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5873FA" w:rsidRPr="00C044E9" w:rsidTr="00050AE8">
        <w:trPr>
          <w:gridAfter w:val="1"/>
          <w:wAfter w:w="3046" w:type="dxa"/>
          <w:trHeight w:val="2268"/>
        </w:trPr>
        <w:tc>
          <w:tcPr>
            <w:tcW w:w="1774" w:type="dxa"/>
          </w:tcPr>
          <w:p w:rsidR="005873FA" w:rsidRPr="00C044E9" w:rsidRDefault="005873FA" w:rsidP="0068052D">
            <w:pPr>
              <w:spacing w:after="0" w:line="240" w:lineRule="auto"/>
              <w:ind w:left="-284" w:firstLine="284"/>
              <w:jc w:val="center"/>
              <w:rPr>
                <w:rFonts w:ascii="Times New Roman" w:hAnsi="Times New Roman" w:cs="Times New Roman"/>
                <w:b/>
                <w:bCs/>
                <w:sz w:val="16"/>
                <w:szCs w:val="16"/>
                <w:lang w:eastAsia="ru-RU"/>
              </w:rPr>
            </w:pPr>
            <w:r w:rsidRPr="00C044E9">
              <w:rPr>
                <w:rFonts w:ascii="Times New Roman" w:hAnsi="Times New Roman" w:cs="Times New Roman"/>
                <w:noProof/>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873FA" w:rsidRPr="00C044E9" w:rsidRDefault="00050AE8" w:rsidP="0068052D">
            <w:pPr>
              <w:tabs>
                <w:tab w:val="left" w:pos="9274"/>
              </w:tabs>
              <w:spacing w:after="0" w:line="240" w:lineRule="auto"/>
              <w:ind w:left="-284" w:right="4442" w:firstLine="284"/>
              <w:jc w:val="center"/>
              <w:rPr>
                <w:rFonts w:ascii="Times New Roman" w:hAnsi="Times New Roman" w:cs="Times New Roman"/>
                <w:b/>
                <w:bCs/>
                <w:sz w:val="16"/>
                <w:szCs w:val="16"/>
                <w:lang w:eastAsia="ru-RU"/>
              </w:rPr>
            </w:pPr>
            <w:r>
              <w:rPr>
                <w:rFonts w:ascii="Impact" w:eastAsia="Times New Roman" w:hAnsi="Impact" w:cs="Impact"/>
                <w:b/>
                <w:bCs/>
                <w:noProof/>
                <w:color w:val="7F7F7F" w:themeColor="text1" w:themeTint="80"/>
                <w:sz w:val="16"/>
                <w:szCs w:val="16"/>
                <w:lang w:eastAsia="ru-RU"/>
              </w:rPr>
              <mc:AlternateContent>
                <mc:Choice Requires="wps">
                  <w:drawing>
                    <wp:inline distT="0" distB="0" distL="0" distR="0">
                      <wp:extent cx="5467350" cy="1419225"/>
                      <wp:effectExtent l="19050" t="9525" r="38100" b="3810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67350" cy="1419225"/>
                              </a:xfrm>
                              <a:prstGeom prst="rect">
                                <a:avLst/>
                              </a:prstGeom>
                            </wps:spPr>
                            <wps:txbx>
                              <w:txbxContent>
                                <w:p w:rsidR="00050AE8" w:rsidRDefault="00050AE8" w:rsidP="00050AE8">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050AE8" w:rsidRDefault="00050AE8" w:rsidP="00050AE8">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30.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" filled="f" stroked="f">
                      <o:lock v:ext="edit" shapetype="t"/>
                      <v:textbox style="mso-fit-shape-to-text:t">
                        <w:txbxContent>
                          <w:p w:rsidR="00050AE8" w:rsidRDefault="00050AE8" w:rsidP="00050AE8">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050AE8" w:rsidRDefault="00050AE8" w:rsidP="00050AE8">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5873FA" w:rsidRPr="00C044E9" w:rsidTr="0068052D">
        <w:trPr>
          <w:trHeight w:val="171"/>
        </w:trPr>
        <w:tc>
          <w:tcPr>
            <w:tcW w:w="4485" w:type="dxa"/>
            <w:gridSpan w:val="2"/>
          </w:tcPr>
          <w:p w:rsidR="005873FA" w:rsidRPr="00C044E9" w:rsidRDefault="005873FA" w:rsidP="00050AE8">
            <w:pPr>
              <w:spacing w:after="0" w:line="240" w:lineRule="auto"/>
              <w:rPr>
                <w:rFonts w:ascii="Times New Roman" w:hAnsi="Times New Roman" w:cs="Times New Roman"/>
                <w:b/>
                <w:bCs/>
                <w:sz w:val="24"/>
                <w:szCs w:val="24"/>
                <w:highlight w:val="yellow"/>
                <w:lang w:eastAsia="ru-RU"/>
              </w:rPr>
            </w:pPr>
            <w:r>
              <w:rPr>
                <w:rFonts w:ascii="Times New Roman" w:hAnsi="Times New Roman" w:cs="Times New Roman"/>
                <w:b/>
                <w:bCs/>
                <w:sz w:val="24"/>
                <w:szCs w:val="24"/>
                <w:lang w:eastAsia="ru-RU"/>
              </w:rPr>
              <w:t xml:space="preserve">№ </w:t>
            </w:r>
            <w:r w:rsidR="0068052D">
              <w:rPr>
                <w:rFonts w:ascii="Times New Roman" w:hAnsi="Times New Roman" w:cs="Times New Roman"/>
                <w:b/>
                <w:bCs/>
                <w:sz w:val="24"/>
                <w:szCs w:val="24"/>
                <w:lang w:eastAsia="ru-RU"/>
              </w:rPr>
              <w:t>41</w:t>
            </w:r>
            <w:r>
              <w:rPr>
                <w:rFonts w:ascii="Times New Roman" w:hAnsi="Times New Roman" w:cs="Times New Roman"/>
                <w:b/>
                <w:bCs/>
                <w:sz w:val="24"/>
                <w:szCs w:val="24"/>
                <w:lang w:eastAsia="ru-RU"/>
              </w:rPr>
              <w:t xml:space="preserve"> от </w:t>
            </w:r>
            <w:r w:rsidR="0068052D">
              <w:rPr>
                <w:rFonts w:ascii="Times New Roman" w:hAnsi="Times New Roman" w:cs="Times New Roman"/>
                <w:b/>
                <w:bCs/>
                <w:sz w:val="24"/>
                <w:szCs w:val="24"/>
                <w:lang w:eastAsia="ru-RU"/>
              </w:rPr>
              <w:t>14.12</w:t>
            </w:r>
            <w:r w:rsidRPr="00C044E9">
              <w:rPr>
                <w:rFonts w:ascii="Times New Roman" w:hAnsi="Times New Roman" w:cs="Times New Roman"/>
                <w:b/>
                <w:bCs/>
                <w:sz w:val="24"/>
                <w:szCs w:val="24"/>
                <w:lang w:eastAsia="ru-RU"/>
              </w:rPr>
              <w:t>.2021</w:t>
            </w:r>
          </w:p>
        </w:tc>
        <w:tc>
          <w:tcPr>
            <w:tcW w:w="9336" w:type="dxa"/>
            <w:gridSpan w:val="2"/>
          </w:tcPr>
          <w:p w:rsidR="005873FA" w:rsidRPr="00C044E9" w:rsidRDefault="005873FA" w:rsidP="0068052D">
            <w:pPr>
              <w:spacing w:after="0" w:line="240" w:lineRule="auto"/>
              <w:ind w:left="-284" w:firstLine="284"/>
              <w:jc w:val="center"/>
              <w:rPr>
                <w:rFonts w:ascii="Times New Roman" w:hAnsi="Times New Roman" w:cs="Times New Roman"/>
                <w:b/>
                <w:bCs/>
                <w:sz w:val="24"/>
                <w:szCs w:val="24"/>
                <w:lang w:eastAsia="ru-RU"/>
              </w:rPr>
            </w:pPr>
            <w:r w:rsidRPr="00C044E9">
              <w:rPr>
                <w:rFonts w:ascii="Times New Roman" w:hAnsi="Times New Roman" w:cs="Times New Roman"/>
                <w:b/>
                <w:bCs/>
                <w:sz w:val="24"/>
                <w:szCs w:val="24"/>
                <w:lang w:eastAsia="ru-RU"/>
              </w:rPr>
              <w:t>муниципальная газета</w:t>
            </w:r>
          </w:p>
        </w:tc>
      </w:tr>
    </w:tbl>
    <w:p w:rsidR="0068052D" w:rsidRPr="00CF3A5C" w:rsidRDefault="0068052D" w:rsidP="00D125A7">
      <w:pPr>
        <w:spacing w:after="0" w:line="240" w:lineRule="auto"/>
        <w:ind w:left="-567" w:right="5"/>
        <w:jc w:val="center"/>
        <w:rPr>
          <w:rFonts w:ascii="Times New Roman" w:eastAsia="Times New Roman" w:hAnsi="Times New Roman" w:cs="Times New Roman"/>
          <w:b/>
          <w:bCs/>
          <w:sz w:val="16"/>
          <w:szCs w:val="16"/>
          <w:lang w:eastAsia="ru-RU"/>
        </w:rPr>
      </w:pPr>
      <w:r w:rsidRPr="00CF3A5C">
        <w:rPr>
          <w:rFonts w:ascii="Times New Roman" w:eastAsia="Times New Roman" w:hAnsi="Times New Roman" w:cs="Times New Roman"/>
          <w:b/>
          <w:bCs/>
          <w:sz w:val="16"/>
          <w:szCs w:val="16"/>
          <w:lang w:eastAsia="ru-RU"/>
        </w:rPr>
        <w:t>ИЗВЕЩЕНИЕ</w:t>
      </w:r>
    </w:p>
    <w:p w:rsidR="0068052D" w:rsidRPr="00CF3A5C" w:rsidRDefault="0068052D" w:rsidP="00D125A7">
      <w:pPr>
        <w:spacing w:after="0" w:line="240" w:lineRule="auto"/>
        <w:ind w:left="-567" w:right="424"/>
        <w:jc w:val="center"/>
        <w:rPr>
          <w:rFonts w:ascii="Times New Roman" w:eastAsia="Times New Roman" w:hAnsi="Times New Roman" w:cs="Times New Roman"/>
          <w:b/>
          <w:sz w:val="16"/>
          <w:szCs w:val="16"/>
          <w:lang w:eastAsia="ru-RU"/>
        </w:rPr>
      </w:pPr>
    </w:p>
    <w:p w:rsidR="0068052D" w:rsidRPr="00D125A7" w:rsidRDefault="0068052D" w:rsidP="00D125A7">
      <w:pPr>
        <w:spacing w:after="0" w:line="240" w:lineRule="auto"/>
        <w:ind w:right="5" w:firstLine="284"/>
        <w:jc w:val="both"/>
        <w:rPr>
          <w:rFonts w:ascii="Times New Roman" w:hAnsi="Times New Roman" w:cs="Times New Roman"/>
          <w:b/>
          <w:sz w:val="16"/>
          <w:szCs w:val="16"/>
        </w:rPr>
      </w:pPr>
      <w:r w:rsidRPr="00D125A7">
        <w:rPr>
          <w:rFonts w:ascii="Times New Roman" w:hAnsi="Times New Roman" w:cs="Times New Roman"/>
          <w:sz w:val="16"/>
          <w:szCs w:val="16"/>
        </w:rPr>
        <w:t>Администрация</w:t>
      </w:r>
      <w:r w:rsidR="00D125A7">
        <w:rPr>
          <w:rFonts w:ascii="Times New Roman" w:hAnsi="Times New Roman" w:cs="Times New Roman"/>
          <w:sz w:val="16"/>
          <w:szCs w:val="16"/>
        </w:rPr>
        <w:t xml:space="preserve"> </w:t>
      </w:r>
      <w:r w:rsidRPr="00D125A7">
        <w:rPr>
          <w:rFonts w:ascii="Times New Roman" w:hAnsi="Times New Roman" w:cs="Times New Roman"/>
          <w:sz w:val="16"/>
          <w:szCs w:val="16"/>
        </w:rPr>
        <w:t>Волотовского муниципального округа</w:t>
      </w:r>
      <w:r w:rsidR="00D125A7">
        <w:rPr>
          <w:rFonts w:ascii="Times New Roman" w:hAnsi="Times New Roman" w:cs="Times New Roman"/>
          <w:sz w:val="16"/>
          <w:szCs w:val="16"/>
        </w:rPr>
        <w:t xml:space="preserve"> </w:t>
      </w:r>
      <w:r w:rsidRPr="00D125A7">
        <w:rPr>
          <w:rFonts w:ascii="Times New Roman" w:hAnsi="Times New Roman" w:cs="Times New Roman"/>
          <w:sz w:val="16"/>
          <w:szCs w:val="16"/>
        </w:rPr>
        <w:t>в соответствии со статьей 39.18 Земельного кодекса Российской Федерации сообщает о возможном</w:t>
      </w:r>
      <w:r w:rsidR="00D125A7">
        <w:rPr>
          <w:rFonts w:ascii="Times New Roman" w:hAnsi="Times New Roman" w:cs="Times New Roman"/>
          <w:sz w:val="16"/>
          <w:szCs w:val="16"/>
        </w:rPr>
        <w:t xml:space="preserve"> </w:t>
      </w:r>
      <w:r w:rsidRPr="00D125A7">
        <w:rPr>
          <w:rFonts w:ascii="Times New Roman" w:hAnsi="Times New Roman" w:cs="Times New Roman"/>
          <w:sz w:val="16"/>
          <w:szCs w:val="16"/>
        </w:rPr>
        <w:t>предоставлении</w:t>
      </w:r>
      <w:r w:rsidR="00D125A7">
        <w:rPr>
          <w:rFonts w:ascii="Times New Roman" w:hAnsi="Times New Roman" w:cs="Times New Roman"/>
          <w:sz w:val="16"/>
          <w:szCs w:val="16"/>
        </w:rPr>
        <w:t xml:space="preserve"> </w:t>
      </w:r>
      <w:r w:rsidRPr="00D125A7">
        <w:rPr>
          <w:rFonts w:ascii="Times New Roman" w:eastAsia="Times New Roman" w:hAnsi="Times New Roman" w:cs="Times New Roman"/>
          <w:b/>
          <w:sz w:val="16"/>
          <w:szCs w:val="16"/>
          <w:lang w:eastAsia="ru-RU"/>
        </w:rPr>
        <w:t>в аренду</w:t>
      </w:r>
      <w:r w:rsidR="00D125A7">
        <w:rPr>
          <w:rFonts w:ascii="Times New Roman" w:eastAsia="Times New Roman" w:hAnsi="Times New Roman" w:cs="Times New Roman"/>
          <w:b/>
          <w:sz w:val="16"/>
          <w:szCs w:val="16"/>
          <w:lang w:eastAsia="ru-RU"/>
        </w:rPr>
        <w:t xml:space="preserve"> </w:t>
      </w:r>
      <w:r w:rsidRPr="00D125A7">
        <w:rPr>
          <w:rFonts w:ascii="Times New Roman" w:eastAsia="Times New Roman" w:hAnsi="Times New Roman" w:cs="Times New Roman"/>
          <w:sz w:val="16"/>
          <w:szCs w:val="16"/>
          <w:lang w:eastAsia="ru-RU"/>
        </w:rPr>
        <w:t xml:space="preserve">земельного участка </w:t>
      </w:r>
      <w:r w:rsidRPr="00D125A7">
        <w:rPr>
          <w:rFonts w:ascii="Times New Roman" w:hAnsi="Times New Roman" w:cs="Times New Roman"/>
          <w:sz w:val="16"/>
          <w:szCs w:val="16"/>
        </w:rPr>
        <w:t xml:space="preserve">из земель населенных пунктов площадью </w:t>
      </w:r>
      <w:r w:rsidRPr="00D125A7">
        <w:rPr>
          <w:rFonts w:ascii="Times New Roman" w:hAnsi="Times New Roman" w:cs="Times New Roman"/>
          <w:b/>
          <w:sz w:val="16"/>
          <w:szCs w:val="16"/>
        </w:rPr>
        <w:t>1024 квадратных метра</w:t>
      </w:r>
      <w:r w:rsidR="00D125A7">
        <w:rPr>
          <w:rFonts w:ascii="Times New Roman" w:hAnsi="Times New Roman" w:cs="Times New Roman"/>
          <w:b/>
          <w:sz w:val="16"/>
          <w:szCs w:val="16"/>
        </w:rPr>
        <w:t xml:space="preserve"> </w:t>
      </w:r>
      <w:r w:rsidRPr="00D125A7">
        <w:rPr>
          <w:rFonts w:ascii="Times New Roman" w:eastAsia="Times New Roman" w:hAnsi="Times New Roman" w:cs="Times New Roman"/>
          <w:sz w:val="16"/>
          <w:szCs w:val="16"/>
          <w:lang w:eastAsia="ru-RU"/>
        </w:rPr>
        <w:t>в</w:t>
      </w:r>
      <w:r w:rsidRPr="00D125A7">
        <w:rPr>
          <w:rFonts w:ascii="Times New Roman" w:eastAsia="Times New Roman" w:hAnsi="Times New Roman" w:cs="Times New Roman"/>
          <w:b/>
          <w:sz w:val="16"/>
          <w:szCs w:val="16"/>
          <w:lang w:eastAsia="ru-RU"/>
        </w:rPr>
        <w:t xml:space="preserve"> кадастровом квартале 53:04:0010402</w:t>
      </w:r>
      <w:r w:rsidRPr="00D125A7">
        <w:rPr>
          <w:rFonts w:ascii="Times New Roman" w:eastAsia="Times New Roman" w:hAnsi="Times New Roman" w:cs="Times New Roman"/>
          <w:sz w:val="16"/>
          <w:szCs w:val="16"/>
          <w:lang w:eastAsia="ru-RU"/>
        </w:rPr>
        <w:t xml:space="preserve">, </w:t>
      </w:r>
      <w:r w:rsidRPr="00D125A7">
        <w:rPr>
          <w:rFonts w:ascii="Times New Roman" w:hAnsi="Times New Roman" w:cs="Times New Roman"/>
          <w:sz w:val="16"/>
          <w:szCs w:val="16"/>
        </w:rPr>
        <w:t xml:space="preserve">расположенного по адресу: </w:t>
      </w:r>
      <w:r w:rsidRPr="00D125A7">
        <w:rPr>
          <w:rFonts w:ascii="Times New Roman" w:hAnsi="Times New Roman" w:cs="Times New Roman"/>
          <w:b/>
          <w:sz w:val="16"/>
          <w:szCs w:val="16"/>
        </w:rPr>
        <w:t>Российская Федерация,</w:t>
      </w:r>
      <w:r w:rsidR="00D125A7">
        <w:rPr>
          <w:rFonts w:ascii="Times New Roman" w:hAnsi="Times New Roman" w:cs="Times New Roman"/>
          <w:b/>
          <w:sz w:val="16"/>
          <w:szCs w:val="16"/>
        </w:rPr>
        <w:t xml:space="preserve"> </w:t>
      </w:r>
      <w:r w:rsidRPr="00D125A7">
        <w:rPr>
          <w:rFonts w:ascii="Times New Roman" w:hAnsi="Times New Roman" w:cs="Times New Roman"/>
          <w:b/>
          <w:sz w:val="16"/>
          <w:szCs w:val="16"/>
        </w:rPr>
        <w:t>Новгородская область, Волотовский</w:t>
      </w:r>
      <w:r w:rsidR="00D125A7">
        <w:rPr>
          <w:rFonts w:ascii="Times New Roman" w:hAnsi="Times New Roman" w:cs="Times New Roman"/>
          <w:b/>
          <w:sz w:val="16"/>
          <w:szCs w:val="16"/>
        </w:rPr>
        <w:t xml:space="preserve"> </w:t>
      </w:r>
      <w:r w:rsidRPr="00D125A7">
        <w:rPr>
          <w:rFonts w:ascii="Times New Roman" w:hAnsi="Times New Roman" w:cs="Times New Roman"/>
          <w:b/>
          <w:sz w:val="16"/>
          <w:szCs w:val="16"/>
        </w:rPr>
        <w:t>муниципальный округ, п. Волот, ул. Старорусская, з/у 20е,вид разрешенного использования - для ведения личного подсобного хозяйства.</w:t>
      </w:r>
    </w:p>
    <w:p w:rsidR="0068052D" w:rsidRPr="00D125A7" w:rsidRDefault="0068052D" w:rsidP="00D125A7">
      <w:pPr>
        <w:autoSpaceDE w:val="0"/>
        <w:autoSpaceDN w:val="0"/>
        <w:adjustRightInd w:val="0"/>
        <w:spacing w:after="0" w:line="240" w:lineRule="auto"/>
        <w:ind w:right="5" w:firstLine="284"/>
        <w:jc w:val="both"/>
        <w:rPr>
          <w:rFonts w:ascii="Times New Roman" w:hAnsi="Times New Roman" w:cs="Times New Roman"/>
          <w:sz w:val="16"/>
          <w:szCs w:val="16"/>
        </w:rPr>
      </w:pPr>
      <w:r w:rsidRPr="00D125A7">
        <w:rPr>
          <w:rFonts w:ascii="Times New Roman" w:hAnsi="Times New Roman" w:cs="Times New Roman"/>
          <w:sz w:val="16"/>
          <w:szCs w:val="16"/>
        </w:rPr>
        <w:t>Граждане, заинтересованные в предоставлении вышеуказанного земельного участка вправе  подать заявление (образец заявления прилагается) о намерении участвовать в аукционе на право заключения договора аренды земельного участка.</w:t>
      </w:r>
    </w:p>
    <w:p w:rsidR="0068052D" w:rsidRPr="00D125A7" w:rsidRDefault="0068052D" w:rsidP="00D125A7">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D125A7">
        <w:rPr>
          <w:rFonts w:ascii="Times New Roman" w:hAnsi="Times New Roman" w:cs="Times New Roman"/>
          <w:sz w:val="16"/>
          <w:szCs w:val="16"/>
        </w:rPr>
        <w:t>Заявления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 Волотовский р-н, п. Волот, ул. Комсомольская, д.17, лит. Б.</w:t>
      </w:r>
      <w:r w:rsidRPr="00D125A7">
        <w:rPr>
          <w:rFonts w:ascii="Times New Roman" w:eastAsia="Times New Roman" w:hAnsi="Times New Roman" w:cs="Times New Roman"/>
          <w:sz w:val="16"/>
          <w:szCs w:val="16"/>
          <w:lang w:eastAsia="ru-RU"/>
        </w:rPr>
        <w:t xml:space="preserve">в </w:t>
      </w:r>
      <w:r w:rsidRPr="00D125A7">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D125A7">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 Новгородская обл, Волотовский р-н, п. Волот, ул. Комсомольская, д.38, каб. 206 (КУМИ) (вт., чт. с 10.00-12.45 и с 14.00-17.00), в </w:t>
      </w:r>
      <w:r w:rsidRPr="00D125A7">
        <w:rPr>
          <w:rFonts w:ascii="Times New Roman" w:eastAsia="Times New Roman" w:hAnsi="Times New Roman" w:cs="Times New Roman"/>
          <w:b/>
          <w:sz w:val="16"/>
          <w:szCs w:val="16"/>
          <w:lang w:eastAsia="ru-RU"/>
        </w:rPr>
        <w:t>Администрации Волотовского муниципального округа</w:t>
      </w:r>
      <w:r w:rsidRPr="00D125A7">
        <w:rPr>
          <w:rFonts w:ascii="Times New Roman" w:eastAsia="Times New Roman" w:hAnsi="Times New Roman" w:cs="Times New Roman"/>
          <w:sz w:val="16"/>
          <w:szCs w:val="16"/>
          <w:lang w:eastAsia="ru-RU"/>
        </w:rPr>
        <w:t>.</w:t>
      </w:r>
    </w:p>
    <w:p w:rsidR="0068052D" w:rsidRPr="00D125A7" w:rsidRDefault="0068052D" w:rsidP="00D125A7">
      <w:pPr>
        <w:autoSpaceDE w:val="0"/>
        <w:autoSpaceDN w:val="0"/>
        <w:adjustRightInd w:val="0"/>
        <w:spacing w:after="0" w:line="240" w:lineRule="auto"/>
        <w:ind w:right="5" w:firstLine="284"/>
        <w:jc w:val="both"/>
        <w:rPr>
          <w:rFonts w:ascii="Times New Roman" w:hAnsi="Times New Roman" w:cs="Times New Roman"/>
          <w:sz w:val="16"/>
          <w:szCs w:val="16"/>
        </w:rPr>
      </w:pPr>
      <w:r w:rsidRPr="00D125A7">
        <w:rPr>
          <w:rFonts w:ascii="Times New Roman" w:hAnsi="Times New Roman" w:cs="Times New Roman"/>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68052D" w:rsidRPr="00D125A7" w:rsidRDefault="0068052D" w:rsidP="00D125A7">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D125A7">
        <w:rPr>
          <w:rFonts w:ascii="Times New Roman" w:eastAsia="Times New Roman" w:hAnsi="Times New Roman" w:cs="Times New Roman"/>
          <w:sz w:val="16"/>
          <w:szCs w:val="16"/>
          <w:lang w:eastAsia="ru-RU"/>
        </w:rPr>
        <w:t>Дата окончания приёма заявлений – 12.01.2021 года.</w:t>
      </w:r>
    </w:p>
    <w:p w:rsidR="0068052D" w:rsidRPr="00D125A7" w:rsidRDefault="0068052D" w:rsidP="00D125A7">
      <w:pPr>
        <w:spacing w:after="0" w:line="240" w:lineRule="auto"/>
        <w:ind w:right="5" w:firstLine="284"/>
        <w:jc w:val="both"/>
        <w:rPr>
          <w:rFonts w:ascii="Times New Roman" w:eastAsia="Times New Roman" w:hAnsi="Times New Roman" w:cs="Times New Roman"/>
          <w:sz w:val="16"/>
          <w:szCs w:val="16"/>
          <w:lang w:eastAsia="ru-RU"/>
        </w:rPr>
      </w:pPr>
      <w:r w:rsidRPr="00D125A7">
        <w:rPr>
          <w:rFonts w:ascii="Times New Roman" w:eastAsia="Times New Roman" w:hAnsi="Times New Roman" w:cs="Times New Roman"/>
          <w:sz w:val="16"/>
          <w:szCs w:val="16"/>
          <w:lang w:eastAsia="ru-RU"/>
        </w:rPr>
        <w:t>Ознакомиться со схемой расположения земельного участка заинтересованные лица могут по адресу: Новгородская область, Волотовский округ, п. Волот, ул. Комсомольская, д.38, каб. 206 (КУМИ) (вт., чт. с 10.00-12.45 и с 14.00-17.00).</w:t>
      </w:r>
    </w:p>
    <w:p w:rsidR="0068052D" w:rsidRPr="00D125A7" w:rsidRDefault="0068052D" w:rsidP="00D125A7">
      <w:pPr>
        <w:autoSpaceDE w:val="0"/>
        <w:autoSpaceDN w:val="0"/>
        <w:adjustRightInd w:val="0"/>
        <w:spacing w:after="0" w:line="240" w:lineRule="auto"/>
        <w:ind w:right="5" w:firstLine="284"/>
        <w:jc w:val="both"/>
        <w:rPr>
          <w:rFonts w:ascii="Times New Roman" w:hAnsi="Times New Roman" w:cs="Times New Roman"/>
          <w:sz w:val="16"/>
          <w:szCs w:val="16"/>
        </w:rPr>
      </w:pPr>
      <w:r w:rsidRPr="00D125A7">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p w:rsidR="0068052D" w:rsidRPr="00D125A7" w:rsidRDefault="0068052D" w:rsidP="00D125A7">
      <w:pPr>
        <w:spacing w:after="0" w:line="240" w:lineRule="auto"/>
        <w:ind w:left="-567" w:right="424" w:firstLine="708"/>
        <w:jc w:val="both"/>
        <w:rPr>
          <w:rFonts w:ascii="Times New Roman" w:hAnsi="Times New Roman" w:cs="Times New Roman"/>
          <w:sz w:val="16"/>
          <w:szCs w:val="16"/>
        </w:rPr>
      </w:pPr>
      <w:r w:rsidRPr="00D125A7">
        <w:rPr>
          <w:rFonts w:ascii="Times New Roman" w:hAnsi="Times New Roman" w:cs="Times New Roman"/>
          <w:sz w:val="16"/>
          <w:szCs w:val="16"/>
        </w:rPr>
        <w:t xml:space="preserve">Приложение: образец заявления о намерении участвовать в аукционе на право заключения </w:t>
      </w:r>
      <w:r w:rsidRPr="00D125A7">
        <w:rPr>
          <w:rFonts w:ascii="Times New Roman" w:hAnsi="Times New Roman" w:cs="Times New Roman"/>
          <w:b/>
          <w:sz w:val="16"/>
          <w:szCs w:val="16"/>
        </w:rPr>
        <w:t>договора аренды</w:t>
      </w:r>
      <w:r w:rsidRPr="00D125A7">
        <w:rPr>
          <w:rFonts w:ascii="Times New Roman" w:hAnsi="Times New Roman" w:cs="Times New Roman"/>
          <w:sz w:val="16"/>
          <w:szCs w:val="16"/>
        </w:rPr>
        <w:t xml:space="preserve"> земельного участка.                                                    </w:t>
      </w:r>
    </w:p>
    <w:p w:rsidR="0068052D" w:rsidRPr="00D125A7" w:rsidRDefault="0068052D" w:rsidP="00D125A7">
      <w:pPr>
        <w:spacing w:after="0" w:line="240" w:lineRule="auto"/>
        <w:jc w:val="both"/>
        <w:rPr>
          <w:rFonts w:ascii="Times New Roman" w:hAnsi="Times New Roman" w:cs="Times New Roman"/>
          <w:sz w:val="16"/>
          <w:szCs w:val="16"/>
        </w:rPr>
      </w:pPr>
    </w:p>
    <w:tbl>
      <w:tblPr>
        <w:tblW w:w="0" w:type="auto"/>
        <w:tblLook w:val="01E0" w:firstRow="1" w:lastRow="1" w:firstColumn="1" w:lastColumn="1" w:noHBand="0" w:noVBand="0"/>
      </w:tblPr>
      <w:tblGrid>
        <w:gridCol w:w="2292"/>
        <w:gridCol w:w="8345"/>
      </w:tblGrid>
      <w:tr w:rsidR="0068052D" w:rsidRPr="00D125A7" w:rsidTr="00B11DFF">
        <w:tc>
          <w:tcPr>
            <w:tcW w:w="2330" w:type="dxa"/>
            <w:hideMark/>
          </w:tcPr>
          <w:p w:rsidR="0068052D" w:rsidRPr="00D125A7" w:rsidRDefault="0068052D" w:rsidP="00D125A7">
            <w:pPr>
              <w:spacing w:after="0" w:line="240" w:lineRule="auto"/>
              <w:rPr>
                <w:rFonts w:ascii="Times New Roman" w:hAnsi="Times New Roman" w:cs="Times New Roman"/>
                <w:sz w:val="16"/>
                <w:szCs w:val="16"/>
              </w:rPr>
            </w:pPr>
            <w:r w:rsidRPr="00D125A7">
              <w:rPr>
                <w:rFonts w:ascii="Times New Roman" w:hAnsi="Times New Roman" w:cs="Times New Roman"/>
                <w:sz w:val="16"/>
                <w:szCs w:val="16"/>
              </w:rPr>
              <w:t> </w:t>
            </w:r>
          </w:p>
        </w:tc>
        <w:tc>
          <w:tcPr>
            <w:tcW w:w="8410" w:type="dxa"/>
            <w:hideMark/>
          </w:tcPr>
          <w:p w:rsidR="0068052D" w:rsidRPr="00D125A7" w:rsidRDefault="0068052D" w:rsidP="00D125A7">
            <w:pPr>
              <w:spacing w:after="0" w:line="240" w:lineRule="auto"/>
              <w:ind w:left="1130"/>
              <w:jc w:val="right"/>
              <w:rPr>
                <w:rFonts w:ascii="Times New Roman" w:hAnsi="Times New Roman" w:cs="Times New Roman"/>
                <w:sz w:val="16"/>
                <w:szCs w:val="16"/>
              </w:rPr>
            </w:pPr>
            <w:r w:rsidRPr="00D125A7">
              <w:rPr>
                <w:rFonts w:ascii="Times New Roman" w:hAnsi="Times New Roman" w:cs="Times New Roman"/>
                <w:sz w:val="16"/>
                <w:szCs w:val="16"/>
              </w:rPr>
              <w:t>В Администрацию Волотовского муниципального</w:t>
            </w:r>
          </w:p>
          <w:p w:rsidR="0068052D" w:rsidRPr="00D125A7" w:rsidRDefault="0068052D" w:rsidP="00D125A7">
            <w:pPr>
              <w:spacing w:after="0" w:line="240" w:lineRule="auto"/>
              <w:ind w:left="1130"/>
              <w:jc w:val="right"/>
              <w:rPr>
                <w:rFonts w:ascii="Times New Roman" w:hAnsi="Times New Roman" w:cs="Times New Roman"/>
                <w:sz w:val="16"/>
                <w:szCs w:val="16"/>
              </w:rPr>
            </w:pPr>
            <w:r w:rsidRPr="00D125A7">
              <w:rPr>
                <w:rFonts w:ascii="Times New Roman" w:hAnsi="Times New Roman" w:cs="Times New Roman"/>
                <w:sz w:val="16"/>
                <w:szCs w:val="16"/>
              </w:rPr>
              <w:t>округа от___________________________________</w:t>
            </w:r>
          </w:p>
          <w:p w:rsidR="0068052D" w:rsidRPr="00D125A7" w:rsidRDefault="0068052D" w:rsidP="00D125A7">
            <w:pPr>
              <w:spacing w:after="0" w:line="240" w:lineRule="auto"/>
              <w:ind w:left="1130"/>
              <w:jc w:val="right"/>
              <w:rPr>
                <w:rFonts w:ascii="Times New Roman" w:hAnsi="Times New Roman" w:cs="Times New Roman"/>
                <w:sz w:val="16"/>
                <w:szCs w:val="16"/>
              </w:rPr>
            </w:pPr>
            <w:r w:rsidRPr="00D125A7">
              <w:rPr>
                <w:rFonts w:ascii="Times New Roman" w:hAnsi="Times New Roman" w:cs="Times New Roman"/>
                <w:sz w:val="16"/>
                <w:szCs w:val="16"/>
              </w:rPr>
              <w:t>проживающего(ей) по адресу _________________</w:t>
            </w:r>
          </w:p>
          <w:p w:rsidR="0068052D" w:rsidRPr="00D125A7" w:rsidRDefault="0068052D" w:rsidP="00D125A7">
            <w:pPr>
              <w:spacing w:after="0" w:line="240" w:lineRule="auto"/>
              <w:ind w:left="1130"/>
              <w:jc w:val="right"/>
              <w:rPr>
                <w:rFonts w:ascii="Times New Roman" w:hAnsi="Times New Roman" w:cs="Times New Roman"/>
                <w:sz w:val="16"/>
                <w:szCs w:val="16"/>
              </w:rPr>
            </w:pPr>
            <w:r w:rsidRPr="00D125A7">
              <w:rPr>
                <w:rFonts w:ascii="Times New Roman" w:hAnsi="Times New Roman" w:cs="Times New Roman"/>
                <w:sz w:val="16"/>
                <w:szCs w:val="16"/>
              </w:rPr>
              <w:t>паспорт______________ выдан «     »____________</w:t>
            </w:r>
          </w:p>
          <w:p w:rsidR="0068052D" w:rsidRPr="00D125A7" w:rsidRDefault="0068052D" w:rsidP="00D125A7">
            <w:pPr>
              <w:spacing w:after="0" w:line="240" w:lineRule="auto"/>
              <w:ind w:left="1130"/>
              <w:jc w:val="right"/>
              <w:rPr>
                <w:rFonts w:ascii="Times New Roman" w:hAnsi="Times New Roman" w:cs="Times New Roman"/>
                <w:sz w:val="16"/>
                <w:szCs w:val="16"/>
              </w:rPr>
            </w:pPr>
            <w:r w:rsidRPr="00D125A7">
              <w:rPr>
                <w:rFonts w:ascii="Times New Roman" w:hAnsi="Times New Roman" w:cs="Times New Roman"/>
                <w:sz w:val="16"/>
                <w:szCs w:val="16"/>
              </w:rPr>
              <w:t>кем________________________________________</w:t>
            </w:r>
          </w:p>
          <w:p w:rsidR="0068052D" w:rsidRPr="00D125A7" w:rsidRDefault="0068052D" w:rsidP="00D125A7">
            <w:pPr>
              <w:spacing w:after="0" w:line="240" w:lineRule="auto"/>
              <w:ind w:left="1130"/>
              <w:jc w:val="right"/>
              <w:rPr>
                <w:rFonts w:ascii="Times New Roman" w:hAnsi="Times New Roman" w:cs="Times New Roman"/>
                <w:sz w:val="16"/>
                <w:szCs w:val="16"/>
              </w:rPr>
            </w:pPr>
            <w:r w:rsidRPr="00D125A7">
              <w:rPr>
                <w:rFonts w:ascii="Times New Roman" w:hAnsi="Times New Roman" w:cs="Times New Roman"/>
                <w:sz w:val="16"/>
                <w:szCs w:val="16"/>
              </w:rPr>
              <w:t>контактный телефон__________________________</w:t>
            </w:r>
          </w:p>
          <w:p w:rsidR="0068052D" w:rsidRPr="00D125A7" w:rsidRDefault="0068052D" w:rsidP="00D125A7">
            <w:pPr>
              <w:spacing w:after="0" w:line="240" w:lineRule="auto"/>
              <w:ind w:left="1130"/>
              <w:jc w:val="right"/>
              <w:rPr>
                <w:rFonts w:ascii="Times New Roman" w:hAnsi="Times New Roman" w:cs="Times New Roman"/>
                <w:sz w:val="16"/>
                <w:szCs w:val="16"/>
              </w:rPr>
            </w:pPr>
            <w:r w:rsidRPr="00D125A7">
              <w:rPr>
                <w:rFonts w:ascii="Times New Roman" w:hAnsi="Times New Roman" w:cs="Times New Roman"/>
                <w:sz w:val="16"/>
                <w:szCs w:val="16"/>
              </w:rPr>
              <w:t xml:space="preserve">действующего по доверенности ________________ </w:t>
            </w:r>
          </w:p>
          <w:p w:rsidR="0068052D" w:rsidRPr="00D125A7" w:rsidRDefault="0068052D" w:rsidP="00D125A7">
            <w:pPr>
              <w:spacing w:after="0" w:line="240" w:lineRule="auto"/>
              <w:ind w:left="1130"/>
              <w:jc w:val="right"/>
              <w:rPr>
                <w:rFonts w:ascii="Times New Roman" w:hAnsi="Times New Roman" w:cs="Times New Roman"/>
                <w:sz w:val="16"/>
                <w:szCs w:val="16"/>
              </w:rPr>
            </w:pPr>
            <w:r w:rsidRPr="00D125A7">
              <w:rPr>
                <w:rFonts w:ascii="Times New Roman" w:hAnsi="Times New Roman" w:cs="Times New Roman"/>
                <w:sz w:val="16"/>
                <w:szCs w:val="16"/>
              </w:rPr>
              <w:t>в интересах__________________________________</w:t>
            </w:r>
          </w:p>
          <w:p w:rsidR="0068052D" w:rsidRPr="00D125A7" w:rsidRDefault="0068052D" w:rsidP="00D125A7">
            <w:pPr>
              <w:spacing w:after="0" w:line="240" w:lineRule="auto"/>
              <w:ind w:left="1130"/>
              <w:jc w:val="right"/>
              <w:rPr>
                <w:rFonts w:ascii="Times New Roman" w:hAnsi="Times New Roman" w:cs="Times New Roman"/>
                <w:sz w:val="16"/>
                <w:szCs w:val="16"/>
              </w:rPr>
            </w:pPr>
            <w:r w:rsidRPr="00D125A7">
              <w:rPr>
                <w:rFonts w:ascii="Times New Roman" w:hAnsi="Times New Roman" w:cs="Times New Roman"/>
                <w:sz w:val="16"/>
                <w:szCs w:val="16"/>
              </w:rPr>
              <w:t>проживающего(ей) по адресу __________________</w:t>
            </w:r>
          </w:p>
          <w:p w:rsidR="0068052D" w:rsidRPr="00D125A7" w:rsidRDefault="0068052D" w:rsidP="00D125A7">
            <w:pPr>
              <w:spacing w:after="0" w:line="240" w:lineRule="auto"/>
              <w:ind w:left="1130"/>
              <w:jc w:val="right"/>
              <w:rPr>
                <w:rFonts w:ascii="Times New Roman" w:hAnsi="Times New Roman" w:cs="Times New Roman"/>
                <w:sz w:val="16"/>
                <w:szCs w:val="16"/>
              </w:rPr>
            </w:pPr>
            <w:r w:rsidRPr="00D125A7">
              <w:rPr>
                <w:rFonts w:ascii="Times New Roman" w:hAnsi="Times New Roman" w:cs="Times New Roman"/>
                <w:sz w:val="16"/>
                <w:szCs w:val="16"/>
              </w:rPr>
              <w:t>паспорт_____________ выдан «     » _____________</w:t>
            </w:r>
          </w:p>
          <w:p w:rsidR="0068052D" w:rsidRPr="00D125A7" w:rsidRDefault="0068052D" w:rsidP="00D125A7">
            <w:pPr>
              <w:spacing w:after="0" w:line="240" w:lineRule="auto"/>
              <w:ind w:left="1130"/>
              <w:jc w:val="right"/>
              <w:rPr>
                <w:rFonts w:ascii="Times New Roman" w:hAnsi="Times New Roman" w:cs="Times New Roman"/>
                <w:sz w:val="16"/>
                <w:szCs w:val="16"/>
              </w:rPr>
            </w:pPr>
            <w:r w:rsidRPr="00D125A7">
              <w:rPr>
                <w:rFonts w:ascii="Times New Roman" w:hAnsi="Times New Roman" w:cs="Times New Roman"/>
                <w:sz w:val="16"/>
                <w:szCs w:val="16"/>
              </w:rPr>
              <w:t>кем_________________________________________</w:t>
            </w:r>
          </w:p>
        </w:tc>
      </w:tr>
    </w:tbl>
    <w:p w:rsidR="0068052D" w:rsidRPr="00D125A7" w:rsidRDefault="0068052D" w:rsidP="00D125A7">
      <w:pPr>
        <w:keepNext/>
        <w:spacing w:after="0" w:line="240" w:lineRule="auto"/>
        <w:jc w:val="center"/>
        <w:outlineLvl w:val="2"/>
        <w:rPr>
          <w:rFonts w:ascii="Times New Roman" w:eastAsia="Times New Roman" w:hAnsi="Times New Roman" w:cs="Times New Roman"/>
          <w:bCs/>
          <w:sz w:val="16"/>
          <w:szCs w:val="16"/>
          <w:lang w:eastAsia="ru-RU"/>
        </w:rPr>
      </w:pPr>
    </w:p>
    <w:p w:rsidR="0068052D" w:rsidRPr="00D125A7" w:rsidRDefault="0068052D" w:rsidP="00D125A7">
      <w:pPr>
        <w:keepNext/>
        <w:spacing w:after="0" w:line="240" w:lineRule="auto"/>
        <w:jc w:val="center"/>
        <w:outlineLvl w:val="2"/>
        <w:rPr>
          <w:rFonts w:ascii="Times New Roman" w:eastAsia="Times New Roman" w:hAnsi="Times New Roman" w:cs="Times New Roman"/>
          <w:b/>
          <w:bCs/>
          <w:sz w:val="16"/>
          <w:szCs w:val="16"/>
          <w:lang w:eastAsia="ru-RU"/>
        </w:rPr>
      </w:pPr>
      <w:r w:rsidRPr="00D125A7">
        <w:rPr>
          <w:rFonts w:ascii="Times New Roman" w:eastAsia="Times New Roman" w:hAnsi="Times New Roman" w:cs="Times New Roman"/>
          <w:b/>
          <w:bCs/>
          <w:sz w:val="16"/>
          <w:szCs w:val="16"/>
          <w:lang w:eastAsia="ru-RU"/>
        </w:rPr>
        <w:t>Заявление</w:t>
      </w:r>
      <w:r w:rsidR="00D125A7">
        <w:rPr>
          <w:rFonts w:ascii="Times New Roman" w:eastAsia="Times New Roman" w:hAnsi="Times New Roman" w:cs="Times New Roman"/>
          <w:b/>
          <w:bCs/>
          <w:sz w:val="16"/>
          <w:szCs w:val="16"/>
          <w:lang w:eastAsia="ru-RU"/>
        </w:rPr>
        <w:t xml:space="preserve"> </w:t>
      </w:r>
      <w:r w:rsidRPr="00D125A7">
        <w:rPr>
          <w:rFonts w:ascii="Times New Roman" w:hAnsi="Times New Roman" w:cs="Times New Roman"/>
          <w:b/>
          <w:sz w:val="16"/>
          <w:szCs w:val="16"/>
        </w:rPr>
        <w:t xml:space="preserve">о намерении участвовать в аукционе </w:t>
      </w:r>
    </w:p>
    <w:p w:rsidR="0068052D" w:rsidRPr="00D125A7" w:rsidRDefault="0068052D" w:rsidP="00D125A7">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D125A7">
        <w:rPr>
          <w:rFonts w:ascii="Times New Roman" w:hAnsi="Times New Roman" w:cs="Times New Roman"/>
          <w:b/>
          <w:i/>
          <w:sz w:val="16"/>
          <w:szCs w:val="16"/>
        </w:rPr>
        <w:t xml:space="preserve">(нужное подчеркнуть) </w:t>
      </w:r>
      <w:r w:rsidR="00D125A7">
        <w:rPr>
          <w:rFonts w:ascii="Times New Roman" w:hAnsi="Times New Roman" w:cs="Times New Roman"/>
          <w:sz w:val="16"/>
          <w:szCs w:val="16"/>
        </w:rPr>
        <w:t xml:space="preserve">площадью </w:t>
      </w:r>
      <w:r w:rsidRPr="00D125A7">
        <w:rPr>
          <w:rFonts w:ascii="Times New Roman" w:hAnsi="Times New Roman" w:cs="Times New Roman"/>
          <w:sz w:val="16"/>
          <w:szCs w:val="16"/>
        </w:rPr>
        <w:t>_________ кв.м. с к</w:t>
      </w:r>
      <w:r w:rsidR="00D125A7">
        <w:rPr>
          <w:rFonts w:ascii="Times New Roman" w:hAnsi="Times New Roman" w:cs="Times New Roman"/>
          <w:sz w:val="16"/>
          <w:szCs w:val="16"/>
        </w:rPr>
        <w:t>адастровым номером ____</w:t>
      </w:r>
      <w:r w:rsidR="00050AE8">
        <w:rPr>
          <w:rFonts w:ascii="Times New Roman" w:hAnsi="Times New Roman" w:cs="Times New Roman"/>
          <w:sz w:val="16"/>
          <w:szCs w:val="16"/>
        </w:rPr>
        <w:t>__________</w:t>
      </w:r>
      <w:r w:rsidR="00D125A7">
        <w:rPr>
          <w:rFonts w:ascii="Times New Roman" w:hAnsi="Times New Roman" w:cs="Times New Roman"/>
          <w:sz w:val="16"/>
          <w:szCs w:val="16"/>
        </w:rPr>
        <w:t>____</w:t>
      </w:r>
      <w:r w:rsidRPr="00D125A7">
        <w:rPr>
          <w:rFonts w:ascii="Times New Roman" w:hAnsi="Times New Roman" w:cs="Times New Roman"/>
          <w:sz w:val="16"/>
          <w:szCs w:val="16"/>
        </w:rPr>
        <w:t>_________, расположенного по адре</w:t>
      </w:r>
      <w:r w:rsidR="00D125A7">
        <w:rPr>
          <w:rFonts w:ascii="Times New Roman" w:hAnsi="Times New Roman" w:cs="Times New Roman"/>
          <w:sz w:val="16"/>
          <w:szCs w:val="16"/>
        </w:rPr>
        <w:t>су:____________</w:t>
      </w:r>
      <w:r w:rsidRPr="00D125A7">
        <w:rPr>
          <w:rFonts w:ascii="Times New Roman" w:hAnsi="Times New Roman" w:cs="Times New Roman"/>
          <w:sz w:val="16"/>
          <w:szCs w:val="16"/>
        </w:rPr>
        <w:t>__</w:t>
      </w:r>
      <w:r w:rsidR="00D125A7">
        <w:rPr>
          <w:rFonts w:ascii="Times New Roman" w:hAnsi="Times New Roman" w:cs="Times New Roman"/>
          <w:sz w:val="16"/>
          <w:szCs w:val="16"/>
        </w:rPr>
        <w:t>__</w:t>
      </w:r>
    </w:p>
    <w:p w:rsidR="0068052D" w:rsidRPr="00D125A7" w:rsidRDefault="0068052D" w:rsidP="00D125A7">
      <w:pPr>
        <w:spacing w:after="0" w:line="240" w:lineRule="auto"/>
        <w:jc w:val="both"/>
        <w:rPr>
          <w:rFonts w:ascii="Times New Roman" w:hAnsi="Times New Roman" w:cs="Times New Roman"/>
          <w:sz w:val="16"/>
          <w:szCs w:val="16"/>
        </w:rPr>
      </w:pPr>
      <w:r w:rsidRPr="00D125A7">
        <w:rPr>
          <w:rFonts w:ascii="Times New Roman" w:hAnsi="Times New Roman" w:cs="Times New Roman"/>
          <w:sz w:val="16"/>
          <w:szCs w:val="16"/>
        </w:rPr>
        <w:t>Цель предоставления_____________</w:t>
      </w:r>
      <w:r w:rsidR="00D125A7">
        <w:rPr>
          <w:rFonts w:ascii="Times New Roman" w:hAnsi="Times New Roman" w:cs="Times New Roman"/>
          <w:sz w:val="16"/>
          <w:szCs w:val="16"/>
        </w:rPr>
        <w:t>___________________________</w:t>
      </w:r>
      <w:r w:rsidRPr="00D125A7">
        <w:rPr>
          <w:rFonts w:ascii="Times New Roman" w:hAnsi="Times New Roman" w:cs="Times New Roman"/>
          <w:sz w:val="16"/>
          <w:szCs w:val="16"/>
        </w:rPr>
        <w:t>___</w:t>
      </w:r>
    </w:p>
    <w:p w:rsidR="0068052D" w:rsidRPr="00D125A7" w:rsidRDefault="0068052D" w:rsidP="00D125A7">
      <w:pPr>
        <w:spacing w:after="0" w:line="240" w:lineRule="auto"/>
        <w:rPr>
          <w:rFonts w:ascii="Times New Roman" w:hAnsi="Times New Roman" w:cs="Times New Roman"/>
          <w:sz w:val="16"/>
          <w:szCs w:val="16"/>
        </w:rPr>
      </w:pPr>
      <w:r w:rsidRPr="00D125A7">
        <w:rPr>
          <w:rFonts w:ascii="Times New Roman" w:hAnsi="Times New Roman" w:cs="Times New Roman"/>
          <w:sz w:val="16"/>
          <w:szCs w:val="16"/>
        </w:rPr>
        <w:t>к заявлению прилагаются следующие документы:</w:t>
      </w:r>
    </w:p>
    <w:tbl>
      <w:tblPr>
        <w:tblW w:w="0" w:type="auto"/>
        <w:tblInd w:w="-5" w:type="dxa"/>
        <w:tblLayout w:type="fixed"/>
        <w:tblLook w:val="04A0" w:firstRow="1" w:lastRow="0" w:firstColumn="1" w:lastColumn="0" w:noHBand="0" w:noVBand="1"/>
      </w:tblPr>
      <w:tblGrid>
        <w:gridCol w:w="648"/>
        <w:gridCol w:w="6120"/>
        <w:gridCol w:w="2134"/>
        <w:gridCol w:w="1843"/>
      </w:tblGrid>
      <w:tr w:rsidR="0068052D" w:rsidRPr="00D125A7" w:rsidTr="00D125A7">
        <w:tc>
          <w:tcPr>
            <w:tcW w:w="648" w:type="dxa"/>
            <w:tcBorders>
              <w:top w:val="single" w:sz="4" w:space="0" w:color="000000"/>
              <w:left w:val="single" w:sz="4" w:space="0" w:color="000000"/>
              <w:bottom w:val="single" w:sz="4" w:space="0" w:color="000000"/>
              <w:right w:val="nil"/>
            </w:tcBorders>
            <w:hideMark/>
          </w:tcPr>
          <w:p w:rsidR="0068052D" w:rsidRPr="00D125A7" w:rsidRDefault="0068052D" w:rsidP="00D125A7">
            <w:pPr>
              <w:snapToGrid w:val="0"/>
              <w:spacing w:after="0" w:line="240" w:lineRule="auto"/>
              <w:jc w:val="center"/>
              <w:rPr>
                <w:rFonts w:ascii="Times New Roman" w:hAnsi="Times New Roman" w:cs="Times New Roman"/>
                <w:sz w:val="12"/>
                <w:szCs w:val="12"/>
              </w:rPr>
            </w:pPr>
            <w:r w:rsidRPr="00D125A7">
              <w:rPr>
                <w:rFonts w:ascii="Times New Roman" w:hAnsi="Times New Roman" w:cs="Times New Roman"/>
                <w:sz w:val="12"/>
                <w:szCs w:val="12"/>
              </w:rPr>
              <w:t>№ п/п</w:t>
            </w:r>
          </w:p>
        </w:tc>
        <w:tc>
          <w:tcPr>
            <w:tcW w:w="6120" w:type="dxa"/>
            <w:tcBorders>
              <w:top w:val="single" w:sz="4" w:space="0" w:color="000000"/>
              <w:left w:val="single" w:sz="4" w:space="0" w:color="000000"/>
              <w:bottom w:val="single" w:sz="4" w:space="0" w:color="000000"/>
              <w:right w:val="nil"/>
            </w:tcBorders>
            <w:hideMark/>
          </w:tcPr>
          <w:p w:rsidR="0068052D" w:rsidRPr="00D125A7" w:rsidRDefault="0068052D" w:rsidP="00D125A7">
            <w:pPr>
              <w:snapToGrid w:val="0"/>
              <w:spacing w:after="0" w:line="240" w:lineRule="auto"/>
              <w:jc w:val="center"/>
              <w:rPr>
                <w:rFonts w:ascii="Times New Roman" w:hAnsi="Times New Roman" w:cs="Times New Roman"/>
                <w:sz w:val="12"/>
                <w:szCs w:val="12"/>
              </w:rPr>
            </w:pPr>
            <w:r w:rsidRPr="00D125A7">
              <w:rPr>
                <w:rFonts w:ascii="Times New Roman" w:hAnsi="Times New Roman" w:cs="Times New Roman"/>
                <w:sz w:val="12"/>
                <w:szCs w:val="12"/>
              </w:rPr>
              <w:t>Наименование документа</w:t>
            </w:r>
          </w:p>
        </w:tc>
        <w:tc>
          <w:tcPr>
            <w:tcW w:w="2134" w:type="dxa"/>
            <w:tcBorders>
              <w:top w:val="single" w:sz="4" w:space="0" w:color="000000"/>
              <w:left w:val="single" w:sz="4" w:space="0" w:color="000000"/>
              <w:bottom w:val="single" w:sz="4" w:space="0" w:color="000000"/>
              <w:right w:val="nil"/>
            </w:tcBorders>
            <w:hideMark/>
          </w:tcPr>
          <w:p w:rsidR="0068052D" w:rsidRPr="00D125A7" w:rsidRDefault="0068052D" w:rsidP="00D125A7">
            <w:pPr>
              <w:snapToGrid w:val="0"/>
              <w:spacing w:after="0" w:line="240" w:lineRule="auto"/>
              <w:jc w:val="center"/>
              <w:rPr>
                <w:rFonts w:ascii="Times New Roman" w:hAnsi="Times New Roman" w:cs="Times New Roman"/>
                <w:sz w:val="12"/>
                <w:szCs w:val="12"/>
              </w:rPr>
            </w:pPr>
            <w:r w:rsidRPr="00D125A7">
              <w:rPr>
                <w:rFonts w:ascii="Times New Roman" w:hAnsi="Times New Roman" w:cs="Times New Roman"/>
                <w:sz w:val="12"/>
                <w:szCs w:val="12"/>
              </w:rPr>
              <w:t>Кол-во</w:t>
            </w:r>
            <w:r w:rsidR="00D125A7" w:rsidRPr="00D125A7">
              <w:rPr>
                <w:rFonts w:ascii="Times New Roman" w:hAnsi="Times New Roman" w:cs="Times New Roman"/>
                <w:sz w:val="12"/>
                <w:szCs w:val="12"/>
              </w:rPr>
              <w:t xml:space="preserve"> </w:t>
            </w:r>
            <w:r w:rsidRPr="00D125A7">
              <w:rPr>
                <w:rFonts w:ascii="Times New Roman" w:hAnsi="Times New Roman" w:cs="Times New Roman"/>
                <w:sz w:val="12"/>
                <w:szCs w:val="12"/>
              </w:rPr>
              <w:t>экз.</w:t>
            </w:r>
          </w:p>
        </w:tc>
        <w:tc>
          <w:tcPr>
            <w:tcW w:w="1843" w:type="dxa"/>
            <w:tcBorders>
              <w:top w:val="single" w:sz="4" w:space="0" w:color="000000"/>
              <w:left w:val="single" w:sz="4" w:space="0" w:color="000000"/>
              <w:bottom w:val="single" w:sz="4" w:space="0" w:color="000000"/>
              <w:right w:val="single" w:sz="4" w:space="0" w:color="000000"/>
            </w:tcBorders>
            <w:hideMark/>
          </w:tcPr>
          <w:p w:rsidR="0068052D" w:rsidRPr="00D125A7" w:rsidRDefault="0068052D" w:rsidP="00D125A7">
            <w:pPr>
              <w:snapToGrid w:val="0"/>
              <w:spacing w:after="0" w:line="240" w:lineRule="auto"/>
              <w:jc w:val="center"/>
              <w:rPr>
                <w:rFonts w:ascii="Times New Roman" w:hAnsi="Times New Roman" w:cs="Times New Roman"/>
                <w:sz w:val="12"/>
                <w:szCs w:val="12"/>
              </w:rPr>
            </w:pPr>
            <w:r w:rsidRPr="00D125A7">
              <w:rPr>
                <w:rFonts w:ascii="Times New Roman" w:hAnsi="Times New Roman" w:cs="Times New Roman"/>
                <w:sz w:val="12"/>
                <w:szCs w:val="12"/>
              </w:rPr>
              <w:t>Кол-во листов</w:t>
            </w:r>
          </w:p>
        </w:tc>
      </w:tr>
      <w:tr w:rsidR="0068052D" w:rsidRPr="00D125A7" w:rsidTr="00D125A7">
        <w:tc>
          <w:tcPr>
            <w:tcW w:w="648" w:type="dxa"/>
            <w:tcBorders>
              <w:top w:val="single" w:sz="4" w:space="0" w:color="000000"/>
              <w:left w:val="single" w:sz="4" w:space="0" w:color="000000"/>
              <w:bottom w:val="single" w:sz="4" w:space="0" w:color="000000"/>
              <w:right w:val="nil"/>
            </w:tcBorders>
          </w:tcPr>
          <w:p w:rsidR="0068052D" w:rsidRPr="00D125A7" w:rsidRDefault="0068052D" w:rsidP="00D125A7">
            <w:pPr>
              <w:snapToGrid w:val="0"/>
              <w:spacing w:after="0" w:line="240" w:lineRule="auto"/>
              <w:rPr>
                <w:rFonts w:ascii="Times New Roman" w:hAnsi="Times New Roman" w:cs="Times New Roman"/>
                <w:sz w:val="12"/>
                <w:szCs w:val="12"/>
              </w:rPr>
            </w:pPr>
          </w:p>
        </w:tc>
        <w:tc>
          <w:tcPr>
            <w:tcW w:w="6120" w:type="dxa"/>
            <w:tcBorders>
              <w:top w:val="single" w:sz="4" w:space="0" w:color="000000"/>
              <w:left w:val="single" w:sz="4" w:space="0" w:color="000000"/>
              <w:bottom w:val="single" w:sz="4" w:space="0" w:color="000000"/>
              <w:right w:val="nil"/>
            </w:tcBorders>
          </w:tcPr>
          <w:p w:rsidR="0068052D" w:rsidRPr="00D125A7" w:rsidRDefault="0068052D" w:rsidP="00D125A7">
            <w:pPr>
              <w:snapToGrid w:val="0"/>
              <w:spacing w:after="0" w:line="240" w:lineRule="auto"/>
              <w:rPr>
                <w:rFonts w:ascii="Times New Roman" w:hAnsi="Times New Roman" w:cs="Times New Roman"/>
                <w:sz w:val="12"/>
                <w:szCs w:val="12"/>
              </w:rPr>
            </w:pPr>
          </w:p>
        </w:tc>
        <w:tc>
          <w:tcPr>
            <w:tcW w:w="2134" w:type="dxa"/>
            <w:tcBorders>
              <w:top w:val="single" w:sz="4" w:space="0" w:color="000000"/>
              <w:left w:val="single" w:sz="4" w:space="0" w:color="000000"/>
              <w:bottom w:val="single" w:sz="4" w:space="0" w:color="000000"/>
              <w:right w:val="nil"/>
            </w:tcBorders>
          </w:tcPr>
          <w:p w:rsidR="0068052D" w:rsidRPr="00D125A7" w:rsidRDefault="0068052D" w:rsidP="00D125A7">
            <w:pPr>
              <w:snapToGrid w:val="0"/>
              <w:spacing w:after="0" w:line="240" w:lineRule="auto"/>
              <w:rPr>
                <w:rFonts w:ascii="Times New Roman" w:hAnsi="Times New Roman" w:cs="Times New Roman"/>
                <w:sz w:val="12"/>
                <w:szCs w:val="12"/>
              </w:rPr>
            </w:pPr>
          </w:p>
        </w:tc>
        <w:tc>
          <w:tcPr>
            <w:tcW w:w="1843" w:type="dxa"/>
            <w:tcBorders>
              <w:top w:val="single" w:sz="4" w:space="0" w:color="000000"/>
              <w:left w:val="single" w:sz="4" w:space="0" w:color="000000"/>
              <w:bottom w:val="single" w:sz="4" w:space="0" w:color="000000"/>
              <w:right w:val="single" w:sz="4" w:space="0" w:color="000000"/>
            </w:tcBorders>
          </w:tcPr>
          <w:p w:rsidR="0068052D" w:rsidRPr="00D125A7" w:rsidRDefault="0068052D" w:rsidP="00D125A7">
            <w:pPr>
              <w:snapToGrid w:val="0"/>
              <w:spacing w:after="0" w:line="240" w:lineRule="auto"/>
              <w:rPr>
                <w:rFonts w:ascii="Times New Roman" w:hAnsi="Times New Roman" w:cs="Times New Roman"/>
                <w:sz w:val="12"/>
                <w:szCs w:val="12"/>
              </w:rPr>
            </w:pPr>
          </w:p>
        </w:tc>
      </w:tr>
      <w:tr w:rsidR="0068052D" w:rsidRPr="00D125A7" w:rsidTr="00D125A7">
        <w:tc>
          <w:tcPr>
            <w:tcW w:w="648" w:type="dxa"/>
            <w:tcBorders>
              <w:top w:val="single" w:sz="4" w:space="0" w:color="000000"/>
              <w:left w:val="single" w:sz="4" w:space="0" w:color="000000"/>
              <w:bottom w:val="single" w:sz="4" w:space="0" w:color="000000"/>
              <w:right w:val="nil"/>
            </w:tcBorders>
          </w:tcPr>
          <w:p w:rsidR="0068052D" w:rsidRPr="00D125A7" w:rsidRDefault="0068052D" w:rsidP="00D125A7">
            <w:pPr>
              <w:snapToGrid w:val="0"/>
              <w:spacing w:after="0" w:line="240" w:lineRule="auto"/>
              <w:rPr>
                <w:rFonts w:ascii="Times New Roman" w:hAnsi="Times New Roman" w:cs="Times New Roman"/>
                <w:sz w:val="12"/>
                <w:szCs w:val="12"/>
              </w:rPr>
            </w:pPr>
          </w:p>
        </w:tc>
        <w:tc>
          <w:tcPr>
            <w:tcW w:w="6120" w:type="dxa"/>
            <w:tcBorders>
              <w:top w:val="single" w:sz="4" w:space="0" w:color="000000"/>
              <w:left w:val="single" w:sz="4" w:space="0" w:color="000000"/>
              <w:bottom w:val="single" w:sz="4" w:space="0" w:color="000000"/>
              <w:right w:val="nil"/>
            </w:tcBorders>
          </w:tcPr>
          <w:p w:rsidR="0068052D" w:rsidRPr="00D125A7" w:rsidRDefault="0068052D" w:rsidP="00D125A7">
            <w:pPr>
              <w:snapToGrid w:val="0"/>
              <w:spacing w:after="0" w:line="240" w:lineRule="auto"/>
              <w:rPr>
                <w:rFonts w:ascii="Times New Roman" w:hAnsi="Times New Roman" w:cs="Times New Roman"/>
                <w:sz w:val="12"/>
                <w:szCs w:val="12"/>
              </w:rPr>
            </w:pPr>
          </w:p>
        </w:tc>
        <w:tc>
          <w:tcPr>
            <w:tcW w:w="2134" w:type="dxa"/>
            <w:tcBorders>
              <w:top w:val="single" w:sz="4" w:space="0" w:color="000000"/>
              <w:left w:val="single" w:sz="4" w:space="0" w:color="000000"/>
              <w:bottom w:val="single" w:sz="4" w:space="0" w:color="000000"/>
              <w:right w:val="nil"/>
            </w:tcBorders>
          </w:tcPr>
          <w:p w:rsidR="0068052D" w:rsidRPr="00D125A7" w:rsidRDefault="0068052D" w:rsidP="00D125A7">
            <w:pPr>
              <w:snapToGrid w:val="0"/>
              <w:spacing w:after="0" w:line="240" w:lineRule="auto"/>
              <w:rPr>
                <w:rFonts w:ascii="Times New Roman" w:hAnsi="Times New Roman" w:cs="Times New Roman"/>
                <w:sz w:val="12"/>
                <w:szCs w:val="12"/>
              </w:rPr>
            </w:pPr>
          </w:p>
        </w:tc>
        <w:tc>
          <w:tcPr>
            <w:tcW w:w="1843" w:type="dxa"/>
            <w:tcBorders>
              <w:top w:val="single" w:sz="4" w:space="0" w:color="000000"/>
              <w:left w:val="single" w:sz="4" w:space="0" w:color="000000"/>
              <w:bottom w:val="single" w:sz="4" w:space="0" w:color="000000"/>
              <w:right w:val="single" w:sz="4" w:space="0" w:color="000000"/>
            </w:tcBorders>
          </w:tcPr>
          <w:p w:rsidR="0068052D" w:rsidRPr="00D125A7" w:rsidRDefault="0068052D" w:rsidP="00D125A7">
            <w:pPr>
              <w:snapToGrid w:val="0"/>
              <w:spacing w:after="0" w:line="240" w:lineRule="auto"/>
              <w:rPr>
                <w:rFonts w:ascii="Times New Roman" w:hAnsi="Times New Roman" w:cs="Times New Roman"/>
                <w:sz w:val="12"/>
                <w:szCs w:val="12"/>
              </w:rPr>
            </w:pPr>
          </w:p>
        </w:tc>
      </w:tr>
    </w:tbl>
    <w:p w:rsidR="0068052D" w:rsidRPr="00D125A7" w:rsidRDefault="0068052D" w:rsidP="00D125A7">
      <w:pPr>
        <w:spacing w:after="0" w:line="240" w:lineRule="auto"/>
        <w:ind w:firstLine="284"/>
        <w:contextualSpacing/>
        <w:jc w:val="both"/>
        <w:rPr>
          <w:rFonts w:ascii="Times New Roman" w:eastAsia="Times New Roman" w:hAnsi="Times New Roman" w:cs="Times New Roman"/>
          <w:sz w:val="16"/>
          <w:szCs w:val="16"/>
          <w:lang w:eastAsia="ru-RU"/>
        </w:rPr>
      </w:pPr>
      <w:r w:rsidRPr="00D125A7">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D125A7">
        <w:rPr>
          <w:rFonts w:ascii="Times New Roman" w:eastAsia="Times New Roman" w:hAnsi="Times New Roman" w:cs="Times New Roman"/>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8052D" w:rsidRPr="00D125A7" w:rsidRDefault="0068052D" w:rsidP="00D125A7">
      <w:pPr>
        <w:spacing w:after="0" w:line="240" w:lineRule="auto"/>
        <w:ind w:firstLine="284"/>
        <w:contextualSpacing/>
        <w:jc w:val="both"/>
        <w:rPr>
          <w:rFonts w:ascii="Times New Roman" w:eastAsia="Times New Roman" w:hAnsi="Times New Roman" w:cs="Times New Roman"/>
          <w:sz w:val="16"/>
          <w:szCs w:val="16"/>
          <w:lang w:eastAsia="ru-RU"/>
        </w:rPr>
      </w:pPr>
    </w:p>
    <w:p w:rsidR="0068052D" w:rsidRPr="00D125A7" w:rsidRDefault="0068052D" w:rsidP="00D125A7">
      <w:pPr>
        <w:spacing w:after="0" w:line="240" w:lineRule="auto"/>
        <w:ind w:firstLine="284"/>
        <w:contextualSpacing/>
        <w:jc w:val="both"/>
        <w:rPr>
          <w:rFonts w:ascii="Times New Roman" w:eastAsia="Times New Roman" w:hAnsi="Times New Roman" w:cs="Times New Roman"/>
          <w:sz w:val="16"/>
          <w:szCs w:val="16"/>
          <w:lang w:eastAsia="ru-RU"/>
        </w:rPr>
      </w:pPr>
      <w:r w:rsidRPr="00D125A7">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68052D" w:rsidRPr="00D125A7" w:rsidRDefault="0068052D" w:rsidP="00D125A7">
      <w:pPr>
        <w:spacing w:after="0" w:line="240" w:lineRule="auto"/>
        <w:rPr>
          <w:rFonts w:ascii="Times New Roman" w:hAnsi="Times New Roman" w:cs="Times New Roman"/>
          <w:sz w:val="16"/>
          <w:szCs w:val="16"/>
        </w:rPr>
      </w:pPr>
      <w:r w:rsidRPr="00D125A7">
        <w:rPr>
          <w:rFonts w:ascii="Times New Roman" w:hAnsi="Times New Roman" w:cs="Times New Roman"/>
          <w:sz w:val="16"/>
          <w:szCs w:val="16"/>
        </w:rPr>
        <w:t xml:space="preserve"> «_____»_____________________20___г.                                   </w:t>
      </w:r>
      <w:r w:rsidR="00D125A7">
        <w:rPr>
          <w:rFonts w:ascii="Times New Roman" w:hAnsi="Times New Roman" w:cs="Times New Roman"/>
          <w:sz w:val="16"/>
          <w:szCs w:val="16"/>
        </w:rPr>
        <w:t xml:space="preserve">  </w:t>
      </w:r>
      <w:r w:rsidRPr="00D125A7">
        <w:rPr>
          <w:rFonts w:ascii="Times New Roman" w:hAnsi="Times New Roman" w:cs="Times New Roman"/>
          <w:sz w:val="16"/>
          <w:szCs w:val="16"/>
        </w:rPr>
        <w:t xml:space="preserve">            ____________</w:t>
      </w:r>
    </w:p>
    <w:p w:rsidR="0068052D" w:rsidRPr="00D125A7" w:rsidRDefault="0068052D" w:rsidP="00D125A7">
      <w:pPr>
        <w:keepNext/>
        <w:spacing w:after="0" w:line="240" w:lineRule="auto"/>
        <w:jc w:val="center"/>
        <w:outlineLvl w:val="2"/>
        <w:rPr>
          <w:rFonts w:ascii="Times New Roman" w:eastAsia="Times New Roman" w:hAnsi="Times New Roman" w:cs="Times New Roman"/>
          <w:bCs/>
          <w:sz w:val="16"/>
          <w:szCs w:val="16"/>
          <w:lang w:eastAsia="ru-RU"/>
        </w:rPr>
      </w:pPr>
      <w:r w:rsidRPr="00D125A7">
        <w:rPr>
          <w:rFonts w:ascii="Times New Roman" w:eastAsia="Times New Roman" w:hAnsi="Times New Roman" w:cs="Times New Roman"/>
          <w:bCs/>
          <w:sz w:val="16"/>
          <w:szCs w:val="16"/>
          <w:lang w:eastAsia="ru-RU"/>
        </w:rPr>
        <w:t>(подпись)</w:t>
      </w:r>
    </w:p>
    <w:p w:rsidR="0068052D" w:rsidRPr="00D125A7" w:rsidRDefault="0068052D" w:rsidP="00B11DFF">
      <w:pPr>
        <w:spacing w:after="0" w:line="240" w:lineRule="auto"/>
        <w:jc w:val="both"/>
        <w:rPr>
          <w:rFonts w:ascii="Times New Roman" w:hAnsi="Times New Roman" w:cs="Times New Roman"/>
          <w:sz w:val="16"/>
          <w:szCs w:val="16"/>
        </w:rPr>
      </w:pPr>
    </w:p>
    <w:p w:rsidR="0068052D" w:rsidRPr="00D125A7" w:rsidRDefault="0068052D" w:rsidP="00D125A7">
      <w:pPr>
        <w:autoSpaceDE w:val="0"/>
        <w:autoSpaceDN w:val="0"/>
        <w:adjustRightInd w:val="0"/>
        <w:spacing w:after="0" w:line="240" w:lineRule="auto"/>
        <w:jc w:val="center"/>
        <w:rPr>
          <w:rFonts w:ascii="Times New Roman" w:hAnsi="Times New Roman" w:cs="Times New Roman"/>
          <w:sz w:val="16"/>
          <w:szCs w:val="16"/>
          <w:lang w:eastAsia="ru-RU"/>
        </w:rPr>
      </w:pPr>
      <w:r w:rsidRPr="00D125A7">
        <w:rPr>
          <w:rFonts w:ascii="Times New Roman" w:hAnsi="Times New Roman" w:cs="Times New Roman"/>
          <w:sz w:val="16"/>
          <w:szCs w:val="16"/>
          <w:lang w:eastAsia="ru-RU"/>
        </w:rPr>
        <w:t>МИНИСТЕРСТВО СТРОИТЕЛЬСТВА, АРХИТЕКТУРЫ И</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ИМУЩЕСТВЕННЫХ ОТНОШЕНИЙ</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НОВГОРОДСКОЙ ОБЛАСТИ</w:t>
      </w:r>
    </w:p>
    <w:p w:rsidR="0068052D" w:rsidRPr="00D125A7" w:rsidRDefault="0068052D" w:rsidP="00D125A7">
      <w:pPr>
        <w:autoSpaceDE w:val="0"/>
        <w:autoSpaceDN w:val="0"/>
        <w:adjustRightInd w:val="0"/>
        <w:spacing w:after="0" w:line="240" w:lineRule="auto"/>
        <w:jc w:val="center"/>
        <w:rPr>
          <w:rFonts w:ascii="Times New Roman" w:hAnsi="Times New Roman" w:cs="Times New Roman"/>
          <w:sz w:val="16"/>
          <w:szCs w:val="16"/>
          <w:lang w:eastAsia="ru-RU"/>
        </w:rPr>
      </w:pPr>
      <w:r w:rsidRPr="00D125A7">
        <w:rPr>
          <w:rFonts w:ascii="Times New Roman" w:hAnsi="Times New Roman" w:cs="Times New Roman"/>
          <w:sz w:val="16"/>
          <w:szCs w:val="16"/>
          <w:lang w:eastAsia="ru-RU"/>
        </w:rPr>
        <w:t>ПРИКАЗ</w:t>
      </w:r>
    </w:p>
    <w:p w:rsidR="0068052D" w:rsidRPr="00D125A7" w:rsidRDefault="0068052D" w:rsidP="00D125A7">
      <w:pPr>
        <w:autoSpaceDE w:val="0"/>
        <w:autoSpaceDN w:val="0"/>
        <w:adjustRightInd w:val="0"/>
        <w:spacing w:after="0" w:line="240" w:lineRule="auto"/>
        <w:jc w:val="center"/>
        <w:rPr>
          <w:rFonts w:ascii="Times New Roman" w:hAnsi="Times New Roman" w:cs="Times New Roman"/>
          <w:sz w:val="16"/>
          <w:szCs w:val="16"/>
          <w:lang w:eastAsia="ru-RU"/>
        </w:rPr>
      </w:pPr>
      <w:r w:rsidRPr="00D125A7">
        <w:rPr>
          <w:rFonts w:ascii="Times New Roman" w:hAnsi="Times New Roman" w:cs="Times New Roman"/>
          <w:sz w:val="16"/>
          <w:szCs w:val="16"/>
          <w:lang w:eastAsia="ru-RU"/>
        </w:rPr>
        <w:t>01.12.2021 № 3051</w:t>
      </w:r>
    </w:p>
    <w:p w:rsidR="0068052D" w:rsidRPr="00D125A7" w:rsidRDefault="0068052D" w:rsidP="00D125A7">
      <w:pPr>
        <w:autoSpaceDE w:val="0"/>
        <w:autoSpaceDN w:val="0"/>
        <w:adjustRightInd w:val="0"/>
        <w:spacing w:after="0" w:line="240" w:lineRule="auto"/>
        <w:jc w:val="center"/>
        <w:rPr>
          <w:rFonts w:ascii="Times New Roman" w:hAnsi="Times New Roman" w:cs="Times New Roman"/>
          <w:sz w:val="16"/>
          <w:szCs w:val="16"/>
          <w:lang w:eastAsia="ru-RU"/>
        </w:rPr>
      </w:pPr>
      <w:r w:rsidRPr="00D125A7">
        <w:rPr>
          <w:rFonts w:ascii="Times New Roman" w:hAnsi="Times New Roman" w:cs="Times New Roman"/>
          <w:sz w:val="16"/>
          <w:szCs w:val="16"/>
          <w:lang w:eastAsia="ru-RU"/>
        </w:rPr>
        <w:t>Великий Новгород</w:t>
      </w:r>
    </w:p>
    <w:p w:rsidR="0068052D" w:rsidRPr="00D125A7" w:rsidRDefault="0068052D" w:rsidP="005E3A6B">
      <w:pPr>
        <w:autoSpaceDE w:val="0"/>
        <w:autoSpaceDN w:val="0"/>
        <w:adjustRightInd w:val="0"/>
        <w:spacing w:after="0" w:line="240" w:lineRule="auto"/>
        <w:jc w:val="center"/>
        <w:rPr>
          <w:rFonts w:ascii="Times New Roman" w:hAnsi="Times New Roman" w:cs="Times New Roman"/>
          <w:b/>
          <w:bCs/>
          <w:sz w:val="16"/>
          <w:szCs w:val="16"/>
          <w:lang w:eastAsia="ru-RU"/>
        </w:rPr>
      </w:pPr>
      <w:r w:rsidRPr="00D125A7">
        <w:rPr>
          <w:rFonts w:ascii="Times New Roman" w:hAnsi="Times New Roman" w:cs="Times New Roman"/>
          <w:b/>
          <w:bCs/>
          <w:sz w:val="16"/>
          <w:szCs w:val="16"/>
          <w:lang w:eastAsia="ru-RU"/>
        </w:rPr>
        <w:t>Об утверждении извещения</w:t>
      </w:r>
    </w:p>
    <w:p w:rsidR="00D125A7" w:rsidRDefault="00D125A7" w:rsidP="00D125A7">
      <w:pPr>
        <w:autoSpaceDE w:val="0"/>
        <w:autoSpaceDN w:val="0"/>
        <w:adjustRightInd w:val="0"/>
        <w:spacing w:after="0" w:line="240" w:lineRule="auto"/>
        <w:rPr>
          <w:rFonts w:ascii="Times New Roman" w:hAnsi="Times New Roman" w:cs="Times New Roman"/>
          <w:sz w:val="16"/>
          <w:szCs w:val="16"/>
          <w:lang w:eastAsia="ru-RU"/>
        </w:rPr>
      </w:pP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D125A7">
        <w:rPr>
          <w:rFonts w:ascii="Times New Roman" w:hAnsi="Times New Roman" w:cs="Times New Roman"/>
          <w:sz w:val="16"/>
          <w:szCs w:val="16"/>
          <w:lang w:eastAsia="ru-RU"/>
        </w:rPr>
        <w:t>В соответствии с пунктом 15 статьи 14 Федерального закона</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от 03 июля 2016 года № 237-Ф3 «О государственной кадастровой оценке»,</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приказом департамента имущественных отношений и государственных</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закупок Новгородской области от 24.04.2017 № 958 «О наделении</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областного учреждения полномочиями, связанными с определением</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кадастровой стоимости», Положением о министерстве строительства,</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архитектуры и имущественных отношений Новгородской области (далее</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министерство), утвержденным постановлением Правительства Новгородской</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области от 17.07.2020 № 332, распоряжением Правительства Новгородской</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области от 03.08.2020 № 249-рз «О передаче функций и полномочий</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учредителя государственного областного бюджетного учреждения «Центр</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кадастровой оценки и недвижимости», приказом министерства от 10.08.2020</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 222 «О проведении государственной кадастровой оценки земельных</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участков в составе земель особо охраняемых территорий и объектов,</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расположенных на территории Новгородской области, в 2021 году»</w:t>
      </w: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b/>
          <w:bCs/>
          <w:sz w:val="16"/>
          <w:szCs w:val="16"/>
          <w:lang w:eastAsia="ru-RU"/>
        </w:rPr>
      </w:pPr>
      <w:r w:rsidRPr="00D125A7">
        <w:rPr>
          <w:rFonts w:ascii="Times New Roman" w:hAnsi="Times New Roman" w:cs="Times New Roman"/>
          <w:b/>
          <w:bCs/>
          <w:sz w:val="16"/>
          <w:szCs w:val="16"/>
          <w:lang w:eastAsia="ru-RU"/>
        </w:rPr>
        <w:t>ПРИКАЗЫВАЮ:</w:t>
      </w: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D125A7">
        <w:rPr>
          <w:rFonts w:ascii="Times New Roman" w:hAnsi="Times New Roman" w:cs="Times New Roman"/>
          <w:sz w:val="16"/>
          <w:szCs w:val="16"/>
          <w:lang w:eastAsia="ru-RU"/>
        </w:rPr>
        <w:t>1. Утвердить прилагаемое извещение о принятии министерством</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строительства, архитектуры и имущественных отношений Новгородской</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области постановления от 24.11.2021 № 16 «Об утверждении результатов</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определения кадастровой стоимости земельных участков в составе земель</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 xml:space="preserve">особо охраняемых </w:t>
      </w:r>
      <w:r w:rsidRPr="00D125A7">
        <w:rPr>
          <w:rFonts w:ascii="Times New Roman" w:hAnsi="Times New Roman" w:cs="Times New Roman"/>
          <w:sz w:val="16"/>
          <w:szCs w:val="16"/>
          <w:lang w:eastAsia="ru-RU"/>
        </w:rPr>
        <w:lastRenderedPageBreak/>
        <w:t>территорий и объектов на территории Новгородской</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области и среднего уровня кадастровой стоимости земель особо охраняемых</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территорий и объектов по муниципальным районам (муниципальным</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округам) Новгородской области».</w:t>
      </w: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D125A7">
        <w:rPr>
          <w:rFonts w:ascii="Times New Roman" w:hAnsi="Times New Roman" w:cs="Times New Roman"/>
          <w:sz w:val="16"/>
          <w:szCs w:val="16"/>
          <w:lang w:eastAsia="ru-RU"/>
        </w:rPr>
        <w:t>2. Отделу по управлению и распоряжению земельными ресурсами</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департамента имущественных отношений министерства в течение тридцати</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рабочих дней со дня принятия постановления, указанного в пункте 1</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настоящего приказа, обеспечить информирование о его принятии, путем:</w:t>
      </w: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D125A7">
        <w:rPr>
          <w:rFonts w:ascii="Times New Roman" w:hAnsi="Times New Roman" w:cs="Times New Roman"/>
          <w:sz w:val="16"/>
          <w:szCs w:val="16"/>
          <w:lang w:eastAsia="ru-RU"/>
        </w:rPr>
        <w:t>2.1. размещения извещения на официальном сайте министерства</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(http://minstroy.novreg.ru) в информационно-телекоммуникационной сети</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«Интернет, а также на информационном щите министерства;</w:t>
      </w: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D125A7">
        <w:rPr>
          <w:rFonts w:ascii="Times New Roman" w:hAnsi="Times New Roman" w:cs="Times New Roman"/>
          <w:sz w:val="16"/>
          <w:szCs w:val="16"/>
          <w:lang w:eastAsia="ru-RU"/>
        </w:rPr>
        <w:t>2.2. опубликования извещения в газете «Новгородские ведомости»;</w:t>
      </w:r>
    </w:p>
    <w:p w:rsidR="00D125A7"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D125A7">
        <w:rPr>
          <w:rFonts w:ascii="Times New Roman" w:hAnsi="Times New Roman" w:cs="Times New Roman"/>
          <w:sz w:val="16"/>
          <w:szCs w:val="16"/>
          <w:lang w:eastAsia="ru-RU"/>
        </w:rPr>
        <w:t>2.3. направления копии настоящего приказа в органы местного</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самоуправления муниципальных образований Новгородской области для</w:t>
      </w:r>
      <w:r w:rsidR="00D125A7">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размещения извещения на информационных щитах указанных органов</w:t>
      </w:r>
    </w:p>
    <w:p w:rsidR="0068052D" w:rsidRDefault="00D125A7" w:rsidP="00D125A7">
      <w:pPr>
        <w:spacing w:after="0" w:line="240" w:lineRule="auto"/>
        <w:ind w:firstLine="567"/>
        <w:jc w:val="right"/>
        <w:rPr>
          <w:rFonts w:ascii="Times New Roman" w:hAnsi="Times New Roman" w:cs="Times New Roman"/>
          <w:sz w:val="16"/>
          <w:szCs w:val="16"/>
          <w:lang w:eastAsia="ru-RU"/>
        </w:rPr>
      </w:pPr>
      <w:r w:rsidRPr="00D125A7">
        <w:rPr>
          <w:rFonts w:ascii="Times New Roman" w:hAnsi="Times New Roman" w:cs="Times New Roman"/>
          <w:sz w:val="16"/>
          <w:szCs w:val="16"/>
          <w:lang w:eastAsia="ru-RU"/>
        </w:rPr>
        <w:t>Министр  Р.В.Тарусов</w:t>
      </w:r>
    </w:p>
    <w:p w:rsidR="00050AE8" w:rsidRDefault="00050AE8" w:rsidP="00D125A7">
      <w:pPr>
        <w:spacing w:after="0" w:line="240" w:lineRule="auto"/>
        <w:ind w:firstLine="567"/>
        <w:jc w:val="right"/>
        <w:rPr>
          <w:rFonts w:ascii="Times New Roman" w:hAnsi="Times New Roman" w:cs="Times New Roman"/>
          <w:sz w:val="16"/>
          <w:szCs w:val="16"/>
          <w:lang w:eastAsia="ru-RU"/>
        </w:rPr>
      </w:pPr>
    </w:p>
    <w:p w:rsidR="00050AE8" w:rsidRDefault="00050AE8" w:rsidP="00050AE8">
      <w:pPr>
        <w:pStyle w:val="1fffff0"/>
        <w:snapToGrid w:val="0"/>
        <w:spacing w:before="0" w:after="0" w:line="240" w:lineRule="auto"/>
        <w:ind w:left="5387" w:firstLine="0"/>
        <w:jc w:val="right"/>
        <w:rPr>
          <w:rFonts w:ascii="Times New Roman" w:hAnsi="Times New Roman" w:cs="Times New Roman"/>
          <w:sz w:val="12"/>
          <w:szCs w:val="12"/>
        </w:rPr>
      </w:pPr>
      <w:r w:rsidRPr="00050AE8">
        <w:rPr>
          <w:rFonts w:ascii="Times New Roman" w:hAnsi="Times New Roman" w:cs="Times New Roman"/>
          <w:sz w:val="12"/>
          <w:szCs w:val="12"/>
        </w:rPr>
        <w:t>Утвер</w:t>
      </w:r>
      <w:r>
        <w:rPr>
          <w:rFonts w:ascii="Times New Roman" w:hAnsi="Times New Roman" w:cs="Times New Roman"/>
          <w:sz w:val="12"/>
          <w:szCs w:val="12"/>
        </w:rPr>
        <w:t>ж</w:t>
      </w:r>
      <w:r w:rsidRPr="00050AE8">
        <w:rPr>
          <w:rFonts w:ascii="Times New Roman" w:hAnsi="Times New Roman" w:cs="Times New Roman"/>
          <w:sz w:val="12"/>
          <w:szCs w:val="12"/>
        </w:rPr>
        <w:t xml:space="preserve">дено Приказом министерства строительства, архитектуры и </w:t>
      </w:r>
    </w:p>
    <w:p w:rsidR="00050AE8" w:rsidRPr="00050AE8" w:rsidRDefault="00050AE8" w:rsidP="00050AE8">
      <w:pPr>
        <w:pStyle w:val="1fffff0"/>
        <w:snapToGrid w:val="0"/>
        <w:spacing w:before="0" w:after="0" w:line="240" w:lineRule="auto"/>
        <w:ind w:left="5387" w:firstLine="0"/>
        <w:jc w:val="right"/>
        <w:rPr>
          <w:rFonts w:ascii="Times New Roman" w:hAnsi="Times New Roman" w:cs="Times New Roman"/>
          <w:sz w:val="12"/>
          <w:szCs w:val="12"/>
        </w:rPr>
      </w:pPr>
      <w:r w:rsidRPr="00050AE8">
        <w:rPr>
          <w:rFonts w:ascii="Times New Roman" w:hAnsi="Times New Roman" w:cs="Times New Roman"/>
          <w:sz w:val="12"/>
          <w:szCs w:val="12"/>
        </w:rPr>
        <w:t>имущественных отношений Новгородской области</w:t>
      </w:r>
      <w:r>
        <w:rPr>
          <w:rFonts w:ascii="Times New Roman" w:hAnsi="Times New Roman" w:cs="Times New Roman"/>
          <w:sz w:val="12"/>
          <w:szCs w:val="12"/>
        </w:rPr>
        <w:t xml:space="preserve"> </w:t>
      </w:r>
      <w:r w:rsidRPr="00050AE8">
        <w:rPr>
          <w:rFonts w:ascii="Times New Roman" w:hAnsi="Times New Roman" w:cs="Times New Roman"/>
          <w:sz w:val="12"/>
          <w:szCs w:val="12"/>
        </w:rPr>
        <w:t>от 01.12.2021 № 3052</w:t>
      </w:r>
    </w:p>
    <w:p w:rsidR="00050AE8" w:rsidRPr="00050AE8" w:rsidRDefault="00050AE8" w:rsidP="00050AE8">
      <w:pPr>
        <w:spacing w:after="0" w:line="240" w:lineRule="auto"/>
        <w:jc w:val="center"/>
        <w:textAlignment w:val="baseline"/>
        <w:rPr>
          <w:rFonts w:ascii="Times New Roman" w:hAnsi="Times New Roman" w:cs="Times New Roman"/>
          <w:color w:val="000000"/>
          <w:sz w:val="16"/>
          <w:szCs w:val="16"/>
        </w:rPr>
      </w:pPr>
      <w:r w:rsidRPr="00050AE8">
        <w:rPr>
          <w:rFonts w:ascii="Times New Roman" w:hAnsi="Times New Roman" w:cs="Times New Roman"/>
          <w:b/>
          <w:bCs/>
          <w:color w:val="000000"/>
          <w:sz w:val="16"/>
          <w:szCs w:val="16"/>
          <w:bdr w:val="none" w:sz="0" w:space="0" w:color="auto" w:frame="1"/>
        </w:rPr>
        <w:t>ИЗВЕЩЕНИЕ</w:t>
      </w:r>
    </w:p>
    <w:p w:rsidR="00050AE8" w:rsidRPr="00050AE8" w:rsidRDefault="00050AE8" w:rsidP="00050AE8">
      <w:pPr>
        <w:spacing w:after="0" w:line="240" w:lineRule="auto"/>
        <w:ind w:right="311"/>
        <w:jc w:val="center"/>
        <w:textAlignment w:val="baseline"/>
        <w:rPr>
          <w:rFonts w:ascii="Times New Roman" w:hAnsi="Times New Roman" w:cs="Times New Roman"/>
          <w:color w:val="000000"/>
          <w:sz w:val="16"/>
          <w:szCs w:val="16"/>
        </w:rPr>
      </w:pPr>
      <w:r w:rsidRPr="00050AE8">
        <w:rPr>
          <w:rFonts w:ascii="Times New Roman" w:hAnsi="Times New Roman" w:cs="Times New Roman"/>
          <w:b/>
          <w:bCs/>
          <w:color w:val="000000"/>
          <w:sz w:val="16"/>
          <w:szCs w:val="16"/>
          <w:bdr w:val="none" w:sz="0" w:space="0" w:color="auto" w:frame="1"/>
        </w:rPr>
        <w:t>об утверждении результатов определения кадастровой стоимости земельных участков в составе земель особо охраняемых территорий и объектов на территории Новгородской области и среднего уровня кадастровой стоимости земель особо охраняемых территорий и объектов по муниципальным районам (муниципальным округам) Новгородской области</w:t>
      </w:r>
      <w:r w:rsidRPr="00050AE8">
        <w:rPr>
          <w:rFonts w:ascii="Times New Roman" w:hAnsi="Times New Roman" w:cs="Times New Roman"/>
          <w:b/>
          <w:bCs/>
          <w:color w:val="000000"/>
          <w:sz w:val="16"/>
          <w:szCs w:val="16"/>
          <w:bdr w:val="none" w:sz="0" w:space="0" w:color="auto" w:frame="1"/>
        </w:rPr>
        <w:br/>
      </w:r>
    </w:p>
    <w:p w:rsidR="00050AE8" w:rsidRPr="00050AE8" w:rsidRDefault="00050AE8" w:rsidP="00050AE8">
      <w:pPr>
        <w:spacing w:after="0" w:line="240" w:lineRule="auto"/>
        <w:ind w:firstLine="284"/>
        <w:jc w:val="both"/>
        <w:textAlignment w:val="baseline"/>
        <w:rPr>
          <w:rFonts w:ascii="Times New Roman" w:hAnsi="Times New Roman" w:cs="Times New Roman"/>
          <w:color w:val="000000"/>
          <w:sz w:val="16"/>
          <w:szCs w:val="16"/>
        </w:rPr>
      </w:pPr>
      <w:r w:rsidRPr="00050AE8">
        <w:rPr>
          <w:rFonts w:ascii="Times New Roman" w:hAnsi="Times New Roman" w:cs="Times New Roman"/>
          <w:color w:val="000000"/>
          <w:sz w:val="16"/>
          <w:szCs w:val="16"/>
        </w:rPr>
        <w:t>Постановлением министерства строительства, архитектуры и имущественных отношений Новгородской области от 24 ноября 2021 года № 16 в соответствии с требованиями статьи 15 Федерального закона от 3 июля 2016 года № 237-ФЗ «О государственной кадастровой оценке» </w:t>
      </w:r>
      <w:r w:rsidRPr="00050AE8">
        <w:rPr>
          <w:rFonts w:ascii="Times New Roman" w:hAnsi="Times New Roman" w:cs="Times New Roman"/>
          <w:b/>
          <w:bCs/>
          <w:color w:val="000000"/>
          <w:sz w:val="16"/>
          <w:szCs w:val="16"/>
          <w:bdr w:val="none" w:sz="0" w:space="0" w:color="auto" w:frame="1"/>
        </w:rPr>
        <w:t xml:space="preserve">утверждены результаты определения кадастровой стоимости </w:t>
      </w:r>
      <w:r w:rsidRPr="00050AE8">
        <w:rPr>
          <w:rFonts w:ascii="Times New Roman" w:hAnsi="Times New Roman" w:cs="Times New Roman"/>
          <w:b/>
          <w:bCs/>
          <w:color w:val="000000"/>
          <w:sz w:val="16"/>
          <w:szCs w:val="16"/>
        </w:rPr>
        <w:t> земельных участков в составе земель особо охраняемых территорий и объектов на территории Новгородской области и среднего уровня кадастровой стоимости земель особо охраняемых территорий и объектов по муниципальным районам (муниципальным округам) Новгородской области</w:t>
      </w:r>
      <w:r w:rsidRPr="00050AE8">
        <w:rPr>
          <w:rFonts w:ascii="Times New Roman" w:hAnsi="Times New Roman" w:cs="Times New Roman"/>
          <w:color w:val="000000"/>
          <w:sz w:val="16"/>
          <w:szCs w:val="16"/>
        </w:rPr>
        <w:t>.</w:t>
      </w:r>
    </w:p>
    <w:p w:rsidR="00050AE8" w:rsidRPr="00050AE8" w:rsidRDefault="00050AE8" w:rsidP="00050AE8">
      <w:pPr>
        <w:spacing w:after="0" w:line="240" w:lineRule="auto"/>
        <w:ind w:firstLine="284"/>
        <w:jc w:val="both"/>
        <w:textAlignment w:val="baseline"/>
        <w:rPr>
          <w:rFonts w:ascii="Times New Roman" w:hAnsi="Times New Roman" w:cs="Times New Roman"/>
          <w:color w:val="000000"/>
          <w:sz w:val="16"/>
          <w:szCs w:val="16"/>
        </w:rPr>
      </w:pPr>
      <w:r w:rsidRPr="00050AE8">
        <w:rPr>
          <w:rFonts w:ascii="Times New Roman" w:hAnsi="Times New Roman" w:cs="Times New Roman"/>
          <w:color w:val="000000"/>
          <w:sz w:val="16"/>
          <w:szCs w:val="16"/>
        </w:rPr>
        <w:t>Кадастровая стоимость указанных объектов недвижимости рассчитана по состоянию на 1 января 2021 года.</w:t>
      </w:r>
    </w:p>
    <w:p w:rsidR="00050AE8" w:rsidRPr="00050AE8" w:rsidRDefault="00050AE8" w:rsidP="00050AE8">
      <w:pPr>
        <w:spacing w:after="0" w:line="240" w:lineRule="auto"/>
        <w:ind w:firstLine="284"/>
        <w:jc w:val="both"/>
        <w:textAlignment w:val="baseline"/>
        <w:rPr>
          <w:rFonts w:ascii="Times New Roman" w:hAnsi="Times New Roman" w:cs="Times New Roman"/>
          <w:color w:val="000000"/>
          <w:sz w:val="16"/>
          <w:szCs w:val="16"/>
        </w:rPr>
      </w:pPr>
      <w:r w:rsidRPr="00050AE8">
        <w:rPr>
          <w:rFonts w:ascii="Times New Roman" w:hAnsi="Times New Roman" w:cs="Times New Roman"/>
          <w:color w:val="000000"/>
          <w:sz w:val="16"/>
          <w:szCs w:val="16"/>
        </w:rPr>
        <w:t>Данное постановление </w:t>
      </w:r>
      <w:r w:rsidRPr="00050AE8">
        <w:rPr>
          <w:rFonts w:ascii="Times New Roman" w:hAnsi="Times New Roman" w:cs="Times New Roman"/>
          <w:b/>
          <w:bCs/>
          <w:color w:val="000000"/>
          <w:sz w:val="16"/>
          <w:szCs w:val="16"/>
          <w:bdr w:val="none" w:sz="0" w:space="0" w:color="auto" w:frame="1"/>
        </w:rPr>
        <w:t>26 ноября 2021 года</w:t>
      </w:r>
      <w:r w:rsidRPr="00050AE8">
        <w:rPr>
          <w:rFonts w:ascii="Times New Roman" w:hAnsi="Times New Roman" w:cs="Times New Roman"/>
          <w:color w:val="000000"/>
          <w:sz w:val="16"/>
          <w:szCs w:val="16"/>
        </w:rPr>
        <w:t> опубликовано</w:t>
      </w:r>
      <w:r w:rsidRPr="00050AE8">
        <w:rPr>
          <w:rFonts w:ascii="Times New Roman" w:hAnsi="Times New Roman" w:cs="Times New Roman"/>
          <w:sz w:val="16"/>
          <w:szCs w:val="16"/>
        </w:rPr>
        <w:t xml:space="preserve"> </w:t>
      </w:r>
      <w:r w:rsidRPr="00050AE8">
        <w:rPr>
          <w:rFonts w:ascii="Times New Roman" w:hAnsi="Times New Roman" w:cs="Times New Roman"/>
          <w:color w:val="000000"/>
          <w:sz w:val="16"/>
          <w:szCs w:val="16"/>
        </w:rPr>
        <w:t>на «Официальном интернет-портале правовой информации» (</w:t>
      </w:r>
      <w:hyperlink r:id="rId9" w:history="1">
        <w:r w:rsidRPr="00050AE8">
          <w:rPr>
            <w:rStyle w:val="aa"/>
            <w:rFonts w:ascii="Times New Roman" w:hAnsi="Times New Roman" w:cs="Times New Roman"/>
            <w:sz w:val="16"/>
            <w:szCs w:val="16"/>
          </w:rPr>
          <w:t>www.pravo.gov.ru</w:t>
        </w:r>
      </w:hyperlink>
      <w:r w:rsidRPr="00050AE8">
        <w:rPr>
          <w:rFonts w:ascii="Times New Roman" w:hAnsi="Times New Roman" w:cs="Times New Roman"/>
          <w:color w:val="000000"/>
          <w:sz w:val="16"/>
          <w:szCs w:val="16"/>
        </w:rPr>
        <w:t>), в газете «Новгородские ведомости» (официальный выпуск) от 26.11.2021 № 50 (5118) и </w:t>
      </w:r>
      <w:r w:rsidRPr="00050AE8">
        <w:rPr>
          <w:rFonts w:ascii="Times New Roman" w:hAnsi="Times New Roman" w:cs="Times New Roman"/>
          <w:b/>
          <w:bCs/>
          <w:color w:val="000000"/>
          <w:sz w:val="16"/>
          <w:szCs w:val="16"/>
          <w:bdr w:val="none" w:sz="0" w:space="0" w:color="auto" w:frame="1"/>
        </w:rPr>
        <w:t>вступит в силу по истечении месяца после дня его официального опубликования.</w:t>
      </w:r>
    </w:p>
    <w:p w:rsidR="00050AE8" w:rsidRPr="00050AE8" w:rsidRDefault="00050AE8" w:rsidP="00050AE8">
      <w:pPr>
        <w:spacing w:after="0" w:line="240" w:lineRule="auto"/>
        <w:ind w:firstLine="284"/>
        <w:jc w:val="both"/>
        <w:textAlignment w:val="baseline"/>
        <w:rPr>
          <w:rFonts w:ascii="Times New Roman" w:hAnsi="Times New Roman" w:cs="Times New Roman"/>
          <w:color w:val="000000"/>
          <w:sz w:val="16"/>
          <w:szCs w:val="16"/>
        </w:rPr>
      </w:pPr>
      <w:r w:rsidRPr="00050AE8">
        <w:rPr>
          <w:rFonts w:ascii="Times New Roman" w:hAnsi="Times New Roman" w:cs="Times New Roman"/>
          <w:color w:val="000000"/>
          <w:sz w:val="16"/>
          <w:szCs w:val="16"/>
        </w:rPr>
        <w:t>Для целей, предусмотренных законодательством Российской Федерации, сведения о кадастровой стоимости указанных выше объектов недвижимости будут применяться с </w:t>
      </w:r>
      <w:r w:rsidRPr="00050AE8">
        <w:rPr>
          <w:rFonts w:ascii="Times New Roman" w:hAnsi="Times New Roman" w:cs="Times New Roman"/>
          <w:b/>
          <w:bCs/>
          <w:color w:val="000000"/>
          <w:sz w:val="16"/>
          <w:szCs w:val="16"/>
          <w:bdr w:val="none" w:sz="0" w:space="0" w:color="auto" w:frame="1"/>
        </w:rPr>
        <w:t>1 января 2022 года</w:t>
      </w:r>
      <w:r w:rsidRPr="00050AE8">
        <w:rPr>
          <w:rFonts w:ascii="Times New Roman" w:hAnsi="Times New Roman" w:cs="Times New Roman"/>
          <w:color w:val="000000"/>
          <w:sz w:val="16"/>
          <w:szCs w:val="16"/>
        </w:rPr>
        <w:t>.</w:t>
      </w:r>
    </w:p>
    <w:p w:rsidR="00050AE8" w:rsidRPr="00050AE8" w:rsidRDefault="00050AE8" w:rsidP="00050AE8">
      <w:pPr>
        <w:spacing w:after="0" w:line="240" w:lineRule="auto"/>
        <w:ind w:firstLine="284"/>
        <w:jc w:val="both"/>
        <w:textAlignment w:val="baseline"/>
        <w:rPr>
          <w:rFonts w:ascii="Times New Roman" w:hAnsi="Times New Roman" w:cs="Times New Roman"/>
          <w:color w:val="000000"/>
          <w:sz w:val="16"/>
          <w:szCs w:val="16"/>
        </w:rPr>
      </w:pPr>
      <w:r w:rsidRPr="00050AE8">
        <w:rPr>
          <w:rFonts w:ascii="Times New Roman" w:hAnsi="Times New Roman" w:cs="Times New Roman"/>
          <w:color w:val="000000"/>
          <w:sz w:val="16"/>
          <w:szCs w:val="16"/>
        </w:rPr>
        <w:t xml:space="preserve">С указанным постановлением также можно ознакомиться на сайте министерства строительства, архитектуры и имущественных отношений Новгородской области в разделе </w:t>
      </w:r>
      <w:r w:rsidRPr="00050AE8">
        <w:rPr>
          <w:rFonts w:ascii="Times New Roman" w:hAnsi="Times New Roman" w:cs="Times New Roman"/>
          <w:color w:val="2F5496"/>
          <w:sz w:val="16"/>
          <w:szCs w:val="16"/>
          <w:u w:val="single"/>
        </w:rPr>
        <w:t>Документы «НПА Министерства» 2021 (</w:t>
      </w:r>
      <w:hyperlink r:id="rId10" w:history="1">
        <w:r w:rsidRPr="00050AE8">
          <w:rPr>
            <w:rStyle w:val="aa"/>
            <w:rFonts w:ascii="Times New Roman" w:hAnsi="Times New Roman" w:cs="Times New Roman"/>
            <w:sz w:val="16"/>
            <w:szCs w:val="16"/>
          </w:rPr>
          <w:t>https://minstroy.novreg.ru/documents/230.html</w:t>
        </w:r>
      </w:hyperlink>
      <w:r w:rsidRPr="00050AE8">
        <w:rPr>
          <w:rFonts w:ascii="Times New Roman" w:hAnsi="Times New Roman" w:cs="Times New Roman"/>
          <w:color w:val="2F5496"/>
          <w:sz w:val="16"/>
          <w:szCs w:val="16"/>
          <w:u w:val="single"/>
        </w:rPr>
        <w:t>)</w:t>
      </w:r>
    </w:p>
    <w:p w:rsidR="00050AE8" w:rsidRPr="00050AE8" w:rsidRDefault="00050AE8" w:rsidP="00050AE8">
      <w:pPr>
        <w:spacing w:after="0" w:line="240" w:lineRule="auto"/>
        <w:ind w:firstLine="284"/>
        <w:jc w:val="both"/>
        <w:textAlignment w:val="baseline"/>
        <w:rPr>
          <w:rFonts w:ascii="Times New Roman" w:hAnsi="Times New Roman" w:cs="Times New Roman"/>
          <w:color w:val="000000"/>
          <w:sz w:val="16"/>
          <w:szCs w:val="16"/>
        </w:rPr>
      </w:pPr>
      <w:r w:rsidRPr="00050AE8">
        <w:rPr>
          <w:rFonts w:ascii="Times New Roman" w:hAnsi="Times New Roman" w:cs="Times New Roman"/>
          <w:color w:val="000000"/>
          <w:sz w:val="16"/>
          <w:szCs w:val="16"/>
        </w:rPr>
        <w:t>Обращаем внимание, что государственное областное бюджетное учреждение «Центр кадастровой оценки и недвижимости» (далее – Учреждение) рассматривает </w:t>
      </w:r>
      <w:r w:rsidRPr="00050AE8">
        <w:rPr>
          <w:rFonts w:ascii="Times New Roman" w:hAnsi="Times New Roman" w:cs="Times New Roman"/>
          <w:b/>
          <w:bCs/>
          <w:color w:val="000000"/>
          <w:sz w:val="16"/>
          <w:szCs w:val="16"/>
          <w:bdr w:val="none" w:sz="0" w:space="0" w:color="auto" w:frame="1"/>
        </w:rPr>
        <w:t>заявления об исправлении ошибок, допущенных при определении кадастровой стоимости,</w:t>
      </w:r>
      <w:r w:rsidRPr="00050AE8">
        <w:rPr>
          <w:rFonts w:ascii="Times New Roman" w:hAnsi="Times New Roman" w:cs="Times New Roman"/>
          <w:color w:val="000000"/>
          <w:sz w:val="16"/>
          <w:szCs w:val="16"/>
        </w:rPr>
        <w:t> с учетом требований статьи 21 Федерального закон</w:t>
      </w:r>
      <w:bookmarkStart w:id="0" w:name="_GoBack"/>
      <w:bookmarkEnd w:id="0"/>
      <w:r w:rsidRPr="00050AE8">
        <w:rPr>
          <w:rFonts w:ascii="Times New Roman" w:hAnsi="Times New Roman" w:cs="Times New Roman"/>
          <w:color w:val="000000"/>
          <w:sz w:val="16"/>
          <w:szCs w:val="16"/>
        </w:rPr>
        <w:t>а № 237-ФЗ, а также Методических указаний о государственной кадастровой оценке, утвержденных приказом Минэкономразвития России от 12 мая 2017 года № 226.</w:t>
      </w:r>
    </w:p>
    <w:p w:rsidR="00050AE8" w:rsidRPr="00050AE8" w:rsidRDefault="00050AE8" w:rsidP="00050AE8">
      <w:pPr>
        <w:spacing w:after="0" w:line="240" w:lineRule="auto"/>
        <w:ind w:firstLine="284"/>
        <w:jc w:val="both"/>
        <w:textAlignment w:val="baseline"/>
        <w:rPr>
          <w:rFonts w:ascii="Times New Roman" w:hAnsi="Times New Roman" w:cs="Times New Roman"/>
          <w:color w:val="000000"/>
          <w:sz w:val="16"/>
          <w:szCs w:val="16"/>
        </w:rPr>
      </w:pPr>
      <w:r w:rsidRPr="00050AE8">
        <w:rPr>
          <w:rFonts w:ascii="Times New Roman" w:hAnsi="Times New Roman" w:cs="Times New Roman"/>
          <w:color w:val="000000"/>
          <w:sz w:val="16"/>
          <w:szCs w:val="16"/>
        </w:rPr>
        <w:t>Форма заявления об исправлении ошибок, допущенных при определении кадастровой стоимости, а также требования к его заполнению утверждены приказом Росреестра от 6 августа 2020 года № П/0286, с которым можно ознакомиться на сайте Учреждения (</w:t>
      </w:r>
      <w:r w:rsidRPr="00050AE8">
        <w:rPr>
          <w:rFonts w:ascii="Times New Roman" w:hAnsi="Times New Roman" w:cs="Times New Roman"/>
          <w:color w:val="4472C4"/>
          <w:sz w:val="16"/>
          <w:szCs w:val="16"/>
        </w:rPr>
        <w:t>https://кцнз.рф/</w:t>
      </w:r>
      <w:r w:rsidRPr="00050AE8">
        <w:rPr>
          <w:rFonts w:ascii="Times New Roman" w:hAnsi="Times New Roman" w:cs="Times New Roman"/>
          <w:color w:val="000000"/>
          <w:sz w:val="16"/>
          <w:szCs w:val="16"/>
        </w:rPr>
        <w:t>) в разделе «Определение кадастровой стоимости» Рассмотрение заявлений об исправлении ошибок, допущенных при определении кадастровой стоимости».</w:t>
      </w:r>
    </w:p>
    <w:p w:rsidR="00050AE8" w:rsidRPr="00050AE8" w:rsidRDefault="00050AE8" w:rsidP="00050AE8">
      <w:pPr>
        <w:spacing w:after="0" w:line="240" w:lineRule="auto"/>
        <w:ind w:firstLine="284"/>
        <w:jc w:val="both"/>
        <w:textAlignment w:val="baseline"/>
        <w:rPr>
          <w:rFonts w:ascii="Times New Roman" w:hAnsi="Times New Roman" w:cs="Times New Roman"/>
          <w:color w:val="000000"/>
          <w:sz w:val="16"/>
          <w:szCs w:val="16"/>
        </w:rPr>
      </w:pPr>
      <w:r w:rsidRPr="00050AE8">
        <w:rPr>
          <w:rFonts w:ascii="Times New Roman" w:hAnsi="Times New Roman" w:cs="Times New Roman"/>
          <w:color w:val="000000"/>
          <w:sz w:val="16"/>
          <w:szCs w:val="16"/>
        </w:rPr>
        <w:t>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w:t>
      </w:r>
    </w:p>
    <w:p w:rsidR="00050AE8" w:rsidRPr="00050AE8" w:rsidRDefault="00050AE8" w:rsidP="00050AE8">
      <w:pPr>
        <w:spacing w:after="0" w:line="240" w:lineRule="auto"/>
        <w:ind w:firstLine="284"/>
        <w:jc w:val="both"/>
        <w:textAlignment w:val="baseline"/>
        <w:rPr>
          <w:rFonts w:ascii="Times New Roman" w:hAnsi="Times New Roman" w:cs="Times New Roman"/>
          <w:color w:val="000000"/>
          <w:sz w:val="16"/>
          <w:szCs w:val="16"/>
        </w:rPr>
      </w:pPr>
      <w:r w:rsidRPr="00050AE8">
        <w:rPr>
          <w:rFonts w:ascii="Times New Roman" w:hAnsi="Times New Roman" w:cs="Times New Roman"/>
          <w:color w:val="000000"/>
          <w:sz w:val="16"/>
          <w:szCs w:val="16"/>
        </w:rPr>
        <w:t>Заявление может быть подано:</w:t>
      </w:r>
    </w:p>
    <w:p w:rsidR="00050AE8" w:rsidRPr="00050AE8" w:rsidRDefault="00050AE8" w:rsidP="00050AE8">
      <w:pPr>
        <w:spacing w:after="0" w:line="240" w:lineRule="auto"/>
        <w:ind w:firstLine="284"/>
        <w:jc w:val="both"/>
        <w:textAlignment w:val="baseline"/>
        <w:rPr>
          <w:rFonts w:ascii="Times New Roman" w:hAnsi="Times New Roman" w:cs="Times New Roman"/>
          <w:color w:val="000000"/>
          <w:sz w:val="16"/>
          <w:szCs w:val="16"/>
        </w:rPr>
      </w:pPr>
      <w:r w:rsidRPr="00050AE8">
        <w:rPr>
          <w:rFonts w:ascii="Times New Roman" w:hAnsi="Times New Roman" w:cs="Times New Roman"/>
          <w:b/>
          <w:bCs/>
          <w:color w:val="000000"/>
          <w:sz w:val="16"/>
          <w:szCs w:val="16"/>
          <w:bdr w:val="none" w:sz="0" w:space="0" w:color="auto" w:frame="1"/>
        </w:rPr>
        <w:t>- лично на бумажном носителе </w:t>
      </w:r>
      <w:r w:rsidRPr="00050AE8">
        <w:rPr>
          <w:rFonts w:ascii="Times New Roman" w:hAnsi="Times New Roman" w:cs="Times New Roman"/>
          <w:color w:val="000000"/>
          <w:sz w:val="16"/>
          <w:szCs w:val="16"/>
        </w:rPr>
        <w:t>по адресу: г. Великий Новгород, пр. Мира, д. 32, корп.1, офис 206 в рабочие дни с 9.00 до 13.00 часов (контактный телефон: 8(8162) 948-963; или через МФЦ;</w:t>
      </w:r>
    </w:p>
    <w:p w:rsidR="00050AE8" w:rsidRPr="00050AE8" w:rsidRDefault="00050AE8" w:rsidP="00050AE8">
      <w:pPr>
        <w:spacing w:after="0" w:line="240" w:lineRule="auto"/>
        <w:ind w:firstLine="284"/>
        <w:jc w:val="both"/>
        <w:textAlignment w:val="baseline"/>
        <w:rPr>
          <w:rFonts w:ascii="Times New Roman" w:hAnsi="Times New Roman" w:cs="Times New Roman"/>
          <w:color w:val="000000"/>
          <w:sz w:val="16"/>
          <w:szCs w:val="16"/>
        </w:rPr>
      </w:pPr>
      <w:r w:rsidRPr="00050AE8">
        <w:rPr>
          <w:rFonts w:ascii="Times New Roman" w:hAnsi="Times New Roman" w:cs="Times New Roman"/>
          <w:b/>
          <w:bCs/>
          <w:color w:val="000000"/>
          <w:sz w:val="16"/>
          <w:szCs w:val="16"/>
          <w:bdr w:val="none" w:sz="0" w:space="0" w:color="auto" w:frame="1"/>
        </w:rPr>
        <w:t>- почтовым отправлением</w:t>
      </w:r>
      <w:r w:rsidRPr="00050AE8">
        <w:rPr>
          <w:rFonts w:ascii="Times New Roman" w:hAnsi="Times New Roman" w:cs="Times New Roman"/>
          <w:sz w:val="16"/>
          <w:szCs w:val="16"/>
        </w:rPr>
        <w:t xml:space="preserve"> </w:t>
      </w:r>
      <w:r w:rsidRPr="00050AE8">
        <w:rPr>
          <w:rFonts w:ascii="Times New Roman" w:hAnsi="Times New Roman" w:cs="Times New Roman"/>
          <w:b/>
          <w:bCs/>
          <w:color w:val="000000"/>
          <w:sz w:val="16"/>
          <w:szCs w:val="16"/>
          <w:bdr w:val="none" w:sz="0" w:space="0" w:color="auto" w:frame="1"/>
        </w:rPr>
        <w:t>с описью вложения и уведомлением о вручении</w:t>
      </w:r>
      <w:r w:rsidRPr="00050AE8">
        <w:rPr>
          <w:rFonts w:ascii="Times New Roman" w:hAnsi="Times New Roman" w:cs="Times New Roman"/>
          <w:color w:val="000000"/>
          <w:sz w:val="16"/>
          <w:szCs w:val="16"/>
        </w:rPr>
        <w:t> по адресу: 173025, г. Великий Новгород, пр. Мира, д. 32, корп. 1, офис 206;</w:t>
      </w:r>
    </w:p>
    <w:p w:rsidR="00050AE8" w:rsidRPr="00050AE8" w:rsidRDefault="00050AE8" w:rsidP="00050AE8">
      <w:pPr>
        <w:spacing w:after="0" w:line="240" w:lineRule="auto"/>
        <w:ind w:firstLine="284"/>
        <w:jc w:val="both"/>
        <w:textAlignment w:val="baseline"/>
        <w:rPr>
          <w:rFonts w:ascii="Times New Roman" w:hAnsi="Times New Roman" w:cs="Times New Roman"/>
          <w:color w:val="000000"/>
          <w:sz w:val="16"/>
          <w:szCs w:val="16"/>
        </w:rPr>
      </w:pPr>
      <w:r w:rsidRPr="00050AE8">
        <w:rPr>
          <w:rFonts w:ascii="Times New Roman" w:hAnsi="Times New Roman" w:cs="Times New Roman"/>
          <w:b/>
          <w:bCs/>
          <w:color w:val="000000"/>
          <w:sz w:val="16"/>
          <w:szCs w:val="16"/>
          <w:bdr w:val="none" w:sz="0" w:space="0" w:color="auto" w:frame="1"/>
        </w:rPr>
        <w:t xml:space="preserve">- в форме электронного документа с приложением отсканированных образов прилагаемых документов </w:t>
      </w:r>
      <w:r w:rsidRPr="00050AE8">
        <w:rPr>
          <w:rFonts w:ascii="Times New Roman" w:hAnsi="Times New Roman" w:cs="Times New Roman"/>
          <w:color w:val="000000"/>
          <w:sz w:val="16"/>
          <w:szCs w:val="16"/>
        </w:rPr>
        <w:t>(с обязательным подписанием электронной цифровой подписью) на электронный адрес: </w:t>
      </w:r>
      <w:hyperlink r:id="rId11" w:history="1">
        <w:r w:rsidRPr="00050AE8">
          <w:rPr>
            <w:rStyle w:val="aa"/>
            <w:rFonts w:ascii="Times New Roman" w:hAnsi="Times New Roman" w:cs="Times New Roman"/>
            <w:sz w:val="16"/>
            <w:szCs w:val="16"/>
            <w:bdr w:val="none" w:sz="0" w:space="0" w:color="auto" w:frame="1"/>
            <w:lang w:val="en-US"/>
          </w:rPr>
          <w:t>kcnz</w:t>
        </w:r>
        <w:r w:rsidRPr="00050AE8">
          <w:rPr>
            <w:rStyle w:val="aa"/>
            <w:rFonts w:ascii="Times New Roman" w:hAnsi="Times New Roman" w:cs="Times New Roman"/>
            <w:sz w:val="16"/>
            <w:szCs w:val="16"/>
            <w:bdr w:val="none" w:sz="0" w:space="0" w:color="auto" w:frame="1"/>
          </w:rPr>
          <w:t>@</w:t>
        </w:r>
        <w:r w:rsidRPr="00050AE8">
          <w:rPr>
            <w:rStyle w:val="aa"/>
            <w:rFonts w:ascii="Times New Roman" w:hAnsi="Times New Roman" w:cs="Times New Roman"/>
            <w:sz w:val="16"/>
            <w:szCs w:val="16"/>
            <w:bdr w:val="none" w:sz="0" w:space="0" w:color="auto" w:frame="1"/>
            <w:lang w:val="en-US"/>
          </w:rPr>
          <w:t>mail</w:t>
        </w:r>
        <w:r w:rsidRPr="00050AE8">
          <w:rPr>
            <w:rStyle w:val="aa"/>
            <w:rFonts w:ascii="Times New Roman" w:hAnsi="Times New Roman" w:cs="Times New Roman"/>
            <w:sz w:val="16"/>
            <w:szCs w:val="16"/>
            <w:bdr w:val="none" w:sz="0" w:space="0" w:color="auto" w:frame="1"/>
          </w:rPr>
          <w:t>.ru</w:t>
        </w:r>
      </w:hyperlink>
      <w:r w:rsidRPr="00050AE8">
        <w:rPr>
          <w:rFonts w:ascii="Times New Roman" w:hAnsi="Times New Roman" w:cs="Times New Roman"/>
          <w:color w:val="000000"/>
          <w:sz w:val="16"/>
          <w:szCs w:val="16"/>
        </w:rPr>
        <w:t>;</w:t>
      </w:r>
    </w:p>
    <w:p w:rsidR="00050AE8" w:rsidRPr="00050AE8" w:rsidRDefault="00050AE8" w:rsidP="00050AE8">
      <w:pPr>
        <w:spacing w:after="0" w:line="240" w:lineRule="auto"/>
        <w:ind w:firstLine="284"/>
        <w:jc w:val="both"/>
        <w:textAlignment w:val="baseline"/>
        <w:rPr>
          <w:rFonts w:ascii="Times New Roman" w:hAnsi="Times New Roman" w:cs="Times New Roman"/>
          <w:color w:val="000000"/>
          <w:sz w:val="16"/>
          <w:szCs w:val="16"/>
        </w:rPr>
      </w:pPr>
      <w:r w:rsidRPr="00050AE8">
        <w:rPr>
          <w:rFonts w:ascii="Times New Roman" w:hAnsi="Times New Roman" w:cs="Times New Roman"/>
          <w:color w:val="000000"/>
          <w:sz w:val="16"/>
          <w:szCs w:val="16"/>
        </w:rPr>
        <w:t xml:space="preserve">- </w:t>
      </w:r>
      <w:r w:rsidRPr="00050AE8">
        <w:rPr>
          <w:rFonts w:ascii="Times New Roman" w:hAnsi="Times New Roman" w:cs="Times New Roman"/>
          <w:b/>
          <w:bCs/>
          <w:color w:val="000000"/>
          <w:sz w:val="16"/>
          <w:szCs w:val="16"/>
        </w:rPr>
        <w:t>заявления, подаваемого с использованием портала государственных и муниципальных услуг</w:t>
      </w:r>
      <w:r w:rsidRPr="00050AE8">
        <w:rPr>
          <w:rFonts w:ascii="Times New Roman" w:hAnsi="Times New Roman" w:cs="Times New Roman"/>
          <w:color w:val="000000"/>
          <w:sz w:val="16"/>
          <w:szCs w:val="16"/>
        </w:rPr>
        <w:t xml:space="preserve"> (подписание усиленной квалифицированной электронной подписью заявителя не требуется).</w:t>
      </w:r>
    </w:p>
    <w:p w:rsidR="00D125A7" w:rsidRPr="00050AE8" w:rsidRDefault="00050AE8" w:rsidP="00050AE8">
      <w:pPr>
        <w:spacing w:after="0" w:line="240" w:lineRule="auto"/>
        <w:ind w:firstLine="284"/>
        <w:jc w:val="right"/>
        <w:rPr>
          <w:rFonts w:ascii="Times New Roman" w:hAnsi="Times New Roman" w:cs="Times New Roman"/>
          <w:sz w:val="16"/>
          <w:szCs w:val="16"/>
        </w:rPr>
      </w:pPr>
      <w:r w:rsidRPr="00050AE8">
        <w:rPr>
          <w:rFonts w:ascii="Times New Roman" w:hAnsi="Times New Roman" w:cs="Times New Roman"/>
          <w:color w:val="000000"/>
          <w:sz w:val="16"/>
          <w:szCs w:val="16"/>
        </w:rPr>
        <w:t>Более подробная информация, в том числе информация о принятых решениях, размещена на официальном сайте Учреждения (</w:t>
      </w:r>
      <w:hyperlink r:id="rId12" w:history="1">
        <w:r w:rsidRPr="00050AE8">
          <w:rPr>
            <w:rStyle w:val="aa"/>
            <w:rFonts w:ascii="Times New Roman" w:hAnsi="Times New Roman" w:cs="Times New Roman"/>
            <w:sz w:val="16"/>
            <w:szCs w:val="16"/>
            <w:bdr w:val="none" w:sz="0" w:space="0" w:color="auto" w:frame="1"/>
          </w:rPr>
          <w:t>https://кцнз.рф/</w:t>
        </w:r>
      </w:hyperlink>
      <w:r w:rsidRPr="00050AE8">
        <w:rPr>
          <w:rFonts w:ascii="Times New Roman" w:hAnsi="Times New Roman" w:cs="Times New Roman"/>
          <w:color w:val="000000"/>
          <w:sz w:val="16"/>
          <w:szCs w:val="16"/>
        </w:rPr>
        <w:t xml:space="preserve">) в разделе </w:t>
      </w:r>
      <w:r w:rsidRPr="00050AE8">
        <w:rPr>
          <w:rFonts w:ascii="Times New Roman" w:hAnsi="Times New Roman" w:cs="Times New Roman"/>
          <w:sz w:val="16"/>
          <w:szCs w:val="16"/>
        </w:rPr>
        <w:t>«Определение кадастровой стоимости» Рассмотрение заявлений об исправлении ошибок, допущенных при определении кадастровой стоимости».</w:t>
      </w:r>
    </w:p>
    <w:p w:rsidR="00050AE8" w:rsidRDefault="00050AE8" w:rsidP="00D125A7">
      <w:pPr>
        <w:autoSpaceDE w:val="0"/>
        <w:autoSpaceDN w:val="0"/>
        <w:adjustRightInd w:val="0"/>
        <w:spacing w:after="0" w:line="240" w:lineRule="auto"/>
        <w:jc w:val="center"/>
        <w:rPr>
          <w:rFonts w:ascii="Times New Roman" w:hAnsi="Times New Roman" w:cs="Times New Roman"/>
          <w:sz w:val="16"/>
          <w:szCs w:val="16"/>
          <w:lang w:eastAsia="ru-RU"/>
        </w:rPr>
      </w:pPr>
    </w:p>
    <w:p w:rsidR="00D125A7" w:rsidRPr="00D125A7" w:rsidRDefault="00D125A7" w:rsidP="00D125A7">
      <w:pPr>
        <w:autoSpaceDE w:val="0"/>
        <w:autoSpaceDN w:val="0"/>
        <w:adjustRightInd w:val="0"/>
        <w:spacing w:after="0" w:line="240" w:lineRule="auto"/>
        <w:jc w:val="center"/>
        <w:rPr>
          <w:rFonts w:ascii="Times New Roman" w:hAnsi="Times New Roman" w:cs="Times New Roman"/>
          <w:sz w:val="16"/>
          <w:szCs w:val="16"/>
          <w:lang w:eastAsia="ru-RU"/>
        </w:rPr>
      </w:pPr>
      <w:r w:rsidRPr="00D125A7">
        <w:rPr>
          <w:rFonts w:ascii="Times New Roman" w:hAnsi="Times New Roman" w:cs="Times New Roman"/>
          <w:sz w:val="16"/>
          <w:szCs w:val="16"/>
          <w:lang w:eastAsia="ru-RU"/>
        </w:rPr>
        <w:t>МИНИСТЕРСТВО СТРОИТЕЛЬСТВА, АРХИТЕКТУРЫ И</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ИМУЩЕСТВЕННЫХ ОТНОШЕНИЙ</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НОВГОРОДСКОЙ ОБЛАСТИ</w:t>
      </w:r>
    </w:p>
    <w:p w:rsidR="00D125A7" w:rsidRPr="00D125A7" w:rsidRDefault="00D125A7" w:rsidP="00D125A7">
      <w:pPr>
        <w:autoSpaceDE w:val="0"/>
        <w:autoSpaceDN w:val="0"/>
        <w:adjustRightInd w:val="0"/>
        <w:spacing w:after="0" w:line="240" w:lineRule="auto"/>
        <w:jc w:val="center"/>
        <w:rPr>
          <w:rFonts w:ascii="Times New Roman" w:hAnsi="Times New Roman" w:cs="Times New Roman"/>
          <w:sz w:val="16"/>
          <w:szCs w:val="16"/>
          <w:lang w:eastAsia="ru-RU"/>
        </w:rPr>
      </w:pPr>
      <w:r w:rsidRPr="00D125A7">
        <w:rPr>
          <w:rFonts w:ascii="Times New Roman" w:hAnsi="Times New Roman" w:cs="Times New Roman"/>
          <w:sz w:val="16"/>
          <w:szCs w:val="16"/>
          <w:lang w:eastAsia="ru-RU"/>
        </w:rPr>
        <w:t>П Р И К А З</w:t>
      </w:r>
    </w:p>
    <w:p w:rsidR="00D125A7" w:rsidRPr="00D125A7" w:rsidRDefault="00D125A7" w:rsidP="00D125A7">
      <w:pPr>
        <w:autoSpaceDE w:val="0"/>
        <w:autoSpaceDN w:val="0"/>
        <w:adjustRightInd w:val="0"/>
        <w:spacing w:after="0" w:line="240" w:lineRule="auto"/>
        <w:jc w:val="center"/>
        <w:rPr>
          <w:rFonts w:ascii="Times New Roman" w:hAnsi="Times New Roman" w:cs="Times New Roman"/>
          <w:sz w:val="16"/>
          <w:szCs w:val="16"/>
          <w:lang w:eastAsia="ru-RU"/>
        </w:rPr>
      </w:pPr>
      <w:r w:rsidRPr="00D125A7">
        <w:rPr>
          <w:rFonts w:ascii="Times New Roman" w:hAnsi="Times New Roman" w:cs="Times New Roman"/>
          <w:sz w:val="16"/>
          <w:szCs w:val="16"/>
          <w:lang w:eastAsia="ru-RU"/>
        </w:rPr>
        <w:t>01.12.2021 №3052</w:t>
      </w:r>
    </w:p>
    <w:p w:rsidR="00D125A7" w:rsidRPr="00D125A7" w:rsidRDefault="00D125A7" w:rsidP="00D125A7">
      <w:pPr>
        <w:autoSpaceDE w:val="0"/>
        <w:autoSpaceDN w:val="0"/>
        <w:adjustRightInd w:val="0"/>
        <w:spacing w:after="0" w:line="240" w:lineRule="auto"/>
        <w:jc w:val="center"/>
        <w:rPr>
          <w:rFonts w:ascii="Times New Roman" w:hAnsi="Times New Roman" w:cs="Times New Roman"/>
          <w:sz w:val="16"/>
          <w:szCs w:val="16"/>
          <w:lang w:eastAsia="ru-RU"/>
        </w:rPr>
      </w:pPr>
      <w:r w:rsidRPr="00D125A7">
        <w:rPr>
          <w:rFonts w:ascii="Times New Roman" w:hAnsi="Times New Roman" w:cs="Times New Roman"/>
          <w:sz w:val="16"/>
          <w:szCs w:val="16"/>
          <w:lang w:eastAsia="ru-RU"/>
        </w:rPr>
        <w:t>Великий Новгород</w:t>
      </w:r>
    </w:p>
    <w:p w:rsidR="00D125A7" w:rsidRPr="00D125A7" w:rsidRDefault="00D125A7" w:rsidP="005E3A6B">
      <w:pPr>
        <w:autoSpaceDE w:val="0"/>
        <w:autoSpaceDN w:val="0"/>
        <w:adjustRightInd w:val="0"/>
        <w:spacing w:after="0" w:line="240" w:lineRule="auto"/>
        <w:jc w:val="center"/>
        <w:rPr>
          <w:rFonts w:ascii="Times New Roman" w:hAnsi="Times New Roman" w:cs="Times New Roman"/>
          <w:b/>
          <w:bCs/>
          <w:sz w:val="16"/>
          <w:szCs w:val="16"/>
          <w:lang w:eastAsia="ru-RU"/>
        </w:rPr>
      </w:pPr>
      <w:r w:rsidRPr="00D125A7">
        <w:rPr>
          <w:rFonts w:ascii="Times New Roman" w:hAnsi="Times New Roman" w:cs="Times New Roman"/>
          <w:b/>
          <w:bCs/>
          <w:sz w:val="16"/>
          <w:szCs w:val="16"/>
          <w:lang w:eastAsia="ru-RU"/>
        </w:rPr>
        <w:t>Об утверждении извещения</w:t>
      </w:r>
    </w:p>
    <w:p w:rsidR="00D125A7" w:rsidRDefault="00D125A7" w:rsidP="00D125A7">
      <w:pPr>
        <w:autoSpaceDE w:val="0"/>
        <w:autoSpaceDN w:val="0"/>
        <w:adjustRightInd w:val="0"/>
        <w:spacing w:after="0" w:line="240" w:lineRule="auto"/>
        <w:jc w:val="center"/>
        <w:rPr>
          <w:rFonts w:ascii="Times New Roman" w:hAnsi="Times New Roman" w:cs="Times New Roman"/>
          <w:sz w:val="16"/>
          <w:szCs w:val="16"/>
          <w:lang w:eastAsia="ru-RU"/>
        </w:rPr>
      </w:pPr>
    </w:p>
    <w:p w:rsidR="00D125A7" w:rsidRPr="00D125A7" w:rsidRDefault="00D125A7" w:rsidP="00D125A7">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D125A7">
        <w:rPr>
          <w:rFonts w:ascii="Times New Roman" w:hAnsi="Times New Roman" w:cs="Times New Roman"/>
          <w:sz w:val="16"/>
          <w:szCs w:val="16"/>
          <w:lang w:eastAsia="ru-RU"/>
        </w:rPr>
        <w:t>В соответствии с пунктом 15 статьи 14 Федерального закона</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от 03 июля 2016 года № 237-Ф3 «О государственной кадастровой оценке»,</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приказом департамента имущественных отношений и государственных</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закупок Новгородской области от 24.04.2017 № 958 «О наделении</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областного учреждения полномочиями, связанными с определением</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кадастровой стоимости», Положением о министерстве строительства,</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архитектуры и имущественных отношений Новгородской области (далее</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министерство), утвержденным постановлением Правительства Новгородской</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области от 17.07.2020 № 332, распоряжением Правительства Новгородской</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области от 03.08.2020 № 249-рз «О передаче функций и полномочий</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учредителя государственного областного бюджетного учреждения «Центр</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кадастровой оценки и недвижимости», приказом министерства от 10.08.2020</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 223 «О проведении государственной кадастровой оценки земельных</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участков в составе земель промышленности, энергетики, транспорта, связи,</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радиовещания, телевидения, информатики, земель для обеспечения</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космической деятельности, земель обороны, безопасности и земель иного</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назначения, расположенных на территории Новгородской</w:t>
      </w:r>
    </w:p>
    <w:p w:rsidR="00D125A7" w:rsidRDefault="00D125A7" w:rsidP="00D125A7">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D125A7">
        <w:rPr>
          <w:rFonts w:ascii="Times New Roman" w:hAnsi="Times New Roman" w:cs="Times New Roman"/>
          <w:sz w:val="16"/>
          <w:szCs w:val="16"/>
          <w:lang w:eastAsia="ru-RU"/>
        </w:rPr>
        <w:t xml:space="preserve">области, в 2021 году» </w:t>
      </w:r>
    </w:p>
    <w:p w:rsidR="00D125A7" w:rsidRPr="00D125A7" w:rsidRDefault="00D125A7" w:rsidP="00D125A7">
      <w:pPr>
        <w:autoSpaceDE w:val="0"/>
        <w:autoSpaceDN w:val="0"/>
        <w:adjustRightInd w:val="0"/>
        <w:spacing w:after="0" w:line="240" w:lineRule="auto"/>
        <w:ind w:firstLine="284"/>
        <w:jc w:val="both"/>
        <w:rPr>
          <w:rFonts w:ascii="Times New Roman" w:hAnsi="Times New Roman" w:cs="Times New Roman"/>
          <w:b/>
          <w:bCs/>
          <w:sz w:val="16"/>
          <w:szCs w:val="16"/>
          <w:lang w:eastAsia="ru-RU"/>
        </w:rPr>
      </w:pPr>
      <w:r w:rsidRPr="00D125A7">
        <w:rPr>
          <w:rFonts w:ascii="Times New Roman" w:hAnsi="Times New Roman" w:cs="Times New Roman"/>
          <w:b/>
          <w:bCs/>
          <w:sz w:val="16"/>
          <w:szCs w:val="16"/>
          <w:lang w:eastAsia="ru-RU"/>
        </w:rPr>
        <w:t>ПРИКАЗЫВАЮ:</w:t>
      </w:r>
    </w:p>
    <w:p w:rsidR="00D125A7" w:rsidRPr="00D125A7" w:rsidRDefault="00D125A7" w:rsidP="00D125A7">
      <w:pPr>
        <w:autoSpaceDE w:val="0"/>
        <w:autoSpaceDN w:val="0"/>
        <w:adjustRightInd w:val="0"/>
        <w:spacing w:after="0" w:line="240" w:lineRule="auto"/>
        <w:ind w:firstLine="284"/>
        <w:jc w:val="both"/>
        <w:rPr>
          <w:rFonts w:ascii="Times New Roman" w:hAnsi="Times New Roman" w:cs="Times New Roman"/>
          <w:sz w:val="16"/>
          <w:szCs w:val="16"/>
          <w:lang w:eastAsia="ru-RU"/>
        </w:rPr>
      </w:pPr>
      <w:r>
        <w:rPr>
          <w:rFonts w:ascii="Times New Roman" w:hAnsi="Times New Roman" w:cs="Times New Roman"/>
          <w:sz w:val="16"/>
          <w:szCs w:val="16"/>
          <w:lang w:eastAsia="ru-RU"/>
        </w:rPr>
        <w:t>1</w:t>
      </w:r>
      <w:r w:rsidRPr="00D125A7">
        <w:rPr>
          <w:rFonts w:ascii="Times New Roman" w:hAnsi="Times New Roman" w:cs="Times New Roman"/>
          <w:sz w:val="16"/>
          <w:szCs w:val="16"/>
          <w:lang w:eastAsia="ru-RU"/>
        </w:rPr>
        <w:t>. Утвердить прилагаемое извещение о принятии министерством</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строительства, архитектуры и имущественных отношений Новгородской</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области постановления от 26.11.2021 № 17 «Об утверждении результатов</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определения кадастровой стоимости земельных участков в составе земель</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промышленности, энергетики, транспорта, связи, радиовещания,</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телевидения, информатики, земель для обеспечения космической</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деятельности, земель обороны, безопасности и земель иного специального</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назначения, расположенных на территории Новгородской области, и</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среднего уровня кадастровой стоимости земель промышленности.</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энергетики, транспорта, связи, радиовещания, телевидения, информатики,</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земель для обеспечения космической деятельности, земель обороны,</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безопасности и земель иного специального назначения по муниципальным</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районам (муниципальным округам, городскому округу) Новгородской</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области».</w:t>
      </w:r>
    </w:p>
    <w:p w:rsidR="00D125A7" w:rsidRPr="00D125A7" w:rsidRDefault="00D125A7" w:rsidP="00D125A7">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D125A7">
        <w:rPr>
          <w:rFonts w:ascii="Times New Roman" w:hAnsi="Times New Roman" w:cs="Times New Roman"/>
          <w:sz w:val="16"/>
          <w:szCs w:val="16"/>
          <w:lang w:eastAsia="ru-RU"/>
        </w:rPr>
        <w:t>2. Отделу по управлению и распоряжению земельными ресурсами</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департамента имущественных отношений министерства в течение тридцати</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рабочих дней со дня принятия постановления, указанного в пункте 1</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настоящего приказа, обеспечить информирование о его принятии, путем:</w:t>
      </w:r>
    </w:p>
    <w:p w:rsidR="00D125A7" w:rsidRPr="00D125A7" w:rsidRDefault="00D125A7" w:rsidP="00D125A7">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D125A7">
        <w:rPr>
          <w:rFonts w:ascii="Times New Roman" w:hAnsi="Times New Roman" w:cs="Times New Roman"/>
          <w:sz w:val="16"/>
          <w:szCs w:val="16"/>
          <w:lang w:eastAsia="ru-RU"/>
        </w:rPr>
        <w:t>2.1. размещения извещения на официальном сайте министерства</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(http://minstrov.novre&lt;2,.ru) в информационно-телекоммуникационной сети</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«Интернет, а также на информационном щите министерства;</w:t>
      </w:r>
    </w:p>
    <w:p w:rsidR="00D125A7" w:rsidRPr="00D125A7" w:rsidRDefault="00D125A7" w:rsidP="00D125A7">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D125A7">
        <w:rPr>
          <w:rFonts w:ascii="Times New Roman" w:hAnsi="Times New Roman" w:cs="Times New Roman"/>
          <w:sz w:val="16"/>
          <w:szCs w:val="16"/>
          <w:lang w:eastAsia="ru-RU"/>
        </w:rPr>
        <w:t>2.2. опубликования извещения в газете «Новгородские ведомости»;</w:t>
      </w:r>
    </w:p>
    <w:p w:rsidR="0068052D" w:rsidRPr="00D125A7" w:rsidRDefault="00D125A7" w:rsidP="00D125A7">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D125A7">
        <w:rPr>
          <w:rFonts w:ascii="Times New Roman" w:hAnsi="Times New Roman" w:cs="Times New Roman"/>
          <w:sz w:val="16"/>
          <w:szCs w:val="16"/>
          <w:lang w:eastAsia="ru-RU"/>
        </w:rPr>
        <w:t>2.3. направления копии настоящего приказа в органы местного</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самоуправления муниципальных образований Новгородской области для</w:t>
      </w:r>
      <w:r>
        <w:rPr>
          <w:rFonts w:ascii="Times New Roman" w:hAnsi="Times New Roman" w:cs="Times New Roman"/>
          <w:sz w:val="16"/>
          <w:szCs w:val="16"/>
          <w:lang w:eastAsia="ru-RU"/>
        </w:rPr>
        <w:t xml:space="preserve"> </w:t>
      </w:r>
      <w:r w:rsidRPr="00D125A7">
        <w:rPr>
          <w:rFonts w:ascii="Times New Roman" w:hAnsi="Times New Roman" w:cs="Times New Roman"/>
          <w:sz w:val="16"/>
          <w:szCs w:val="16"/>
          <w:lang w:eastAsia="ru-RU"/>
        </w:rPr>
        <w:t>размещения извещения на информационных щитах указанных органов.</w:t>
      </w:r>
    </w:p>
    <w:p w:rsidR="00D125A7" w:rsidRPr="00D125A7" w:rsidRDefault="00D125A7" w:rsidP="00D125A7">
      <w:pPr>
        <w:spacing w:after="0" w:line="240" w:lineRule="auto"/>
        <w:ind w:firstLine="567"/>
        <w:jc w:val="right"/>
        <w:rPr>
          <w:rFonts w:ascii="Times New Roman" w:hAnsi="Times New Roman" w:cs="Times New Roman"/>
          <w:sz w:val="16"/>
          <w:szCs w:val="16"/>
        </w:rPr>
      </w:pPr>
      <w:r w:rsidRPr="00D125A7">
        <w:rPr>
          <w:rFonts w:ascii="Times New Roman" w:hAnsi="Times New Roman" w:cs="Times New Roman"/>
          <w:sz w:val="16"/>
          <w:szCs w:val="16"/>
          <w:lang w:eastAsia="ru-RU"/>
        </w:rPr>
        <w:t>Министр  Р.В.Тарусов</w:t>
      </w:r>
    </w:p>
    <w:p w:rsidR="00050AE8" w:rsidRPr="00050AE8" w:rsidRDefault="00050AE8" w:rsidP="00050AE8">
      <w:pPr>
        <w:pStyle w:val="1fffff0"/>
        <w:snapToGrid w:val="0"/>
        <w:spacing w:before="0" w:after="0" w:line="240" w:lineRule="auto"/>
        <w:ind w:left="5387" w:firstLine="0"/>
        <w:jc w:val="right"/>
        <w:rPr>
          <w:rFonts w:ascii="Times New Roman" w:hAnsi="Times New Roman" w:cs="Times New Roman"/>
          <w:sz w:val="16"/>
          <w:szCs w:val="16"/>
        </w:rPr>
      </w:pPr>
    </w:p>
    <w:p w:rsidR="00050AE8" w:rsidRDefault="00050AE8" w:rsidP="00050AE8">
      <w:pPr>
        <w:pStyle w:val="1fffff0"/>
        <w:snapToGrid w:val="0"/>
        <w:spacing w:before="0" w:after="0" w:line="240" w:lineRule="auto"/>
        <w:ind w:left="5387" w:firstLine="0"/>
        <w:jc w:val="right"/>
        <w:rPr>
          <w:rFonts w:ascii="Times New Roman" w:hAnsi="Times New Roman" w:cs="Times New Roman"/>
          <w:sz w:val="12"/>
          <w:szCs w:val="12"/>
        </w:rPr>
      </w:pPr>
      <w:r w:rsidRPr="00050AE8">
        <w:rPr>
          <w:rFonts w:ascii="Times New Roman" w:hAnsi="Times New Roman" w:cs="Times New Roman"/>
          <w:sz w:val="12"/>
          <w:szCs w:val="12"/>
        </w:rPr>
        <w:t>Утвер</w:t>
      </w:r>
      <w:r>
        <w:rPr>
          <w:rFonts w:ascii="Times New Roman" w:hAnsi="Times New Roman" w:cs="Times New Roman"/>
          <w:sz w:val="12"/>
          <w:szCs w:val="12"/>
        </w:rPr>
        <w:t>ж</w:t>
      </w:r>
      <w:r w:rsidRPr="00050AE8">
        <w:rPr>
          <w:rFonts w:ascii="Times New Roman" w:hAnsi="Times New Roman" w:cs="Times New Roman"/>
          <w:sz w:val="12"/>
          <w:szCs w:val="12"/>
        </w:rPr>
        <w:t xml:space="preserve">дено Приказом министерства строительства, архитектуры и </w:t>
      </w:r>
    </w:p>
    <w:p w:rsidR="00050AE8" w:rsidRPr="00050AE8" w:rsidRDefault="00050AE8" w:rsidP="00050AE8">
      <w:pPr>
        <w:pStyle w:val="1fffff0"/>
        <w:snapToGrid w:val="0"/>
        <w:spacing w:before="0" w:after="0" w:line="240" w:lineRule="auto"/>
        <w:ind w:left="5387" w:firstLine="0"/>
        <w:jc w:val="right"/>
        <w:rPr>
          <w:rFonts w:ascii="Times New Roman" w:hAnsi="Times New Roman" w:cs="Times New Roman"/>
          <w:sz w:val="12"/>
          <w:szCs w:val="12"/>
        </w:rPr>
      </w:pPr>
      <w:r w:rsidRPr="00050AE8">
        <w:rPr>
          <w:rFonts w:ascii="Times New Roman" w:hAnsi="Times New Roman" w:cs="Times New Roman"/>
          <w:sz w:val="12"/>
          <w:szCs w:val="12"/>
        </w:rPr>
        <w:t>имущественных отношений Новгородской области</w:t>
      </w:r>
      <w:r>
        <w:rPr>
          <w:rFonts w:ascii="Times New Roman" w:hAnsi="Times New Roman" w:cs="Times New Roman"/>
          <w:sz w:val="12"/>
          <w:szCs w:val="12"/>
        </w:rPr>
        <w:t xml:space="preserve"> </w:t>
      </w:r>
      <w:r w:rsidRPr="00050AE8">
        <w:rPr>
          <w:rFonts w:ascii="Times New Roman" w:hAnsi="Times New Roman" w:cs="Times New Roman"/>
          <w:sz w:val="12"/>
          <w:szCs w:val="12"/>
        </w:rPr>
        <w:t>от 01.12.2021 № 3052</w:t>
      </w:r>
    </w:p>
    <w:p w:rsidR="00050AE8" w:rsidRPr="00050AE8" w:rsidRDefault="00050AE8" w:rsidP="00050AE8">
      <w:pPr>
        <w:spacing w:after="0" w:line="240" w:lineRule="auto"/>
        <w:jc w:val="center"/>
        <w:textAlignment w:val="baseline"/>
        <w:rPr>
          <w:rFonts w:ascii="Times New Roman" w:eastAsia="Times New Roman" w:hAnsi="Times New Roman" w:cs="Times New Roman"/>
          <w:color w:val="000000"/>
          <w:sz w:val="16"/>
          <w:szCs w:val="16"/>
          <w:lang w:eastAsia="ru-RU"/>
        </w:rPr>
      </w:pPr>
      <w:r w:rsidRPr="00050AE8">
        <w:rPr>
          <w:rFonts w:ascii="Times New Roman" w:eastAsia="Times New Roman" w:hAnsi="Times New Roman" w:cs="Times New Roman"/>
          <w:b/>
          <w:bCs/>
          <w:color w:val="000000"/>
          <w:sz w:val="16"/>
          <w:szCs w:val="16"/>
          <w:bdr w:val="none" w:sz="0" w:space="0" w:color="auto" w:frame="1"/>
          <w:lang w:eastAsia="ru-RU"/>
        </w:rPr>
        <w:t>ИЗВЕЩЕНИЕ</w:t>
      </w:r>
    </w:p>
    <w:p w:rsidR="00050AE8" w:rsidRPr="00050AE8" w:rsidRDefault="00050AE8" w:rsidP="00050AE8">
      <w:pPr>
        <w:spacing w:after="0" w:line="240" w:lineRule="auto"/>
        <w:ind w:right="311"/>
        <w:jc w:val="center"/>
        <w:textAlignment w:val="baseline"/>
        <w:rPr>
          <w:rFonts w:ascii="Times New Roman" w:eastAsia="Times New Roman" w:hAnsi="Times New Roman" w:cs="Times New Roman"/>
          <w:color w:val="000000"/>
          <w:sz w:val="16"/>
          <w:szCs w:val="16"/>
          <w:lang w:eastAsia="ru-RU"/>
        </w:rPr>
      </w:pPr>
      <w:r w:rsidRPr="00050AE8">
        <w:rPr>
          <w:rFonts w:ascii="Times New Roman" w:eastAsia="Times New Roman" w:hAnsi="Times New Roman" w:cs="Times New Roman"/>
          <w:b/>
          <w:bCs/>
          <w:color w:val="000000"/>
          <w:sz w:val="16"/>
          <w:szCs w:val="16"/>
          <w:bdr w:val="none" w:sz="0" w:space="0" w:color="auto" w:frame="1"/>
          <w:lang w:eastAsia="ru-RU"/>
        </w:rPr>
        <w:t>об утверждении результатов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Новгородской области, и среднего уровня кадастровой стоимости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по муниципальным районам (муниципальным округам, городскому округу) Новгородской области</w:t>
      </w:r>
    </w:p>
    <w:p w:rsidR="00050AE8" w:rsidRPr="00050AE8" w:rsidRDefault="00050AE8" w:rsidP="00050AE8">
      <w:pPr>
        <w:spacing w:after="0" w:line="240" w:lineRule="auto"/>
        <w:jc w:val="center"/>
        <w:textAlignment w:val="baseline"/>
        <w:rPr>
          <w:rFonts w:ascii="Times New Roman" w:eastAsia="Times New Roman" w:hAnsi="Times New Roman" w:cs="Times New Roman"/>
          <w:color w:val="000000"/>
          <w:sz w:val="16"/>
          <w:szCs w:val="16"/>
          <w:lang w:eastAsia="ru-RU"/>
        </w:rPr>
      </w:pPr>
    </w:p>
    <w:p w:rsidR="00050AE8" w:rsidRPr="00050AE8" w:rsidRDefault="00050AE8" w:rsidP="00050AE8">
      <w:pPr>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50AE8">
        <w:rPr>
          <w:rFonts w:ascii="Times New Roman" w:eastAsia="Times New Roman" w:hAnsi="Times New Roman" w:cs="Times New Roman"/>
          <w:color w:val="000000"/>
          <w:sz w:val="16"/>
          <w:szCs w:val="16"/>
          <w:lang w:eastAsia="ru-RU"/>
        </w:rPr>
        <w:t>Постановлением министерства строительства, архитектуры и имущественных отношений Новгородской области от 26 ноября 2021 года № 17 в соответствии с требованиями статьи 15 Федерального закона от 3 июля 2016 года № 237-ФЗ «О государственной кадастровой оценке» </w:t>
      </w:r>
      <w:r w:rsidRPr="00050AE8">
        <w:rPr>
          <w:rFonts w:ascii="Times New Roman" w:eastAsia="Times New Roman" w:hAnsi="Times New Roman" w:cs="Times New Roman"/>
          <w:b/>
          <w:bCs/>
          <w:color w:val="000000"/>
          <w:sz w:val="16"/>
          <w:szCs w:val="16"/>
          <w:bdr w:val="none" w:sz="0" w:space="0" w:color="auto" w:frame="1"/>
          <w:lang w:eastAsia="ru-RU"/>
        </w:rPr>
        <w:t xml:space="preserve">утверждены результаты определения кадастровой стоимости </w:t>
      </w:r>
      <w:r w:rsidRPr="00050AE8">
        <w:rPr>
          <w:rFonts w:ascii="Times New Roman" w:eastAsia="Times New Roman" w:hAnsi="Times New Roman" w:cs="Times New Roman"/>
          <w:b/>
          <w:bCs/>
          <w:color w:val="000000"/>
          <w:sz w:val="16"/>
          <w:szCs w:val="16"/>
          <w:lang w:eastAsia="ru-RU"/>
        </w:rPr>
        <w:t>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Новгородской области, и среднего уровня кадастровой стоимости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по муниципальным районам (муниципальным округам, городскому округу) Новгородской области</w:t>
      </w:r>
      <w:r w:rsidRPr="00050AE8">
        <w:rPr>
          <w:rFonts w:ascii="Times New Roman" w:eastAsia="Times New Roman" w:hAnsi="Times New Roman" w:cs="Times New Roman"/>
          <w:color w:val="000000"/>
          <w:sz w:val="16"/>
          <w:szCs w:val="16"/>
          <w:lang w:eastAsia="ru-RU"/>
        </w:rPr>
        <w:t>.</w:t>
      </w:r>
    </w:p>
    <w:p w:rsidR="00050AE8" w:rsidRPr="00050AE8" w:rsidRDefault="00050AE8" w:rsidP="00050AE8">
      <w:pPr>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50AE8">
        <w:rPr>
          <w:rFonts w:ascii="Times New Roman" w:eastAsia="Times New Roman" w:hAnsi="Times New Roman" w:cs="Times New Roman"/>
          <w:color w:val="000000"/>
          <w:sz w:val="16"/>
          <w:szCs w:val="16"/>
          <w:lang w:eastAsia="ru-RU"/>
        </w:rPr>
        <w:t>Кадастровая стоимость указанных объектов недвижимости рассчитана по состоянию на 1 января 2021 года.</w:t>
      </w:r>
    </w:p>
    <w:p w:rsidR="00050AE8" w:rsidRPr="00050AE8" w:rsidRDefault="00050AE8" w:rsidP="00050AE8">
      <w:pPr>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50AE8">
        <w:rPr>
          <w:rFonts w:ascii="Times New Roman" w:eastAsia="Times New Roman" w:hAnsi="Times New Roman" w:cs="Times New Roman"/>
          <w:color w:val="000000"/>
          <w:sz w:val="16"/>
          <w:szCs w:val="16"/>
          <w:lang w:eastAsia="ru-RU"/>
        </w:rPr>
        <w:t>Данное постановление </w:t>
      </w:r>
      <w:r w:rsidRPr="00050AE8">
        <w:rPr>
          <w:rFonts w:ascii="Times New Roman" w:eastAsia="Times New Roman" w:hAnsi="Times New Roman" w:cs="Times New Roman"/>
          <w:b/>
          <w:bCs/>
          <w:color w:val="000000"/>
          <w:sz w:val="16"/>
          <w:szCs w:val="16"/>
          <w:bdr w:val="none" w:sz="0" w:space="0" w:color="auto" w:frame="1"/>
          <w:lang w:eastAsia="ru-RU"/>
        </w:rPr>
        <w:t>26 ноября 2021 года</w:t>
      </w:r>
      <w:r w:rsidRPr="00050AE8">
        <w:rPr>
          <w:rFonts w:ascii="Times New Roman" w:eastAsia="Times New Roman" w:hAnsi="Times New Roman" w:cs="Times New Roman"/>
          <w:color w:val="000000"/>
          <w:sz w:val="16"/>
          <w:szCs w:val="16"/>
          <w:lang w:eastAsia="ru-RU"/>
        </w:rPr>
        <w:t> опубликовано</w:t>
      </w:r>
      <w:r w:rsidRPr="00050AE8">
        <w:rPr>
          <w:rFonts w:ascii="Times New Roman" w:eastAsia="Times New Roman" w:hAnsi="Times New Roman" w:cs="Times New Roman"/>
          <w:sz w:val="16"/>
          <w:szCs w:val="16"/>
          <w:lang w:eastAsia="ru-RU"/>
        </w:rPr>
        <w:t xml:space="preserve"> </w:t>
      </w:r>
      <w:r w:rsidRPr="00050AE8">
        <w:rPr>
          <w:rFonts w:ascii="Times New Roman" w:eastAsia="Times New Roman" w:hAnsi="Times New Roman" w:cs="Times New Roman"/>
          <w:color w:val="000000"/>
          <w:sz w:val="16"/>
          <w:szCs w:val="16"/>
          <w:lang w:eastAsia="ru-RU"/>
        </w:rPr>
        <w:t>на «Официальном интернет-портале правовой информации» (</w:t>
      </w:r>
      <w:hyperlink r:id="rId13" w:history="1">
        <w:r w:rsidRPr="00050AE8">
          <w:rPr>
            <w:rFonts w:ascii="Times New Roman" w:eastAsia="Times New Roman" w:hAnsi="Times New Roman" w:cs="Times New Roman"/>
            <w:color w:val="0000FF"/>
            <w:sz w:val="16"/>
            <w:szCs w:val="16"/>
            <w:u w:val="single"/>
            <w:lang w:eastAsia="ru-RU"/>
          </w:rPr>
          <w:t>www.pravo.gov.ru</w:t>
        </w:r>
      </w:hyperlink>
      <w:r w:rsidRPr="00050AE8">
        <w:rPr>
          <w:rFonts w:ascii="Times New Roman" w:eastAsia="Times New Roman" w:hAnsi="Times New Roman" w:cs="Times New Roman"/>
          <w:color w:val="000000"/>
          <w:sz w:val="16"/>
          <w:szCs w:val="16"/>
          <w:lang w:eastAsia="ru-RU"/>
        </w:rPr>
        <w:t>), в газете «Новгородские ведомости» (официальный выпуск) от 26.11.2021 № 50 (5118) и </w:t>
      </w:r>
      <w:r w:rsidRPr="00050AE8">
        <w:rPr>
          <w:rFonts w:ascii="Times New Roman" w:eastAsia="Times New Roman" w:hAnsi="Times New Roman" w:cs="Times New Roman"/>
          <w:b/>
          <w:bCs/>
          <w:color w:val="000000"/>
          <w:sz w:val="16"/>
          <w:szCs w:val="16"/>
          <w:bdr w:val="none" w:sz="0" w:space="0" w:color="auto" w:frame="1"/>
          <w:lang w:eastAsia="ru-RU"/>
        </w:rPr>
        <w:t>вступит в силу по истечении месяца после дня его официального опубликования.</w:t>
      </w:r>
    </w:p>
    <w:p w:rsidR="00050AE8" w:rsidRPr="00050AE8" w:rsidRDefault="00050AE8" w:rsidP="00050AE8">
      <w:pPr>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50AE8">
        <w:rPr>
          <w:rFonts w:ascii="Times New Roman" w:eastAsia="Times New Roman" w:hAnsi="Times New Roman" w:cs="Times New Roman"/>
          <w:color w:val="000000"/>
          <w:sz w:val="16"/>
          <w:szCs w:val="16"/>
          <w:lang w:eastAsia="ru-RU"/>
        </w:rPr>
        <w:t>Для целей, предусмотренных законодательством Российской Федерации, сведения о кадастровой стоимости указанных выше объектов недвижимости будут применяться с </w:t>
      </w:r>
      <w:r w:rsidRPr="00050AE8">
        <w:rPr>
          <w:rFonts w:ascii="Times New Roman" w:eastAsia="Times New Roman" w:hAnsi="Times New Roman" w:cs="Times New Roman"/>
          <w:b/>
          <w:bCs/>
          <w:color w:val="000000"/>
          <w:sz w:val="16"/>
          <w:szCs w:val="16"/>
          <w:bdr w:val="none" w:sz="0" w:space="0" w:color="auto" w:frame="1"/>
          <w:lang w:eastAsia="ru-RU"/>
        </w:rPr>
        <w:t>1 января 2022 года</w:t>
      </w:r>
      <w:r w:rsidRPr="00050AE8">
        <w:rPr>
          <w:rFonts w:ascii="Times New Roman" w:eastAsia="Times New Roman" w:hAnsi="Times New Roman" w:cs="Times New Roman"/>
          <w:color w:val="000000"/>
          <w:sz w:val="16"/>
          <w:szCs w:val="16"/>
          <w:lang w:eastAsia="ru-RU"/>
        </w:rPr>
        <w:t>.</w:t>
      </w:r>
    </w:p>
    <w:p w:rsidR="00050AE8" w:rsidRPr="00050AE8" w:rsidRDefault="00050AE8" w:rsidP="00050AE8">
      <w:pPr>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50AE8">
        <w:rPr>
          <w:rFonts w:ascii="Times New Roman" w:eastAsia="Times New Roman" w:hAnsi="Times New Roman" w:cs="Times New Roman"/>
          <w:color w:val="000000"/>
          <w:sz w:val="16"/>
          <w:szCs w:val="16"/>
          <w:lang w:eastAsia="ru-RU"/>
        </w:rPr>
        <w:t xml:space="preserve">С указанным постановлением также можно ознакомиться на сайте министерства строительства, архитектуры и имущественных отношений Новгородской области в разделе </w:t>
      </w:r>
      <w:r w:rsidRPr="00050AE8">
        <w:rPr>
          <w:rFonts w:ascii="Times New Roman" w:eastAsia="Times New Roman" w:hAnsi="Times New Roman" w:cs="Times New Roman"/>
          <w:color w:val="2F5496"/>
          <w:sz w:val="16"/>
          <w:szCs w:val="16"/>
          <w:u w:val="single"/>
          <w:lang w:eastAsia="ru-RU"/>
        </w:rPr>
        <w:t>Документы «НПА Министерства» 2021 (</w:t>
      </w:r>
      <w:hyperlink r:id="rId14" w:history="1">
        <w:r w:rsidRPr="00050AE8">
          <w:rPr>
            <w:rFonts w:ascii="Times New Roman" w:eastAsia="Times New Roman" w:hAnsi="Times New Roman" w:cs="Times New Roman"/>
            <w:color w:val="0000FF"/>
            <w:sz w:val="16"/>
            <w:szCs w:val="16"/>
            <w:u w:val="single"/>
            <w:lang w:eastAsia="ru-RU"/>
          </w:rPr>
          <w:t>https://minstroy.novreg.ru/documents/230.html</w:t>
        </w:r>
      </w:hyperlink>
      <w:r w:rsidRPr="00050AE8">
        <w:rPr>
          <w:rFonts w:ascii="Times New Roman" w:eastAsia="Times New Roman" w:hAnsi="Times New Roman" w:cs="Times New Roman"/>
          <w:color w:val="2F5496"/>
          <w:sz w:val="16"/>
          <w:szCs w:val="16"/>
          <w:u w:val="single"/>
          <w:lang w:eastAsia="ru-RU"/>
        </w:rPr>
        <w:t>)</w:t>
      </w:r>
    </w:p>
    <w:p w:rsidR="00050AE8" w:rsidRPr="00050AE8" w:rsidRDefault="00050AE8" w:rsidP="00050AE8">
      <w:pPr>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50AE8">
        <w:rPr>
          <w:rFonts w:ascii="Times New Roman" w:eastAsia="Times New Roman" w:hAnsi="Times New Roman" w:cs="Times New Roman"/>
          <w:color w:val="000000"/>
          <w:sz w:val="16"/>
          <w:szCs w:val="16"/>
          <w:lang w:eastAsia="ru-RU"/>
        </w:rPr>
        <w:t>Обращаем внимание, что государственное областное бюджетное учреждение «Центр кадастровой оценки и недвижимости» (далее – Учреждение) рассматривает </w:t>
      </w:r>
      <w:r w:rsidRPr="00050AE8">
        <w:rPr>
          <w:rFonts w:ascii="Times New Roman" w:eastAsia="Times New Roman" w:hAnsi="Times New Roman" w:cs="Times New Roman"/>
          <w:b/>
          <w:bCs/>
          <w:color w:val="000000"/>
          <w:sz w:val="16"/>
          <w:szCs w:val="16"/>
          <w:bdr w:val="none" w:sz="0" w:space="0" w:color="auto" w:frame="1"/>
          <w:lang w:eastAsia="ru-RU"/>
        </w:rPr>
        <w:t>заявления об исправлении ошибок, допущенных при определении кадастровой стоимости,</w:t>
      </w:r>
      <w:r w:rsidRPr="00050AE8">
        <w:rPr>
          <w:rFonts w:ascii="Times New Roman" w:eastAsia="Times New Roman" w:hAnsi="Times New Roman" w:cs="Times New Roman"/>
          <w:color w:val="000000"/>
          <w:sz w:val="16"/>
          <w:szCs w:val="16"/>
          <w:lang w:eastAsia="ru-RU"/>
        </w:rPr>
        <w:t> с учетом требований статьи 21 Федерального закона № 237-ФЗ, а также Методических указаний о государственной кадастровой оценке, утвержденных приказом Минэкономразвития России от 12 мая 2017 года № 226.</w:t>
      </w:r>
    </w:p>
    <w:p w:rsidR="00050AE8" w:rsidRPr="00050AE8" w:rsidRDefault="00050AE8" w:rsidP="00050AE8">
      <w:pPr>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50AE8">
        <w:rPr>
          <w:rFonts w:ascii="Times New Roman" w:eastAsia="Times New Roman" w:hAnsi="Times New Roman" w:cs="Times New Roman"/>
          <w:color w:val="000000"/>
          <w:sz w:val="16"/>
          <w:szCs w:val="16"/>
          <w:lang w:eastAsia="ru-RU"/>
        </w:rPr>
        <w:t>Форма заявления об исправлении ошибок, допущенных при определении кадастровой стоимости, а также требования к его заполнению утверждены приказом Росреестра от 6 августа 2020 года № П/0286,</w:t>
      </w:r>
      <w:r w:rsidRPr="00050AE8">
        <w:rPr>
          <w:rFonts w:ascii="Times New Roman" w:eastAsia="Times New Roman" w:hAnsi="Times New Roman" w:cs="Times New Roman"/>
          <w:sz w:val="16"/>
          <w:szCs w:val="16"/>
          <w:lang w:eastAsia="ru-RU"/>
        </w:rPr>
        <w:t xml:space="preserve"> </w:t>
      </w:r>
      <w:r w:rsidRPr="00050AE8">
        <w:rPr>
          <w:rFonts w:ascii="Times New Roman" w:eastAsia="Times New Roman" w:hAnsi="Times New Roman" w:cs="Times New Roman"/>
          <w:color w:val="000000"/>
          <w:sz w:val="16"/>
          <w:szCs w:val="16"/>
          <w:lang w:eastAsia="ru-RU"/>
        </w:rPr>
        <w:t xml:space="preserve">с которым можно ознакомиться на сайте Учреждения </w:t>
      </w:r>
      <w:r w:rsidRPr="00050AE8">
        <w:rPr>
          <w:rFonts w:ascii="Times New Roman" w:eastAsia="Times New Roman" w:hAnsi="Times New Roman" w:cs="Times New Roman"/>
          <w:color w:val="4472C4"/>
          <w:sz w:val="16"/>
          <w:szCs w:val="16"/>
          <w:lang w:eastAsia="ru-RU"/>
        </w:rPr>
        <w:t>(https://кцнз.рф/</w:t>
      </w:r>
      <w:r w:rsidRPr="00050AE8">
        <w:rPr>
          <w:rFonts w:ascii="Times New Roman" w:eastAsia="Times New Roman" w:hAnsi="Times New Roman" w:cs="Times New Roman"/>
          <w:color w:val="000000"/>
          <w:sz w:val="16"/>
          <w:szCs w:val="16"/>
          <w:lang w:eastAsia="ru-RU"/>
        </w:rPr>
        <w:t xml:space="preserve">) в разделе «Определение кадастровой стоимости» Рассмотрение заявлений об исправлении ошибок, допущенных при определении кадастровой стоимости». </w:t>
      </w:r>
    </w:p>
    <w:p w:rsidR="00050AE8" w:rsidRPr="00050AE8" w:rsidRDefault="00050AE8" w:rsidP="00050AE8">
      <w:pPr>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50AE8">
        <w:rPr>
          <w:rFonts w:ascii="Times New Roman" w:eastAsia="Times New Roman" w:hAnsi="Times New Roman" w:cs="Times New Roman"/>
          <w:color w:val="000000"/>
          <w:sz w:val="16"/>
          <w:szCs w:val="16"/>
          <w:lang w:eastAsia="ru-RU"/>
        </w:rPr>
        <w:t>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w:t>
      </w:r>
    </w:p>
    <w:p w:rsidR="00050AE8" w:rsidRPr="00050AE8" w:rsidRDefault="00050AE8" w:rsidP="00050AE8">
      <w:pPr>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50AE8">
        <w:rPr>
          <w:rFonts w:ascii="Times New Roman" w:eastAsia="Times New Roman" w:hAnsi="Times New Roman" w:cs="Times New Roman"/>
          <w:color w:val="000000"/>
          <w:sz w:val="16"/>
          <w:szCs w:val="16"/>
          <w:lang w:eastAsia="ru-RU"/>
        </w:rPr>
        <w:t>Заявление может быть подано:</w:t>
      </w:r>
    </w:p>
    <w:p w:rsidR="00050AE8" w:rsidRPr="00050AE8" w:rsidRDefault="00050AE8" w:rsidP="00050AE8">
      <w:pPr>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50AE8">
        <w:rPr>
          <w:rFonts w:ascii="Times New Roman" w:eastAsia="Times New Roman" w:hAnsi="Times New Roman" w:cs="Times New Roman"/>
          <w:b/>
          <w:bCs/>
          <w:color w:val="000000"/>
          <w:sz w:val="16"/>
          <w:szCs w:val="16"/>
          <w:bdr w:val="none" w:sz="0" w:space="0" w:color="auto" w:frame="1"/>
          <w:lang w:eastAsia="ru-RU"/>
        </w:rPr>
        <w:t>- лично на бумажном носителе </w:t>
      </w:r>
      <w:r w:rsidRPr="00050AE8">
        <w:rPr>
          <w:rFonts w:ascii="Times New Roman" w:eastAsia="Times New Roman" w:hAnsi="Times New Roman" w:cs="Times New Roman"/>
          <w:color w:val="000000"/>
          <w:sz w:val="16"/>
          <w:szCs w:val="16"/>
          <w:lang w:eastAsia="ru-RU"/>
        </w:rPr>
        <w:t>по адресу: г. Великий Новгород, пр. Мира, д. 32, корп.1, офис 206 в рабочие дни с 9.00 до 13.00 часов (контактный телефон: 8(8162) 948-963; или через МФЦ.</w:t>
      </w:r>
    </w:p>
    <w:p w:rsidR="00050AE8" w:rsidRPr="00050AE8" w:rsidRDefault="00050AE8" w:rsidP="00050AE8">
      <w:pPr>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50AE8">
        <w:rPr>
          <w:rFonts w:ascii="Times New Roman" w:eastAsia="Times New Roman" w:hAnsi="Times New Roman" w:cs="Times New Roman"/>
          <w:b/>
          <w:bCs/>
          <w:color w:val="000000"/>
          <w:sz w:val="16"/>
          <w:szCs w:val="16"/>
          <w:bdr w:val="none" w:sz="0" w:space="0" w:color="auto" w:frame="1"/>
          <w:lang w:eastAsia="ru-RU"/>
        </w:rPr>
        <w:t>- почтовым отправлением</w:t>
      </w:r>
      <w:r w:rsidRPr="00050AE8">
        <w:rPr>
          <w:rFonts w:ascii="Times New Roman" w:eastAsia="Times New Roman" w:hAnsi="Times New Roman" w:cs="Times New Roman"/>
          <w:sz w:val="16"/>
          <w:szCs w:val="16"/>
          <w:lang w:eastAsia="ru-RU"/>
        </w:rPr>
        <w:t xml:space="preserve"> </w:t>
      </w:r>
      <w:r w:rsidRPr="00050AE8">
        <w:rPr>
          <w:rFonts w:ascii="Times New Roman" w:eastAsia="Times New Roman" w:hAnsi="Times New Roman" w:cs="Times New Roman"/>
          <w:b/>
          <w:bCs/>
          <w:color w:val="000000"/>
          <w:sz w:val="16"/>
          <w:szCs w:val="16"/>
          <w:bdr w:val="none" w:sz="0" w:space="0" w:color="auto" w:frame="1"/>
          <w:lang w:eastAsia="ru-RU"/>
        </w:rPr>
        <w:t>с описью вложения и уведомлением о вручении</w:t>
      </w:r>
      <w:r w:rsidRPr="00050AE8">
        <w:rPr>
          <w:rFonts w:ascii="Times New Roman" w:eastAsia="Times New Roman" w:hAnsi="Times New Roman" w:cs="Times New Roman"/>
          <w:color w:val="000000"/>
          <w:sz w:val="16"/>
          <w:szCs w:val="16"/>
          <w:lang w:eastAsia="ru-RU"/>
        </w:rPr>
        <w:t> по адресу: 173025, г. Великий Новгород, пр. Мира, д. 32, корп. 1, офис 206;</w:t>
      </w:r>
    </w:p>
    <w:p w:rsidR="00050AE8" w:rsidRPr="00050AE8" w:rsidRDefault="00050AE8" w:rsidP="00050AE8">
      <w:pPr>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50AE8">
        <w:rPr>
          <w:rFonts w:ascii="Times New Roman" w:eastAsia="Times New Roman" w:hAnsi="Times New Roman" w:cs="Times New Roman"/>
          <w:b/>
          <w:bCs/>
          <w:color w:val="000000"/>
          <w:sz w:val="16"/>
          <w:szCs w:val="16"/>
          <w:bdr w:val="none" w:sz="0" w:space="0" w:color="auto" w:frame="1"/>
          <w:lang w:eastAsia="ru-RU"/>
        </w:rPr>
        <w:t xml:space="preserve">- в форме электронного документа с приложением отсканированных образов прилагаемых документов </w:t>
      </w:r>
      <w:r w:rsidRPr="00050AE8">
        <w:rPr>
          <w:rFonts w:ascii="Times New Roman" w:eastAsia="Times New Roman" w:hAnsi="Times New Roman" w:cs="Times New Roman"/>
          <w:color w:val="000000"/>
          <w:sz w:val="16"/>
          <w:szCs w:val="16"/>
          <w:lang w:eastAsia="ru-RU"/>
        </w:rPr>
        <w:t>(с обязательным подписанием электронной цифровой подписью) на электронный адрес: </w:t>
      </w:r>
      <w:hyperlink r:id="rId15" w:history="1">
        <w:r w:rsidRPr="00050AE8">
          <w:rPr>
            <w:rFonts w:ascii="Times New Roman" w:eastAsia="Times New Roman" w:hAnsi="Times New Roman" w:cs="Times New Roman"/>
            <w:color w:val="0000FF"/>
            <w:sz w:val="16"/>
            <w:szCs w:val="16"/>
            <w:u w:val="single"/>
            <w:bdr w:val="none" w:sz="0" w:space="0" w:color="auto" w:frame="1"/>
            <w:lang w:val="en-US" w:eastAsia="ru-RU"/>
          </w:rPr>
          <w:t>kcnz</w:t>
        </w:r>
        <w:r w:rsidRPr="00050AE8">
          <w:rPr>
            <w:rFonts w:ascii="Times New Roman" w:eastAsia="Times New Roman" w:hAnsi="Times New Roman" w:cs="Times New Roman"/>
            <w:color w:val="0000FF"/>
            <w:sz w:val="16"/>
            <w:szCs w:val="16"/>
            <w:u w:val="single"/>
            <w:bdr w:val="none" w:sz="0" w:space="0" w:color="auto" w:frame="1"/>
            <w:lang w:eastAsia="ru-RU"/>
          </w:rPr>
          <w:t>@</w:t>
        </w:r>
        <w:r w:rsidRPr="00050AE8">
          <w:rPr>
            <w:rFonts w:ascii="Times New Roman" w:eastAsia="Times New Roman" w:hAnsi="Times New Roman" w:cs="Times New Roman"/>
            <w:color w:val="0000FF"/>
            <w:sz w:val="16"/>
            <w:szCs w:val="16"/>
            <w:u w:val="single"/>
            <w:bdr w:val="none" w:sz="0" w:space="0" w:color="auto" w:frame="1"/>
            <w:lang w:val="en-US" w:eastAsia="ru-RU"/>
          </w:rPr>
          <w:t>mail</w:t>
        </w:r>
        <w:r w:rsidRPr="00050AE8">
          <w:rPr>
            <w:rFonts w:ascii="Times New Roman" w:eastAsia="Times New Roman" w:hAnsi="Times New Roman" w:cs="Times New Roman"/>
            <w:color w:val="0000FF"/>
            <w:sz w:val="16"/>
            <w:szCs w:val="16"/>
            <w:u w:val="single"/>
            <w:bdr w:val="none" w:sz="0" w:space="0" w:color="auto" w:frame="1"/>
            <w:lang w:eastAsia="ru-RU"/>
          </w:rPr>
          <w:t>.ru</w:t>
        </w:r>
      </w:hyperlink>
      <w:r w:rsidRPr="00050AE8">
        <w:rPr>
          <w:rFonts w:ascii="Times New Roman" w:eastAsia="Times New Roman" w:hAnsi="Times New Roman" w:cs="Times New Roman"/>
          <w:color w:val="000000"/>
          <w:sz w:val="16"/>
          <w:szCs w:val="16"/>
          <w:lang w:eastAsia="ru-RU"/>
        </w:rPr>
        <w:t>.</w:t>
      </w:r>
    </w:p>
    <w:p w:rsidR="00050AE8" w:rsidRPr="00050AE8" w:rsidRDefault="00050AE8" w:rsidP="00050AE8">
      <w:pPr>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50AE8">
        <w:rPr>
          <w:rFonts w:ascii="Times New Roman" w:eastAsia="Times New Roman" w:hAnsi="Times New Roman" w:cs="Times New Roman"/>
          <w:color w:val="000000"/>
          <w:sz w:val="16"/>
          <w:szCs w:val="16"/>
          <w:lang w:eastAsia="ru-RU"/>
        </w:rPr>
        <w:t xml:space="preserve">- </w:t>
      </w:r>
      <w:r w:rsidRPr="00050AE8">
        <w:rPr>
          <w:rFonts w:ascii="Times New Roman" w:eastAsia="Times New Roman" w:hAnsi="Times New Roman" w:cs="Times New Roman"/>
          <w:b/>
          <w:bCs/>
          <w:color w:val="000000"/>
          <w:sz w:val="16"/>
          <w:szCs w:val="16"/>
          <w:lang w:eastAsia="ru-RU"/>
        </w:rPr>
        <w:t>заявления, подаваемого с использованием портала государственных и муниципальных услуг</w:t>
      </w:r>
      <w:r w:rsidRPr="00050AE8">
        <w:rPr>
          <w:rFonts w:ascii="Times New Roman" w:eastAsia="Times New Roman" w:hAnsi="Times New Roman" w:cs="Times New Roman"/>
          <w:color w:val="000000"/>
          <w:sz w:val="16"/>
          <w:szCs w:val="16"/>
          <w:lang w:eastAsia="ru-RU"/>
        </w:rPr>
        <w:t xml:space="preserve"> (подписание усиленной квалифицированной электронной подписью заявителя не требуется).</w:t>
      </w:r>
    </w:p>
    <w:p w:rsidR="0068052D" w:rsidRPr="00050AE8" w:rsidRDefault="00050AE8" w:rsidP="00050AE8">
      <w:pPr>
        <w:spacing w:after="0" w:line="240" w:lineRule="auto"/>
        <w:ind w:firstLine="284"/>
        <w:jc w:val="both"/>
        <w:rPr>
          <w:rFonts w:ascii="Times New Roman" w:hAnsi="Times New Roman" w:cs="Times New Roman"/>
          <w:sz w:val="16"/>
          <w:szCs w:val="16"/>
        </w:rPr>
      </w:pPr>
      <w:r w:rsidRPr="00050AE8">
        <w:rPr>
          <w:rFonts w:ascii="Times New Roman" w:eastAsia="Times New Roman" w:hAnsi="Times New Roman" w:cs="Times New Roman"/>
          <w:color w:val="000000"/>
          <w:sz w:val="16"/>
          <w:szCs w:val="16"/>
          <w:lang w:eastAsia="ru-RU"/>
        </w:rPr>
        <w:t>Более подробная информация, в том числе информация о принятых решениях, размещена на официальном сайте Учреждения (</w:t>
      </w:r>
      <w:hyperlink r:id="rId16" w:history="1">
        <w:r w:rsidRPr="00050AE8">
          <w:rPr>
            <w:rFonts w:ascii="Times New Roman" w:eastAsia="Times New Roman" w:hAnsi="Times New Roman" w:cs="Times New Roman"/>
            <w:color w:val="0000FF"/>
            <w:sz w:val="16"/>
            <w:szCs w:val="16"/>
            <w:u w:val="single"/>
            <w:bdr w:val="none" w:sz="0" w:space="0" w:color="auto" w:frame="1"/>
            <w:lang w:eastAsia="ru-RU"/>
          </w:rPr>
          <w:t>https://кцнз.рф/</w:t>
        </w:r>
      </w:hyperlink>
      <w:r w:rsidRPr="00050AE8">
        <w:rPr>
          <w:rFonts w:ascii="Times New Roman" w:eastAsia="Times New Roman" w:hAnsi="Times New Roman" w:cs="Times New Roman"/>
          <w:color w:val="000000"/>
          <w:sz w:val="16"/>
          <w:szCs w:val="16"/>
          <w:lang w:eastAsia="ru-RU"/>
        </w:rPr>
        <w:t xml:space="preserve">) в разделе </w:t>
      </w:r>
      <w:r w:rsidRPr="00050AE8">
        <w:rPr>
          <w:rFonts w:ascii="Times New Roman" w:eastAsia="Times New Roman" w:hAnsi="Times New Roman" w:cs="Times New Roman"/>
          <w:sz w:val="16"/>
          <w:szCs w:val="16"/>
          <w:lang w:eastAsia="ru-RU"/>
        </w:rPr>
        <w:t>«Определение кадастровой стоимости» «Рассмотрение заявлений об исправлении ошибок, допущенных при определении кадастровой стоимости».</w:t>
      </w:r>
    </w:p>
    <w:p w:rsidR="00050AE8" w:rsidRDefault="00050AE8" w:rsidP="00050AE8">
      <w:pPr>
        <w:keepNext/>
        <w:spacing w:after="0" w:line="240" w:lineRule="auto"/>
        <w:ind w:firstLine="284"/>
        <w:jc w:val="center"/>
        <w:outlineLvl w:val="2"/>
        <w:rPr>
          <w:rFonts w:ascii="Times New Roman" w:hAnsi="Times New Roman" w:cs="Times New Roman"/>
          <w:sz w:val="16"/>
          <w:szCs w:val="16"/>
        </w:rPr>
      </w:pPr>
    </w:p>
    <w:p w:rsidR="00D125A7" w:rsidRPr="00D125A7" w:rsidRDefault="00D125A7" w:rsidP="00D125A7">
      <w:pPr>
        <w:keepNext/>
        <w:spacing w:after="0" w:line="240" w:lineRule="auto"/>
        <w:jc w:val="center"/>
        <w:outlineLvl w:val="2"/>
        <w:rPr>
          <w:rFonts w:ascii="Times New Roman" w:hAnsi="Times New Roman" w:cs="Times New Roman"/>
          <w:sz w:val="16"/>
          <w:szCs w:val="16"/>
        </w:rPr>
      </w:pPr>
      <w:r w:rsidRPr="00D125A7">
        <w:rPr>
          <w:rFonts w:ascii="Times New Roman" w:hAnsi="Times New Roman" w:cs="Times New Roman"/>
          <w:sz w:val="16"/>
          <w:szCs w:val="16"/>
        </w:rPr>
        <w:t>АДМИНИСТРАЦИЯ ВОЛОТОВСКОГО МУНИЦИПАЛЬНОГО ОКРУГА</w:t>
      </w:r>
    </w:p>
    <w:p w:rsidR="00D125A7" w:rsidRPr="00D125A7" w:rsidRDefault="00D125A7" w:rsidP="00D125A7">
      <w:pPr>
        <w:keepNext/>
        <w:spacing w:after="0" w:line="240" w:lineRule="auto"/>
        <w:jc w:val="center"/>
        <w:outlineLvl w:val="0"/>
        <w:rPr>
          <w:rFonts w:ascii="Times New Roman" w:hAnsi="Times New Roman" w:cs="Times New Roman"/>
          <w:b/>
          <w:bCs/>
          <w:sz w:val="16"/>
          <w:szCs w:val="16"/>
        </w:rPr>
      </w:pPr>
      <w:r w:rsidRPr="00D125A7">
        <w:rPr>
          <w:rFonts w:ascii="Times New Roman" w:hAnsi="Times New Roman" w:cs="Times New Roman"/>
          <w:b/>
          <w:bCs/>
          <w:sz w:val="16"/>
          <w:szCs w:val="16"/>
        </w:rPr>
        <w:t>П О С Т А Н О В Л Е Н И Е</w:t>
      </w:r>
    </w:p>
    <w:p w:rsidR="00D125A7" w:rsidRPr="00D125A7" w:rsidRDefault="00D125A7" w:rsidP="00D125A7">
      <w:pPr>
        <w:spacing w:after="0" w:line="240" w:lineRule="auto"/>
        <w:jc w:val="center"/>
        <w:rPr>
          <w:rFonts w:ascii="Times New Roman" w:hAnsi="Times New Roman" w:cs="Times New Roman"/>
          <w:sz w:val="16"/>
          <w:szCs w:val="16"/>
        </w:rPr>
      </w:pPr>
      <w:r w:rsidRPr="00D125A7">
        <w:rPr>
          <w:rFonts w:ascii="Times New Roman" w:hAnsi="Times New Roman" w:cs="Times New Roman"/>
          <w:sz w:val="16"/>
          <w:szCs w:val="16"/>
        </w:rPr>
        <w:t>от 03.12.2021 № 896</w:t>
      </w:r>
    </w:p>
    <w:p w:rsidR="00D125A7" w:rsidRPr="00D125A7" w:rsidRDefault="00D125A7" w:rsidP="00D125A7">
      <w:pPr>
        <w:spacing w:after="0" w:line="240" w:lineRule="auto"/>
        <w:rPr>
          <w:rFonts w:ascii="Times New Roman" w:hAnsi="Times New Roman" w:cs="Times New Roman"/>
          <w:bCs/>
          <w:sz w:val="16"/>
          <w:szCs w:val="16"/>
        </w:rPr>
      </w:pPr>
    </w:p>
    <w:tbl>
      <w:tblPr>
        <w:tblW w:w="10882" w:type="dxa"/>
        <w:jc w:val="center"/>
        <w:tblLook w:val="04A0" w:firstRow="1" w:lastRow="0" w:firstColumn="1" w:lastColumn="0" w:noHBand="0" w:noVBand="1"/>
      </w:tblPr>
      <w:tblGrid>
        <w:gridCol w:w="10598"/>
        <w:gridCol w:w="284"/>
      </w:tblGrid>
      <w:tr w:rsidR="00D125A7" w:rsidRPr="00D125A7" w:rsidTr="00D125A7">
        <w:trPr>
          <w:jc w:val="center"/>
        </w:trPr>
        <w:tc>
          <w:tcPr>
            <w:tcW w:w="10598" w:type="dxa"/>
            <w:shd w:val="clear" w:color="auto" w:fill="auto"/>
          </w:tcPr>
          <w:p w:rsidR="00D125A7" w:rsidRPr="00D125A7" w:rsidRDefault="00D125A7" w:rsidP="00D125A7">
            <w:pPr>
              <w:spacing w:after="0" w:line="240" w:lineRule="auto"/>
              <w:jc w:val="center"/>
              <w:rPr>
                <w:rFonts w:ascii="Times New Roman" w:hAnsi="Times New Roman" w:cs="Times New Roman"/>
                <w:sz w:val="16"/>
                <w:szCs w:val="16"/>
              </w:rPr>
            </w:pPr>
            <w:r w:rsidRPr="00D125A7">
              <w:rPr>
                <w:rFonts w:ascii="Times New Roman" w:hAnsi="Times New Roman" w:cs="Times New Roman"/>
                <w:sz w:val="16"/>
                <w:szCs w:val="16"/>
              </w:rPr>
              <w:t>Об утверждении Порядка по проверке условий жизни нанимателей по договору найма специализированного жилого помещения и выявлению наличия или отсутствия обстоятельств,</w:t>
            </w:r>
            <w:r>
              <w:rPr>
                <w:rFonts w:ascii="Times New Roman" w:hAnsi="Times New Roman" w:cs="Times New Roman"/>
                <w:sz w:val="16"/>
                <w:szCs w:val="16"/>
              </w:rPr>
              <w:t xml:space="preserve"> </w:t>
            </w:r>
            <w:r w:rsidRPr="00D125A7">
              <w:rPr>
                <w:rFonts w:ascii="Times New Roman" w:hAnsi="Times New Roman" w:cs="Times New Roman"/>
                <w:sz w:val="16"/>
                <w:szCs w:val="16"/>
              </w:rPr>
              <w:t>свидетельствующих о необходимости оказания нанимателям содействия в преодолении трудной жизненной ситуации</w:t>
            </w:r>
          </w:p>
        </w:tc>
        <w:tc>
          <w:tcPr>
            <w:tcW w:w="284" w:type="dxa"/>
            <w:shd w:val="clear" w:color="auto" w:fill="auto"/>
          </w:tcPr>
          <w:p w:rsidR="00D125A7" w:rsidRPr="00D125A7" w:rsidRDefault="00D125A7" w:rsidP="00D125A7">
            <w:pPr>
              <w:spacing w:after="0" w:line="240" w:lineRule="auto"/>
              <w:ind w:hanging="249"/>
              <w:rPr>
                <w:rFonts w:ascii="Times New Roman" w:hAnsi="Times New Roman" w:cs="Times New Roman"/>
                <w:bCs/>
                <w:sz w:val="16"/>
                <w:szCs w:val="16"/>
              </w:rPr>
            </w:pPr>
          </w:p>
        </w:tc>
      </w:tr>
    </w:tbl>
    <w:p w:rsidR="00D125A7" w:rsidRPr="00D125A7" w:rsidRDefault="00D125A7" w:rsidP="00D125A7">
      <w:pPr>
        <w:spacing w:after="0" w:line="240" w:lineRule="auto"/>
        <w:jc w:val="both"/>
        <w:rPr>
          <w:rFonts w:ascii="Times New Roman" w:hAnsi="Times New Roman" w:cs="Times New Roman"/>
          <w:sz w:val="16"/>
          <w:szCs w:val="16"/>
        </w:rPr>
      </w:pPr>
    </w:p>
    <w:p w:rsidR="00D125A7" w:rsidRPr="00D125A7" w:rsidRDefault="00D125A7" w:rsidP="00D125A7">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Областным законом от 23.12.2008 №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постановлением Администрации области от 09.04.2013 № 167 «Об утверждении Положения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D125A7" w:rsidRPr="00D125A7" w:rsidRDefault="00D125A7" w:rsidP="00D125A7">
      <w:pPr>
        <w:spacing w:after="0" w:line="240" w:lineRule="auto"/>
        <w:ind w:firstLine="284"/>
        <w:jc w:val="both"/>
        <w:rPr>
          <w:rFonts w:ascii="Times New Roman" w:hAnsi="Times New Roman" w:cs="Times New Roman"/>
          <w:b/>
          <w:sz w:val="16"/>
          <w:szCs w:val="16"/>
        </w:rPr>
      </w:pPr>
      <w:r w:rsidRPr="00D125A7">
        <w:rPr>
          <w:rFonts w:ascii="Times New Roman" w:hAnsi="Times New Roman" w:cs="Times New Roman"/>
          <w:b/>
          <w:sz w:val="16"/>
          <w:szCs w:val="16"/>
        </w:rPr>
        <w:t>ПОСТАНОВЛЯЮ:</w:t>
      </w:r>
    </w:p>
    <w:p w:rsidR="00D125A7" w:rsidRPr="00D125A7" w:rsidRDefault="00D125A7" w:rsidP="00D125A7">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1. Утвердить прилагаемый Порядок проверки условий жизни нанимателей по договору найма специализированного жилого помещения и выявлению наличия или отсутствия обстоятельств, свидетельствующих о необходимости оказания нанимателям содействия в преодолении трудной жизненной ситуации.</w:t>
      </w:r>
    </w:p>
    <w:p w:rsidR="00D125A7" w:rsidRPr="00D125A7" w:rsidRDefault="00D125A7" w:rsidP="00D125A7">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2. Утвердить прилагаемое Положение о порядке работы комиссии по проверке условий жизни нанимателей по договору найма специализированного жилого помещения и выявлению наличия или отсутствия обстоятельств, свидетельствующих о необходимости оказания нанимателям содействия в преодолении трудной жизненной ситуации.</w:t>
      </w:r>
    </w:p>
    <w:p w:rsidR="00D125A7" w:rsidRPr="00D125A7" w:rsidRDefault="00D125A7" w:rsidP="00D125A7">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3. Признать утратившим силу постановление Администрации Волотовского муниципального района:</w:t>
      </w:r>
    </w:p>
    <w:p w:rsidR="00D125A7" w:rsidRPr="00D125A7" w:rsidRDefault="00D125A7" w:rsidP="00D125A7">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от 14.10.2020 № 612 «Об утверждении Порядка по проверке условий жизни нанимателей по договору найма специализированного жилого помещения и выявлению наличия или отсутствия обстоятельств, свидетельствующих о необходимости оказания нанимателям содействия в преодолении трудной жизненной ситуации».</w:t>
      </w:r>
    </w:p>
    <w:p w:rsidR="00D125A7" w:rsidRPr="00D125A7" w:rsidRDefault="00D125A7" w:rsidP="00D125A7">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4. Контроль за исполнением настоящего постановления возложить на Семенову С.Ф., председателя комитета по жилищно-коммунальному хозяйству, строительству и дорожной деятельности Администрации муниципального округа.</w:t>
      </w:r>
    </w:p>
    <w:p w:rsidR="0068052D" w:rsidRPr="00D125A7" w:rsidRDefault="00D125A7" w:rsidP="00D125A7">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5. Опубликовать настоящее постановление в муниципальной газете «Волотовские ведомости» и разместить на официальном сайте в информационно- телекоммуникационной сети «Интернет».</w:t>
      </w:r>
    </w:p>
    <w:p w:rsidR="0068052D" w:rsidRPr="00D125A7" w:rsidRDefault="0068052D" w:rsidP="00D125A7">
      <w:pPr>
        <w:spacing w:after="0" w:line="240" w:lineRule="auto"/>
        <w:jc w:val="right"/>
        <w:rPr>
          <w:rFonts w:ascii="Times New Roman" w:hAnsi="Times New Roman" w:cs="Times New Roman"/>
          <w:sz w:val="16"/>
          <w:szCs w:val="16"/>
        </w:rPr>
      </w:pPr>
      <w:r w:rsidRPr="00D125A7">
        <w:rPr>
          <w:rFonts w:ascii="Times New Roman" w:hAnsi="Times New Roman" w:cs="Times New Roman"/>
          <w:sz w:val="16"/>
          <w:szCs w:val="16"/>
        </w:rPr>
        <w:t>Глава муниципального</w:t>
      </w:r>
      <w:r w:rsidR="00D125A7">
        <w:rPr>
          <w:rFonts w:ascii="Times New Roman" w:hAnsi="Times New Roman" w:cs="Times New Roman"/>
          <w:sz w:val="16"/>
          <w:szCs w:val="16"/>
        </w:rPr>
        <w:t xml:space="preserve"> </w:t>
      </w:r>
      <w:r w:rsidRPr="00D125A7">
        <w:rPr>
          <w:rFonts w:ascii="Times New Roman" w:hAnsi="Times New Roman" w:cs="Times New Roman"/>
          <w:sz w:val="16"/>
          <w:szCs w:val="16"/>
        </w:rPr>
        <w:t>округа</w:t>
      </w:r>
      <w:r w:rsidRPr="00D125A7">
        <w:rPr>
          <w:rFonts w:ascii="Times New Roman" w:hAnsi="Times New Roman" w:cs="Times New Roman"/>
          <w:sz w:val="16"/>
          <w:szCs w:val="16"/>
        </w:rPr>
        <w:tab/>
      </w:r>
      <w:r w:rsidRPr="00D125A7">
        <w:rPr>
          <w:rFonts w:ascii="Times New Roman" w:hAnsi="Times New Roman" w:cs="Times New Roman"/>
          <w:sz w:val="16"/>
          <w:szCs w:val="16"/>
        </w:rPr>
        <w:tab/>
        <w:t>А.И. Лыжов</w:t>
      </w:r>
    </w:p>
    <w:p w:rsidR="00D125A7" w:rsidRDefault="00D125A7" w:rsidP="00D125A7">
      <w:pPr>
        <w:spacing w:after="0" w:line="240" w:lineRule="auto"/>
        <w:jc w:val="right"/>
        <w:rPr>
          <w:rFonts w:ascii="Times New Roman" w:hAnsi="Times New Roman" w:cs="Times New Roman"/>
          <w:sz w:val="16"/>
          <w:szCs w:val="16"/>
        </w:rPr>
      </w:pPr>
    </w:p>
    <w:p w:rsidR="0068052D" w:rsidRPr="00D125A7" w:rsidRDefault="0068052D" w:rsidP="00D125A7">
      <w:pPr>
        <w:spacing w:after="0" w:line="240" w:lineRule="auto"/>
        <w:jc w:val="right"/>
        <w:rPr>
          <w:rFonts w:ascii="Times New Roman" w:hAnsi="Times New Roman" w:cs="Times New Roman"/>
          <w:bCs/>
          <w:iCs/>
          <w:color w:val="010101"/>
          <w:sz w:val="12"/>
          <w:szCs w:val="12"/>
        </w:rPr>
      </w:pPr>
      <w:r w:rsidRPr="00D125A7">
        <w:rPr>
          <w:rFonts w:ascii="Times New Roman" w:hAnsi="Times New Roman" w:cs="Times New Roman"/>
          <w:bCs/>
          <w:iCs/>
          <w:color w:val="010101"/>
          <w:sz w:val="12"/>
          <w:szCs w:val="12"/>
        </w:rPr>
        <w:t>Утвержден</w:t>
      </w:r>
      <w:r w:rsidR="00D125A7">
        <w:rPr>
          <w:rFonts w:ascii="Times New Roman" w:hAnsi="Times New Roman" w:cs="Times New Roman"/>
          <w:bCs/>
          <w:iCs/>
          <w:color w:val="010101"/>
          <w:sz w:val="12"/>
          <w:szCs w:val="12"/>
        </w:rPr>
        <w:t xml:space="preserve"> </w:t>
      </w:r>
      <w:r w:rsidRPr="00D125A7">
        <w:rPr>
          <w:rFonts w:ascii="Times New Roman" w:hAnsi="Times New Roman" w:cs="Times New Roman"/>
          <w:bCs/>
          <w:iCs/>
          <w:color w:val="010101"/>
          <w:sz w:val="12"/>
          <w:szCs w:val="12"/>
        </w:rPr>
        <w:t>постановлением Администрации</w:t>
      </w:r>
    </w:p>
    <w:p w:rsidR="0068052D" w:rsidRPr="00D125A7" w:rsidRDefault="0068052D" w:rsidP="00D125A7">
      <w:pPr>
        <w:spacing w:after="0" w:line="240" w:lineRule="auto"/>
        <w:jc w:val="right"/>
        <w:rPr>
          <w:rFonts w:ascii="Times New Roman" w:hAnsi="Times New Roman" w:cs="Times New Roman"/>
          <w:bCs/>
          <w:iCs/>
          <w:color w:val="010101"/>
          <w:sz w:val="12"/>
          <w:szCs w:val="12"/>
        </w:rPr>
      </w:pPr>
      <w:r w:rsidRPr="00D125A7">
        <w:rPr>
          <w:rFonts w:ascii="Times New Roman" w:hAnsi="Times New Roman" w:cs="Times New Roman"/>
          <w:bCs/>
          <w:iCs/>
          <w:color w:val="010101"/>
          <w:sz w:val="12"/>
          <w:szCs w:val="12"/>
        </w:rPr>
        <w:t>Волотовского муниципального округа</w:t>
      </w:r>
      <w:r w:rsidR="00D125A7">
        <w:rPr>
          <w:rFonts w:ascii="Times New Roman" w:hAnsi="Times New Roman" w:cs="Times New Roman"/>
          <w:bCs/>
          <w:iCs/>
          <w:color w:val="010101"/>
          <w:sz w:val="12"/>
          <w:szCs w:val="12"/>
        </w:rPr>
        <w:t xml:space="preserve"> </w:t>
      </w:r>
      <w:r w:rsidRPr="00D125A7">
        <w:rPr>
          <w:rFonts w:ascii="Times New Roman" w:hAnsi="Times New Roman" w:cs="Times New Roman"/>
          <w:bCs/>
          <w:iCs/>
          <w:color w:val="010101"/>
          <w:sz w:val="12"/>
          <w:szCs w:val="12"/>
        </w:rPr>
        <w:t>от 03.12.2021 № 896</w:t>
      </w:r>
    </w:p>
    <w:p w:rsidR="0068052D" w:rsidRPr="00D125A7" w:rsidRDefault="0068052D" w:rsidP="00D125A7">
      <w:pPr>
        <w:spacing w:after="0" w:line="240" w:lineRule="auto"/>
        <w:ind w:firstLine="567"/>
        <w:jc w:val="center"/>
        <w:rPr>
          <w:rFonts w:ascii="Times New Roman" w:hAnsi="Times New Roman" w:cs="Times New Roman"/>
          <w:b/>
          <w:sz w:val="16"/>
          <w:szCs w:val="16"/>
        </w:rPr>
      </w:pPr>
      <w:r w:rsidRPr="00D125A7">
        <w:rPr>
          <w:rFonts w:ascii="Times New Roman" w:hAnsi="Times New Roman" w:cs="Times New Roman"/>
          <w:b/>
          <w:bCs/>
          <w:sz w:val="16"/>
          <w:szCs w:val="16"/>
        </w:rPr>
        <w:t>ПОРЯДОК</w:t>
      </w:r>
    </w:p>
    <w:p w:rsidR="0068052D" w:rsidRDefault="0068052D" w:rsidP="00D125A7">
      <w:pPr>
        <w:spacing w:after="0" w:line="240" w:lineRule="auto"/>
        <w:ind w:firstLine="567"/>
        <w:jc w:val="center"/>
        <w:rPr>
          <w:rFonts w:ascii="Times New Roman" w:hAnsi="Times New Roman" w:cs="Times New Roman"/>
          <w:b/>
          <w:sz w:val="16"/>
          <w:szCs w:val="16"/>
        </w:rPr>
      </w:pPr>
      <w:r w:rsidRPr="00D125A7">
        <w:rPr>
          <w:rFonts w:ascii="Times New Roman" w:hAnsi="Times New Roman" w:cs="Times New Roman"/>
          <w:b/>
          <w:sz w:val="16"/>
          <w:szCs w:val="16"/>
        </w:rPr>
        <w:t>проверки условий жизни нанимателей по договору найма специализированного жилого помещения и выявлению наличия или отсутствия обстоятельств, свидетельствующих о необходимости оказания нанимателям содействия в преодолении трудной жизненной ситуации</w:t>
      </w:r>
    </w:p>
    <w:p w:rsidR="00D125A7" w:rsidRPr="00D125A7" w:rsidRDefault="00D125A7" w:rsidP="00D125A7">
      <w:pPr>
        <w:spacing w:after="0" w:line="240" w:lineRule="auto"/>
        <w:ind w:firstLine="567"/>
        <w:jc w:val="center"/>
        <w:rPr>
          <w:rFonts w:ascii="Times New Roman" w:hAnsi="Times New Roman" w:cs="Times New Roman"/>
          <w:b/>
          <w:sz w:val="16"/>
          <w:szCs w:val="16"/>
          <w:highlight w:val="yellow"/>
        </w:rPr>
      </w:pPr>
    </w:p>
    <w:p w:rsidR="0068052D" w:rsidRPr="00D125A7" w:rsidRDefault="0068052D" w:rsidP="00D125A7">
      <w:pPr>
        <w:widowControl w:val="0"/>
        <w:tabs>
          <w:tab w:val="left" w:pos="1216"/>
        </w:tabs>
        <w:spacing w:after="0" w:line="240" w:lineRule="auto"/>
        <w:ind w:right="23" w:firstLine="284"/>
        <w:jc w:val="both"/>
        <w:rPr>
          <w:rFonts w:ascii="Times New Roman" w:hAnsi="Times New Roman" w:cs="Times New Roman"/>
          <w:spacing w:val="5"/>
          <w:sz w:val="16"/>
          <w:szCs w:val="16"/>
        </w:rPr>
      </w:pPr>
      <w:r w:rsidRPr="00D125A7">
        <w:rPr>
          <w:rFonts w:ascii="Times New Roman" w:hAnsi="Times New Roman" w:cs="Times New Roman"/>
          <w:spacing w:val="5"/>
          <w:sz w:val="16"/>
          <w:szCs w:val="16"/>
        </w:rPr>
        <w:t xml:space="preserve">1. Настоящий Порядок определяет организацию </w:t>
      </w:r>
      <w:r w:rsidRPr="00D125A7">
        <w:rPr>
          <w:rFonts w:ascii="Times New Roman" w:hAnsi="Times New Roman" w:cs="Times New Roman"/>
          <w:sz w:val="16"/>
          <w:szCs w:val="16"/>
        </w:rPr>
        <w:t xml:space="preserve">проверки условий жизни нанимателей по договору найма специализированного жилого помещения </w:t>
      </w:r>
      <w:r w:rsidRPr="00D125A7">
        <w:rPr>
          <w:rFonts w:ascii="Times New Roman" w:hAnsi="Times New Roman" w:cs="Times New Roman"/>
          <w:sz w:val="16"/>
          <w:szCs w:val="16"/>
        </w:rPr>
        <w:lastRenderedPageBreak/>
        <w:t>(далее проверка)</w:t>
      </w:r>
      <w:r w:rsidRPr="00D125A7">
        <w:rPr>
          <w:rFonts w:ascii="Times New Roman" w:hAnsi="Times New Roman" w:cs="Times New Roman"/>
          <w:spacing w:val="5"/>
          <w:sz w:val="16"/>
          <w:szCs w:val="16"/>
        </w:rPr>
        <w:t xml:space="preserve"> и выявлению </w:t>
      </w:r>
      <w:r w:rsidRPr="00D125A7">
        <w:rPr>
          <w:rFonts w:ascii="Times New Roman" w:hAnsi="Times New Roman" w:cs="Times New Roman"/>
          <w:sz w:val="16"/>
          <w:szCs w:val="16"/>
        </w:rPr>
        <w:t>наличия или отсутствия</w:t>
      </w:r>
      <w:r w:rsidRPr="00D125A7">
        <w:rPr>
          <w:rFonts w:ascii="Times New Roman" w:hAnsi="Times New Roman" w:cs="Times New Roman"/>
          <w:spacing w:val="5"/>
          <w:sz w:val="16"/>
          <w:szCs w:val="16"/>
        </w:rPr>
        <w:t xml:space="preserve"> обстоятельств, свидетельствующих о необходимости оказания </w:t>
      </w:r>
      <w:r w:rsidRPr="00D125A7">
        <w:rPr>
          <w:rFonts w:ascii="Times New Roman" w:hAnsi="Times New Roman" w:cs="Times New Roman"/>
          <w:sz w:val="16"/>
          <w:szCs w:val="16"/>
        </w:rPr>
        <w:t xml:space="preserve">детям-сиротам и детям, оставшимся без попечения родителей, а также </w:t>
      </w:r>
      <w:r w:rsidRPr="00D125A7">
        <w:rPr>
          <w:rFonts w:ascii="Times New Roman" w:hAnsi="Times New Roman" w:cs="Times New Roman"/>
          <w:spacing w:val="5"/>
          <w:sz w:val="16"/>
          <w:szCs w:val="16"/>
        </w:rPr>
        <w:t>лицам из числа детей-сирот и детей, оставшихся без попечения родителей, которым предоставлено жилое помещение специализированного жилищного фонда по договору найма специализированного жилого помещения (далее наниматель), содействия в преодолении трудной жизненной ситуации.</w:t>
      </w:r>
    </w:p>
    <w:p w:rsidR="0068052D" w:rsidRPr="00D125A7" w:rsidRDefault="0068052D" w:rsidP="00D125A7">
      <w:pPr>
        <w:autoSpaceDE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2. Проверка включает оценку жилищно-бытовых условий нанимателя, исполнение им обязанностей по договору найма специализированного жилого помещения, состояния его здоровья, эмоционального и физического развития, навыков самообслуживания, отношений в семье.</w:t>
      </w:r>
    </w:p>
    <w:p w:rsidR="0068052D" w:rsidRPr="00D125A7" w:rsidRDefault="0068052D" w:rsidP="00D125A7">
      <w:pPr>
        <w:widowControl w:val="0"/>
        <w:tabs>
          <w:tab w:val="left" w:pos="1216"/>
        </w:tabs>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pacing w:val="5"/>
          <w:sz w:val="16"/>
          <w:szCs w:val="16"/>
        </w:rPr>
        <w:t xml:space="preserve">3. Обстоятельства, свидетельствующие о необходимости оказания содействия в преодолении трудной жизненной ситуации, нанимателям установлены </w:t>
      </w:r>
      <w:r w:rsidRPr="00D125A7">
        <w:rPr>
          <w:rFonts w:ascii="Times New Roman" w:hAnsi="Times New Roman" w:cs="Times New Roman"/>
          <w:sz w:val="16"/>
          <w:szCs w:val="16"/>
        </w:rPr>
        <w:t>Положением об обеспечении жилыми помещениями детей-сирот и детей, оставшихся без попечения родителей, а также лиц из числа детей-сирот, оставшихся без попечения родителей, утвержденным постановлением Администрации Новгородской области от 09.04.2013 № 167.</w:t>
      </w:r>
    </w:p>
    <w:p w:rsidR="0068052D" w:rsidRPr="00D125A7" w:rsidRDefault="0068052D" w:rsidP="00D125A7">
      <w:pPr>
        <w:widowControl w:val="0"/>
        <w:tabs>
          <w:tab w:val="left" w:pos="1216"/>
        </w:tabs>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pacing w:val="5"/>
          <w:sz w:val="16"/>
          <w:szCs w:val="16"/>
        </w:rPr>
        <w:t>4. В</w:t>
      </w:r>
      <w:r w:rsidRPr="00D125A7">
        <w:rPr>
          <w:rFonts w:ascii="Times New Roman" w:hAnsi="Times New Roman" w:cs="Times New Roman"/>
          <w:sz w:val="16"/>
          <w:szCs w:val="16"/>
        </w:rPr>
        <w:t>ыявление наличия или отсутствия обстоятельств, свидетельствующих о необходимости оказания нанимателям содействия в преодолении трудной жизненной ситуации</w:t>
      </w:r>
      <w:r w:rsidRPr="00D125A7">
        <w:rPr>
          <w:rFonts w:ascii="Times New Roman" w:hAnsi="Times New Roman" w:cs="Times New Roman"/>
          <w:spacing w:val="5"/>
          <w:sz w:val="16"/>
          <w:szCs w:val="16"/>
        </w:rPr>
        <w:t xml:space="preserve">, является основанием для заключения с нанимателем из числа детей-сирот договора найма специализированного жилого помещения на новый пятилетний срок либо </w:t>
      </w:r>
      <w:r w:rsidRPr="00D125A7">
        <w:rPr>
          <w:rFonts w:ascii="Times New Roman" w:hAnsi="Times New Roman" w:cs="Times New Roman"/>
          <w:sz w:val="16"/>
          <w:szCs w:val="16"/>
        </w:rPr>
        <w:t>договора социального найма в отношении данного жилого помещения.</w:t>
      </w:r>
    </w:p>
    <w:p w:rsidR="0068052D" w:rsidRPr="00D125A7" w:rsidRDefault="0068052D" w:rsidP="00D125A7">
      <w:pPr>
        <w:widowControl w:val="0"/>
        <w:tabs>
          <w:tab w:val="left" w:pos="3570"/>
        </w:tabs>
        <w:autoSpaceDE w:val="0"/>
        <w:spacing w:after="0" w:line="240" w:lineRule="auto"/>
        <w:ind w:firstLine="284"/>
        <w:jc w:val="both"/>
        <w:rPr>
          <w:rFonts w:ascii="Times New Roman" w:hAnsi="Times New Roman" w:cs="Times New Roman"/>
          <w:spacing w:val="5"/>
          <w:sz w:val="16"/>
          <w:szCs w:val="16"/>
        </w:rPr>
      </w:pPr>
      <w:r w:rsidRPr="00D125A7">
        <w:rPr>
          <w:rFonts w:ascii="Times New Roman" w:eastAsia="SimSun" w:hAnsi="Times New Roman" w:cs="Times New Roman"/>
          <w:kern w:val="1"/>
          <w:sz w:val="16"/>
          <w:szCs w:val="16"/>
          <w:lang w:bidi="hi-IN"/>
        </w:rPr>
        <w:t>5. П</w:t>
      </w:r>
      <w:r w:rsidRPr="00D125A7">
        <w:rPr>
          <w:rFonts w:ascii="Times New Roman" w:hAnsi="Times New Roman" w:cs="Times New Roman"/>
          <w:sz w:val="16"/>
          <w:szCs w:val="16"/>
        </w:rPr>
        <w:t xml:space="preserve">роверка условий жизни нанимателей по договору найма специализированного жилого помещения и выявление наличия или отсутствия обстоятельств, свидетельствующих о необходимости оказания нанимателям содействия в преодолении трудной жизненной ситуации </w:t>
      </w:r>
      <w:r w:rsidRPr="00D125A7">
        <w:rPr>
          <w:rFonts w:ascii="Times New Roman" w:hAnsi="Times New Roman" w:cs="Times New Roman"/>
          <w:spacing w:val="5"/>
          <w:sz w:val="16"/>
          <w:szCs w:val="16"/>
        </w:rPr>
        <w:t xml:space="preserve">осуществляется </w:t>
      </w:r>
      <w:r w:rsidRPr="00D125A7">
        <w:rPr>
          <w:rFonts w:ascii="Times New Roman" w:hAnsi="Times New Roman" w:cs="Times New Roman"/>
          <w:sz w:val="16"/>
          <w:szCs w:val="16"/>
        </w:rPr>
        <w:t>комиссией по проверке условий жизни нанимателей по договору найма специализированного жилого помещения и выявлению наличия или отсутствия обстоятельств, свидетельствующих о необходимости оказания нанимателям содействия в преодолении трудной жизненной ситуации (далее комиссия)</w:t>
      </w:r>
      <w:r w:rsidRPr="00D125A7">
        <w:rPr>
          <w:rFonts w:ascii="Times New Roman" w:hAnsi="Times New Roman" w:cs="Times New Roman"/>
          <w:spacing w:val="5"/>
          <w:sz w:val="16"/>
          <w:szCs w:val="16"/>
        </w:rPr>
        <w:t>, в соответствии со списком лиц, у которых истекает срок действия договора найма специализированного жилого помещения.</w:t>
      </w:r>
    </w:p>
    <w:p w:rsidR="0068052D" w:rsidRPr="00D125A7" w:rsidRDefault="0068052D" w:rsidP="00D125A7">
      <w:pPr>
        <w:widowControl w:val="0"/>
        <w:tabs>
          <w:tab w:val="left" w:pos="3570"/>
        </w:tabs>
        <w:autoSpaceDE w:val="0"/>
        <w:spacing w:after="0" w:line="240" w:lineRule="auto"/>
        <w:ind w:firstLine="284"/>
        <w:jc w:val="both"/>
        <w:rPr>
          <w:rFonts w:ascii="Times New Roman" w:eastAsia="Arial" w:hAnsi="Times New Roman" w:cs="Times New Roman"/>
          <w:kern w:val="3"/>
          <w:sz w:val="16"/>
          <w:szCs w:val="16"/>
          <w:lang w:eastAsia="zh-CN" w:bidi="hi-IN"/>
        </w:rPr>
      </w:pPr>
      <w:r w:rsidRPr="00D125A7">
        <w:rPr>
          <w:rFonts w:ascii="Times New Roman" w:hAnsi="Times New Roman" w:cs="Times New Roman"/>
          <w:spacing w:val="5"/>
          <w:sz w:val="16"/>
          <w:szCs w:val="16"/>
        </w:rPr>
        <w:t xml:space="preserve">6. Для проведения проверки </w:t>
      </w:r>
      <w:r w:rsidRPr="00D125A7">
        <w:rPr>
          <w:rFonts w:ascii="Times New Roman" w:hAnsi="Times New Roman" w:cs="Times New Roman"/>
          <w:sz w:val="16"/>
          <w:szCs w:val="16"/>
        </w:rPr>
        <w:t>не позднее трёх месяцев до окончания срока действия договоров найма специализированного жилого помещения специализированного жилищного фонда</w:t>
      </w:r>
      <w:r w:rsidRPr="00D125A7">
        <w:rPr>
          <w:rFonts w:ascii="Times New Roman" w:hAnsi="Times New Roman" w:cs="Times New Roman"/>
          <w:spacing w:val="5"/>
          <w:sz w:val="16"/>
          <w:szCs w:val="16"/>
        </w:rPr>
        <w:t xml:space="preserve"> </w:t>
      </w:r>
      <w:r w:rsidRPr="00D125A7">
        <w:rPr>
          <w:rFonts w:ascii="Times New Roman" w:eastAsia="Arial" w:hAnsi="Times New Roman" w:cs="Times New Roman"/>
          <w:kern w:val="3"/>
          <w:sz w:val="16"/>
          <w:szCs w:val="16"/>
          <w:lang w:eastAsia="zh-CN" w:bidi="hi-IN"/>
        </w:rPr>
        <w:t xml:space="preserve">на основании информации, поступившей из комитета управлению социальным комплексом Администрации муниципального округа (далее комитет), </w:t>
      </w:r>
      <w:r w:rsidRPr="00D125A7">
        <w:rPr>
          <w:rFonts w:ascii="Times New Roman" w:hAnsi="Times New Roman" w:cs="Times New Roman"/>
          <w:spacing w:val="5"/>
          <w:sz w:val="16"/>
          <w:szCs w:val="16"/>
        </w:rPr>
        <w:t xml:space="preserve">председатель комиссии </w:t>
      </w:r>
      <w:r w:rsidRPr="00D125A7">
        <w:rPr>
          <w:rFonts w:ascii="Times New Roman" w:eastAsia="Arial" w:hAnsi="Times New Roman" w:cs="Times New Roman"/>
          <w:kern w:val="3"/>
          <w:sz w:val="16"/>
          <w:szCs w:val="16"/>
          <w:lang w:eastAsia="zh-CN" w:bidi="hi-IN"/>
        </w:rPr>
        <w:t xml:space="preserve">утверждает график проведения </w:t>
      </w:r>
      <w:r w:rsidRPr="00D125A7">
        <w:rPr>
          <w:rFonts w:ascii="Times New Roman" w:eastAsia="SimSun" w:hAnsi="Times New Roman" w:cs="Times New Roman"/>
          <w:kern w:val="1"/>
          <w:sz w:val="16"/>
          <w:szCs w:val="16"/>
          <w:lang w:bidi="hi-IN"/>
        </w:rPr>
        <w:t>п</w:t>
      </w:r>
      <w:r w:rsidRPr="00D125A7">
        <w:rPr>
          <w:rFonts w:ascii="Times New Roman" w:hAnsi="Times New Roman" w:cs="Times New Roman"/>
          <w:sz w:val="16"/>
          <w:szCs w:val="16"/>
        </w:rPr>
        <w:t>роверки условий жизни нанимателей по договору найма специализированного жилого помещения</w:t>
      </w:r>
      <w:r w:rsidRPr="00D125A7">
        <w:rPr>
          <w:rFonts w:ascii="Times New Roman" w:eastAsia="Arial" w:hAnsi="Times New Roman" w:cs="Times New Roman"/>
          <w:kern w:val="3"/>
          <w:sz w:val="16"/>
          <w:szCs w:val="16"/>
          <w:lang w:eastAsia="zh-CN" w:bidi="hi-IN"/>
        </w:rPr>
        <w:t>.</w:t>
      </w:r>
    </w:p>
    <w:p w:rsidR="0068052D" w:rsidRPr="00D125A7" w:rsidRDefault="0068052D" w:rsidP="00D125A7">
      <w:pPr>
        <w:widowControl w:val="0"/>
        <w:tabs>
          <w:tab w:val="left" w:pos="3570"/>
        </w:tabs>
        <w:autoSpaceDE w:val="0"/>
        <w:spacing w:after="0" w:line="240" w:lineRule="auto"/>
        <w:ind w:firstLine="284"/>
        <w:jc w:val="both"/>
        <w:rPr>
          <w:rFonts w:ascii="Times New Roman" w:eastAsia="SimSun" w:hAnsi="Times New Roman" w:cs="Times New Roman"/>
          <w:bCs/>
          <w:kern w:val="1"/>
          <w:sz w:val="16"/>
          <w:szCs w:val="16"/>
          <w:lang w:bidi="hi-IN"/>
        </w:rPr>
      </w:pPr>
      <w:r w:rsidRPr="00D125A7">
        <w:rPr>
          <w:rFonts w:ascii="Times New Roman" w:eastAsia="SimSun" w:hAnsi="Times New Roman" w:cs="Times New Roman"/>
          <w:bCs/>
          <w:kern w:val="1"/>
          <w:sz w:val="16"/>
          <w:szCs w:val="16"/>
          <w:lang w:bidi="hi-IN"/>
        </w:rPr>
        <w:t>На основании утвержденного графика секретарь комиссии информирует нанимателя по телефону о дате и времени осмотра жилого помещения.</w:t>
      </w:r>
    </w:p>
    <w:p w:rsidR="0068052D" w:rsidRPr="00D125A7" w:rsidRDefault="0068052D" w:rsidP="00D125A7">
      <w:pPr>
        <w:widowControl w:val="0"/>
        <w:tabs>
          <w:tab w:val="left" w:pos="3570"/>
        </w:tabs>
        <w:autoSpaceDE w:val="0"/>
        <w:spacing w:after="0" w:line="240" w:lineRule="auto"/>
        <w:ind w:firstLine="284"/>
        <w:jc w:val="both"/>
        <w:rPr>
          <w:rFonts w:ascii="Times New Roman" w:eastAsia="SimSun" w:hAnsi="Times New Roman" w:cs="Times New Roman"/>
          <w:bCs/>
          <w:kern w:val="1"/>
          <w:sz w:val="16"/>
          <w:szCs w:val="16"/>
          <w:lang w:bidi="hi-IN"/>
        </w:rPr>
      </w:pPr>
      <w:r w:rsidRPr="00D125A7">
        <w:rPr>
          <w:rFonts w:ascii="Times New Roman" w:eastAsia="SimSun" w:hAnsi="Times New Roman" w:cs="Times New Roman"/>
          <w:bCs/>
          <w:kern w:val="1"/>
          <w:sz w:val="16"/>
          <w:szCs w:val="16"/>
          <w:lang w:bidi="hi-IN"/>
        </w:rPr>
        <w:t xml:space="preserve">Решением председателя комиссии для </w:t>
      </w:r>
      <w:r w:rsidRPr="00D125A7">
        <w:rPr>
          <w:rFonts w:ascii="Times New Roman" w:hAnsi="Times New Roman" w:cs="Times New Roman"/>
          <w:sz w:val="16"/>
          <w:szCs w:val="16"/>
        </w:rPr>
        <w:t xml:space="preserve">проверки условий жизни нанимателя создается рабочая группа из состава членов комиссии. В состав рабочей группы обязательно включается специалист, обладающий познаниями в области </w:t>
      </w:r>
      <w:r w:rsidRPr="00D125A7">
        <w:rPr>
          <w:rFonts w:ascii="Times New Roman" w:hAnsi="Times New Roman" w:cs="Times New Roman"/>
          <w:sz w:val="16"/>
          <w:szCs w:val="16"/>
          <w:lang w:eastAsia="zh-CN"/>
        </w:rPr>
        <w:t>психолого-медико-социального сопровождения</w:t>
      </w:r>
      <w:r w:rsidRPr="00D125A7">
        <w:rPr>
          <w:rFonts w:ascii="Times New Roman" w:hAnsi="Times New Roman" w:cs="Times New Roman"/>
          <w:sz w:val="16"/>
          <w:szCs w:val="16"/>
        </w:rPr>
        <w:t xml:space="preserve">. </w:t>
      </w:r>
    </w:p>
    <w:p w:rsidR="0068052D" w:rsidRPr="00D125A7" w:rsidRDefault="0068052D" w:rsidP="00D125A7">
      <w:pPr>
        <w:widowControl w:val="0"/>
        <w:tabs>
          <w:tab w:val="left" w:pos="3570"/>
        </w:tabs>
        <w:autoSpaceDE w:val="0"/>
        <w:spacing w:after="0" w:line="240" w:lineRule="auto"/>
        <w:ind w:firstLine="284"/>
        <w:jc w:val="both"/>
        <w:rPr>
          <w:rFonts w:ascii="Times New Roman" w:hAnsi="Times New Roman" w:cs="Times New Roman"/>
          <w:sz w:val="16"/>
          <w:szCs w:val="16"/>
        </w:rPr>
      </w:pPr>
      <w:r w:rsidRPr="00D125A7">
        <w:rPr>
          <w:rFonts w:ascii="Times New Roman" w:eastAsia="SimSun" w:hAnsi="Times New Roman" w:cs="Times New Roman"/>
          <w:kern w:val="1"/>
          <w:sz w:val="16"/>
          <w:szCs w:val="16"/>
          <w:lang w:bidi="hi-IN"/>
        </w:rPr>
        <w:t>7. Рабочая группа</w:t>
      </w:r>
      <w:r w:rsidRPr="00D125A7">
        <w:rPr>
          <w:rFonts w:ascii="Times New Roman" w:hAnsi="Times New Roman" w:cs="Times New Roman"/>
          <w:sz w:val="16"/>
          <w:szCs w:val="16"/>
        </w:rPr>
        <w:t xml:space="preserve"> за 3 месяца до окончания срока действия договора найма специализированного жилого помещения, проводят проверку условий жизни нанимателя по указанному договору.</w:t>
      </w:r>
    </w:p>
    <w:p w:rsidR="0068052D" w:rsidRPr="00D125A7" w:rsidRDefault="0068052D" w:rsidP="00D125A7">
      <w:pPr>
        <w:autoSpaceDE w:val="0"/>
        <w:spacing w:after="0" w:line="240" w:lineRule="auto"/>
        <w:ind w:firstLine="284"/>
        <w:jc w:val="both"/>
        <w:rPr>
          <w:rFonts w:ascii="Times New Roman" w:hAnsi="Times New Roman" w:cs="Times New Roman"/>
          <w:sz w:val="16"/>
          <w:szCs w:val="16"/>
        </w:rPr>
      </w:pPr>
      <w:r w:rsidRPr="00D125A7">
        <w:rPr>
          <w:rFonts w:ascii="Times New Roman" w:eastAsia="SimSun" w:hAnsi="Times New Roman" w:cs="Times New Roman"/>
          <w:kern w:val="1"/>
          <w:sz w:val="16"/>
          <w:szCs w:val="16"/>
          <w:lang w:bidi="hi-IN"/>
        </w:rPr>
        <w:t xml:space="preserve">8. Наниматель для подтверждения наличия или отсутствия обстоятельств, свидетельствующих о необходимости оказания содействия в преодолении трудной жизненной ситуации, </w:t>
      </w:r>
      <w:r w:rsidRPr="00D125A7">
        <w:rPr>
          <w:rFonts w:ascii="Times New Roman" w:hAnsi="Times New Roman" w:cs="Times New Roman"/>
          <w:sz w:val="16"/>
          <w:szCs w:val="16"/>
        </w:rPr>
        <w:t>предоставляет в комиссию следующие документы:</w:t>
      </w: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справка из государственного учреждения службы занятости населения о признании нанимателя безработным;</w:t>
      </w: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справка с места жительства о составе семьи и лицах, зарегистрированных в жилом помещении;</w:t>
      </w: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справки, постановления правоохранительных органов о совершении нанимателем правонарушений и антиобщественных действий;</w:t>
      </w: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акт проверки управлением государственной жилищной инспекции Новгородской области и их предписания об устранении выявленных нарушений;</w:t>
      </w: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справки о доходах нанимателя за последний год;</w:t>
      </w: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документы, подтверждающие наличие длительной болезни, инвалидности у нанимателя;</w:t>
      </w: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документы, подтверждающие отбывание нанимателем наказания в виде лишения свободы.</w:t>
      </w:r>
    </w:p>
    <w:p w:rsidR="0068052D" w:rsidRPr="00D125A7" w:rsidRDefault="0068052D" w:rsidP="00D125A7">
      <w:pPr>
        <w:autoSpaceDE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8.1. Акт проверки наймодателем жилого помещения по договору найма специализированного жилого помещения предоставляется в комиссию комитетом по управлению социальным комплексом Администрации муниципального округа.</w:t>
      </w:r>
    </w:p>
    <w:p w:rsidR="0068052D" w:rsidRPr="00D125A7" w:rsidRDefault="0068052D" w:rsidP="00D125A7">
      <w:pPr>
        <w:autoSpaceDE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9. В случае, если нанимателем не предоставлены или предоставлены не все документы, предусмотренные пунктом 8 настоящего Порядка, данные документы самостоятельно запрашиваются Комиссией в органах государственной власти и учреждениях, подведомственных органам государственной власти или органам местного самоуправления, в распоряжении которых находятся данные документы.</w:t>
      </w:r>
    </w:p>
    <w:p w:rsidR="0068052D" w:rsidRPr="00D125A7" w:rsidRDefault="0068052D" w:rsidP="00D125A7">
      <w:pPr>
        <w:autoSpaceDE w:val="0"/>
        <w:spacing w:after="0" w:line="240" w:lineRule="auto"/>
        <w:ind w:firstLine="284"/>
        <w:jc w:val="both"/>
        <w:rPr>
          <w:rFonts w:ascii="Times New Roman" w:hAnsi="Times New Roman" w:cs="Times New Roman"/>
          <w:sz w:val="16"/>
          <w:szCs w:val="16"/>
        </w:rPr>
      </w:pPr>
      <w:r w:rsidRPr="00D125A7">
        <w:rPr>
          <w:rFonts w:ascii="Times New Roman" w:eastAsia="SimSun" w:hAnsi="Times New Roman" w:cs="Times New Roman"/>
          <w:bCs/>
          <w:kern w:val="1"/>
          <w:sz w:val="16"/>
          <w:szCs w:val="16"/>
          <w:lang w:bidi="hi-IN"/>
        </w:rPr>
        <w:t xml:space="preserve">10. Рабочая группа </w:t>
      </w:r>
      <w:r w:rsidRPr="00D125A7">
        <w:rPr>
          <w:rFonts w:ascii="Times New Roman" w:hAnsi="Times New Roman" w:cs="Times New Roman"/>
          <w:sz w:val="16"/>
          <w:szCs w:val="16"/>
        </w:rPr>
        <w:t xml:space="preserve">проводит осмотр </w:t>
      </w:r>
      <w:r w:rsidRPr="00D125A7">
        <w:rPr>
          <w:rFonts w:ascii="Times New Roman" w:eastAsia="SimSun" w:hAnsi="Times New Roman" w:cs="Times New Roman"/>
          <w:bCs/>
          <w:kern w:val="1"/>
          <w:sz w:val="16"/>
          <w:szCs w:val="16"/>
          <w:lang w:bidi="hi-IN"/>
        </w:rPr>
        <w:t>жилого помещения</w:t>
      </w:r>
      <w:r w:rsidRPr="00D125A7">
        <w:rPr>
          <w:rFonts w:ascii="Times New Roman" w:hAnsi="Times New Roman" w:cs="Times New Roman"/>
          <w:sz w:val="16"/>
          <w:szCs w:val="16"/>
        </w:rPr>
        <w:t xml:space="preserve"> в присутствии нанимателя.</w:t>
      </w:r>
    </w:p>
    <w:p w:rsidR="0068052D" w:rsidRPr="00D125A7" w:rsidRDefault="0068052D" w:rsidP="00D125A7">
      <w:pPr>
        <w:autoSpaceDE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11. В ходе проведения проверки условий жизни нанимателя рабочая группа:</w:t>
      </w:r>
    </w:p>
    <w:p w:rsidR="0068052D" w:rsidRPr="00D125A7" w:rsidRDefault="0068052D" w:rsidP="00D125A7">
      <w:pPr>
        <w:autoSpaceDE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проводит обследование по месту фактического нахождения жилого помещения, предоставленного по договору найма специализированного жилого помещения;</w:t>
      </w:r>
    </w:p>
    <w:p w:rsidR="0068052D" w:rsidRPr="00D125A7" w:rsidRDefault="0068052D" w:rsidP="00D125A7">
      <w:pPr>
        <w:autoSpaceDE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проводит беседы с нанимателем и членами его семьи (при наличии);</w:t>
      </w:r>
    </w:p>
    <w:p w:rsidR="0068052D" w:rsidRPr="00D125A7" w:rsidRDefault="0068052D" w:rsidP="00D125A7">
      <w:pPr>
        <w:autoSpaceDE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опрос лиц, располагающих данными об уровне социальной адаптации нанимателя к самостоятельной жизни либо об обстоятельствах, препятствующих добросовестному исполнению им обязанностей нанимателя.</w:t>
      </w:r>
    </w:p>
    <w:p w:rsidR="0068052D" w:rsidRPr="00D125A7" w:rsidRDefault="0068052D" w:rsidP="00D125A7">
      <w:pPr>
        <w:autoSpaceDE w:val="0"/>
        <w:spacing w:after="0" w:line="240" w:lineRule="auto"/>
        <w:ind w:firstLine="284"/>
        <w:jc w:val="both"/>
        <w:rPr>
          <w:rFonts w:ascii="Times New Roman" w:eastAsia="SimSun" w:hAnsi="Times New Roman" w:cs="Times New Roman"/>
          <w:kern w:val="1"/>
          <w:sz w:val="16"/>
          <w:szCs w:val="16"/>
          <w:highlight w:val="yellow"/>
          <w:lang w:bidi="hi-IN"/>
        </w:rPr>
      </w:pPr>
      <w:r w:rsidRPr="00D125A7">
        <w:rPr>
          <w:rFonts w:ascii="Times New Roman" w:eastAsia="SimSun" w:hAnsi="Times New Roman" w:cs="Times New Roman"/>
          <w:kern w:val="1"/>
          <w:sz w:val="16"/>
          <w:szCs w:val="16"/>
          <w:lang w:bidi="hi-IN"/>
        </w:rPr>
        <w:t xml:space="preserve">12. По результатам проведения осмотра жилого помещения нанимателя </w:t>
      </w:r>
      <w:r w:rsidRPr="00D125A7">
        <w:rPr>
          <w:rFonts w:ascii="Times New Roman" w:hAnsi="Times New Roman" w:cs="Times New Roman"/>
          <w:sz w:val="16"/>
          <w:szCs w:val="16"/>
        </w:rPr>
        <w:t>составляет акт обследования его жилищно-бытовых условий. Акт составляется по форме, установленной в приложении № 1 к настоящему Порядку, в течение 3 рабочих дней с момента проведения проверки.</w:t>
      </w:r>
    </w:p>
    <w:p w:rsidR="0068052D" w:rsidRPr="00D125A7" w:rsidRDefault="0068052D" w:rsidP="00D125A7">
      <w:pPr>
        <w:spacing w:after="0" w:line="240" w:lineRule="auto"/>
        <w:ind w:firstLine="284"/>
        <w:contextualSpacing/>
        <w:jc w:val="both"/>
        <w:rPr>
          <w:rFonts w:ascii="Times New Roman" w:hAnsi="Times New Roman" w:cs="Times New Roman"/>
          <w:sz w:val="16"/>
          <w:szCs w:val="16"/>
        </w:rPr>
      </w:pPr>
      <w:r w:rsidRPr="00D125A7">
        <w:rPr>
          <w:rFonts w:ascii="Times New Roman" w:hAnsi="Times New Roman" w:cs="Times New Roman"/>
          <w:sz w:val="16"/>
          <w:szCs w:val="16"/>
        </w:rPr>
        <w:t xml:space="preserve">13. Не позднее пяти рабочих дней после осмотра </w:t>
      </w:r>
      <w:r w:rsidRPr="00D125A7">
        <w:rPr>
          <w:rFonts w:ascii="Times New Roman" w:eastAsia="SimSun" w:hAnsi="Times New Roman" w:cs="Times New Roman"/>
          <w:bCs/>
          <w:kern w:val="1"/>
          <w:sz w:val="16"/>
          <w:szCs w:val="16"/>
          <w:lang w:bidi="hi-IN"/>
        </w:rPr>
        <w:t xml:space="preserve">жилого помещения назначается заседание комиссии. </w:t>
      </w:r>
      <w:r w:rsidRPr="00D125A7">
        <w:rPr>
          <w:rFonts w:ascii="Times New Roman" w:hAnsi="Times New Roman" w:cs="Times New Roman"/>
          <w:sz w:val="16"/>
          <w:szCs w:val="16"/>
        </w:rPr>
        <w:t>Комиссия устанавливает наличие или отсутствие обстоятельств, свидетельствующих о необходимости оказания им содействия в преодолении трудной жизненной ситуации:</w:t>
      </w:r>
    </w:p>
    <w:p w:rsidR="0068052D" w:rsidRPr="00D125A7" w:rsidRDefault="0068052D" w:rsidP="00D125A7">
      <w:pPr>
        <w:spacing w:after="0" w:line="240" w:lineRule="auto"/>
        <w:ind w:firstLine="284"/>
        <w:contextualSpacing/>
        <w:jc w:val="both"/>
        <w:rPr>
          <w:rFonts w:ascii="Times New Roman" w:hAnsi="Times New Roman" w:cs="Times New Roman"/>
          <w:sz w:val="16"/>
          <w:szCs w:val="16"/>
        </w:rPr>
      </w:pPr>
      <w:r w:rsidRPr="00D125A7">
        <w:rPr>
          <w:rFonts w:ascii="Times New Roman" w:hAnsi="Times New Roman" w:cs="Times New Roman"/>
          <w:sz w:val="16"/>
          <w:szCs w:val="16"/>
        </w:rPr>
        <w:t>отсутствие постоянного заработка у нанимателя, признание нанимателя безработным;</w:t>
      </w:r>
    </w:p>
    <w:p w:rsidR="0068052D" w:rsidRPr="00D125A7" w:rsidRDefault="0068052D" w:rsidP="00D125A7">
      <w:pPr>
        <w:spacing w:after="0" w:line="240" w:lineRule="auto"/>
        <w:ind w:firstLine="284"/>
        <w:contextualSpacing/>
        <w:jc w:val="both"/>
        <w:rPr>
          <w:rFonts w:ascii="Times New Roman" w:hAnsi="Times New Roman" w:cs="Times New Roman"/>
          <w:sz w:val="16"/>
          <w:szCs w:val="16"/>
        </w:rPr>
      </w:pPr>
      <w:r w:rsidRPr="00D125A7">
        <w:rPr>
          <w:rFonts w:ascii="Times New Roman" w:hAnsi="Times New Roman" w:cs="Times New Roman"/>
          <w:sz w:val="16"/>
          <w:szCs w:val="16"/>
        </w:rPr>
        <w:t>совершение нанимателем правонарушений и антиобщественных действий;</w:t>
      </w:r>
    </w:p>
    <w:p w:rsidR="0068052D" w:rsidRPr="00D125A7" w:rsidRDefault="0068052D" w:rsidP="00D125A7">
      <w:pPr>
        <w:spacing w:after="0" w:line="240" w:lineRule="auto"/>
        <w:ind w:firstLine="284"/>
        <w:contextualSpacing/>
        <w:jc w:val="both"/>
        <w:rPr>
          <w:rFonts w:ascii="Times New Roman" w:hAnsi="Times New Roman" w:cs="Times New Roman"/>
          <w:sz w:val="16"/>
          <w:szCs w:val="16"/>
        </w:rPr>
      </w:pPr>
      <w:r w:rsidRPr="00D125A7">
        <w:rPr>
          <w:rFonts w:ascii="Times New Roman" w:hAnsi="Times New Roman" w:cs="Times New Roman"/>
          <w:sz w:val="16"/>
          <w:szCs w:val="16"/>
        </w:rPr>
        <w:t>длительная болезнь нанимателя, инвалидность, нахождение в лечебном или реабилитационном учреждении, неспособность к самообслуживанию в связи с болезнью;</w:t>
      </w:r>
    </w:p>
    <w:p w:rsidR="0068052D" w:rsidRPr="00D125A7" w:rsidRDefault="0068052D" w:rsidP="00D125A7">
      <w:pPr>
        <w:spacing w:after="0" w:line="240" w:lineRule="auto"/>
        <w:ind w:firstLine="284"/>
        <w:contextualSpacing/>
        <w:jc w:val="both"/>
        <w:rPr>
          <w:rFonts w:ascii="Times New Roman" w:hAnsi="Times New Roman" w:cs="Times New Roman"/>
          <w:sz w:val="16"/>
          <w:szCs w:val="16"/>
        </w:rPr>
      </w:pPr>
      <w:r w:rsidRPr="00D125A7">
        <w:rPr>
          <w:rFonts w:ascii="Times New Roman" w:hAnsi="Times New Roman" w:cs="Times New Roman"/>
          <w:sz w:val="16"/>
          <w:szCs w:val="16"/>
        </w:rPr>
        <w:t>отбывание нанимателем наказания в виде лишения свободы.</w:t>
      </w:r>
    </w:p>
    <w:p w:rsidR="0068052D" w:rsidRPr="00D125A7" w:rsidRDefault="0068052D" w:rsidP="00D125A7">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14. Члены Комиссии в течение 10 рабочих дней со дня предоставления акта, указанного в пункте 12 настоящего Порядка, и документов, указанных в пункте 8 настоящего Порядка, рассматривают их на заседании и по результатам работы готовят заключение о наличии или отсутствии обстоятельств, свидетельствующих о необходимости оказания нанимателю содействия в преодолении трудной жизненной ситуации (далее заключение). 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жилого помещения.</w:t>
      </w:r>
    </w:p>
    <w:p w:rsidR="0068052D" w:rsidRPr="00D125A7" w:rsidRDefault="0068052D" w:rsidP="00D125A7">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Заключение составляется по форме, установленной в приложении № 2 к настоящему Порядку, в день заседания Комиссии. Заключение основывается на комплексной оценке жилищно-бытовых условий нанимателя, исполнения им обязанностей по договору найма специализированного жилого помещения, состояния здоровья, эмоционального и физического развития, навыков самообслуживания, отношений в семье.</w:t>
      </w: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15. На основании заключения за один месяц до окончания срока действия договора найма специализированного жилого помещения Администрация муниципального округа принимает решение о заключении договора найма специализированного жилого помещения на новый пятилетний срок (далее решение).</w:t>
      </w: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 xml:space="preserve">16. По окончании срока действия договора найма специализированного жилого помещения и при отсутствии обстоятельств, </w:t>
      </w:r>
      <w:r w:rsidRPr="00D125A7">
        <w:rPr>
          <w:rFonts w:ascii="Times New Roman" w:eastAsia="SimSun" w:hAnsi="Times New Roman" w:cs="Times New Roman"/>
          <w:kern w:val="1"/>
          <w:sz w:val="16"/>
          <w:szCs w:val="16"/>
          <w:lang w:bidi="hi-IN"/>
        </w:rPr>
        <w:t>свидетельствующих о необходимости оказания содействия в преодолении трудной жизненной ситуации</w:t>
      </w:r>
      <w:r w:rsidRPr="00D125A7">
        <w:rPr>
          <w:rFonts w:ascii="Times New Roman" w:hAnsi="Times New Roman" w:cs="Times New Roman"/>
          <w:sz w:val="16"/>
          <w:szCs w:val="16"/>
        </w:rPr>
        <w:t>, Администрации муниципального округа в течение 3 месяцев со дня окончания срока действия договора найма специализированного жилого помещения принимает решение об исключении жилого помещения из специализированного жилищного фонда в виде постановления Администрации муниципального округа, и заключают с детьми-сиротами и детьми, оставшимися без попечения родителей, а также лицами из числа детей-сирот и детей, оставшихся без попечения родителей, договор социального найма в отношении данного жилого помещения.</w:t>
      </w:r>
    </w:p>
    <w:p w:rsidR="0068052D" w:rsidRPr="00D125A7" w:rsidRDefault="0068052D" w:rsidP="00D125A7">
      <w:pPr>
        <w:widowControl w:val="0"/>
        <w:autoSpaceDE w:val="0"/>
        <w:spacing w:after="0" w:line="240" w:lineRule="auto"/>
        <w:ind w:firstLine="284"/>
        <w:jc w:val="both"/>
        <w:rPr>
          <w:rFonts w:ascii="Times New Roman" w:eastAsia="SimSun" w:hAnsi="Times New Roman" w:cs="Times New Roman"/>
          <w:kern w:val="1"/>
          <w:sz w:val="16"/>
          <w:szCs w:val="16"/>
          <w:lang w:bidi="hi-IN"/>
        </w:rPr>
      </w:pPr>
      <w:r w:rsidRPr="00D125A7">
        <w:rPr>
          <w:rFonts w:ascii="Times New Roman" w:eastAsia="SimSun" w:hAnsi="Times New Roman" w:cs="Times New Roman"/>
          <w:kern w:val="1"/>
          <w:sz w:val="16"/>
          <w:szCs w:val="16"/>
          <w:lang w:bidi="hi-IN"/>
        </w:rPr>
        <w:t xml:space="preserve">17. Заключение в течение одного рабочего дня со дня составления направляется секретарем комиссии в комитет для подготовки соответствующего проекта постановления </w:t>
      </w:r>
      <w:r w:rsidRPr="00D125A7">
        <w:rPr>
          <w:rFonts w:ascii="Times New Roman" w:hAnsi="Times New Roman" w:cs="Times New Roman"/>
          <w:sz w:val="16"/>
          <w:szCs w:val="16"/>
        </w:rPr>
        <w:t>Администрации муниципального округа</w:t>
      </w:r>
      <w:r w:rsidRPr="00D125A7">
        <w:rPr>
          <w:rFonts w:ascii="Times New Roman" w:eastAsia="SimSun" w:hAnsi="Times New Roman" w:cs="Times New Roman"/>
          <w:kern w:val="1"/>
          <w:sz w:val="16"/>
          <w:szCs w:val="16"/>
          <w:lang w:bidi="hi-IN"/>
        </w:rPr>
        <w:t>:</w:t>
      </w:r>
    </w:p>
    <w:p w:rsidR="0068052D" w:rsidRPr="00D125A7" w:rsidRDefault="0068052D" w:rsidP="00D125A7">
      <w:pPr>
        <w:widowControl w:val="0"/>
        <w:autoSpaceDE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 xml:space="preserve">об исключении жилого помещения из специализированного жилищного фонда и принятии решения о необходимости заключения с нанимателем из числа детей-сирот договора социального найма; </w:t>
      </w:r>
    </w:p>
    <w:p w:rsidR="0068052D" w:rsidRPr="00D125A7" w:rsidRDefault="0068052D" w:rsidP="00D125A7">
      <w:pPr>
        <w:widowControl w:val="0"/>
        <w:autoSpaceDE w:val="0"/>
        <w:spacing w:after="0" w:line="240" w:lineRule="auto"/>
        <w:ind w:firstLine="284"/>
        <w:jc w:val="both"/>
        <w:rPr>
          <w:rFonts w:ascii="Times New Roman" w:eastAsia="SimSun" w:hAnsi="Times New Roman" w:cs="Times New Roman"/>
          <w:kern w:val="1"/>
          <w:sz w:val="16"/>
          <w:szCs w:val="16"/>
          <w:lang w:bidi="hi-IN"/>
        </w:rPr>
      </w:pPr>
      <w:r w:rsidRPr="00D125A7">
        <w:rPr>
          <w:rFonts w:ascii="Times New Roman" w:hAnsi="Times New Roman" w:cs="Times New Roman"/>
          <w:sz w:val="16"/>
          <w:szCs w:val="16"/>
        </w:rPr>
        <w:t>о заключении договора найма специализированного жилого помещения на новый пятилетний срок.</w:t>
      </w:r>
    </w:p>
    <w:p w:rsidR="0068052D" w:rsidRPr="00D125A7" w:rsidRDefault="0068052D" w:rsidP="00D125A7">
      <w:pPr>
        <w:autoSpaceDE w:val="0"/>
        <w:autoSpaceDN w:val="0"/>
        <w:adjustRightInd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 xml:space="preserve">18. Копия постановления </w:t>
      </w:r>
      <w:r w:rsidRPr="00D125A7">
        <w:rPr>
          <w:rFonts w:ascii="Times New Roman" w:eastAsia="SimSun" w:hAnsi="Times New Roman" w:cs="Times New Roman"/>
          <w:kern w:val="1"/>
          <w:sz w:val="16"/>
          <w:szCs w:val="16"/>
          <w:lang w:bidi="hi-IN"/>
        </w:rPr>
        <w:t xml:space="preserve">Администрации муниципального округа </w:t>
      </w:r>
      <w:r w:rsidRPr="00D125A7">
        <w:rPr>
          <w:rFonts w:ascii="Times New Roman" w:hAnsi="Times New Roman" w:cs="Times New Roman"/>
          <w:sz w:val="16"/>
          <w:szCs w:val="16"/>
        </w:rPr>
        <w:t xml:space="preserve">направляется нанимателю в течение 5 рабочих дней со дня его принятия. </w:t>
      </w:r>
    </w:p>
    <w:p w:rsidR="0068052D" w:rsidRPr="00D125A7" w:rsidRDefault="0068052D" w:rsidP="00D125A7">
      <w:pPr>
        <w:widowControl w:val="0"/>
        <w:autoSpaceDE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19. Постановление может быть обжаловано в судебном порядке в соответствии с действующим законодательством.</w:t>
      </w:r>
    </w:p>
    <w:p w:rsidR="0068052D" w:rsidRPr="00D125A7" w:rsidRDefault="0068052D" w:rsidP="00D125A7">
      <w:pPr>
        <w:widowControl w:val="0"/>
        <w:autoSpaceDE w:val="0"/>
        <w:spacing w:after="0" w:line="240" w:lineRule="auto"/>
        <w:ind w:firstLine="284"/>
        <w:jc w:val="both"/>
        <w:rPr>
          <w:rFonts w:ascii="Times New Roman" w:eastAsia="SimSun" w:hAnsi="Times New Roman" w:cs="Times New Roman"/>
          <w:kern w:val="1"/>
          <w:sz w:val="16"/>
          <w:szCs w:val="16"/>
          <w:lang w:bidi="hi-IN"/>
        </w:rPr>
      </w:pPr>
      <w:r w:rsidRPr="00D125A7">
        <w:rPr>
          <w:rFonts w:ascii="Times New Roman" w:eastAsia="SimSun" w:hAnsi="Times New Roman" w:cs="Times New Roman"/>
          <w:kern w:val="1"/>
          <w:sz w:val="16"/>
          <w:szCs w:val="16"/>
          <w:lang w:bidi="hi-IN"/>
        </w:rPr>
        <w:t>20. Постановление Администрации муниципального округа является основанием для заключения с нанимателем:</w:t>
      </w:r>
    </w:p>
    <w:p w:rsidR="0068052D" w:rsidRPr="00D125A7" w:rsidRDefault="0068052D" w:rsidP="00D125A7">
      <w:pPr>
        <w:widowControl w:val="0"/>
        <w:autoSpaceDE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договора социального найма;</w:t>
      </w:r>
    </w:p>
    <w:p w:rsidR="0068052D" w:rsidRPr="00D125A7" w:rsidRDefault="0068052D" w:rsidP="00D125A7">
      <w:pPr>
        <w:widowControl w:val="0"/>
        <w:autoSpaceDE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договора найма специализированного жилого помещения на новый пятилетний срок.</w:t>
      </w:r>
    </w:p>
    <w:p w:rsidR="0068052D" w:rsidRPr="00D125A7" w:rsidRDefault="0068052D" w:rsidP="00D125A7">
      <w:pPr>
        <w:spacing w:after="0" w:line="240" w:lineRule="auto"/>
        <w:rPr>
          <w:rFonts w:ascii="Times New Roman" w:hAnsi="Times New Roman" w:cs="Times New Roman"/>
          <w:sz w:val="16"/>
          <w:szCs w:val="16"/>
          <w:highlight w:val="yellow"/>
        </w:rPr>
      </w:pPr>
    </w:p>
    <w:p w:rsidR="0068052D" w:rsidRPr="00D125A7" w:rsidRDefault="0068052D" w:rsidP="00D125A7">
      <w:pPr>
        <w:spacing w:after="0" w:line="240" w:lineRule="auto"/>
        <w:jc w:val="right"/>
        <w:rPr>
          <w:rFonts w:ascii="Times New Roman" w:hAnsi="Times New Roman" w:cs="Times New Roman"/>
          <w:sz w:val="12"/>
          <w:szCs w:val="12"/>
        </w:rPr>
      </w:pPr>
      <w:r w:rsidRPr="00D125A7">
        <w:rPr>
          <w:rFonts w:ascii="Times New Roman" w:hAnsi="Times New Roman" w:cs="Times New Roman"/>
          <w:sz w:val="12"/>
          <w:szCs w:val="12"/>
        </w:rPr>
        <w:t>УТВЕРЖДЕНО</w:t>
      </w:r>
    </w:p>
    <w:tbl>
      <w:tblPr>
        <w:tblW w:w="0" w:type="auto"/>
        <w:tblInd w:w="5353" w:type="dxa"/>
        <w:tblLook w:val="04A0" w:firstRow="1" w:lastRow="0" w:firstColumn="1" w:lastColumn="0" w:noHBand="0" w:noVBand="1"/>
      </w:tblPr>
      <w:tblGrid>
        <w:gridCol w:w="5284"/>
      </w:tblGrid>
      <w:tr w:rsidR="0068052D" w:rsidRPr="00D125A7" w:rsidTr="00D125A7">
        <w:tc>
          <w:tcPr>
            <w:tcW w:w="5387" w:type="dxa"/>
            <w:shd w:val="clear" w:color="auto" w:fill="auto"/>
          </w:tcPr>
          <w:p w:rsidR="0068052D" w:rsidRPr="00D125A7" w:rsidRDefault="0068052D" w:rsidP="00DF3F95">
            <w:pPr>
              <w:spacing w:after="0" w:line="240" w:lineRule="auto"/>
              <w:jc w:val="right"/>
              <w:rPr>
                <w:rFonts w:ascii="Times New Roman" w:hAnsi="Times New Roman" w:cs="Times New Roman"/>
                <w:sz w:val="12"/>
                <w:szCs w:val="12"/>
              </w:rPr>
            </w:pPr>
            <w:r w:rsidRPr="00D125A7">
              <w:rPr>
                <w:rFonts w:ascii="Times New Roman" w:hAnsi="Times New Roman" w:cs="Times New Roman"/>
                <w:sz w:val="12"/>
                <w:szCs w:val="12"/>
              </w:rPr>
              <w:t>постановлением Администрации</w:t>
            </w:r>
          </w:p>
          <w:p w:rsidR="0068052D" w:rsidRPr="00D125A7" w:rsidRDefault="0068052D" w:rsidP="00D125A7">
            <w:pPr>
              <w:spacing w:after="0" w:line="240" w:lineRule="auto"/>
              <w:jc w:val="right"/>
              <w:rPr>
                <w:rFonts w:ascii="Times New Roman" w:hAnsi="Times New Roman" w:cs="Times New Roman"/>
                <w:sz w:val="12"/>
                <w:szCs w:val="12"/>
              </w:rPr>
            </w:pPr>
            <w:r w:rsidRPr="00D125A7">
              <w:rPr>
                <w:rFonts w:ascii="Times New Roman" w:hAnsi="Times New Roman" w:cs="Times New Roman"/>
                <w:sz w:val="12"/>
                <w:szCs w:val="12"/>
              </w:rPr>
              <w:t>муниципального округа</w:t>
            </w:r>
            <w:r w:rsidR="00D125A7">
              <w:rPr>
                <w:rFonts w:ascii="Times New Roman" w:hAnsi="Times New Roman" w:cs="Times New Roman"/>
                <w:sz w:val="12"/>
                <w:szCs w:val="12"/>
              </w:rPr>
              <w:t xml:space="preserve"> </w:t>
            </w:r>
            <w:r w:rsidRPr="00D125A7">
              <w:rPr>
                <w:rFonts w:ascii="Times New Roman" w:hAnsi="Times New Roman" w:cs="Times New Roman"/>
                <w:sz w:val="12"/>
                <w:szCs w:val="12"/>
              </w:rPr>
              <w:t>от 03.12.2021 № 896</w:t>
            </w:r>
          </w:p>
        </w:tc>
      </w:tr>
    </w:tbl>
    <w:p w:rsidR="0068052D" w:rsidRPr="00D125A7" w:rsidRDefault="0068052D" w:rsidP="005E3A6B">
      <w:pPr>
        <w:spacing w:after="0" w:line="240" w:lineRule="auto"/>
        <w:jc w:val="center"/>
        <w:rPr>
          <w:rFonts w:ascii="Times New Roman" w:hAnsi="Times New Roman" w:cs="Times New Roman"/>
          <w:b/>
          <w:color w:val="000000"/>
          <w:sz w:val="16"/>
          <w:szCs w:val="16"/>
        </w:rPr>
      </w:pPr>
      <w:r w:rsidRPr="00D125A7">
        <w:rPr>
          <w:rFonts w:ascii="Times New Roman" w:hAnsi="Times New Roman" w:cs="Times New Roman"/>
          <w:b/>
          <w:bCs/>
          <w:color w:val="000000"/>
          <w:sz w:val="16"/>
          <w:szCs w:val="16"/>
        </w:rPr>
        <w:t>ПОЛОЖЕНИЕ</w:t>
      </w:r>
    </w:p>
    <w:p w:rsidR="0068052D" w:rsidRPr="00D125A7" w:rsidRDefault="0068052D" w:rsidP="00D125A7">
      <w:pPr>
        <w:spacing w:after="0" w:line="240" w:lineRule="auto"/>
        <w:ind w:firstLine="567"/>
        <w:jc w:val="center"/>
        <w:rPr>
          <w:rFonts w:ascii="Times New Roman" w:hAnsi="Times New Roman" w:cs="Times New Roman"/>
          <w:b/>
          <w:sz w:val="16"/>
          <w:szCs w:val="16"/>
        </w:rPr>
      </w:pPr>
      <w:r w:rsidRPr="00D125A7">
        <w:rPr>
          <w:rFonts w:ascii="Times New Roman" w:hAnsi="Times New Roman" w:cs="Times New Roman"/>
          <w:b/>
          <w:color w:val="000000"/>
          <w:sz w:val="16"/>
          <w:szCs w:val="16"/>
        </w:rPr>
        <w:t xml:space="preserve">о порядке работы комиссии </w:t>
      </w:r>
      <w:r w:rsidRPr="00D125A7">
        <w:rPr>
          <w:rFonts w:ascii="Times New Roman" w:hAnsi="Times New Roman" w:cs="Times New Roman"/>
          <w:b/>
          <w:sz w:val="16"/>
          <w:szCs w:val="16"/>
        </w:rPr>
        <w:t>по проверке условий жизни нанимателей по договору найма специализированного жилого помещения и выявлению наличия или отсутствия обстоятельств, свидетельствующих о необходимости оказания нанимателям содействия в преодолении трудной жизненной ситуации</w:t>
      </w:r>
    </w:p>
    <w:p w:rsidR="0068052D" w:rsidRPr="00D125A7" w:rsidRDefault="0068052D" w:rsidP="00D125A7">
      <w:pPr>
        <w:spacing w:after="0" w:line="240" w:lineRule="auto"/>
        <w:ind w:firstLine="567"/>
        <w:jc w:val="both"/>
        <w:rPr>
          <w:rFonts w:ascii="Times New Roman" w:hAnsi="Times New Roman" w:cs="Times New Roman"/>
          <w:color w:val="000000"/>
          <w:sz w:val="16"/>
          <w:szCs w:val="16"/>
        </w:rPr>
      </w:pPr>
    </w:p>
    <w:p w:rsidR="0068052D" w:rsidRPr="00DF3F95"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Настоящее Положение разработано в соответствии с пунктом 6 статьи 8</w:t>
      </w:r>
      <w:r w:rsidRPr="00D125A7">
        <w:rPr>
          <w:rFonts w:ascii="Times New Roman" w:hAnsi="Times New Roman" w:cs="Times New Roman"/>
          <w:b/>
          <w:color w:val="000000"/>
          <w:sz w:val="16"/>
          <w:szCs w:val="16"/>
        </w:rPr>
        <w:t xml:space="preserve"> </w:t>
      </w:r>
      <w:r w:rsidRPr="00D125A7">
        <w:rPr>
          <w:rFonts w:ascii="Times New Roman" w:hAnsi="Times New Roman" w:cs="Times New Roman"/>
          <w:color w:val="000000"/>
          <w:sz w:val="16"/>
          <w:szCs w:val="16"/>
        </w:rPr>
        <w:t>Федерального закона от 21.12.1996 № 159-ФЗ «О дополнительных гарантиях по социальной поддержке детей-сирот и детей, оставшихся без попечения родителей», областным законом от 23.12.2008 №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постановлением Администрации области от 09.04.2013 № 167 «Об утверждении Положения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68052D" w:rsidRPr="00D125A7" w:rsidRDefault="0068052D" w:rsidP="00DF3F95">
      <w:pPr>
        <w:spacing w:after="0" w:line="240" w:lineRule="auto"/>
        <w:ind w:firstLine="284"/>
        <w:rPr>
          <w:rFonts w:ascii="Times New Roman" w:hAnsi="Times New Roman" w:cs="Times New Roman"/>
          <w:b/>
          <w:color w:val="000000"/>
          <w:sz w:val="16"/>
          <w:szCs w:val="16"/>
        </w:rPr>
      </w:pPr>
      <w:r w:rsidRPr="00D125A7">
        <w:rPr>
          <w:rFonts w:ascii="Times New Roman" w:hAnsi="Times New Roman" w:cs="Times New Roman"/>
          <w:b/>
          <w:color w:val="000000"/>
          <w:sz w:val="16"/>
          <w:szCs w:val="16"/>
        </w:rPr>
        <w:t>1. Общие положения</w:t>
      </w:r>
    </w:p>
    <w:p w:rsidR="0068052D" w:rsidRPr="00D125A7" w:rsidRDefault="0068052D" w:rsidP="00DF3F95">
      <w:pPr>
        <w:spacing w:after="0" w:line="240" w:lineRule="auto"/>
        <w:ind w:firstLine="284"/>
        <w:jc w:val="both"/>
        <w:rPr>
          <w:rFonts w:ascii="Times New Roman" w:hAnsi="Times New Roman" w:cs="Times New Roman"/>
          <w:b/>
          <w:color w:val="000000"/>
          <w:sz w:val="16"/>
          <w:szCs w:val="16"/>
        </w:rPr>
      </w:pPr>
      <w:r w:rsidRPr="00D125A7">
        <w:rPr>
          <w:rFonts w:ascii="Times New Roman" w:hAnsi="Times New Roman" w:cs="Times New Roman"/>
          <w:sz w:val="16"/>
          <w:szCs w:val="16"/>
        </w:rPr>
        <w:t>1.1. Комиссия по проверке условий жизни нанимателей по договору найма специализированного жилого помещения и выявлению обстоятельств, свидетельствующих о наличии или отсутствии обстоятельств, свидетельствующих о необходимости оказания нанимателям содействия в преодолении трудной жизненной ситуации</w:t>
      </w:r>
      <w:r w:rsidRPr="00D125A7">
        <w:rPr>
          <w:rFonts w:ascii="Times New Roman" w:hAnsi="Times New Roman" w:cs="Times New Roman"/>
          <w:bCs/>
          <w:color w:val="000000"/>
          <w:sz w:val="16"/>
          <w:szCs w:val="16"/>
        </w:rPr>
        <w:t xml:space="preserve"> </w:t>
      </w:r>
      <w:r w:rsidRPr="00D125A7">
        <w:rPr>
          <w:rFonts w:ascii="Times New Roman" w:hAnsi="Times New Roman" w:cs="Times New Roman"/>
          <w:sz w:val="16"/>
          <w:szCs w:val="16"/>
        </w:rPr>
        <w:t>(далее комиссия) является постоянно действующим коллегиальным органом при Администрации муниципального округа.</w:t>
      </w:r>
    </w:p>
    <w:p w:rsidR="0068052D" w:rsidRPr="00D125A7"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1.2. Настоящее Положение определяет статус, компетенцию и порядок деятельности комиссии.</w:t>
      </w:r>
    </w:p>
    <w:p w:rsidR="0068052D" w:rsidRPr="00D125A7" w:rsidRDefault="0068052D" w:rsidP="00DF3F95">
      <w:pPr>
        <w:spacing w:after="0" w:line="240" w:lineRule="auto"/>
        <w:ind w:firstLine="284"/>
        <w:jc w:val="both"/>
        <w:rPr>
          <w:rFonts w:ascii="Times New Roman" w:hAnsi="Times New Roman" w:cs="Times New Roman"/>
          <w:b/>
          <w:color w:val="000000"/>
          <w:sz w:val="16"/>
          <w:szCs w:val="16"/>
        </w:rPr>
      </w:pPr>
      <w:r w:rsidRPr="00D125A7">
        <w:rPr>
          <w:rFonts w:ascii="Times New Roman" w:hAnsi="Times New Roman" w:cs="Times New Roman"/>
          <w:color w:val="000000"/>
          <w:sz w:val="16"/>
          <w:szCs w:val="16"/>
        </w:rPr>
        <w:t>1.3. Комиссия образуется в составе председателя, заместителя председателя, членов комиссии и секретаря комиссии. Персональный состав комиссии и изменения в составе комиссии утверждаются постановлением Администрации муниципального округа.</w:t>
      </w:r>
    </w:p>
    <w:p w:rsidR="0068052D" w:rsidRPr="00D125A7"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1.4. Комиссия в своей деятельности руководствуется Конституцией Российской Федерации, Гражданским кодексом Российской Федерации, Жилищным кодексом Российской Федерации, Федеральными законами, постановлениями и распоряжениями Правительства Российской Федерации, областными законами, муниципальными правовыми актами Администрации муниципального округа по вопросам, относящимся к компетенции комиссии, а также настоящим Положением.</w:t>
      </w:r>
    </w:p>
    <w:p w:rsidR="0068052D" w:rsidRPr="00D125A7" w:rsidRDefault="0068052D" w:rsidP="00DF3F95">
      <w:pPr>
        <w:spacing w:after="0" w:line="240" w:lineRule="auto"/>
        <w:ind w:firstLine="284"/>
        <w:rPr>
          <w:rFonts w:ascii="Times New Roman" w:hAnsi="Times New Roman" w:cs="Times New Roman"/>
          <w:b/>
          <w:color w:val="000000"/>
          <w:sz w:val="16"/>
          <w:szCs w:val="16"/>
        </w:rPr>
      </w:pPr>
      <w:r w:rsidRPr="00D125A7">
        <w:rPr>
          <w:rFonts w:ascii="Times New Roman" w:hAnsi="Times New Roman" w:cs="Times New Roman"/>
          <w:b/>
          <w:color w:val="000000"/>
          <w:sz w:val="16"/>
          <w:szCs w:val="16"/>
        </w:rPr>
        <w:t>2. Задачи комиссии</w:t>
      </w:r>
    </w:p>
    <w:p w:rsidR="0068052D" w:rsidRPr="00D125A7" w:rsidRDefault="0068052D" w:rsidP="00DF3F95">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color w:val="000000"/>
          <w:sz w:val="16"/>
          <w:szCs w:val="16"/>
        </w:rPr>
        <w:t xml:space="preserve">2.1. Проверка условий жизни </w:t>
      </w:r>
      <w:r w:rsidRPr="00D125A7">
        <w:rPr>
          <w:rFonts w:ascii="Times New Roman" w:hAnsi="Times New Roman" w:cs="Times New Roman"/>
          <w:sz w:val="16"/>
          <w:szCs w:val="16"/>
        </w:rPr>
        <w:t>нанимателей по договору найма специализированного жилого помещения, которая включает оценку жилищно-бытовых условий нанимателя, исполнение им обязанностей по договору найма специализированного жилого помещения, состояния его здоровья, эмоционального и физического развития, навыков самообслуживания, отношений в семье;</w:t>
      </w:r>
    </w:p>
    <w:p w:rsidR="0068052D" w:rsidRPr="00D125A7"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 xml:space="preserve">2.2. Рассмотрение документов и материалов, подтверждающих наличие или отсутствие </w:t>
      </w:r>
      <w:r w:rsidRPr="00D125A7">
        <w:rPr>
          <w:rFonts w:ascii="Times New Roman" w:hAnsi="Times New Roman" w:cs="Times New Roman"/>
          <w:sz w:val="16"/>
          <w:szCs w:val="16"/>
        </w:rPr>
        <w:t>обстоятельств, свидетельствующих о необходимости оказания нанимателям содействия в преодолении трудной жизненной ситуации;</w:t>
      </w:r>
    </w:p>
    <w:p w:rsidR="0068052D" w:rsidRPr="00DF3F95" w:rsidRDefault="0068052D" w:rsidP="00DF3F95">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color w:val="000000"/>
          <w:sz w:val="16"/>
          <w:szCs w:val="16"/>
        </w:rPr>
        <w:t xml:space="preserve">2.3. </w:t>
      </w:r>
      <w:r w:rsidRPr="00D125A7">
        <w:rPr>
          <w:rFonts w:ascii="Times New Roman" w:hAnsi="Times New Roman" w:cs="Times New Roman"/>
          <w:sz w:val="16"/>
          <w:szCs w:val="16"/>
        </w:rPr>
        <w:t>Подготовка заключения о наличии или отсутствии обстоятельств, свидетельствующих о необходимости оказания нанимателям содействия в преодолении трудной жизненной ситуации, содержащего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жилого помещения.</w:t>
      </w:r>
    </w:p>
    <w:p w:rsidR="0068052D" w:rsidRPr="00D125A7" w:rsidRDefault="0068052D" w:rsidP="00DF3F95">
      <w:pPr>
        <w:spacing w:after="0" w:line="240" w:lineRule="auto"/>
        <w:ind w:firstLine="284"/>
        <w:rPr>
          <w:rFonts w:ascii="Times New Roman" w:hAnsi="Times New Roman" w:cs="Times New Roman"/>
          <w:b/>
          <w:color w:val="000000"/>
          <w:sz w:val="16"/>
          <w:szCs w:val="16"/>
        </w:rPr>
      </w:pPr>
      <w:r w:rsidRPr="00D125A7">
        <w:rPr>
          <w:rFonts w:ascii="Times New Roman" w:hAnsi="Times New Roman" w:cs="Times New Roman"/>
          <w:b/>
          <w:color w:val="000000"/>
          <w:sz w:val="16"/>
          <w:szCs w:val="16"/>
        </w:rPr>
        <w:t>3. Права и обязанности комиссии</w:t>
      </w:r>
    </w:p>
    <w:p w:rsidR="0068052D" w:rsidRPr="00D125A7"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3.1. Комиссия вправе:</w:t>
      </w:r>
    </w:p>
    <w:p w:rsidR="0068052D" w:rsidRPr="00D125A7" w:rsidRDefault="0068052D" w:rsidP="00DF3F95">
      <w:pPr>
        <w:spacing w:after="0" w:line="240" w:lineRule="auto"/>
        <w:ind w:firstLine="284"/>
        <w:jc w:val="both"/>
        <w:rPr>
          <w:rFonts w:ascii="Times New Roman" w:hAnsi="Times New Roman" w:cs="Times New Roman"/>
          <w:b/>
          <w:color w:val="000000"/>
          <w:sz w:val="16"/>
          <w:szCs w:val="16"/>
        </w:rPr>
      </w:pPr>
      <w:r w:rsidRPr="00D125A7">
        <w:rPr>
          <w:rFonts w:ascii="Times New Roman" w:hAnsi="Times New Roman" w:cs="Times New Roman"/>
          <w:sz w:val="16"/>
          <w:szCs w:val="16"/>
        </w:rPr>
        <w:t xml:space="preserve">проводить осмотр </w:t>
      </w:r>
      <w:r w:rsidRPr="00D125A7">
        <w:rPr>
          <w:rFonts w:ascii="Times New Roman" w:eastAsia="SimSun" w:hAnsi="Times New Roman" w:cs="Times New Roman"/>
          <w:bCs/>
          <w:kern w:val="1"/>
          <w:sz w:val="16"/>
          <w:szCs w:val="16"/>
          <w:lang w:bidi="hi-IN"/>
        </w:rPr>
        <w:t>жилого помещения</w:t>
      </w:r>
      <w:r w:rsidRPr="00D125A7">
        <w:rPr>
          <w:rFonts w:ascii="Times New Roman" w:hAnsi="Times New Roman" w:cs="Times New Roman"/>
          <w:sz w:val="16"/>
          <w:szCs w:val="16"/>
        </w:rPr>
        <w:t xml:space="preserve"> в присутствии нанимателя;</w:t>
      </w:r>
    </w:p>
    <w:p w:rsidR="0068052D" w:rsidRPr="00D125A7" w:rsidRDefault="0068052D" w:rsidP="00DF3F95">
      <w:pPr>
        <w:spacing w:after="0" w:line="240" w:lineRule="auto"/>
        <w:ind w:firstLine="284"/>
        <w:jc w:val="both"/>
        <w:rPr>
          <w:rFonts w:ascii="Times New Roman" w:hAnsi="Times New Roman" w:cs="Times New Roman"/>
          <w:b/>
          <w:color w:val="000000"/>
          <w:sz w:val="16"/>
          <w:szCs w:val="16"/>
        </w:rPr>
      </w:pPr>
      <w:r w:rsidRPr="00D125A7">
        <w:rPr>
          <w:rFonts w:ascii="Times New Roman" w:hAnsi="Times New Roman" w:cs="Times New Roman"/>
          <w:color w:val="000000"/>
          <w:sz w:val="16"/>
          <w:szCs w:val="16"/>
        </w:rPr>
        <w:t xml:space="preserve">рассматривать документы и материалы, подтверждающие наличие или отсутствие </w:t>
      </w:r>
      <w:r w:rsidRPr="00D125A7">
        <w:rPr>
          <w:rFonts w:ascii="Times New Roman" w:hAnsi="Times New Roman" w:cs="Times New Roman"/>
          <w:sz w:val="16"/>
          <w:szCs w:val="16"/>
        </w:rPr>
        <w:t>обстоятельств, свидетельствующих о необходимости оказания нанимателям содействия в преодолении трудной жизненной ситуации</w:t>
      </w:r>
      <w:r w:rsidRPr="00D125A7">
        <w:rPr>
          <w:rFonts w:ascii="Times New Roman" w:hAnsi="Times New Roman" w:cs="Times New Roman"/>
          <w:color w:val="000000"/>
          <w:sz w:val="16"/>
          <w:szCs w:val="16"/>
        </w:rPr>
        <w:t>;</w:t>
      </w:r>
    </w:p>
    <w:p w:rsidR="0068052D" w:rsidRPr="00D125A7" w:rsidRDefault="0068052D" w:rsidP="00DF3F95">
      <w:pPr>
        <w:spacing w:after="0" w:line="240" w:lineRule="auto"/>
        <w:ind w:firstLine="284"/>
        <w:jc w:val="both"/>
        <w:rPr>
          <w:rFonts w:ascii="Times New Roman" w:hAnsi="Times New Roman" w:cs="Times New Roman"/>
          <w:b/>
          <w:color w:val="000000"/>
          <w:sz w:val="16"/>
          <w:szCs w:val="16"/>
        </w:rPr>
      </w:pPr>
      <w:r w:rsidRPr="00D125A7">
        <w:rPr>
          <w:rFonts w:ascii="Times New Roman" w:hAnsi="Times New Roman" w:cs="Times New Roman"/>
          <w:color w:val="000000"/>
          <w:sz w:val="16"/>
          <w:szCs w:val="16"/>
        </w:rPr>
        <w:t>приглашать на заседания комиссии заинтересованных лиц.</w:t>
      </w:r>
    </w:p>
    <w:p w:rsidR="0068052D" w:rsidRPr="00D125A7" w:rsidRDefault="0068052D" w:rsidP="00DF3F95">
      <w:pPr>
        <w:spacing w:after="0" w:line="240" w:lineRule="auto"/>
        <w:ind w:firstLine="284"/>
        <w:jc w:val="both"/>
        <w:rPr>
          <w:rFonts w:ascii="Times New Roman" w:hAnsi="Times New Roman" w:cs="Times New Roman"/>
          <w:b/>
          <w:color w:val="000000"/>
          <w:sz w:val="16"/>
          <w:szCs w:val="16"/>
        </w:rPr>
      </w:pPr>
      <w:r w:rsidRPr="00D125A7">
        <w:rPr>
          <w:rFonts w:ascii="Times New Roman" w:hAnsi="Times New Roman" w:cs="Times New Roman"/>
          <w:color w:val="000000"/>
          <w:sz w:val="16"/>
          <w:szCs w:val="16"/>
        </w:rPr>
        <w:t>3.2. Комиссия обязана:</w:t>
      </w:r>
    </w:p>
    <w:p w:rsidR="0068052D" w:rsidRPr="00D125A7"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осуществлять свою деятельность в соответствии с действующим законодательством и настоящим Положением;</w:t>
      </w:r>
    </w:p>
    <w:p w:rsidR="0068052D" w:rsidRPr="00D125A7"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рассматривать представленные документы;</w:t>
      </w:r>
    </w:p>
    <w:p w:rsidR="0068052D" w:rsidRPr="00D125A7"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готовить протоколы, заключения и иные документы, которые относятся к ее компетенции;</w:t>
      </w:r>
    </w:p>
    <w:p w:rsidR="0068052D" w:rsidRPr="00DF3F95"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информировать заинтересованных лиц о принятых решениях.</w:t>
      </w:r>
    </w:p>
    <w:p w:rsidR="0068052D" w:rsidRPr="00D125A7" w:rsidRDefault="0068052D" w:rsidP="00DF3F95">
      <w:pPr>
        <w:spacing w:after="0" w:line="240" w:lineRule="auto"/>
        <w:ind w:firstLine="284"/>
        <w:rPr>
          <w:rFonts w:ascii="Times New Roman" w:hAnsi="Times New Roman" w:cs="Times New Roman"/>
          <w:color w:val="000000"/>
          <w:sz w:val="16"/>
          <w:szCs w:val="16"/>
        </w:rPr>
      </w:pPr>
      <w:r w:rsidRPr="00D125A7">
        <w:rPr>
          <w:rFonts w:ascii="Times New Roman" w:hAnsi="Times New Roman" w:cs="Times New Roman"/>
          <w:b/>
          <w:color w:val="000000"/>
          <w:sz w:val="16"/>
          <w:szCs w:val="16"/>
        </w:rPr>
        <w:t>4. Организация работы комиссии</w:t>
      </w:r>
    </w:p>
    <w:p w:rsidR="0068052D" w:rsidRPr="00D125A7" w:rsidRDefault="0068052D" w:rsidP="00DF3F95">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color w:val="000000"/>
          <w:sz w:val="16"/>
          <w:szCs w:val="16"/>
        </w:rPr>
        <w:t xml:space="preserve">4.1. </w:t>
      </w:r>
      <w:r w:rsidRPr="00D125A7">
        <w:rPr>
          <w:rFonts w:ascii="Times New Roman" w:hAnsi="Times New Roman" w:cs="Times New Roman"/>
          <w:sz w:val="16"/>
          <w:szCs w:val="16"/>
        </w:rPr>
        <w:t xml:space="preserve">Комиссия за 3 месяца до окончания срока действия договора найма специализированного жилого помещения проводит проверку условий жизни нанимателя с целью выявления обстоятельств, свидетельствующих о необходимости оказания ему содействия в преодолении трудной жизненной ситуации, при которых договор найма специализированного жилого помещения может быть заключен на новый пятилетний срок. </w:t>
      </w:r>
    </w:p>
    <w:p w:rsidR="0068052D" w:rsidRPr="00D125A7" w:rsidRDefault="0068052D" w:rsidP="00DF3F95">
      <w:pPr>
        <w:spacing w:after="0" w:line="240" w:lineRule="auto"/>
        <w:ind w:firstLine="284"/>
        <w:jc w:val="both"/>
        <w:rPr>
          <w:rFonts w:ascii="Times New Roman" w:eastAsia="Arial Unicode MS" w:hAnsi="Times New Roman" w:cs="Times New Roman"/>
          <w:sz w:val="16"/>
          <w:szCs w:val="16"/>
          <w:lang w:eastAsia="hi-IN" w:bidi="hi-IN"/>
        </w:rPr>
      </w:pPr>
      <w:r w:rsidRPr="00D125A7">
        <w:rPr>
          <w:rFonts w:ascii="Times New Roman" w:hAnsi="Times New Roman" w:cs="Times New Roman"/>
          <w:color w:val="000000"/>
          <w:sz w:val="16"/>
          <w:szCs w:val="16"/>
        </w:rPr>
        <w:t>4.2.</w:t>
      </w:r>
      <w:r w:rsidRPr="00D125A7">
        <w:rPr>
          <w:rFonts w:ascii="Times New Roman" w:eastAsia="Arial Unicode MS" w:hAnsi="Times New Roman" w:cs="Times New Roman"/>
          <w:sz w:val="16"/>
          <w:szCs w:val="16"/>
          <w:lang w:eastAsia="hi-IN" w:bidi="hi-IN"/>
        </w:rPr>
        <w:t>Председатель комиссии:</w:t>
      </w:r>
    </w:p>
    <w:p w:rsidR="0068052D" w:rsidRPr="00D125A7" w:rsidRDefault="0068052D" w:rsidP="00DF3F95">
      <w:pPr>
        <w:spacing w:after="0" w:line="240" w:lineRule="auto"/>
        <w:ind w:firstLine="284"/>
        <w:jc w:val="both"/>
        <w:rPr>
          <w:rFonts w:ascii="Times New Roman" w:eastAsia="Arial Unicode MS" w:hAnsi="Times New Roman" w:cs="Times New Roman"/>
          <w:sz w:val="16"/>
          <w:szCs w:val="16"/>
          <w:lang w:eastAsia="hi-IN" w:bidi="hi-IN"/>
        </w:rPr>
      </w:pPr>
      <w:r w:rsidRPr="00D125A7">
        <w:rPr>
          <w:rFonts w:ascii="Times New Roman" w:eastAsia="Arial Unicode MS" w:hAnsi="Times New Roman" w:cs="Times New Roman"/>
          <w:sz w:val="16"/>
          <w:szCs w:val="16"/>
          <w:lang w:eastAsia="hi-IN" w:bidi="hi-IN"/>
        </w:rPr>
        <w:t>руководит деятельностью комиссии и председательствует на ее заседаниях;</w:t>
      </w:r>
    </w:p>
    <w:p w:rsidR="0068052D" w:rsidRPr="00D125A7" w:rsidRDefault="0068052D" w:rsidP="00DF3F95">
      <w:pPr>
        <w:spacing w:after="0" w:line="240" w:lineRule="auto"/>
        <w:ind w:firstLine="284"/>
        <w:jc w:val="both"/>
        <w:rPr>
          <w:rFonts w:ascii="Times New Roman" w:eastAsia="Arial Unicode MS" w:hAnsi="Times New Roman" w:cs="Times New Roman"/>
          <w:sz w:val="16"/>
          <w:szCs w:val="16"/>
          <w:lang w:eastAsia="hi-IN" w:bidi="hi-IN"/>
        </w:rPr>
      </w:pPr>
      <w:r w:rsidRPr="00D125A7">
        <w:rPr>
          <w:rFonts w:ascii="Times New Roman" w:eastAsia="Arial Unicode MS" w:hAnsi="Times New Roman" w:cs="Times New Roman"/>
          <w:sz w:val="16"/>
          <w:szCs w:val="16"/>
          <w:lang w:eastAsia="hi-IN" w:bidi="hi-IN"/>
        </w:rPr>
        <w:t>организует и координирует работу комиссии;</w:t>
      </w:r>
    </w:p>
    <w:p w:rsidR="0068052D" w:rsidRPr="00D125A7" w:rsidRDefault="0068052D" w:rsidP="00DF3F95">
      <w:pPr>
        <w:spacing w:after="0" w:line="240" w:lineRule="auto"/>
        <w:ind w:firstLine="284"/>
        <w:jc w:val="both"/>
        <w:rPr>
          <w:rFonts w:ascii="Times New Roman" w:eastAsia="Arial Unicode MS" w:hAnsi="Times New Roman" w:cs="Times New Roman"/>
          <w:sz w:val="16"/>
          <w:szCs w:val="16"/>
          <w:lang w:eastAsia="hi-IN" w:bidi="hi-IN"/>
        </w:rPr>
      </w:pPr>
      <w:r w:rsidRPr="00D125A7">
        <w:rPr>
          <w:rFonts w:ascii="Times New Roman" w:eastAsia="Arial Unicode MS" w:hAnsi="Times New Roman" w:cs="Times New Roman"/>
          <w:sz w:val="16"/>
          <w:szCs w:val="16"/>
          <w:lang w:eastAsia="hi-IN" w:bidi="hi-IN"/>
        </w:rPr>
        <w:t>принимает решения о проведении заседаний комиссии;</w:t>
      </w:r>
    </w:p>
    <w:p w:rsidR="0068052D" w:rsidRPr="00D125A7" w:rsidRDefault="0068052D" w:rsidP="00DF3F95">
      <w:pPr>
        <w:spacing w:after="0" w:line="240" w:lineRule="auto"/>
        <w:ind w:firstLine="284"/>
        <w:jc w:val="both"/>
        <w:rPr>
          <w:rFonts w:ascii="Times New Roman" w:eastAsia="Arial Unicode MS" w:hAnsi="Times New Roman" w:cs="Times New Roman"/>
          <w:sz w:val="16"/>
          <w:szCs w:val="16"/>
          <w:lang w:eastAsia="hi-IN" w:bidi="hi-IN"/>
        </w:rPr>
      </w:pPr>
      <w:r w:rsidRPr="00D125A7">
        <w:rPr>
          <w:rFonts w:ascii="Times New Roman" w:eastAsia="Arial Unicode MS" w:hAnsi="Times New Roman" w:cs="Times New Roman"/>
          <w:sz w:val="16"/>
          <w:szCs w:val="16"/>
          <w:lang w:eastAsia="hi-IN" w:bidi="hi-IN"/>
        </w:rPr>
        <w:t>дает поручения членам комиссии;</w:t>
      </w:r>
    </w:p>
    <w:p w:rsidR="0068052D" w:rsidRPr="00D125A7" w:rsidRDefault="0068052D" w:rsidP="00DF3F95">
      <w:pPr>
        <w:spacing w:after="0" w:line="240" w:lineRule="auto"/>
        <w:ind w:firstLine="284"/>
        <w:jc w:val="both"/>
        <w:rPr>
          <w:rFonts w:ascii="Times New Roman" w:eastAsia="Arial Unicode MS" w:hAnsi="Times New Roman" w:cs="Times New Roman"/>
          <w:sz w:val="16"/>
          <w:szCs w:val="16"/>
          <w:lang w:eastAsia="hi-IN" w:bidi="hi-IN"/>
        </w:rPr>
      </w:pPr>
      <w:r w:rsidRPr="00D125A7">
        <w:rPr>
          <w:rFonts w:ascii="Times New Roman" w:eastAsia="Arial Unicode MS" w:hAnsi="Times New Roman" w:cs="Times New Roman"/>
          <w:sz w:val="16"/>
          <w:szCs w:val="16"/>
          <w:lang w:eastAsia="hi-IN" w:bidi="hi-IN"/>
        </w:rPr>
        <w:t>подписывает протоколы заседания и заключения комиссии;</w:t>
      </w:r>
    </w:p>
    <w:p w:rsidR="0068052D" w:rsidRPr="00D125A7" w:rsidRDefault="0068052D" w:rsidP="00DF3F95">
      <w:pPr>
        <w:spacing w:after="0" w:line="240" w:lineRule="auto"/>
        <w:ind w:firstLine="284"/>
        <w:jc w:val="both"/>
        <w:rPr>
          <w:rFonts w:ascii="Times New Roman" w:eastAsia="Arial Unicode MS" w:hAnsi="Times New Roman" w:cs="Times New Roman"/>
          <w:sz w:val="16"/>
          <w:szCs w:val="16"/>
          <w:lang w:eastAsia="hi-IN" w:bidi="hi-IN"/>
        </w:rPr>
      </w:pPr>
      <w:r w:rsidRPr="00D125A7">
        <w:rPr>
          <w:rFonts w:ascii="Times New Roman" w:eastAsia="Arial Unicode MS" w:hAnsi="Times New Roman" w:cs="Times New Roman"/>
          <w:sz w:val="16"/>
          <w:szCs w:val="16"/>
          <w:lang w:eastAsia="hi-IN" w:bidi="hi-IN"/>
        </w:rPr>
        <w:t xml:space="preserve">формирует состав рабочей группы </w:t>
      </w:r>
      <w:r w:rsidRPr="00D125A7">
        <w:rPr>
          <w:rFonts w:ascii="Times New Roman" w:hAnsi="Times New Roman" w:cs="Times New Roman"/>
          <w:sz w:val="16"/>
          <w:szCs w:val="16"/>
        </w:rPr>
        <w:t xml:space="preserve">из состава членов комиссии </w:t>
      </w:r>
      <w:r w:rsidRPr="00D125A7">
        <w:rPr>
          <w:rFonts w:ascii="Times New Roman" w:eastAsia="SimSun" w:hAnsi="Times New Roman" w:cs="Times New Roman"/>
          <w:bCs/>
          <w:kern w:val="1"/>
          <w:sz w:val="16"/>
          <w:szCs w:val="16"/>
          <w:lang w:bidi="hi-IN"/>
        </w:rPr>
        <w:t xml:space="preserve">для </w:t>
      </w:r>
      <w:r w:rsidRPr="00D125A7">
        <w:rPr>
          <w:rFonts w:ascii="Times New Roman" w:hAnsi="Times New Roman" w:cs="Times New Roman"/>
          <w:sz w:val="16"/>
          <w:szCs w:val="16"/>
        </w:rPr>
        <w:t xml:space="preserve">проверки условий жизни нанимателя; </w:t>
      </w:r>
    </w:p>
    <w:p w:rsidR="0068052D" w:rsidRPr="00D125A7" w:rsidRDefault="0068052D" w:rsidP="00DF3F95">
      <w:pPr>
        <w:spacing w:after="0" w:line="240" w:lineRule="auto"/>
        <w:ind w:firstLine="284"/>
        <w:jc w:val="both"/>
        <w:rPr>
          <w:rFonts w:ascii="Times New Roman" w:eastAsia="Arial Unicode MS" w:hAnsi="Times New Roman" w:cs="Times New Roman"/>
          <w:sz w:val="16"/>
          <w:szCs w:val="16"/>
          <w:lang w:eastAsia="hi-IN" w:bidi="hi-IN"/>
        </w:rPr>
      </w:pPr>
      <w:r w:rsidRPr="00D125A7">
        <w:rPr>
          <w:rFonts w:ascii="Times New Roman" w:eastAsia="Arial Unicode MS" w:hAnsi="Times New Roman" w:cs="Times New Roman"/>
          <w:sz w:val="16"/>
          <w:szCs w:val="16"/>
          <w:lang w:eastAsia="hi-IN" w:bidi="hi-IN"/>
        </w:rPr>
        <w:t>представляет комиссию по вопросам, отнесенным к ее компетенции.</w:t>
      </w:r>
    </w:p>
    <w:p w:rsidR="0068052D" w:rsidRPr="00D125A7"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4.3. Заместитель председателя комиссии выполняет поручения председателя комиссии, а в случае его отсутствия выполняет его полномочия.</w:t>
      </w:r>
    </w:p>
    <w:p w:rsidR="0068052D" w:rsidRPr="00D125A7" w:rsidRDefault="0068052D" w:rsidP="00DF3F95">
      <w:pPr>
        <w:spacing w:after="0" w:line="240" w:lineRule="auto"/>
        <w:ind w:firstLine="284"/>
        <w:jc w:val="both"/>
        <w:rPr>
          <w:rFonts w:ascii="Times New Roman" w:eastAsia="Arial Unicode MS" w:hAnsi="Times New Roman" w:cs="Times New Roman"/>
          <w:sz w:val="16"/>
          <w:szCs w:val="16"/>
          <w:lang w:eastAsia="hi-IN" w:bidi="hi-IN"/>
        </w:rPr>
      </w:pPr>
      <w:r w:rsidRPr="00D125A7">
        <w:rPr>
          <w:rFonts w:ascii="Times New Roman" w:eastAsia="Arial Unicode MS" w:hAnsi="Times New Roman" w:cs="Times New Roman"/>
          <w:sz w:val="16"/>
          <w:szCs w:val="16"/>
          <w:lang w:eastAsia="hi-IN" w:bidi="hi-IN"/>
        </w:rPr>
        <w:t>4.4.Секретарь комиссии:</w:t>
      </w:r>
    </w:p>
    <w:p w:rsidR="0068052D" w:rsidRPr="00D125A7" w:rsidRDefault="0068052D" w:rsidP="00DF3F95">
      <w:pPr>
        <w:spacing w:after="0" w:line="240" w:lineRule="auto"/>
        <w:ind w:firstLine="284"/>
        <w:jc w:val="both"/>
        <w:rPr>
          <w:rFonts w:ascii="Times New Roman" w:eastAsia="Arial Unicode MS" w:hAnsi="Times New Roman" w:cs="Times New Roman"/>
          <w:sz w:val="16"/>
          <w:szCs w:val="16"/>
          <w:lang w:eastAsia="hi-IN" w:bidi="hi-IN"/>
        </w:rPr>
      </w:pPr>
      <w:r w:rsidRPr="00D125A7">
        <w:rPr>
          <w:rFonts w:ascii="Times New Roman" w:eastAsia="Arial Unicode MS" w:hAnsi="Times New Roman" w:cs="Times New Roman"/>
          <w:sz w:val="16"/>
          <w:szCs w:val="16"/>
          <w:lang w:eastAsia="hi-IN" w:bidi="hi-IN"/>
        </w:rPr>
        <w:t>уведомляет о заседаниях комиссии членов комиссии и иных заинтересованных лиц;</w:t>
      </w:r>
    </w:p>
    <w:p w:rsidR="0068052D" w:rsidRPr="00D125A7" w:rsidRDefault="0068052D" w:rsidP="00DF3F95">
      <w:pPr>
        <w:spacing w:after="0" w:line="240" w:lineRule="auto"/>
        <w:ind w:firstLine="284"/>
        <w:jc w:val="both"/>
        <w:rPr>
          <w:rFonts w:ascii="Times New Roman" w:eastAsia="Arial Unicode MS" w:hAnsi="Times New Roman" w:cs="Times New Roman"/>
          <w:sz w:val="16"/>
          <w:szCs w:val="16"/>
          <w:lang w:eastAsia="hi-IN" w:bidi="hi-IN"/>
        </w:rPr>
      </w:pPr>
      <w:r w:rsidRPr="00D125A7">
        <w:rPr>
          <w:rFonts w:ascii="Times New Roman" w:eastAsia="Arial Unicode MS" w:hAnsi="Times New Roman" w:cs="Times New Roman"/>
          <w:sz w:val="16"/>
          <w:szCs w:val="16"/>
          <w:lang w:eastAsia="hi-IN" w:bidi="hi-IN"/>
        </w:rPr>
        <w:t>осуществляет подготовку материалов к заседаниям комиссии;</w:t>
      </w:r>
    </w:p>
    <w:p w:rsidR="0068052D" w:rsidRPr="00D125A7" w:rsidRDefault="0068052D" w:rsidP="00DF3F95">
      <w:pPr>
        <w:spacing w:after="0" w:line="240" w:lineRule="auto"/>
        <w:ind w:firstLine="284"/>
        <w:jc w:val="both"/>
        <w:rPr>
          <w:rFonts w:ascii="Times New Roman" w:hAnsi="Times New Roman" w:cs="Times New Roman"/>
          <w:sz w:val="16"/>
          <w:szCs w:val="16"/>
        </w:rPr>
      </w:pPr>
      <w:r w:rsidRPr="00D125A7">
        <w:rPr>
          <w:rFonts w:ascii="Times New Roman" w:eastAsia="Arial Unicode MS" w:hAnsi="Times New Roman" w:cs="Times New Roman"/>
          <w:sz w:val="16"/>
          <w:szCs w:val="16"/>
          <w:lang w:eastAsia="hi-IN" w:bidi="hi-IN"/>
        </w:rPr>
        <w:t>оформляет протоколы заседаний комиссии и заключения комиссии;</w:t>
      </w:r>
    </w:p>
    <w:p w:rsidR="0068052D" w:rsidRPr="00D125A7" w:rsidRDefault="0068052D" w:rsidP="00DF3F95">
      <w:pPr>
        <w:autoSpaceDE w:val="0"/>
        <w:spacing w:after="0" w:line="240" w:lineRule="auto"/>
        <w:ind w:firstLine="284"/>
        <w:jc w:val="both"/>
        <w:rPr>
          <w:rFonts w:ascii="Times New Roman" w:hAnsi="Times New Roman" w:cs="Times New Roman"/>
          <w:sz w:val="16"/>
          <w:szCs w:val="16"/>
        </w:rPr>
      </w:pPr>
      <w:r w:rsidRPr="00D125A7">
        <w:rPr>
          <w:rFonts w:ascii="Times New Roman" w:eastAsia="Arial Unicode MS" w:hAnsi="Times New Roman" w:cs="Times New Roman"/>
          <w:sz w:val="16"/>
          <w:szCs w:val="16"/>
          <w:lang w:eastAsia="hi-IN" w:bidi="hi-IN"/>
        </w:rPr>
        <w:t>4.5.</w:t>
      </w:r>
      <w:r w:rsidRPr="00D125A7">
        <w:rPr>
          <w:rFonts w:ascii="Times New Roman" w:hAnsi="Times New Roman" w:cs="Times New Roman"/>
          <w:sz w:val="16"/>
          <w:szCs w:val="16"/>
        </w:rPr>
        <w:t>В случае отсутствия секретаря комиссии в период его отпуска, командировки, временной нетрудоспособности или по иным причинам его обязанности возлагаются председателем комиссии, а при его отсутствии – заместителем председателя комиссии на одного из членов комиссии;</w:t>
      </w:r>
    </w:p>
    <w:p w:rsidR="0068052D" w:rsidRPr="00D125A7" w:rsidRDefault="0068052D" w:rsidP="00DF3F95">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color w:val="000000"/>
          <w:sz w:val="16"/>
          <w:szCs w:val="16"/>
        </w:rPr>
        <w:t xml:space="preserve">4.6. Секретарь комиссии за три рабочих дня до проведения </w:t>
      </w:r>
      <w:r w:rsidRPr="00D125A7">
        <w:rPr>
          <w:rFonts w:ascii="Times New Roman" w:hAnsi="Times New Roman" w:cs="Times New Roman"/>
          <w:sz w:val="16"/>
          <w:szCs w:val="16"/>
        </w:rPr>
        <w:t>проверки условий жизни нанимателей</w:t>
      </w:r>
      <w:r w:rsidRPr="00D125A7">
        <w:rPr>
          <w:rFonts w:ascii="Times New Roman" w:hAnsi="Times New Roman" w:cs="Times New Roman"/>
          <w:color w:val="000000"/>
          <w:sz w:val="16"/>
          <w:szCs w:val="16"/>
        </w:rPr>
        <w:t xml:space="preserve"> письменно или по телефону уведомляет членов комиссии о месте, дате и времени проведения проверки, заседания комиссии и повестке дня, ведет рабочую документацию комиссии, организует контроль выполнения принятых комиссией решений.</w:t>
      </w:r>
    </w:p>
    <w:p w:rsidR="0068052D" w:rsidRPr="00D125A7"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4.7. Члены комиссии:</w:t>
      </w:r>
    </w:p>
    <w:p w:rsidR="0068052D" w:rsidRPr="00D125A7"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имеют право письменно излагать особое мнение, которое прилагается к протоколу;</w:t>
      </w:r>
    </w:p>
    <w:p w:rsidR="0068052D" w:rsidRPr="00D125A7"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могут вносить предложения по работе комиссии;</w:t>
      </w:r>
    </w:p>
    <w:p w:rsidR="0068052D" w:rsidRPr="00D125A7"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организуют в пределах своих полномочий реализацию решений комиссии.</w:t>
      </w:r>
    </w:p>
    <w:p w:rsidR="0068052D" w:rsidRPr="00D125A7"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4.8. Заседание комиссии считается правомочным, если на заседании присутствует не менее 50 процентов общего числа ее членов. Решения комиссии принимаются голосованием простым большинством голосов присутствующих на заседании членов комиссии.</w:t>
      </w:r>
    </w:p>
    <w:p w:rsidR="0068052D" w:rsidRPr="00D125A7" w:rsidRDefault="0068052D" w:rsidP="00DF3F95">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 xml:space="preserve">4.9. Решения комиссии принимаются простым большинством голосов </w:t>
      </w:r>
      <w:r w:rsidRPr="00D125A7">
        <w:rPr>
          <w:rFonts w:ascii="Times New Roman" w:hAnsi="Times New Roman" w:cs="Times New Roman"/>
          <w:spacing w:val="-4"/>
          <w:sz w:val="16"/>
          <w:szCs w:val="16"/>
        </w:rPr>
        <w:t xml:space="preserve">присутствующих на заседании членов комиссии путем открытого голосования. </w:t>
      </w:r>
      <w:r w:rsidRPr="00D125A7">
        <w:rPr>
          <w:rFonts w:ascii="Times New Roman" w:hAnsi="Times New Roman" w:cs="Times New Roman"/>
          <w:sz w:val="16"/>
          <w:szCs w:val="16"/>
        </w:rPr>
        <w:t>В случае равенства голосов принимается то решение, за которое проголосовал председательствующий на заседании комиссии.</w:t>
      </w:r>
    </w:p>
    <w:p w:rsidR="0068052D" w:rsidRPr="00D125A7" w:rsidRDefault="0068052D" w:rsidP="00DF3F95">
      <w:pPr>
        <w:tabs>
          <w:tab w:val="left" w:pos="1134"/>
          <w:tab w:val="left" w:pos="1276"/>
        </w:tabs>
        <w:spacing w:after="0" w:line="240" w:lineRule="auto"/>
        <w:ind w:right="23" w:firstLine="284"/>
        <w:jc w:val="both"/>
        <w:rPr>
          <w:rFonts w:ascii="Times New Roman" w:hAnsi="Times New Roman" w:cs="Times New Roman"/>
          <w:sz w:val="16"/>
          <w:szCs w:val="16"/>
        </w:rPr>
      </w:pPr>
      <w:r w:rsidRPr="00D125A7">
        <w:rPr>
          <w:rFonts w:ascii="Times New Roman" w:hAnsi="Times New Roman" w:cs="Times New Roman"/>
          <w:sz w:val="16"/>
          <w:szCs w:val="16"/>
        </w:rPr>
        <w:t xml:space="preserve">4.10. В ходе заседания комиссии секретарем комиссии ведется протокол, который в течение трех дней со дня заседания комиссии подписывается председательствующим на заседании комиссии и секретарем комиссии. </w:t>
      </w:r>
    </w:p>
    <w:p w:rsidR="0068052D" w:rsidRPr="00D125A7" w:rsidRDefault="0068052D" w:rsidP="00DF3F95">
      <w:pPr>
        <w:spacing w:after="0" w:line="240" w:lineRule="auto"/>
        <w:ind w:firstLine="284"/>
        <w:rPr>
          <w:rFonts w:ascii="Times New Roman" w:eastAsia="Arial Unicode MS" w:hAnsi="Times New Roman" w:cs="Times New Roman"/>
          <w:b/>
          <w:bCs/>
          <w:sz w:val="16"/>
          <w:szCs w:val="16"/>
          <w:lang w:eastAsia="hi-IN" w:bidi="hi-IN"/>
        </w:rPr>
      </w:pPr>
      <w:r w:rsidRPr="00D125A7">
        <w:rPr>
          <w:rFonts w:ascii="Times New Roman" w:eastAsia="Arial Unicode MS" w:hAnsi="Times New Roman" w:cs="Times New Roman"/>
          <w:b/>
          <w:bCs/>
          <w:sz w:val="16"/>
          <w:szCs w:val="16"/>
          <w:lang w:eastAsia="hi-IN" w:bidi="hi-IN"/>
        </w:rPr>
        <w:t>5. Оформление решений, принятых на заседании комиссии</w:t>
      </w:r>
    </w:p>
    <w:p w:rsidR="0068052D" w:rsidRPr="00D125A7" w:rsidRDefault="0068052D" w:rsidP="00DF3F95">
      <w:pPr>
        <w:spacing w:after="0" w:line="240" w:lineRule="auto"/>
        <w:ind w:firstLine="284"/>
        <w:jc w:val="both"/>
        <w:rPr>
          <w:rFonts w:ascii="Times New Roman" w:hAnsi="Times New Roman" w:cs="Times New Roman"/>
          <w:color w:val="000000"/>
          <w:sz w:val="16"/>
          <w:szCs w:val="16"/>
        </w:rPr>
      </w:pPr>
      <w:r w:rsidRPr="00D125A7">
        <w:rPr>
          <w:rFonts w:ascii="Times New Roman" w:hAnsi="Times New Roman" w:cs="Times New Roman"/>
          <w:sz w:val="16"/>
          <w:szCs w:val="16"/>
        </w:rPr>
        <w:t>5.1. По итогам работы комиссии оформляется заключение о наличии или отсутствии обстоятельств, свидетельствующих о необходимости оказания нанимателям содействия в преодолении трудной жизненной ситуации, содержащего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жилого помещения.</w:t>
      </w:r>
    </w:p>
    <w:p w:rsidR="0068052D" w:rsidRPr="00D125A7" w:rsidRDefault="0068052D" w:rsidP="00DF3F95">
      <w:pPr>
        <w:autoSpaceDE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5.2. Заключение оформляется в 2 экземплярах и подписывается присутствующими на заседании членами комиссии;</w:t>
      </w:r>
    </w:p>
    <w:p w:rsidR="0068052D" w:rsidRPr="00D125A7" w:rsidRDefault="0068052D" w:rsidP="00DF3F95">
      <w:pPr>
        <w:autoSpaceDE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lastRenderedPageBreak/>
        <w:t>5.3. 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rsidR="0068052D" w:rsidRPr="00D125A7" w:rsidRDefault="0068052D" w:rsidP="00DF3F95">
      <w:pPr>
        <w:autoSpaceDE w:val="0"/>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 xml:space="preserve">5.4. Один экземпляр заключения в течение одного рабочего дня со дня подписания направляется в </w:t>
      </w:r>
      <w:r w:rsidRPr="00D125A7">
        <w:rPr>
          <w:rFonts w:ascii="Times New Roman" w:eastAsia="SimSun" w:hAnsi="Times New Roman" w:cs="Times New Roman"/>
          <w:kern w:val="1"/>
          <w:sz w:val="16"/>
          <w:szCs w:val="16"/>
          <w:lang w:bidi="hi-IN"/>
        </w:rPr>
        <w:t xml:space="preserve">комитет по управлению муниципальным имуществом Администрации муниципального округа, второй экземпляр </w:t>
      </w:r>
      <w:r w:rsidRPr="00D125A7">
        <w:rPr>
          <w:rFonts w:ascii="Times New Roman" w:hAnsi="Times New Roman" w:cs="Times New Roman"/>
          <w:sz w:val="16"/>
          <w:szCs w:val="16"/>
        </w:rPr>
        <w:t>хранится у секретаря комиссии в течение 3 лет со дня его подписания;</w:t>
      </w:r>
    </w:p>
    <w:p w:rsidR="0068052D" w:rsidRPr="00D125A7" w:rsidRDefault="0068052D" w:rsidP="00D125A7">
      <w:pPr>
        <w:spacing w:after="0" w:line="240" w:lineRule="auto"/>
        <w:rPr>
          <w:rFonts w:ascii="Times New Roman" w:hAnsi="Times New Roman" w:cs="Times New Roman"/>
          <w:sz w:val="16"/>
          <w:szCs w:val="16"/>
          <w:highlight w:val="yellow"/>
        </w:rPr>
      </w:pPr>
    </w:p>
    <w:p w:rsidR="0068052D" w:rsidRPr="00DF3F95" w:rsidRDefault="0068052D" w:rsidP="00DF3F95">
      <w:pPr>
        <w:suppressAutoHyphens/>
        <w:spacing w:after="0" w:line="240" w:lineRule="auto"/>
        <w:contextualSpacing/>
        <w:jc w:val="right"/>
        <w:rPr>
          <w:rFonts w:ascii="Times New Roman" w:hAnsi="Times New Roman" w:cs="Times New Roman"/>
          <w:sz w:val="12"/>
          <w:szCs w:val="12"/>
          <w:lang w:eastAsia="ar-SA"/>
        </w:rPr>
      </w:pPr>
      <w:r w:rsidRPr="00DF3F95">
        <w:rPr>
          <w:rFonts w:ascii="Times New Roman" w:hAnsi="Times New Roman" w:cs="Times New Roman"/>
          <w:sz w:val="12"/>
          <w:szCs w:val="12"/>
          <w:lang w:eastAsia="ar-SA"/>
        </w:rPr>
        <w:t>Приложение № 1</w:t>
      </w:r>
      <w:r w:rsidR="00DF3F95">
        <w:rPr>
          <w:rFonts w:ascii="Times New Roman" w:hAnsi="Times New Roman" w:cs="Times New Roman"/>
          <w:sz w:val="12"/>
          <w:szCs w:val="12"/>
          <w:lang w:eastAsia="ar-SA"/>
        </w:rPr>
        <w:t xml:space="preserve"> </w:t>
      </w:r>
      <w:r w:rsidRPr="00DF3F95">
        <w:rPr>
          <w:rFonts w:ascii="Times New Roman" w:hAnsi="Times New Roman" w:cs="Times New Roman"/>
          <w:sz w:val="12"/>
          <w:szCs w:val="12"/>
          <w:lang w:eastAsia="ar-SA"/>
        </w:rPr>
        <w:t xml:space="preserve">к Порядку </w:t>
      </w:r>
      <w:r w:rsidRPr="00DF3F95">
        <w:rPr>
          <w:rFonts w:ascii="Times New Roman" w:hAnsi="Times New Roman" w:cs="Times New Roman"/>
          <w:sz w:val="12"/>
          <w:szCs w:val="12"/>
        </w:rPr>
        <w:t xml:space="preserve">проверки условий </w:t>
      </w:r>
      <w:r w:rsidR="00DF3F95">
        <w:rPr>
          <w:rFonts w:ascii="Times New Roman" w:hAnsi="Times New Roman" w:cs="Times New Roman"/>
          <w:sz w:val="12"/>
          <w:szCs w:val="12"/>
          <w:lang w:eastAsia="ar-SA"/>
        </w:rPr>
        <w:t xml:space="preserve"> </w:t>
      </w:r>
      <w:r w:rsidRPr="00DF3F95">
        <w:rPr>
          <w:rFonts w:ascii="Times New Roman" w:hAnsi="Times New Roman" w:cs="Times New Roman"/>
          <w:sz w:val="12"/>
          <w:szCs w:val="12"/>
        </w:rPr>
        <w:t>жизни нанимателей по договору найма</w:t>
      </w:r>
    </w:p>
    <w:p w:rsidR="0068052D" w:rsidRPr="00DF3F95" w:rsidRDefault="0068052D" w:rsidP="00DF3F95">
      <w:pPr>
        <w:suppressAutoHyphens/>
        <w:spacing w:after="0" w:line="240" w:lineRule="auto"/>
        <w:contextualSpacing/>
        <w:jc w:val="right"/>
        <w:rPr>
          <w:rFonts w:ascii="Times New Roman" w:hAnsi="Times New Roman" w:cs="Times New Roman"/>
          <w:sz w:val="12"/>
          <w:szCs w:val="12"/>
        </w:rPr>
      </w:pPr>
      <w:r w:rsidRPr="00DF3F95">
        <w:rPr>
          <w:rFonts w:ascii="Times New Roman" w:hAnsi="Times New Roman" w:cs="Times New Roman"/>
          <w:sz w:val="12"/>
          <w:szCs w:val="12"/>
        </w:rPr>
        <w:t xml:space="preserve"> специализированного жилого помещения</w:t>
      </w:r>
      <w:r w:rsidR="00DF3F95">
        <w:rPr>
          <w:rFonts w:ascii="Times New Roman" w:hAnsi="Times New Roman" w:cs="Times New Roman"/>
          <w:sz w:val="12"/>
          <w:szCs w:val="12"/>
        </w:rPr>
        <w:t xml:space="preserve"> </w:t>
      </w:r>
      <w:r w:rsidRPr="00DF3F95">
        <w:rPr>
          <w:rFonts w:ascii="Times New Roman" w:hAnsi="Times New Roman" w:cs="Times New Roman"/>
          <w:sz w:val="12"/>
          <w:szCs w:val="12"/>
        </w:rPr>
        <w:t xml:space="preserve"> и выявлению наличия или</w:t>
      </w:r>
    </w:p>
    <w:p w:rsidR="0068052D" w:rsidRPr="00DF3F95" w:rsidRDefault="0068052D" w:rsidP="00DF3F95">
      <w:pPr>
        <w:suppressAutoHyphens/>
        <w:spacing w:after="0" w:line="240" w:lineRule="auto"/>
        <w:contextualSpacing/>
        <w:jc w:val="right"/>
        <w:rPr>
          <w:rFonts w:ascii="Times New Roman" w:hAnsi="Times New Roman" w:cs="Times New Roman"/>
          <w:sz w:val="12"/>
          <w:szCs w:val="12"/>
        </w:rPr>
      </w:pPr>
      <w:r w:rsidRPr="00DF3F95">
        <w:rPr>
          <w:rFonts w:ascii="Times New Roman" w:hAnsi="Times New Roman" w:cs="Times New Roman"/>
          <w:sz w:val="12"/>
          <w:szCs w:val="12"/>
        </w:rPr>
        <w:t xml:space="preserve"> отсутствия обстоятельств, свидетельствующих о необходимости</w:t>
      </w:r>
    </w:p>
    <w:p w:rsidR="0068052D" w:rsidRPr="00DF3F95" w:rsidRDefault="0068052D" w:rsidP="00DF3F95">
      <w:pPr>
        <w:suppressAutoHyphens/>
        <w:spacing w:after="0" w:line="240" w:lineRule="auto"/>
        <w:contextualSpacing/>
        <w:jc w:val="right"/>
        <w:rPr>
          <w:rFonts w:ascii="Times New Roman" w:hAnsi="Times New Roman" w:cs="Times New Roman"/>
          <w:sz w:val="12"/>
          <w:szCs w:val="12"/>
        </w:rPr>
      </w:pPr>
      <w:r w:rsidRPr="00DF3F95">
        <w:rPr>
          <w:rFonts w:ascii="Times New Roman" w:hAnsi="Times New Roman" w:cs="Times New Roman"/>
          <w:sz w:val="12"/>
          <w:szCs w:val="12"/>
        </w:rPr>
        <w:t xml:space="preserve"> оказания нанимателям содействия в преодолении трудной жизненной ситуации</w:t>
      </w:r>
    </w:p>
    <w:p w:rsidR="0068052D" w:rsidRPr="00D125A7" w:rsidRDefault="0068052D" w:rsidP="00D125A7">
      <w:pPr>
        <w:autoSpaceDE w:val="0"/>
        <w:autoSpaceDN w:val="0"/>
        <w:adjustRightInd w:val="0"/>
        <w:spacing w:after="0" w:line="240" w:lineRule="auto"/>
        <w:jc w:val="both"/>
        <w:rPr>
          <w:rFonts w:ascii="Times New Roman" w:hAnsi="Times New Roman" w:cs="Times New Roman"/>
          <w:sz w:val="16"/>
          <w:szCs w:val="16"/>
        </w:rPr>
      </w:pPr>
    </w:p>
    <w:p w:rsidR="0068052D" w:rsidRPr="00D125A7" w:rsidRDefault="0068052D" w:rsidP="00D125A7">
      <w:pPr>
        <w:spacing w:after="0" w:line="240" w:lineRule="auto"/>
        <w:jc w:val="center"/>
        <w:rPr>
          <w:rFonts w:ascii="Times New Roman" w:hAnsi="Times New Roman" w:cs="Times New Roman"/>
          <w:b/>
          <w:sz w:val="16"/>
          <w:szCs w:val="16"/>
        </w:rPr>
      </w:pPr>
      <w:r w:rsidRPr="00D125A7">
        <w:rPr>
          <w:rFonts w:ascii="Times New Roman" w:hAnsi="Times New Roman" w:cs="Times New Roman"/>
          <w:b/>
          <w:sz w:val="16"/>
          <w:szCs w:val="16"/>
        </w:rPr>
        <w:t>Акт обследования жилищно-бытовых условий</w:t>
      </w:r>
    </w:p>
    <w:p w:rsidR="0068052D" w:rsidRPr="00D125A7" w:rsidRDefault="0068052D" w:rsidP="00D125A7">
      <w:pPr>
        <w:spacing w:after="0" w:line="240" w:lineRule="auto"/>
        <w:jc w:val="both"/>
        <w:rPr>
          <w:rFonts w:ascii="Times New Roman" w:hAnsi="Times New Roman" w:cs="Times New Roman"/>
          <w:color w:val="000000"/>
          <w:sz w:val="16"/>
          <w:szCs w:val="16"/>
        </w:rPr>
      </w:pPr>
    </w:p>
    <w:p w:rsidR="0068052D" w:rsidRPr="005E3A6B" w:rsidRDefault="0068052D" w:rsidP="00D125A7">
      <w:pPr>
        <w:spacing w:after="0" w:line="240" w:lineRule="auto"/>
        <w:ind w:firstLine="567"/>
        <w:jc w:val="both"/>
        <w:rPr>
          <w:rFonts w:ascii="Times New Roman" w:hAnsi="Times New Roman" w:cs="Times New Roman"/>
          <w:color w:val="000000"/>
          <w:sz w:val="16"/>
          <w:szCs w:val="16"/>
        </w:rPr>
      </w:pPr>
      <w:r w:rsidRPr="005E3A6B">
        <w:rPr>
          <w:rFonts w:ascii="Times New Roman" w:hAnsi="Times New Roman" w:cs="Times New Roman"/>
          <w:color w:val="000000"/>
          <w:sz w:val="16"/>
          <w:szCs w:val="16"/>
        </w:rPr>
        <w:t xml:space="preserve">Рабочей группой комиссии </w:t>
      </w:r>
      <w:r w:rsidRPr="005E3A6B">
        <w:rPr>
          <w:rFonts w:ascii="Times New Roman" w:hAnsi="Times New Roman" w:cs="Times New Roman"/>
          <w:sz w:val="16"/>
          <w:szCs w:val="16"/>
        </w:rPr>
        <w:t>по проверке условий жизни нанимателей по договору найма специализированного жилого помещения и выявлению наличия или отсутствия обстоятельств, свидетельствующих о необходимости оказания нанимателям содействия в преодолении трудной жизненной ситуации</w:t>
      </w:r>
      <w:r w:rsidRPr="005E3A6B">
        <w:rPr>
          <w:rFonts w:ascii="Times New Roman" w:hAnsi="Times New Roman" w:cs="Times New Roman"/>
          <w:color w:val="000000"/>
          <w:sz w:val="16"/>
          <w:szCs w:val="16"/>
        </w:rPr>
        <w:t xml:space="preserve"> в составе: ___________________________________________________</w:t>
      </w:r>
      <w:r w:rsidR="005E3A6B" w:rsidRPr="005E3A6B">
        <w:rPr>
          <w:rFonts w:ascii="Times New Roman" w:hAnsi="Times New Roman" w:cs="Times New Roman"/>
          <w:color w:val="000000"/>
          <w:sz w:val="16"/>
          <w:szCs w:val="16"/>
        </w:rPr>
        <w:t>_________________________________</w:t>
      </w:r>
      <w:r w:rsidR="005E3A6B">
        <w:rPr>
          <w:rFonts w:ascii="Times New Roman" w:hAnsi="Times New Roman" w:cs="Times New Roman"/>
          <w:color w:val="000000"/>
          <w:sz w:val="16"/>
          <w:szCs w:val="16"/>
        </w:rPr>
        <w:t>___________________</w:t>
      </w:r>
      <w:r w:rsidR="005E3A6B" w:rsidRPr="005E3A6B">
        <w:rPr>
          <w:rFonts w:ascii="Times New Roman" w:hAnsi="Times New Roman" w:cs="Times New Roman"/>
          <w:color w:val="000000"/>
          <w:sz w:val="16"/>
          <w:szCs w:val="16"/>
        </w:rPr>
        <w:t>___________</w:t>
      </w:r>
      <w:r w:rsidR="005E3A6B">
        <w:rPr>
          <w:rFonts w:ascii="Times New Roman" w:hAnsi="Times New Roman" w:cs="Times New Roman"/>
          <w:color w:val="000000"/>
          <w:sz w:val="16"/>
          <w:szCs w:val="16"/>
        </w:rPr>
        <w:t>-</w:t>
      </w:r>
      <w:r w:rsidR="005E3A6B" w:rsidRPr="005E3A6B">
        <w:rPr>
          <w:rFonts w:ascii="Times New Roman" w:hAnsi="Times New Roman" w:cs="Times New Roman"/>
          <w:color w:val="000000"/>
          <w:sz w:val="16"/>
          <w:szCs w:val="16"/>
        </w:rPr>
        <w:t>___</w:t>
      </w:r>
      <w:r w:rsidRPr="005E3A6B">
        <w:rPr>
          <w:rFonts w:ascii="Times New Roman" w:hAnsi="Times New Roman" w:cs="Times New Roman"/>
          <w:color w:val="000000"/>
          <w:sz w:val="16"/>
          <w:szCs w:val="16"/>
        </w:rPr>
        <w:t>_</w:t>
      </w:r>
    </w:p>
    <w:p w:rsidR="0068052D" w:rsidRPr="005E3A6B" w:rsidRDefault="0068052D" w:rsidP="00D125A7">
      <w:pPr>
        <w:spacing w:after="0" w:line="240" w:lineRule="auto"/>
        <w:ind w:firstLine="567"/>
        <w:rPr>
          <w:rFonts w:ascii="Times New Roman" w:hAnsi="Times New Roman" w:cs="Times New Roman"/>
          <w:color w:val="000000"/>
          <w:sz w:val="16"/>
          <w:szCs w:val="16"/>
        </w:rPr>
      </w:pPr>
      <w:r w:rsidRPr="005E3A6B">
        <w:rPr>
          <w:rFonts w:ascii="Times New Roman" w:hAnsi="Times New Roman" w:cs="Times New Roman"/>
          <w:color w:val="000000"/>
          <w:sz w:val="16"/>
          <w:szCs w:val="16"/>
        </w:rPr>
        <w:t>Проведено обследование жилищно-бытовых условий гр. _____________________________</w:t>
      </w:r>
      <w:r w:rsidR="005E3A6B">
        <w:rPr>
          <w:rFonts w:ascii="Times New Roman" w:hAnsi="Times New Roman" w:cs="Times New Roman"/>
          <w:color w:val="000000"/>
          <w:sz w:val="16"/>
          <w:szCs w:val="16"/>
        </w:rPr>
        <w:t>_______________</w:t>
      </w:r>
      <w:r w:rsidRPr="005E3A6B">
        <w:rPr>
          <w:rFonts w:ascii="Times New Roman" w:hAnsi="Times New Roman" w:cs="Times New Roman"/>
          <w:color w:val="000000"/>
          <w:sz w:val="16"/>
          <w:szCs w:val="16"/>
        </w:rPr>
        <w:t>____________________________</w:t>
      </w:r>
      <w:r w:rsidR="005E3A6B">
        <w:rPr>
          <w:rFonts w:ascii="Times New Roman" w:hAnsi="Times New Roman" w:cs="Times New Roman"/>
          <w:color w:val="000000"/>
          <w:sz w:val="16"/>
          <w:szCs w:val="16"/>
        </w:rPr>
        <w:t>_</w:t>
      </w:r>
      <w:r w:rsidRPr="005E3A6B">
        <w:rPr>
          <w:rFonts w:ascii="Times New Roman" w:hAnsi="Times New Roman" w:cs="Times New Roman"/>
          <w:color w:val="000000"/>
          <w:sz w:val="16"/>
          <w:szCs w:val="16"/>
        </w:rPr>
        <w:t>___</w:t>
      </w:r>
    </w:p>
    <w:p w:rsidR="0068052D" w:rsidRPr="005E3A6B" w:rsidRDefault="0068052D" w:rsidP="00D125A7">
      <w:pPr>
        <w:spacing w:after="0" w:line="240" w:lineRule="auto"/>
        <w:ind w:firstLine="567"/>
        <w:rPr>
          <w:rFonts w:ascii="Times New Roman" w:hAnsi="Times New Roman" w:cs="Times New Roman"/>
          <w:color w:val="000000"/>
          <w:sz w:val="16"/>
          <w:szCs w:val="16"/>
        </w:rPr>
      </w:pPr>
      <w:r w:rsidRPr="005E3A6B">
        <w:rPr>
          <w:rFonts w:ascii="Times New Roman" w:hAnsi="Times New Roman" w:cs="Times New Roman"/>
          <w:color w:val="000000"/>
          <w:sz w:val="16"/>
          <w:szCs w:val="16"/>
        </w:rPr>
        <w:t>Зарегистрированн (-ого, -ой) по адресу: _________________________________</w:t>
      </w:r>
      <w:r w:rsidR="005E3A6B">
        <w:rPr>
          <w:rFonts w:ascii="Times New Roman" w:hAnsi="Times New Roman" w:cs="Times New Roman"/>
          <w:color w:val="000000"/>
          <w:sz w:val="16"/>
          <w:szCs w:val="16"/>
        </w:rPr>
        <w:t>_____________________________</w:t>
      </w:r>
      <w:r w:rsidRPr="005E3A6B">
        <w:rPr>
          <w:rFonts w:ascii="Times New Roman" w:hAnsi="Times New Roman" w:cs="Times New Roman"/>
          <w:color w:val="000000"/>
          <w:sz w:val="16"/>
          <w:szCs w:val="16"/>
        </w:rPr>
        <w:t>___________________</w:t>
      </w:r>
      <w:r w:rsidR="005E3A6B">
        <w:rPr>
          <w:rFonts w:ascii="Times New Roman" w:hAnsi="Times New Roman" w:cs="Times New Roman"/>
          <w:color w:val="000000"/>
          <w:sz w:val="16"/>
          <w:szCs w:val="16"/>
        </w:rPr>
        <w:t>__</w:t>
      </w:r>
      <w:r w:rsidRPr="005E3A6B">
        <w:rPr>
          <w:rFonts w:ascii="Times New Roman" w:hAnsi="Times New Roman" w:cs="Times New Roman"/>
          <w:color w:val="000000"/>
          <w:sz w:val="16"/>
          <w:szCs w:val="16"/>
        </w:rPr>
        <w:t>________</w:t>
      </w:r>
    </w:p>
    <w:p w:rsidR="0068052D" w:rsidRPr="005E3A6B" w:rsidRDefault="0068052D" w:rsidP="00D125A7">
      <w:pPr>
        <w:spacing w:after="0" w:line="240" w:lineRule="auto"/>
        <w:ind w:firstLine="567"/>
        <w:rPr>
          <w:rFonts w:ascii="Times New Roman" w:hAnsi="Times New Roman" w:cs="Times New Roman"/>
          <w:color w:val="000000"/>
          <w:sz w:val="16"/>
          <w:szCs w:val="16"/>
        </w:rPr>
      </w:pPr>
      <w:r w:rsidRPr="005E3A6B">
        <w:rPr>
          <w:rFonts w:ascii="Times New Roman" w:hAnsi="Times New Roman" w:cs="Times New Roman"/>
          <w:color w:val="000000"/>
          <w:sz w:val="16"/>
          <w:szCs w:val="16"/>
        </w:rPr>
        <w:t>Обследованием установлено, что по данному адресу зарегистрированы: ____________</w:t>
      </w:r>
      <w:r w:rsidR="005E3A6B">
        <w:rPr>
          <w:rFonts w:ascii="Times New Roman" w:hAnsi="Times New Roman" w:cs="Times New Roman"/>
          <w:color w:val="000000"/>
          <w:sz w:val="16"/>
          <w:szCs w:val="16"/>
        </w:rPr>
        <w:t>__________________</w:t>
      </w:r>
      <w:r w:rsidRPr="005E3A6B">
        <w:rPr>
          <w:rFonts w:ascii="Times New Roman" w:hAnsi="Times New Roman" w:cs="Times New Roman"/>
          <w:color w:val="000000"/>
          <w:sz w:val="16"/>
          <w:szCs w:val="16"/>
        </w:rPr>
        <w:t>_____</w:t>
      </w:r>
      <w:r w:rsidR="005E3A6B">
        <w:rPr>
          <w:rFonts w:ascii="Times New Roman" w:hAnsi="Times New Roman" w:cs="Times New Roman"/>
          <w:color w:val="000000"/>
          <w:sz w:val="16"/>
          <w:szCs w:val="16"/>
        </w:rPr>
        <w:t>__</w:t>
      </w:r>
      <w:r w:rsidRPr="005E3A6B">
        <w:rPr>
          <w:rFonts w:ascii="Times New Roman" w:hAnsi="Times New Roman" w:cs="Times New Roman"/>
          <w:color w:val="000000"/>
          <w:sz w:val="16"/>
          <w:szCs w:val="16"/>
        </w:rPr>
        <w:t>__________________________</w:t>
      </w:r>
    </w:p>
    <w:p w:rsidR="0068052D" w:rsidRPr="005E3A6B" w:rsidRDefault="0068052D" w:rsidP="00D125A7">
      <w:pPr>
        <w:spacing w:after="0" w:line="240" w:lineRule="auto"/>
        <w:ind w:firstLine="567"/>
        <w:rPr>
          <w:rFonts w:ascii="Times New Roman" w:hAnsi="Times New Roman" w:cs="Times New Roman"/>
          <w:color w:val="000000"/>
          <w:sz w:val="16"/>
          <w:szCs w:val="16"/>
        </w:rPr>
      </w:pPr>
      <w:r w:rsidRPr="005E3A6B">
        <w:rPr>
          <w:rFonts w:ascii="Times New Roman" w:hAnsi="Times New Roman" w:cs="Times New Roman"/>
          <w:color w:val="000000"/>
          <w:sz w:val="16"/>
          <w:szCs w:val="16"/>
        </w:rPr>
        <w:t>Фактически проживают: _______________________________</w:t>
      </w:r>
      <w:r w:rsidR="005E3A6B">
        <w:rPr>
          <w:rFonts w:ascii="Times New Roman" w:hAnsi="Times New Roman" w:cs="Times New Roman"/>
          <w:color w:val="000000"/>
          <w:sz w:val="16"/>
          <w:szCs w:val="16"/>
        </w:rPr>
        <w:t>__________________________________________________________________</w:t>
      </w:r>
      <w:r w:rsidRPr="005E3A6B">
        <w:rPr>
          <w:rFonts w:ascii="Times New Roman" w:hAnsi="Times New Roman" w:cs="Times New Roman"/>
          <w:color w:val="000000"/>
          <w:sz w:val="16"/>
          <w:szCs w:val="16"/>
        </w:rPr>
        <w:t>_______</w:t>
      </w:r>
    </w:p>
    <w:p w:rsidR="0068052D" w:rsidRPr="005E3A6B" w:rsidRDefault="0068052D" w:rsidP="00D125A7">
      <w:pPr>
        <w:spacing w:after="0" w:line="240" w:lineRule="auto"/>
        <w:ind w:firstLine="567"/>
        <w:jc w:val="both"/>
        <w:rPr>
          <w:rFonts w:ascii="Times New Roman" w:hAnsi="Times New Roman" w:cs="Times New Roman"/>
          <w:color w:val="000000"/>
          <w:sz w:val="16"/>
          <w:szCs w:val="16"/>
        </w:rPr>
      </w:pPr>
      <w:r w:rsidRPr="005E3A6B">
        <w:rPr>
          <w:rFonts w:ascii="Times New Roman" w:hAnsi="Times New Roman" w:cs="Times New Roman"/>
          <w:color w:val="000000"/>
          <w:sz w:val="16"/>
          <w:szCs w:val="16"/>
        </w:rPr>
        <w:t xml:space="preserve">Семья проживает в ___-комнатной благоустроенной квартире на ______этаже_____ этажного (панельного, блочного, кирпичного) дома жилой площадью ________ кв. метров. </w:t>
      </w:r>
    </w:p>
    <w:p w:rsidR="0068052D" w:rsidRPr="005E3A6B" w:rsidRDefault="0068052D" w:rsidP="00D125A7">
      <w:pPr>
        <w:spacing w:after="0" w:line="240" w:lineRule="auto"/>
        <w:ind w:firstLine="567"/>
        <w:jc w:val="both"/>
        <w:rPr>
          <w:rFonts w:ascii="Times New Roman" w:hAnsi="Times New Roman" w:cs="Times New Roman"/>
          <w:color w:val="000000"/>
          <w:sz w:val="16"/>
          <w:szCs w:val="16"/>
        </w:rPr>
      </w:pPr>
      <w:r w:rsidRPr="005E3A6B">
        <w:rPr>
          <w:rFonts w:ascii="Times New Roman" w:hAnsi="Times New Roman" w:cs="Times New Roman"/>
          <w:color w:val="000000"/>
          <w:sz w:val="16"/>
          <w:szCs w:val="16"/>
        </w:rPr>
        <w:t>Техническое состояние квартиры: центральное отопление, централизованное водоснабжение (холодная вода, горячая вода), совмещенный санузел (ванна, туалет), электроплита, газовая плита, газовая колонка, балкон, лоджия (ненужное зачеркнуть)</w:t>
      </w:r>
    </w:p>
    <w:p w:rsidR="0068052D" w:rsidRPr="005E3A6B" w:rsidRDefault="0068052D" w:rsidP="00D125A7">
      <w:pPr>
        <w:spacing w:after="0" w:line="240" w:lineRule="auto"/>
        <w:ind w:firstLine="567"/>
        <w:jc w:val="both"/>
        <w:rPr>
          <w:rFonts w:ascii="Times New Roman" w:hAnsi="Times New Roman" w:cs="Times New Roman"/>
          <w:color w:val="000000"/>
          <w:sz w:val="16"/>
          <w:szCs w:val="16"/>
        </w:rPr>
      </w:pPr>
      <w:r w:rsidRPr="005E3A6B">
        <w:rPr>
          <w:rFonts w:ascii="Times New Roman" w:hAnsi="Times New Roman" w:cs="Times New Roman"/>
          <w:color w:val="000000"/>
          <w:sz w:val="16"/>
          <w:szCs w:val="16"/>
        </w:rPr>
        <w:t>Санитарное состояние квартиры: удовлетворительное, неудовлетворительное (ненужное зачеркнуть)</w:t>
      </w:r>
    </w:p>
    <w:p w:rsidR="0068052D" w:rsidRPr="005E3A6B" w:rsidRDefault="0068052D" w:rsidP="00D125A7">
      <w:pPr>
        <w:spacing w:after="0" w:line="240" w:lineRule="auto"/>
        <w:ind w:firstLine="567"/>
        <w:jc w:val="both"/>
        <w:rPr>
          <w:rFonts w:ascii="Times New Roman" w:hAnsi="Times New Roman" w:cs="Times New Roman"/>
          <w:color w:val="000000"/>
          <w:sz w:val="16"/>
          <w:szCs w:val="16"/>
        </w:rPr>
      </w:pPr>
      <w:r w:rsidRPr="005E3A6B">
        <w:rPr>
          <w:rFonts w:ascii="Times New Roman" w:hAnsi="Times New Roman" w:cs="Times New Roman"/>
          <w:color w:val="000000"/>
          <w:sz w:val="16"/>
          <w:szCs w:val="16"/>
        </w:rPr>
        <w:t>Наличие и состояние сантехнического оборудования, электро-газового оборудования______________________________________</w:t>
      </w:r>
      <w:r w:rsidR="005E3A6B">
        <w:rPr>
          <w:rFonts w:ascii="Times New Roman" w:hAnsi="Times New Roman" w:cs="Times New Roman"/>
          <w:color w:val="000000"/>
          <w:sz w:val="16"/>
          <w:szCs w:val="16"/>
        </w:rPr>
        <w:t>____</w:t>
      </w:r>
      <w:r w:rsidRPr="005E3A6B">
        <w:rPr>
          <w:rFonts w:ascii="Times New Roman" w:hAnsi="Times New Roman" w:cs="Times New Roman"/>
          <w:color w:val="000000"/>
          <w:sz w:val="16"/>
          <w:szCs w:val="16"/>
        </w:rPr>
        <w:t>__________</w:t>
      </w:r>
    </w:p>
    <w:p w:rsidR="0068052D" w:rsidRPr="005E3A6B" w:rsidRDefault="0068052D" w:rsidP="00D125A7">
      <w:pPr>
        <w:spacing w:after="0" w:line="240" w:lineRule="auto"/>
        <w:ind w:firstLine="567"/>
        <w:rPr>
          <w:rFonts w:ascii="Times New Roman" w:hAnsi="Times New Roman" w:cs="Times New Roman"/>
          <w:color w:val="000000"/>
          <w:sz w:val="16"/>
          <w:szCs w:val="16"/>
        </w:rPr>
      </w:pPr>
      <w:r w:rsidRPr="005E3A6B">
        <w:rPr>
          <w:rFonts w:ascii="Times New Roman" w:hAnsi="Times New Roman" w:cs="Times New Roman"/>
          <w:color w:val="000000"/>
          <w:sz w:val="16"/>
          <w:szCs w:val="16"/>
        </w:rPr>
        <w:t>Целостность остекления оконных проемов, наличие дверей входных и межкомнатных_______________________________________</w:t>
      </w:r>
      <w:r w:rsidR="005E3A6B">
        <w:rPr>
          <w:rFonts w:ascii="Times New Roman" w:hAnsi="Times New Roman" w:cs="Times New Roman"/>
          <w:color w:val="000000"/>
          <w:sz w:val="16"/>
          <w:szCs w:val="16"/>
        </w:rPr>
        <w:t>____</w:t>
      </w:r>
      <w:r w:rsidRPr="005E3A6B">
        <w:rPr>
          <w:rFonts w:ascii="Times New Roman" w:hAnsi="Times New Roman" w:cs="Times New Roman"/>
          <w:color w:val="000000"/>
          <w:sz w:val="16"/>
          <w:szCs w:val="16"/>
        </w:rPr>
        <w:t>_________</w:t>
      </w:r>
    </w:p>
    <w:p w:rsidR="0068052D" w:rsidRPr="005E3A6B" w:rsidRDefault="0068052D" w:rsidP="00D125A7">
      <w:pPr>
        <w:spacing w:after="0" w:line="240" w:lineRule="auto"/>
        <w:ind w:firstLine="567"/>
        <w:rPr>
          <w:rFonts w:ascii="Times New Roman" w:hAnsi="Times New Roman" w:cs="Times New Roman"/>
          <w:color w:val="000000"/>
          <w:sz w:val="16"/>
          <w:szCs w:val="16"/>
        </w:rPr>
      </w:pPr>
      <w:r w:rsidRPr="005E3A6B">
        <w:rPr>
          <w:rFonts w:ascii="Times New Roman" w:hAnsi="Times New Roman" w:cs="Times New Roman"/>
          <w:color w:val="000000"/>
          <w:sz w:val="16"/>
          <w:szCs w:val="16"/>
        </w:rPr>
        <w:t>Имеется необходимая мебель и бытовая техника: ____</w:t>
      </w:r>
      <w:r w:rsidR="005E3A6B">
        <w:rPr>
          <w:rFonts w:ascii="Times New Roman" w:hAnsi="Times New Roman" w:cs="Times New Roman"/>
          <w:color w:val="000000"/>
          <w:sz w:val="16"/>
          <w:szCs w:val="16"/>
        </w:rPr>
        <w:t>___________________________________________________________________</w:t>
      </w:r>
      <w:r w:rsidRPr="005E3A6B">
        <w:rPr>
          <w:rFonts w:ascii="Times New Roman" w:hAnsi="Times New Roman" w:cs="Times New Roman"/>
          <w:color w:val="000000"/>
          <w:sz w:val="16"/>
          <w:szCs w:val="16"/>
        </w:rPr>
        <w:t>___________</w:t>
      </w:r>
    </w:p>
    <w:p w:rsidR="0068052D" w:rsidRPr="005E3A6B" w:rsidRDefault="0068052D" w:rsidP="00D125A7">
      <w:pPr>
        <w:spacing w:after="0" w:line="240" w:lineRule="auto"/>
        <w:ind w:firstLine="567"/>
        <w:rPr>
          <w:rFonts w:ascii="Times New Roman" w:hAnsi="Times New Roman" w:cs="Times New Roman"/>
          <w:color w:val="000000"/>
          <w:sz w:val="16"/>
          <w:szCs w:val="16"/>
        </w:rPr>
      </w:pPr>
      <w:r w:rsidRPr="005E3A6B">
        <w:rPr>
          <w:rFonts w:ascii="Times New Roman" w:hAnsi="Times New Roman" w:cs="Times New Roman"/>
          <w:color w:val="000000"/>
          <w:sz w:val="16"/>
          <w:szCs w:val="16"/>
        </w:rPr>
        <w:t>Трудоустроенность нанимателя и членов его семьи: ___</w:t>
      </w:r>
      <w:r w:rsidR="00B255F8">
        <w:rPr>
          <w:rFonts w:ascii="Times New Roman" w:hAnsi="Times New Roman" w:cs="Times New Roman"/>
          <w:color w:val="000000"/>
          <w:sz w:val="16"/>
          <w:szCs w:val="16"/>
        </w:rPr>
        <w:t>________________________________________________________________</w:t>
      </w:r>
      <w:r w:rsidRPr="005E3A6B">
        <w:rPr>
          <w:rFonts w:ascii="Times New Roman" w:hAnsi="Times New Roman" w:cs="Times New Roman"/>
          <w:color w:val="000000"/>
          <w:sz w:val="16"/>
          <w:szCs w:val="16"/>
        </w:rPr>
        <w:t>____________</w:t>
      </w:r>
    </w:p>
    <w:p w:rsidR="0068052D" w:rsidRPr="005E3A6B" w:rsidRDefault="0068052D" w:rsidP="00D125A7">
      <w:pPr>
        <w:spacing w:after="0" w:line="240" w:lineRule="auto"/>
        <w:ind w:firstLine="567"/>
        <w:jc w:val="both"/>
        <w:rPr>
          <w:rFonts w:ascii="Times New Roman" w:hAnsi="Times New Roman" w:cs="Times New Roman"/>
          <w:color w:val="000000"/>
          <w:sz w:val="16"/>
          <w:szCs w:val="16"/>
        </w:rPr>
      </w:pPr>
      <w:r w:rsidRPr="005E3A6B">
        <w:rPr>
          <w:rFonts w:ascii="Times New Roman" w:hAnsi="Times New Roman" w:cs="Times New Roman"/>
          <w:color w:val="000000"/>
          <w:sz w:val="16"/>
          <w:szCs w:val="16"/>
        </w:rPr>
        <w:t>Материальное положение, общий доход семьи_</w:t>
      </w:r>
      <w:r w:rsidR="00B255F8">
        <w:rPr>
          <w:rFonts w:ascii="Times New Roman" w:hAnsi="Times New Roman" w:cs="Times New Roman"/>
          <w:color w:val="000000"/>
          <w:sz w:val="16"/>
          <w:szCs w:val="16"/>
        </w:rPr>
        <w:t>_________________________________________________________________</w:t>
      </w:r>
      <w:r w:rsidRPr="005E3A6B">
        <w:rPr>
          <w:rFonts w:ascii="Times New Roman" w:hAnsi="Times New Roman" w:cs="Times New Roman"/>
          <w:color w:val="000000"/>
          <w:sz w:val="16"/>
          <w:szCs w:val="16"/>
        </w:rPr>
        <w:t>__________________</w:t>
      </w:r>
    </w:p>
    <w:p w:rsidR="0068052D" w:rsidRPr="005E3A6B" w:rsidRDefault="0068052D" w:rsidP="00B255F8">
      <w:pPr>
        <w:spacing w:after="0" w:line="240" w:lineRule="auto"/>
        <w:ind w:firstLine="567"/>
        <w:jc w:val="both"/>
        <w:rPr>
          <w:rFonts w:ascii="Times New Roman" w:hAnsi="Times New Roman" w:cs="Times New Roman"/>
          <w:color w:val="000000"/>
          <w:sz w:val="16"/>
          <w:szCs w:val="16"/>
        </w:rPr>
      </w:pPr>
      <w:r w:rsidRPr="005E3A6B">
        <w:rPr>
          <w:rFonts w:ascii="Times New Roman" w:hAnsi="Times New Roman" w:cs="Times New Roman"/>
          <w:color w:val="000000"/>
          <w:sz w:val="16"/>
          <w:szCs w:val="16"/>
        </w:rPr>
        <w:t>Наличие задолженности по оплате ЖКУ и техобслуживание: ____________</w:t>
      </w:r>
      <w:r w:rsidR="00B255F8">
        <w:rPr>
          <w:rFonts w:ascii="Times New Roman" w:hAnsi="Times New Roman" w:cs="Times New Roman"/>
          <w:color w:val="000000"/>
          <w:sz w:val="16"/>
          <w:szCs w:val="16"/>
        </w:rPr>
        <w:t>____</w:t>
      </w:r>
      <w:r w:rsidRPr="005E3A6B">
        <w:rPr>
          <w:rFonts w:ascii="Times New Roman" w:hAnsi="Times New Roman" w:cs="Times New Roman"/>
          <w:color w:val="000000"/>
          <w:sz w:val="16"/>
          <w:szCs w:val="16"/>
        </w:rPr>
        <w:t>_______________________________________________________</w:t>
      </w:r>
    </w:p>
    <w:p w:rsidR="0068052D" w:rsidRPr="005E3A6B" w:rsidRDefault="0068052D" w:rsidP="00D125A7">
      <w:pPr>
        <w:spacing w:after="0" w:line="240" w:lineRule="auto"/>
        <w:ind w:firstLine="567"/>
        <w:jc w:val="both"/>
        <w:rPr>
          <w:rFonts w:ascii="Times New Roman" w:hAnsi="Times New Roman" w:cs="Times New Roman"/>
          <w:color w:val="000000"/>
          <w:sz w:val="16"/>
          <w:szCs w:val="16"/>
        </w:rPr>
      </w:pPr>
      <w:r w:rsidRPr="005E3A6B">
        <w:rPr>
          <w:rFonts w:ascii="Times New Roman" w:hAnsi="Times New Roman" w:cs="Times New Roman"/>
          <w:color w:val="000000"/>
          <w:sz w:val="16"/>
          <w:szCs w:val="16"/>
        </w:rPr>
        <w:t>Обращался ли наниматель за получением субсидии по оплате ЖКУ, за рассрочкой погашения задолженности: ______________</w:t>
      </w:r>
      <w:r w:rsidR="00B255F8">
        <w:rPr>
          <w:rFonts w:ascii="Times New Roman" w:hAnsi="Times New Roman" w:cs="Times New Roman"/>
          <w:color w:val="000000"/>
          <w:sz w:val="16"/>
          <w:szCs w:val="16"/>
        </w:rPr>
        <w:t>_____</w:t>
      </w:r>
      <w:r w:rsidRPr="005E3A6B">
        <w:rPr>
          <w:rFonts w:ascii="Times New Roman" w:hAnsi="Times New Roman" w:cs="Times New Roman"/>
          <w:color w:val="000000"/>
          <w:sz w:val="16"/>
          <w:szCs w:val="16"/>
        </w:rPr>
        <w:t>_________</w:t>
      </w:r>
    </w:p>
    <w:p w:rsidR="0068052D" w:rsidRPr="005E3A6B" w:rsidRDefault="0068052D" w:rsidP="00D125A7">
      <w:pPr>
        <w:spacing w:after="0" w:line="240" w:lineRule="auto"/>
        <w:ind w:firstLine="567"/>
        <w:jc w:val="both"/>
        <w:rPr>
          <w:rFonts w:ascii="Times New Roman" w:hAnsi="Times New Roman" w:cs="Times New Roman"/>
          <w:color w:val="000000"/>
          <w:sz w:val="16"/>
          <w:szCs w:val="16"/>
        </w:rPr>
      </w:pPr>
      <w:r w:rsidRPr="005E3A6B">
        <w:rPr>
          <w:rFonts w:ascii="Times New Roman" w:hAnsi="Times New Roman" w:cs="Times New Roman"/>
          <w:color w:val="000000"/>
          <w:sz w:val="16"/>
          <w:szCs w:val="16"/>
        </w:rPr>
        <w:t>Состояние здоровья нанимателя и членов его семьи (наличие заболеваний, инвалидности): ____________</w:t>
      </w:r>
      <w:r w:rsidR="00B255F8">
        <w:rPr>
          <w:rFonts w:ascii="Times New Roman" w:hAnsi="Times New Roman" w:cs="Times New Roman"/>
          <w:color w:val="000000"/>
          <w:sz w:val="16"/>
          <w:szCs w:val="16"/>
        </w:rPr>
        <w:t>___________</w:t>
      </w:r>
      <w:r w:rsidRPr="005E3A6B">
        <w:rPr>
          <w:rFonts w:ascii="Times New Roman" w:hAnsi="Times New Roman" w:cs="Times New Roman"/>
          <w:color w:val="000000"/>
          <w:sz w:val="16"/>
          <w:szCs w:val="16"/>
        </w:rPr>
        <w:t>______________________</w:t>
      </w:r>
    </w:p>
    <w:p w:rsidR="0068052D" w:rsidRPr="005E3A6B" w:rsidRDefault="0068052D" w:rsidP="00D125A7">
      <w:pPr>
        <w:spacing w:after="0" w:line="240" w:lineRule="auto"/>
        <w:ind w:firstLine="567"/>
        <w:jc w:val="both"/>
        <w:rPr>
          <w:rFonts w:ascii="Times New Roman" w:hAnsi="Times New Roman" w:cs="Times New Roman"/>
          <w:color w:val="000000"/>
          <w:sz w:val="16"/>
          <w:szCs w:val="16"/>
        </w:rPr>
      </w:pPr>
      <w:r w:rsidRPr="005E3A6B">
        <w:rPr>
          <w:rFonts w:ascii="Times New Roman" w:hAnsi="Times New Roman" w:cs="Times New Roman"/>
          <w:color w:val="000000"/>
          <w:sz w:val="16"/>
          <w:szCs w:val="16"/>
        </w:rPr>
        <w:t>Привлекался ли наниматель, члены его семьи к административной, уголовной ответственности_______</w:t>
      </w:r>
      <w:r w:rsidR="00B255F8">
        <w:rPr>
          <w:rFonts w:ascii="Times New Roman" w:hAnsi="Times New Roman" w:cs="Times New Roman"/>
          <w:color w:val="000000"/>
          <w:sz w:val="16"/>
          <w:szCs w:val="16"/>
        </w:rPr>
        <w:t>_______</w:t>
      </w:r>
      <w:r w:rsidRPr="005E3A6B">
        <w:rPr>
          <w:rFonts w:ascii="Times New Roman" w:hAnsi="Times New Roman" w:cs="Times New Roman"/>
          <w:color w:val="000000"/>
          <w:sz w:val="16"/>
          <w:szCs w:val="16"/>
        </w:rPr>
        <w:t>____________________________</w:t>
      </w:r>
    </w:p>
    <w:p w:rsidR="0068052D" w:rsidRPr="005E3A6B" w:rsidRDefault="0068052D" w:rsidP="00D125A7">
      <w:pPr>
        <w:spacing w:after="0" w:line="240" w:lineRule="auto"/>
        <w:ind w:firstLine="567"/>
        <w:jc w:val="both"/>
        <w:rPr>
          <w:rFonts w:ascii="Times New Roman" w:hAnsi="Times New Roman" w:cs="Times New Roman"/>
          <w:color w:val="000000"/>
          <w:sz w:val="16"/>
          <w:szCs w:val="16"/>
        </w:rPr>
      </w:pPr>
      <w:r w:rsidRPr="005E3A6B">
        <w:rPr>
          <w:rFonts w:ascii="Times New Roman" w:hAnsi="Times New Roman" w:cs="Times New Roman"/>
          <w:color w:val="000000"/>
          <w:sz w:val="16"/>
          <w:szCs w:val="16"/>
        </w:rPr>
        <w:t>Взаимоотношения в семье: ______________________________</w:t>
      </w:r>
      <w:r w:rsidR="00B255F8">
        <w:rPr>
          <w:rFonts w:ascii="Times New Roman" w:hAnsi="Times New Roman" w:cs="Times New Roman"/>
          <w:color w:val="000000"/>
          <w:sz w:val="16"/>
          <w:szCs w:val="16"/>
        </w:rPr>
        <w:t>______________________________________________________________</w:t>
      </w:r>
      <w:r w:rsidRPr="005E3A6B">
        <w:rPr>
          <w:rFonts w:ascii="Times New Roman" w:hAnsi="Times New Roman" w:cs="Times New Roman"/>
          <w:color w:val="000000"/>
          <w:sz w:val="16"/>
          <w:szCs w:val="16"/>
        </w:rPr>
        <w:t>_______</w:t>
      </w:r>
    </w:p>
    <w:p w:rsidR="0068052D" w:rsidRPr="005E3A6B" w:rsidRDefault="0068052D" w:rsidP="00B255F8">
      <w:pPr>
        <w:spacing w:after="0" w:line="240" w:lineRule="auto"/>
        <w:ind w:firstLine="567"/>
        <w:rPr>
          <w:rFonts w:ascii="Times New Roman" w:hAnsi="Times New Roman" w:cs="Times New Roman"/>
          <w:color w:val="000000"/>
          <w:sz w:val="16"/>
          <w:szCs w:val="16"/>
        </w:rPr>
      </w:pPr>
      <w:r w:rsidRPr="005E3A6B">
        <w:rPr>
          <w:rFonts w:ascii="Times New Roman" w:hAnsi="Times New Roman" w:cs="Times New Roman"/>
          <w:color w:val="000000"/>
          <w:sz w:val="16"/>
          <w:szCs w:val="16"/>
        </w:rPr>
        <w:t>Иное</w:t>
      </w:r>
      <w:r w:rsidR="00B255F8">
        <w:rPr>
          <w:rFonts w:ascii="Times New Roman" w:hAnsi="Times New Roman" w:cs="Times New Roman"/>
          <w:color w:val="000000"/>
          <w:sz w:val="16"/>
          <w:szCs w:val="16"/>
        </w:rPr>
        <w:t xml:space="preserve">: </w:t>
      </w:r>
      <w:r w:rsidRPr="005E3A6B">
        <w:rPr>
          <w:rFonts w:ascii="Times New Roman" w:hAnsi="Times New Roman" w:cs="Times New Roman"/>
          <w:color w:val="000000"/>
          <w:sz w:val="16"/>
          <w:szCs w:val="16"/>
        </w:rPr>
        <w:t>______________________________________________________</w:t>
      </w:r>
      <w:r w:rsidR="00B255F8">
        <w:rPr>
          <w:rFonts w:ascii="Times New Roman" w:hAnsi="Times New Roman" w:cs="Times New Roman"/>
          <w:color w:val="000000"/>
          <w:sz w:val="16"/>
          <w:szCs w:val="16"/>
        </w:rPr>
        <w:t>___________________________</w:t>
      </w:r>
      <w:r w:rsidRPr="005E3A6B">
        <w:rPr>
          <w:rFonts w:ascii="Times New Roman" w:hAnsi="Times New Roman" w:cs="Times New Roman"/>
          <w:color w:val="000000"/>
          <w:sz w:val="16"/>
          <w:szCs w:val="16"/>
        </w:rPr>
        <w:t>____________________________________</w:t>
      </w:r>
    </w:p>
    <w:p w:rsidR="0068052D" w:rsidRPr="005E3A6B" w:rsidRDefault="0068052D" w:rsidP="00D125A7">
      <w:pPr>
        <w:spacing w:after="0" w:line="240" w:lineRule="auto"/>
        <w:ind w:firstLine="567"/>
        <w:rPr>
          <w:rFonts w:ascii="Times New Roman" w:hAnsi="Times New Roman" w:cs="Times New Roman"/>
          <w:color w:val="000000"/>
          <w:sz w:val="16"/>
          <w:szCs w:val="16"/>
        </w:rPr>
      </w:pPr>
      <w:r w:rsidRPr="005E3A6B">
        <w:rPr>
          <w:rFonts w:ascii="Times New Roman" w:hAnsi="Times New Roman" w:cs="Times New Roman"/>
          <w:color w:val="000000"/>
          <w:sz w:val="16"/>
          <w:szCs w:val="16"/>
        </w:rPr>
        <w:t>ЗАКЛЮЧЕНИЕ: ________________________________________________</w:t>
      </w:r>
      <w:r w:rsidR="00B255F8">
        <w:rPr>
          <w:rFonts w:ascii="Times New Roman" w:hAnsi="Times New Roman" w:cs="Times New Roman"/>
          <w:color w:val="000000"/>
          <w:sz w:val="16"/>
          <w:szCs w:val="16"/>
        </w:rPr>
        <w:t>_______________________________________________</w:t>
      </w:r>
      <w:r w:rsidRPr="005E3A6B">
        <w:rPr>
          <w:rFonts w:ascii="Times New Roman" w:hAnsi="Times New Roman" w:cs="Times New Roman"/>
          <w:color w:val="000000"/>
          <w:sz w:val="16"/>
          <w:szCs w:val="16"/>
        </w:rPr>
        <w:t>_____________</w:t>
      </w:r>
    </w:p>
    <w:p w:rsidR="0068052D" w:rsidRPr="005E3A6B" w:rsidRDefault="0068052D" w:rsidP="00B255F8">
      <w:pPr>
        <w:spacing w:after="0" w:line="240" w:lineRule="auto"/>
        <w:ind w:firstLine="567"/>
        <w:rPr>
          <w:rFonts w:ascii="Times New Roman" w:hAnsi="Times New Roman" w:cs="Times New Roman"/>
          <w:color w:val="000000"/>
          <w:sz w:val="16"/>
          <w:szCs w:val="16"/>
        </w:rPr>
      </w:pPr>
      <w:r w:rsidRPr="005E3A6B">
        <w:rPr>
          <w:rFonts w:ascii="Times New Roman" w:hAnsi="Times New Roman" w:cs="Times New Roman"/>
          <w:color w:val="000000"/>
          <w:sz w:val="16"/>
          <w:szCs w:val="16"/>
        </w:rPr>
        <w:t>подписи членов рабочей группы комиссии: _____________________________________________________________</w:t>
      </w:r>
    </w:p>
    <w:p w:rsidR="0068052D" w:rsidRPr="005E3A6B" w:rsidRDefault="0068052D" w:rsidP="00D125A7">
      <w:pPr>
        <w:spacing w:after="0" w:line="240" w:lineRule="auto"/>
        <w:ind w:firstLine="567"/>
        <w:rPr>
          <w:rFonts w:ascii="Times New Roman" w:hAnsi="Times New Roman" w:cs="Times New Roman"/>
          <w:color w:val="000000"/>
          <w:sz w:val="16"/>
          <w:szCs w:val="16"/>
        </w:rPr>
      </w:pPr>
      <w:r w:rsidRPr="005E3A6B">
        <w:rPr>
          <w:rFonts w:ascii="Times New Roman" w:hAnsi="Times New Roman" w:cs="Times New Roman"/>
          <w:color w:val="000000"/>
          <w:sz w:val="16"/>
          <w:szCs w:val="16"/>
        </w:rPr>
        <w:t>подпись нанимателя___________________________________________</w:t>
      </w:r>
    </w:p>
    <w:p w:rsidR="0068052D" w:rsidRPr="00D125A7" w:rsidRDefault="0068052D" w:rsidP="00D125A7">
      <w:pPr>
        <w:tabs>
          <w:tab w:val="left" w:pos="2646"/>
        </w:tabs>
        <w:spacing w:after="0" w:line="240" w:lineRule="auto"/>
        <w:ind w:firstLine="567"/>
        <w:rPr>
          <w:rFonts w:ascii="Times New Roman" w:hAnsi="Times New Roman" w:cs="Times New Roman"/>
          <w:sz w:val="16"/>
          <w:szCs w:val="16"/>
        </w:rPr>
      </w:pPr>
    </w:p>
    <w:p w:rsidR="00DF3F95" w:rsidRPr="00DF3F95" w:rsidRDefault="00DF3F95" w:rsidP="00DF3F95">
      <w:pPr>
        <w:suppressAutoHyphens/>
        <w:spacing w:after="0" w:line="240" w:lineRule="auto"/>
        <w:contextualSpacing/>
        <w:jc w:val="right"/>
        <w:rPr>
          <w:rFonts w:ascii="Times New Roman" w:hAnsi="Times New Roman" w:cs="Times New Roman"/>
          <w:sz w:val="12"/>
          <w:szCs w:val="12"/>
          <w:lang w:eastAsia="ar-SA"/>
        </w:rPr>
      </w:pPr>
      <w:bookmarkStart w:id="1" w:name="bookmark0"/>
      <w:r>
        <w:rPr>
          <w:rFonts w:ascii="Times New Roman" w:hAnsi="Times New Roman" w:cs="Times New Roman"/>
          <w:sz w:val="12"/>
          <w:szCs w:val="12"/>
          <w:lang w:eastAsia="ar-SA"/>
        </w:rPr>
        <w:t xml:space="preserve">Приложение № 2 </w:t>
      </w:r>
      <w:r w:rsidRPr="00DF3F95">
        <w:rPr>
          <w:rFonts w:ascii="Times New Roman" w:hAnsi="Times New Roman" w:cs="Times New Roman"/>
          <w:sz w:val="12"/>
          <w:szCs w:val="12"/>
          <w:lang w:eastAsia="ar-SA"/>
        </w:rPr>
        <w:t xml:space="preserve">к Порядку </w:t>
      </w:r>
      <w:r w:rsidRPr="00DF3F95">
        <w:rPr>
          <w:rFonts w:ascii="Times New Roman" w:hAnsi="Times New Roman" w:cs="Times New Roman"/>
          <w:sz w:val="12"/>
          <w:szCs w:val="12"/>
        </w:rPr>
        <w:t xml:space="preserve">проверки условий </w:t>
      </w:r>
      <w:r>
        <w:rPr>
          <w:rFonts w:ascii="Times New Roman" w:hAnsi="Times New Roman" w:cs="Times New Roman"/>
          <w:sz w:val="12"/>
          <w:szCs w:val="12"/>
          <w:lang w:eastAsia="ar-SA"/>
        </w:rPr>
        <w:t xml:space="preserve"> </w:t>
      </w:r>
      <w:r w:rsidRPr="00DF3F95">
        <w:rPr>
          <w:rFonts w:ascii="Times New Roman" w:hAnsi="Times New Roman" w:cs="Times New Roman"/>
          <w:sz w:val="12"/>
          <w:szCs w:val="12"/>
        </w:rPr>
        <w:t>жизни нанимателей по договору найма</w:t>
      </w:r>
    </w:p>
    <w:p w:rsidR="00DF3F95" w:rsidRPr="00DF3F95" w:rsidRDefault="00DF3F95" w:rsidP="00DF3F95">
      <w:pPr>
        <w:suppressAutoHyphens/>
        <w:spacing w:after="0" w:line="240" w:lineRule="auto"/>
        <w:contextualSpacing/>
        <w:jc w:val="right"/>
        <w:rPr>
          <w:rFonts w:ascii="Times New Roman" w:hAnsi="Times New Roman" w:cs="Times New Roman"/>
          <w:sz w:val="12"/>
          <w:szCs w:val="12"/>
        </w:rPr>
      </w:pPr>
      <w:r w:rsidRPr="00DF3F95">
        <w:rPr>
          <w:rFonts w:ascii="Times New Roman" w:hAnsi="Times New Roman" w:cs="Times New Roman"/>
          <w:sz w:val="12"/>
          <w:szCs w:val="12"/>
        </w:rPr>
        <w:t xml:space="preserve"> специализированного жилого помещения</w:t>
      </w:r>
      <w:r>
        <w:rPr>
          <w:rFonts w:ascii="Times New Roman" w:hAnsi="Times New Roman" w:cs="Times New Roman"/>
          <w:sz w:val="12"/>
          <w:szCs w:val="12"/>
        </w:rPr>
        <w:t xml:space="preserve"> </w:t>
      </w:r>
      <w:r w:rsidRPr="00DF3F95">
        <w:rPr>
          <w:rFonts w:ascii="Times New Roman" w:hAnsi="Times New Roman" w:cs="Times New Roman"/>
          <w:sz w:val="12"/>
          <w:szCs w:val="12"/>
        </w:rPr>
        <w:t xml:space="preserve"> и выявлению наличия или</w:t>
      </w:r>
    </w:p>
    <w:p w:rsidR="00DF3F95" w:rsidRPr="00DF3F95" w:rsidRDefault="00DF3F95" w:rsidP="00DF3F95">
      <w:pPr>
        <w:suppressAutoHyphens/>
        <w:spacing w:after="0" w:line="240" w:lineRule="auto"/>
        <w:contextualSpacing/>
        <w:jc w:val="right"/>
        <w:rPr>
          <w:rFonts w:ascii="Times New Roman" w:hAnsi="Times New Roman" w:cs="Times New Roman"/>
          <w:sz w:val="12"/>
          <w:szCs w:val="12"/>
        </w:rPr>
      </w:pPr>
      <w:r w:rsidRPr="00DF3F95">
        <w:rPr>
          <w:rFonts w:ascii="Times New Roman" w:hAnsi="Times New Roman" w:cs="Times New Roman"/>
          <w:sz w:val="12"/>
          <w:szCs w:val="12"/>
        </w:rPr>
        <w:t xml:space="preserve"> отсутствия обстоятельств, свидетельствующих о необходимости</w:t>
      </w:r>
    </w:p>
    <w:p w:rsidR="00DF3F95" w:rsidRPr="00DF3F95" w:rsidRDefault="00DF3F95" w:rsidP="00DF3F95">
      <w:pPr>
        <w:suppressAutoHyphens/>
        <w:spacing w:after="0" w:line="240" w:lineRule="auto"/>
        <w:contextualSpacing/>
        <w:jc w:val="right"/>
        <w:rPr>
          <w:rFonts w:ascii="Times New Roman" w:hAnsi="Times New Roman" w:cs="Times New Roman"/>
          <w:sz w:val="12"/>
          <w:szCs w:val="12"/>
        </w:rPr>
      </w:pPr>
      <w:r w:rsidRPr="00DF3F95">
        <w:rPr>
          <w:rFonts w:ascii="Times New Roman" w:hAnsi="Times New Roman" w:cs="Times New Roman"/>
          <w:sz w:val="12"/>
          <w:szCs w:val="12"/>
        </w:rPr>
        <w:t xml:space="preserve"> оказания нанимателям содействия в преодолении трудной жизненной ситуации</w:t>
      </w:r>
    </w:p>
    <w:p w:rsidR="0068052D" w:rsidRPr="00D125A7" w:rsidRDefault="0068052D" w:rsidP="00DF3F95">
      <w:pPr>
        <w:widowControl w:val="0"/>
        <w:spacing w:after="0" w:line="240" w:lineRule="auto"/>
        <w:jc w:val="both"/>
        <w:outlineLvl w:val="0"/>
        <w:rPr>
          <w:rFonts w:ascii="Times New Roman" w:hAnsi="Times New Roman" w:cs="Times New Roman"/>
          <w:sz w:val="16"/>
          <w:szCs w:val="16"/>
          <w:lang w:eastAsia="ar-SA"/>
        </w:rPr>
      </w:pPr>
    </w:p>
    <w:p w:rsidR="0068052D" w:rsidRPr="00D125A7" w:rsidRDefault="0068052D" w:rsidP="00D125A7">
      <w:pPr>
        <w:widowControl w:val="0"/>
        <w:spacing w:after="0" w:line="240" w:lineRule="auto"/>
        <w:ind w:firstLine="567"/>
        <w:jc w:val="center"/>
        <w:outlineLvl w:val="0"/>
        <w:rPr>
          <w:rFonts w:ascii="Times New Roman" w:hAnsi="Times New Roman" w:cs="Times New Roman"/>
          <w:b/>
          <w:bCs/>
          <w:spacing w:val="3"/>
          <w:sz w:val="16"/>
          <w:szCs w:val="16"/>
        </w:rPr>
      </w:pPr>
      <w:r w:rsidRPr="00D125A7">
        <w:rPr>
          <w:rFonts w:ascii="Times New Roman" w:hAnsi="Times New Roman" w:cs="Times New Roman"/>
          <w:b/>
          <w:bCs/>
          <w:color w:val="000000"/>
          <w:spacing w:val="3"/>
          <w:sz w:val="16"/>
          <w:szCs w:val="16"/>
        </w:rPr>
        <w:t>ЗАКЛЮЧЕНИЕ</w:t>
      </w:r>
      <w:bookmarkEnd w:id="1"/>
    </w:p>
    <w:p w:rsidR="0068052D" w:rsidRPr="00D125A7" w:rsidRDefault="0068052D" w:rsidP="00D125A7">
      <w:pPr>
        <w:widowControl w:val="0"/>
        <w:spacing w:after="0" w:line="240" w:lineRule="auto"/>
        <w:ind w:firstLine="567"/>
        <w:jc w:val="center"/>
        <w:rPr>
          <w:rFonts w:ascii="Times New Roman" w:hAnsi="Times New Roman" w:cs="Times New Roman"/>
          <w:b/>
          <w:color w:val="000000"/>
          <w:spacing w:val="5"/>
          <w:sz w:val="16"/>
          <w:szCs w:val="16"/>
        </w:rPr>
      </w:pPr>
      <w:r w:rsidRPr="00D125A7">
        <w:rPr>
          <w:rFonts w:ascii="Times New Roman" w:hAnsi="Times New Roman" w:cs="Times New Roman"/>
          <w:b/>
          <w:color w:val="000000"/>
          <w:spacing w:val="5"/>
          <w:sz w:val="16"/>
          <w:szCs w:val="16"/>
        </w:rPr>
        <w:t>о наличии или отсутствии обстоятельств, свидетельствующих о необходимости оказания нанимателю содействия в преодолении трудной жизненной ситуации</w:t>
      </w:r>
    </w:p>
    <w:p w:rsidR="0068052D" w:rsidRPr="00D125A7" w:rsidRDefault="0068052D" w:rsidP="00D125A7">
      <w:pPr>
        <w:widowControl w:val="0"/>
        <w:tabs>
          <w:tab w:val="left" w:leader="underscore" w:pos="6628"/>
          <w:tab w:val="left" w:leader="underscore" w:pos="7958"/>
          <w:tab w:val="left" w:leader="underscore" w:pos="8750"/>
        </w:tabs>
        <w:spacing w:after="0" w:line="240" w:lineRule="auto"/>
        <w:ind w:firstLine="567"/>
        <w:jc w:val="both"/>
        <w:rPr>
          <w:rFonts w:ascii="Times New Roman" w:hAnsi="Times New Roman" w:cs="Times New Roman"/>
          <w:sz w:val="16"/>
          <w:szCs w:val="16"/>
        </w:rPr>
      </w:pPr>
      <w:r w:rsidRPr="00D125A7">
        <w:rPr>
          <w:rFonts w:ascii="Times New Roman" w:hAnsi="Times New Roman" w:cs="Times New Roman"/>
          <w:sz w:val="16"/>
          <w:szCs w:val="16"/>
        </w:rPr>
        <w:t xml:space="preserve">п. Волот                                                               </w:t>
      </w:r>
      <w:r w:rsidR="00B255F8">
        <w:rPr>
          <w:rFonts w:ascii="Times New Roman" w:hAnsi="Times New Roman" w:cs="Times New Roman"/>
          <w:sz w:val="16"/>
          <w:szCs w:val="16"/>
        </w:rPr>
        <w:t xml:space="preserve">                                                                                                         </w:t>
      </w:r>
      <w:r w:rsidRPr="00D125A7">
        <w:rPr>
          <w:rFonts w:ascii="Times New Roman" w:hAnsi="Times New Roman" w:cs="Times New Roman"/>
          <w:sz w:val="16"/>
          <w:szCs w:val="16"/>
        </w:rPr>
        <w:t xml:space="preserve">                   «___» __________ 20__ года</w:t>
      </w:r>
    </w:p>
    <w:p w:rsidR="0068052D" w:rsidRPr="00D125A7" w:rsidRDefault="0068052D" w:rsidP="00D125A7">
      <w:pPr>
        <w:widowControl w:val="0"/>
        <w:tabs>
          <w:tab w:val="left" w:leader="underscore" w:pos="6628"/>
          <w:tab w:val="left" w:leader="underscore" w:pos="7958"/>
          <w:tab w:val="left" w:leader="underscore" w:pos="8750"/>
        </w:tabs>
        <w:spacing w:after="0" w:line="240" w:lineRule="auto"/>
        <w:ind w:firstLine="567"/>
        <w:jc w:val="both"/>
        <w:rPr>
          <w:rFonts w:ascii="Times New Roman" w:hAnsi="Times New Roman" w:cs="Times New Roman"/>
          <w:spacing w:val="5"/>
          <w:sz w:val="16"/>
          <w:szCs w:val="16"/>
        </w:rPr>
      </w:pPr>
    </w:p>
    <w:p w:rsidR="0068052D" w:rsidRPr="00D125A7" w:rsidRDefault="0068052D" w:rsidP="00D125A7">
      <w:pPr>
        <w:tabs>
          <w:tab w:val="left" w:pos="709"/>
        </w:tabs>
        <w:autoSpaceDE w:val="0"/>
        <w:spacing w:after="0" w:line="240" w:lineRule="auto"/>
        <w:ind w:firstLine="567"/>
        <w:jc w:val="both"/>
        <w:rPr>
          <w:rFonts w:ascii="Times New Roman" w:hAnsi="Times New Roman" w:cs="Times New Roman"/>
          <w:sz w:val="16"/>
          <w:szCs w:val="16"/>
        </w:rPr>
      </w:pPr>
      <w:r w:rsidRPr="00D125A7">
        <w:rPr>
          <w:rFonts w:ascii="Times New Roman" w:hAnsi="Times New Roman" w:cs="Times New Roman"/>
          <w:sz w:val="16"/>
          <w:szCs w:val="16"/>
        </w:rPr>
        <w:t>Комиссия по проверке условий жизни нанимателей по договору найма специализированного жилого помещения и выявлению обстоятельств, свидетельствующих о наличии или отсутствии обстоятельств, свидетельствующих о необходимости оказания нанимателям содействия в преодолении трудной жизненной ситуации, в составе:</w:t>
      </w:r>
    </w:p>
    <w:p w:rsidR="0068052D" w:rsidRPr="00D125A7" w:rsidRDefault="0068052D" w:rsidP="00D125A7">
      <w:pPr>
        <w:autoSpaceDE w:val="0"/>
        <w:spacing w:after="0" w:line="240" w:lineRule="auto"/>
        <w:ind w:firstLine="567"/>
        <w:jc w:val="both"/>
        <w:rPr>
          <w:rFonts w:ascii="Times New Roman" w:hAnsi="Times New Roman" w:cs="Times New Roman"/>
          <w:sz w:val="16"/>
          <w:szCs w:val="16"/>
        </w:rPr>
      </w:pPr>
      <w:r w:rsidRPr="00D125A7">
        <w:rPr>
          <w:rFonts w:ascii="Times New Roman" w:hAnsi="Times New Roman" w:cs="Times New Roman"/>
          <w:sz w:val="16"/>
          <w:szCs w:val="16"/>
        </w:rPr>
        <w:t>Председатель комиссии ________________________________________________</w:t>
      </w:r>
      <w:r w:rsidR="00B255F8">
        <w:rPr>
          <w:rFonts w:ascii="Times New Roman" w:hAnsi="Times New Roman" w:cs="Times New Roman"/>
          <w:sz w:val="16"/>
          <w:szCs w:val="16"/>
        </w:rPr>
        <w:t>__________________</w:t>
      </w:r>
      <w:r w:rsidRPr="00D125A7">
        <w:rPr>
          <w:rFonts w:ascii="Times New Roman" w:hAnsi="Times New Roman" w:cs="Times New Roman"/>
          <w:sz w:val="16"/>
          <w:szCs w:val="16"/>
        </w:rPr>
        <w:t>_____</w:t>
      </w:r>
    </w:p>
    <w:p w:rsidR="0068052D" w:rsidRPr="00D125A7" w:rsidRDefault="0068052D" w:rsidP="00D125A7">
      <w:pPr>
        <w:autoSpaceDE w:val="0"/>
        <w:spacing w:after="0" w:line="240" w:lineRule="auto"/>
        <w:ind w:firstLine="567"/>
        <w:jc w:val="center"/>
        <w:rPr>
          <w:rFonts w:ascii="Times New Roman" w:hAnsi="Times New Roman" w:cs="Times New Roman"/>
          <w:sz w:val="16"/>
          <w:szCs w:val="16"/>
        </w:rPr>
      </w:pPr>
      <w:r w:rsidRPr="00D125A7">
        <w:rPr>
          <w:rFonts w:ascii="Times New Roman" w:hAnsi="Times New Roman" w:cs="Times New Roman"/>
          <w:sz w:val="16"/>
          <w:szCs w:val="16"/>
        </w:rPr>
        <w:t>(фамилия, инициалы, занимаемая должность)</w:t>
      </w:r>
    </w:p>
    <w:p w:rsidR="0068052D" w:rsidRPr="00D125A7" w:rsidRDefault="0068052D" w:rsidP="00D125A7">
      <w:pPr>
        <w:autoSpaceDE w:val="0"/>
        <w:spacing w:after="0" w:line="240" w:lineRule="auto"/>
        <w:ind w:firstLine="567"/>
        <w:jc w:val="both"/>
        <w:rPr>
          <w:rFonts w:ascii="Times New Roman" w:hAnsi="Times New Roman" w:cs="Times New Roman"/>
          <w:sz w:val="16"/>
          <w:szCs w:val="16"/>
        </w:rPr>
      </w:pPr>
      <w:r w:rsidRPr="00D125A7">
        <w:rPr>
          <w:rFonts w:ascii="Times New Roman" w:hAnsi="Times New Roman" w:cs="Times New Roman"/>
          <w:sz w:val="16"/>
          <w:szCs w:val="16"/>
        </w:rPr>
        <w:t>Члены комиссии: ___________________________________________________</w:t>
      </w:r>
      <w:r w:rsidR="00B255F8">
        <w:rPr>
          <w:rFonts w:ascii="Times New Roman" w:hAnsi="Times New Roman" w:cs="Times New Roman"/>
          <w:sz w:val="16"/>
          <w:szCs w:val="16"/>
        </w:rPr>
        <w:t>__________________</w:t>
      </w:r>
      <w:r w:rsidRPr="00D125A7">
        <w:rPr>
          <w:rFonts w:ascii="Times New Roman" w:hAnsi="Times New Roman" w:cs="Times New Roman"/>
          <w:sz w:val="16"/>
          <w:szCs w:val="16"/>
        </w:rPr>
        <w:t>________</w:t>
      </w:r>
    </w:p>
    <w:p w:rsidR="0068052D" w:rsidRPr="00D125A7" w:rsidRDefault="0068052D" w:rsidP="00D125A7">
      <w:pPr>
        <w:autoSpaceDE w:val="0"/>
        <w:spacing w:after="0" w:line="240" w:lineRule="auto"/>
        <w:ind w:firstLine="567"/>
        <w:jc w:val="center"/>
        <w:rPr>
          <w:rFonts w:ascii="Times New Roman" w:hAnsi="Times New Roman" w:cs="Times New Roman"/>
          <w:sz w:val="16"/>
          <w:szCs w:val="16"/>
        </w:rPr>
      </w:pPr>
      <w:r w:rsidRPr="00D125A7">
        <w:rPr>
          <w:rFonts w:ascii="Times New Roman" w:hAnsi="Times New Roman" w:cs="Times New Roman"/>
          <w:sz w:val="16"/>
          <w:szCs w:val="16"/>
        </w:rPr>
        <w:t>(фамилия, инициалы, занимаемая должность)</w:t>
      </w:r>
    </w:p>
    <w:p w:rsidR="0068052D" w:rsidRPr="00D125A7" w:rsidRDefault="0068052D" w:rsidP="00D125A7">
      <w:pPr>
        <w:autoSpaceDE w:val="0"/>
        <w:spacing w:after="0" w:line="240" w:lineRule="auto"/>
        <w:ind w:firstLine="567"/>
        <w:jc w:val="center"/>
        <w:rPr>
          <w:rFonts w:ascii="Times New Roman" w:hAnsi="Times New Roman" w:cs="Times New Roman"/>
          <w:sz w:val="16"/>
          <w:szCs w:val="16"/>
        </w:rPr>
      </w:pPr>
      <w:r w:rsidRPr="00D125A7">
        <w:rPr>
          <w:rFonts w:ascii="Times New Roman" w:hAnsi="Times New Roman" w:cs="Times New Roman"/>
          <w:sz w:val="16"/>
          <w:szCs w:val="16"/>
        </w:rPr>
        <w:t>___________________________________________________________</w:t>
      </w:r>
    </w:p>
    <w:p w:rsidR="0068052D" w:rsidRPr="00D125A7" w:rsidRDefault="0068052D" w:rsidP="00D125A7">
      <w:pPr>
        <w:autoSpaceDE w:val="0"/>
        <w:spacing w:after="0" w:line="240" w:lineRule="auto"/>
        <w:ind w:firstLine="567"/>
        <w:jc w:val="center"/>
        <w:rPr>
          <w:rFonts w:ascii="Times New Roman" w:hAnsi="Times New Roman" w:cs="Times New Roman"/>
          <w:sz w:val="16"/>
          <w:szCs w:val="16"/>
        </w:rPr>
      </w:pPr>
      <w:r w:rsidRPr="00D125A7">
        <w:rPr>
          <w:rFonts w:ascii="Times New Roman" w:hAnsi="Times New Roman" w:cs="Times New Roman"/>
          <w:sz w:val="16"/>
          <w:szCs w:val="16"/>
        </w:rPr>
        <w:t>(фамилия, инициалы, занимаемая должность)</w:t>
      </w:r>
    </w:p>
    <w:p w:rsidR="0068052D" w:rsidRPr="00D125A7" w:rsidRDefault="0068052D" w:rsidP="00D125A7">
      <w:pPr>
        <w:autoSpaceDE w:val="0"/>
        <w:spacing w:after="0" w:line="240" w:lineRule="auto"/>
        <w:ind w:firstLine="567"/>
        <w:jc w:val="both"/>
        <w:rPr>
          <w:rFonts w:ascii="Times New Roman" w:hAnsi="Times New Roman" w:cs="Times New Roman"/>
          <w:sz w:val="16"/>
          <w:szCs w:val="16"/>
        </w:rPr>
      </w:pPr>
      <w:r w:rsidRPr="00D125A7">
        <w:rPr>
          <w:rFonts w:ascii="Times New Roman" w:hAnsi="Times New Roman" w:cs="Times New Roman"/>
          <w:sz w:val="16"/>
          <w:szCs w:val="16"/>
        </w:rPr>
        <w:t>Секретарь комиссии _______________________________________________</w:t>
      </w:r>
      <w:r w:rsidR="00B255F8">
        <w:rPr>
          <w:rFonts w:ascii="Times New Roman" w:hAnsi="Times New Roman" w:cs="Times New Roman"/>
          <w:sz w:val="16"/>
          <w:szCs w:val="16"/>
        </w:rPr>
        <w:t>___________________________________________________</w:t>
      </w:r>
      <w:r w:rsidRPr="00D125A7">
        <w:rPr>
          <w:rFonts w:ascii="Times New Roman" w:hAnsi="Times New Roman" w:cs="Times New Roman"/>
          <w:sz w:val="16"/>
          <w:szCs w:val="16"/>
        </w:rPr>
        <w:t>_________</w:t>
      </w:r>
    </w:p>
    <w:p w:rsidR="0068052D" w:rsidRPr="00D125A7" w:rsidRDefault="0068052D" w:rsidP="00D125A7">
      <w:pPr>
        <w:widowControl w:val="0"/>
        <w:spacing w:after="0" w:line="240" w:lineRule="auto"/>
        <w:ind w:firstLine="567"/>
        <w:jc w:val="both"/>
        <w:rPr>
          <w:rFonts w:ascii="Times New Roman" w:hAnsi="Times New Roman" w:cs="Times New Roman"/>
          <w:color w:val="000000"/>
          <w:spacing w:val="5"/>
          <w:sz w:val="16"/>
          <w:szCs w:val="16"/>
        </w:rPr>
      </w:pPr>
      <w:r w:rsidRPr="00D125A7">
        <w:rPr>
          <w:rFonts w:ascii="Times New Roman" w:hAnsi="Times New Roman" w:cs="Times New Roman"/>
          <w:color w:val="000000"/>
          <w:spacing w:val="5"/>
          <w:sz w:val="16"/>
          <w:szCs w:val="16"/>
        </w:rPr>
        <w:t>Фамилия, имя, отчество (последнее - при наличии) лица из числа детей-сирот и детей, оставшихся без попечения родителей, либо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являющегося нанимателем жилого помещения по договору найма специализированного жилого помещения (далее - лицо, являющееся нанимателем жилого помещения по договору найма специализированного жилого помещения):_____________________</w:t>
      </w:r>
      <w:r w:rsidR="00B255F8">
        <w:rPr>
          <w:rFonts w:ascii="Times New Roman" w:hAnsi="Times New Roman" w:cs="Times New Roman"/>
          <w:color w:val="000000"/>
          <w:spacing w:val="5"/>
          <w:sz w:val="16"/>
          <w:szCs w:val="16"/>
        </w:rPr>
        <w:t>_____</w:t>
      </w:r>
      <w:r w:rsidRPr="00D125A7">
        <w:rPr>
          <w:rFonts w:ascii="Times New Roman" w:hAnsi="Times New Roman" w:cs="Times New Roman"/>
          <w:color w:val="000000"/>
          <w:spacing w:val="5"/>
          <w:sz w:val="16"/>
          <w:szCs w:val="16"/>
        </w:rPr>
        <w:t>_____</w:t>
      </w:r>
    </w:p>
    <w:p w:rsidR="0068052D" w:rsidRPr="00D125A7" w:rsidRDefault="0068052D" w:rsidP="00D125A7">
      <w:pPr>
        <w:widowControl w:val="0"/>
        <w:spacing w:after="0" w:line="240" w:lineRule="auto"/>
        <w:ind w:firstLine="567"/>
        <w:jc w:val="both"/>
        <w:rPr>
          <w:rFonts w:ascii="Times New Roman" w:hAnsi="Times New Roman" w:cs="Times New Roman"/>
          <w:spacing w:val="5"/>
          <w:sz w:val="16"/>
          <w:szCs w:val="16"/>
        </w:rPr>
      </w:pPr>
      <w:r w:rsidRPr="00D125A7">
        <w:rPr>
          <w:rFonts w:ascii="Times New Roman" w:hAnsi="Times New Roman" w:cs="Times New Roman"/>
          <w:color w:val="000000"/>
          <w:spacing w:val="5"/>
          <w:sz w:val="16"/>
          <w:szCs w:val="16"/>
        </w:rPr>
        <w:t>Дата, номер договора найма специализированного жилого помещения: _________________________________________________</w:t>
      </w:r>
      <w:r w:rsidR="00B255F8">
        <w:rPr>
          <w:rFonts w:ascii="Times New Roman" w:hAnsi="Times New Roman" w:cs="Times New Roman"/>
          <w:color w:val="000000"/>
          <w:spacing w:val="5"/>
          <w:sz w:val="16"/>
          <w:szCs w:val="16"/>
        </w:rPr>
        <w:t>___</w:t>
      </w:r>
      <w:r w:rsidRPr="00D125A7">
        <w:rPr>
          <w:rFonts w:ascii="Times New Roman" w:hAnsi="Times New Roman" w:cs="Times New Roman"/>
          <w:color w:val="000000"/>
          <w:spacing w:val="5"/>
          <w:sz w:val="16"/>
          <w:szCs w:val="16"/>
        </w:rPr>
        <w:t>____</w:t>
      </w:r>
    </w:p>
    <w:p w:rsidR="0068052D" w:rsidRPr="00D125A7" w:rsidRDefault="0068052D" w:rsidP="00D125A7">
      <w:pPr>
        <w:widowControl w:val="0"/>
        <w:spacing w:after="0" w:line="240" w:lineRule="auto"/>
        <w:ind w:firstLine="567"/>
        <w:jc w:val="both"/>
        <w:rPr>
          <w:rFonts w:ascii="Times New Roman" w:hAnsi="Times New Roman" w:cs="Times New Roman"/>
          <w:color w:val="000000"/>
          <w:spacing w:val="5"/>
          <w:sz w:val="16"/>
          <w:szCs w:val="16"/>
        </w:rPr>
      </w:pPr>
      <w:r w:rsidRPr="00D125A7">
        <w:rPr>
          <w:rFonts w:ascii="Times New Roman" w:hAnsi="Times New Roman" w:cs="Times New Roman"/>
          <w:color w:val="000000"/>
          <w:spacing w:val="5"/>
          <w:sz w:val="16"/>
          <w:szCs w:val="16"/>
        </w:rPr>
        <w:t>Дата и место рождения лица, являющегося нанимателем жилого помещения по договору найма специализированного жилого помещения: ____________________________</w:t>
      </w:r>
      <w:r w:rsidR="00B255F8">
        <w:rPr>
          <w:rFonts w:ascii="Times New Roman" w:hAnsi="Times New Roman" w:cs="Times New Roman"/>
          <w:color w:val="000000"/>
          <w:spacing w:val="5"/>
          <w:sz w:val="16"/>
          <w:szCs w:val="16"/>
        </w:rPr>
        <w:t>___________________________________________________________________</w:t>
      </w:r>
      <w:r w:rsidRPr="00D125A7">
        <w:rPr>
          <w:rFonts w:ascii="Times New Roman" w:hAnsi="Times New Roman" w:cs="Times New Roman"/>
          <w:color w:val="000000"/>
          <w:spacing w:val="5"/>
          <w:sz w:val="16"/>
          <w:szCs w:val="16"/>
        </w:rPr>
        <w:t>_________________________</w:t>
      </w:r>
    </w:p>
    <w:p w:rsidR="0068052D" w:rsidRPr="00D125A7" w:rsidRDefault="0068052D" w:rsidP="00D125A7">
      <w:pPr>
        <w:widowControl w:val="0"/>
        <w:spacing w:after="0" w:line="240" w:lineRule="auto"/>
        <w:ind w:firstLine="567"/>
        <w:jc w:val="both"/>
        <w:rPr>
          <w:rFonts w:ascii="Times New Roman" w:hAnsi="Times New Roman" w:cs="Times New Roman"/>
          <w:color w:val="000000"/>
          <w:spacing w:val="5"/>
          <w:sz w:val="16"/>
          <w:szCs w:val="16"/>
        </w:rPr>
      </w:pPr>
      <w:r w:rsidRPr="00D125A7">
        <w:rPr>
          <w:rFonts w:ascii="Times New Roman" w:hAnsi="Times New Roman" w:cs="Times New Roman"/>
          <w:color w:val="000000"/>
          <w:spacing w:val="5"/>
          <w:sz w:val="16"/>
          <w:szCs w:val="16"/>
        </w:rPr>
        <w:t>Адрес жилого помещения, предоставленного по договору найма специализированного жилого помещения:</w:t>
      </w:r>
    </w:p>
    <w:p w:rsidR="0068052D" w:rsidRPr="00D125A7" w:rsidRDefault="0068052D" w:rsidP="00D125A7">
      <w:pPr>
        <w:widowControl w:val="0"/>
        <w:spacing w:after="0" w:line="240" w:lineRule="auto"/>
        <w:ind w:firstLine="567"/>
        <w:jc w:val="both"/>
        <w:rPr>
          <w:rFonts w:ascii="Times New Roman" w:hAnsi="Times New Roman" w:cs="Times New Roman"/>
          <w:color w:val="000000"/>
          <w:spacing w:val="5"/>
          <w:sz w:val="16"/>
          <w:szCs w:val="16"/>
        </w:rPr>
      </w:pPr>
      <w:r w:rsidRPr="00D125A7">
        <w:rPr>
          <w:rFonts w:ascii="Times New Roman" w:hAnsi="Times New Roman" w:cs="Times New Roman"/>
          <w:color w:val="000000"/>
          <w:spacing w:val="5"/>
          <w:sz w:val="16"/>
          <w:szCs w:val="16"/>
        </w:rPr>
        <w:t>_____________________________________________________</w:t>
      </w:r>
      <w:r w:rsidR="00B255F8">
        <w:rPr>
          <w:rFonts w:ascii="Times New Roman" w:hAnsi="Times New Roman" w:cs="Times New Roman"/>
          <w:color w:val="000000"/>
          <w:spacing w:val="5"/>
          <w:sz w:val="16"/>
          <w:szCs w:val="16"/>
        </w:rPr>
        <w:t>______________________________________________________</w:t>
      </w:r>
      <w:r w:rsidRPr="00D125A7">
        <w:rPr>
          <w:rFonts w:ascii="Times New Roman" w:hAnsi="Times New Roman" w:cs="Times New Roman"/>
          <w:color w:val="000000"/>
          <w:spacing w:val="5"/>
          <w:sz w:val="16"/>
          <w:szCs w:val="16"/>
        </w:rPr>
        <w:t>__________</w:t>
      </w:r>
    </w:p>
    <w:p w:rsidR="0068052D" w:rsidRPr="00D125A7" w:rsidRDefault="0068052D" w:rsidP="00D125A7">
      <w:pPr>
        <w:widowControl w:val="0"/>
        <w:spacing w:after="0" w:line="240" w:lineRule="auto"/>
        <w:ind w:firstLine="567"/>
        <w:jc w:val="both"/>
        <w:rPr>
          <w:rFonts w:ascii="Times New Roman" w:hAnsi="Times New Roman" w:cs="Times New Roman"/>
          <w:spacing w:val="5"/>
          <w:sz w:val="16"/>
          <w:szCs w:val="16"/>
        </w:rPr>
      </w:pPr>
      <w:r w:rsidRPr="00D125A7">
        <w:rPr>
          <w:rFonts w:ascii="Times New Roman" w:hAnsi="Times New Roman" w:cs="Times New Roman"/>
          <w:spacing w:val="5"/>
          <w:sz w:val="16"/>
          <w:szCs w:val="16"/>
        </w:rPr>
        <w:t>________________________________________________</w:t>
      </w:r>
      <w:r w:rsidR="00B255F8">
        <w:rPr>
          <w:rFonts w:ascii="Times New Roman" w:hAnsi="Times New Roman" w:cs="Times New Roman"/>
          <w:spacing w:val="5"/>
          <w:sz w:val="16"/>
          <w:szCs w:val="16"/>
        </w:rPr>
        <w:t>________________________________________________________</w:t>
      </w:r>
      <w:r w:rsidRPr="00D125A7">
        <w:rPr>
          <w:rFonts w:ascii="Times New Roman" w:hAnsi="Times New Roman" w:cs="Times New Roman"/>
          <w:spacing w:val="5"/>
          <w:sz w:val="16"/>
          <w:szCs w:val="16"/>
        </w:rPr>
        <w:t>______________</w:t>
      </w:r>
    </w:p>
    <w:p w:rsidR="0068052D" w:rsidRPr="00D125A7" w:rsidRDefault="0068052D" w:rsidP="00D125A7">
      <w:pPr>
        <w:widowControl w:val="0"/>
        <w:spacing w:after="0" w:line="240" w:lineRule="auto"/>
        <w:ind w:firstLine="567"/>
        <w:jc w:val="center"/>
        <w:rPr>
          <w:rFonts w:ascii="Times New Roman" w:hAnsi="Times New Roman" w:cs="Times New Roman"/>
          <w:color w:val="000000"/>
          <w:spacing w:val="5"/>
          <w:sz w:val="16"/>
          <w:szCs w:val="16"/>
        </w:rPr>
      </w:pPr>
      <w:r w:rsidRPr="00D125A7">
        <w:rPr>
          <w:rFonts w:ascii="Times New Roman" w:hAnsi="Times New Roman" w:cs="Times New Roman"/>
          <w:color w:val="000000"/>
          <w:spacing w:val="5"/>
          <w:sz w:val="16"/>
          <w:szCs w:val="16"/>
        </w:rPr>
        <w:t>(указывается полный адрес: индекс, область, район, населенный пункт, улица, дом, квартира)</w:t>
      </w:r>
    </w:p>
    <w:p w:rsidR="0068052D" w:rsidRPr="00D125A7" w:rsidRDefault="0068052D" w:rsidP="00D125A7">
      <w:pPr>
        <w:widowControl w:val="0"/>
        <w:tabs>
          <w:tab w:val="left" w:leader="underscore" w:pos="4960"/>
          <w:tab w:val="left" w:leader="underscore" w:pos="8910"/>
        </w:tabs>
        <w:spacing w:after="0" w:line="240" w:lineRule="auto"/>
        <w:ind w:firstLine="567"/>
        <w:jc w:val="both"/>
        <w:rPr>
          <w:rFonts w:ascii="Times New Roman" w:hAnsi="Times New Roman" w:cs="Times New Roman"/>
          <w:color w:val="000000"/>
          <w:spacing w:val="5"/>
          <w:sz w:val="16"/>
          <w:szCs w:val="16"/>
        </w:rPr>
      </w:pPr>
      <w:r w:rsidRPr="00D125A7">
        <w:rPr>
          <w:rFonts w:ascii="Times New Roman" w:hAnsi="Times New Roman" w:cs="Times New Roman"/>
          <w:color w:val="000000"/>
          <w:spacing w:val="5"/>
          <w:sz w:val="16"/>
          <w:szCs w:val="16"/>
        </w:rPr>
        <w:t>Обстоятельства, свидетельствующие о необходимости оказания лицу, являющемуся нанимателем жилого помещения по договору найма специализированного жилого помещения, содействия в преодолении трудной жизненной ситуации (выявлены/не выявлены): __________________</w:t>
      </w:r>
      <w:r w:rsidR="00B255F8">
        <w:rPr>
          <w:rFonts w:ascii="Times New Roman" w:hAnsi="Times New Roman" w:cs="Times New Roman"/>
          <w:color w:val="000000"/>
          <w:spacing w:val="5"/>
          <w:sz w:val="16"/>
          <w:szCs w:val="16"/>
        </w:rPr>
        <w:t>________________________________________________________________________________________________</w:t>
      </w:r>
      <w:r w:rsidRPr="00D125A7">
        <w:rPr>
          <w:rFonts w:ascii="Times New Roman" w:hAnsi="Times New Roman" w:cs="Times New Roman"/>
          <w:color w:val="000000"/>
          <w:spacing w:val="5"/>
          <w:sz w:val="16"/>
          <w:szCs w:val="16"/>
        </w:rPr>
        <w:t>___________</w:t>
      </w:r>
    </w:p>
    <w:p w:rsidR="0068052D" w:rsidRPr="00D125A7" w:rsidRDefault="0068052D" w:rsidP="00D125A7">
      <w:pPr>
        <w:widowControl w:val="0"/>
        <w:spacing w:after="0" w:line="240" w:lineRule="auto"/>
        <w:ind w:firstLine="567"/>
        <w:jc w:val="both"/>
        <w:rPr>
          <w:rFonts w:ascii="Times New Roman" w:hAnsi="Times New Roman" w:cs="Times New Roman"/>
          <w:color w:val="000000"/>
          <w:spacing w:val="5"/>
          <w:sz w:val="16"/>
          <w:szCs w:val="16"/>
        </w:rPr>
      </w:pPr>
      <w:r w:rsidRPr="00D125A7">
        <w:rPr>
          <w:rFonts w:ascii="Times New Roman" w:hAnsi="Times New Roman" w:cs="Times New Roman"/>
          <w:color w:val="000000"/>
          <w:spacing w:val="5"/>
          <w:sz w:val="16"/>
          <w:szCs w:val="16"/>
        </w:rPr>
        <w:t>Вывод: _____________________</w:t>
      </w:r>
      <w:r w:rsidR="00B255F8">
        <w:rPr>
          <w:rFonts w:ascii="Times New Roman" w:hAnsi="Times New Roman" w:cs="Times New Roman"/>
          <w:color w:val="000000"/>
          <w:spacing w:val="5"/>
          <w:sz w:val="16"/>
          <w:szCs w:val="16"/>
        </w:rPr>
        <w:t>_______________________________</w:t>
      </w:r>
      <w:r w:rsidRPr="00D125A7">
        <w:rPr>
          <w:rFonts w:ascii="Times New Roman" w:hAnsi="Times New Roman" w:cs="Times New Roman"/>
          <w:color w:val="000000"/>
          <w:spacing w:val="5"/>
          <w:sz w:val="16"/>
          <w:szCs w:val="16"/>
        </w:rPr>
        <w:t>________________________________</w:t>
      </w:r>
      <w:r w:rsidR="00B255F8">
        <w:rPr>
          <w:rFonts w:ascii="Times New Roman" w:hAnsi="Times New Roman" w:cs="Times New Roman"/>
          <w:color w:val="000000"/>
          <w:spacing w:val="5"/>
          <w:sz w:val="16"/>
          <w:szCs w:val="16"/>
        </w:rPr>
        <w:t>__________________________</w:t>
      </w:r>
    </w:p>
    <w:p w:rsidR="0068052D" w:rsidRPr="00D125A7" w:rsidRDefault="0068052D" w:rsidP="00D125A7">
      <w:pPr>
        <w:widowControl w:val="0"/>
        <w:spacing w:after="0" w:line="240" w:lineRule="auto"/>
        <w:ind w:firstLine="567"/>
        <w:jc w:val="both"/>
        <w:rPr>
          <w:rFonts w:ascii="Times New Roman" w:hAnsi="Times New Roman" w:cs="Times New Roman"/>
          <w:color w:val="000000"/>
          <w:spacing w:val="5"/>
          <w:sz w:val="16"/>
          <w:szCs w:val="16"/>
        </w:rPr>
      </w:pPr>
      <w:r w:rsidRPr="00D125A7">
        <w:rPr>
          <w:rFonts w:ascii="Times New Roman" w:hAnsi="Times New Roman" w:cs="Times New Roman"/>
          <w:color w:val="000000"/>
          <w:spacing w:val="5"/>
          <w:sz w:val="16"/>
          <w:szCs w:val="16"/>
        </w:rPr>
        <w:t>(повторное заключение договора найма специализированного жилого помещения на пятилетний срок, заключение договора социального найма жилого помещения)</w:t>
      </w:r>
    </w:p>
    <w:p w:rsidR="0068052D" w:rsidRPr="00D125A7" w:rsidRDefault="0068052D" w:rsidP="00D125A7">
      <w:pPr>
        <w:autoSpaceDE w:val="0"/>
        <w:spacing w:after="0" w:line="240" w:lineRule="auto"/>
        <w:ind w:firstLine="567"/>
        <w:jc w:val="both"/>
        <w:rPr>
          <w:rFonts w:ascii="Times New Roman" w:hAnsi="Times New Roman" w:cs="Times New Roman"/>
          <w:sz w:val="16"/>
          <w:szCs w:val="16"/>
        </w:rPr>
      </w:pPr>
      <w:r w:rsidRPr="00D125A7">
        <w:rPr>
          <w:rFonts w:ascii="Times New Roman" w:hAnsi="Times New Roman" w:cs="Times New Roman"/>
          <w:sz w:val="16"/>
          <w:szCs w:val="16"/>
        </w:rPr>
        <w:t>Председатель комиссии   _____________________________________   И.О. Фамилия</w:t>
      </w:r>
    </w:p>
    <w:p w:rsidR="0068052D" w:rsidRPr="00D125A7" w:rsidRDefault="005E3A6B" w:rsidP="005E3A6B">
      <w:pPr>
        <w:autoSpaceDE w:val="0"/>
        <w:spacing w:after="0" w:line="240" w:lineRule="auto"/>
        <w:ind w:firstLine="567"/>
        <w:rPr>
          <w:rFonts w:ascii="Times New Roman" w:hAnsi="Times New Roman" w:cs="Times New Roman"/>
          <w:sz w:val="16"/>
          <w:szCs w:val="16"/>
        </w:rPr>
      </w:pPr>
      <w:r>
        <w:rPr>
          <w:rFonts w:ascii="Times New Roman" w:hAnsi="Times New Roman" w:cs="Times New Roman"/>
          <w:sz w:val="16"/>
          <w:szCs w:val="16"/>
        </w:rPr>
        <w:t xml:space="preserve">                                                                      </w:t>
      </w:r>
      <w:r w:rsidR="0068052D" w:rsidRPr="00D125A7">
        <w:rPr>
          <w:rFonts w:ascii="Times New Roman" w:hAnsi="Times New Roman" w:cs="Times New Roman"/>
          <w:sz w:val="16"/>
          <w:szCs w:val="16"/>
        </w:rPr>
        <w:t>(подпись)</w:t>
      </w:r>
    </w:p>
    <w:p w:rsidR="0068052D" w:rsidRPr="00D125A7" w:rsidRDefault="0068052D" w:rsidP="00D125A7">
      <w:pPr>
        <w:autoSpaceDE w:val="0"/>
        <w:spacing w:after="0" w:line="240" w:lineRule="auto"/>
        <w:ind w:firstLine="567"/>
        <w:jc w:val="both"/>
        <w:rPr>
          <w:rFonts w:ascii="Times New Roman" w:hAnsi="Times New Roman" w:cs="Times New Roman"/>
          <w:sz w:val="16"/>
          <w:szCs w:val="16"/>
        </w:rPr>
      </w:pPr>
      <w:r w:rsidRPr="00D125A7">
        <w:rPr>
          <w:rFonts w:ascii="Times New Roman" w:hAnsi="Times New Roman" w:cs="Times New Roman"/>
          <w:sz w:val="16"/>
          <w:szCs w:val="16"/>
        </w:rPr>
        <w:t>Члены комиссии: ____________________________________</w:t>
      </w:r>
      <w:r w:rsidR="00B255F8">
        <w:rPr>
          <w:rFonts w:ascii="Times New Roman" w:hAnsi="Times New Roman" w:cs="Times New Roman"/>
          <w:sz w:val="16"/>
          <w:szCs w:val="16"/>
        </w:rPr>
        <w:t>____</w:t>
      </w:r>
      <w:r w:rsidRPr="00D125A7">
        <w:rPr>
          <w:rFonts w:ascii="Times New Roman" w:hAnsi="Times New Roman" w:cs="Times New Roman"/>
          <w:sz w:val="16"/>
          <w:szCs w:val="16"/>
        </w:rPr>
        <w:t>___   И.О. Фамилия</w:t>
      </w:r>
    </w:p>
    <w:p w:rsidR="0068052D" w:rsidRPr="00D125A7" w:rsidRDefault="005E3A6B" w:rsidP="005E3A6B">
      <w:pPr>
        <w:autoSpaceDE w:val="0"/>
        <w:spacing w:after="0" w:line="240" w:lineRule="auto"/>
        <w:ind w:firstLine="567"/>
        <w:rPr>
          <w:rFonts w:ascii="Times New Roman" w:hAnsi="Times New Roman" w:cs="Times New Roman"/>
          <w:sz w:val="16"/>
          <w:szCs w:val="16"/>
        </w:rPr>
      </w:pPr>
      <w:r>
        <w:rPr>
          <w:rFonts w:ascii="Times New Roman" w:hAnsi="Times New Roman" w:cs="Times New Roman"/>
          <w:sz w:val="16"/>
          <w:szCs w:val="16"/>
        </w:rPr>
        <w:t xml:space="preserve">                                                                       </w:t>
      </w:r>
      <w:r w:rsidR="0068052D" w:rsidRPr="00D125A7">
        <w:rPr>
          <w:rFonts w:ascii="Times New Roman" w:hAnsi="Times New Roman" w:cs="Times New Roman"/>
          <w:sz w:val="16"/>
          <w:szCs w:val="16"/>
        </w:rPr>
        <w:t>(подпись)</w:t>
      </w:r>
    </w:p>
    <w:p w:rsidR="0068052D" w:rsidRPr="00D125A7" w:rsidRDefault="0068052D" w:rsidP="00D125A7">
      <w:pPr>
        <w:autoSpaceDE w:val="0"/>
        <w:spacing w:after="0" w:line="240" w:lineRule="auto"/>
        <w:ind w:firstLine="567"/>
        <w:jc w:val="both"/>
        <w:rPr>
          <w:rFonts w:ascii="Times New Roman" w:hAnsi="Times New Roman" w:cs="Times New Roman"/>
          <w:sz w:val="16"/>
          <w:szCs w:val="16"/>
        </w:rPr>
      </w:pPr>
      <w:r w:rsidRPr="00D125A7">
        <w:rPr>
          <w:rFonts w:ascii="Times New Roman" w:hAnsi="Times New Roman" w:cs="Times New Roman"/>
          <w:sz w:val="16"/>
          <w:szCs w:val="16"/>
        </w:rPr>
        <w:t xml:space="preserve">                                     _______________________________________    И.О. Фамилия</w:t>
      </w:r>
    </w:p>
    <w:p w:rsidR="0068052D" w:rsidRPr="00D125A7" w:rsidRDefault="005E3A6B" w:rsidP="005E3A6B">
      <w:pPr>
        <w:autoSpaceDE w:val="0"/>
        <w:spacing w:after="0" w:line="240" w:lineRule="auto"/>
        <w:ind w:firstLine="567"/>
        <w:rPr>
          <w:rFonts w:ascii="Times New Roman" w:hAnsi="Times New Roman" w:cs="Times New Roman"/>
          <w:sz w:val="16"/>
          <w:szCs w:val="16"/>
        </w:rPr>
      </w:pPr>
      <w:r>
        <w:rPr>
          <w:rFonts w:ascii="Times New Roman" w:hAnsi="Times New Roman" w:cs="Times New Roman"/>
          <w:sz w:val="16"/>
          <w:szCs w:val="16"/>
        </w:rPr>
        <w:t xml:space="preserve">                                                                       </w:t>
      </w:r>
      <w:r w:rsidR="0068052D" w:rsidRPr="00D125A7">
        <w:rPr>
          <w:rFonts w:ascii="Times New Roman" w:hAnsi="Times New Roman" w:cs="Times New Roman"/>
          <w:sz w:val="16"/>
          <w:szCs w:val="16"/>
        </w:rPr>
        <w:t>(подпись)</w:t>
      </w:r>
    </w:p>
    <w:p w:rsidR="0068052D" w:rsidRPr="00D125A7" w:rsidRDefault="0068052D" w:rsidP="00D125A7">
      <w:pPr>
        <w:spacing w:after="0" w:line="240" w:lineRule="auto"/>
        <w:rPr>
          <w:rFonts w:ascii="Times New Roman" w:hAnsi="Times New Roman" w:cs="Times New Roman"/>
          <w:sz w:val="16"/>
          <w:szCs w:val="16"/>
        </w:rPr>
      </w:pPr>
    </w:p>
    <w:p w:rsidR="0068052D" w:rsidRPr="00B255F8" w:rsidRDefault="0068052D" w:rsidP="00B255F8">
      <w:pPr>
        <w:keepNext/>
        <w:spacing w:after="0" w:line="240" w:lineRule="auto"/>
        <w:jc w:val="center"/>
        <w:outlineLvl w:val="2"/>
        <w:rPr>
          <w:rFonts w:ascii="Times New Roman" w:hAnsi="Times New Roman" w:cs="Times New Roman"/>
          <w:sz w:val="16"/>
          <w:szCs w:val="16"/>
        </w:rPr>
      </w:pPr>
      <w:r w:rsidRPr="00D125A7">
        <w:rPr>
          <w:rFonts w:ascii="Times New Roman" w:hAnsi="Times New Roman" w:cs="Times New Roman"/>
          <w:sz w:val="16"/>
          <w:szCs w:val="16"/>
        </w:rPr>
        <w:lastRenderedPageBreak/>
        <w:t>АДМИНИСТРАЦИЯ ВОЛОТОВСКОГО МУНИЦИПАЛЬНОГО ОКРУГА</w:t>
      </w:r>
    </w:p>
    <w:p w:rsidR="0068052D" w:rsidRPr="00B255F8" w:rsidRDefault="0068052D" w:rsidP="00B255F8">
      <w:pPr>
        <w:keepNext/>
        <w:spacing w:after="0" w:line="240" w:lineRule="auto"/>
        <w:jc w:val="center"/>
        <w:outlineLvl w:val="0"/>
        <w:rPr>
          <w:rFonts w:ascii="Times New Roman" w:hAnsi="Times New Roman" w:cs="Times New Roman"/>
          <w:b/>
          <w:bCs/>
          <w:sz w:val="16"/>
          <w:szCs w:val="16"/>
        </w:rPr>
      </w:pPr>
      <w:r w:rsidRPr="00D125A7">
        <w:rPr>
          <w:rFonts w:ascii="Times New Roman" w:hAnsi="Times New Roman" w:cs="Times New Roman"/>
          <w:b/>
          <w:bCs/>
          <w:sz w:val="16"/>
          <w:szCs w:val="16"/>
        </w:rPr>
        <w:t>П О С Т А Н О В Л Е Н И Е</w:t>
      </w:r>
    </w:p>
    <w:p w:rsidR="0068052D" w:rsidRPr="00D125A7" w:rsidRDefault="0068052D" w:rsidP="00B255F8">
      <w:pPr>
        <w:spacing w:after="0" w:line="240" w:lineRule="auto"/>
        <w:jc w:val="center"/>
        <w:rPr>
          <w:rFonts w:ascii="Times New Roman" w:hAnsi="Times New Roman" w:cs="Times New Roman"/>
          <w:sz w:val="16"/>
          <w:szCs w:val="16"/>
        </w:rPr>
      </w:pPr>
      <w:r w:rsidRPr="00D125A7">
        <w:rPr>
          <w:rFonts w:ascii="Times New Roman" w:hAnsi="Times New Roman" w:cs="Times New Roman"/>
          <w:sz w:val="16"/>
          <w:szCs w:val="16"/>
        </w:rPr>
        <w:t>от 06.12.2021 № 900</w:t>
      </w:r>
    </w:p>
    <w:p w:rsidR="0068052D" w:rsidRPr="00D125A7" w:rsidRDefault="0068052D" w:rsidP="00D125A7">
      <w:pPr>
        <w:spacing w:after="0" w:line="240" w:lineRule="auto"/>
        <w:rPr>
          <w:rFonts w:ascii="Times New Roman" w:hAnsi="Times New Roman" w:cs="Times New Roman"/>
          <w:bCs/>
          <w:sz w:val="16"/>
          <w:szCs w:val="16"/>
        </w:rPr>
      </w:pPr>
    </w:p>
    <w:tbl>
      <w:tblPr>
        <w:tblW w:w="11024" w:type="dxa"/>
        <w:tblLook w:val="04A0" w:firstRow="1" w:lastRow="0" w:firstColumn="1" w:lastColumn="0" w:noHBand="0" w:noVBand="1"/>
      </w:tblPr>
      <w:tblGrid>
        <w:gridCol w:w="10740"/>
        <w:gridCol w:w="284"/>
      </w:tblGrid>
      <w:tr w:rsidR="0068052D" w:rsidRPr="00D125A7" w:rsidTr="00B255F8">
        <w:tc>
          <w:tcPr>
            <w:tcW w:w="10740" w:type="dxa"/>
            <w:shd w:val="clear" w:color="auto" w:fill="auto"/>
          </w:tcPr>
          <w:p w:rsidR="0068052D" w:rsidRPr="00D125A7" w:rsidRDefault="0068052D" w:rsidP="00B255F8">
            <w:pPr>
              <w:pStyle w:val="afe"/>
              <w:jc w:val="center"/>
              <w:rPr>
                <w:rFonts w:ascii="Times New Roman" w:hAnsi="Times New Roman" w:cs="Times New Roman"/>
                <w:bCs/>
                <w:sz w:val="16"/>
                <w:szCs w:val="16"/>
              </w:rPr>
            </w:pPr>
            <w:r w:rsidRPr="00D125A7">
              <w:rPr>
                <w:rFonts w:ascii="Times New Roman" w:hAnsi="Times New Roman" w:cs="Times New Roman"/>
                <w:sz w:val="16"/>
                <w:szCs w:val="16"/>
              </w:rPr>
              <w:t>О создании комиссии по проверке условий жизни нанимателей по договору найма специализированного жилого помещения и выявлению наличия или отсутствия обстоятельств, свидетельствующих о необходимости оказания нанимателям содействия в преодолении трудной жизненной ситуации</w:t>
            </w:r>
          </w:p>
        </w:tc>
        <w:tc>
          <w:tcPr>
            <w:tcW w:w="284" w:type="dxa"/>
            <w:shd w:val="clear" w:color="auto" w:fill="auto"/>
          </w:tcPr>
          <w:p w:rsidR="0068052D" w:rsidRPr="00D125A7" w:rsidRDefault="0068052D" w:rsidP="00D125A7">
            <w:pPr>
              <w:spacing w:after="0" w:line="240" w:lineRule="auto"/>
              <w:ind w:hanging="249"/>
              <w:rPr>
                <w:rFonts w:ascii="Times New Roman" w:hAnsi="Times New Roman" w:cs="Times New Roman"/>
                <w:bCs/>
                <w:sz w:val="16"/>
                <w:szCs w:val="16"/>
              </w:rPr>
            </w:pPr>
          </w:p>
        </w:tc>
      </w:tr>
    </w:tbl>
    <w:p w:rsidR="0068052D" w:rsidRPr="00D125A7" w:rsidRDefault="0068052D" w:rsidP="00D125A7">
      <w:pPr>
        <w:spacing w:after="0" w:line="240" w:lineRule="auto"/>
        <w:jc w:val="both"/>
        <w:rPr>
          <w:rFonts w:ascii="Times New Roman" w:hAnsi="Times New Roman" w:cs="Times New Roman"/>
          <w:sz w:val="16"/>
          <w:szCs w:val="16"/>
        </w:rPr>
      </w:pPr>
    </w:p>
    <w:p w:rsidR="0068052D" w:rsidRPr="00D125A7" w:rsidRDefault="0068052D" w:rsidP="00B255F8">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Областным законом от 23.12.2008 №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постановлением Администрации области от 09.04.2013 № 167 «Об утверждении Положения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68052D" w:rsidRPr="00D125A7" w:rsidRDefault="0068052D" w:rsidP="00B255F8">
      <w:pPr>
        <w:spacing w:after="0" w:line="240" w:lineRule="auto"/>
        <w:ind w:firstLine="284"/>
        <w:jc w:val="both"/>
        <w:rPr>
          <w:rFonts w:ascii="Times New Roman" w:hAnsi="Times New Roman" w:cs="Times New Roman"/>
          <w:b/>
          <w:sz w:val="16"/>
          <w:szCs w:val="16"/>
        </w:rPr>
      </w:pPr>
      <w:r w:rsidRPr="00D125A7">
        <w:rPr>
          <w:rFonts w:ascii="Times New Roman" w:hAnsi="Times New Roman" w:cs="Times New Roman"/>
          <w:b/>
          <w:sz w:val="16"/>
          <w:szCs w:val="16"/>
        </w:rPr>
        <w:t>ПОСТАНОВЛЯЮ:</w:t>
      </w:r>
    </w:p>
    <w:p w:rsidR="0068052D" w:rsidRPr="00D125A7" w:rsidRDefault="0068052D" w:rsidP="00B255F8">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 xml:space="preserve">1. Создать комиссию по проверке условий жизни нанимателей по договору найма специализированного жилого помещения и выявлению наличия или отсутствия обстоятельств, свидетельствующих о необходимости оказания нанимателям содействия в преодолении трудной жизненной ситуации, и утвердить прилагаемый состав </w:t>
      </w:r>
    </w:p>
    <w:p w:rsidR="0068052D" w:rsidRPr="00D125A7" w:rsidRDefault="0068052D" w:rsidP="00B255F8">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2. Признать утратившим силу постановление Администрации Волотовского муниципального района:</w:t>
      </w:r>
    </w:p>
    <w:p w:rsidR="0068052D" w:rsidRPr="00D125A7" w:rsidRDefault="0068052D" w:rsidP="00B255F8">
      <w:pPr>
        <w:pStyle w:val="afe"/>
        <w:ind w:firstLine="284"/>
        <w:jc w:val="both"/>
        <w:rPr>
          <w:rFonts w:ascii="Times New Roman" w:hAnsi="Times New Roman" w:cs="Times New Roman"/>
          <w:sz w:val="16"/>
          <w:szCs w:val="16"/>
        </w:rPr>
      </w:pPr>
      <w:r w:rsidRPr="00D125A7">
        <w:rPr>
          <w:rFonts w:ascii="Times New Roman" w:hAnsi="Times New Roman" w:cs="Times New Roman"/>
          <w:sz w:val="16"/>
          <w:szCs w:val="16"/>
        </w:rPr>
        <w:t>от 14.10.2020 № 613 «О создании комиссии по проверке условий жизни нанимателей по договору найма специализированного жилого помещения и выявлению наличия или отсутствия обстоятельств, свидетельствующих о необходимости оказания нанимателям содействия в преодолении трудной жизненной ситуации».</w:t>
      </w:r>
    </w:p>
    <w:p w:rsidR="0068052D" w:rsidRPr="00D125A7" w:rsidRDefault="0068052D" w:rsidP="00B255F8">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 телекоммуникационной сети «Интернет».</w:t>
      </w:r>
    </w:p>
    <w:p w:rsidR="0068052D" w:rsidRPr="00D125A7" w:rsidRDefault="0068052D" w:rsidP="00B255F8">
      <w:pPr>
        <w:spacing w:after="0" w:line="240" w:lineRule="auto"/>
        <w:jc w:val="right"/>
        <w:rPr>
          <w:rFonts w:ascii="Times New Roman" w:hAnsi="Times New Roman" w:cs="Times New Roman"/>
          <w:sz w:val="16"/>
          <w:szCs w:val="16"/>
        </w:rPr>
      </w:pPr>
      <w:r w:rsidRPr="00D125A7">
        <w:rPr>
          <w:rFonts w:ascii="Times New Roman" w:hAnsi="Times New Roman" w:cs="Times New Roman"/>
          <w:sz w:val="16"/>
          <w:szCs w:val="16"/>
        </w:rPr>
        <w:t>Глава муниципального</w:t>
      </w:r>
      <w:r w:rsidR="00B255F8">
        <w:rPr>
          <w:rFonts w:ascii="Times New Roman" w:hAnsi="Times New Roman" w:cs="Times New Roman"/>
          <w:sz w:val="16"/>
          <w:szCs w:val="16"/>
        </w:rPr>
        <w:t xml:space="preserve"> округа</w:t>
      </w:r>
      <w:r w:rsidR="00B255F8">
        <w:rPr>
          <w:rFonts w:ascii="Times New Roman" w:hAnsi="Times New Roman" w:cs="Times New Roman"/>
          <w:sz w:val="16"/>
          <w:szCs w:val="16"/>
        </w:rPr>
        <w:tab/>
      </w:r>
      <w:r w:rsidR="00B255F8">
        <w:rPr>
          <w:rFonts w:ascii="Times New Roman" w:hAnsi="Times New Roman" w:cs="Times New Roman"/>
          <w:sz w:val="16"/>
          <w:szCs w:val="16"/>
        </w:rPr>
        <w:tab/>
      </w:r>
      <w:r w:rsidRPr="00D125A7">
        <w:rPr>
          <w:rFonts w:ascii="Times New Roman" w:hAnsi="Times New Roman" w:cs="Times New Roman"/>
          <w:sz w:val="16"/>
          <w:szCs w:val="16"/>
        </w:rPr>
        <w:tab/>
        <w:t>А.И. Лыжов</w:t>
      </w:r>
    </w:p>
    <w:p w:rsidR="0068052D" w:rsidRPr="00D125A7" w:rsidRDefault="0068052D" w:rsidP="00D125A7">
      <w:pPr>
        <w:spacing w:after="0" w:line="240" w:lineRule="auto"/>
        <w:jc w:val="both"/>
        <w:rPr>
          <w:rFonts w:ascii="Times New Roman" w:hAnsi="Times New Roman" w:cs="Times New Roman"/>
          <w:sz w:val="16"/>
          <w:szCs w:val="16"/>
        </w:rPr>
      </w:pPr>
    </w:p>
    <w:p w:rsidR="0068052D" w:rsidRPr="00B255F8" w:rsidRDefault="0068052D" w:rsidP="00B255F8">
      <w:pPr>
        <w:spacing w:after="0" w:line="240" w:lineRule="auto"/>
        <w:jc w:val="right"/>
        <w:rPr>
          <w:rFonts w:ascii="Times New Roman" w:hAnsi="Times New Roman" w:cs="Times New Roman"/>
          <w:bCs/>
          <w:iCs/>
          <w:color w:val="010101"/>
          <w:sz w:val="12"/>
          <w:szCs w:val="12"/>
        </w:rPr>
      </w:pPr>
      <w:r w:rsidRPr="00B255F8">
        <w:rPr>
          <w:rFonts w:ascii="Times New Roman" w:hAnsi="Times New Roman" w:cs="Times New Roman"/>
          <w:bCs/>
          <w:iCs/>
          <w:color w:val="010101"/>
          <w:sz w:val="12"/>
          <w:szCs w:val="12"/>
        </w:rPr>
        <w:t>Утвержден</w:t>
      </w:r>
      <w:r w:rsidR="00B255F8">
        <w:rPr>
          <w:rFonts w:ascii="Times New Roman" w:hAnsi="Times New Roman" w:cs="Times New Roman"/>
          <w:bCs/>
          <w:iCs/>
          <w:color w:val="010101"/>
          <w:sz w:val="12"/>
          <w:szCs w:val="12"/>
        </w:rPr>
        <w:t xml:space="preserve"> </w:t>
      </w:r>
      <w:r w:rsidRPr="00B255F8">
        <w:rPr>
          <w:rFonts w:ascii="Times New Roman" w:hAnsi="Times New Roman" w:cs="Times New Roman"/>
          <w:bCs/>
          <w:iCs/>
          <w:color w:val="010101"/>
          <w:sz w:val="12"/>
          <w:szCs w:val="12"/>
        </w:rPr>
        <w:t>постановлением Администрации</w:t>
      </w:r>
    </w:p>
    <w:p w:rsidR="0068052D" w:rsidRPr="00B255F8" w:rsidRDefault="0068052D" w:rsidP="00B255F8">
      <w:pPr>
        <w:spacing w:after="0" w:line="240" w:lineRule="auto"/>
        <w:jc w:val="right"/>
        <w:rPr>
          <w:rFonts w:ascii="Times New Roman" w:hAnsi="Times New Roman" w:cs="Times New Roman"/>
          <w:bCs/>
          <w:iCs/>
          <w:color w:val="010101"/>
          <w:sz w:val="12"/>
          <w:szCs w:val="12"/>
        </w:rPr>
      </w:pPr>
      <w:r w:rsidRPr="00B255F8">
        <w:rPr>
          <w:rFonts w:ascii="Times New Roman" w:hAnsi="Times New Roman" w:cs="Times New Roman"/>
          <w:bCs/>
          <w:iCs/>
          <w:color w:val="010101"/>
          <w:sz w:val="12"/>
          <w:szCs w:val="12"/>
        </w:rPr>
        <w:t>Во</w:t>
      </w:r>
      <w:r w:rsidR="00B255F8">
        <w:rPr>
          <w:rFonts w:ascii="Times New Roman" w:hAnsi="Times New Roman" w:cs="Times New Roman"/>
          <w:bCs/>
          <w:iCs/>
          <w:color w:val="010101"/>
          <w:sz w:val="12"/>
          <w:szCs w:val="12"/>
        </w:rPr>
        <w:t xml:space="preserve">лотовского муниципального округа </w:t>
      </w:r>
      <w:r w:rsidRPr="00B255F8">
        <w:rPr>
          <w:rFonts w:ascii="Times New Roman" w:hAnsi="Times New Roman" w:cs="Times New Roman"/>
          <w:bCs/>
          <w:iCs/>
          <w:color w:val="010101"/>
          <w:sz w:val="12"/>
          <w:szCs w:val="12"/>
        </w:rPr>
        <w:t>от 06.12.2021 № 900</w:t>
      </w:r>
    </w:p>
    <w:p w:rsidR="0068052D" w:rsidRPr="00D125A7" w:rsidRDefault="0068052D" w:rsidP="00D125A7">
      <w:pPr>
        <w:spacing w:after="0" w:line="240" w:lineRule="auto"/>
        <w:jc w:val="center"/>
        <w:rPr>
          <w:rFonts w:ascii="Times New Roman" w:hAnsi="Times New Roman" w:cs="Times New Roman"/>
          <w:b/>
          <w:color w:val="000000"/>
          <w:sz w:val="16"/>
          <w:szCs w:val="16"/>
        </w:rPr>
      </w:pPr>
      <w:r w:rsidRPr="00D125A7">
        <w:rPr>
          <w:rFonts w:ascii="Times New Roman" w:hAnsi="Times New Roman" w:cs="Times New Roman"/>
          <w:b/>
          <w:bCs/>
          <w:color w:val="000000"/>
          <w:sz w:val="16"/>
          <w:szCs w:val="16"/>
        </w:rPr>
        <w:t>СОСТАВ</w:t>
      </w:r>
    </w:p>
    <w:p w:rsidR="0068052D" w:rsidRPr="00D125A7" w:rsidRDefault="0068052D" w:rsidP="00D125A7">
      <w:pPr>
        <w:spacing w:after="0" w:line="240" w:lineRule="auto"/>
        <w:jc w:val="center"/>
        <w:rPr>
          <w:rFonts w:ascii="Times New Roman" w:hAnsi="Times New Roman" w:cs="Times New Roman"/>
          <w:sz w:val="16"/>
          <w:szCs w:val="16"/>
          <w:highlight w:val="yellow"/>
        </w:rPr>
      </w:pPr>
      <w:r w:rsidRPr="00D125A7">
        <w:rPr>
          <w:rFonts w:ascii="Times New Roman" w:hAnsi="Times New Roman" w:cs="Times New Roman"/>
          <w:b/>
          <w:color w:val="000000"/>
          <w:sz w:val="16"/>
          <w:szCs w:val="16"/>
        </w:rPr>
        <w:t xml:space="preserve">комиссии </w:t>
      </w:r>
      <w:r w:rsidRPr="00D125A7">
        <w:rPr>
          <w:rFonts w:ascii="Times New Roman" w:hAnsi="Times New Roman" w:cs="Times New Roman"/>
          <w:b/>
          <w:sz w:val="16"/>
          <w:szCs w:val="16"/>
        </w:rPr>
        <w:t>по проверке условий жизни нанимателей по договору найма специализированного жилого помещения и выявлению наличия или отсутствия обстоятельств, свидетельствующих о необходимости оказания нанимателям содействия в преодолении трудной жизненной ситуации</w:t>
      </w:r>
    </w:p>
    <w:tbl>
      <w:tblPr>
        <w:tblW w:w="10740" w:type="dxa"/>
        <w:tblLook w:val="04A0" w:firstRow="1" w:lastRow="0" w:firstColumn="1" w:lastColumn="0" w:noHBand="0" w:noVBand="1"/>
      </w:tblPr>
      <w:tblGrid>
        <w:gridCol w:w="1526"/>
        <w:gridCol w:w="456"/>
        <w:gridCol w:w="8758"/>
      </w:tblGrid>
      <w:tr w:rsidR="0068052D" w:rsidRPr="00D125A7" w:rsidTr="00B255F8">
        <w:trPr>
          <w:trHeight w:val="20"/>
        </w:trPr>
        <w:tc>
          <w:tcPr>
            <w:tcW w:w="1526" w:type="dxa"/>
            <w:shd w:val="clear" w:color="auto" w:fill="auto"/>
          </w:tcPr>
          <w:p w:rsidR="0068052D" w:rsidRPr="00D125A7" w:rsidRDefault="0068052D" w:rsidP="00D125A7">
            <w:pPr>
              <w:spacing w:after="0" w:line="240" w:lineRule="auto"/>
              <w:jc w:val="both"/>
              <w:rPr>
                <w:rFonts w:ascii="Times New Roman" w:hAnsi="Times New Roman" w:cs="Times New Roman"/>
                <w:sz w:val="16"/>
                <w:szCs w:val="16"/>
              </w:rPr>
            </w:pPr>
            <w:r w:rsidRPr="00D125A7">
              <w:rPr>
                <w:rFonts w:ascii="Times New Roman" w:hAnsi="Times New Roman" w:cs="Times New Roman"/>
                <w:sz w:val="16"/>
                <w:szCs w:val="16"/>
              </w:rPr>
              <w:t>Пыталева В.И.</w:t>
            </w:r>
          </w:p>
        </w:tc>
        <w:tc>
          <w:tcPr>
            <w:tcW w:w="456" w:type="dxa"/>
            <w:shd w:val="clear" w:color="auto" w:fill="auto"/>
          </w:tcPr>
          <w:p w:rsidR="0068052D" w:rsidRPr="00D125A7" w:rsidRDefault="0068052D" w:rsidP="00D125A7">
            <w:pPr>
              <w:spacing w:after="0" w:line="240" w:lineRule="auto"/>
              <w:jc w:val="center"/>
              <w:rPr>
                <w:rFonts w:ascii="Times New Roman" w:hAnsi="Times New Roman" w:cs="Times New Roman"/>
                <w:sz w:val="16"/>
                <w:szCs w:val="16"/>
              </w:rPr>
            </w:pPr>
            <w:r w:rsidRPr="00D125A7">
              <w:rPr>
                <w:rFonts w:ascii="Times New Roman" w:hAnsi="Times New Roman" w:cs="Times New Roman"/>
                <w:sz w:val="16"/>
                <w:szCs w:val="16"/>
              </w:rPr>
              <w:t>-</w:t>
            </w:r>
          </w:p>
        </w:tc>
        <w:tc>
          <w:tcPr>
            <w:tcW w:w="8758" w:type="dxa"/>
            <w:shd w:val="clear" w:color="auto" w:fill="auto"/>
          </w:tcPr>
          <w:p w:rsidR="0068052D" w:rsidRPr="00D125A7" w:rsidRDefault="0068052D" w:rsidP="00D125A7">
            <w:pPr>
              <w:spacing w:after="0" w:line="240" w:lineRule="auto"/>
              <w:jc w:val="both"/>
              <w:rPr>
                <w:rFonts w:ascii="Times New Roman" w:hAnsi="Times New Roman" w:cs="Times New Roman"/>
                <w:sz w:val="16"/>
                <w:szCs w:val="16"/>
              </w:rPr>
            </w:pPr>
            <w:r w:rsidRPr="00D125A7">
              <w:rPr>
                <w:rFonts w:ascii="Times New Roman" w:hAnsi="Times New Roman" w:cs="Times New Roman"/>
                <w:sz w:val="16"/>
                <w:szCs w:val="16"/>
              </w:rPr>
              <w:t>заместитель Главы Администрации, председатель комитета по управлению социальным комплексом Администрации муниципального округа; председатель комиссии</w:t>
            </w:r>
          </w:p>
        </w:tc>
      </w:tr>
      <w:tr w:rsidR="0068052D" w:rsidRPr="00D125A7" w:rsidTr="00B255F8">
        <w:trPr>
          <w:trHeight w:val="20"/>
        </w:trPr>
        <w:tc>
          <w:tcPr>
            <w:tcW w:w="1526" w:type="dxa"/>
            <w:shd w:val="clear" w:color="auto" w:fill="auto"/>
          </w:tcPr>
          <w:p w:rsidR="0068052D" w:rsidRPr="00D125A7" w:rsidRDefault="0068052D" w:rsidP="00D125A7">
            <w:pPr>
              <w:spacing w:after="0" w:line="240" w:lineRule="auto"/>
              <w:jc w:val="both"/>
              <w:rPr>
                <w:rFonts w:ascii="Times New Roman" w:hAnsi="Times New Roman" w:cs="Times New Roman"/>
                <w:sz w:val="16"/>
                <w:szCs w:val="16"/>
              </w:rPr>
            </w:pPr>
            <w:r w:rsidRPr="00D125A7">
              <w:rPr>
                <w:rFonts w:ascii="Times New Roman" w:hAnsi="Times New Roman" w:cs="Times New Roman"/>
                <w:sz w:val="16"/>
                <w:szCs w:val="16"/>
              </w:rPr>
              <w:t>Семенова С.Ф.</w:t>
            </w:r>
          </w:p>
        </w:tc>
        <w:tc>
          <w:tcPr>
            <w:tcW w:w="456" w:type="dxa"/>
            <w:shd w:val="clear" w:color="auto" w:fill="auto"/>
          </w:tcPr>
          <w:p w:rsidR="0068052D" w:rsidRPr="00D125A7" w:rsidRDefault="0068052D" w:rsidP="00D125A7">
            <w:pPr>
              <w:spacing w:after="0" w:line="240" w:lineRule="auto"/>
              <w:jc w:val="center"/>
              <w:rPr>
                <w:rFonts w:ascii="Times New Roman" w:hAnsi="Times New Roman" w:cs="Times New Roman"/>
                <w:sz w:val="16"/>
                <w:szCs w:val="16"/>
              </w:rPr>
            </w:pPr>
            <w:r w:rsidRPr="00D125A7">
              <w:rPr>
                <w:rFonts w:ascii="Times New Roman" w:hAnsi="Times New Roman" w:cs="Times New Roman"/>
                <w:sz w:val="16"/>
                <w:szCs w:val="16"/>
              </w:rPr>
              <w:t>-</w:t>
            </w:r>
          </w:p>
        </w:tc>
        <w:tc>
          <w:tcPr>
            <w:tcW w:w="8758" w:type="dxa"/>
            <w:shd w:val="clear" w:color="auto" w:fill="auto"/>
          </w:tcPr>
          <w:p w:rsidR="0068052D" w:rsidRPr="00D125A7" w:rsidRDefault="0068052D" w:rsidP="00D125A7">
            <w:pPr>
              <w:spacing w:after="0" w:line="240" w:lineRule="auto"/>
              <w:jc w:val="both"/>
              <w:rPr>
                <w:rFonts w:ascii="Times New Roman" w:hAnsi="Times New Roman" w:cs="Times New Roman"/>
                <w:sz w:val="16"/>
                <w:szCs w:val="16"/>
              </w:rPr>
            </w:pPr>
            <w:r w:rsidRPr="00D125A7">
              <w:rPr>
                <w:rFonts w:ascii="Times New Roman" w:hAnsi="Times New Roman" w:cs="Times New Roman"/>
                <w:color w:val="000000"/>
                <w:sz w:val="16"/>
                <w:szCs w:val="16"/>
              </w:rPr>
              <w:t>председатель комитета по жилищно- коммунальному хозяйству, строительству и дорожной деятельности Администрации муниципального округа, заместитель председателя комиссии;</w:t>
            </w:r>
          </w:p>
        </w:tc>
      </w:tr>
      <w:tr w:rsidR="0068052D" w:rsidRPr="00D125A7" w:rsidTr="00B255F8">
        <w:trPr>
          <w:trHeight w:val="20"/>
        </w:trPr>
        <w:tc>
          <w:tcPr>
            <w:tcW w:w="1526" w:type="dxa"/>
            <w:shd w:val="clear" w:color="auto" w:fill="auto"/>
          </w:tcPr>
          <w:p w:rsidR="0068052D" w:rsidRPr="00D125A7" w:rsidRDefault="0068052D" w:rsidP="00D125A7">
            <w:pPr>
              <w:spacing w:after="0" w:line="240" w:lineRule="auto"/>
              <w:jc w:val="both"/>
              <w:rPr>
                <w:rFonts w:ascii="Times New Roman" w:hAnsi="Times New Roman" w:cs="Times New Roman"/>
                <w:sz w:val="16"/>
                <w:szCs w:val="16"/>
              </w:rPr>
            </w:pPr>
            <w:r w:rsidRPr="00D125A7">
              <w:rPr>
                <w:rFonts w:ascii="Times New Roman" w:hAnsi="Times New Roman" w:cs="Times New Roman"/>
                <w:sz w:val="16"/>
                <w:szCs w:val="16"/>
              </w:rPr>
              <w:t>Охотникова Н.Я.</w:t>
            </w:r>
          </w:p>
        </w:tc>
        <w:tc>
          <w:tcPr>
            <w:tcW w:w="456" w:type="dxa"/>
            <w:shd w:val="clear" w:color="auto" w:fill="auto"/>
          </w:tcPr>
          <w:p w:rsidR="0068052D" w:rsidRPr="00D125A7" w:rsidRDefault="0068052D" w:rsidP="00D125A7">
            <w:pPr>
              <w:spacing w:after="0" w:line="240" w:lineRule="auto"/>
              <w:jc w:val="center"/>
              <w:rPr>
                <w:rFonts w:ascii="Times New Roman" w:hAnsi="Times New Roman" w:cs="Times New Roman"/>
                <w:sz w:val="16"/>
                <w:szCs w:val="16"/>
              </w:rPr>
            </w:pPr>
            <w:r w:rsidRPr="00D125A7">
              <w:rPr>
                <w:rFonts w:ascii="Times New Roman" w:hAnsi="Times New Roman" w:cs="Times New Roman"/>
                <w:sz w:val="16"/>
                <w:szCs w:val="16"/>
              </w:rPr>
              <w:t>-</w:t>
            </w:r>
          </w:p>
        </w:tc>
        <w:tc>
          <w:tcPr>
            <w:tcW w:w="8758" w:type="dxa"/>
            <w:shd w:val="clear" w:color="auto" w:fill="auto"/>
          </w:tcPr>
          <w:p w:rsidR="0068052D" w:rsidRPr="00D125A7" w:rsidRDefault="0068052D" w:rsidP="00D125A7">
            <w:pPr>
              <w:spacing w:after="0" w:line="240" w:lineRule="auto"/>
              <w:jc w:val="both"/>
              <w:rPr>
                <w:rFonts w:ascii="Times New Roman" w:hAnsi="Times New Roman" w:cs="Times New Roman"/>
                <w:sz w:val="16"/>
                <w:szCs w:val="16"/>
              </w:rPr>
            </w:pPr>
            <w:r w:rsidRPr="00D125A7">
              <w:rPr>
                <w:rFonts w:ascii="Times New Roman" w:hAnsi="Times New Roman" w:cs="Times New Roman"/>
                <w:sz w:val="16"/>
                <w:szCs w:val="16"/>
              </w:rPr>
              <w:t xml:space="preserve">главный специалист комитета по управлению социальным комплексом Администрации муниципального округа, секретарь комиссии </w:t>
            </w:r>
          </w:p>
        </w:tc>
      </w:tr>
      <w:tr w:rsidR="0068052D" w:rsidRPr="00D125A7" w:rsidTr="00B255F8">
        <w:trPr>
          <w:trHeight w:val="20"/>
        </w:trPr>
        <w:tc>
          <w:tcPr>
            <w:tcW w:w="1526" w:type="dxa"/>
            <w:shd w:val="clear" w:color="auto" w:fill="auto"/>
          </w:tcPr>
          <w:p w:rsidR="0068052D" w:rsidRPr="00D125A7" w:rsidRDefault="0068052D" w:rsidP="00D125A7">
            <w:pPr>
              <w:spacing w:after="0" w:line="240" w:lineRule="auto"/>
              <w:jc w:val="both"/>
              <w:rPr>
                <w:rFonts w:ascii="Times New Roman" w:hAnsi="Times New Roman" w:cs="Times New Roman"/>
                <w:sz w:val="16"/>
                <w:szCs w:val="16"/>
              </w:rPr>
            </w:pPr>
            <w:r w:rsidRPr="00D125A7">
              <w:rPr>
                <w:rFonts w:ascii="Times New Roman" w:hAnsi="Times New Roman" w:cs="Times New Roman"/>
                <w:sz w:val="16"/>
                <w:szCs w:val="16"/>
              </w:rPr>
              <w:t>Члены комиссии:</w:t>
            </w:r>
          </w:p>
        </w:tc>
        <w:tc>
          <w:tcPr>
            <w:tcW w:w="456" w:type="dxa"/>
            <w:shd w:val="clear" w:color="auto" w:fill="auto"/>
          </w:tcPr>
          <w:p w:rsidR="0068052D" w:rsidRPr="00D125A7" w:rsidRDefault="0068052D" w:rsidP="00D125A7">
            <w:pPr>
              <w:spacing w:after="0" w:line="240" w:lineRule="auto"/>
              <w:jc w:val="center"/>
              <w:rPr>
                <w:rFonts w:ascii="Times New Roman" w:hAnsi="Times New Roman" w:cs="Times New Roman"/>
                <w:sz w:val="16"/>
                <w:szCs w:val="16"/>
              </w:rPr>
            </w:pPr>
          </w:p>
        </w:tc>
        <w:tc>
          <w:tcPr>
            <w:tcW w:w="8758" w:type="dxa"/>
            <w:shd w:val="clear" w:color="auto" w:fill="auto"/>
          </w:tcPr>
          <w:p w:rsidR="0068052D" w:rsidRPr="00D125A7" w:rsidRDefault="0068052D" w:rsidP="00D125A7">
            <w:pPr>
              <w:spacing w:after="0" w:line="240" w:lineRule="auto"/>
              <w:jc w:val="both"/>
              <w:rPr>
                <w:rFonts w:ascii="Times New Roman" w:hAnsi="Times New Roman" w:cs="Times New Roman"/>
                <w:sz w:val="16"/>
                <w:szCs w:val="16"/>
              </w:rPr>
            </w:pPr>
          </w:p>
        </w:tc>
      </w:tr>
      <w:tr w:rsidR="0068052D" w:rsidRPr="00D125A7" w:rsidTr="00B255F8">
        <w:trPr>
          <w:trHeight w:val="20"/>
        </w:trPr>
        <w:tc>
          <w:tcPr>
            <w:tcW w:w="1526" w:type="dxa"/>
            <w:shd w:val="clear" w:color="auto" w:fill="auto"/>
          </w:tcPr>
          <w:p w:rsidR="0068052D" w:rsidRPr="00D125A7" w:rsidRDefault="0068052D" w:rsidP="00D125A7">
            <w:pPr>
              <w:spacing w:after="0" w:line="240" w:lineRule="auto"/>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Куркина Е.А.</w:t>
            </w:r>
          </w:p>
        </w:tc>
        <w:tc>
          <w:tcPr>
            <w:tcW w:w="456" w:type="dxa"/>
            <w:shd w:val="clear" w:color="auto" w:fill="auto"/>
          </w:tcPr>
          <w:p w:rsidR="0068052D" w:rsidRPr="00D125A7" w:rsidRDefault="0068052D" w:rsidP="00D125A7">
            <w:pPr>
              <w:spacing w:after="0" w:line="240" w:lineRule="auto"/>
              <w:jc w:val="center"/>
              <w:rPr>
                <w:rFonts w:ascii="Times New Roman" w:hAnsi="Times New Roman" w:cs="Times New Roman"/>
                <w:sz w:val="16"/>
                <w:szCs w:val="16"/>
              </w:rPr>
            </w:pPr>
            <w:r w:rsidRPr="00D125A7">
              <w:rPr>
                <w:rFonts w:ascii="Times New Roman" w:hAnsi="Times New Roman" w:cs="Times New Roman"/>
                <w:sz w:val="16"/>
                <w:szCs w:val="16"/>
              </w:rPr>
              <w:t>-</w:t>
            </w:r>
          </w:p>
        </w:tc>
        <w:tc>
          <w:tcPr>
            <w:tcW w:w="8758" w:type="dxa"/>
            <w:shd w:val="clear" w:color="auto" w:fill="auto"/>
          </w:tcPr>
          <w:p w:rsidR="0068052D" w:rsidRPr="00D125A7" w:rsidRDefault="0068052D" w:rsidP="00D125A7">
            <w:pPr>
              <w:spacing w:after="0" w:line="240" w:lineRule="auto"/>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заместитель председателя комитета по управлению муниципальным имуществом, земельным вопросам и градостроительной деятельности Администрации муниципального округа, член комиссии;</w:t>
            </w:r>
          </w:p>
        </w:tc>
      </w:tr>
      <w:tr w:rsidR="0068052D" w:rsidRPr="00D125A7" w:rsidTr="00B255F8">
        <w:trPr>
          <w:trHeight w:val="20"/>
        </w:trPr>
        <w:tc>
          <w:tcPr>
            <w:tcW w:w="1526" w:type="dxa"/>
            <w:shd w:val="clear" w:color="auto" w:fill="auto"/>
          </w:tcPr>
          <w:p w:rsidR="0068052D" w:rsidRPr="00D125A7" w:rsidRDefault="0068052D" w:rsidP="00D125A7">
            <w:pPr>
              <w:spacing w:after="0" w:line="240" w:lineRule="auto"/>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Ефимова С.Н.</w:t>
            </w:r>
          </w:p>
        </w:tc>
        <w:tc>
          <w:tcPr>
            <w:tcW w:w="456" w:type="dxa"/>
            <w:shd w:val="clear" w:color="auto" w:fill="auto"/>
          </w:tcPr>
          <w:p w:rsidR="0068052D" w:rsidRPr="00D125A7" w:rsidRDefault="0068052D" w:rsidP="00D125A7">
            <w:pPr>
              <w:spacing w:after="0" w:line="240" w:lineRule="auto"/>
              <w:jc w:val="center"/>
              <w:rPr>
                <w:rFonts w:ascii="Times New Roman" w:hAnsi="Times New Roman" w:cs="Times New Roman"/>
                <w:sz w:val="16"/>
                <w:szCs w:val="16"/>
              </w:rPr>
            </w:pPr>
            <w:r w:rsidRPr="00D125A7">
              <w:rPr>
                <w:rFonts w:ascii="Times New Roman" w:hAnsi="Times New Roman" w:cs="Times New Roman"/>
                <w:sz w:val="16"/>
                <w:szCs w:val="16"/>
              </w:rPr>
              <w:t>-</w:t>
            </w:r>
          </w:p>
        </w:tc>
        <w:tc>
          <w:tcPr>
            <w:tcW w:w="8758" w:type="dxa"/>
            <w:shd w:val="clear" w:color="auto" w:fill="auto"/>
          </w:tcPr>
          <w:p w:rsidR="0068052D" w:rsidRPr="00D125A7" w:rsidRDefault="0068052D" w:rsidP="00D125A7">
            <w:pPr>
              <w:spacing w:after="0" w:line="240" w:lineRule="auto"/>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ведущий специалист Волотовского территориального отдела Администрации Волотовского муниципального округа, член комиссии;</w:t>
            </w:r>
          </w:p>
        </w:tc>
      </w:tr>
      <w:tr w:rsidR="0068052D" w:rsidRPr="00D125A7" w:rsidTr="00B255F8">
        <w:trPr>
          <w:trHeight w:val="20"/>
        </w:trPr>
        <w:tc>
          <w:tcPr>
            <w:tcW w:w="1526" w:type="dxa"/>
            <w:shd w:val="clear" w:color="auto" w:fill="auto"/>
          </w:tcPr>
          <w:p w:rsidR="0068052D" w:rsidRPr="00D125A7" w:rsidRDefault="0068052D" w:rsidP="00D125A7">
            <w:pPr>
              <w:spacing w:after="0" w:line="240" w:lineRule="auto"/>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Ульянова Р.В.</w:t>
            </w:r>
          </w:p>
        </w:tc>
        <w:tc>
          <w:tcPr>
            <w:tcW w:w="456" w:type="dxa"/>
            <w:shd w:val="clear" w:color="auto" w:fill="auto"/>
          </w:tcPr>
          <w:p w:rsidR="0068052D" w:rsidRPr="00D125A7" w:rsidRDefault="0068052D" w:rsidP="00D125A7">
            <w:pPr>
              <w:spacing w:after="0" w:line="240" w:lineRule="auto"/>
              <w:jc w:val="center"/>
              <w:rPr>
                <w:rFonts w:ascii="Times New Roman" w:hAnsi="Times New Roman" w:cs="Times New Roman"/>
                <w:sz w:val="16"/>
                <w:szCs w:val="16"/>
              </w:rPr>
            </w:pPr>
            <w:r w:rsidRPr="00D125A7">
              <w:rPr>
                <w:rFonts w:ascii="Times New Roman" w:hAnsi="Times New Roman" w:cs="Times New Roman"/>
                <w:sz w:val="16"/>
                <w:szCs w:val="16"/>
              </w:rPr>
              <w:t>-</w:t>
            </w:r>
          </w:p>
        </w:tc>
        <w:tc>
          <w:tcPr>
            <w:tcW w:w="8758" w:type="dxa"/>
            <w:shd w:val="clear" w:color="auto" w:fill="auto"/>
          </w:tcPr>
          <w:p w:rsidR="0068052D" w:rsidRPr="00D125A7" w:rsidRDefault="0068052D" w:rsidP="00D125A7">
            <w:pPr>
              <w:spacing w:after="0" w:line="240" w:lineRule="auto"/>
              <w:jc w:val="both"/>
              <w:rPr>
                <w:rFonts w:ascii="Times New Roman" w:hAnsi="Times New Roman" w:cs="Times New Roman"/>
                <w:color w:val="000000"/>
                <w:sz w:val="16"/>
                <w:szCs w:val="16"/>
              </w:rPr>
            </w:pPr>
            <w:r w:rsidRPr="00D125A7">
              <w:rPr>
                <w:rFonts w:ascii="Times New Roman" w:hAnsi="Times New Roman" w:cs="Times New Roman"/>
                <w:color w:val="000000"/>
                <w:sz w:val="16"/>
                <w:szCs w:val="16"/>
              </w:rPr>
              <w:t>ведущий специалист комитета по управлению муниципальным имуществом, земельным вопросам и градостроительной деятельности Администрации муниципального округа, член комиссии.</w:t>
            </w:r>
          </w:p>
        </w:tc>
      </w:tr>
    </w:tbl>
    <w:p w:rsidR="00B255F8" w:rsidRDefault="00B255F8" w:rsidP="00D125A7">
      <w:pPr>
        <w:keepNext/>
        <w:spacing w:after="0" w:line="240" w:lineRule="auto"/>
        <w:jc w:val="center"/>
        <w:outlineLvl w:val="2"/>
        <w:rPr>
          <w:rFonts w:ascii="Times New Roman" w:hAnsi="Times New Roman" w:cs="Times New Roman"/>
          <w:sz w:val="16"/>
          <w:szCs w:val="16"/>
        </w:rPr>
      </w:pPr>
    </w:p>
    <w:p w:rsidR="0068052D" w:rsidRPr="00B255F8" w:rsidRDefault="0068052D" w:rsidP="00B255F8">
      <w:pPr>
        <w:keepNext/>
        <w:spacing w:after="0" w:line="240" w:lineRule="auto"/>
        <w:jc w:val="center"/>
        <w:outlineLvl w:val="2"/>
        <w:rPr>
          <w:rFonts w:ascii="Times New Roman" w:hAnsi="Times New Roman" w:cs="Times New Roman"/>
          <w:sz w:val="16"/>
          <w:szCs w:val="16"/>
        </w:rPr>
      </w:pPr>
      <w:r w:rsidRPr="00D125A7">
        <w:rPr>
          <w:rFonts w:ascii="Times New Roman" w:hAnsi="Times New Roman" w:cs="Times New Roman"/>
          <w:sz w:val="16"/>
          <w:szCs w:val="16"/>
        </w:rPr>
        <w:t>АДМИНИСТРАЦИЯ ВОЛОТОВСКОГО МУНИЦИПАЛЬНОГО ОКРУГА</w:t>
      </w:r>
    </w:p>
    <w:p w:rsidR="0068052D" w:rsidRPr="00B255F8" w:rsidRDefault="0068052D" w:rsidP="00B255F8">
      <w:pPr>
        <w:keepNext/>
        <w:spacing w:after="0" w:line="240" w:lineRule="auto"/>
        <w:jc w:val="center"/>
        <w:outlineLvl w:val="0"/>
        <w:rPr>
          <w:rFonts w:ascii="Times New Roman" w:hAnsi="Times New Roman" w:cs="Times New Roman"/>
          <w:b/>
          <w:bCs/>
          <w:sz w:val="16"/>
          <w:szCs w:val="16"/>
        </w:rPr>
      </w:pPr>
      <w:r w:rsidRPr="00D125A7">
        <w:rPr>
          <w:rFonts w:ascii="Times New Roman" w:hAnsi="Times New Roman" w:cs="Times New Roman"/>
          <w:b/>
          <w:bCs/>
          <w:sz w:val="16"/>
          <w:szCs w:val="16"/>
        </w:rPr>
        <w:t>П О С Т А Н О В Л Е Н И Е</w:t>
      </w:r>
    </w:p>
    <w:p w:rsidR="0068052D" w:rsidRPr="00D125A7" w:rsidRDefault="0068052D" w:rsidP="00B255F8">
      <w:pPr>
        <w:spacing w:after="0" w:line="240" w:lineRule="auto"/>
        <w:jc w:val="center"/>
        <w:rPr>
          <w:rFonts w:ascii="Times New Roman" w:hAnsi="Times New Roman" w:cs="Times New Roman"/>
          <w:sz w:val="16"/>
          <w:szCs w:val="16"/>
        </w:rPr>
      </w:pPr>
      <w:r w:rsidRPr="00D125A7">
        <w:rPr>
          <w:rFonts w:ascii="Times New Roman" w:hAnsi="Times New Roman" w:cs="Times New Roman"/>
          <w:sz w:val="16"/>
          <w:szCs w:val="16"/>
        </w:rPr>
        <w:t>от 07.12.2021 № 905</w:t>
      </w:r>
    </w:p>
    <w:p w:rsidR="0068052D" w:rsidRPr="00D125A7" w:rsidRDefault="0068052D" w:rsidP="00D125A7">
      <w:pPr>
        <w:spacing w:after="0" w:line="240" w:lineRule="auto"/>
        <w:rPr>
          <w:rFonts w:ascii="Times New Roman" w:hAnsi="Times New Roman" w:cs="Times New Roman"/>
          <w:bCs/>
          <w:sz w:val="16"/>
          <w:szCs w:val="16"/>
        </w:rPr>
      </w:pPr>
    </w:p>
    <w:tbl>
      <w:tblPr>
        <w:tblW w:w="11024" w:type="dxa"/>
        <w:tblLook w:val="04A0" w:firstRow="1" w:lastRow="0" w:firstColumn="1" w:lastColumn="0" w:noHBand="0" w:noVBand="1"/>
      </w:tblPr>
      <w:tblGrid>
        <w:gridCol w:w="10740"/>
        <w:gridCol w:w="284"/>
      </w:tblGrid>
      <w:tr w:rsidR="0068052D" w:rsidRPr="00D125A7" w:rsidTr="00B255F8">
        <w:tc>
          <w:tcPr>
            <w:tcW w:w="10740" w:type="dxa"/>
            <w:shd w:val="clear" w:color="auto" w:fill="auto"/>
          </w:tcPr>
          <w:p w:rsidR="0068052D" w:rsidRPr="00D125A7" w:rsidRDefault="0068052D" w:rsidP="00B255F8">
            <w:pPr>
              <w:spacing w:after="0" w:line="240" w:lineRule="auto"/>
              <w:jc w:val="center"/>
              <w:rPr>
                <w:rFonts w:ascii="Times New Roman" w:hAnsi="Times New Roman" w:cs="Times New Roman"/>
                <w:bCs/>
                <w:sz w:val="16"/>
                <w:szCs w:val="16"/>
              </w:rPr>
            </w:pPr>
            <w:r w:rsidRPr="00D125A7">
              <w:rPr>
                <w:rFonts w:ascii="Times New Roman" w:hAnsi="Times New Roman" w:cs="Times New Roman"/>
                <w:sz w:val="16"/>
                <w:szCs w:val="16"/>
              </w:rPr>
              <w:t>Об отмене режима «Повышенная готовность»</w:t>
            </w:r>
          </w:p>
        </w:tc>
        <w:tc>
          <w:tcPr>
            <w:tcW w:w="284" w:type="dxa"/>
            <w:shd w:val="clear" w:color="auto" w:fill="auto"/>
          </w:tcPr>
          <w:p w:rsidR="0068052D" w:rsidRPr="00D125A7" w:rsidRDefault="0068052D" w:rsidP="00D125A7">
            <w:pPr>
              <w:spacing w:after="0" w:line="240" w:lineRule="auto"/>
              <w:ind w:hanging="249"/>
              <w:rPr>
                <w:rFonts w:ascii="Times New Roman" w:hAnsi="Times New Roman" w:cs="Times New Roman"/>
                <w:bCs/>
                <w:sz w:val="16"/>
                <w:szCs w:val="16"/>
              </w:rPr>
            </w:pPr>
          </w:p>
        </w:tc>
      </w:tr>
    </w:tbl>
    <w:p w:rsidR="0068052D" w:rsidRPr="00D125A7" w:rsidRDefault="0068052D" w:rsidP="00D125A7">
      <w:pPr>
        <w:spacing w:after="0" w:line="240" w:lineRule="auto"/>
        <w:jc w:val="both"/>
        <w:rPr>
          <w:rFonts w:ascii="Times New Roman" w:hAnsi="Times New Roman" w:cs="Times New Roman"/>
          <w:sz w:val="16"/>
          <w:szCs w:val="16"/>
        </w:rPr>
      </w:pPr>
    </w:p>
    <w:p w:rsidR="0068052D" w:rsidRPr="00D125A7" w:rsidRDefault="0068052D" w:rsidP="00B255F8">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В соответствии с Федеральным законом от 21.12.1994 № 68- 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постановлением Правительства РФ от 30.12.2003 № 794 «О единой государственной системе предупреждения и ликвидации чрезвычайных ситуаций» (далее - РСЧС), руководствуясь Уставом муниципального округа и в связи с введением на территории Волотовского муниципального округа режима функционирования - «Повседневной деятельности»,</w:t>
      </w:r>
    </w:p>
    <w:p w:rsidR="0068052D" w:rsidRPr="00D125A7" w:rsidRDefault="0068052D" w:rsidP="00B255F8">
      <w:pPr>
        <w:spacing w:after="0" w:line="240" w:lineRule="auto"/>
        <w:ind w:firstLine="284"/>
        <w:jc w:val="both"/>
        <w:rPr>
          <w:rFonts w:ascii="Times New Roman" w:hAnsi="Times New Roman" w:cs="Times New Roman"/>
          <w:b/>
          <w:sz w:val="16"/>
          <w:szCs w:val="16"/>
        </w:rPr>
      </w:pPr>
      <w:r w:rsidRPr="00D125A7">
        <w:rPr>
          <w:rFonts w:ascii="Times New Roman" w:hAnsi="Times New Roman" w:cs="Times New Roman"/>
          <w:b/>
          <w:sz w:val="16"/>
          <w:szCs w:val="16"/>
        </w:rPr>
        <w:t>ПОСТАНОВЛЯЮ:</w:t>
      </w:r>
    </w:p>
    <w:p w:rsidR="0068052D" w:rsidRPr="00D125A7" w:rsidRDefault="0068052D" w:rsidP="00B255F8">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1. Признать утратившим силу постановление Администрации Волотовского муниципального округа:</w:t>
      </w:r>
    </w:p>
    <w:p w:rsidR="0068052D" w:rsidRPr="00D125A7" w:rsidRDefault="0068052D" w:rsidP="00B255F8">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от 29.11.2021 № 878 «Об установлении на территории Волотовского муниципального округа режима «Повышенной готовности».</w:t>
      </w:r>
    </w:p>
    <w:p w:rsidR="0068052D" w:rsidRPr="00D125A7" w:rsidRDefault="0068052D" w:rsidP="00B255F8">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8052D" w:rsidRPr="00D125A7" w:rsidRDefault="0068052D" w:rsidP="00B255F8">
      <w:pPr>
        <w:spacing w:after="0" w:line="240" w:lineRule="auto"/>
        <w:jc w:val="right"/>
        <w:rPr>
          <w:rFonts w:ascii="Times New Roman" w:hAnsi="Times New Roman" w:cs="Times New Roman"/>
          <w:sz w:val="16"/>
          <w:szCs w:val="16"/>
        </w:rPr>
      </w:pPr>
      <w:r w:rsidRPr="00D125A7">
        <w:rPr>
          <w:rFonts w:ascii="Times New Roman" w:hAnsi="Times New Roman" w:cs="Times New Roman"/>
          <w:sz w:val="16"/>
          <w:szCs w:val="16"/>
        </w:rPr>
        <w:t>Заместитель</w:t>
      </w:r>
      <w:r w:rsidR="00B255F8">
        <w:rPr>
          <w:rFonts w:ascii="Times New Roman" w:hAnsi="Times New Roman" w:cs="Times New Roman"/>
          <w:sz w:val="16"/>
          <w:szCs w:val="16"/>
        </w:rPr>
        <w:t xml:space="preserve"> Главы Администрации</w:t>
      </w:r>
      <w:r w:rsidR="00B255F8">
        <w:rPr>
          <w:rFonts w:ascii="Times New Roman" w:hAnsi="Times New Roman" w:cs="Times New Roman"/>
          <w:sz w:val="16"/>
          <w:szCs w:val="16"/>
        </w:rPr>
        <w:tab/>
      </w:r>
      <w:r w:rsidR="00B255F8">
        <w:rPr>
          <w:rFonts w:ascii="Times New Roman" w:hAnsi="Times New Roman" w:cs="Times New Roman"/>
          <w:sz w:val="16"/>
          <w:szCs w:val="16"/>
        </w:rPr>
        <w:tab/>
      </w:r>
      <w:r w:rsidRPr="00D125A7">
        <w:rPr>
          <w:rFonts w:ascii="Times New Roman" w:hAnsi="Times New Roman" w:cs="Times New Roman"/>
          <w:sz w:val="16"/>
          <w:szCs w:val="16"/>
        </w:rPr>
        <w:t xml:space="preserve">      М.Ф. Бутылин</w:t>
      </w:r>
    </w:p>
    <w:p w:rsidR="00B255F8" w:rsidRDefault="00B255F8" w:rsidP="00D125A7">
      <w:pPr>
        <w:keepNext/>
        <w:spacing w:after="0" w:line="240" w:lineRule="auto"/>
        <w:jc w:val="center"/>
        <w:outlineLvl w:val="2"/>
        <w:rPr>
          <w:rFonts w:ascii="Times New Roman" w:hAnsi="Times New Roman" w:cs="Times New Roman"/>
          <w:sz w:val="16"/>
          <w:szCs w:val="16"/>
        </w:rPr>
      </w:pPr>
    </w:p>
    <w:p w:rsidR="0068052D" w:rsidRPr="00B255F8" w:rsidRDefault="0068052D" w:rsidP="00B255F8">
      <w:pPr>
        <w:keepNext/>
        <w:spacing w:after="0" w:line="240" w:lineRule="auto"/>
        <w:jc w:val="center"/>
        <w:outlineLvl w:val="2"/>
        <w:rPr>
          <w:rFonts w:ascii="Times New Roman" w:hAnsi="Times New Roman" w:cs="Times New Roman"/>
          <w:sz w:val="16"/>
          <w:szCs w:val="16"/>
        </w:rPr>
      </w:pPr>
      <w:r w:rsidRPr="00D125A7">
        <w:rPr>
          <w:rFonts w:ascii="Times New Roman" w:hAnsi="Times New Roman" w:cs="Times New Roman"/>
          <w:sz w:val="16"/>
          <w:szCs w:val="16"/>
        </w:rPr>
        <w:t>АДМИНИСТРАЦИЯ ВОЛОТОВСКОГО МУНИЦИПАЛЬНОГО ОКРУГА</w:t>
      </w:r>
    </w:p>
    <w:p w:rsidR="0068052D" w:rsidRPr="00B255F8" w:rsidRDefault="0068052D" w:rsidP="00B255F8">
      <w:pPr>
        <w:keepNext/>
        <w:spacing w:after="0" w:line="240" w:lineRule="auto"/>
        <w:jc w:val="center"/>
        <w:outlineLvl w:val="0"/>
        <w:rPr>
          <w:rFonts w:ascii="Times New Roman" w:hAnsi="Times New Roman" w:cs="Times New Roman"/>
          <w:b/>
          <w:bCs/>
          <w:sz w:val="16"/>
          <w:szCs w:val="16"/>
        </w:rPr>
      </w:pPr>
      <w:r w:rsidRPr="00D125A7">
        <w:rPr>
          <w:rFonts w:ascii="Times New Roman" w:hAnsi="Times New Roman" w:cs="Times New Roman"/>
          <w:b/>
          <w:bCs/>
          <w:sz w:val="16"/>
          <w:szCs w:val="16"/>
        </w:rPr>
        <w:t>П О С Т А Н О В Л Е Н И Е</w:t>
      </w:r>
    </w:p>
    <w:p w:rsidR="0068052D" w:rsidRPr="00D125A7" w:rsidRDefault="0068052D" w:rsidP="00B255F8">
      <w:pPr>
        <w:spacing w:after="0" w:line="240" w:lineRule="auto"/>
        <w:jc w:val="center"/>
        <w:rPr>
          <w:rFonts w:ascii="Times New Roman" w:hAnsi="Times New Roman" w:cs="Times New Roman"/>
          <w:sz w:val="16"/>
          <w:szCs w:val="16"/>
        </w:rPr>
      </w:pPr>
      <w:r w:rsidRPr="00D125A7">
        <w:rPr>
          <w:rFonts w:ascii="Times New Roman" w:hAnsi="Times New Roman" w:cs="Times New Roman"/>
          <w:sz w:val="16"/>
          <w:szCs w:val="16"/>
        </w:rPr>
        <w:t>от 08.12.2021 № 908</w:t>
      </w:r>
    </w:p>
    <w:p w:rsidR="0068052D" w:rsidRPr="00D125A7" w:rsidRDefault="0068052D" w:rsidP="00D125A7">
      <w:pPr>
        <w:spacing w:after="0" w:line="240" w:lineRule="auto"/>
        <w:rPr>
          <w:rFonts w:ascii="Times New Roman" w:hAnsi="Times New Roman" w:cs="Times New Roman"/>
          <w:bCs/>
          <w:sz w:val="16"/>
          <w:szCs w:val="16"/>
        </w:rPr>
      </w:pPr>
    </w:p>
    <w:tbl>
      <w:tblPr>
        <w:tblW w:w="11165" w:type="dxa"/>
        <w:tblLook w:val="04A0" w:firstRow="1" w:lastRow="0" w:firstColumn="1" w:lastColumn="0" w:noHBand="0" w:noVBand="1"/>
      </w:tblPr>
      <w:tblGrid>
        <w:gridCol w:w="10881"/>
        <w:gridCol w:w="284"/>
      </w:tblGrid>
      <w:tr w:rsidR="0068052D" w:rsidRPr="00D125A7" w:rsidTr="00B255F8">
        <w:tc>
          <w:tcPr>
            <w:tcW w:w="10881" w:type="dxa"/>
            <w:shd w:val="clear" w:color="auto" w:fill="auto"/>
          </w:tcPr>
          <w:p w:rsidR="0068052D" w:rsidRPr="00D125A7" w:rsidRDefault="0068052D" w:rsidP="00B255F8">
            <w:pPr>
              <w:spacing w:after="0" w:line="240" w:lineRule="auto"/>
              <w:jc w:val="center"/>
              <w:rPr>
                <w:rFonts w:ascii="Times New Roman" w:hAnsi="Times New Roman" w:cs="Times New Roman"/>
                <w:bCs/>
                <w:sz w:val="16"/>
                <w:szCs w:val="16"/>
              </w:rPr>
            </w:pPr>
            <w:r w:rsidRPr="00D125A7">
              <w:rPr>
                <w:rFonts w:ascii="Times New Roman" w:hAnsi="Times New Roman" w:cs="Times New Roman"/>
                <w:sz w:val="16"/>
                <w:szCs w:val="16"/>
              </w:rPr>
              <w:t>О признании утратившим силу постановления Администрации Волотовского муниципального округа от 08.12.2020 № 4</w:t>
            </w:r>
          </w:p>
        </w:tc>
        <w:tc>
          <w:tcPr>
            <w:tcW w:w="284" w:type="dxa"/>
            <w:shd w:val="clear" w:color="auto" w:fill="auto"/>
          </w:tcPr>
          <w:p w:rsidR="0068052D" w:rsidRPr="00D125A7" w:rsidRDefault="0068052D" w:rsidP="00D125A7">
            <w:pPr>
              <w:spacing w:after="0" w:line="240" w:lineRule="auto"/>
              <w:ind w:hanging="249"/>
              <w:rPr>
                <w:rFonts w:ascii="Times New Roman" w:hAnsi="Times New Roman" w:cs="Times New Roman"/>
                <w:bCs/>
                <w:sz w:val="16"/>
                <w:szCs w:val="16"/>
              </w:rPr>
            </w:pPr>
          </w:p>
        </w:tc>
      </w:tr>
    </w:tbl>
    <w:p w:rsidR="0068052D" w:rsidRPr="00D125A7" w:rsidRDefault="0068052D" w:rsidP="00D125A7">
      <w:pPr>
        <w:spacing w:after="0" w:line="240" w:lineRule="auto"/>
        <w:jc w:val="both"/>
        <w:rPr>
          <w:rFonts w:ascii="Times New Roman" w:hAnsi="Times New Roman" w:cs="Times New Roman"/>
          <w:sz w:val="16"/>
          <w:szCs w:val="16"/>
        </w:rPr>
      </w:pPr>
    </w:p>
    <w:p w:rsidR="0068052D" w:rsidRPr="00D125A7" w:rsidRDefault="0068052D" w:rsidP="00B255F8">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68052D" w:rsidRPr="00D125A7" w:rsidRDefault="0068052D" w:rsidP="00B255F8">
      <w:pPr>
        <w:spacing w:after="0" w:line="240" w:lineRule="auto"/>
        <w:ind w:firstLine="284"/>
        <w:jc w:val="both"/>
        <w:rPr>
          <w:rFonts w:ascii="Times New Roman" w:hAnsi="Times New Roman" w:cs="Times New Roman"/>
          <w:b/>
          <w:sz w:val="16"/>
          <w:szCs w:val="16"/>
        </w:rPr>
      </w:pPr>
      <w:r w:rsidRPr="00D125A7">
        <w:rPr>
          <w:rFonts w:ascii="Times New Roman" w:hAnsi="Times New Roman" w:cs="Times New Roman"/>
          <w:b/>
          <w:sz w:val="16"/>
          <w:szCs w:val="16"/>
        </w:rPr>
        <w:t>ПОСТАНОВЛЯЮ:</w:t>
      </w:r>
    </w:p>
    <w:p w:rsidR="0068052D" w:rsidRPr="00D125A7" w:rsidRDefault="0068052D" w:rsidP="00B255F8">
      <w:pPr>
        <w:widowControl w:val="0"/>
        <w:suppressAutoHyphens/>
        <w:autoSpaceDE w:val="0"/>
        <w:autoSpaceDN w:val="0"/>
        <w:adjustRightInd w:val="0"/>
        <w:spacing w:after="0" w:line="240" w:lineRule="auto"/>
        <w:ind w:firstLine="284"/>
        <w:contextualSpacing/>
        <w:jc w:val="both"/>
        <w:rPr>
          <w:rFonts w:ascii="Times New Roman" w:hAnsi="Times New Roman" w:cs="Times New Roman"/>
          <w:sz w:val="16"/>
          <w:szCs w:val="16"/>
        </w:rPr>
      </w:pPr>
      <w:r w:rsidRPr="00D125A7">
        <w:rPr>
          <w:rFonts w:ascii="Times New Roman" w:hAnsi="Times New Roman" w:cs="Times New Roman"/>
          <w:sz w:val="16"/>
          <w:szCs w:val="16"/>
        </w:rPr>
        <w:t>1. Признать утратившим силу постановление Администрации Волотовского муниципального округа:</w:t>
      </w:r>
    </w:p>
    <w:p w:rsidR="0068052D" w:rsidRPr="00D125A7" w:rsidRDefault="0068052D" w:rsidP="00B255F8">
      <w:pPr>
        <w:widowControl w:val="0"/>
        <w:suppressAutoHyphens/>
        <w:autoSpaceDE w:val="0"/>
        <w:autoSpaceDN w:val="0"/>
        <w:adjustRightInd w:val="0"/>
        <w:spacing w:after="0" w:line="240" w:lineRule="auto"/>
        <w:ind w:firstLine="284"/>
        <w:contextualSpacing/>
        <w:jc w:val="both"/>
        <w:rPr>
          <w:rFonts w:ascii="Times New Roman" w:hAnsi="Times New Roman" w:cs="Times New Roman"/>
          <w:sz w:val="16"/>
          <w:szCs w:val="16"/>
        </w:rPr>
      </w:pPr>
      <w:r w:rsidRPr="00D125A7">
        <w:rPr>
          <w:rFonts w:ascii="Times New Roman" w:hAnsi="Times New Roman" w:cs="Times New Roman"/>
          <w:sz w:val="16"/>
          <w:szCs w:val="16"/>
        </w:rPr>
        <w:t>от 08.12.2020 № 4 «Об утверждении плана проведения плановых проверок юридических и индивидуальных предпринимателей на 2021 год» в связи с прекращением деятельности юридического лица - Акционерного общества «Дикси-Юг».</w:t>
      </w:r>
    </w:p>
    <w:p w:rsidR="0068052D" w:rsidRPr="00D125A7" w:rsidRDefault="0068052D" w:rsidP="00B255F8">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8052D" w:rsidRPr="00D125A7" w:rsidRDefault="0068052D" w:rsidP="00B255F8">
      <w:pPr>
        <w:spacing w:after="0" w:line="240" w:lineRule="auto"/>
        <w:jc w:val="right"/>
        <w:rPr>
          <w:rFonts w:ascii="Times New Roman" w:hAnsi="Times New Roman" w:cs="Times New Roman"/>
          <w:sz w:val="16"/>
          <w:szCs w:val="16"/>
        </w:rPr>
      </w:pPr>
      <w:r w:rsidRPr="00D125A7">
        <w:rPr>
          <w:rFonts w:ascii="Times New Roman" w:hAnsi="Times New Roman" w:cs="Times New Roman"/>
          <w:sz w:val="16"/>
          <w:szCs w:val="16"/>
        </w:rPr>
        <w:t>Заместитель</w:t>
      </w:r>
      <w:r w:rsidR="00B255F8">
        <w:rPr>
          <w:rFonts w:ascii="Times New Roman" w:hAnsi="Times New Roman" w:cs="Times New Roman"/>
          <w:sz w:val="16"/>
          <w:szCs w:val="16"/>
        </w:rPr>
        <w:t xml:space="preserve"> Главы Администрации</w:t>
      </w:r>
      <w:r w:rsidR="00B255F8">
        <w:rPr>
          <w:rFonts w:ascii="Times New Roman" w:hAnsi="Times New Roman" w:cs="Times New Roman"/>
          <w:sz w:val="16"/>
          <w:szCs w:val="16"/>
        </w:rPr>
        <w:tab/>
      </w:r>
      <w:r w:rsidRPr="00D125A7">
        <w:rPr>
          <w:rFonts w:ascii="Times New Roman" w:hAnsi="Times New Roman" w:cs="Times New Roman"/>
          <w:sz w:val="16"/>
          <w:szCs w:val="16"/>
        </w:rPr>
        <w:tab/>
        <w:t xml:space="preserve">      М.Ф. Бутылин</w:t>
      </w:r>
    </w:p>
    <w:p w:rsidR="00B255F8" w:rsidRDefault="00B255F8" w:rsidP="00D125A7">
      <w:pPr>
        <w:keepNext/>
        <w:spacing w:after="0" w:line="240" w:lineRule="auto"/>
        <w:jc w:val="center"/>
        <w:outlineLvl w:val="2"/>
        <w:rPr>
          <w:rFonts w:ascii="Times New Roman" w:hAnsi="Times New Roman" w:cs="Times New Roman"/>
          <w:sz w:val="16"/>
          <w:szCs w:val="16"/>
        </w:rPr>
      </w:pPr>
    </w:p>
    <w:p w:rsidR="0068052D" w:rsidRPr="00B255F8" w:rsidRDefault="0068052D" w:rsidP="00B255F8">
      <w:pPr>
        <w:keepNext/>
        <w:spacing w:after="0" w:line="240" w:lineRule="auto"/>
        <w:jc w:val="center"/>
        <w:outlineLvl w:val="2"/>
        <w:rPr>
          <w:rFonts w:ascii="Times New Roman" w:hAnsi="Times New Roman" w:cs="Times New Roman"/>
          <w:sz w:val="16"/>
          <w:szCs w:val="16"/>
        </w:rPr>
      </w:pPr>
      <w:r w:rsidRPr="00D125A7">
        <w:rPr>
          <w:rFonts w:ascii="Times New Roman" w:hAnsi="Times New Roman" w:cs="Times New Roman"/>
          <w:sz w:val="16"/>
          <w:szCs w:val="16"/>
        </w:rPr>
        <w:t>АДМИНИСТРАЦИЯ ВОЛОТОВСКОГО МУНИЦИПАЛЬНОГО ОКРУГА</w:t>
      </w:r>
    </w:p>
    <w:p w:rsidR="0068052D" w:rsidRPr="00B255F8" w:rsidRDefault="0068052D" w:rsidP="00B255F8">
      <w:pPr>
        <w:keepNext/>
        <w:spacing w:after="0" w:line="240" w:lineRule="auto"/>
        <w:jc w:val="center"/>
        <w:outlineLvl w:val="0"/>
        <w:rPr>
          <w:rFonts w:ascii="Times New Roman" w:hAnsi="Times New Roman" w:cs="Times New Roman"/>
          <w:b/>
          <w:bCs/>
          <w:sz w:val="16"/>
          <w:szCs w:val="16"/>
        </w:rPr>
      </w:pPr>
      <w:r w:rsidRPr="00D125A7">
        <w:rPr>
          <w:rFonts w:ascii="Times New Roman" w:hAnsi="Times New Roman" w:cs="Times New Roman"/>
          <w:b/>
          <w:bCs/>
          <w:sz w:val="16"/>
          <w:szCs w:val="16"/>
        </w:rPr>
        <w:t>П О С Т А Н О В Л Е Н И Е</w:t>
      </w:r>
    </w:p>
    <w:p w:rsidR="0068052D" w:rsidRPr="00D125A7" w:rsidRDefault="0068052D" w:rsidP="00B255F8">
      <w:pPr>
        <w:spacing w:after="0" w:line="240" w:lineRule="auto"/>
        <w:jc w:val="center"/>
        <w:rPr>
          <w:rFonts w:ascii="Times New Roman" w:hAnsi="Times New Roman" w:cs="Times New Roman"/>
          <w:sz w:val="16"/>
          <w:szCs w:val="16"/>
        </w:rPr>
      </w:pPr>
      <w:r w:rsidRPr="00D125A7">
        <w:rPr>
          <w:rFonts w:ascii="Times New Roman" w:hAnsi="Times New Roman" w:cs="Times New Roman"/>
          <w:sz w:val="16"/>
          <w:szCs w:val="16"/>
        </w:rPr>
        <w:t>от 08.12.2021 № 909</w:t>
      </w:r>
    </w:p>
    <w:p w:rsidR="0068052D" w:rsidRPr="00D125A7" w:rsidRDefault="0068052D" w:rsidP="00D125A7">
      <w:pPr>
        <w:spacing w:after="0" w:line="240" w:lineRule="auto"/>
        <w:rPr>
          <w:rFonts w:ascii="Times New Roman" w:hAnsi="Times New Roman" w:cs="Times New Roman"/>
          <w:bCs/>
          <w:sz w:val="16"/>
          <w:szCs w:val="16"/>
        </w:rPr>
      </w:pPr>
    </w:p>
    <w:tbl>
      <w:tblPr>
        <w:tblW w:w="11024" w:type="dxa"/>
        <w:tblLook w:val="04A0" w:firstRow="1" w:lastRow="0" w:firstColumn="1" w:lastColumn="0" w:noHBand="0" w:noVBand="1"/>
      </w:tblPr>
      <w:tblGrid>
        <w:gridCol w:w="10740"/>
        <w:gridCol w:w="284"/>
      </w:tblGrid>
      <w:tr w:rsidR="0068052D" w:rsidRPr="00D125A7" w:rsidTr="00B255F8">
        <w:tc>
          <w:tcPr>
            <w:tcW w:w="10740" w:type="dxa"/>
            <w:shd w:val="clear" w:color="auto" w:fill="auto"/>
          </w:tcPr>
          <w:p w:rsidR="0068052D" w:rsidRPr="00D125A7" w:rsidRDefault="0068052D" w:rsidP="00B255F8">
            <w:pPr>
              <w:spacing w:after="0" w:line="240" w:lineRule="auto"/>
              <w:jc w:val="center"/>
              <w:rPr>
                <w:rFonts w:ascii="Times New Roman" w:hAnsi="Times New Roman" w:cs="Times New Roman"/>
                <w:bCs/>
                <w:sz w:val="16"/>
                <w:szCs w:val="16"/>
              </w:rPr>
            </w:pPr>
            <w:r w:rsidRPr="00D125A7">
              <w:rPr>
                <w:rFonts w:ascii="Times New Roman" w:hAnsi="Times New Roman" w:cs="Times New Roman"/>
                <w:sz w:val="16"/>
                <w:szCs w:val="16"/>
              </w:rPr>
              <w:t>О признании утратившим силу постановления Администрации Волотовского муниципального округа от 24.11.2021 № 863</w:t>
            </w:r>
          </w:p>
        </w:tc>
        <w:tc>
          <w:tcPr>
            <w:tcW w:w="284" w:type="dxa"/>
            <w:shd w:val="clear" w:color="auto" w:fill="auto"/>
          </w:tcPr>
          <w:p w:rsidR="0068052D" w:rsidRPr="00D125A7" w:rsidRDefault="0068052D" w:rsidP="00D125A7">
            <w:pPr>
              <w:spacing w:after="0" w:line="240" w:lineRule="auto"/>
              <w:ind w:hanging="249"/>
              <w:rPr>
                <w:rFonts w:ascii="Times New Roman" w:hAnsi="Times New Roman" w:cs="Times New Roman"/>
                <w:bCs/>
                <w:sz w:val="16"/>
                <w:szCs w:val="16"/>
              </w:rPr>
            </w:pPr>
          </w:p>
        </w:tc>
      </w:tr>
    </w:tbl>
    <w:p w:rsidR="0068052D" w:rsidRPr="00D125A7" w:rsidRDefault="0068052D" w:rsidP="00B255F8">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lastRenderedPageBreak/>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68052D" w:rsidRPr="00D125A7" w:rsidRDefault="0068052D" w:rsidP="00B255F8">
      <w:pPr>
        <w:spacing w:after="0" w:line="240" w:lineRule="auto"/>
        <w:ind w:firstLine="284"/>
        <w:jc w:val="both"/>
        <w:rPr>
          <w:rFonts w:ascii="Times New Roman" w:hAnsi="Times New Roman" w:cs="Times New Roman"/>
          <w:b/>
          <w:sz w:val="16"/>
          <w:szCs w:val="16"/>
        </w:rPr>
      </w:pPr>
      <w:r w:rsidRPr="00D125A7">
        <w:rPr>
          <w:rFonts w:ascii="Times New Roman" w:hAnsi="Times New Roman" w:cs="Times New Roman"/>
          <w:b/>
          <w:sz w:val="16"/>
          <w:szCs w:val="16"/>
        </w:rPr>
        <w:t>ПОСТАНОВЛЯЮ:</w:t>
      </w:r>
    </w:p>
    <w:p w:rsidR="0068052D" w:rsidRPr="00D125A7" w:rsidRDefault="0068052D" w:rsidP="00B255F8">
      <w:pPr>
        <w:widowControl w:val="0"/>
        <w:suppressAutoHyphens/>
        <w:autoSpaceDE w:val="0"/>
        <w:autoSpaceDN w:val="0"/>
        <w:adjustRightInd w:val="0"/>
        <w:spacing w:after="0" w:line="240" w:lineRule="auto"/>
        <w:ind w:firstLine="284"/>
        <w:contextualSpacing/>
        <w:jc w:val="both"/>
        <w:rPr>
          <w:rFonts w:ascii="Times New Roman" w:hAnsi="Times New Roman" w:cs="Times New Roman"/>
          <w:sz w:val="16"/>
          <w:szCs w:val="16"/>
        </w:rPr>
      </w:pPr>
      <w:r w:rsidRPr="00D125A7">
        <w:rPr>
          <w:rFonts w:ascii="Times New Roman" w:hAnsi="Times New Roman" w:cs="Times New Roman"/>
          <w:sz w:val="16"/>
          <w:szCs w:val="16"/>
        </w:rPr>
        <w:t>1. Признать утратившим силу постановление Администрации Волотовского муниципального округа:</w:t>
      </w:r>
    </w:p>
    <w:p w:rsidR="0068052D" w:rsidRPr="00D125A7" w:rsidRDefault="0068052D" w:rsidP="00B255F8">
      <w:pPr>
        <w:pStyle w:val="af7"/>
        <w:widowControl w:val="0"/>
        <w:suppressAutoHyphens/>
        <w:autoSpaceDE w:val="0"/>
        <w:autoSpaceDN w:val="0"/>
        <w:adjustRightInd w:val="0"/>
        <w:ind w:left="0" w:firstLine="284"/>
        <w:jc w:val="both"/>
        <w:rPr>
          <w:sz w:val="16"/>
          <w:szCs w:val="16"/>
        </w:rPr>
      </w:pPr>
      <w:r w:rsidRPr="00D125A7">
        <w:rPr>
          <w:sz w:val="16"/>
          <w:szCs w:val="16"/>
        </w:rPr>
        <w:t>от 24.11.2021 № 863 «Об утверждении ключевых показателей муниципального контроля в сфере благоустройства на территории Волотовского муниципального округа и их целевых значений».</w:t>
      </w:r>
    </w:p>
    <w:p w:rsidR="0068052D" w:rsidRPr="00D125A7" w:rsidRDefault="0068052D" w:rsidP="00B255F8">
      <w:pPr>
        <w:spacing w:after="0" w:line="240" w:lineRule="auto"/>
        <w:ind w:firstLine="284"/>
        <w:jc w:val="both"/>
        <w:rPr>
          <w:rFonts w:ascii="Times New Roman" w:hAnsi="Times New Roman" w:cs="Times New Roman"/>
          <w:sz w:val="16"/>
          <w:szCs w:val="16"/>
        </w:rPr>
      </w:pPr>
      <w:r w:rsidRPr="00D125A7">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8052D" w:rsidRPr="00D125A7" w:rsidRDefault="0068052D" w:rsidP="00B255F8">
      <w:pPr>
        <w:spacing w:after="0" w:line="240" w:lineRule="auto"/>
        <w:jc w:val="right"/>
        <w:rPr>
          <w:rFonts w:ascii="Times New Roman" w:hAnsi="Times New Roman" w:cs="Times New Roman"/>
          <w:sz w:val="16"/>
          <w:szCs w:val="16"/>
        </w:rPr>
      </w:pPr>
      <w:r w:rsidRPr="00D125A7">
        <w:rPr>
          <w:rFonts w:ascii="Times New Roman" w:hAnsi="Times New Roman" w:cs="Times New Roman"/>
          <w:sz w:val="16"/>
          <w:szCs w:val="16"/>
        </w:rPr>
        <w:t>Заместитель</w:t>
      </w:r>
      <w:r w:rsidR="00B255F8">
        <w:rPr>
          <w:rFonts w:ascii="Times New Roman" w:hAnsi="Times New Roman" w:cs="Times New Roman"/>
          <w:sz w:val="16"/>
          <w:szCs w:val="16"/>
        </w:rPr>
        <w:t xml:space="preserve"> </w:t>
      </w:r>
      <w:r w:rsidRPr="00D125A7">
        <w:rPr>
          <w:rFonts w:ascii="Times New Roman" w:hAnsi="Times New Roman" w:cs="Times New Roman"/>
          <w:sz w:val="16"/>
          <w:szCs w:val="16"/>
        </w:rPr>
        <w:t>Главы Администрации</w:t>
      </w:r>
      <w:r w:rsidRPr="00D125A7">
        <w:rPr>
          <w:rFonts w:ascii="Times New Roman" w:hAnsi="Times New Roman" w:cs="Times New Roman"/>
          <w:sz w:val="16"/>
          <w:szCs w:val="16"/>
        </w:rPr>
        <w:tab/>
      </w:r>
      <w:r w:rsidRPr="00D125A7">
        <w:rPr>
          <w:rFonts w:ascii="Times New Roman" w:hAnsi="Times New Roman" w:cs="Times New Roman"/>
          <w:sz w:val="16"/>
          <w:szCs w:val="16"/>
        </w:rPr>
        <w:tab/>
        <w:t xml:space="preserve">       М.Ф. Бутылин</w:t>
      </w:r>
    </w:p>
    <w:p w:rsidR="00F46CF5" w:rsidRPr="00F46CF5" w:rsidRDefault="00F46CF5" w:rsidP="00F46CF5">
      <w:pPr>
        <w:spacing w:after="0" w:line="240" w:lineRule="auto"/>
        <w:rPr>
          <w:rFonts w:ascii="Times New Roman" w:eastAsia="Times New Roman" w:hAnsi="Times New Roman" w:cs="Times New Roman"/>
          <w:sz w:val="16"/>
          <w:szCs w:val="16"/>
          <w:lang w:eastAsia="ru-RU"/>
        </w:rPr>
      </w:pPr>
    </w:p>
    <w:p w:rsidR="00F46CF5" w:rsidRPr="00F46CF5" w:rsidRDefault="00F46CF5" w:rsidP="00F46CF5">
      <w:pPr>
        <w:keepNext/>
        <w:spacing w:after="0" w:line="240" w:lineRule="auto"/>
        <w:jc w:val="center"/>
        <w:outlineLvl w:val="2"/>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АДМИНИСТРАЦИЯ ВОЛОТОВСКОГО МУНИЦИПАЛЬНОГО ОКРУГА</w:t>
      </w:r>
    </w:p>
    <w:p w:rsidR="00F46CF5" w:rsidRPr="00F46CF5" w:rsidRDefault="00F46CF5" w:rsidP="00F46CF5">
      <w:pPr>
        <w:keepNext/>
        <w:spacing w:after="0" w:line="240" w:lineRule="auto"/>
        <w:jc w:val="center"/>
        <w:outlineLvl w:val="0"/>
        <w:rPr>
          <w:rFonts w:ascii="Times New Roman" w:eastAsia="Times New Roman" w:hAnsi="Times New Roman" w:cs="Times New Roman"/>
          <w:b/>
          <w:bCs/>
          <w:sz w:val="16"/>
          <w:szCs w:val="16"/>
          <w:lang w:eastAsia="ru-RU"/>
        </w:rPr>
      </w:pPr>
      <w:r w:rsidRPr="00F46CF5">
        <w:rPr>
          <w:rFonts w:ascii="Times New Roman" w:eastAsia="Times New Roman" w:hAnsi="Times New Roman" w:cs="Times New Roman"/>
          <w:b/>
          <w:bCs/>
          <w:sz w:val="16"/>
          <w:szCs w:val="16"/>
          <w:lang w:eastAsia="ru-RU"/>
        </w:rPr>
        <w:t>П О С Т А Н О В Л Е Н И Е</w:t>
      </w:r>
    </w:p>
    <w:p w:rsidR="00F46CF5" w:rsidRPr="00F46CF5" w:rsidRDefault="00F46CF5" w:rsidP="00F46CF5">
      <w:pPr>
        <w:spacing w:after="0" w:line="240" w:lineRule="auto"/>
        <w:jc w:val="center"/>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от 10.12.2021 № 913</w:t>
      </w:r>
    </w:p>
    <w:p w:rsidR="00F46CF5" w:rsidRPr="00F46CF5" w:rsidRDefault="00F46CF5" w:rsidP="00F46CF5">
      <w:pPr>
        <w:spacing w:after="0" w:line="240" w:lineRule="auto"/>
        <w:rPr>
          <w:rFonts w:ascii="Times New Roman" w:eastAsia="Times New Roman" w:hAnsi="Times New Roman" w:cs="Times New Roman"/>
          <w:bCs/>
          <w:sz w:val="16"/>
          <w:szCs w:val="16"/>
          <w:lang w:eastAsia="ru-RU"/>
        </w:rPr>
      </w:pPr>
    </w:p>
    <w:tbl>
      <w:tblPr>
        <w:tblW w:w="11024" w:type="dxa"/>
        <w:tblLook w:val="04A0" w:firstRow="1" w:lastRow="0" w:firstColumn="1" w:lastColumn="0" w:noHBand="0" w:noVBand="1"/>
      </w:tblPr>
      <w:tblGrid>
        <w:gridCol w:w="10740"/>
        <w:gridCol w:w="284"/>
      </w:tblGrid>
      <w:tr w:rsidR="00F46CF5" w:rsidRPr="00F46CF5" w:rsidTr="00F46CF5">
        <w:tc>
          <w:tcPr>
            <w:tcW w:w="10740" w:type="dxa"/>
            <w:shd w:val="clear" w:color="auto" w:fill="auto"/>
          </w:tcPr>
          <w:p w:rsidR="00F46CF5" w:rsidRPr="00F46CF5" w:rsidRDefault="00F46CF5" w:rsidP="00F46CF5">
            <w:pPr>
              <w:spacing w:after="0" w:line="240" w:lineRule="auto"/>
              <w:jc w:val="center"/>
              <w:rPr>
                <w:rFonts w:ascii="Times New Roman" w:eastAsia="Times New Roman" w:hAnsi="Times New Roman" w:cs="Times New Roman"/>
                <w:bCs/>
                <w:sz w:val="16"/>
                <w:szCs w:val="16"/>
                <w:lang w:eastAsia="ru-RU"/>
              </w:rPr>
            </w:pPr>
            <w:r w:rsidRPr="00F46CF5">
              <w:rPr>
                <w:rFonts w:ascii="Times New Roman" w:eastAsia="Times New Roman" w:hAnsi="Times New Roman" w:cs="Times New Roman"/>
                <w:sz w:val="16"/>
                <w:szCs w:val="16"/>
                <w:lang w:eastAsia="ru-RU"/>
              </w:rPr>
              <w:t>О порядке оповещения и информирования населения об опасностях, возникающих при ведении военных действий или вследствие этих действий</w:t>
            </w:r>
          </w:p>
        </w:tc>
        <w:tc>
          <w:tcPr>
            <w:tcW w:w="284" w:type="dxa"/>
            <w:shd w:val="clear" w:color="auto" w:fill="auto"/>
          </w:tcPr>
          <w:p w:rsidR="00F46CF5" w:rsidRPr="00F46CF5" w:rsidRDefault="00F46CF5" w:rsidP="00F46CF5">
            <w:pPr>
              <w:spacing w:after="0" w:line="240" w:lineRule="auto"/>
              <w:ind w:hanging="249"/>
              <w:rPr>
                <w:rFonts w:ascii="Times New Roman" w:eastAsia="Times New Roman" w:hAnsi="Times New Roman" w:cs="Times New Roman"/>
                <w:bCs/>
                <w:sz w:val="16"/>
                <w:szCs w:val="16"/>
                <w:lang w:eastAsia="ru-RU"/>
              </w:rPr>
            </w:pPr>
          </w:p>
        </w:tc>
      </w:tr>
    </w:tbl>
    <w:p w:rsidR="00F46CF5" w:rsidRPr="00F46CF5" w:rsidRDefault="00F46CF5" w:rsidP="00F46CF5">
      <w:pPr>
        <w:spacing w:after="0" w:line="240" w:lineRule="auto"/>
        <w:jc w:val="both"/>
        <w:rPr>
          <w:rFonts w:ascii="Times New Roman" w:eastAsia="Times New Roman" w:hAnsi="Times New Roman" w:cs="Times New Roman"/>
          <w:sz w:val="16"/>
          <w:szCs w:val="16"/>
          <w:lang w:eastAsia="ru-RU"/>
        </w:rPr>
      </w:pP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В соответствии с Федеральным законом от 12.02.1998 № 28-ФЗ «О гражданской обороне», Уставом Волотовского муниципального округа,</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b/>
          <w:sz w:val="16"/>
          <w:szCs w:val="16"/>
          <w:lang w:eastAsia="ru-RU"/>
        </w:rPr>
        <w:t>ПОСТАНОВЛЯЮ:</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1. Утвердить прилагаемое Положение о порядке оповещения и информирования населения об опасностях, возникающих при ведении военных действий или вследствие этих действий (далее – Положение).</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2. Признать утратившим силу постановление Администрации муниципального района:</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от 20.05.2010 № 360 «О порядке оповещения и информирования населения об опасностях, возникающих при ведении военных действий или вследствие этих действий».</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46CF5" w:rsidRPr="00F46CF5" w:rsidRDefault="00F46CF5" w:rsidP="00F46CF5">
      <w:pPr>
        <w:spacing w:after="0" w:line="240" w:lineRule="auto"/>
        <w:jc w:val="right"/>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Заместитель</w:t>
      </w:r>
      <w:r>
        <w:rPr>
          <w:rFonts w:ascii="Times New Roman" w:eastAsia="Times New Roman" w:hAnsi="Times New Roman" w:cs="Times New Roman"/>
          <w:sz w:val="16"/>
          <w:szCs w:val="16"/>
          <w:lang w:eastAsia="ru-RU"/>
        </w:rPr>
        <w:t xml:space="preserve"> </w:t>
      </w:r>
      <w:r w:rsidRPr="00F46CF5">
        <w:rPr>
          <w:rFonts w:ascii="Times New Roman" w:eastAsia="Times New Roman" w:hAnsi="Times New Roman" w:cs="Times New Roman"/>
          <w:sz w:val="16"/>
          <w:szCs w:val="16"/>
          <w:lang w:eastAsia="ru-RU"/>
        </w:rPr>
        <w:t xml:space="preserve">Главы Администрации </w:t>
      </w:r>
      <w:r w:rsidRPr="00F46CF5">
        <w:rPr>
          <w:rFonts w:ascii="Times New Roman" w:eastAsia="Times New Roman" w:hAnsi="Times New Roman" w:cs="Times New Roman"/>
          <w:sz w:val="16"/>
          <w:szCs w:val="16"/>
          <w:lang w:eastAsia="ru-RU"/>
        </w:rPr>
        <w:tab/>
      </w:r>
      <w:r w:rsidRPr="00F46CF5">
        <w:rPr>
          <w:rFonts w:ascii="Times New Roman" w:eastAsia="Times New Roman" w:hAnsi="Times New Roman" w:cs="Times New Roman"/>
          <w:sz w:val="16"/>
          <w:szCs w:val="16"/>
          <w:lang w:eastAsia="ru-RU"/>
        </w:rPr>
        <w:tab/>
        <w:t xml:space="preserve">       М.Ф. Бутылин</w:t>
      </w:r>
    </w:p>
    <w:p w:rsidR="00F46CF5" w:rsidRPr="00F46CF5" w:rsidRDefault="00F46CF5" w:rsidP="00F46CF5">
      <w:pPr>
        <w:spacing w:after="0" w:line="240" w:lineRule="auto"/>
        <w:jc w:val="both"/>
        <w:rPr>
          <w:rFonts w:ascii="Times New Roman" w:eastAsia="Times New Roman" w:hAnsi="Times New Roman" w:cs="Times New Roman"/>
          <w:sz w:val="16"/>
          <w:szCs w:val="16"/>
          <w:lang w:eastAsia="ru-RU"/>
        </w:rPr>
      </w:pPr>
    </w:p>
    <w:p w:rsidR="00F46CF5" w:rsidRPr="00F46CF5" w:rsidRDefault="00F46CF5" w:rsidP="00F46CF5">
      <w:pPr>
        <w:keepNext/>
        <w:spacing w:after="0" w:line="240" w:lineRule="auto"/>
        <w:jc w:val="right"/>
        <w:outlineLvl w:val="0"/>
        <w:rPr>
          <w:rFonts w:ascii="Times New Roman" w:eastAsia="Times New Roman" w:hAnsi="Times New Roman" w:cs="Times New Roman"/>
          <w:sz w:val="12"/>
          <w:szCs w:val="12"/>
          <w:lang w:eastAsia="ru-RU"/>
        </w:rPr>
      </w:pPr>
      <w:r w:rsidRPr="00F46CF5">
        <w:rPr>
          <w:rFonts w:ascii="Times New Roman" w:eastAsia="Times New Roman" w:hAnsi="Times New Roman" w:cs="Times New Roman"/>
          <w:sz w:val="12"/>
          <w:szCs w:val="12"/>
          <w:lang w:eastAsia="ru-RU"/>
        </w:rPr>
        <w:t>Утверждено</w:t>
      </w:r>
      <w:r>
        <w:rPr>
          <w:rFonts w:ascii="Times New Roman" w:eastAsia="Times New Roman" w:hAnsi="Times New Roman" w:cs="Times New Roman"/>
          <w:sz w:val="12"/>
          <w:szCs w:val="12"/>
          <w:lang w:eastAsia="ru-RU"/>
        </w:rPr>
        <w:t xml:space="preserve"> </w:t>
      </w:r>
      <w:r w:rsidRPr="00F46CF5">
        <w:rPr>
          <w:rFonts w:ascii="Times New Roman" w:eastAsia="Times New Roman" w:hAnsi="Times New Roman" w:cs="Times New Roman"/>
          <w:sz w:val="12"/>
          <w:szCs w:val="12"/>
          <w:lang w:eastAsia="ru-RU"/>
        </w:rPr>
        <w:t>постановлением Администрации</w:t>
      </w:r>
    </w:p>
    <w:p w:rsidR="00F46CF5" w:rsidRPr="00F46CF5" w:rsidRDefault="00F46CF5" w:rsidP="00F46CF5">
      <w:pPr>
        <w:spacing w:after="0" w:line="240" w:lineRule="auto"/>
        <w:jc w:val="right"/>
        <w:rPr>
          <w:rFonts w:ascii="Times New Roman" w:eastAsia="Times New Roman" w:hAnsi="Times New Roman" w:cs="Times New Roman"/>
          <w:sz w:val="12"/>
          <w:szCs w:val="12"/>
          <w:lang w:eastAsia="ru-RU"/>
        </w:rPr>
      </w:pPr>
      <w:r w:rsidRPr="00F46CF5">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F46CF5">
        <w:rPr>
          <w:rFonts w:ascii="Times New Roman" w:eastAsia="Times New Roman" w:hAnsi="Times New Roman" w:cs="Times New Roman"/>
          <w:sz w:val="12"/>
          <w:szCs w:val="12"/>
          <w:lang w:eastAsia="ru-RU"/>
        </w:rPr>
        <w:t>от 10.12.2021 № 913</w:t>
      </w:r>
    </w:p>
    <w:p w:rsidR="00F46CF5" w:rsidRPr="00F46CF5" w:rsidRDefault="00F46CF5" w:rsidP="00F46CF5">
      <w:pPr>
        <w:spacing w:after="0" w:line="240" w:lineRule="auto"/>
        <w:jc w:val="center"/>
        <w:rPr>
          <w:rFonts w:ascii="Times New Roman" w:eastAsia="Times New Roman" w:hAnsi="Times New Roman" w:cs="Times New Roman"/>
          <w:b/>
          <w:bCs/>
          <w:sz w:val="16"/>
          <w:szCs w:val="16"/>
          <w:lang w:eastAsia="ru-RU"/>
        </w:rPr>
      </w:pPr>
      <w:r w:rsidRPr="00F46CF5">
        <w:rPr>
          <w:rFonts w:ascii="Times New Roman" w:eastAsia="Times New Roman" w:hAnsi="Times New Roman" w:cs="Times New Roman"/>
          <w:b/>
          <w:bCs/>
          <w:sz w:val="16"/>
          <w:szCs w:val="16"/>
          <w:lang w:eastAsia="ru-RU"/>
        </w:rPr>
        <w:t>ПОЛОЖЕНИЕ</w:t>
      </w:r>
    </w:p>
    <w:p w:rsidR="00F46CF5" w:rsidRPr="00F46CF5" w:rsidRDefault="00F46CF5" w:rsidP="00F46CF5">
      <w:pPr>
        <w:spacing w:after="0" w:line="240" w:lineRule="auto"/>
        <w:jc w:val="center"/>
        <w:rPr>
          <w:rFonts w:ascii="Times New Roman" w:eastAsia="Times New Roman" w:hAnsi="Times New Roman" w:cs="Times New Roman"/>
          <w:b/>
          <w:bCs/>
          <w:sz w:val="16"/>
          <w:szCs w:val="16"/>
          <w:lang w:eastAsia="ru-RU"/>
        </w:rPr>
      </w:pPr>
      <w:r w:rsidRPr="00F46CF5">
        <w:rPr>
          <w:rFonts w:ascii="Times New Roman" w:eastAsia="Times New Roman" w:hAnsi="Times New Roman" w:cs="Times New Roman"/>
          <w:b/>
          <w:bCs/>
          <w:sz w:val="16"/>
          <w:szCs w:val="16"/>
          <w:lang w:eastAsia="ru-RU"/>
        </w:rPr>
        <w:t>о порядке оповещения и информирования населения об опасностях, возникающих при ведении военных действий или вследствие этих действий</w:t>
      </w:r>
    </w:p>
    <w:p w:rsidR="00F46CF5" w:rsidRPr="00F46CF5" w:rsidRDefault="00F46CF5" w:rsidP="00F46CF5">
      <w:pPr>
        <w:spacing w:after="0" w:line="240" w:lineRule="auto"/>
        <w:jc w:val="both"/>
        <w:rPr>
          <w:rFonts w:ascii="Times New Roman" w:eastAsia="Times New Roman" w:hAnsi="Times New Roman" w:cs="Times New Roman"/>
          <w:sz w:val="16"/>
          <w:szCs w:val="16"/>
          <w:lang w:eastAsia="ru-RU"/>
        </w:rPr>
      </w:pP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1. Настоящее Положение определяет механизм своевременного оповещения и информирования населения муниципального округа, должностных лиц органов местного самоуправления, руководителей и персонала предприятий, организаций, учреждений, расположенных на территории муниципального округа (далее – оповещение и информирование населения) об опасностях, возникающих при ведении военных действий или вследствие этих действий.</w:t>
      </w:r>
    </w:p>
    <w:p w:rsidR="00F46CF5" w:rsidRPr="00F46CF5" w:rsidRDefault="00F46CF5" w:rsidP="00F46CF5">
      <w:pPr>
        <w:spacing w:after="0" w:line="240" w:lineRule="auto"/>
        <w:ind w:firstLine="284"/>
        <w:jc w:val="both"/>
        <w:rPr>
          <w:rFonts w:ascii="Times New Roman" w:hAnsi="Times New Roman" w:cs="Times New Roman"/>
          <w:sz w:val="16"/>
          <w:szCs w:val="16"/>
          <w:lang w:eastAsia="ru-RU"/>
        </w:rPr>
      </w:pPr>
      <w:r w:rsidRPr="00F46CF5">
        <w:rPr>
          <w:rFonts w:ascii="Times New Roman" w:hAnsi="Times New Roman" w:cs="Times New Roman"/>
          <w:sz w:val="16"/>
          <w:szCs w:val="16"/>
          <w:lang w:eastAsia="ru-RU"/>
        </w:rPr>
        <w:t>2. Оповещение населения – экстренное доведение до населения, органов местного самоуправления, руководителей и персонала предприятий, организаций, учреждений сигналов оповещения и оперативной информации о выполнении мероприятий гражданской обороны, которые проводятся с целью подготовки их к действиям в условиях военного времени, недопущения возникновения при этом паники и беспорядков, обеспечения эвакуационных мероприятий.</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Информирование населения – доведение до населения в процессе повседневной жизнедеятельности информации о мероприятиях по обеспечению безопасности при угрозе возникновения, или возникновении чрезвычайных ситуаций мирного и военного времени, приемах и способах защиты от воздействия вредных факторов чрезвычайных ситуаций, и порядке действий с широким применением средств массовой информации.</w:t>
      </w:r>
    </w:p>
    <w:p w:rsidR="00F46CF5" w:rsidRPr="00F46CF5" w:rsidRDefault="00F46CF5" w:rsidP="00F46CF5">
      <w:pPr>
        <w:spacing w:after="0" w:line="240" w:lineRule="auto"/>
        <w:ind w:firstLine="284"/>
        <w:jc w:val="both"/>
        <w:rPr>
          <w:rFonts w:ascii="Times New Roman" w:hAnsi="Times New Roman" w:cs="Times New Roman"/>
          <w:sz w:val="16"/>
          <w:szCs w:val="16"/>
          <w:lang w:eastAsia="ru-RU"/>
        </w:rPr>
      </w:pPr>
      <w:r w:rsidRPr="00F46CF5">
        <w:rPr>
          <w:rFonts w:ascii="Times New Roman" w:hAnsi="Times New Roman" w:cs="Times New Roman"/>
          <w:sz w:val="16"/>
          <w:szCs w:val="16"/>
          <w:lang w:eastAsia="ru-RU"/>
        </w:rPr>
        <w:t>Информирование населения должно носить достоверный и объективный характер, исключающий искажения, распространение домыслов, ложных слухов и возникновение паники.</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Оповещение и информирование населения муниципального округа осуществляется на основании решения Главы муниципального округа. Оповещение персонала предприятий, организаций, учреждений – на основании решения руководителей соответствующих предприятий, организаций, учреждений.</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Оповещение населения организуется в соответствии с планами оповещения, разрабатываемыми в муниципальном округе и организациях, а также другими нормативно-правовыми документами.</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3. Система оповещения населения Волотовского муниципального округа состоит из районной и объектовых систем оповещения.</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3.1. Районная система оповещения состоит из:</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автоматизированной системы централизованного оповещения руководящего состава органов местного самоуправления и организаций на базе стоек циркулярного вызова узла связи;</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автоматизированной системы централизованного запуска электросирен;</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УКВ-радиовещания радио «Россия» (при наличии);</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рабочего места оперативного дежурного пункта управления единой дежурно-диспетчерской службы муниципального района (ЕДДС), оборудованного техническими средствами оповещения, сопряженными с каналами и линиями сети связи общего пользования, ведомственных сетей связи.</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3.2. Объектовые системы оповещения состоят из:</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сети электросиренного оповещения персонала объекта;</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объектовой сети внутреннего радиотрансляционного вещания (громкоговорящей связи).</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3.3. Перед началом доведения оперативной информации включаются электросирены на три минуты (такая работа электросирен означает сигнал «Внимание всем»).</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Основным способом оповещения и информирования населения является передача речевых сообщений по сетям радио- и проводного вещания. Речевая информация передается населению с перерывом всех программ вещания длительностью не более 5 минут. Допускается 2-3 – кратное повторение передачи речевого сообщения.</w:t>
      </w:r>
    </w:p>
    <w:p w:rsidR="00F46CF5" w:rsidRPr="00F46CF5" w:rsidRDefault="00F46CF5" w:rsidP="00F46CF5">
      <w:pPr>
        <w:spacing w:after="0" w:line="240" w:lineRule="auto"/>
        <w:ind w:firstLine="284"/>
        <w:jc w:val="both"/>
        <w:rPr>
          <w:rFonts w:ascii="Times New Roman" w:hAnsi="Times New Roman" w:cs="Times New Roman"/>
          <w:sz w:val="16"/>
          <w:szCs w:val="16"/>
          <w:lang w:eastAsia="ru-RU"/>
        </w:rPr>
      </w:pPr>
      <w:r w:rsidRPr="00F46CF5">
        <w:rPr>
          <w:rFonts w:ascii="Times New Roman" w:hAnsi="Times New Roman" w:cs="Times New Roman"/>
          <w:sz w:val="16"/>
          <w:szCs w:val="16"/>
          <w:lang w:eastAsia="ru-RU"/>
        </w:rPr>
        <w:t>Взаимодействие районной системы оповещения с дежурно-диспетчерскими службами районного звена областной территориальной подсистемы РСЧС, участвующими в передаче сигналов и информации оповещения гражданской обороны осуществляется по заранее разработанным и согласованным инструкциям.</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4. Информирование населения в повседневной деятельности осуществляется на договорных началах с использованием средств массовой информации в соответствии с планом гражданской обороны, согласованным с руководителями средств массовой информации и утвержденным Главой муниципального округа.</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5. Техническая проверка системы оповещения района с включением электросирен и доведением учебной информации до населения проводится по плану, утвержденному Главой муниципального округа. Для технической проверки районной системы оповещения назначается комиссия, которая разрабатывает план проверки. Результаты проверки оформляются актом, который представляется Главе муниципального округа.</w:t>
      </w:r>
    </w:p>
    <w:p w:rsidR="00F46CF5" w:rsidRPr="00F46CF5" w:rsidRDefault="00F46CF5" w:rsidP="00F46CF5">
      <w:pPr>
        <w:spacing w:after="0" w:line="240" w:lineRule="auto"/>
        <w:ind w:firstLine="284"/>
        <w:jc w:val="both"/>
        <w:rPr>
          <w:rFonts w:ascii="Times New Roman" w:hAnsi="Times New Roman" w:cs="Times New Roman"/>
          <w:sz w:val="16"/>
          <w:szCs w:val="16"/>
          <w:lang w:eastAsia="ru-RU"/>
        </w:rPr>
      </w:pPr>
      <w:r w:rsidRPr="00F46CF5">
        <w:rPr>
          <w:rFonts w:ascii="Times New Roman" w:hAnsi="Times New Roman" w:cs="Times New Roman"/>
          <w:sz w:val="16"/>
          <w:szCs w:val="16"/>
          <w:lang w:eastAsia="ru-RU"/>
        </w:rPr>
        <w:t>6. Техническая проверка объектовых систем оповещения планируется и проводится на основании решения руководителей организаций, создавших такие системы, и осуществляется объектовыми комиссиями с включением в их состав работников, уполномоченных на решение задач в области гражданской обороны и чрезвычайным ситуациям (ГО и ЧС).</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7. Проверке подлежат все имеющиеся силы и средства оповещения и информирования населения. Проверки готовности систем оповещения и информирования планируются и проводятся:</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комплексные – один раз в год с доведением проверочных сигналов и информации до органов местного самоуправления, руководящего состава, организаций и населения;</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контрольные – один раз в квартал.</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8. Решение на задействование районной системы оповещения гражданской обороны с перерывом всех программ вещания (независимо от форм собственности) принимает Глава муниципального округа.</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lastRenderedPageBreak/>
        <w:t>9. Финансирование создания, совершенствования (реконструкции) и содержания систем оповещения осуществляется:</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районной системы оповещения и информирования населения – за счет средств бюджета муниципального округа;</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объектовых систем оповещения – за счет средств организаций.</w:t>
      </w:r>
    </w:p>
    <w:p w:rsidR="00B255F8" w:rsidRPr="00F46CF5" w:rsidRDefault="00B255F8" w:rsidP="00F46CF5">
      <w:pPr>
        <w:widowControl w:val="0"/>
        <w:autoSpaceDE w:val="0"/>
        <w:autoSpaceDN w:val="0"/>
        <w:adjustRightInd w:val="0"/>
        <w:spacing w:after="0" w:line="240" w:lineRule="auto"/>
        <w:ind w:firstLine="284"/>
        <w:rPr>
          <w:rFonts w:ascii="Times New Roman" w:eastAsia="Times New Roman" w:hAnsi="Times New Roman"/>
          <w:sz w:val="16"/>
          <w:szCs w:val="16"/>
          <w:lang w:eastAsia="ru-RU"/>
        </w:rPr>
      </w:pPr>
    </w:p>
    <w:p w:rsidR="00F46CF5" w:rsidRPr="00F46CF5" w:rsidRDefault="00F46CF5" w:rsidP="00F46CF5">
      <w:pPr>
        <w:keepNext/>
        <w:spacing w:after="0" w:line="240" w:lineRule="auto"/>
        <w:jc w:val="center"/>
        <w:outlineLvl w:val="2"/>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АДМИНИСТРАЦИЯ ВОЛОТОВСКОГО МУНИЦИПАЛЬНОГО ОКРУГА</w:t>
      </w:r>
    </w:p>
    <w:p w:rsidR="00F46CF5" w:rsidRPr="00F46CF5" w:rsidRDefault="00F46CF5" w:rsidP="00F46CF5">
      <w:pPr>
        <w:keepNext/>
        <w:spacing w:after="0" w:line="240" w:lineRule="auto"/>
        <w:jc w:val="center"/>
        <w:outlineLvl w:val="0"/>
        <w:rPr>
          <w:rFonts w:ascii="Times New Roman" w:eastAsia="Times New Roman" w:hAnsi="Times New Roman" w:cs="Times New Roman"/>
          <w:b/>
          <w:bCs/>
          <w:sz w:val="16"/>
          <w:szCs w:val="16"/>
          <w:lang w:eastAsia="ru-RU"/>
        </w:rPr>
      </w:pPr>
      <w:r w:rsidRPr="00F46CF5">
        <w:rPr>
          <w:rFonts w:ascii="Times New Roman" w:eastAsia="Times New Roman" w:hAnsi="Times New Roman" w:cs="Times New Roman"/>
          <w:b/>
          <w:bCs/>
          <w:sz w:val="16"/>
          <w:szCs w:val="16"/>
          <w:lang w:eastAsia="ru-RU"/>
        </w:rPr>
        <w:t>П О С Т А Н О В Л Е Н И Е</w:t>
      </w:r>
    </w:p>
    <w:p w:rsidR="00F46CF5" w:rsidRPr="00F46CF5" w:rsidRDefault="00F46CF5" w:rsidP="00F46CF5">
      <w:pPr>
        <w:spacing w:after="0" w:line="240" w:lineRule="auto"/>
        <w:jc w:val="center"/>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от 10.12.2021 № 914</w:t>
      </w:r>
    </w:p>
    <w:p w:rsidR="00F46CF5" w:rsidRPr="00F46CF5" w:rsidRDefault="00F46CF5" w:rsidP="00F46CF5">
      <w:pPr>
        <w:spacing w:after="0" w:line="240" w:lineRule="auto"/>
        <w:rPr>
          <w:rFonts w:ascii="Times New Roman" w:eastAsia="Times New Roman" w:hAnsi="Times New Roman" w:cs="Times New Roman"/>
          <w:bCs/>
          <w:sz w:val="16"/>
          <w:szCs w:val="16"/>
          <w:lang w:eastAsia="ru-RU"/>
        </w:rPr>
      </w:pPr>
    </w:p>
    <w:tbl>
      <w:tblPr>
        <w:tblW w:w="11024" w:type="dxa"/>
        <w:tblLook w:val="04A0" w:firstRow="1" w:lastRow="0" w:firstColumn="1" w:lastColumn="0" w:noHBand="0" w:noVBand="1"/>
      </w:tblPr>
      <w:tblGrid>
        <w:gridCol w:w="10740"/>
        <w:gridCol w:w="284"/>
      </w:tblGrid>
      <w:tr w:rsidR="00F46CF5" w:rsidRPr="00F46CF5" w:rsidTr="00F46CF5">
        <w:tc>
          <w:tcPr>
            <w:tcW w:w="10740" w:type="dxa"/>
            <w:shd w:val="clear" w:color="auto" w:fill="auto"/>
          </w:tcPr>
          <w:p w:rsidR="00F46CF5" w:rsidRPr="00F46CF5" w:rsidRDefault="00F46CF5" w:rsidP="00F46CF5">
            <w:pPr>
              <w:spacing w:after="0" w:line="240" w:lineRule="auto"/>
              <w:jc w:val="center"/>
              <w:rPr>
                <w:rFonts w:ascii="Times New Roman" w:eastAsia="Times New Roman" w:hAnsi="Times New Roman" w:cs="Times New Roman"/>
                <w:bCs/>
                <w:sz w:val="16"/>
                <w:szCs w:val="16"/>
                <w:lang w:eastAsia="ru-RU"/>
              </w:rPr>
            </w:pPr>
            <w:r w:rsidRPr="00F46CF5">
              <w:rPr>
                <w:rFonts w:ascii="Times New Roman" w:eastAsia="Times New Roman" w:hAnsi="Times New Roman" w:cs="Times New Roman"/>
                <w:sz w:val="16"/>
                <w:szCs w:val="16"/>
                <w:lang w:eastAsia="ru-RU"/>
              </w:rPr>
              <w:t>О системе оповещения и информирования населения об угрозе и возникновении чрезвычайных ситуаций</w:t>
            </w:r>
          </w:p>
        </w:tc>
        <w:tc>
          <w:tcPr>
            <w:tcW w:w="284" w:type="dxa"/>
            <w:shd w:val="clear" w:color="auto" w:fill="auto"/>
          </w:tcPr>
          <w:p w:rsidR="00F46CF5" w:rsidRPr="00F46CF5" w:rsidRDefault="00F46CF5" w:rsidP="00F46CF5">
            <w:pPr>
              <w:spacing w:after="0" w:line="240" w:lineRule="auto"/>
              <w:ind w:hanging="249"/>
              <w:rPr>
                <w:rFonts w:ascii="Times New Roman" w:eastAsia="Times New Roman" w:hAnsi="Times New Roman" w:cs="Times New Roman"/>
                <w:bCs/>
                <w:sz w:val="16"/>
                <w:szCs w:val="16"/>
                <w:lang w:eastAsia="ru-RU"/>
              </w:rPr>
            </w:pPr>
          </w:p>
        </w:tc>
      </w:tr>
    </w:tbl>
    <w:p w:rsidR="00F46CF5" w:rsidRPr="00F46CF5" w:rsidRDefault="00F46CF5" w:rsidP="00F46CF5">
      <w:pPr>
        <w:spacing w:after="0" w:line="240" w:lineRule="auto"/>
        <w:jc w:val="both"/>
        <w:rPr>
          <w:rFonts w:ascii="Times New Roman" w:eastAsia="Times New Roman" w:hAnsi="Times New Roman" w:cs="Times New Roman"/>
          <w:sz w:val="16"/>
          <w:szCs w:val="16"/>
          <w:lang w:eastAsia="ru-RU"/>
        </w:rPr>
      </w:pPr>
    </w:p>
    <w:p w:rsidR="00F46CF5" w:rsidRPr="00F46CF5" w:rsidRDefault="00F46CF5" w:rsidP="00F46CF5">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xml:space="preserve">В соответствии с Федеральными законами от 21.12.1994 </w:t>
      </w:r>
      <w:hyperlink r:id="rId17" w:tooltip="Федеральный закон от 21.12.1994 N 68-ФЗ (ред. от 19.05.2010) &quot;О защите населения и территорий от чрезвычайных ситуаций природного и техногенного характера&quot;------------ Недействующая редакция{КонсультантПлюс}" w:history="1">
        <w:r w:rsidRPr="00F46CF5">
          <w:rPr>
            <w:rFonts w:ascii="Times New Roman" w:eastAsia="Times New Roman" w:hAnsi="Times New Roman" w:cs="Times New Roman"/>
            <w:sz w:val="16"/>
            <w:szCs w:val="16"/>
            <w:lang w:eastAsia="ru-RU"/>
          </w:rPr>
          <w:t>№</w:t>
        </w:r>
      </w:hyperlink>
      <w:r w:rsidRPr="00F46CF5">
        <w:rPr>
          <w:rFonts w:ascii="Times New Roman" w:eastAsia="Times New Roman" w:hAnsi="Times New Roman" w:cs="Times New Roman"/>
          <w:sz w:val="16"/>
          <w:szCs w:val="16"/>
          <w:lang w:eastAsia="ru-RU"/>
        </w:rPr>
        <w:t xml:space="preserve"> 68-ФЗ «О защите населения и территорий от чрезвычайных ситуаций природного и техногенного характера», от 12.02.1998 </w:t>
      </w:r>
      <w:hyperlink r:id="rId18" w:tooltip="Федеральный закон от 12.02.1998 N 28-ФЗ (ред. от 25.11.2009) &quot;О гражданской обороне&quot;------------ Недействующая редакция{КонсультантПлюс}" w:history="1">
        <w:r w:rsidRPr="00F46CF5">
          <w:rPr>
            <w:rFonts w:ascii="Times New Roman" w:eastAsia="Times New Roman" w:hAnsi="Times New Roman" w:cs="Times New Roman"/>
            <w:sz w:val="16"/>
            <w:szCs w:val="16"/>
            <w:lang w:eastAsia="ru-RU"/>
          </w:rPr>
          <w:t>№</w:t>
        </w:r>
      </w:hyperlink>
      <w:r w:rsidRPr="00F46CF5">
        <w:rPr>
          <w:rFonts w:ascii="Times New Roman" w:eastAsia="Times New Roman" w:hAnsi="Times New Roman" w:cs="Times New Roman"/>
          <w:sz w:val="16"/>
          <w:szCs w:val="16"/>
          <w:lang w:eastAsia="ru-RU"/>
        </w:rPr>
        <w:t xml:space="preserve"> 28-ФЗ «О гражданской обороне», </w:t>
      </w:r>
      <w:hyperlink r:id="rId19" w:tooltip="Постановление Правительства РФ от 30.12.2003 N 794 (ред. от 02.09.2010) &quot;О единой государственной системе предупреждения и ликвидации чрезвычайных ситуаций&quot;------------ Недействующая редакция{КонсультантПлюс}" w:history="1">
        <w:r w:rsidRPr="00F46CF5">
          <w:rPr>
            <w:rFonts w:ascii="Times New Roman" w:eastAsia="Times New Roman" w:hAnsi="Times New Roman" w:cs="Times New Roman"/>
            <w:sz w:val="16"/>
            <w:szCs w:val="16"/>
            <w:lang w:eastAsia="ru-RU"/>
          </w:rPr>
          <w:t>постановлением</w:t>
        </w:r>
      </w:hyperlink>
      <w:r w:rsidRPr="00F46CF5">
        <w:rPr>
          <w:rFonts w:ascii="Times New Roman" w:eastAsia="Times New Roman" w:hAnsi="Times New Roman" w:cs="Times New Roman"/>
          <w:sz w:val="16"/>
          <w:szCs w:val="16"/>
          <w:lang w:eastAsia="ru-RU"/>
        </w:rPr>
        <w:t xml:space="preserve"> Правительства Российской Федерации от 30.12.2003 № 794 «О единой государственной системе предупреждения и ликвидации чрезвычайных ситуаций», совместным </w:t>
      </w:r>
      <w:hyperlink r:id="rId20" w:tooltip="Приказ МЧС РФ N 422, Мининформсвязи РФ N 90, Минкультуры РФ N 376 от 25.07.2006 &quot;Об утверждении Положения о системах оповещения населения&quot; (Зарегистрировано в Минюсте РФ 12.09.2006 N 8232){КонсультантПлюс}" w:history="1">
        <w:r w:rsidRPr="00F46CF5">
          <w:rPr>
            <w:rFonts w:ascii="Times New Roman" w:eastAsia="Times New Roman" w:hAnsi="Times New Roman" w:cs="Times New Roman"/>
            <w:sz w:val="16"/>
            <w:szCs w:val="16"/>
            <w:lang w:eastAsia="ru-RU"/>
          </w:rPr>
          <w:t>приказом</w:t>
        </w:r>
      </w:hyperlink>
      <w:r w:rsidRPr="00F46CF5">
        <w:rPr>
          <w:rFonts w:ascii="Times New Roman" w:eastAsia="Times New Roman" w:hAnsi="Times New Roman" w:cs="Times New Roman"/>
          <w:sz w:val="16"/>
          <w:szCs w:val="16"/>
          <w:lang w:eastAsia="ru-RU"/>
        </w:rPr>
        <w:t xml:space="preserve"> МЧС России и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 постановлением Администрации Новгородской области от 25.09.2008 № 327 «О системе оповещения и информирования населения области об опасностях при угрозе и возникновении чрезвычайных ситуаций», Уставом Волотовского муниципального округа,</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b/>
          <w:sz w:val="16"/>
          <w:szCs w:val="16"/>
          <w:lang w:eastAsia="ru-RU"/>
        </w:rPr>
        <w:t>ПОСТАНОВЛЯЮ:</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1. Утвердить прилагаемое Положение о системе оповещения и информирования населения об угрозе и возникновении чрезвычайных ситуаций.</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2. Рекомендовать:</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2.1. Ведущему сервисному инженеру сервисного центра г. Старая Русса (далее СЦ) филиала в Новгородской и Псковской областях ПАО «Ростелеком»:</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2.1.1. Обеспечить постоянную техническую готовность и работоспособность специальных технических средств оповещения, сетей вещания, каналов связи сети общего пользования в целях оповещения руководящего состава и населения Волотовского муниципального округа;</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2.1.2. Информацию о состоянии системы оповещения и информирования населения и проделанной работе представлять в комиссию по предупреждению и ликвидации чрезвычайных ситуаций и обеспечению пожарной безопасности Администрации муниципального округа ежегодно к 01 ноября.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2.2. Руководителям организаций независимо от организационно-правовых форм и форм собственности, Главам территориальных отделов:</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обеспечить готовность дежурно-диспетчерских служб, диспетчеров (дежурных) к приему сигналов оповещения и информирования, передаваемых по каналам связи районной системы оповещения;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организовать на подведомственной территории оповещение работников организаций об угрозе возникновения или возникновении чрезвычайных ситуаций;</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3. Признать утратившим силу постановление Администрации муниципального района:</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от 08.04.2013 № 208 «О системе оповещения и информирования населения об угрозе и возникновении чрезвычайных ситуаций».</w:t>
      </w:r>
    </w:p>
    <w:p w:rsidR="00F46CF5" w:rsidRPr="00F46CF5" w:rsidRDefault="00F46CF5" w:rsidP="00F46CF5">
      <w:pPr>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46CF5" w:rsidRPr="00F46CF5" w:rsidRDefault="00F46CF5" w:rsidP="00F46CF5">
      <w:pPr>
        <w:spacing w:after="0" w:line="240" w:lineRule="auto"/>
        <w:jc w:val="right"/>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Заместитель</w:t>
      </w:r>
      <w:r>
        <w:rPr>
          <w:rFonts w:ascii="Times New Roman" w:eastAsia="Times New Roman" w:hAnsi="Times New Roman" w:cs="Times New Roman"/>
          <w:sz w:val="16"/>
          <w:szCs w:val="16"/>
          <w:lang w:eastAsia="ru-RU"/>
        </w:rPr>
        <w:t xml:space="preserve"> </w:t>
      </w:r>
      <w:r w:rsidRPr="00F46CF5">
        <w:rPr>
          <w:rFonts w:ascii="Times New Roman" w:eastAsia="Times New Roman" w:hAnsi="Times New Roman" w:cs="Times New Roman"/>
          <w:sz w:val="16"/>
          <w:szCs w:val="16"/>
          <w:lang w:eastAsia="ru-RU"/>
        </w:rPr>
        <w:t xml:space="preserve">Главы Администрации </w:t>
      </w:r>
      <w:r w:rsidRPr="00F46CF5">
        <w:rPr>
          <w:rFonts w:ascii="Times New Roman" w:eastAsia="Times New Roman" w:hAnsi="Times New Roman" w:cs="Times New Roman"/>
          <w:sz w:val="16"/>
          <w:szCs w:val="16"/>
          <w:lang w:eastAsia="ru-RU"/>
        </w:rPr>
        <w:tab/>
      </w:r>
      <w:r w:rsidRPr="00F46CF5">
        <w:rPr>
          <w:rFonts w:ascii="Times New Roman" w:eastAsia="Times New Roman" w:hAnsi="Times New Roman" w:cs="Times New Roman"/>
          <w:sz w:val="16"/>
          <w:szCs w:val="16"/>
          <w:lang w:eastAsia="ru-RU"/>
        </w:rPr>
        <w:tab/>
        <w:t xml:space="preserve">       М.Ф. Бутылин</w:t>
      </w:r>
    </w:p>
    <w:p w:rsidR="00F46CF5" w:rsidRDefault="00F46CF5" w:rsidP="00F46CF5">
      <w:pPr>
        <w:keepNext/>
        <w:spacing w:after="0" w:line="240" w:lineRule="auto"/>
        <w:jc w:val="right"/>
        <w:outlineLvl w:val="0"/>
        <w:rPr>
          <w:rFonts w:ascii="Times New Roman" w:eastAsia="Times New Roman" w:hAnsi="Times New Roman" w:cs="Times New Roman"/>
          <w:sz w:val="16"/>
          <w:szCs w:val="16"/>
          <w:lang w:eastAsia="ru-RU"/>
        </w:rPr>
      </w:pPr>
    </w:p>
    <w:p w:rsidR="00F46CF5" w:rsidRPr="00F46CF5" w:rsidRDefault="00F46CF5" w:rsidP="00F46CF5">
      <w:pPr>
        <w:keepNext/>
        <w:spacing w:after="0" w:line="240" w:lineRule="auto"/>
        <w:jc w:val="right"/>
        <w:outlineLvl w:val="0"/>
        <w:rPr>
          <w:rFonts w:ascii="Times New Roman" w:eastAsia="Times New Roman" w:hAnsi="Times New Roman" w:cs="Times New Roman"/>
          <w:sz w:val="12"/>
          <w:szCs w:val="12"/>
          <w:lang w:eastAsia="ru-RU"/>
        </w:rPr>
      </w:pPr>
      <w:r w:rsidRPr="00F46CF5">
        <w:rPr>
          <w:rFonts w:ascii="Times New Roman" w:eastAsia="Times New Roman" w:hAnsi="Times New Roman" w:cs="Times New Roman"/>
          <w:sz w:val="12"/>
          <w:szCs w:val="12"/>
          <w:lang w:eastAsia="ru-RU"/>
        </w:rPr>
        <w:t>Утверждено</w:t>
      </w:r>
      <w:r>
        <w:rPr>
          <w:rFonts w:ascii="Times New Roman" w:eastAsia="Times New Roman" w:hAnsi="Times New Roman" w:cs="Times New Roman"/>
          <w:sz w:val="12"/>
          <w:szCs w:val="12"/>
          <w:lang w:eastAsia="ru-RU"/>
        </w:rPr>
        <w:t xml:space="preserve"> </w:t>
      </w:r>
      <w:r w:rsidRPr="00F46CF5">
        <w:rPr>
          <w:rFonts w:ascii="Times New Roman" w:eastAsia="Times New Roman" w:hAnsi="Times New Roman" w:cs="Times New Roman"/>
          <w:sz w:val="12"/>
          <w:szCs w:val="12"/>
          <w:lang w:eastAsia="ru-RU"/>
        </w:rPr>
        <w:t>постановлением Администрации</w:t>
      </w:r>
    </w:p>
    <w:p w:rsidR="00F46CF5" w:rsidRPr="00F46CF5" w:rsidRDefault="00F46CF5" w:rsidP="00F46CF5">
      <w:pPr>
        <w:spacing w:after="0" w:line="240" w:lineRule="auto"/>
        <w:jc w:val="right"/>
        <w:rPr>
          <w:rFonts w:ascii="Times New Roman" w:eastAsia="Times New Roman" w:hAnsi="Times New Roman" w:cs="Times New Roman"/>
          <w:sz w:val="12"/>
          <w:szCs w:val="12"/>
          <w:lang w:eastAsia="ru-RU"/>
        </w:rPr>
      </w:pPr>
      <w:r w:rsidRPr="00F46CF5">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F46CF5">
        <w:rPr>
          <w:rFonts w:ascii="Times New Roman" w:eastAsia="Times New Roman" w:hAnsi="Times New Roman" w:cs="Times New Roman"/>
          <w:sz w:val="12"/>
          <w:szCs w:val="12"/>
          <w:lang w:eastAsia="ru-RU"/>
        </w:rPr>
        <w:t>от 10.12.2021 № 914</w:t>
      </w:r>
    </w:p>
    <w:p w:rsidR="00F46CF5" w:rsidRPr="00F46CF5" w:rsidRDefault="00F46CF5" w:rsidP="00F46CF5">
      <w:pPr>
        <w:autoSpaceDE w:val="0"/>
        <w:autoSpaceDN w:val="0"/>
        <w:spacing w:after="0" w:line="240" w:lineRule="auto"/>
        <w:jc w:val="center"/>
        <w:rPr>
          <w:rFonts w:ascii="Times New Roman" w:eastAsia="Times New Roman" w:hAnsi="Times New Roman" w:cs="Times New Roman"/>
          <w:b/>
          <w:bCs/>
          <w:sz w:val="16"/>
          <w:szCs w:val="16"/>
          <w:lang w:eastAsia="ru-RU"/>
        </w:rPr>
      </w:pPr>
      <w:r w:rsidRPr="00F46CF5">
        <w:rPr>
          <w:rFonts w:ascii="Times New Roman" w:eastAsia="Times New Roman" w:hAnsi="Times New Roman" w:cs="Times New Roman"/>
          <w:b/>
          <w:bCs/>
          <w:sz w:val="16"/>
          <w:szCs w:val="16"/>
          <w:lang w:eastAsia="ru-RU"/>
        </w:rPr>
        <w:t>ПОЛОЖЕНИЕ</w:t>
      </w:r>
    </w:p>
    <w:p w:rsidR="00F46CF5" w:rsidRPr="00F46CF5" w:rsidRDefault="00F46CF5" w:rsidP="00F46CF5">
      <w:pPr>
        <w:autoSpaceDE w:val="0"/>
        <w:autoSpaceDN w:val="0"/>
        <w:spacing w:after="0" w:line="240" w:lineRule="auto"/>
        <w:jc w:val="center"/>
        <w:rPr>
          <w:rFonts w:ascii="Times New Roman" w:eastAsia="Times New Roman" w:hAnsi="Times New Roman" w:cs="Times New Roman"/>
          <w:b/>
          <w:bCs/>
          <w:sz w:val="16"/>
          <w:szCs w:val="16"/>
          <w:lang w:eastAsia="ru-RU"/>
        </w:rPr>
      </w:pPr>
      <w:r w:rsidRPr="00F46CF5">
        <w:rPr>
          <w:rFonts w:ascii="Times New Roman" w:eastAsia="Times New Roman" w:hAnsi="Times New Roman" w:cs="Times New Roman"/>
          <w:b/>
          <w:bCs/>
          <w:sz w:val="16"/>
          <w:szCs w:val="16"/>
          <w:lang w:eastAsia="ru-RU"/>
        </w:rPr>
        <w:t>о системе оповещения и информирования населения об угрозе и возникновении чрезвычайных ситуаций</w:t>
      </w:r>
    </w:p>
    <w:p w:rsidR="00F46CF5" w:rsidRPr="00F46CF5" w:rsidRDefault="00F46CF5" w:rsidP="00F46CF5">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F46CF5" w:rsidRPr="00F46CF5" w:rsidRDefault="00F46CF5" w:rsidP="00F46CF5">
      <w:pPr>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46CF5">
        <w:rPr>
          <w:rFonts w:ascii="Times New Roman" w:eastAsia="Times New Roman" w:hAnsi="Times New Roman" w:cs="Times New Roman"/>
          <w:b/>
          <w:sz w:val="16"/>
          <w:szCs w:val="16"/>
          <w:lang w:eastAsia="ru-RU"/>
        </w:rPr>
        <w:t>1. Общие положения</w:t>
      </w:r>
    </w:p>
    <w:p w:rsidR="00F46CF5" w:rsidRPr="00F46CF5" w:rsidRDefault="00F46CF5" w:rsidP="00F46CF5">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xml:space="preserve">1.1. Настоящее Положение о системе оповещения и информирования населения об угрозе и возникновении чрезвычайных ситуаций разработано в соответствии с Федеральными законами от 21.12.1994 </w:t>
      </w:r>
      <w:hyperlink r:id="rId21" w:tooltip="Федеральный закон от 21.12.1994 N 68-ФЗ (ред. от 19.05.2010) &quot;О защите населения и территорий от чрезвычайных ситуаций природного и техногенного характера&quot;------------ Недействующая редакция{КонсультантПлюс}" w:history="1">
        <w:r w:rsidRPr="00F46CF5">
          <w:rPr>
            <w:rFonts w:ascii="Times New Roman" w:eastAsia="Times New Roman" w:hAnsi="Times New Roman" w:cs="Times New Roman"/>
            <w:sz w:val="16"/>
            <w:szCs w:val="16"/>
            <w:lang w:eastAsia="ru-RU"/>
          </w:rPr>
          <w:t>№ 68-ФЗ</w:t>
        </w:r>
      </w:hyperlink>
      <w:r w:rsidRPr="00F46CF5">
        <w:rPr>
          <w:rFonts w:ascii="Times New Roman" w:eastAsia="Times New Roman" w:hAnsi="Times New Roman" w:cs="Times New Roman"/>
          <w:sz w:val="16"/>
          <w:szCs w:val="16"/>
          <w:lang w:eastAsia="ru-RU"/>
        </w:rPr>
        <w:t xml:space="preserve"> «О защите населения и территорий от чрезвычайных ситуаций природного и техногенного характера», от 12.02.1998а </w:t>
      </w:r>
      <w:hyperlink r:id="rId22" w:tooltip="Федеральный закон от 12.02.1998 N 28-ФЗ (ред. от 25.11.2009) &quot;О гражданской обороне&quot;------------ Недействующая редакция{КонсультантПлюс}" w:history="1">
        <w:r w:rsidRPr="00F46CF5">
          <w:rPr>
            <w:rFonts w:ascii="Times New Roman" w:eastAsia="Times New Roman" w:hAnsi="Times New Roman" w:cs="Times New Roman"/>
            <w:sz w:val="16"/>
            <w:szCs w:val="16"/>
            <w:lang w:eastAsia="ru-RU"/>
          </w:rPr>
          <w:t>№</w:t>
        </w:r>
      </w:hyperlink>
      <w:r w:rsidRPr="00F46CF5">
        <w:rPr>
          <w:rFonts w:ascii="Times New Roman" w:eastAsia="Times New Roman" w:hAnsi="Times New Roman" w:cs="Times New Roman"/>
          <w:sz w:val="16"/>
          <w:szCs w:val="16"/>
          <w:lang w:eastAsia="ru-RU"/>
        </w:rPr>
        <w:t xml:space="preserve"> 28-ФЗ «О гражданской обороне», </w:t>
      </w:r>
      <w:hyperlink r:id="rId23" w:tooltip="Постановление Правительства РФ от 30.12.2003 N 794 (ред. от 02.09.2010) &quot;О единой государственной системе предупреждения и ликвидации чрезвычайных ситуаций&quot;------------ Недействующая редакция{КонсультантПлюс}" w:history="1">
        <w:r w:rsidRPr="00F46CF5">
          <w:rPr>
            <w:rFonts w:ascii="Times New Roman" w:eastAsia="Times New Roman" w:hAnsi="Times New Roman" w:cs="Times New Roman"/>
            <w:sz w:val="16"/>
            <w:szCs w:val="16"/>
            <w:lang w:eastAsia="ru-RU"/>
          </w:rPr>
          <w:t>постановлением</w:t>
        </w:r>
      </w:hyperlink>
      <w:r w:rsidRPr="00F46CF5">
        <w:rPr>
          <w:rFonts w:ascii="Times New Roman" w:eastAsia="Times New Roman" w:hAnsi="Times New Roman" w:cs="Times New Roman"/>
          <w:sz w:val="16"/>
          <w:szCs w:val="16"/>
          <w:lang w:eastAsia="ru-RU"/>
        </w:rPr>
        <w:t xml:space="preserve"> Правительства Российской Федерации от 30.12.2003 № 794 «О единой государственной системе предупреждения и ликвидации чрезвычайных ситуаций», совместным </w:t>
      </w:r>
      <w:hyperlink r:id="rId24" w:tooltip="Приказ МЧС РФ N 422, Мининформсвязи РФ N 90, Минкультуры РФ N 376 от 25.07.2006 &quot;Об утверждении Положения о системах оповещения населения&quot; (Зарегистрировано в Минюсте РФ 12.09.2006 N 8232){КонсультантПлюс}" w:history="1">
        <w:r w:rsidRPr="00F46CF5">
          <w:rPr>
            <w:rFonts w:ascii="Times New Roman" w:eastAsia="Times New Roman" w:hAnsi="Times New Roman" w:cs="Times New Roman"/>
            <w:sz w:val="16"/>
            <w:szCs w:val="16"/>
            <w:lang w:eastAsia="ru-RU"/>
          </w:rPr>
          <w:t>приказом</w:t>
        </w:r>
      </w:hyperlink>
      <w:r w:rsidRPr="00F46CF5">
        <w:rPr>
          <w:rFonts w:ascii="Times New Roman" w:eastAsia="Times New Roman" w:hAnsi="Times New Roman" w:cs="Times New Roman"/>
          <w:sz w:val="16"/>
          <w:szCs w:val="16"/>
          <w:lang w:eastAsia="ru-RU"/>
        </w:rPr>
        <w:t xml:space="preserve"> МЧС России и Министерства цифрового развития, связи и массовых коммуникаций Российской от 31.07.2020 № 578/365 «Об утверждении Положения о системах оповещения населения», постановлением Администрации Новгородской области от 25.09.2008 № 327 «О системе оповещения и информирования населения области об опасностях при угрозе и возникновении чрезвычайных ситуаций» и определяет назначение, состав, порядок задействования системы оповещения и информирования населения, а также ответственность должностных лиц за поддержание ее в готовности к использованию.</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1.2. Система оповещения и информирования о чрезвычайных ситуациях представляет собой организационно-техническое объединение сил и специализированных технических средств оповещения и системы связи единой государственной системы предупреждения и ликвидации чрезвычайных ситуаций (далее РСЧС), а также каналов территориальных и ведомственных сетей связи, обеспечивающих передачу сигналов оповещения и информации о чрезвычайных ситуациях.</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1.3. Основная задача системы оповещения и информирования населения - обеспечение своевременного доведения до органов местного самоуправления, организаций и населения сигналов и распоряжений о проведении мероприятий гражданской обороны (далее ГО), информации об угрозе возникновения и возникновении чрезвычайных ситуаций природного и техногенного характера в пределах административных и ведомственных территорий, а также порядке действий по защите от них.</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1.4. Система оповещения населения Волотовского муниципального округа является звеном системы оповещения и информирования населения области.</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1.5. Оповещение населения об угрозе и возникновении чрезвычайных ситуаций мирного и военного времени организуется в соответствии с планами оповещения, разрабатываемыми в муниципальном районе и организациях (объектах), а также другими нормативными правовыми документами.</w:t>
      </w:r>
    </w:p>
    <w:p w:rsidR="00F46CF5" w:rsidRPr="00F46CF5" w:rsidRDefault="00F46CF5" w:rsidP="00F46CF5">
      <w:pPr>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46CF5">
        <w:rPr>
          <w:rFonts w:ascii="Times New Roman" w:eastAsia="Times New Roman" w:hAnsi="Times New Roman" w:cs="Times New Roman"/>
          <w:b/>
          <w:sz w:val="16"/>
          <w:szCs w:val="16"/>
          <w:lang w:eastAsia="ru-RU"/>
        </w:rPr>
        <w:t>2. Состав системы оповещения и информирования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2.1. Система оповещения населения Волотовского муниципального округа состоит из:</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районной системы оповещения;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локальных систем оповещения потенциально опасных объектов;</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объектовых систем оповещения.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2.2. Районная система оповещения состоит из:</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автоматизированной системы централизованного оповещения руководящего состава органов местного самоуправления и организаций на базе стоек циркулярного вызова Волотовского узла связи;</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автоматизированной системы централизованного запуска электросирен;</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УКВ-радиовещания радио «Россия» (при наличии);</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рабочего места оперативного дежурного пункта управления единой дежурно-диспетчерской службы муниципального округа (далее ЕДДС), оборудованного техническими средствами оповещения, сопряженными с каналами и линиями сети связи общего пользования, ведомственных сетей связи.</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2.3. Локальные системы оповещения потенциально опасных объектов состоят из:</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xml:space="preserve">сети электросиренного оповещения, обеспечивающей доведение сигнала до персонала потенциально опасного объекта и населения, проживающего на расстоянии до </w:t>
      </w:r>
      <w:smartTag w:uri="urn:schemas-microsoft-com:office:smarttags" w:element="metricconverter">
        <w:smartTagPr>
          <w:attr w:name="ProductID" w:val="2,5 км"/>
        </w:smartTagPr>
        <w:r w:rsidRPr="00F46CF5">
          <w:rPr>
            <w:rFonts w:ascii="Times New Roman" w:eastAsia="Times New Roman" w:hAnsi="Times New Roman" w:cs="Times New Roman"/>
            <w:sz w:val="16"/>
            <w:szCs w:val="16"/>
            <w:lang w:eastAsia="ru-RU"/>
          </w:rPr>
          <w:t>2,5 км</w:t>
        </w:r>
      </w:smartTag>
      <w:r w:rsidRPr="00F46CF5">
        <w:rPr>
          <w:rFonts w:ascii="Times New Roman" w:eastAsia="Times New Roman" w:hAnsi="Times New Roman" w:cs="Times New Roman"/>
          <w:sz w:val="16"/>
          <w:szCs w:val="16"/>
          <w:lang w:eastAsia="ru-RU"/>
        </w:rPr>
        <w:t xml:space="preserve"> от объекта;</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xml:space="preserve">сети громкоговорящего оповещения персонала потенциально опасного объекта и населения, проживающего на расстоянии до </w:t>
      </w:r>
      <w:smartTag w:uri="urn:schemas-microsoft-com:office:smarttags" w:element="metricconverter">
        <w:smartTagPr>
          <w:attr w:name="ProductID" w:val="2,5 км"/>
        </w:smartTagPr>
        <w:r w:rsidRPr="00F46CF5">
          <w:rPr>
            <w:rFonts w:ascii="Times New Roman" w:eastAsia="Times New Roman" w:hAnsi="Times New Roman" w:cs="Times New Roman"/>
            <w:sz w:val="16"/>
            <w:szCs w:val="16"/>
            <w:lang w:eastAsia="ru-RU"/>
          </w:rPr>
          <w:t>2,5 км</w:t>
        </w:r>
      </w:smartTag>
      <w:r w:rsidRPr="00F46CF5">
        <w:rPr>
          <w:rFonts w:ascii="Times New Roman" w:eastAsia="Times New Roman" w:hAnsi="Times New Roman" w:cs="Times New Roman"/>
          <w:sz w:val="16"/>
          <w:szCs w:val="16"/>
          <w:lang w:eastAsia="ru-RU"/>
        </w:rPr>
        <w:t xml:space="preserve"> от объекта;</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рабочего места диспетчера (дежурного), оборудованного техническими средствами управления сетями электросиренного и громкоговорящего оповещения.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2.4. Объектовые системы оповещения состоят из:</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сети электросиренного оповещения персонала объекта;</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объектовой сети внутреннего радиотрансляционного вещания (громкоговорящей связи).</w:t>
      </w:r>
    </w:p>
    <w:p w:rsidR="00F46CF5" w:rsidRPr="00F46CF5" w:rsidRDefault="00F46CF5" w:rsidP="00F46CF5">
      <w:pPr>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46CF5">
        <w:rPr>
          <w:rFonts w:ascii="Times New Roman" w:eastAsia="Times New Roman" w:hAnsi="Times New Roman" w:cs="Times New Roman"/>
          <w:b/>
          <w:sz w:val="16"/>
          <w:szCs w:val="16"/>
          <w:lang w:eastAsia="ru-RU"/>
        </w:rPr>
        <w:t>3. Основные задачи систем оповещения и информирования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lastRenderedPageBreak/>
        <w:t>3.1. Основной задачей районной системы оповещения является гарантированное обеспечение доведения сигналов, распоряжений и информации в области гражданской обороны и защиты от чрезвычайных ситуаций природного и техногенного характера. Сигналы оповещения доводятся до:</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руководящего состава органов местного самоуправления Волотовского муниципального округа;</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xml:space="preserve">- руководящего состава и органов управления организаций; </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дежурно-диспетчерских служб, диспетчеров (дежурных) потенциально опасных объектов, объектов первоочередного жизнеобеспечения населения, Главы территориальных отделов.</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население проживающего на территории муниципального округа.</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3.2. Основной задачей локальных систем оповещения потенциально опасных объектов является обеспечение доведения сигналов, распоряжений и информации до:</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руководящего состава объекта;</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персонала, работающего на объекте;</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сил объектового звена областной территориальной подсистемы РСЧС;</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ЕДДС муниципального округа;</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населения, проживающего в зоне действия локальной системы оповещения;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3.3. Основной задачей объектовой системы оповещения является доведение сигналов, распоряжений и информации до:</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руководящего состава и персонала организации;</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сил объектового звена областной территориальной подсистемы РСЧС;</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ЕДДС муниципального округа.</w:t>
      </w:r>
    </w:p>
    <w:p w:rsidR="00F46CF5" w:rsidRPr="00F46CF5" w:rsidRDefault="00F46CF5" w:rsidP="00F46CF5">
      <w:pPr>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46CF5">
        <w:rPr>
          <w:rFonts w:ascii="Times New Roman" w:eastAsia="Times New Roman" w:hAnsi="Times New Roman" w:cs="Times New Roman"/>
          <w:b/>
          <w:sz w:val="16"/>
          <w:szCs w:val="16"/>
          <w:lang w:eastAsia="ru-RU"/>
        </w:rPr>
        <w:t>4. Порядок задействования систем оповещения и информирования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4.1. Право принятия решения на задействование районной системы оповещения и информирования в мирное и военное время предоставляется: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Главе муниципального округа;</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 заместителю председателя комиссии по предупреждению и ликвидации чрезвычайных ситуаций и обеспечению пожарной безопасности (далее - комиссия Администрации муниципального округа).</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4.2. Сигналы, распоряжения и информация для населения передаются оперативным дежурным пункта управления ЕДДС Волотовского муниципального округа вне всякой очереди с использованием всех имеющихся в его распоряжении средств связи и оповещения.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4.3. Взаимодействие оперативного дежурного пункта управления ЕДДС с другими ведомствами и организациями, участвующими в передаче сигналов, распоряжений и информации оповещения, осуществляется по согласованию и в порядке, изложенном в инструкциях по организации взаимодействия.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4.4. Решения о задействовании локальных систем оповещения потенциально опасных объектов и объектовых систем оповещения принимаются руководителями данных объектов, в экстренных случаях - диспетчерами (дежурными) с последующим докладом руководителю и в вышестоящий орган управления.</w:t>
      </w:r>
    </w:p>
    <w:p w:rsidR="00F46CF5" w:rsidRPr="00F46CF5" w:rsidRDefault="00F46CF5" w:rsidP="00F46CF5">
      <w:pPr>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46CF5">
        <w:rPr>
          <w:rFonts w:ascii="Times New Roman" w:eastAsia="Times New Roman" w:hAnsi="Times New Roman" w:cs="Times New Roman"/>
          <w:b/>
          <w:sz w:val="16"/>
          <w:szCs w:val="16"/>
          <w:lang w:eastAsia="ru-RU"/>
        </w:rPr>
        <w:t>5. Создание, совершенствование и поддержание в готовности систем оповещения и информирования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5.1. Руководители органов местного самоуправления, организаций несут персональную ответственность за создание, совершенствование и поддержание в постоянной готовности к использованию систем оповещения и информирования.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5.2. Общерайонная система оповещения и информирования населения создается заблаговременно в мирное время в соответствии с действующими нормативными правовыми документами, совершенствуется и поддерживается в постоянной готовности к использованию по назначению под руководством Главы муниципального округа с участием взаимодействующих ведомств и организаций. Общерайонная система оповещения и информирования населения организационно и технически сопрягается с системой оповещения Новгородской области.</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5.3. Локальные системы оповещения потенциально опасных объектов и объектовые системы оповещения создаются, совершенствуются и поддерживаются в постоянной готовности к использованию по назначению под руководством руководителей данных организаций (объектов). Локальные системы оповещения потенциально опасных объектов и объектовые системы оповещения являются составной частью общерайонной системы оповещения и информирования населения.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5.4. Эксплуатационно-техническое обслуживание и совершенствование средств оповещения организуется Администрации Волотовского муниципального округа, проводится предприятиями связи на договорных началах.</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5.5. Поддержание в постоянной готовности к применению систем оповещения и информирования населения достигается организацией круглосуточного дежурства персонала органов повседневного управления (дежурно-диспетчерских служб, диспетчеров, дежурных) местного и объектового уровней, технической исправностью и постоянной готовностью средств оповещения и информирования к использованию по назначению.</w:t>
      </w:r>
    </w:p>
    <w:p w:rsidR="00F46CF5" w:rsidRPr="00F46CF5" w:rsidRDefault="00F46CF5" w:rsidP="00F46CF5">
      <w:pPr>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46CF5">
        <w:rPr>
          <w:rFonts w:ascii="Times New Roman" w:eastAsia="Times New Roman" w:hAnsi="Times New Roman" w:cs="Times New Roman"/>
          <w:b/>
          <w:sz w:val="16"/>
          <w:szCs w:val="16"/>
          <w:lang w:eastAsia="ru-RU"/>
        </w:rPr>
        <w:t>6. Руководство организацией оповещения и информирования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6.1. Общее руководство организацией оповещения и информирования населения осуществляется Главой Волотовского муниципального округа через специалиста 1 категории по делам ГОЧС района.</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6.2. Непосредственное руководство организацией оповещения и информирования населения осуществляется председателем комиссии Волотовского муниципального округа во взаимодействии с предприятиями связи, организациями ведомственных сетей связи, радиотелевизионными компаниями и другими средствами массовой информации в части использования сетей связи общего пользования и сетей вещания.</w:t>
      </w:r>
    </w:p>
    <w:p w:rsidR="00F46CF5" w:rsidRPr="00F46CF5" w:rsidRDefault="00F46CF5" w:rsidP="00F46CF5">
      <w:pPr>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46CF5">
        <w:rPr>
          <w:rFonts w:ascii="Times New Roman" w:eastAsia="Times New Roman" w:hAnsi="Times New Roman" w:cs="Times New Roman"/>
          <w:b/>
          <w:sz w:val="16"/>
          <w:szCs w:val="16"/>
          <w:lang w:eastAsia="ru-RU"/>
        </w:rPr>
        <w:t>7. Порядок проверки</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7.1. Проверка технического состояния, готовности сил и средств системы оповещения и информирования населения планируется и проводится на основании решения Главы Волотовского муниципального округа с целью поддержания их в постоянной готовности к использованию по назначению и осуществляется комиссией муниципального округа с привлечением представителей предприятий связи.</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7.2. Проверки технического состояния и готовности локальных и объектовых систем оповещения планируются и проводятся на основании решения руководителей организаций, создавших такие системы, и осуществляются объектовыми комиссиями с включением в их состав работников, уполномоченных на решение задач в области ГОЧС.</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7.3. Проверке подлежат все имеющиеся силы и средства оповещения и информирования населения. Проверки готовности систем оповещения и информирования планируются и проводятся: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комплексные - один раз в год с доведением проверочных сигналов и информации до органов местного самоуправления, Председателя комиссии района, руководящего состава, организаций и населения;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контрольные - один раз в квартал.</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7.4. О предстоящих комплексных проверках районной системы оповещения и информирования населения председатель комиссии муниципального округа информирует Глав территориальных отделов, население через средства массовой информации не менее чем за две недели до даты их проведения.</w:t>
      </w:r>
    </w:p>
    <w:p w:rsidR="00F46CF5" w:rsidRPr="00F46CF5" w:rsidRDefault="00F46CF5" w:rsidP="00F46CF5">
      <w:pPr>
        <w:autoSpaceDE w:val="0"/>
        <w:autoSpaceDN w:val="0"/>
        <w:adjustRightInd w:val="0"/>
        <w:spacing w:after="0" w:line="240" w:lineRule="auto"/>
        <w:ind w:firstLine="284"/>
        <w:rPr>
          <w:rFonts w:ascii="Times New Roman" w:eastAsia="Times New Roman" w:hAnsi="Times New Roman" w:cs="Times New Roman"/>
          <w:b/>
          <w:sz w:val="16"/>
          <w:szCs w:val="16"/>
          <w:lang w:eastAsia="ru-RU"/>
        </w:rPr>
      </w:pPr>
      <w:r w:rsidRPr="00F46CF5">
        <w:rPr>
          <w:rFonts w:ascii="Times New Roman" w:eastAsia="Times New Roman" w:hAnsi="Times New Roman" w:cs="Times New Roman"/>
          <w:b/>
          <w:sz w:val="16"/>
          <w:szCs w:val="16"/>
          <w:lang w:eastAsia="ru-RU"/>
        </w:rPr>
        <w:t>8. Порядок финансирования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Финансирование создания, совершенствования (реконструкции) и содержания систем оповещения, создания и содержания запасов средств оповещения осуществляется:</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районной системы оповещения и информирования - за счет средств бюджета муниципального округа;</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локальных систем оповещения потенциально опасных объектов - за счет средств организаций, эксплуатирующих опасные производственные объекты;</w:t>
      </w:r>
    </w:p>
    <w:p w:rsidR="00F46CF5" w:rsidRPr="00F46CF5" w:rsidRDefault="00F46CF5" w:rsidP="00F46CF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46CF5">
        <w:rPr>
          <w:rFonts w:ascii="Times New Roman" w:eastAsia="Times New Roman" w:hAnsi="Times New Roman" w:cs="Times New Roman"/>
          <w:sz w:val="16"/>
          <w:szCs w:val="16"/>
          <w:lang w:eastAsia="ru-RU"/>
        </w:rPr>
        <w:t>объектовых систем оповещения - за счет средств организаций.</w:t>
      </w:r>
    </w:p>
    <w:p w:rsidR="00B255F8" w:rsidRPr="00F46CF5" w:rsidRDefault="00B255F8" w:rsidP="00F46CF5">
      <w:pPr>
        <w:widowControl w:val="0"/>
        <w:autoSpaceDE w:val="0"/>
        <w:autoSpaceDN w:val="0"/>
        <w:adjustRightInd w:val="0"/>
        <w:spacing w:after="0" w:line="240" w:lineRule="auto"/>
        <w:ind w:firstLine="284"/>
        <w:rPr>
          <w:rFonts w:ascii="Times New Roman" w:eastAsia="Times New Roman" w:hAnsi="Times New Roman"/>
          <w:sz w:val="16"/>
          <w:szCs w:val="16"/>
          <w:lang w:eastAsia="ru-RU"/>
        </w:rPr>
      </w:pPr>
    </w:p>
    <w:p w:rsidR="00B7028E" w:rsidRPr="00B7028E" w:rsidRDefault="00B7028E" w:rsidP="00B7028E">
      <w:pPr>
        <w:keepNext/>
        <w:spacing w:after="0" w:line="240" w:lineRule="auto"/>
        <w:jc w:val="center"/>
        <w:outlineLvl w:val="2"/>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АДМИНИСТРАЦИЯ ВОЛОТОВСКОГО МУНИЦИПАЛЬНОГО ОКРУГА</w:t>
      </w:r>
    </w:p>
    <w:p w:rsidR="00B7028E" w:rsidRPr="00B7028E" w:rsidRDefault="00B7028E" w:rsidP="00B7028E">
      <w:pPr>
        <w:keepNext/>
        <w:spacing w:after="0" w:line="240" w:lineRule="auto"/>
        <w:jc w:val="center"/>
        <w:outlineLvl w:val="0"/>
        <w:rPr>
          <w:rFonts w:ascii="Times New Roman" w:eastAsia="Times New Roman" w:hAnsi="Times New Roman" w:cs="Times New Roman"/>
          <w:b/>
          <w:bCs/>
          <w:sz w:val="16"/>
          <w:szCs w:val="16"/>
          <w:lang w:eastAsia="ru-RU"/>
        </w:rPr>
      </w:pPr>
      <w:r w:rsidRPr="00B7028E">
        <w:rPr>
          <w:rFonts w:ascii="Times New Roman" w:eastAsia="Times New Roman" w:hAnsi="Times New Roman" w:cs="Times New Roman"/>
          <w:b/>
          <w:bCs/>
          <w:sz w:val="16"/>
          <w:szCs w:val="16"/>
          <w:lang w:eastAsia="ru-RU"/>
        </w:rPr>
        <w:t>П О С Т А Н О В Л Е Н И Е</w:t>
      </w:r>
    </w:p>
    <w:p w:rsidR="00B7028E" w:rsidRPr="00B7028E" w:rsidRDefault="00B7028E" w:rsidP="00B7028E">
      <w:pPr>
        <w:spacing w:after="0" w:line="240" w:lineRule="auto"/>
        <w:jc w:val="center"/>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от 13.12.2021 № 918</w:t>
      </w:r>
    </w:p>
    <w:p w:rsidR="00B7028E" w:rsidRPr="00B7028E" w:rsidRDefault="00B7028E" w:rsidP="00B7028E">
      <w:pPr>
        <w:spacing w:after="0" w:line="240" w:lineRule="auto"/>
        <w:rPr>
          <w:rFonts w:ascii="Times New Roman" w:eastAsia="Times New Roman" w:hAnsi="Times New Roman" w:cs="Times New Roman"/>
          <w:bCs/>
          <w:sz w:val="16"/>
          <w:szCs w:val="16"/>
          <w:lang w:eastAsia="ru-RU"/>
        </w:rPr>
      </w:pPr>
    </w:p>
    <w:tbl>
      <w:tblPr>
        <w:tblW w:w="11024" w:type="dxa"/>
        <w:tblLook w:val="04A0" w:firstRow="1" w:lastRow="0" w:firstColumn="1" w:lastColumn="0" w:noHBand="0" w:noVBand="1"/>
      </w:tblPr>
      <w:tblGrid>
        <w:gridCol w:w="10740"/>
        <w:gridCol w:w="284"/>
      </w:tblGrid>
      <w:tr w:rsidR="00B7028E" w:rsidRPr="00B7028E" w:rsidTr="00B7028E">
        <w:tc>
          <w:tcPr>
            <w:tcW w:w="10740" w:type="dxa"/>
            <w:shd w:val="clear" w:color="auto" w:fill="auto"/>
          </w:tcPr>
          <w:p w:rsidR="00B7028E" w:rsidRPr="00B7028E" w:rsidRDefault="00B7028E" w:rsidP="00B7028E">
            <w:pPr>
              <w:spacing w:after="0" w:line="240" w:lineRule="auto"/>
              <w:jc w:val="center"/>
              <w:outlineLvl w:val="0"/>
              <w:rPr>
                <w:rFonts w:ascii="Times New Roman" w:eastAsia="Times New Roman" w:hAnsi="Times New Roman" w:cs="Times New Roman"/>
                <w:bCs/>
                <w:sz w:val="16"/>
                <w:szCs w:val="16"/>
                <w:lang w:eastAsia="ru-RU"/>
              </w:rPr>
            </w:pPr>
            <w:r w:rsidRPr="00B7028E">
              <w:rPr>
                <w:rFonts w:ascii="Times New Roman" w:eastAsia="Times New Roman" w:hAnsi="Times New Roman" w:cs="Times New Roman"/>
                <w:sz w:val="16"/>
                <w:szCs w:val="16"/>
                <w:lang w:eastAsia="ru-RU"/>
              </w:rPr>
              <w:t xml:space="preserve">Об </w:t>
            </w:r>
            <w:r w:rsidRPr="00B7028E">
              <w:rPr>
                <w:rFonts w:ascii="Times New Roman" w:eastAsia="Times New Roman" w:hAnsi="Times New Roman" w:cs="Times New Roman"/>
                <w:bCs/>
                <w:iCs/>
                <w:sz w:val="16"/>
                <w:szCs w:val="16"/>
                <w:lang w:eastAsia="ru-RU"/>
              </w:rPr>
              <w:t>утверждении проверочных листов (списков контрольных вопросов) при осуществлении муниципального контроля на территории Волотовского муниципального округа</w:t>
            </w:r>
          </w:p>
        </w:tc>
        <w:tc>
          <w:tcPr>
            <w:tcW w:w="284" w:type="dxa"/>
            <w:shd w:val="clear" w:color="auto" w:fill="auto"/>
          </w:tcPr>
          <w:p w:rsidR="00B7028E" w:rsidRPr="00B7028E" w:rsidRDefault="00B7028E" w:rsidP="00B7028E">
            <w:pPr>
              <w:spacing w:after="0" w:line="240" w:lineRule="auto"/>
              <w:ind w:hanging="249"/>
              <w:rPr>
                <w:rFonts w:ascii="Times New Roman" w:eastAsia="Times New Roman" w:hAnsi="Times New Roman" w:cs="Times New Roman"/>
                <w:bCs/>
                <w:sz w:val="16"/>
                <w:szCs w:val="16"/>
                <w:lang w:eastAsia="ru-RU"/>
              </w:rPr>
            </w:pPr>
          </w:p>
        </w:tc>
      </w:tr>
    </w:tbl>
    <w:p w:rsidR="00B7028E" w:rsidRPr="00B7028E" w:rsidRDefault="00B7028E" w:rsidP="00B7028E">
      <w:pPr>
        <w:spacing w:after="0" w:line="240" w:lineRule="auto"/>
        <w:jc w:val="both"/>
        <w:rPr>
          <w:rFonts w:ascii="Times New Roman" w:eastAsia="Times New Roman" w:hAnsi="Times New Roman" w:cs="Times New Roman"/>
          <w:sz w:val="16"/>
          <w:szCs w:val="16"/>
          <w:lang w:eastAsia="ru-RU"/>
        </w:rPr>
      </w:pPr>
    </w:p>
    <w:p w:rsidR="00B7028E" w:rsidRPr="00B7028E" w:rsidRDefault="00B7028E" w:rsidP="00CF3A5C">
      <w:pPr>
        <w:spacing w:after="0" w:line="240" w:lineRule="auto"/>
        <w:ind w:firstLine="284"/>
        <w:jc w:val="both"/>
        <w:rPr>
          <w:rFonts w:ascii="Times New Roman" w:eastAsia="Arial Unicode MS" w:hAnsi="Times New Roman" w:cs="Times New Roman"/>
          <w:kern w:val="2"/>
          <w:sz w:val="16"/>
          <w:szCs w:val="16"/>
          <w:lang w:eastAsia="zh-CN" w:bidi="hi-IN"/>
        </w:rPr>
      </w:pPr>
      <w:r w:rsidRPr="00B7028E">
        <w:rPr>
          <w:rFonts w:ascii="Times New Roman" w:eastAsia="Arial Unicode MS" w:hAnsi="Times New Roman" w:cs="Times New Roman"/>
          <w:kern w:val="2"/>
          <w:sz w:val="16"/>
          <w:szCs w:val="16"/>
          <w:lang w:eastAsia="zh-CN" w:bidi="hi-IN"/>
        </w:rPr>
        <w:t xml:space="preserve">В соответствии со статьей 15 Федерального закона от 06.10.2003 № 131-ФЗ «Об общих принципах организации местного самоуправления в Российской Федерации», </w:t>
      </w:r>
      <w:r w:rsidRPr="00B7028E">
        <w:rPr>
          <w:rFonts w:ascii="Times New Roman" w:eastAsia="Times New Roman" w:hAnsi="Times New Roman" w:cs="Times New Roman"/>
          <w:sz w:val="16"/>
          <w:szCs w:val="16"/>
          <w:lang w:eastAsia="ru-RU"/>
        </w:rPr>
        <w:t>с Федеральным законом от 31.07.2020 № 248–ФЗ «О государственном контроле (надзоре) и муниципальном контроле в Российской Федерации»,</w:t>
      </w:r>
      <w:r w:rsidRPr="00B7028E">
        <w:rPr>
          <w:rFonts w:ascii="Times New Roman" w:eastAsia="Arial Unicode MS" w:hAnsi="Times New Roman" w:cs="Times New Roman"/>
          <w:kern w:val="2"/>
          <w:sz w:val="16"/>
          <w:szCs w:val="16"/>
          <w:lang w:eastAsia="zh-CN" w:bidi="hi-IN"/>
        </w:rPr>
        <w:t xml:space="preserve"> Уставом Волотовского муниципального округа,</w:t>
      </w:r>
    </w:p>
    <w:p w:rsidR="00B7028E" w:rsidRPr="00B7028E" w:rsidRDefault="00B7028E" w:rsidP="00CF3A5C">
      <w:pPr>
        <w:spacing w:after="0" w:line="240" w:lineRule="auto"/>
        <w:ind w:firstLine="284"/>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b/>
          <w:sz w:val="16"/>
          <w:szCs w:val="16"/>
          <w:lang w:eastAsia="ru-RU"/>
        </w:rPr>
        <w:lastRenderedPageBreak/>
        <w:t>ПОСТАНОВЛЯЮ:</w:t>
      </w:r>
    </w:p>
    <w:p w:rsidR="00B7028E" w:rsidRPr="00B7028E" w:rsidRDefault="00B7028E" w:rsidP="00CF3A5C">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1. Утвердить формы проверочных листов (списков контрольных вопросов) при осуществлении:</w:t>
      </w:r>
    </w:p>
    <w:p w:rsidR="00B7028E" w:rsidRPr="00B7028E" w:rsidRDefault="00B7028E" w:rsidP="00CF3A5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1.1. Муниципального жилищного контроля на территории Волотовского муниципального округа;</w:t>
      </w:r>
    </w:p>
    <w:p w:rsidR="00B7028E" w:rsidRPr="00B7028E" w:rsidRDefault="00B7028E" w:rsidP="00CF3A5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1.2. Муниципального контроля в сфере благоустройства на территории Волотовского муниципального округа;</w:t>
      </w:r>
    </w:p>
    <w:p w:rsidR="00B7028E" w:rsidRPr="00B7028E" w:rsidRDefault="00B7028E" w:rsidP="00CF3A5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1.3. Муниципального контроля на автомобильном транспорте, и в дорожном хозяйстве на территории Волотовского муниципального округа;</w:t>
      </w:r>
    </w:p>
    <w:p w:rsidR="00B7028E" w:rsidRPr="00B7028E" w:rsidRDefault="00B7028E" w:rsidP="00CF3A5C">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 xml:space="preserve">1.4. Муниципального контроля </w:t>
      </w:r>
      <w:r w:rsidRPr="00B7028E">
        <w:rPr>
          <w:rFonts w:ascii="Times New Roman" w:eastAsia="Arial Unicode MS" w:hAnsi="Times New Roman" w:cs="Arial"/>
          <w:sz w:val="16"/>
          <w:szCs w:val="16"/>
          <w:lang w:eastAsia="ru-RU"/>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B7028E">
        <w:rPr>
          <w:rFonts w:ascii="Times New Roman" w:eastAsia="Times New Roman" w:hAnsi="Times New Roman" w:cs="Times New Roman"/>
          <w:sz w:val="16"/>
          <w:szCs w:val="16"/>
          <w:lang w:eastAsia="ru-RU"/>
        </w:rPr>
        <w:t>на территории Волотовского муниципального округа;</w:t>
      </w:r>
    </w:p>
    <w:p w:rsidR="00B7028E" w:rsidRPr="00B7028E" w:rsidRDefault="00B7028E" w:rsidP="00CF3A5C">
      <w:pPr>
        <w:spacing w:after="0" w:line="240" w:lineRule="auto"/>
        <w:ind w:firstLine="284"/>
        <w:contextualSpacing/>
        <w:jc w:val="both"/>
        <w:rPr>
          <w:rFonts w:ascii="Times New Roman" w:eastAsia="Times New Roman" w:hAnsi="Times New Roman" w:cs="Times New Roman"/>
          <w:sz w:val="16"/>
          <w:szCs w:val="16"/>
          <w:lang w:eastAsia="ru-RU"/>
        </w:rPr>
      </w:pPr>
      <w:bookmarkStart w:id="2" w:name="Par198"/>
      <w:bookmarkEnd w:id="2"/>
      <w:r w:rsidRPr="00B7028E">
        <w:rPr>
          <w:rFonts w:ascii="Times New Roman" w:eastAsia="Times New Roman" w:hAnsi="Times New Roman" w:cs="Times New Roman"/>
          <w:sz w:val="16"/>
          <w:szCs w:val="16"/>
          <w:lang w:eastAsia="ru-RU"/>
        </w:rPr>
        <w:t>2.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B7028E" w:rsidRPr="00B7028E" w:rsidRDefault="00B7028E" w:rsidP="00CF3A5C">
      <w:pPr>
        <w:widowControl w:val="0"/>
        <w:suppressAutoHyphens/>
        <w:spacing w:after="0" w:line="240" w:lineRule="auto"/>
        <w:jc w:val="right"/>
        <w:rPr>
          <w:rFonts w:ascii="Times New Roman" w:eastAsia="Arial" w:hAnsi="Times New Roman" w:cs="Arial"/>
          <w:kern w:val="2"/>
          <w:sz w:val="16"/>
          <w:szCs w:val="16"/>
          <w:lang w:eastAsia="hi-IN" w:bidi="hi-IN"/>
        </w:rPr>
      </w:pPr>
      <w:r w:rsidRPr="00B7028E">
        <w:rPr>
          <w:rFonts w:ascii="Times New Roman" w:eastAsia="Arial" w:hAnsi="Times New Roman" w:cs="Arial"/>
          <w:kern w:val="2"/>
          <w:sz w:val="16"/>
          <w:szCs w:val="16"/>
          <w:lang w:eastAsia="hi-IN" w:bidi="hi-IN"/>
        </w:rPr>
        <w:t>Заместитель Главы Администрации</w:t>
      </w:r>
      <w:r w:rsidRPr="00B7028E">
        <w:rPr>
          <w:rFonts w:ascii="Times New Roman" w:eastAsia="Arial" w:hAnsi="Times New Roman" w:cs="Arial"/>
          <w:kern w:val="2"/>
          <w:sz w:val="16"/>
          <w:szCs w:val="16"/>
          <w:lang w:eastAsia="hi-IN" w:bidi="hi-IN"/>
        </w:rPr>
        <w:tab/>
        <w:t xml:space="preserve">       М.Ф. Бутылин </w:t>
      </w:r>
    </w:p>
    <w:p w:rsidR="00B7028E" w:rsidRDefault="00B7028E" w:rsidP="00B7028E">
      <w:pPr>
        <w:keepNext/>
        <w:spacing w:after="0" w:line="240" w:lineRule="auto"/>
        <w:jc w:val="right"/>
        <w:outlineLvl w:val="0"/>
        <w:rPr>
          <w:rFonts w:ascii="Times New Roman" w:eastAsia="Times New Roman" w:hAnsi="Times New Roman" w:cs="Times New Roman"/>
          <w:sz w:val="16"/>
          <w:szCs w:val="16"/>
          <w:lang w:eastAsia="ru-RU"/>
        </w:rPr>
      </w:pPr>
    </w:p>
    <w:p w:rsidR="00B7028E" w:rsidRPr="00B7028E" w:rsidRDefault="00B7028E" w:rsidP="00B7028E">
      <w:pPr>
        <w:keepNext/>
        <w:spacing w:after="0" w:line="240" w:lineRule="auto"/>
        <w:jc w:val="right"/>
        <w:outlineLvl w:val="0"/>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Утвержден</w:t>
      </w:r>
      <w:r>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постановлением Администрации</w:t>
      </w:r>
    </w:p>
    <w:p w:rsidR="00B7028E" w:rsidRPr="00B7028E" w:rsidRDefault="00B7028E" w:rsidP="00B7028E">
      <w:pPr>
        <w:spacing w:after="0" w:line="240" w:lineRule="auto"/>
        <w:jc w:val="right"/>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от 13.12.2021 № 918</w:t>
      </w:r>
    </w:p>
    <w:p w:rsidR="00B7028E" w:rsidRPr="00B7028E" w:rsidRDefault="00B7028E" w:rsidP="00B7028E">
      <w:pPr>
        <w:spacing w:before="195" w:after="0" w:line="195" w:lineRule="atLeast"/>
        <w:jc w:val="center"/>
        <w:rPr>
          <w:rFonts w:ascii="Times New Roman" w:eastAsia="Times New Roman" w:hAnsi="Times New Roman" w:cs="Times New Roman"/>
          <w:b/>
          <w:bCs/>
          <w:color w:val="000000"/>
          <w:sz w:val="16"/>
          <w:szCs w:val="16"/>
          <w:lang w:eastAsia="ru-RU"/>
        </w:rPr>
      </w:pPr>
      <w:r w:rsidRPr="00B7028E">
        <w:rPr>
          <w:rFonts w:ascii="Times New Roman" w:eastAsia="Times New Roman" w:hAnsi="Times New Roman" w:cs="Times New Roman"/>
          <w:b/>
          <w:bCs/>
          <w:color w:val="000000"/>
          <w:sz w:val="16"/>
          <w:szCs w:val="16"/>
          <w:lang w:eastAsia="ru-RU"/>
        </w:rPr>
        <w:t>Проверочный лист</w:t>
      </w:r>
      <w:r>
        <w:rPr>
          <w:rFonts w:ascii="Times New Roman" w:eastAsia="Times New Roman" w:hAnsi="Times New Roman" w:cs="Times New Roman"/>
          <w:b/>
          <w:bCs/>
          <w:color w:val="000000"/>
          <w:sz w:val="16"/>
          <w:szCs w:val="16"/>
          <w:lang w:eastAsia="ru-RU"/>
        </w:rPr>
        <w:t xml:space="preserve"> </w:t>
      </w:r>
      <w:r w:rsidRPr="00B7028E">
        <w:rPr>
          <w:rFonts w:ascii="Times New Roman" w:eastAsia="Times New Roman" w:hAnsi="Times New Roman" w:cs="Times New Roman"/>
          <w:b/>
          <w:bCs/>
          <w:color w:val="000000"/>
          <w:sz w:val="16"/>
          <w:szCs w:val="16"/>
          <w:lang w:eastAsia="ru-RU"/>
        </w:rPr>
        <w:t xml:space="preserve">(список контрольных вопросов), применяемый при осуществлении муниципального жилищного контроля (надзора) </w:t>
      </w:r>
    </w:p>
    <w:p w:rsidR="00B7028E" w:rsidRPr="00B7028E" w:rsidRDefault="00B7028E" w:rsidP="00B7028E">
      <w:pPr>
        <w:autoSpaceDE w:val="0"/>
        <w:autoSpaceDN w:val="0"/>
        <w:adjustRightInd w:val="0"/>
        <w:spacing w:after="0" w:line="240" w:lineRule="auto"/>
        <w:ind w:right="-285" w:firstLine="851"/>
        <w:jc w:val="both"/>
        <w:rPr>
          <w:rFonts w:ascii="Times New Roman" w:eastAsia="Times New Roman" w:hAnsi="Times New Roman" w:cs="Times New Roman"/>
          <w:sz w:val="16"/>
          <w:szCs w:val="16"/>
          <w:lang w:eastAsia="ru-RU"/>
        </w:rPr>
      </w:pPr>
    </w:p>
    <w:p w:rsidR="00B7028E" w:rsidRPr="00B7028E" w:rsidRDefault="00B7028E" w:rsidP="00B7028E">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1. Наименование органа муниципального контроля:</w:t>
      </w:r>
      <w:r w:rsidRPr="00B7028E">
        <w:rPr>
          <w:rFonts w:ascii="Courier New" w:eastAsia="Times New Roman" w:hAnsi="Courier New" w:cs="Courier New"/>
          <w:sz w:val="16"/>
          <w:szCs w:val="16"/>
          <w:lang w:eastAsia="ru-RU"/>
        </w:rPr>
        <w:t xml:space="preserve"> </w:t>
      </w:r>
      <w:r w:rsidRPr="00B7028E">
        <w:rPr>
          <w:rFonts w:ascii="Times New Roman" w:eastAsia="Times New Roman" w:hAnsi="Times New Roman" w:cs="Times New Roman"/>
          <w:sz w:val="16"/>
          <w:szCs w:val="16"/>
          <w:lang w:eastAsia="ru-RU"/>
        </w:rPr>
        <w:t>Администрация Волотовского муниципального округа.</w:t>
      </w:r>
    </w:p>
    <w:p w:rsidR="00B7028E" w:rsidRPr="00B7028E" w:rsidRDefault="00B7028E" w:rsidP="00B7028E">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2. Проверочный лист утвержден постановлением Администрации Волотовского муниципального округа</w:t>
      </w:r>
      <w:r>
        <w:rPr>
          <w:rFonts w:ascii="Times New Roman" w:eastAsia="Times New Roman" w:hAnsi="Times New Roman" w:cs="Times New Roman"/>
          <w:sz w:val="16"/>
          <w:szCs w:val="16"/>
          <w:lang w:eastAsia="ru-RU"/>
        </w:rPr>
        <w:t>________________________________</w:t>
      </w:r>
      <w:r w:rsidRPr="00B7028E">
        <w:rPr>
          <w:rFonts w:ascii="Times New Roman" w:eastAsia="Times New Roman" w:hAnsi="Times New Roman" w:cs="Times New Roman"/>
          <w:sz w:val="16"/>
          <w:szCs w:val="16"/>
          <w:lang w:eastAsia="ru-RU"/>
        </w:rPr>
        <w:tab/>
      </w:r>
    </w:p>
    <w:p w:rsidR="00B7028E" w:rsidRPr="00B7028E" w:rsidRDefault="00B7028E" w:rsidP="00B7028E">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B7028E">
        <w:rPr>
          <w:rFonts w:ascii="Times New Roman" w:eastAsia="Times New Roman" w:hAnsi="Times New Roman" w:cs="Times New Roman"/>
          <w:sz w:val="16"/>
          <w:szCs w:val="16"/>
          <w:lang w:eastAsia="ru-RU"/>
        </w:rPr>
        <w:t xml:space="preserve">. Учетный номер плановой (внеплановой) проверки и дата присвоения учетного номера проверки в едином </w:t>
      </w:r>
      <w:r>
        <w:rPr>
          <w:rFonts w:ascii="Times New Roman" w:eastAsia="Times New Roman" w:hAnsi="Times New Roman" w:cs="Times New Roman"/>
          <w:sz w:val="16"/>
          <w:szCs w:val="16"/>
          <w:lang w:eastAsia="ru-RU"/>
        </w:rPr>
        <w:t>реестре проверок: ____________</w:t>
      </w:r>
      <w:r w:rsidRPr="00B7028E">
        <w:rPr>
          <w:rFonts w:ascii="Times New Roman" w:eastAsia="Times New Roman" w:hAnsi="Times New Roman" w:cs="Times New Roman"/>
          <w:sz w:val="16"/>
          <w:szCs w:val="16"/>
          <w:lang w:eastAsia="ru-RU"/>
        </w:rPr>
        <w:t>_.</w:t>
      </w:r>
    </w:p>
    <w:p w:rsidR="00B7028E" w:rsidRPr="00B7028E" w:rsidRDefault="00B7028E" w:rsidP="00B7028E">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B7028E">
        <w:rPr>
          <w:rFonts w:ascii="Times New Roman" w:eastAsia="Times New Roman" w:hAnsi="Times New Roman" w:cs="Times New Roman"/>
          <w:sz w:val="16"/>
          <w:szCs w:val="16"/>
          <w:lang w:eastAsia="ru-RU"/>
        </w:rPr>
        <w:t>. Место проведения плановой (внеплановой) проверки с заполнением проверочного листа и (или) указание на используемые юридическим лицом производственные объекты: _____________________________________________</w:t>
      </w:r>
      <w:r>
        <w:rPr>
          <w:rFonts w:ascii="Times New Roman" w:eastAsia="Times New Roman" w:hAnsi="Times New Roman" w:cs="Times New Roman"/>
          <w:sz w:val="16"/>
          <w:szCs w:val="16"/>
          <w:lang w:eastAsia="ru-RU"/>
        </w:rPr>
        <w:t>_____________________________</w:t>
      </w:r>
      <w:r w:rsidRPr="00B7028E">
        <w:rPr>
          <w:rFonts w:ascii="Times New Roman" w:eastAsia="Times New Roman" w:hAnsi="Times New Roman" w:cs="Times New Roman"/>
          <w:sz w:val="16"/>
          <w:szCs w:val="16"/>
          <w:lang w:eastAsia="ru-RU"/>
        </w:rPr>
        <w:t>______________________________.</w:t>
      </w:r>
    </w:p>
    <w:p w:rsidR="00B7028E" w:rsidRPr="00B7028E" w:rsidRDefault="00B7028E" w:rsidP="00B7028E">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Pr="00B7028E">
        <w:rPr>
          <w:rFonts w:ascii="Times New Roman" w:eastAsia="Times New Roman" w:hAnsi="Times New Roman" w:cs="Times New Roman"/>
          <w:sz w:val="16"/>
          <w:szCs w:val="16"/>
          <w:lang w:eastAsia="ru-RU"/>
        </w:rPr>
        <w:t>. Наименование юридического лица, фамилия, имя, отчество (последнее - при наличии) индивидуального предпринимателя, ИНН: ____</w:t>
      </w:r>
      <w:r>
        <w:rPr>
          <w:rFonts w:ascii="Times New Roman" w:eastAsia="Times New Roman" w:hAnsi="Times New Roman" w:cs="Times New Roman"/>
          <w:sz w:val="16"/>
          <w:szCs w:val="16"/>
          <w:lang w:eastAsia="ru-RU"/>
        </w:rPr>
        <w:t>____</w:t>
      </w:r>
      <w:r w:rsidRPr="00B7028E">
        <w:rPr>
          <w:rFonts w:ascii="Times New Roman" w:eastAsia="Times New Roman" w:hAnsi="Times New Roman" w:cs="Times New Roman"/>
          <w:sz w:val="16"/>
          <w:szCs w:val="16"/>
          <w:lang w:eastAsia="ru-RU"/>
        </w:rPr>
        <w:t>_.</w:t>
      </w:r>
    </w:p>
    <w:p w:rsidR="00B7028E" w:rsidRPr="00B7028E" w:rsidRDefault="00B7028E" w:rsidP="00B7028E">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Pr="00B7028E">
        <w:rPr>
          <w:rFonts w:ascii="Times New Roman" w:eastAsia="Times New Roman" w:hAnsi="Times New Roman" w:cs="Times New Roman"/>
          <w:sz w:val="16"/>
          <w:szCs w:val="16"/>
          <w:lang w:eastAsia="ru-RU"/>
        </w:rPr>
        <w:t>. Должность (и), фамилия, имя, отчество (последнее - при наличии) должностного (ых) лица (лиц), проводящего (их) плановую(внеплановую) проверку: ________________</w:t>
      </w:r>
      <w:r>
        <w:rPr>
          <w:rFonts w:ascii="Times New Roman" w:eastAsia="Times New Roman" w:hAnsi="Times New Roman" w:cs="Times New Roman"/>
          <w:sz w:val="16"/>
          <w:szCs w:val="16"/>
          <w:lang w:eastAsia="ru-RU"/>
        </w:rPr>
        <w:t>_________________________________________________________________________________________________________</w:t>
      </w:r>
      <w:r w:rsidRPr="00B7028E">
        <w:rPr>
          <w:rFonts w:ascii="Times New Roman" w:eastAsia="Times New Roman" w:hAnsi="Times New Roman" w:cs="Times New Roman"/>
          <w:sz w:val="16"/>
          <w:szCs w:val="16"/>
          <w:lang w:eastAsia="ru-RU"/>
        </w:rPr>
        <w:t>__</w:t>
      </w:r>
    </w:p>
    <w:p w:rsidR="00B7028E" w:rsidRPr="00B7028E" w:rsidRDefault="00B7028E" w:rsidP="00B7028E">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Pr="00B7028E">
        <w:rPr>
          <w:rFonts w:ascii="Times New Roman" w:eastAsia="Times New Roman" w:hAnsi="Times New Roman" w:cs="Times New Roman"/>
          <w:sz w:val="16"/>
          <w:szCs w:val="16"/>
          <w:lang w:eastAsia="ru-RU"/>
        </w:rPr>
        <w:t>.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0367"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175"/>
        <w:gridCol w:w="5302"/>
        <w:gridCol w:w="358"/>
        <w:gridCol w:w="425"/>
        <w:gridCol w:w="653"/>
      </w:tblGrid>
      <w:tr w:rsidR="00B7028E" w:rsidRPr="00B7028E" w:rsidTr="00050AE8">
        <w:trPr>
          <w:trHeight w:val="20"/>
        </w:trPr>
        <w:tc>
          <w:tcPr>
            <w:tcW w:w="454" w:type="dxa"/>
            <w:vMerge w:val="restart"/>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 п/п</w:t>
            </w:r>
          </w:p>
        </w:tc>
        <w:tc>
          <w:tcPr>
            <w:tcW w:w="3175" w:type="dxa"/>
            <w:vMerge w:val="restart"/>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Перечень вопросов</w:t>
            </w:r>
          </w:p>
        </w:tc>
        <w:tc>
          <w:tcPr>
            <w:tcW w:w="5302" w:type="dxa"/>
            <w:vMerge w:val="restart"/>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Реквизиты правового акта, содержащего обязательные требования</w:t>
            </w:r>
          </w:p>
        </w:tc>
        <w:tc>
          <w:tcPr>
            <w:tcW w:w="1436" w:type="dxa"/>
            <w:gridSpan w:val="3"/>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Варианты ответа</w:t>
            </w:r>
          </w:p>
        </w:tc>
      </w:tr>
      <w:tr w:rsidR="00B7028E" w:rsidRPr="00B7028E" w:rsidTr="00050AE8">
        <w:trPr>
          <w:trHeight w:val="20"/>
        </w:trPr>
        <w:tc>
          <w:tcPr>
            <w:tcW w:w="454" w:type="dxa"/>
            <w:vMerge/>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3175" w:type="dxa"/>
            <w:vMerge/>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5302" w:type="dxa"/>
            <w:vMerge/>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да</w:t>
            </w: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нет</w:t>
            </w: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не требуется</w:t>
            </w: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1.</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Имеется ли у управляющей организации лицензия на осуществление предпринимательской деятельности по управлению многоквартирными домами?</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25" w:history="1">
              <w:r w:rsidR="00B7028E" w:rsidRPr="00B7028E">
                <w:rPr>
                  <w:rFonts w:ascii="Times New Roman" w:eastAsia="Times New Roman" w:hAnsi="Times New Roman" w:cs="Times New Roman"/>
                  <w:sz w:val="12"/>
                  <w:szCs w:val="12"/>
                  <w:lang w:eastAsia="ru-RU"/>
                </w:rPr>
                <w:t>пункты</w:t>
              </w:r>
            </w:hyperlink>
            <w:r w:rsidR="00B7028E" w:rsidRPr="00B7028E">
              <w:rPr>
                <w:rFonts w:ascii="Times New Roman" w:eastAsia="Times New Roman" w:hAnsi="Times New Roman" w:cs="Times New Roman"/>
                <w:sz w:val="12"/>
                <w:szCs w:val="12"/>
                <w:lang w:eastAsia="ru-RU"/>
              </w:rPr>
              <w:t xml:space="preserve"> 1,3 статьи 161 Жилищного кодекса Российской Федерации;</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2.</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Имеются ли решения общего собрания собственников помещений многоквартирных домов о выборе способа управления управляющей организацией, товариществом собственников жилья?</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 xml:space="preserve">Пункт 3 статьи </w:t>
            </w:r>
            <w:hyperlink r:id="rId26" w:history="1">
              <w:r w:rsidRPr="00B7028E">
                <w:rPr>
                  <w:rFonts w:ascii="Times New Roman" w:eastAsia="Times New Roman" w:hAnsi="Times New Roman" w:cs="Times New Roman"/>
                  <w:sz w:val="12"/>
                  <w:szCs w:val="12"/>
                  <w:lang w:eastAsia="ru-RU"/>
                </w:rPr>
                <w:t>161</w:t>
              </w:r>
            </w:hyperlink>
            <w:r w:rsidRPr="00B7028E">
              <w:rPr>
                <w:rFonts w:ascii="Times New Roman" w:eastAsia="Times New Roman" w:hAnsi="Times New Roman" w:cs="Times New Roman"/>
                <w:sz w:val="12"/>
                <w:szCs w:val="12"/>
                <w:lang w:eastAsia="ru-RU"/>
              </w:rPr>
              <w:t xml:space="preserve"> Жилищного кодекса Российской Федерации</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3.</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Применяется ли размер платы за жилое помещение, установленный органом местного самоуправления, для нанимателей и собственников, не определивших размер платы за содержание жилого помещения на общем собрании?</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27" w:history="1">
              <w:r w:rsidR="00B7028E" w:rsidRPr="00B7028E">
                <w:rPr>
                  <w:rFonts w:ascii="Times New Roman" w:eastAsia="Times New Roman" w:hAnsi="Times New Roman" w:cs="Times New Roman"/>
                  <w:sz w:val="12"/>
                  <w:szCs w:val="12"/>
                  <w:lang w:eastAsia="ru-RU"/>
                </w:rPr>
                <w:t>статья 158</w:t>
              </w:r>
            </w:hyperlink>
            <w:r w:rsidR="00B7028E" w:rsidRPr="00B7028E">
              <w:rPr>
                <w:rFonts w:ascii="Times New Roman" w:eastAsia="Times New Roman" w:hAnsi="Times New Roman" w:cs="Times New Roman"/>
                <w:sz w:val="12"/>
                <w:szCs w:val="12"/>
                <w:lang w:eastAsia="ru-RU"/>
              </w:rPr>
              <w:t xml:space="preserve"> Жилищного кодекса Российской Федерации</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4.</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Имеется ли утвержденный решением общего собрания собственников помещений перечень общего имущества многоквартирного дома (домов)?</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28" w:history="1">
              <w:r w:rsidR="00B7028E" w:rsidRPr="00B7028E">
                <w:rPr>
                  <w:rFonts w:ascii="Times New Roman" w:eastAsia="Times New Roman" w:hAnsi="Times New Roman" w:cs="Times New Roman"/>
                  <w:sz w:val="12"/>
                  <w:szCs w:val="12"/>
                  <w:lang w:eastAsia="ru-RU"/>
                </w:rPr>
                <w:t>статья 36</w:t>
              </w:r>
            </w:hyperlink>
            <w:r w:rsidR="00B7028E" w:rsidRPr="00B7028E">
              <w:rPr>
                <w:rFonts w:ascii="Times New Roman" w:eastAsia="Times New Roman" w:hAnsi="Times New Roman" w:cs="Times New Roman"/>
                <w:sz w:val="12"/>
                <w:szCs w:val="12"/>
                <w:lang w:eastAsia="ru-RU"/>
              </w:rPr>
              <w:t xml:space="preserve"> Жилищного кодекса Российской Федерации;</w:t>
            </w:r>
          </w:p>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29" w:history="1">
              <w:r w:rsidR="00B7028E" w:rsidRPr="00B7028E">
                <w:rPr>
                  <w:rFonts w:ascii="Times New Roman" w:eastAsia="Times New Roman" w:hAnsi="Times New Roman" w:cs="Times New Roman"/>
                  <w:sz w:val="12"/>
                  <w:szCs w:val="12"/>
                  <w:lang w:eastAsia="ru-RU"/>
                </w:rPr>
                <w:t>Правила</w:t>
              </w:r>
            </w:hyperlink>
            <w:r w:rsidR="00B7028E" w:rsidRPr="00B7028E">
              <w:rPr>
                <w:rFonts w:ascii="Times New Roman" w:eastAsia="Times New Roman" w:hAnsi="Times New Roman" w:cs="Times New Roman"/>
                <w:sz w:val="12"/>
                <w:szCs w:val="12"/>
                <w:lang w:eastAsia="ru-RU"/>
              </w:rPr>
              <w:t xml:space="preserve"> содержания общего имущества в многоквартирном доме, утвержденные постановлением Правительства Российской Федерации от 13.08.2006 № 491</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5.</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Имеется ли утвержденный решением общего собрания собственников помещений перечень работ и услуг, оказываемых в счет платы за жилое помещение?</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30" w:history="1">
              <w:r w:rsidR="00B7028E" w:rsidRPr="00B7028E">
                <w:rPr>
                  <w:rFonts w:ascii="Times New Roman" w:eastAsia="Times New Roman" w:hAnsi="Times New Roman" w:cs="Times New Roman"/>
                  <w:sz w:val="12"/>
                  <w:szCs w:val="12"/>
                  <w:lang w:eastAsia="ru-RU"/>
                </w:rPr>
                <w:t>статья 161</w:t>
              </w:r>
            </w:hyperlink>
            <w:r w:rsidR="00B7028E" w:rsidRPr="00B7028E">
              <w:rPr>
                <w:rFonts w:ascii="Times New Roman" w:eastAsia="Times New Roman" w:hAnsi="Times New Roman" w:cs="Times New Roman"/>
                <w:sz w:val="12"/>
                <w:szCs w:val="12"/>
                <w:lang w:eastAsia="ru-RU"/>
              </w:rPr>
              <w:t xml:space="preserve"> Жилищного кодекса Российской Федерации</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6.</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Соблюдается ли порядок технических осмотров многоквартирных домов?</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31" w:history="1">
              <w:r w:rsidR="00B7028E" w:rsidRPr="00B7028E">
                <w:rPr>
                  <w:rFonts w:ascii="Times New Roman" w:eastAsia="Times New Roman" w:hAnsi="Times New Roman" w:cs="Times New Roman"/>
                  <w:sz w:val="12"/>
                  <w:szCs w:val="12"/>
                  <w:lang w:eastAsia="ru-RU"/>
                </w:rPr>
                <w:t>пункт 2.1</w:t>
              </w:r>
            </w:hyperlink>
            <w:r w:rsidR="00B7028E" w:rsidRPr="00B7028E">
              <w:rPr>
                <w:rFonts w:ascii="Times New Roman" w:eastAsia="Times New Roman" w:hAnsi="Times New Roman" w:cs="Times New Roman"/>
                <w:sz w:val="12"/>
                <w:szCs w:val="12"/>
                <w:lang w:eastAsia="ru-RU"/>
              </w:rPr>
              <w:t xml:space="preserve"> Правил и норм технической эксплуатации жилищного фонда, утвержденных постановлением Госстроя России от 27.09.2003 № 170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7.</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Обеспечены ли организация и планирование текущего ремонта жилищного фонда?</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32" w:history="1">
              <w:r w:rsidR="00B7028E" w:rsidRPr="00B7028E">
                <w:rPr>
                  <w:rFonts w:ascii="Times New Roman" w:eastAsia="Times New Roman" w:hAnsi="Times New Roman" w:cs="Times New Roman"/>
                  <w:sz w:val="12"/>
                  <w:szCs w:val="12"/>
                  <w:lang w:eastAsia="ru-RU"/>
                </w:rPr>
                <w:t>пункт 2.3</w:t>
              </w:r>
            </w:hyperlink>
            <w:r w:rsidR="00B7028E" w:rsidRPr="00B7028E">
              <w:rPr>
                <w:rFonts w:ascii="Times New Roman" w:eastAsia="Times New Roman" w:hAnsi="Times New Roman" w:cs="Times New Roman"/>
                <w:sz w:val="12"/>
                <w:szCs w:val="12"/>
                <w:lang w:eastAsia="ru-RU"/>
              </w:rPr>
              <w:t xml:space="preserve"> Правил и норм технической эксплуатации жилищного фонда, утвержденных постановлением Госстроя России от 27.09.2003 № 170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8.</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Обеспечивается ли подготовка жилищного фонда к сезонной эксплуатации?</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33" w:history="1">
              <w:r w:rsidR="00B7028E" w:rsidRPr="00B7028E">
                <w:rPr>
                  <w:rFonts w:ascii="Times New Roman" w:eastAsia="Times New Roman" w:hAnsi="Times New Roman" w:cs="Times New Roman"/>
                  <w:sz w:val="12"/>
                  <w:szCs w:val="12"/>
                  <w:lang w:eastAsia="ru-RU"/>
                </w:rPr>
                <w:t>пункт 2.6</w:t>
              </w:r>
            </w:hyperlink>
            <w:r w:rsidR="00B7028E" w:rsidRPr="00B7028E">
              <w:rPr>
                <w:rFonts w:ascii="Times New Roman" w:eastAsia="Times New Roman" w:hAnsi="Times New Roman" w:cs="Times New Roman"/>
                <w:sz w:val="12"/>
                <w:szCs w:val="12"/>
                <w:lang w:eastAsia="ru-RU"/>
              </w:rPr>
              <w:t xml:space="preserve"> Правил и норм технической эксплуатации жилищного фонда, утвержденных постановлением Госстроя России от 27.09.2003 № 170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9.</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Обеспечены ли организация и функционирование диспетчерской и аварийно-ремонтной служб?</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34" w:history="1">
              <w:r w:rsidR="00B7028E" w:rsidRPr="00B7028E">
                <w:rPr>
                  <w:rFonts w:ascii="Times New Roman" w:eastAsia="Times New Roman" w:hAnsi="Times New Roman" w:cs="Times New Roman"/>
                  <w:sz w:val="12"/>
                  <w:szCs w:val="12"/>
                  <w:lang w:eastAsia="ru-RU"/>
                </w:rPr>
                <w:t>пункт 2.7</w:t>
              </w:r>
            </w:hyperlink>
            <w:r w:rsidR="00B7028E" w:rsidRPr="00B7028E">
              <w:rPr>
                <w:rFonts w:ascii="Times New Roman" w:eastAsia="Times New Roman" w:hAnsi="Times New Roman" w:cs="Times New Roman"/>
                <w:sz w:val="12"/>
                <w:szCs w:val="12"/>
                <w:lang w:eastAsia="ru-RU"/>
              </w:rPr>
              <w:t xml:space="preserve"> Правил и норм технической эксплуатации жилищного фонда, утвержденных постановлением Госстроя России от 27.09.2003 № 170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10.</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Соблюдаются ли требования к порядку содержания помещений и придомовых территорий многоквартирных домов?</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35" w:history="1">
              <w:r w:rsidR="00B7028E" w:rsidRPr="00B7028E">
                <w:rPr>
                  <w:rFonts w:ascii="Times New Roman" w:eastAsia="Times New Roman" w:hAnsi="Times New Roman" w:cs="Times New Roman"/>
                  <w:sz w:val="12"/>
                  <w:szCs w:val="12"/>
                  <w:lang w:eastAsia="ru-RU"/>
                </w:rPr>
                <w:t>раздел III</w:t>
              </w:r>
            </w:hyperlink>
            <w:r w:rsidR="00B7028E" w:rsidRPr="00B7028E">
              <w:rPr>
                <w:rFonts w:ascii="Times New Roman" w:eastAsia="Times New Roman" w:hAnsi="Times New Roman" w:cs="Times New Roman"/>
                <w:sz w:val="12"/>
                <w:szCs w:val="12"/>
                <w:lang w:eastAsia="ru-RU"/>
              </w:rPr>
              <w:t xml:space="preserve"> Правил и норм технической эксплуатации жилищного фонда, утвержденных постановлением Госстроя России от 27.09.2003 № 170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11.</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Соблюдаются ли требования к порядку осуществления технического обслуживания и ремонта строительных конструкций многоквартирных домов?</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36" w:history="1">
              <w:r w:rsidR="00B7028E" w:rsidRPr="00B7028E">
                <w:rPr>
                  <w:rFonts w:ascii="Times New Roman" w:eastAsia="Times New Roman" w:hAnsi="Times New Roman" w:cs="Times New Roman"/>
                  <w:sz w:val="12"/>
                  <w:szCs w:val="12"/>
                  <w:lang w:eastAsia="ru-RU"/>
                </w:rPr>
                <w:t>раздел IV</w:t>
              </w:r>
            </w:hyperlink>
            <w:r w:rsidR="00B7028E" w:rsidRPr="00B7028E">
              <w:rPr>
                <w:rFonts w:ascii="Times New Roman" w:eastAsia="Times New Roman" w:hAnsi="Times New Roman" w:cs="Times New Roman"/>
                <w:sz w:val="12"/>
                <w:szCs w:val="12"/>
                <w:lang w:eastAsia="ru-RU"/>
              </w:rPr>
              <w:t xml:space="preserve"> Правил и норм технической эксплуатации жилищного фонда, утвержденных постановлением Госстроя России от 27.09.2003 № 170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12.</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Соблюдаются ли требования к порядку осуществления технического обслуживания и ремонта инженерного оборудования многоквартирных домов?</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37" w:history="1">
              <w:r w:rsidR="00B7028E" w:rsidRPr="00B7028E">
                <w:rPr>
                  <w:rFonts w:ascii="Times New Roman" w:eastAsia="Times New Roman" w:hAnsi="Times New Roman" w:cs="Times New Roman"/>
                  <w:sz w:val="12"/>
                  <w:szCs w:val="12"/>
                  <w:lang w:eastAsia="ru-RU"/>
                </w:rPr>
                <w:t>раздел V</w:t>
              </w:r>
            </w:hyperlink>
            <w:r w:rsidR="00B7028E" w:rsidRPr="00B7028E">
              <w:rPr>
                <w:rFonts w:ascii="Times New Roman" w:eastAsia="Times New Roman" w:hAnsi="Times New Roman" w:cs="Times New Roman"/>
                <w:sz w:val="12"/>
                <w:szCs w:val="12"/>
                <w:lang w:eastAsia="ru-RU"/>
              </w:rPr>
              <w:t xml:space="preserve"> Правил и норм технической эксплуатации жилищного фонда, утвержденных постановлением Госстроя России от 27.09.2003 № 170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13.</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Соблюдаются ли требования к определению размера платы за коммунальную услугу по отоплению в многоквартирных домах?</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38" w:history="1">
              <w:r w:rsidR="00B7028E" w:rsidRPr="00B7028E">
                <w:rPr>
                  <w:rFonts w:ascii="Times New Roman" w:eastAsia="Times New Roman" w:hAnsi="Times New Roman" w:cs="Times New Roman"/>
                  <w:sz w:val="12"/>
                  <w:szCs w:val="12"/>
                  <w:lang w:eastAsia="ru-RU"/>
                </w:rPr>
                <w:t>часть 1 статьи 157</w:t>
              </w:r>
            </w:hyperlink>
            <w:r w:rsidR="00B7028E" w:rsidRPr="00B7028E">
              <w:rPr>
                <w:rFonts w:ascii="Times New Roman" w:eastAsia="Times New Roman" w:hAnsi="Times New Roman" w:cs="Times New Roman"/>
                <w:sz w:val="12"/>
                <w:szCs w:val="12"/>
                <w:lang w:eastAsia="ru-RU"/>
              </w:rPr>
              <w:t xml:space="preserve"> Жилищного кодекса Российской Федерации;</w:t>
            </w:r>
          </w:p>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39" w:history="1">
              <w:r w:rsidR="00B7028E" w:rsidRPr="00B7028E">
                <w:rPr>
                  <w:rFonts w:ascii="Times New Roman" w:eastAsia="Times New Roman" w:hAnsi="Times New Roman" w:cs="Times New Roman"/>
                  <w:sz w:val="12"/>
                  <w:szCs w:val="12"/>
                  <w:lang w:eastAsia="ru-RU"/>
                </w:rPr>
                <w:t>пункт 4</w:t>
              </w:r>
            </w:hyperlink>
            <w:r w:rsidR="00B7028E" w:rsidRPr="00B7028E">
              <w:rPr>
                <w:rFonts w:ascii="Times New Roman" w:eastAsia="Times New Roman" w:hAnsi="Times New Roman" w:cs="Times New Roman"/>
                <w:sz w:val="12"/>
                <w:szCs w:val="12"/>
                <w:lang w:eastAsia="ru-RU"/>
              </w:rP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40" w:history="1">
              <w:r w:rsidR="00B7028E" w:rsidRPr="00B7028E">
                <w:rPr>
                  <w:rFonts w:ascii="Times New Roman" w:eastAsia="Times New Roman" w:hAnsi="Times New Roman" w:cs="Times New Roman"/>
                  <w:sz w:val="12"/>
                  <w:szCs w:val="12"/>
                  <w:lang w:eastAsia="ru-RU"/>
                </w:rPr>
                <w:t>Правила</w:t>
              </w:r>
            </w:hyperlink>
            <w:r w:rsidR="00B7028E" w:rsidRPr="00B7028E">
              <w:rPr>
                <w:rFonts w:ascii="Times New Roman" w:eastAsia="Times New Roman" w:hAnsi="Times New Roman" w:cs="Times New Roman"/>
                <w:sz w:val="12"/>
                <w:szCs w:val="1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14.</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Соблюдаются ли требования к определению размера платы за коммунальную услугу по водоснабжению и водоотведению в многоквартирных домах?</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41" w:history="1">
              <w:r w:rsidR="00B7028E" w:rsidRPr="00B7028E">
                <w:rPr>
                  <w:rFonts w:ascii="Times New Roman" w:eastAsia="Times New Roman" w:hAnsi="Times New Roman" w:cs="Times New Roman"/>
                  <w:sz w:val="12"/>
                  <w:szCs w:val="12"/>
                  <w:lang w:eastAsia="ru-RU"/>
                </w:rPr>
                <w:t>часть 1 статьи 157</w:t>
              </w:r>
            </w:hyperlink>
            <w:r w:rsidR="00B7028E" w:rsidRPr="00B7028E">
              <w:rPr>
                <w:rFonts w:ascii="Times New Roman" w:eastAsia="Times New Roman" w:hAnsi="Times New Roman" w:cs="Times New Roman"/>
                <w:sz w:val="12"/>
                <w:szCs w:val="12"/>
                <w:lang w:eastAsia="ru-RU"/>
              </w:rPr>
              <w:t xml:space="preserve"> Жилищного кодекса Российской Федерации;</w:t>
            </w:r>
          </w:p>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42" w:history="1">
              <w:r w:rsidR="00B7028E" w:rsidRPr="00B7028E">
                <w:rPr>
                  <w:rFonts w:ascii="Times New Roman" w:eastAsia="Times New Roman" w:hAnsi="Times New Roman" w:cs="Times New Roman"/>
                  <w:sz w:val="12"/>
                  <w:szCs w:val="12"/>
                  <w:lang w:eastAsia="ru-RU"/>
                </w:rPr>
                <w:t>пункт 4</w:t>
              </w:r>
            </w:hyperlink>
            <w:r w:rsidR="00B7028E" w:rsidRPr="00B7028E">
              <w:rPr>
                <w:rFonts w:ascii="Times New Roman" w:eastAsia="Times New Roman" w:hAnsi="Times New Roman" w:cs="Times New Roman"/>
                <w:sz w:val="12"/>
                <w:szCs w:val="12"/>
                <w:lang w:eastAsia="ru-RU"/>
              </w:rP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43" w:history="1">
              <w:r w:rsidR="00B7028E" w:rsidRPr="00B7028E">
                <w:rPr>
                  <w:rFonts w:ascii="Times New Roman" w:eastAsia="Times New Roman" w:hAnsi="Times New Roman" w:cs="Times New Roman"/>
                  <w:sz w:val="12"/>
                  <w:szCs w:val="12"/>
                  <w:lang w:eastAsia="ru-RU"/>
                </w:rPr>
                <w:t>Правила</w:t>
              </w:r>
            </w:hyperlink>
            <w:r w:rsidR="00B7028E" w:rsidRPr="00B7028E">
              <w:rPr>
                <w:rFonts w:ascii="Times New Roman" w:eastAsia="Times New Roman" w:hAnsi="Times New Roman" w:cs="Times New Roman"/>
                <w:sz w:val="12"/>
                <w:szCs w:val="1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15.</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 xml:space="preserve">Соблюдаются ли требования к оформлению документов на </w:t>
            </w:r>
            <w:r w:rsidRPr="00B7028E">
              <w:rPr>
                <w:rFonts w:ascii="Times New Roman" w:eastAsia="Times New Roman" w:hAnsi="Times New Roman" w:cs="Times New Roman"/>
                <w:sz w:val="12"/>
                <w:szCs w:val="12"/>
                <w:lang w:eastAsia="ru-RU"/>
              </w:rPr>
              <w:lastRenderedPageBreak/>
              <w:t>оплату жилищных и коммунальных услуг и указанию информации, подлежащей отражению в данных документах?</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44" w:history="1">
              <w:r w:rsidR="00B7028E" w:rsidRPr="00B7028E">
                <w:rPr>
                  <w:rFonts w:ascii="Times New Roman" w:eastAsia="Times New Roman" w:hAnsi="Times New Roman" w:cs="Times New Roman"/>
                  <w:sz w:val="12"/>
                  <w:szCs w:val="12"/>
                  <w:lang w:eastAsia="ru-RU"/>
                </w:rPr>
                <w:t>часть 2 статьи 157</w:t>
              </w:r>
            </w:hyperlink>
            <w:r w:rsidR="00B7028E" w:rsidRPr="00B7028E">
              <w:rPr>
                <w:rFonts w:ascii="Times New Roman" w:eastAsia="Times New Roman" w:hAnsi="Times New Roman" w:cs="Times New Roman"/>
                <w:sz w:val="12"/>
                <w:szCs w:val="12"/>
                <w:lang w:eastAsia="ru-RU"/>
              </w:rPr>
              <w:t xml:space="preserve"> Жилищного кодекса Российской Федерации;</w:t>
            </w:r>
          </w:p>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45" w:history="1">
              <w:r w:rsidR="00B7028E" w:rsidRPr="00B7028E">
                <w:rPr>
                  <w:rFonts w:ascii="Times New Roman" w:eastAsia="Times New Roman" w:hAnsi="Times New Roman" w:cs="Times New Roman"/>
                  <w:sz w:val="12"/>
                  <w:szCs w:val="12"/>
                  <w:lang w:eastAsia="ru-RU"/>
                </w:rPr>
                <w:t>пункт 4</w:t>
              </w:r>
            </w:hyperlink>
            <w:r w:rsidR="00B7028E" w:rsidRPr="00B7028E">
              <w:rPr>
                <w:rFonts w:ascii="Times New Roman" w:eastAsia="Times New Roman" w:hAnsi="Times New Roman" w:cs="Times New Roman"/>
                <w:sz w:val="12"/>
                <w:szCs w:val="12"/>
                <w:lang w:eastAsia="ru-RU"/>
              </w:rP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46" w:history="1">
              <w:r w:rsidR="00B7028E" w:rsidRPr="00B7028E">
                <w:rPr>
                  <w:rFonts w:ascii="Times New Roman" w:eastAsia="Times New Roman" w:hAnsi="Times New Roman" w:cs="Times New Roman"/>
                  <w:sz w:val="12"/>
                  <w:szCs w:val="12"/>
                  <w:lang w:eastAsia="ru-RU"/>
                </w:rPr>
                <w:t>пункты 31</w:t>
              </w:r>
            </w:hyperlink>
            <w:r w:rsidR="00B7028E" w:rsidRPr="00B7028E">
              <w:rPr>
                <w:rFonts w:ascii="Times New Roman" w:eastAsia="Times New Roman" w:hAnsi="Times New Roman" w:cs="Times New Roman"/>
                <w:sz w:val="12"/>
                <w:szCs w:val="12"/>
                <w:lang w:eastAsia="ru-RU"/>
              </w:rPr>
              <w:t xml:space="preserve">, </w:t>
            </w:r>
            <w:hyperlink r:id="rId47" w:history="1">
              <w:r w:rsidR="00B7028E" w:rsidRPr="00B7028E">
                <w:rPr>
                  <w:rFonts w:ascii="Times New Roman" w:eastAsia="Times New Roman" w:hAnsi="Times New Roman" w:cs="Times New Roman"/>
                  <w:sz w:val="12"/>
                  <w:szCs w:val="12"/>
                  <w:lang w:eastAsia="ru-RU"/>
                </w:rPr>
                <w:t>69</w:t>
              </w:r>
            </w:hyperlink>
            <w:r w:rsidR="00B7028E" w:rsidRPr="00B7028E">
              <w:rPr>
                <w:rFonts w:ascii="Times New Roman" w:eastAsia="Times New Roman" w:hAnsi="Times New Roman" w:cs="Times New Roman"/>
                <w:sz w:val="12"/>
                <w:szCs w:val="12"/>
                <w:lang w:eastAsia="ru-RU"/>
              </w:rPr>
              <w:t xml:space="preserve">, </w:t>
            </w:r>
            <w:hyperlink r:id="rId48" w:history="1">
              <w:r w:rsidR="00B7028E" w:rsidRPr="00B7028E">
                <w:rPr>
                  <w:rFonts w:ascii="Times New Roman" w:eastAsia="Times New Roman" w:hAnsi="Times New Roman" w:cs="Times New Roman"/>
                  <w:sz w:val="12"/>
                  <w:szCs w:val="12"/>
                  <w:lang w:eastAsia="ru-RU"/>
                </w:rPr>
                <w:t>70</w:t>
              </w:r>
            </w:hyperlink>
            <w:r w:rsidR="00B7028E" w:rsidRPr="00B7028E">
              <w:rPr>
                <w:rFonts w:ascii="Times New Roman" w:eastAsia="Times New Roman" w:hAnsi="Times New Roman" w:cs="Times New Roman"/>
                <w:sz w:val="12"/>
                <w:szCs w:val="12"/>
                <w:lang w:eastAsia="ru-RU"/>
              </w:rPr>
              <w:t xml:space="preserve">, </w:t>
            </w:r>
            <w:hyperlink r:id="rId49" w:history="1">
              <w:r w:rsidR="00B7028E" w:rsidRPr="00B7028E">
                <w:rPr>
                  <w:rFonts w:ascii="Times New Roman" w:eastAsia="Times New Roman" w:hAnsi="Times New Roman" w:cs="Times New Roman"/>
                  <w:sz w:val="12"/>
                  <w:szCs w:val="12"/>
                  <w:lang w:eastAsia="ru-RU"/>
                </w:rPr>
                <w:t>71</w:t>
              </w:r>
            </w:hyperlink>
            <w:r w:rsidR="00B7028E" w:rsidRPr="00B7028E">
              <w:rPr>
                <w:rFonts w:ascii="Times New Roman" w:eastAsia="Times New Roman" w:hAnsi="Times New Roman" w:cs="Times New Roman"/>
                <w:sz w:val="12"/>
                <w:szCs w:val="12"/>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50" w:history="1">
              <w:r w:rsidR="00B7028E" w:rsidRPr="00B7028E">
                <w:rPr>
                  <w:rFonts w:ascii="Times New Roman" w:eastAsia="Times New Roman" w:hAnsi="Times New Roman" w:cs="Times New Roman"/>
                  <w:sz w:val="12"/>
                  <w:szCs w:val="12"/>
                  <w:lang w:eastAsia="ru-RU"/>
                </w:rPr>
                <w:t>пункт 29</w:t>
              </w:r>
            </w:hyperlink>
            <w:r w:rsidR="00B7028E" w:rsidRPr="00B7028E">
              <w:rPr>
                <w:rFonts w:ascii="Times New Roman" w:eastAsia="Times New Roman" w:hAnsi="Times New Roman" w:cs="Times New Roman"/>
                <w:sz w:val="12"/>
                <w:szCs w:val="12"/>
                <w:lang w:eastAsia="ru-RU"/>
              </w:rPr>
              <w:t xml:space="preserve"> Правил содержания общего имущества в многоквартирном доме, утвержденных постановлением Правительства Российской Федерации от 13.08.2006 № 491</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16.</w:t>
            </w:r>
          </w:p>
        </w:tc>
        <w:tc>
          <w:tcPr>
            <w:tcW w:w="317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5302" w:type="dxa"/>
            <w:tcBorders>
              <w:top w:val="single" w:sz="4" w:space="0" w:color="auto"/>
              <w:left w:val="single" w:sz="4" w:space="0" w:color="auto"/>
              <w:bottom w:val="single" w:sz="4" w:space="0" w:color="auto"/>
              <w:right w:val="single" w:sz="4" w:space="0" w:color="auto"/>
            </w:tcBorders>
          </w:tcPr>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51" w:history="1">
              <w:r w:rsidR="00B7028E" w:rsidRPr="00B7028E">
                <w:rPr>
                  <w:rFonts w:ascii="Times New Roman" w:eastAsia="Times New Roman" w:hAnsi="Times New Roman" w:cs="Times New Roman"/>
                  <w:sz w:val="12"/>
                  <w:szCs w:val="12"/>
                  <w:lang w:eastAsia="ru-RU"/>
                </w:rPr>
                <w:t>часть 1 статьи 157</w:t>
              </w:r>
            </w:hyperlink>
            <w:r w:rsidR="00B7028E" w:rsidRPr="00B7028E">
              <w:rPr>
                <w:rFonts w:ascii="Times New Roman" w:eastAsia="Times New Roman" w:hAnsi="Times New Roman" w:cs="Times New Roman"/>
                <w:sz w:val="12"/>
                <w:szCs w:val="12"/>
                <w:lang w:eastAsia="ru-RU"/>
              </w:rPr>
              <w:t xml:space="preserve"> Жилищного кодекса Российской Федерации;</w:t>
            </w:r>
          </w:p>
          <w:p w:rsidR="00B7028E" w:rsidRPr="00B7028E" w:rsidRDefault="00050AE8"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hyperlink r:id="rId52" w:history="1">
              <w:r w:rsidR="00B7028E" w:rsidRPr="00B7028E">
                <w:rPr>
                  <w:rFonts w:ascii="Times New Roman" w:eastAsia="Times New Roman" w:hAnsi="Times New Roman" w:cs="Times New Roman"/>
                  <w:sz w:val="12"/>
                  <w:szCs w:val="12"/>
                  <w:lang w:eastAsia="ru-RU"/>
                </w:rPr>
                <w:t>подпункт «д» пункта 4</w:t>
              </w:r>
            </w:hyperlink>
            <w:r w:rsidR="00B7028E" w:rsidRPr="00B7028E">
              <w:rPr>
                <w:rFonts w:ascii="Times New Roman" w:eastAsia="Times New Roman" w:hAnsi="Times New Roman" w:cs="Times New Roman"/>
                <w:sz w:val="12"/>
                <w:szCs w:val="12"/>
                <w:lang w:eastAsia="ru-RU"/>
              </w:rP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53"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bl>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____________________________________________________________________</w:t>
      </w:r>
      <w:r>
        <w:rPr>
          <w:rFonts w:ascii="Times New Roman" w:eastAsia="Times New Roman" w:hAnsi="Times New Roman" w:cs="Times New Roman"/>
          <w:sz w:val="16"/>
          <w:szCs w:val="16"/>
          <w:lang w:eastAsia="ru-RU"/>
        </w:rPr>
        <w:t>__________________________________________________________</w:t>
      </w:r>
      <w:r w:rsidRPr="00B7028E">
        <w:rPr>
          <w:rFonts w:ascii="Times New Roman" w:eastAsia="Times New Roman" w:hAnsi="Times New Roman" w:cs="Times New Roman"/>
          <w:sz w:val="16"/>
          <w:szCs w:val="16"/>
          <w:lang w:eastAsia="ru-RU"/>
        </w:rPr>
        <w:t>______</w:t>
      </w:r>
    </w:p>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(должность, фамилия, имя, отчество (последнее - при наличии)</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представителя юридического лица,</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индивидуального предпринимателя)</w:t>
      </w:r>
    </w:p>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_______________________________________________________________________</w:t>
      </w:r>
      <w:r>
        <w:rPr>
          <w:rFonts w:ascii="Times New Roman" w:eastAsia="Times New Roman" w:hAnsi="Times New Roman" w:cs="Times New Roman"/>
          <w:sz w:val="16"/>
          <w:szCs w:val="16"/>
          <w:lang w:eastAsia="ru-RU"/>
        </w:rPr>
        <w:t>___________________________________________________________</w:t>
      </w:r>
      <w:r w:rsidRPr="00B7028E">
        <w:rPr>
          <w:rFonts w:ascii="Times New Roman" w:eastAsia="Times New Roman" w:hAnsi="Times New Roman" w:cs="Times New Roman"/>
          <w:sz w:val="16"/>
          <w:szCs w:val="16"/>
          <w:lang w:eastAsia="ru-RU"/>
        </w:rPr>
        <w:t>__</w:t>
      </w:r>
    </w:p>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(должность, фамилия, имя, отчество (последнее - при наличии) лица,</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проводящего плановую проверку</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и заполняющего проверочный лист)</w:t>
      </w:r>
    </w:p>
    <w:p w:rsidR="00B7028E" w:rsidRPr="00B7028E" w:rsidRDefault="00B7028E" w:rsidP="00B7028E">
      <w:pPr>
        <w:widowControl w:val="0"/>
        <w:suppressAutoHyphens/>
        <w:spacing w:after="0" w:line="240" w:lineRule="auto"/>
        <w:rPr>
          <w:rFonts w:ascii="Times New Roman" w:eastAsia="Arial" w:hAnsi="Times New Roman" w:cs="Arial"/>
          <w:kern w:val="2"/>
          <w:sz w:val="16"/>
          <w:szCs w:val="16"/>
          <w:lang w:eastAsia="hi-IN" w:bidi="hi-IN"/>
        </w:rPr>
      </w:pPr>
    </w:p>
    <w:p w:rsidR="00B7028E" w:rsidRPr="00B7028E" w:rsidRDefault="00B7028E" w:rsidP="00B7028E">
      <w:pPr>
        <w:keepNext/>
        <w:spacing w:after="0" w:line="240" w:lineRule="auto"/>
        <w:jc w:val="right"/>
        <w:outlineLvl w:val="0"/>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Утвержден</w:t>
      </w:r>
      <w:r>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постановлением Администрации</w:t>
      </w:r>
    </w:p>
    <w:p w:rsidR="00B7028E" w:rsidRPr="00B7028E" w:rsidRDefault="00B7028E" w:rsidP="00B7028E">
      <w:pPr>
        <w:spacing w:after="0" w:line="240" w:lineRule="auto"/>
        <w:jc w:val="right"/>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от 13.12.2021 № 918</w:t>
      </w:r>
    </w:p>
    <w:p w:rsidR="00B7028E" w:rsidRPr="00B7028E" w:rsidRDefault="00B7028E" w:rsidP="00CF3A5C">
      <w:pPr>
        <w:spacing w:before="195" w:after="0" w:line="195" w:lineRule="atLeast"/>
        <w:ind w:left="-284"/>
        <w:jc w:val="center"/>
        <w:rPr>
          <w:rFonts w:ascii="Times New Roman" w:eastAsia="Times New Roman" w:hAnsi="Times New Roman" w:cs="Times New Roman"/>
          <w:b/>
          <w:bCs/>
          <w:color w:val="000000"/>
          <w:sz w:val="16"/>
          <w:szCs w:val="16"/>
          <w:lang w:eastAsia="ru-RU"/>
        </w:rPr>
      </w:pPr>
      <w:r w:rsidRPr="00B7028E">
        <w:rPr>
          <w:rFonts w:ascii="Times New Roman" w:eastAsia="Times New Roman" w:hAnsi="Times New Roman" w:cs="Times New Roman"/>
          <w:b/>
          <w:bCs/>
          <w:color w:val="000000"/>
          <w:sz w:val="16"/>
          <w:szCs w:val="16"/>
          <w:lang w:eastAsia="ru-RU"/>
        </w:rPr>
        <w:t xml:space="preserve">Проверочный лист (список контрольных вопросов), применяемый при осуществлении муниципального контроля (надзора) в сфере благоустройства </w:t>
      </w:r>
    </w:p>
    <w:p w:rsidR="00B7028E" w:rsidRPr="00B7028E" w:rsidRDefault="00B7028E" w:rsidP="00B7028E">
      <w:pPr>
        <w:autoSpaceDE w:val="0"/>
        <w:autoSpaceDN w:val="0"/>
        <w:adjustRightInd w:val="0"/>
        <w:spacing w:after="0" w:line="240" w:lineRule="auto"/>
        <w:ind w:right="-285"/>
        <w:jc w:val="both"/>
        <w:rPr>
          <w:rFonts w:ascii="Times New Roman" w:eastAsia="Times New Roman" w:hAnsi="Times New Roman" w:cs="Times New Roman"/>
          <w:sz w:val="16"/>
          <w:szCs w:val="16"/>
          <w:lang w:eastAsia="ru-RU"/>
        </w:rPr>
      </w:pPr>
    </w:p>
    <w:p w:rsidR="00B7028E" w:rsidRPr="00B7028E" w:rsidRDefault="00B7028E" w:rsidP="00050AE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1. Наименование органа муниципального контроля:</w:t>
      </w:r>
      <w:r w:rsidRPr="00B7028E">
        <w:rPr>
          <w:rFonts w:ascii="Courier New" w:eastAsia="Times New Roman" w:hAnsi="Courier New" w:cs="Courier New"/>
          <w:sz w:val="16"/>
          <w:szCs w:val="16"/>
          <w:lang w:eastAsia="ru-RU"/>
        </w:rPr>
        <w:t xml:space="preserve"> </w:t>
      </w:r>
      <w:r w:rsidRPr="00B7028E">
        <w:rPr>
          <w:rFonts w:ascii="Times New Roman" w:eastAsia="Times New Roman" w:hAnsi="Times New Roman" w:cs="Times New Roman"/>
          <w:sz w:val="16"/>
          <w:szCs w:val="16"/>
          <w:lang w:eastAsia="ru-RU"/>
        </w:rPr>
        <w:t>Администрация Волотовского муниципального округа.</w:t>
      </w:r>
    </w:p>
    <w:p w:rsidR="00B7028E" w:rsidRPr="00B7028E" w:rsidRDefault="00B7028E" w:rsidP="00050AE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2. Проверочный лист утвержден постановлением Администрации Волотовского муниципального округа</w:t>
      </w:r>
      <w:r>
        <w:rPr>
          <w:rFonts w:ascii="Times New Roman" w:eastAsia="Times New Roman" w:hAnsi="Times New Roman" w:cs="Times New Roman"/>
          <w:sz w:val="16"/>
          <w:szCs w:val="16"/>
          <w:lang w:eastAsia="ru-RU"/>
        </w:rPr>
        <w:t>________________________________</w:t>
      </w:r>
      <w:r w:rsidRPr="00B7028E">
        <w:rPr>
          <w:rFonts w:ascii="Times New Roman" w:eastAsia="Times New Roman" w:hAnsi="Times New Roman" w:cs="Times New Roman"/>
          <w:sz w:val="16"/>
          <w:szCs w:val="16"/>
          <w:lang w:eastAsia="ru-RU"/>
        </w:rPr>
        <w:tab/>
      </w:r>
    </w:p>
    <w:p w:rsidR="00B7028E" w:rsidRPr="00B7028E" w:rsidRDefault="00B7028E" w:rsidP="00050AE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B7028E">
        <w:rPr>
          <w:rFonts w:ascii="Times New Roman" w:eastAsia="Times New Roman" w:hAnsi="Times New Roman" w:cs="Times New Roman"/>
          <w:sz w:val="16"/>
          <w:szCs w:val="16"/>
          <w:lang w:eastAsia="ru-RU"/>
        </w:rPr>
        <w:t xml:space="preserve">. Учетный номер плановой (внеплановой) проверки и дата присвоения учетного номера проверки в едином </w:t>
      </w:r>
      <w:r>
        <w:rPr>
          <w:rFonts w:ascii="Times New Roman" w:eastAsia="Times New Roman" w:hAnsi="Times New Roman" w:cs="Times New Roman"/>
          <w:sz w:val="16"/>
          <w:szCs w:val="16"/>
          <w:lang w:eastAsia="ru-RU"/>
        </w:rPr>
        <w:t>реестре проверок: ____________</w:t>
      </w:r>
      <w:r w:rsidRPr="00B7028E">
        <w:rPr>
          <w:rFonts w:ascii="Times New Roman" w:eastAsia="Times New Roman" w:hAnsi="Times New Roman" w:cs="Times New Roman"/>
          <w:sz w:val="16"/>
          <w:szCs w:val="16"/>
          <w:lang w:eastAsia="ru-RU"/>
        </w:rPr>
        <w:t>_.</w:t>
      </w:r>
    </w:p>
    <w:p w:rsidR="00B7028E" w:rsidRPr="00B7028E" w:rsidRDefault="00B7028E" w:rsidP="00050AE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B7028E">
        <w:rPr>
          <w:rFonts w:ascii="Times New Roman" w:eastAsia="Times New Roman" w:hAnsi="Times New Roman" w:cs="Times New Roman"/>
          <w:sz w:val="16"/>
          <w:szCs w:val="16"/>
          <w:lang w:eastAsia="ru-RU"/>
        </w:rPr>
        <w:t>. Место проведения плановой (внеплановой) проверки с заполнением проверочного листа и (или) указание на используемые юридическим лицом производственные объекты: _____________________________________________</w:t>
      </w:r>
      <w:r>
        <w:rPr>
          <w:rFonts w:ascii="Times New Roman" w:eastAsia="Times New Roman" w:hAnsi="Times New Roman" w:cs="Times New Roman"/>
          <w:sz w:val="16"/>
          <w:szCs w:val="16"/>
          <w:lang w:eastAsia="ru-RU"/>
        </w:rPr>
        <w:t>_____________________________</w:t>
      </w:r>
      <w:r w:rsidRPr="00B7028E">
        <w:rPr>
          <w:rFonts w:ascii="Times New Roman" w:eastAsia="Times New Roman" w:hAnsi="Times New Roman" w:cs="Times New Roman"/>
          <w:sz w:val="16"/>
          <w:szCs w:val="16"/>
          <w:lang w:eastAsia="ru-RU"/>
        </w:rPr>
        <w:t>______________________________.</w:t>
      </w:r>
    </w:p>
    <w:p w:rsidR="00B7028E" w:rsidRPr="00B7028E" w:rsidRDefault="00B7028E" w:rsidP="00050AE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Pr="00B7028E">
        <w:rPr>
          <w:rFonts w:ascii="Times New Roman" w:eastAsia="Times New Roman" w:hAnsi="Times New Roman" w:cs="Times New Roman"/>
          <w:sz w:val="16"/>
          <w:szCs w:val="16"/>
          <w:lang w:eastAsia="ru-RU"/>
        </w:rPr>
        <w:t>. Наименование юридического лица, фамилия, имя, отчество (последнее - при наличии) индивидуального предпринимателя, ИНН: ____</w:t>
      </w:r>
      <w:r>
        <w:rPr>
          <w:rFonts w:ascii="Times New Roman" w:eastAsia="Times New Roman" w:hAnsi="Times New Roman" w:cs="Times New Roman"/>
          <w:sz w:val="16"/>
          <w:szCs w:val="16"/>
          <w:lang w:eastAsia="ru-RU"/>
        </w:rPr>
        <w:t>____</w:t>
      </w:r>
      <w:r w:rsidRPr="00B7028E">
        <w:rPr>
          <w:rFonts w:ascii="Times New Roman" w:eastAsia="Times New Roman" w:hAnsi="Times New Roman" w:cs="Times New Roman"/>
          <w:sz w:val="16"/>
          <w:szCs w:val="16"/>
          <w:lang w:eastAsia="ru-RU"/>
        </w:rPr>
        <w:t>_.</w:t>
      </w:r>
    </w:p>
    <w:p w:rsidR="00B7028E" w:rsidRPr="00B7028E" w:rsidRDefault="00B7028E" w:rsidP="00050AE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Pr="00B7028E">
        <w:rPr>
          <w:rFonts w:ascii="Times New Roman" w:eastAsia="Times New Roman" w:hAnsi="Times New Roman" w:cs="Times New Roman"/>
          <w:sz w:val="16"/>
          <w:szCs w:val="16"/>
          <w:lang w:eastAsia="ru-RU"/>
        </w:rPr>
        <w:t>. Должность (и), фамилия, имя, отчество (последнее - при наличии) должностного (ых) лица (лиц), проводящего (их) плановую(внеплановую) проверку: ________________</w:t>
      </w:r>
      <w:r>
        <w:rPr>
          <w:rFonts w:ascii="Times New Roman" w:eastAsia="Times New Roman" w:hAnsi="Times New Roman" w:cs="Times New Roman"/>
          <w:sz w:val="16"/>
          <w:szCs w:val="16"/>
          <w:lang w:eastAsia="ru-RU"/>
        </w:rPr>
        <w:t>_________________________________________________________________________________________________________</w:t>
      </w:r>
      <w:r w:rsidRPr="00B7028E">
        <w:rPr>
          <w:rFonts w:ascii="Times New Roman" w:eastAsia="Times New Roman" w:hAnsi="Times New Roman" w:cs="Times New Roman"/>
          <w:sz w:val="16"/>
          <w:szCs w:val="16"/>
          <w:lang w:eastAsia="ru-RU"/>
        </w:rPr>
        <w:t>__</w:t>
      </w:r>
    </w:p>
    <w:p w:rsidR="00B7028E" w:rsidRPr="00B7028E" w:rsidRDefault="00B7028E" w:rsidP="00B7028E">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Pr="00B7028E">
        <w:rPr>
          <w:rFonts w:ascii="Times New Roman" w:eastAsia="Times New Roman" w:hAnsi="Times New Roman" w:cs="Times New Roman"/>
          <w:sz w:val="16"/>
          <w:szCs w:val="16"/>
          <w:lang w:eastAsia="ru-RU"/>
        </w:rPr>
        <w:t>.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0394"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090"/>
        <w:gridCol w:w="5387"/>
        <w:gridCol w:w="358"/>
        <w:gridCol w:w="425"/>
        <w:gridCol w:w="680"/>
      </w:tblGrid>
      <w:tr w:rsidR="00B7028E" w:rsidRPr="00B7028E" w:rsidTr="00050AE8">
        <w:trPr>
          <w:trHeight w:val="20"/>
        </w:trPr>
        <w:tc>
          <w:tcPr>
            <w:tcW w:w="454" w:type="dxa"/>
            <w:vMerge w:val="restart"/>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 п/п</w:t>
            </w:r>
          </w:p>
        </w:tc>
        <w:tc>
          <w:tcPr>
            <w:tcW w:w="3090" w:type="dxa"/>
            <w:vMerge w:val="restart"/>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Перечень вопросов</w:t>
            </w:r>
          </w:p>
        </w:tc>
        <w:tc>
          <w:tcPr>
            <w:tcW w:w="5387" w:type="dxa"/>
            <w:vMerge w:val="restart"/>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Реквизиты правового акта, содержащего обязательные требования</w:t>
            </w:r>
          </w:p>
        </w:tc>
        <w:tc>
          <w:tcPr>
            <w:tcW w:w="1463" w:type="dxa"/>
            <w:gridSpan w:val="3"/>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Варианты ответа</w:t>
            </w:r>
          </w:p>
        </w:tc>
      </w:tr>
      <w:tr w:rsidR="00B7028E" w:rsidRPr="00B7028E" w:rsidTr="00050AE8">
        <w:trPr>
          <w:trHeight w:val="20"/>
        </w:trPr>
        <w:tc>
          <w:tcPr>
            <w:tcW w:w="454" w:type="dxa"/>
            <w:vMerge/>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3090" w:type="dxa"/>
            <w:vMerge/>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5387" w:type="dxa"/>
            <w:vMerge/>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да</w:t>
            </w: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нет</w:t>
            </w: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не требуется</w:t>
            </w: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1.</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 xml:space="preserve">Соблюдаются ли требования по </w:t>
            </w:r>
            <w:r w:rsidRPr="00B7028E">
              <w:rPr>
                <w:rFonts w:ascii="Times New Roman" w:eastAsia="Times New Roman" w:hAnsi="Times New Roman" w:cs="Times New Roman"/>
                <w:color w:val="000000"/>
                <w:sz w:val="12"/>
                <w:szCs w:val="12"/>
                <w:lang w:eastAsia="ru-RU"/>
              </w:rPr>
              <w:t xml:space="preserve">содержанию фасадов зданий и сооружений </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утвержденные Решением Думы от 22.04.2021 № 110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 xml:space="preserve">2. </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Соблюдаются ли требования по домовым знакам</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утвержденные Решением Думы от 22.04.2021 № 110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3.</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Соблюдаются ли требования к содержанию кровли?</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утвержденные Решением Думы от 22.04.2021 № 110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4.</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Соблюдаются ли требования к содержанию земельных участков?</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утвержденные Решением Думы от 22.04.2021 № 110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3</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Соблюдаются ли требования к содержанию индивидуальных жилых домов и благоустройство территории?</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утвержденные Решением Думы от 22.04.2021 № 110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4.</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 xml:space="preserve">Соблюдаются ли требования к содержанию мест производства строительных работ? </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утвержденные Решением Думы от 22.04.2021 № 110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5.</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Соблюдаются ли требования к содержанию ограждений?</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утвержденные Решением Думы от 22.04.2021 № 110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6.</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Соблюдаются ли требования к содержанию некапитальных нестационарных сооружений?</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утвержденные Решением Думы от 22.04.2021 № 110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7</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Соблюдаются ли требования к уборке территорий?</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утвержденные Решением Думы от 22.04.2021 № 110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8.</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Соблюдаются ли требования к</w:t>
            </w:r>
            <w:r w:rsidRPr="00B7028E">
              <w:rPr>
                <w:rFonts w:ascii="Times New Roman" w:eastAsia="Times New Roman" w:hAnsi="Times New Roman" w:cs="Times New Roman"/>
                <w:bCs/>
                <w:sz w:val="12"/>
                <w:szCs w:val="12"/>
                <w:lang w:eastAsia="ru-RU"/>
              </w:rPr>
              <w:t xml:space="preserve"> порядку проведения земляных работ при строительстве, ремонте и реконструкции объектов</w:t>
            </w:r>
            <w:r w:rsidRPr="00B7028E">
              <w:rPr>
                <w:rFonts w:ascii="Times New Roman" w:eastAsia="Times New Roman" w:hAnsi="Times New Roman" w:cs="Times New Roman"/>
                <w:sz w:val="12"/>
                <w:szCs w:val="12"/>
                <w:lang w:eastAsia="ru-RU"/>
              </w:rPr>
              <w:t>?</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утвержденные Решением Думы от 22.04.2021 № 110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9.</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autoSpaceDE w:val="0"/>
              <w:spacing w:after="0" w:line="100" w:lineRule="atLeast"/>
              <w:ind w:right="-225"/>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 xml:space="preserve">Соблюдаются ли требования к </w:t>
            </w:r>
            <w:r w:rsidRPr="00B7028E">
              <w:rPr>
                <w:rFonts w:ascii="Times New Roman" w:eastAsia="Times New Roman" w:hAnsi="Times New Roman" w:cs="Times New Roman"/>
                <w:bCs/>
                <w:sz w:val="12"/>
                <w:szCs w:val="12"/>
                <w:lang w:eastAsia="ru-RU"/>
              </w:rPr>
              <w:t>отдельным требованиям к эксплуатации элементов благоустройства</w:t>
            </w:r>
            <w:r w:rsidRPr="00B7028E">
              <w:rPr>
                <w:rFonts w:ascii="Times New Roman" w:eastAsia="Times New Roman" w:hAnsi="Times New Roman" w:cs="Times New Roman"/>
                <w:sz w:val="12"/>
                <w:szCs w:val="12"/>
                <w:lang w:eastAsia="ru-RU"/>
              </w:rPr>
              <w:t>?</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утвержденные Решением Думы от 22.04.2021 № 110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10</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Соблюдаются ли требования порядка организации сбора и вывоза мусора?</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утвержденные Решением Думы от 22.04.2021 № 110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11.</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Соблюдается ли обязанности физических лиц, индивидуальных предпринимателей, юридических лиц, должностных лиц</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утвержденные Решением Думы от 22.04.2021 № 110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12.</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 xml:space="preserve">Соблюдаются ли правила содержаний животных </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утвержденные Решением Думы от 22.04.2021 № 110</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bl>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lastRenderedPageBreak/>
        <w:t>________________________________________________________________________</w:t>
      </w:r>
      <w:r>
        <w:rPr>
          <w:rFonts w:ascii="Times New Roman" w:eastAsia="Times New Roman" w:hAnsi="Times New Roman" w:cs="Times New Roman"/>
          <w:sz w:val="16"/>
          <w:szCs w:val="16"/>
          <w:lang w:eastAsia="ru-RU"/>
        </w:rPr>
        <w:t>__________________________________________________________</w:t>
      </w:r>
      <w:r w:rsidRPr="00B7028E">
        <w:rPr>
          <w:rFonts w:ascii="Times New Roman" w:eastAsia="Times New Roman" w:hAnsi="Times New Roman" w:cs="Times New Roman"/>
          <w:sz w:val="16"/>
          <w:szCs w:val="16"/>
          <w:lang w:eastAsia="ru-RU"/>
        </w:rPr>
        <w:t>__</w:t>
      </w:r>
    </w:p>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(должность, фамилия, имя, отчество (последнее - при наличии)</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представителя юридического лица,</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индивидуального предпринимателя)</w:t>
      </w:r>
    </w:p>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_______________________________________________________________________</w:t>
      </w:r>
      <w:r>
        <w:rPr>
          <w:rFonts w:ascii="Times New Roman" w:eastAsia="Times New Roman" w:hAnsi="Times New Roman" w:cs="Times New Roman"/>
          <w:sz w:val="16"/>
          <w:szCs w:val="16"/>
          <w:lang w:eastAsia="ru-RU"/>
        </w:rPr>
        <w:t>___________________________________________________________</w:t>
      </w:r>
      <w:r w:rsidRPr="00B7028E">
        <w:rPr>
          <w:rFonts w:ascii="Times New Roman" w:eastAsia="Times New Roman" w:hAnsi="Times New Roman" w:cs="Times New Roman"/>
          <w:sz w:val="16"/>
          <w:szCs w:val="16"/>
          <w:lang w:eastAsia="ru-RU"/>
        </w:rPr>
        <w:t>__</w:t>
      </w:r>
    </w:p>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(должность, фамилия, имя, отчество (последнее - при наличии) лица,</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проводящего плановую проверку</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и заполняющего проверочный лист)</w:t>
      </w:r>
    </w:p>
    <w:p w:rsidR="00B7028E" w:rsidRPr="00B7028E" w:rsidRDefault="00B7028E" w:rsidP="00B7028E">
      <w:pPr>
        <w:widowControl w:val="0"/>
        <w:suppressAutoHyphens/>
        <w:spacing w:after="0" w:line="240" w:lineRule="auto"/>
        <w:rPr>
          <w:rFonts w:ascii="Times New Roman" w:eastAsia="Arial" w:hAnsi="Times New Roman" w:cs="Arial"/>
          <w:kern w:val="2"/>
          <w:sz w:val="12"/>
          <w:szCs w:val="12"/>
          <w:lang w:eastAsia="hi-IN" w:bidi="hi-IN"/>
        </w:rPr>
      </w:pPr>
    </w:p>
    <w:p w:rsidR="00B7028E" w:rsidRPr="00B7028E" w:rsidRDefault="00B7028E" w:rsidP="00B7028E">
      <w:pPr>
        <w:keepNext/>
        <w:spacing w:after="0" w:line="240" w:lineRule="auto"/>
        <w:jc w:val="right"/>
        <w:outlineLvl w:val="0"/>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Утвержден</w:t>
      </w:r>
      <w:r>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постановлением Администрации</w:t>
      </w:r>
    </w:p>
    <w:p w:rsidR="00B7028E" w:rsidRPr="00B7028E" w:rsidRDefault="00B7028E" w:rsidP="00B7028E">
      <w:pPr>
        <w:spacing w:after="0" w:line="240" w:lineRule="auto"/>
        <w:jc w:val="right"/>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от 13.12.2021 № 918</w:t>
      </w:r>
    </w:p>
    <w:p w:rsidR="00B11DFF" w:rsidRDefault="00B11DFF" w:rsidP="00B11DFF">
      <w:pPr>
        <w:spacing w:after="0" w:line="195" w:lineRule="atLeast"/>
        <w:jc w:val="center"/>
        <w:rPr>
          <w:rFonts w:ascii="Times New Roman" w:eastAsia="Times New Roman" w:hAnsi="Times New Roman" w:cs="Times New Roman"/>
          <w:b/>
          <w:bCs/>
          <w:color w:val="000000"/>
          <w:sz w:val="16"/>
          <w:szCs w:val="16"/>
          <w:lang w:eastAsia="ru-RU"/>
        </w:rPr>
      </w:pPr>
    </w:p>
    <w:p w:rsidR="00B7028E" w:rsidRDefault="00B7028E" w:rsidP="00B11DFF">
      <w:pPr>
        <w:spacing w:after="0" w:line="195" w:lineRule="atLeast"/>
        <w:jc w:val="center"/>
        <w:rPr>
          <w:rFonts w:ascii="Times New Roman" w:eastAsia="Times New Roman" w:hAnsi="Times New Roman" w:cs="Times New Roman"/>
          <w:b/>
          <w:sz w:val="16"/>
          <w:szCs w:val="16"/>
          <w:lang w:eastAsia="ru-RU"/>
        </w:rPr>
      </w:pPr>
      <w:r w:rsidRPr="00B7028E">
        <w:rPr>
          <w:rFonts w:ascii="Times New Roman" w:eastAsia="Times New Roman" w:hAnsi="Times New Roman" w:cs="Times New Roman"/>
          <w:b/>
          <w:bCs/>
          <w:color w:val="000000"/>
          <w:sz w:val="16"/>
          <w:szCs w:val="16"/>
          <w:lang w:eastAsia="ru-RU"/>
        </w:rPr>
        <w:t>Проверочный лист</w:t>
      </w:r>
      <w:r>
        <w:rPr>
          <w:rFonts w:ascii="Times New Roman" w:eastAsia="Times New Roman" w:hAnsi="Times New Roman" w:cs="Times New Roman"/>
          <w:b/>
          <w:bCs/>
          <w:color w:val="000000"/>
          <w:sz w:val="16"/>
          <w:szCs w:val="16"/>
          <w:lang w:eastAsia="ru-RU"/>
        </w:rPr>
        <w:t xml:space="preserve"> </w:t>
      </w:r>
      <w:r w:rsidRPr="00B7028E">
        <w:rPr>
          <w:rFonts w:ascii="Times New Roman" w:eastAsia="Times New Roman" w:hAnsi="Times New Roman" w:cs="Times New Roman"/>
          <w:b/>
          <w:bCs/>
          <w:color w:val="000000"/>
          <w:sz w:val="16"/>
          <w:szCs w:val="16"/>
          <w:lang w:eastAsia="ru-RU"/>
        </w:rPr>
        <w:t xml:space="preserve">(список контрольных вопросов), применяемый при осуществлении муниципального контроля (надзора) </w:t>
      </w:r>
      <w:r w:rsidRPr="00B7028E">
        <w:rPr>
          <w:rFonts w:ascii="Times New Roman" w:eastAsia="Times New Roman" w:hAnsi="Times New Roman" w:cs="Times New Roman"/>
          <w:b/>
          <w:sz w:val="16"/>
          <w:szCs w:val="16"/>
          <w:lang w:eastAsia="ru-RU"/>
        </w:rPr>
        <w:t>на автомобильном транспорте, и в дорожном хозяйстве на территории Волотовского муниципального округа</w:t>
      </w:r>
    </w:p>
    <w:p w:rsidR="00B7028E" w:rsidRDefault="00B7028E" w:rsidP="00B11DFF">
      <w:pPr>
        <w:spacing w:after="0" w:line="195" w:lineRule="atLeast"/>
        <w:jc w:val="center"/>
        <w:rPr>
          <w:rFonts w:ascii="Times New Roman" w:eastAsia="Times New Roman" w:hAnsi="Times New Roman" w:cs="Times New Roman"/>
          <w:b/>
          <w:sz w:val="16"/>
          <w:szCs w:val="16"/>
          <w:lang w:eastAsia="ru-RU"/>
        </w:rPr>
      </w:pPr>
    </w:p>
    <w:p w:rsidR="00B7028E" w:rsidRPr="00B7028E" w:rsidRDefault="00B7028E" w:rsidP="00050AE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1. Наименование органа муниципального контроля:</w:t>
      </w:r>
      <w:r w:rsidRPr="00B7028E">
        <w:rPr>
          <w:rFonts w:ascii="Courier New" w:eastAsia="Times New Roman" w:hAnsi="Courier New" w:cs="Courier New"/>
          <w:sz w:val="16"/>
          <w:szCs w:val="16"/>
          <w:lang w:eastAsia="ru-RU"/>
        </w:rPr>
        <w:t xml:space="preserve"> </w:t>
      </w:r>
      <w:r w:rsidRPr="00B7028E">
        <w:rPr>
          <w:rFonts w:ascii="Times New Roman" w:eastAsia="Times New Roman" w:hAnsi="Times New Roman" w:cs="Times New Roman"/>
          <w:sz w:val="16"/>
          <w:szCs w:val="16"/>
          <w:lang w:eastAsia="ru-RU"/>
        </w:rPr>
        <w:t>Администрация Волотовского муниципального округа.</w:t>
      </w:r>
    </w:p>
    <w:p w:rsidR="00B7028E" w:rsidRPr="00B7028E" w:rsidRDefault="00B7028E" w:rsidP="00050AE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2. Проверочный лист утвержден постановлением Администрации Волотовского муниципального округа</w:t>
      </w:r>
      <w:r>
        <w:rPr>
          <w:rFonts w:ascii="Times New Roman" w:eastAsia="Times New Roman" w:hAnsi="Times New Roman" w:cs="Times New Roman"/>
          <w:sz w:val="16"/>
          <w:szCs w:val="16"/>
          <w:lang w:eastAsia="ru-RU"/>
        </w:rPr>
        <w:t>________________________________</w:t>
      </w:r>
      <w:r w:rsidRPr="00B7028E">
        <w:rPr>
          <w:rFonts w:ascii="Times New Roman" w:eastAsia="Times New Roman" w:hAnsi="Times New Roman" w:cs="Times New Roman"/>
          <w:sz w:val="16"/>
          <w:szCs w:val="16"/>
          <w:lang w:eastAsia="ru-RU"/>
        </w:rPr>
        <w:tab/>
      </w:r>
    </w:p>
    <w:p w:rsidR="00B7028E" w:rsidRPr="00B7028E" w:rsidRDefault="00B7028E" w:rsidP="00050AE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B7028E">
        <w:rPr>
          <w:rFonts w:ascii="Times New Roman" w:eastAsia="Times New Roman" w:hAnsi="Times New Roman" w:cs="Times New Roman"/>
          <w:sz w:val="16"/>
          <w:szCs w:val="16"/>
          <w:lang w:eastAsia="ru-RU"/>
        </w:rPr>
        <w:t xml:space="preserve">. Учетный номер плановой (внеплановой) проверки и дата присвоения учетного номера проверки в едином </w:t>
      </w:r>
      <w:r>
        <w:rPr>
          <w:rFonts w:ascii="Times New Roman" w:eastAsia="Times New Roman" w:hAnsi="Times New Roman" w:cs="Times New Roman"/>
          <w:sz w:val="16"/>
          <w:szCs w:val="16"/>
          <w:lang w:eastAsia="ru-RU"/>
        </w:rPr>
        <w:t>реестре проверок: ____________</w:t>
      </w:r>
      <w:r w:rsidRPr="00B7028E">
        <w:rPr>
          <w:rFonts w:ascii="Times New Roman" w:eastAsia="Times New Roman" w:hAnsi="Times New Roman" w:cs="Times New Roman"/>
          <w:sz w:val="16"/>
          <w:szCs w:val="16"/>
          <w:lang w:eastAsia="ru-RU"/>
        </w:rPr>
        <w:t>_.</w:t>
      </w:r>
    </w:p>
    <w:p w:rsidR="00B7028E" w:rsidRPr="00B7028E" w:rsidRDefault="00B7028E" w:rsidP="00050AE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B7028E">
        <w:rPr>
          <w:rFonts w:ascii="Times New Roman" w:eastAsia="Times New Roman" w:hAnsi="Times New Roman" w:cs="Times New Roman"/>
          <w:sz w:val="16"/>
          <w:szCs w:val="16"/>
          <w:lang w:eastAsia="ru-RU"/>
        </w:rPr>
        <w:t>. Место проведения плановой (внеплановой) проверки с заполнением проверочного листа и (или) указание на используемые юридическим лицом производственные объекты: _____________________________________________</w:t>
      </w:r>
      <w:r>
        <w:rPr>
          <w:rFonts w:ascii="Times New Roman" w:eastAsia="Times New Roman" w:hAnsi="Times New Roman" w:cs="Times New Roman"/>
          <w:sz w:val="16"/>
          <w:szCs w:val="16"/>
          <w:lang w:eastAsia="ru-RU"/>
        </w:rPr>
        <w:t>_____________________________</w:t>
      </w:r>
      <w:r w:rsidRPr="00B7028E">
        <w:rPr>
          <w:rFonts w:ascii="Times New Roman" w:eastAsia="Times New Roman" w:hAnsi="Times New Roman" w:cs="Times New Roman"/>
          <w:sz w:val="16"/>
          <w:szCs w:val="16"/>
          <w:lang w:eastAsia="ru-RU"/>
        </w:rPr>
        <w:t>______________________________.</w:t>
      </w:r>
    </w:p>
    <w:p w:rsidR="00B7028E" w:rsidRPr="00B7028E" w:rsidRDefault="00B7028E" w:rsidP="00050AE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Pr="00B7028E">
        <w:rPr>
          <w:rFonts w:ascii="Times New Roman" w:eastAsia="Times New Roman" w:hAnsi="Times New Roman" w:cs="Times New Roman"/>
          <w:sz w:val="16"/>
          <w:szCs w:val="16"/>
          <w:lang w:eastAsia="ru-RU"/>
        </w:rPr>
        <w:t>. Наименование юридического лица, фамилия, имя, отчество (последнее - при наличии) индивидуального предпринимателя, ИНН: ____</w:t>
      </w:r>
      <w:r>
        <w:rPr>
          <w:rFonts w:ascii="Times New Roman" w:eastAsia="Times New Roman" w:hAnsi="Times New Roman" w:cs="Times New Roman"/>
          <w:sz w:val="16"/>
          <w:szCs w:val="16"/>
          <w:lang w:eastAsia="ru-RU"/>
        </w:rPr>
        <w:t>____</w:t>
      </w:r>
      <w:r w:rsidRPr="00B7028E">
        <w:rPr>
          <w:rFonts w:ascii="Times New Roman" w:eastAsia="Times New Roman" w:hAnsi="Times New Roman" w:cs="Times New Roman"/>
          <w:sz w:val="16"/>
          <w:szCs w:val="16"/>
          <w:lang w:eastAsia="ru-RU"/>
        </w:rPr>
        <w:t>_.</w:t>
      </w:r>
    </w:p>
    <w:p w:rsidR="00B7028E" w:rsidRPr="00B7028E" w:rsidRDefault="00B7028E" w:rsidP="00050AE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Pr="00B7028E">
        <w:rPr>
          <w:rFonts w:ascii="Times New Roman" w:eastAsia="Times New Roman" w:hAnsi="Times New Roman" w:cs="Times New Roman"/>
          <w:sz w:val="16"/>
          <w:szCs w:val="16"/>
          <w:lang w:eastAsia="ru-RU"/>
        </w:rPr>
        <w:t>. Должность (и), фамилия, имя, отчество (последнее - при наличии) должностного (ых) лица (лиц), проводящего (их) плановую(внеплановую) проверку: ________________</w:t>
      </w:r>
      <w:r>
        <w:rPr>
          <w:rFonts w:ascii="Times New Roman" w:eastAsia="Times New Roman" w:hAnsi="Times New Roman" w:cs="Times New Roman"/>
          <w:sz w:val="16"/>
          <w:szCs w:val="16"/>
          <w:lang w:eastAsia="ru-RU"/>
        </w:rPr>
        <w:t>_________________________________________________________________________________________________________</w:t>
      </w:r>
      <w:r w:rsidRPr="00B7028E">
        <w:rPr>
          <w:rFonts w:ascii="Times New Roman" w:eastAsia="Times New Roman" w:hAnsi="Times New Roman" w:cs="Times New Roman"/>
          <w:sz w:val="16"/>
          <w:szCs w:val="16"/>
          <w:lang w:eastAsia="ru-RU"/>
        </w:rPr>
        <w:t>__</w:t>
      </w:r>
    </w:p>
    <w:p w:rsidR="00B7028E" w:rsidRPr="00B7028E" w:rsidRDefault="00B7028E" w:rsidP="00B7028E">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Pr="00B7028E">
        <w:rPr>
          <w:rFonts w:ascii="Times New Roman" w:eastAsia="Times New Roman" w:hAnsi="Times New Roman" w:cs="Times New Roman"/>
          <w:sz w:val="16"/>
          <w:szCs w:val="16"/>
          <w:lang w:eastAsia="ru-RU"/>
        </w:rPr>
        <w:t>.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0450"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090"/>
        <w:gridCol w:w="5387"/>
        <w:gridCol w:w="358"/>
        <w:gridCol w:w="481"/>
        <w:gridCol w:w="680"/>
      </w:tblGrid>
      <w:tr w:rsidR="00B7028E" w:rsidRPr="00B7028E" w:rsidTr="00050AE8">
        <w:trPr>
          <w:trHeight w:val="20"/>
        </w:trPr>
        <w:tc>
          <w:tcPr>
            <w:tcW w:w="454" w:type="dxa"/>
            <w:vMerge w:val="restart"/>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 п/п</w:t>
            </w:r>
          </w:p>
        </w:tc>
        <w:tc>
          <w:tcPr>
            <w:tcW w:w="3090" w:type="dxa"/>
            <w:vMerge w:val="restart"/>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Перечень вопросов</w:t>
            </w:r>
          </w:p>
        </w:tc>
        <w:tc>
          <w:tcPr>
            <w:tcW w:w="5387" w:type="dxa"/>
            <w:vMerge w:val="restart"/>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Реквизиты правового акта, содержащего обязательные требования</w:t>
            </w:r>
          </w:p>
        </w:tc>
        <w:tc>
          <w:tcPr>
            <w:tcW w:w="1519" w:type="dxa"/>
            <w:gridSpan w:val="3"/>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Варианты ответа</w:t>
            </w:r>
          </w:p>
        </w:tc>
      </w:tr>
      <w:tr w:rsidR="00B7028E" w:rsidRPr="00B7028E" w:rsidTr="00050AE8">
        <w:trPr>
          <w:trHeight w:val="20"/>
        </w:trPr>
        <w:tc>
          <w:tcPr>
            <w:tcW w:w="454" w:type="dxa"/>
            <w:vMerge/>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3090" w:type="dxa"/>
            <w:vMerge/>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5387" w:type="dxa"/>
            <w:vMerge/>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да</w:t>
            </w: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нет</w:t>
            </w: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не требуется</w:t>
            </w: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1</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Паспортизация автомобильных дорог</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color w:val="000000"/>
                <w:sz w:val="12"/>
                <w:szCs w:val="12"/>
                <w:lang w:eastAsia="ru-RU"/>
              </w:rPr>
            </w:pPr>
            <w:r w:rsidRPr="00B7028E">
              <w:rPr>
                <w:rFonts w:ascii="Times New Roman" w:eastAsia="Times New Roman" w:hAnsi="Times New Roman" w:cs="Times New Roman"/>
                <w:color w:val="000000"/>
                <w:sz w:val="12"/>
                <w:szCs w:val="12"/>
                <w:lang w:eastAsia="ru-RU"/>
              </w:rPr>
              <w:t>Часть 3 статьи 17 Федерального закона от 08.11.2007 г.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7028E" w:rsidRPr="00B7028E" w:rsidRDefault="00B7028E" w:rsidP="00B7028E">
            <w:pPr>
              <w:spacing w:after="0" w:line="240" w:lineRule="auto"/>
              <w:rPr>
                <w:rFonts w:ascii="Times New Roman" w:eastAsia="Times New Roman" w:hAnsi="Times New Roman" w:cs="Times New Roman"/>
                <w:color w:val="000000"/>
                <w:sz w:val="12"/>
                <w:szCs w:val="12"/>
                <w:lang w:eastAsia="ru-RU"/>
              </w:rPr>
            </w:pPr>
            <w:r w:rsidRPr="00B7028E">
              <w:rPr>
                <w:rFonts w:ascii="Times New Roman" w:eastAsia="Times New Roman" w:hAnsi="Times New Roman" w:cs="Times New Roman"/>
                <w:color w:val="000000"/>
                <w:sz w:val="12"/>
                <w:szCs w:val="12"/>
                <w:lang w:eastAsia="ru-RU"/>
              </w:rPr>
              <w:t>подпункт 4 пункта 9 раздела IV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w:t>
            </w:r>
          </w:p>
          <w:p w:rsidR="00B7028E" w:rsidRPr="00B7028E" w:rsidRDefault="00B7028E" w:rsidP="00B7028E">
            <w:pPr>
              <w:spacing w:after="0" w:line="240" w:lineRule="auto"/>
              <w:rPr>
                <w:rFonts w:ascii="Times New Roman" w:eastAsia="Times New Roman" w:hAnsi="Times New Roman" w:cs="Times New Roman"/>
                <w:color w:val="000000"/>
                <w:sz w:val="12"/>
                <w:szCs w:val="12"/>
                <w:lang w:eastAsia="ru-RU"/>
              </w:rPr>
            </w:pPr>
            <w:r w:rsidRPr="00B7028E">
              <w:rPr>
                <w:rFonts w:ascii="Times New Roman" w:eastAsia="Times New Roman" w:hAnsi="Times New Roman" w:cs="Times New Roman"/>
                <w:color w:val="000000"/>
                <w:sz w:val="12"/>
                <w:szCs w:val="12"/>
                <w:lang w:eastAsia="ru-RU"/>
              </w:rPr>
              <w:t>пункт 4.11 ГОСТ Р 58862-2020. Национальный стандарт Российской Федерации. Дороги автомобильные общего пользования. Содержание. Периодичность проведения</w:t>
            </w:r>
          </w:p>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пункт 4.2 ГОСТ 33388-2015. Межгосударственный стандарт. Дороги автомобильные общего пользования. Требования к проведению диагностики и паспортизации</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2</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Оценка технического состояния автомобильных дорог общего пользования местного значения</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color w:val="000000"/>
                <w:sz w:val="12"/>
                <w:szCs w:val="12"/>
                <w:lang w:eastAsia="ru-RU"/>
              </w:rPr>
            </w:pPr>
            <w:r w:rsidRPr="00B7028E">
              <w:rPr>
                <w:rFonts w:ascii="Times New Roman" w:eastAsia="Times New Roman" w:hAnsi="Times New Roman" w:cs="Times New Roman"/>
                <w:color w:val="000000"/>
                <w:sz w:val="12"/>
                <w:szCs w:val="12"/>
                <w:lang w:eastAsia="ru-RU"/>
              </w:rPr>
              <w:t>Часть 4 статьи 17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Порядок проведения оценки технического состояния автомобильных дорог, утвержденного приказом Минтранса России от 07.08.2020 № 288</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3</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Временные ограничение или прекращение движения транспортных средств по автомобильным дорогам местного значения</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color w:val="FF0000"/>
                <w:sz w:val="12"/>
                <w:szCs w:val="12"/>
                <w:lang w:eastAsia="ru-RU"/>
              </w:rPr>
            </w:pPr>
            <w:r w:rsidRPr="00B7028E">
              <w:rPr>
                <w:rFonts w:ascii="Times New Roman" w:eastAsia="Times New Roman" w:hAnsi="Times New Roman" w:cs="Times New Roman"/>
                <w:color w:val="000000"/>
                <w:sz w:val="12"/>
                <w:szCs w:val="12"/>
                <w:lang w:eastAsia="ru-RU"/>
              </w:rPr>
              <w:t>Часть 2 статьи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4</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Контроль качества в отношении применяемых подрядными организациями дорожно-строительных материалов и изделий</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Пункт 24.1 статьи 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5</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Проведение мониторинга, включающего сведения о соблюдении (несоблюдении) технических требований и условий, подлежащих обязательному исполнению</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color w:val="000000"/>
                <w:sz w:val="12"/>
                <w:szCs w:val="12"/>
                <w:lang w:eastAsia="ru-RU"/>
              </w:rPr>
            </w:pPr>
            <w:r w:rsidRPr="00B7028E">
              <w:rPr>
                <w:rFonts w:ascii="Times New Roman" w:eastAsia="Times New Roman" w:hAnsi="Times New Roman" w:cs="Times New Roman"/>
                <w:color w:val="000000"/>
                <w:sz w:val="12"/>
                <w:szCs w:val="12"/>
                <w:lang w:eastAsia="ru-RU"/>
              </w:rPr>
              <w:t>Часть 8 статьи 26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приказ Минтранса России от 12.11.2013 № 348 «Об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6</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Покрытие проезжей части</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7</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Водоотвод</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color w:val="000000"/>
                <w:sz w:val="12"/>
                <w:szCs w:val="12"/>
                <w:lang w:eastAsia="ru-RU"/>
              </w:rPr>
            </w:pPr>
            <w:r w:rsidRPr="00B7028E">
              <w:rPr>
                <w:rFonts w:ascii="Times New Roman" w:eastAsia="Times New Roman" w:hAnsi="Times New Roman" w:cs="Times New Roman"/>
                <w:color w:val="000000"/>
                <w:sz w:val="12"/>
                <w:szCs w:val="12"/>
                <w:lang w:eastAsia="ru-RU"/>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8</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Сцепные качества дорожного покрытия</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color w:val="000000"/>
                <w:sz w:val="12"/>
                <w:szCs w:val="12"/>
                <w:lang w:eastAsia="ru-RU"/>
              </w:rPr>
            </w:pPr>
            <w:r w:rsidRPr="00B7028E">
              <w:rPr>
                <w:rFonts w:ascii="Times New Roman" w:eastAsia="Times New Roman" w:hAnsi="Times New Roman" w:cs="Times New Roman"/>
                <w:color w:val="000000"/>
                <w:sz w:val="12"/>
                <w:szCs w:val="12"/>
                <w:lang w:eastAsia="ru-RU"/>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9</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Ровность дорожного покрытия</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color w:val="000000"/>
                <w:sz w:val="12"/>
                <w:szCs w:val="12"/>
                <w:lang w:eastAsia="ru-RU"/>
              </w:rPr>
            </w:pPr>
            <w:r w:rsidRPr="00B7028E">
              <w:rPr>
                <w:rFonts w:ascii="Times New Roman" w:eastAsia="Times New Roman" w:hAnsi="Times New Roman" w:cs="Times New Roman"/>
                <w:color w:val="000000"/>
                <w:sz w:val="12"/>
                <w:szCs w:val="12"/>
                <w:lang w:eastAsia="ru-RU"/>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10</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Обочина</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color w:val="000000"/>
                <w:sz w:val="12"/>
                <w:szCs w:val="12"/>
                <w:lang w:eastAsia="ru-RU"/>
              </w:rPr>
            </w:pPr>
            <w:r w:rsidRPr="00B7028E">
              <w:rPr>
                <w:rFonts w:ascii="Times New Roman" w:eastAsia="Times New Roman" w:hAnsi="Times New Roman" w:cs="Times New Roman"/>
                <w:color w:val="000000"/>
                <w:sz w:val="12"/>
                <w:szCs w:val="12"/>
                <w:lang w:eastAsia="ru-RU"/>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11</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Видимость</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color w:val="000000"/>
                <w:sz w:val="12"/>
                <w:szCs w:val="12"/>
                <w:lang w:eastAsia="ru-RU"/>
              </w:rPr>
            </w:pPr>
            <w:r w:rsidRPr="00B7028E">
              <w:rPr>
                <w:rFonts w:ascii="Times New Roman" w:eastAsia="Times New Roman" w:hAnsi="Times New Roman" w:cs="Times New Roman"/>
                <w:color w:val="000000"/>
                <w:sz w:val="12"/>
                <w:szCs w:val="12"/>
                <w:lang w:eastAsia="ru-RU"/>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12</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Мосты, путепроводы</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Пункт 13.3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13</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Дорожные знаки</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Пункт 13.5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14</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Дорожная разметка</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Пункт 13.5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19</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Ограждения</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Пункт 13.6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20</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Горизонтальная освещенность</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Пункт 13.7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lastRenderedPageBreak/>
              <w:t>21</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Наружная реклама</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Пункт 13.8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22</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Очистка покрытия от снега</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Пункт 13.9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23</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Ликвидация зимней скользкости</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Пункт 13.9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24</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Проведение входного контроля поступающих дорожно-строительных материалов и изделий (строительство, реконструкция, капитальный ремонт и эксплуатация автомобильных дорог)</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Пункт 24.1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25</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Наличие декларации материалов</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Пункты 14; 24.2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26</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Наличие сертификата на изделия и материалы</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Пункты 14; 24.3 Технического регламента Таможенного союза «Безопасность автомобильных дорог «(ТР ТС 014/2011), утвержденного Решением Комиссии Таможенного союза от 18.10.2011 N 827</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B7028E" w:rsidRPr="00B7028E" w:rsidTr="00050AE8">
        <w:trPr>
          <w:trHeight w:val="20"/>
        </w:trPr>
        <w:tc>
          <w:tcPr>
            <w:tcW w:w="454"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27</w:t>
            </w:r>
          </w:p>
        </w:tc>
        <w:tc>
          <w:tcPr>
            <w:tcW w:w="309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color w:val="000000"/>
                <w:sz w:val="12"/>
                <w:szCs w:val="12"/>
                <w:lang w:eastAsia="ru-RU"/>
              </w:rPr>
            </w:pPr>
            <w:r w:rsidRPr="00B7028E">
              <w:rPr>
                <w:rFonts w:ascii="Times New Roman" w:eastAsia="Times New Roman" w:hAnsi="Times New Roman" w:cs="Times New Roman"/>
                <w:color w:val="000000"/>
                <w:sz w:val="12"/>
                <w:szCs w:val="12"/>
                <w:lang w:eastAsia="ru-RU"/>
              </w:rPr>
              <w:t>Содержание подъездов, съездов и примыканий, стоянок и мест остановки транспортных средств, переходно-скоростных полос объекта дорожного сервиса на автомобильных дорогах общего пользования местного значения</w:t>
            </w:r>
          </w:p>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 </w:t>
            </w:r>
          </w:p>
        </w:tc>
        <w:tc>
          <w:tcPr>
            <w:tcW w:w="5387"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spacing w:after="0" w:line="240" w:lineRule="auto"/>
              <w:rPr>
                <w:rFonts w:ascii="Times New Roman" w:eastAsia="Times New Roman" w:hAnsi="Times New Roman" w:cs="Times New Roman"/>
                <w:color w:val="000000"/>
                <w:sz w:val="12"/>
                <w:szCs w:val="12"/>
                <w:lang w:eastAsia="ru-RU"/>
              </w:rPr>
            </w:pPr>
            <w:r w:rsidRPr="00B7028E">
              <w:rPr>
                <w:rFonts w:ascii="Times New Roman" w:eastAsia="Times New Roman" w:hAnsi="Times New Roman" w:cs="Times New Roman"/>
                <w:color w:val="000000"/>
                <w:sz w:val="12"/>
                <w:szCs w:val="12"/>
                <w:lang w:eastAsia="ru-RU"/>
              </w:rPr>
              <w:t>Часть 10,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7028E" w:rsidRPr="00B7028E" w:rsidRDefault="00B7028E" w:rsidP="00B7028E">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7028E">
              <w:rPr>
                <w:rFonts w:ascii="Times New Roman" w:eastAsia="Times New Roman" w:hAnsi="Times New Roman" w:cs="Times New Roman"/>
                <w:color w:val="000000"/>
                <w:sz w:val="12"/>
                <w:szCs w:val="12"/>
                <w:lang w:eastAsia="ru-RU"/>
              </w:rPr>
              <w:t>«Классификация работ по капитальному ремонту, ремонту и содержанию автомобильных дорог», утвержденной приказом Министерства транспорта Российской Федерации от 16.11.2012 г. № 402.</w:t>
            </w:r>
          </w:p>
        </w:tc>
        <w:tc>
          <w:tcPr>
            <w:tcW w:w="358"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81"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80" w:type="dxa"/>
            <w:tcBorders>
              <w:top w:val="single" w:sz="4" w:space="0" w:color="auto"/>
              <w:left w:val="single" w:sz="4" w:space="0" w:color="auto"/>
              <w:bottom w:val="single" w:sz="4" w:space="0" w:color="auto"/>
              <w:right w:val="single" w:sz="4" w:space="0" w:color="auto"/>
            </w:tcBorders>
          </w:tcPr>
          <w:p w:rsidR="00B7028E" w:rsidRPr="00B7028E" w:rsidRDefault="00B7028E" w:rsidP="00B7028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bl>
    <w:p w:rsidR="00B11DFF" w:rsidRPr="00B7028E" w:rsidRDefault="00B11DFF" w:rsidP="00B11DF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________________________________________________________________________</w:t>
      </w:r>
      <w:r>
        <w:rPr>
          <w:rFonts w:ascii="Times New Roman" w:eastAsia="Times New Roman" w:hAnsi="Times New Roman" w:cs="Times New Roman"/>
          <w:sz w:val="16"/>
          <w:szCs w:val="16"/>
          <w:lang w:eastAsia="ru-RU"/>
        </w:rPr>
        <w:t>__________________________________________________________</w:t>
      </w:r>
      <w:r w:rsidRPr="00B7028E">
        <w:rPr>
          <w:rFonts w:ascii="Times New Roman" w:eastAsia="Times New Roman" w:hAnsi="Times New Roman" w:cs="Times New Roman"/>
          <w:sz w:val="16"/>
          <w:szCs w:val="16"/>
          <w:lang w:eastAsia="ru-RU"/>
        </w:rPr>
        <w:t>__</w:t>
      </w:r>
    </w:p>
    <w:p w:rsidR="00B11DFF" w:rsidRPr="00B7028E" w:rsidRDefault="00B11DFF" w:rsidP="00B11DFF">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(должность, фамилия, имя, отчество (последнее - при наличии)</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представителя юридического лица,</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индивидуального предпринимателя)</w:t>
      </w:r>
    </w:p>
    <w:p w:rsidR="00B11DFF" w:rsidRPr="00B7028E" w:rsidRDefault="00B11DFF" w:rsidP="00B11DF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_______________________________________________________________________</w:t>
      </w:r>
      <w:r>
        <w:rPr>
          <w:rFonts w:ascii="Times New Roman" w:eastAsia="Times New Roman" w:hAnsi="Times New Roman" w:cs="Times New Roman"/>
          <w:sz w:val="16"/>
          <w:szCs w:val="16"/>
          <w:lang w:eastAsia="ru-RU"/>
        </w:rPr>
        <w:t>___________________________________________________________</w:t>
      </w:r>
      <w:r w:rsidRPr="00B7028E">
        <w:rPr>
          <w:rFonts w:ascii="Times New Roman" w:eastAsia="Times New Roman" w:hAnsi="Times New Roman" w:cs="Times New Roman"/>
          <w:sz w:val="16"/>
          <w:szCs w:val="16"/>
          <w:lang w:eastAsia="ru-RU"/>
        </w:rPr>
        <w:t>__</w:t>
      </w:r>
    </w:p>
    <w:p w:rsidR="00B7028E" w:rsidRPr="00B7028E" w:rsidRDefault="00B11DFF" w:rsidP="00B11DFF">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(должность, фамилия, имя, отчество (последнее - при наличии) лица,</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проводящего плановую проверку</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и заполняющего проверочный лист)</w:t>
      </w:r>
    </w:p>
    <w:p w:rsidR="00B7028E" w:rsidRPr="00B7028E" w:rsidRDefault="00B7028E" w:rsidP="00B11DFF">
      <w:pPr>
        <w:widowControl w:val="0"/>
        <w:suppressAutoHyphens/>
        <w:spacing w:after="0" w:line="240" w:lineRule="auto"/>
        <w:jc w:val="right"/>
        <w:rPr>
          <w:rFonts w:ascii="Times New Roman" w:eastAsia="Arial" w:hAnsi="Times New Roman" w:cs="Arial"/>
          <w:kern w:val="2"/>
          <w:sz w:val="16"/>
          <w:szCs w:val="16"/>
          <w:lang w:eastAsia="hi-IN" w:bidi="hi-IN"/>
        </w:rPr>
      </w:pPr>
    </w:p>
    <w:p w:rsidR="00B7028E" w:rsidRPr="00B7028E" w:rsidRDefault="00B7028E" w:rsidP="00B11DFF">
      <w:pPr>
        <w:keepNext/>
        <w:spacing w:after="0" w:line="240" w:lineRule="auto"/>
        <w:jc w:val="right"/>
        <w:outlineLvl w:val="0"/>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Утвержден</w:t>
      </w:r>
      <w:r w:rsid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постановлением Администрации</w:t>
      </w:r>
    </w:p>
    <w:p w:rsidR="00B7028E" w:rsidRPr="00B7028E" w:rsidRDefault="00B7028E" w:rsidP="00B11DFF">
      <w:pPr>
        <w:spacing w:after="0" w:line="240" w:lineRule="auto"/>
        <w:jc w:val="right"/>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Волотовского муниципального округа</w:t>
      </w:r>
      <w:r w:rsid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от 13.12.2021 № 918</w:t>
      </w:r>
    </w:p>
    <w:p w:rsidR="00B7028E" w:rsidRPr="00B7028E" w:rsidRDefault="00B7028E" w:rsidP="00B11DFF">
      <w:pPr>
        <w:widowControl w:val="0"/>
        <w:suppressAutoHyphens/>
        <w:spacing w:after="0" w:line="240" w:lineRule="auto"/>
        <w:jc w:val="right"/>
        <w:rPr>
          <w:rFonts w:ascii="Times New Roman" w:eastAsia="Arial" w:hAnsi="Times New Roman" w:cs="Arial"/>
          <w:kern w:val="2"/>
          <w:sz w:val="16"/>
          <w:szCs w:val="16"/>
          <w:lang w:eastAsia="hi-IN" w:bidi="hi-IN"/>
        </w:rPr>
      </w:pPr>
    </w:p>
    <w:p w:rsidR="00B7028E" w:rsidRPr="00B7028E" w:rsidRDefault="00B7028E" w:rsidP="00B11DFF">
      <w:pPr>
        <w:spacing w:after="0" w:line="240" w:lineRule="auto"/>
        <w:jc w:val="center"/>
        <w:rPr>
          <w:rFonts w:ascii="Times New Roman" w:eastAsia="Times New Roman" w:hAnsi="Times New Roman" w:cs="Times New Roman"/>
          <w:b/>
          <w:bCs/>
          <w:sz w:val="16"/>
          <w:szCs w:val="16"/>
          <w:lang w:eastAsia="ru-RU"/>
        </w:rPr>
      </w:pPr>
      <w:r w:rsidRPr="00B7028E">
        <w:rPr>
          <w:rFonts w:ascii="Times New Roman" w:eastAsia="Times New Roman" w:hAnsi="Times New Roman" w:cs="Times New Roman"/>
          <w:b/>
          <w:bCs/>
          <w:color w:val="000000"/>
          <w:sz w:val="16"/>
          <w:szCs w:val="16"/>
          <w:lang w:eastAsia="ru-RU"/>
        </w:rPr>
        <w:t xml:space="preserve">Проверочный лист (список контрольных вопросов), применяемый при осуществлении муниципального контроля (надзора) </w:t>
      </w:r>
      <w:r w:rsidRPr="00B7028E">
        <w:rPr>
          <w:rFonts w:ascii="Times New Roman" w:eastAsia="Times New Roman" w:hAnsi="Times New Roman" w:cs="Times New Roman"/>
          <w:b/>
          <w:bCs/>
          <w:iCs/>
          <w:sz w:val="16"/>
          <w:szCs w:val="16"/>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7028E" w:rsidRPr="00B7028E" w:rsidRDefault="00B7028E" w:rsidP="00B11DFF">
      <w:pPr>
        <w:autoSpaceDE w:val="0"/>
        <w:autoSpaceDN w:val="0"/>
        <w:adjustRightInd w:val="0"/>
        <w:spacing w:after="0" w:line="240" w:lineRule="auto"/>
        <w:ind w:right="-285" w:firstLine="851"/>
        <w:jc w:val="both"/>
        <w:rPr>
          <w:rFonts w:ascii="Times New Roman" w:eastAsia="Times New Roman" w:hAnsi="Times New Roman" w:cs="Times New Roman"/>
          <w:sz w:val="16"/>
          <w:szCs w:val="16"/>
          <w:lang w:eastAsia="ru-RU"/>
        </w:rPr>
      </w:pPr>
    </w:p>
    <w:p w:rsidR="00B7028E" w:rsidRPr="00B7028E" w:rsidRDefault="00B7028E" w:rsidP="00B11DF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1. Наименование органа муниципального контроля:</w:t>
      </w:r>
      <w:r w:rsidRPr="00B7028E">
        <w:rPr>
          <w:rFonts w:ascii="Courier New" w:eastAsia="Times New Roman" w:hAnsi="Courier New" w:cs="Courier New"/>
          <w:sz w:val="16"/>
          <w:szCs w:val="16"/>
          <w:lang w:eastAsia="ru-RU"/>
        </w:rPr>
        <w:t xml:space="preserve"> </w:t>
      </w:r>
      <w:r w:rsidRPr="00B7028E">
        <w:rPr>
          <w:rFonts w:ascii="Times New Roman" w:eastAsia="Times New Roman" w:hAnsi="Times New Roman" w:cs="Times New Roman"/>
          <w:sz w:val="16"/>
          <w:szCs w:val="16"/>
          <w:lang w:eastAsia="ru-RU"/>
        </w:rPr>
        <w:t>Администрация Волотовского муниципального округа.</w:t>
      </w:r>
    </w:p>
    <w:p w:rsidR="00B7028E" w:rsidRPr="00B7028E" w:rsidRDefault="00B7028E" w:rsidP="00B11DF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2. Проверочный лист утвержден постановлением Администрации Волотовского муниципального округа</w:t>
      </w:r>
      <w:r>
        <w:rPr>
          <w:rFonts w:ascii="Times New Roman" w:eastAsia="Times New Roman" w:hAnsi="Times New Roman" w:cs="Times New Roman"/>
          <w:sz w:val="16"/>
          <w:szCs w:val="16"/>
          <w:lang w:eastAsia="ru-RU"/>
        </w:rPr>
        <w:t>________________________________</w:t>
      </w:r>
      <w:r w:rsidRPr="00B7028E">
        <w:rPr>
          <w:rFonts w:ascii="Times New Roman" w:eastAsia="Times New Roman" w:hAnsi="Times New Roman" w:cs="Times New Roman"/>
          <w:sz w:val="16"/>
          <w:szCs w:val="16"/>
          <w:lang w:eastAsia="ru-RU"/>
        </w:rPr>
        <w:tab/>
      </w:r>
    </w:p>
    <w:p w:rsidR="00B7028E" w:rsidRPr="00B7028E" w:rsidRDefault="00B7028E" w:rsidP="00B11DF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B7028E">
        <w:rPr>
          <w:rFonts w:ascii="Times New Roman" w:eastAsia="Times New Roman" w:hAnsi="Times New Roman" w:cs="Times New Roman"/>
          <w:sz w:val="16"/>
          <w:szCs w:val="16"/>
          <w:lang w:eastAsia="ru-RU"/>
        </w:rPr>
        <w:t xml:space="preserve">. Учетный номер плановой (внеплановой) проверки и дата присвоения учетного номера проверки в едином </w:t>
      </w:r>
      <w:r>
        <w:rPr>
          <w:rFonts w:ascii="Times New Roman" w:eastAsia="Times New Roman" w:hAnsi="Times New Roman" w:cs="Times New Roman"/>
          <w:sz w:val="16"/>
          <w:szCs w:val="16"/>
          <w:lang w:eastAsia="ru-RU"/>
        </w:rPr>
        <w:t>реестре проверок: ____________</w:t>
      </w:r>
      <w:r w:rsidRPr="00B7028E">
        <w:rPr>
          <w:rFonts w:ascii="Times New Roman" w:eastAsia="Times New Roman" w:hAnsi="Times New Roman" w:cs="Times New Roman"/>
          <w:sz w:val="16"/>
          <w:szCs w:val="16"/>
          <w:lang w:eastAsia="ru-RU"/>
        </w:rPr>
        <w:t>_.</w:t>
      </w:r>
    </w:p>
    <w:p w:rsidR="00B7028E" w:rsidRPr="00B7028E" w:rsidRDefault="00B7028E" w:rsidP="00B11DF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B7028E">
        <w:rPr>
          <w:rFonts w:ascii="Times New Roman" w:eastAsia="Times New Roman" w:hAnsi="Times New Roman" w:cs="Times New Roman"/>
          <w:sz w:val="16"/>
          <w:szCs w:val="16"/>
          <w:lang w:eastAsia="ru-RU"/>
        </w:rPr>
        <w:t>. Место проведения плановой (внеплановой) проверки с заполнением проверочного листа и (или) указание на используемые юридическим лицом производственные объекты: _____________________________________________</w:t>
      </w:r>
      <w:r>
        <w:rPr>
          <w:rFonts w:ascii="Times New Roman" w:eastAsia="Times New Roman" w:hAnsi="Times New Roman" w:cs="Times New Roman"/>
          <w:sz w:val="16"/>
          <w:szCs w:val="16"/>
          <w:lang w:eastAsia="ru-RU"/>
        </w:rPr>
        <w:t>_____________________________</w:t>
      </w:r>
      <w:r w:rsidRPr="00B7028E">
        <w:rPr>
          <w:rFonts w:ascii="Times New Roman" w:eastAsia="Times New Roman" w:hAnsi="Times New Roman" w:cs="Times New Roman"/>
          <w:sz w:val="16"/>
          <w:szCs w:val="16"/>
          <w:lang w:eastAsia="ru-RU"/>
        </w:rPr>
        <w:t>______________________________.</w:t>
      </w:r>
    </w:p>
    <w:p w:rsidR="00B7028E" w:rsidRPr="00B7028E" w:rsidRDefault="00B7028E" w:rsidP="00050AE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Pr="00B7028E">
        <w:rPr>
          <w:rFonts w:ascii="Times New Roman" w:eastAsia="Times New Roman" w:hAnsi="Times New Roman" w:cs="Times New Roman"/>
          <w:sz w:val="16"/>
          <w:szCs w:val="16"/>
          <w:lang w:eastAsia="ru-RU"/>
        </w:rPr>
        <w:t>. Наименование юридического лица, фамилия, имя, отчество (последнее - при наличии) индивидуального предпринимателя, ИНН: ____</w:t>
      </w:r>
      <w:r>
        <w:rPr>
          <w:rFonts w:ascii="Times New Roman" w:eastAsia="Times New Roman" w:hAnsi="Times New Roman" w:cs="Times New Roman"/>
          <w:sz w:val="16"/>
          <w:szCs w:val="16"/>
          <w:lang w:eastAsia="ru-RU"/>
        </w:rPr>
        <w:t>____</w:t>
      </w:r>
      <w:r w:rsidRPr="00B7028E">
        <w:rPr>
          <w:rFonts w:ascii="Times New Roman" w:eastAsia="Times New Roman" w:hAnsi="Times New Roman" w:cs="Times New Roman"/>
          <w:sz w:val="16"/>
          <w:szCs w:val="16"/>
          <w:lang w:eastAsia="ru-RU"/>
        </w:rPr>
        <w:t>_.</w:t>
      </w:r>
    </w:p>
    <w:p w:rsidR="00B7028E" w:rsidRPr="00B7028E" w:rsidRDefault="00B7028E" w:rsidP="00050AE8">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Pr="00B7028E">
        <w:rPr>
          <w:rFonts w:ascii="Times New Roman" w:eastAsia="Times New Roman" w:hAnsi="Times New Roman" w:cs="Times New Roman"/>
          <w:sz w:val="16"/>
          <w:szCs w:val="16"/>
          <w:lang w:eastAsia="ru-RU"/>
        </w:rPr>
        <w:t>. Должность (и), фамилия, имя, отчество (последнее - при наличии) должностного (ых) лица (лиц), проводящего (их) плановую(внеплановую) проверку: ________________</w:t>
      </w:r>
      <w:r>
        <w:rPr>
          <w:rFonts w:ascii="Times New Roman" w:eastAsia="Times New Roman" w:hAnsi="Times New Roman" w:cs="Times New Roman"/>
          <w:sz w:val="16"/>
          <w:szCs w:val="16"/>
          <w:lang w:eastAsia="ru-RU"/>
        </w:rPr>
        <w:t>_________________________________________________________________________________________________________</w:t>
      </w:r>
      <w:r w:rsidRPr="00B7028E">
        <w:rPr>
          <w:rFonts w:ascii="Times New Roman" w:eastAsia="Times New Roman" w:hAnsi="Times New Roman" w:cs="Times New Roman"/>
          <w:sz w:val="16"/>
          <w:szCs w:val="16"/>
          <w:lang w:eastAsia="ru-RU"/>
        </w:rPr>
        <w:t>__</w:t>
      </w:r>
    </w:p>
    <w:p w:rsidR="00B7028E" w:rsidRPr="00B7028E" w:rsidRDefault="00B7028E" w:rsidP="00B7028E">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Pr="00B7028E">
        <w:rPr>
          <w:rFonts w:ascii="Times New Roman" w:eastAsia="Times New Roman" w:hAnsi="Times New Roman" w:cs="Times New Roman"/>
          <w:sz w:val="16"/>
          <w:szCs w:val="16"/>
          <w:lang w:eastAsia="ru-RU"/>
        </w:rPr>
        <w:t>.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0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4042"/>
        <w:gridCol w:w="4140"/>
        <w:gridCol w:w="454"/>
        <w:gridCol w:w="425"/>
        <w:gridCol w:w="850"/>
      </w:tblGrid>
      <w:tr w:rsidR="00B7028E" w:rsidRPr="00B7028E" w:rsidTr="00050AE8">
        <w:trPr>
          <w:trHeight w:val="20"/>
        </w:trPr>
        <w:tc>
          <w:tcPr>
            <w:tcW w:w="602" w:type="dxa"/>
            <w:vMerge w:val="restart"/>
          </w:tcPr>
          <w:p w:rsidR="00B7028E" w:rsidRPr="00B7028E" w:rsidRDefault="00B7028E" w:rsidP="00B7028E">
            <w:pPr>
              <w:widowControl w:val="0"/>
              <w:spacing w:after="0" w:line="240" w:lineRule="auto"/>
              <w:jc w:val="center"/>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lang w:eastAsia="ru-RU" w:bidi="ru-RU"/>
              </w:rPr>
              <w:t>№ п/п</w:t>
            </w:r>
          </w:p>
        </w:tc>
        <w:tc>
          <w:tcPr>
            <w:tcW w:w="4042" w:type="dxa"/>
            <w:vMerge w:val="restart"/>
          </w:tcPr>
          <w:p w:rsidR="00B7028E" w:rsidRPr="00B7028E" w:rsidRDefault="00B7028E" w:rsidP="00B7028E">
            <w:pPr>
              <w:widowControl w:val="0"/>
              <w:spacing w:after="0" w:line="240" w:lineRule="auto"/>
              <w:jc w:val="center"/>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lang w:eastAsia="ru-RU" w:bidi="ru-RU"/>
              </w:rPr>
              <w:t>Перечень вопросов</w:t>
            </w:r>
          </w:p>
        </w:tc>
        <w:tc>
          <w:tcPr>
            <w:tcW w:w="4140" w:type="dxa"/>
            <w:vMerge w:val="restart"/>
          </w:tcPr>
          <w:p w:rsidR="00B7028E" w:rsidRPr="00B7028E" w:rsidRDefault="00B7028E" w:rsidP="00B7028E">
            <w:pPr>
              <w:widowControl w:val="0"/>
              <w:spacing w:after="0" w:line="240" w:lineRule="auto"/>
              <w:jc w:val="center"/>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lang w:eastAsia="ru-RU" w:bidi="ru-RU"/>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c>
          <w:tcPr>
            <w:tcW w:w="1729" w:type="dxa"/>
            <w:gridSpan w:val="3"/>
          </w:tcPr>
          <w:p w:rsidR="00B7028E" w:rsidRPr="00B7028E" w:rsidRDefault="00B7028E" w:rsidP="00B7028E">
            <w:pPr>
              <w:widowControl w:val="0"/>
              <w:spacing w:after="0" w:line="240" w:lineRule="auto"/>
              <w:jc w:val="center"/>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lang w:eastAsia="ru-RU" w:bidi="ru-RU"/>
              </w:rPr>
              <w:t>Варианты ответов</w:t>
            </w:r>
          </w:p>
        </w:tc>
      </w:tr>
      <w:tr w:rsidR="00B7028E" w:rsidRPr="00B7028E" w:rsidTr="00050AE8">
        <w:trPr>
          <w:trHeight w:val="20"/>
        </w:trPr>
        <w:tc>
          <w:tcPr>
            <w:tcW w:w="602" w:type="dxa"/>
            <w:vMerge/>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c>
          <w:tcPr>
            <w:tcW w:w="4042" w:type="dxa"/>
            <w:vMerge/>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c>
          <w:tcPr>
            <w:tcW w:w="4140" w:type="dxa"/>
            <w:vMerge/>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c>
          <w:tcPr>
            <w:tcW w:w="454" w:type="dxa"/>
          </w:tcPr>
          <w:p w:rsidR="00B7028E" w:rsidRPr="00B7028E" w:rsidRDefault="00B7028E" w:rsidP="00B7028E">
            <w:pPr>
              <w:widowControl w:val="0"/>
              <w:spacing w:after="0" w:line="240" w:lineRule="auto"/>
              <w:jc w:val="center"/>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lang w:eastAsia="ru-RU" w:bidi="ru-RU"/>
              </w:rPr>
              <w:t>Да</w:t>
            </w:r>
          </w:p>
        </w:tc>
        <w:tc>
          <w:tcPr>
            <w:tcW w:w="425" w:type="dxa"/>
          </w:tcPr>
          <w:p w:rsidR="00B7028E" w:rsidRPr="00B7028E" w:rsidRDefault="00B7028E" w:rsidP="00B7028E">
            <w:pPr>
              <w:widowControl w:val="0"/>
              <w:spacing w:after="0" w:line="240" w:lineRule="auto"/>
              <w:jc w:val="center"/>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lang w:eastAsia="ru-RU" w:bidi="ru-RU"/>
              </w:rPr>
              <w:t>Нет</w:t>
            </w:r>
          </w:p>
        </w:tc>
        <w:tc>
          <w:tcPr>
            <w:tcW w:w="850" w:type="dxa"/>
          </w:tcPr>
          <w:p w:rsidR="00B7028E" w:rsidRPr="00B7028E" w:rsidRDefault="00B7028E" w:rsidP="00B7028E">
            <w:pPr>
              <w:widowControl w:val="0"/>
              <w:spacing w:after="0" w:line="240" w:lineRule="auto"/>
              <w:jc w:val="center"/>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lang w:eastAsia="ru-RU" w:bidi="ru-RU"/>
              </w:rPr>
              <w:t>Не требуется</w:t>
            </w:r>
          </w:p>
        </w:tc>
      </w:tr>
      <w:tr w:rsidR="00B7028E" w:rsidRPr="00B7028E" w:rsidTr="00050AE8">
        <w:trPr>
          <w:trHeight w:val="20"/>
        </w:trPr>
        <w:tc>
          <w:tcPr>
            <w:tcW w:w="602"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lang w:eastAsia="ru-RU" w:bidi="ru-RU"/>
              </w:rPr>
              <w:t>1</w:t>
            </w:r>
          </w:p>
        </w:tc>
        <w:tc>
          <w:tcPr>
            <w:tcW w:w="4042" w:type="dxa"/>
          </w:tcPr>
          <w:p w:rsidR="00B7028E" w:rsidRPr="00B7028E" w:rsidRDefault="00B7028E" w:rsidP="00B7028E">
            <w:pPr>
              <w:widowControl w:val="0"/>
              <w:spacing w:after="0" w:line="240" w:lineRule="auto"/>
              <w:jc w:val="both"/>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shd w:val="clear" w:color="auto" w:fill="FFFFFF"/>
                <w:lang w:eastAsia="ru-RU" w:bidi="ru-RU"/>
              </w:rPr>
              <w:t>Осуществлялась ли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tc>
        <w:tc>
          <w:tcPr>
            <w:tcW w:w="4140" w:type="dxa"/>
          </w:tcPr>
          <w:p w:rsidR="00B7028E" w:rsidRPr="00B7028E" w:rsidRDefault="00B7028E" w:rsidP="00B7028E">
            <w:pPr>
              <w:widowControl w:val="0"/>
              <w:spacing w:after="0" w:line="240" w:lineRule="auto"/>
              <w:jc w:val="both"/>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shd w:val="clear" w:color="auto" w:fill="FFFFFF"/>
                <w:lang w:eastAsia="ru-RU" w:bidi="ru-RU"/>
              </w:rPr>
              <w:t>пункт 1 части 1 статьи 6 Федерального закона от 27.07.2010 № 190 «О теплоснабжении»</w:t>
            </w:r>
          </w:p>
        </w:tc>
        <w:tc>
          <w:tcPr>
            <w:tcW w:w="454" w:type="dxa"/>
          </w:tcPr>
          <w:p w:rsidR="00B7028E" w:rsidRPr="00B7028E" w:rsidRDefault="00B7028E" w:rsidP="00B7028E">
            <w:pPr>
              <w:widowControl w:val="0"/>
              <w:spacing w:after="0" w:line="240" w:lineRule="auto"/>
              <w:jc w:val="both"/>
              <w:rPr>
                <w:rFonts w:ascii="Times New Roman" w:eastAsia="Microsoft Sans Serif" w:hAnsi="Times New Roman" w:cs="Times New Roman"/>
                <w:color w:val="000000"/>
                <w:sz w:val="12"/>
                <w:szCs w:val="12"/>
                <w:lang w:eastAsia="ru-RU" w:bidi="ru-RU"/>
              </w:rPr>
            </w:pPr>
          </w:p>
        </w:tc>
        <w:tc>
          <w:tcPr>
            <w:tcW w:w="425"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c>
          <w:tcPr>
            <w:tcW w:w="850"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r>
      <w:tr w:rsidR="00B7028E" w:rsidRPr="00B7028E" w:rsidTr="00050AE8">
        <w:trPr>
          <w:trHeight w:val="20"/>
        </w:trPr>
        <w:tc>
          <w:tcPr>
            <w:tcW w:w="602"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lang w:eastAsia="ru-RU" w:bidi="ru-RU"/>
              </w:rPr>
              <w:t>2</w:t>
            </w:r>
          </w:p>
        </w:tc>
        <w:tc>
          <w:tcPr>
            <w:tcW w:w="4042" w:type="dxa"/>
          </w:tcPr>
          <w:p w:rsidR="00B7028E" w:rsidRPr="00B7028E" w:rsidRDefault="00B7028E" w:rsidP="00B7028E">
            <w:pPr>
              <w:widowControl w:val="0"/>
              <w:spacing w:after="0" w:line="240" w:lineRule="auto"/>
              <w:jc w:val="both"/>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shd w:val="clear" w:color="auto" w:fill="FFFFFF"/>
                <w:lang w:eastAsia="ru-RU" w:bidi="ru-RU"/>
              </w:rPr>
              <w:t xml:space="preserve">Рассматривались ли обращения потребителей по вопросам надежности теплоснабжения в порядке, установленном </w:t>
            </w:r>
            <w:hyperlink r:id="rId53" w:anchor="dst228" w:history="1">
              <w:r w:rsidRPr="00B7028E">
                <w:rPr>
                  <w:rFonts w:ascii="Times New Roman" w:eastAsia="Microsoft Sans Serif" w:hAnsi="Times New Roman" w:cs="Times New Roman"/>
                  <w:color w:val="000000"/>
                  <w:sz w:val="12"/>
                  <w:szCs w:val="12"/>
                  <w:shd w:val="clear" w:color="auto" w:fill="FFFFFF"/>
                  <w:lang w:eastAsia="ru-RU" w:bidi="ru-RU"/>
                </w:rPr>
                <w:t>правилами</w:t>
              </w:r>
            </w:hyperlink>
            <w:r w:rsidRPr="00B7028E">
              <w:rPr>
                <w:rFonts w:ascii="Times New Roman" w:eastAsia="Microsoft Sans Serif" w:hAnsi="Times New Roman" w:cs="Times New Roman"/>
                <w:color w:val="000000"/>
                <w:sz w:val="12"/>
                <w:szCs w:val="12"/>
                <w:shd w:val="clear" w:color="auto" w:fill="FFFFFF"/>
                <w:lang w:eastAsia="ru-RU" w:bidi="ru-RU"/>
              </w:rPr>
              <w:t xml:space="preserve"> организации теплоснабжения, утвержденными Правительством Российской Федерации?</w:t>
            </w:r>
          </w:p>
        </w:tc>
        <w:tc>
          <w:tcPr>
            <w:tcW w:w="4140" w:type="dxa"/>
          </w:tcPr>
          <w:p w:rsidR="00B7028E" w:rsidRPr="00B7028E" w:rsidRDefault="00B7028E" w:rsidP="00B7028E">
            <w:pPr>
              <w:widowControl w:val="0"/>
              <w:spacing w:after="0" w:line="240" w:lineRule="auto"/>
              <w:jc w:val="both"/>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shd w:val="clear" w:color="auto" w:fill="FFFFFF"/>
                <w:lang w:eastAsia="ru-RU" w:bidi="ru-RU"/>
              </w:rPr>
              <w:t>Постановление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пункт 1 части 1 статьи 6 Федерального закона от 27.07.2010 № 190</w:t>
            </w:r>
          </w:p>
        </w:tc>
        <w:tc>
          <w:tcPr>
            <w:tcW w:w="454"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c>
          <w:tcPr>
            <w:tcW w:w="425"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c>
          <w:tcPr>
            <w:tcW w:w="850"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r>
      <w:tr w:rsidR="00B7028E" w:rsidRPr="00B7028E" w:rsidTr="00050AE8">
        <w:trPr>
          <w:trHeight w:val="20"/>
        </w:trPr>
        <w:tc>
          <w:tcPr>
            <w:tcW w:w="602"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lang w:eastAsia="ru-RU" w:bidi="ru-RU"/>
              </w:rPr>
              <w:t>3.</w:t>
            </w:r>
          </w:p>
        </w:tc>
        <w:tc>
          <w:tcPr>
            <w:tcW w:w="4042" w:type="dxa"/>
          </w:tcPr>
          <w:p w:rsidR="00B7028E" w:rsidRPr="00B7028E" w:rsidRDefault="00B7028E" w:rsidP="00B7028E">
            <w:pPr>
              <w:widowControl w:val="0"/>
              <w:spacing w:after="0" w:line="240" w:lineRule="auto"/>
              <w:jc w:val="both"/>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shd w:val="clear" w:color="auto" w:fill="FFFFFF"/>
                <w:lang w:eastAsia="ru-RU" w:bidi="ru-RU"/>
              </w:rPr>
              <w:t>Выполнены ли требования, установленные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tc>
        <w:tc>
          <w:tcPr>
            <w:tcW w:w="4140" w:type="dxa"/>
          </w:tcPr>
          <w:p w:rsidR="00B7028E" w:rsidRPr="00B7028E" w:rsidRDefault="00B7028E" w:rsidP="00B7028E">
            <w:pPr>
              <w:widowControl w:val="0"/>
              <w:spacing w:after="0" w:line="240" w:lineRule="auto"/>
              <w:jc w:val="both"/>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shd w:val="clear" w:color="auto" w:fill="FFFFFF"/>
                <w:lang w:eastAsia="ru-RU" w:bidi="ru-RU"/>
              </w:rPr>
              <w:t>Постановление Правительства РФ от 8 августа 2012 N 808 «Об организации теплоснабжения в Российской Федерации и о внесении изменений в некоторые акты Правительства Российской Федерации», статья 6 Федерального закона от 27.07.2010 № 190 «О теплоснабжении»</w:t>
            </w:r>
          </w:p>
        </w:tc>
        <w:tc>
          <w:tcPr>
            <w:tcW w:w="454"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c>
          <w:tcPr>
            <w:tcW w:w="425"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c>
          <w:tcPr>
            <w:tcW w:w="850"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r>
      <w:tr w:rsidR="00B7028E" w:rsidRPr="00B7028E" w:rsidTr="00050AE8">
        <w:trPr>
          <w:trHeight w:val="20"/>
        </w:trPr>
        <w:tc>
          <w:tcPr>
            <w:tcW w:w="602"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lang w:eastAsia="ru-RU" w:bidi="ru-RU"/>
              </w:rPr>
              <w:t>4.</w:t>
            </w:r>
          </w:p>
        </w:tc>
        <w:tc>
          <w:tcPr>
            <w:tcW w:w="4042" w:type="dxa"/>
          </w:tcPr>
          <w:p w:rsidR="00B7028E" w:rsidRPr="00B7028E" w:rsidRDefault="00B7028E" w:rsidP="00B7028E">
            <w:pPr>
              <w:widowControl w:val="0"/>
              <w:spacing w:after="0" w:line="240" w:lineRule="auto"/>
              <w:jc w:val="both"/>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shd w:val="clear" w:color="auto" w:fill="FFFFFF"/>
                <w:lang w:eastAsia="ru-RU" w:bidi="ru-RU"/>
              </w:rPr>
              <w:t>Имеется ли утвержденная схема теплоснабжения поселения, в том числе присвоение статуса единой теплоснабжающей организации?</w:t>
            </w:r>
          </w:p>
        </w:tc>
        <w:tc>
          <w:tcPr>
            <w:tcW w:w="4140" w:type="dxa"/>
          </w:tcPr>
          <w:p w:rsidR="00B7028E" w:rsidRPr="00B7028E" w:rsidRDefault="00B7028E" w:rsidP="00B7028E">
            <w:pPr>
              <w:widowControl w:val="0"/>
              <w:spacing w:after="0" w:line="240" w:lineRule="auto"/>
              <w:jc w:val="both"/>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shd w:val="clear" w:color="auto" w:fill="FFFFFF"/>
                <w:lang w:eastAsia="ru-RU" w:bidi="ru-RU"/>
              </w:rPr>
              <w:t>Статья 23.13 Федерального закона от 27.07.2010 № 190 «О теплоснабжении»</w:t>
            </w:r>
          </w:p>
        </w:tc>
        <w:tc>
          <w:tcPr>
            <w:tcW w:w="454"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c>
          <w:tcPr>
            <w:tcW w:w="425"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c>
          <w:tcPr>
            <w:tcW w:w="850"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r>
      <w:tr w:rsidR="00B7028E" w:rsidRPr="00B7028E" w:rsidTr="00050AE8">
        <w:trPr>
          <w:trHeight w:val="20"/>
        </w:trPr>
        <w:tc>
          <w:tcPr>
            <w:tcW w:w="602"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lang w:eastAsia="ru-RU" w:bidi="ru-RU"/>
              </w:rPr>
              <w:t>5.</w:t>
            </w:r>
          </w:p>
        </w:tc>
        <w:tc>
          <w:tcPr>
            <w:tcW w:w="4042" w:type="dxa"/>
          </w:tcPr>
          <w:p w:rsidR="00B7028E" w:rsidRPr="00B7028E" w:rsidRDefault="00B7028E" w:rsidP="00B7028E">
            <w:pPr>
              <w:widowControl w:val="0"/>
              <w:spacing w:after="0" w:line="240" w:lineRule="auto"/>
              <w:jc w:val="both"/>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shd w:val="clear" w:color="auto" w:fill="FFFFFF"/>
                <w:lang w:eastAsia="ru-RU" w:bidi="ru-RU"/>
              </w:rPr>
              <w:t>Имеются ли разногласия,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tc>
        <w:tc>
          <w:tcPr>
            <w:tcW w:w="4140" w:type="dxa"/>
          </w:tcPr>
          <w:p w:rsidR="00B7028E" w:rsidRPr="00B7028E" w:rsidRDefault="00B7028E" w:rsidP="00B7028E">
            <w:pPr>
              <w:widowControl w:val="0"/>
              <w:spacing w:after="0" w:line="240" w:lineRule="auto"/>
              <w:jc w:val="both"/>
              <w:rPr>
                <w:rFonts w:ascii="Times New Roman" w:eastAsia="Microsoft Sans Serif" w:hAnsi="Times New Roman" w:cs="Times New Roman"/>
                <w:color w:val="000000"/>
                <w:sz w:val="12"/>
                <w:szCs w:val="12"/>
                <w:lang w:eastAsia="ru-RU" w:bidi="ru-RU"/>
              </w:rPr>
            </w:pPr>
            <w:r w:rsidRPr="00B7028E">
              <w:rPr>
                <w:rFonts w:ascii="Times New Roman" w:eastAsia="Microsoft Sans Serif" w:hAnsi="Times New Roman" w:cs="Times New Roman"/>
                <w:color w:val="000000"/>
                <w:sz w:val="12"/>
                <w:szCs w:val="12"/>
                <w:shd w:val="clear" w:color="auto" w:fill="FFFFFF"/>
                <w:lang w:eastAsia="ru-RU" w:bidi="ru-RU"/>
              </w:rPr>
              <w:t>Статья 15 Федерального закона от 27.07.2010 № 190 «О теплоснабжении»</w:t>
            </w:r>
          </w:p>
        </w:tc>
        <w:tc>
          <w:tcPr>
            <w:tcW w:w="454"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c>
          <w:tcPr>
            <w:tcW w:w="425"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c>
          <w:tcPr>
            <w:tcW w:w="850" w:type="dxa"/>
          </w:tcPr>
          <w:p w:rsidR="00B7028E" w:rsidRPr="00B7028E" w:rsidRDefault="00B7028E" w:rsidP="00B7028E">
            <w:pPr>
              <w:widowControl w:val="0"/>
              <w:spacing w:after="0" w:line="240" w:lineRule="auto"/>
              <w:rPr>
                <w:rFonts w:ascii="Times New Roman" w:eastAsia="Microsoft Sans Serif" w:hAnsi="Times New Roman" w:cs="Times New Roman"/>
                <w:color w:val="000000"/>
                <w:sz w:val="12"/>
                <w:szCs w:val="12"/>
                <w:lang w:eastAsia="ru-RU" w:bidi="ru-RU"/>
              </w:rPr>
            </w:pPr>
          </w:p>
        </w:tc>
      </w:tr>
    </w:tbl>
    <w:p w:rsidR="00B11DFF" w:rsidRPr="00B7028E" w:rsidRDefault="00B11DFF" w:rsidP="00B11DF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________________________________________________________________________</w:t>
      </w:r>
      <w:r>
        <w:rPr>
          <w:rFonts w:ascii="Times New Roman" w:eastAsia="Times New Roman" w:hAnsi="Times New Roman" w:cs="Times New Roman"/>
          <w:sz w:val="16"/>
          <w:szCs w:val="16"/>
          <w:lang w:eastAsia="ru-RU"/>
        </w:rPr>
        <w:t>__________________________________________________________</w:t>
      </w:r>
      <w:r w:rsidRPr="00B7028E">
        <w:rPr>
          <w:rFonts w:ascii="Times New Roman" w:eastAsia="Times New Roman" w:hAnsi="Times New Roman" w:cs="Times New Roman"/>
          <w:sz w:val="16"/>
          <w:szCs w:val="16"/>
          <w:lang w:eastAsia="ru-RU"/>
        </w:rPr>
        <w:t>__</w:t>
      </w:r>
    </w:p>
    <w:p w:rsidR="00B11DFF" w:rsidRPr="00B7028E" w:rsidRDefault="00B11DFF" w:rsidP="00B11DFF">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(должность, фамилия, имя, отчество (последнее - при наличии)</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представителя юридического лица,</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индивидуального предпринимателя)</w:t>
      </w:r>
    </w:p>
    <w:p w:rsidR="00B11DFF" w:rsidRPr="00B7028E" w:rsidRDefault="00B11DFF" w:rsidP="00B11DF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7028E">
        <w:rPr>
          <w:rFonts w:ascii="Times New Roman" w:eastAsia="Times New Roman" w:hAnsi="Times New Roman" w:cs="Times New Roman"/>
          <w:sz w:val="16"/>
          <w:szCs w:val="16"/>
          <w:lang w:eastAsia="ru-RU"/>
        </w:rPr>
        <w:t>_______________________________________________________________________</w:t>
      </w:r>
      <w:r>
        <w:rPr>
          <w:rFonts w:ascii="Times New Roman" w:eastAsia="Times New Roman" w:hAnsi="Times New Roman" w:cs="Times New Roman"/>
          <w:sz w:val="16"/>
          <w:szCs w:val="16"/>
          <w:lang w:eastAsia="ru-RU"/>
        </w:rPr>
        <w:t>___________________________________________________________</w:t>
      </w:r>
      <w:r w:rsidRPr="00B7028E">
        <w:rPr>
          <w:rFonts w:ascii="Times New Roman" w:eastAsia="Times New Roman" w:hAnsi="Times New Roman" w:cs="Times New Roman"/>
          <w:sz w:val="16"/>
          <w:szCs w:val="16"/>
          <w:lang w:eastAsia="ru-RU"/>
        </w:rPr>
        <w:t>__</w:t>
      </w:r>
    </w:p>
    <w:p w:rsidR="00B255F8" w:rsidRPr="00B11DFF" w:rsidRDefault="00B11DFF" w:rsidP="00B11DFF">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B7028E">
        <w:rPr>
          <w:rFonts w:ascii="Times New Roman" w:eastAsia="Times New Roman" w:hAnsi="Times New Roman" w:cs="Times New Roman"/>
          <w:sz w:val="12"/>
          <w:szCs w:val="12"/>
          <w:lang w:eastAsia="ru-RU"/>
        </w:rPr>
        <w:t>(должность, фамилия, имя, отчество (последнее - при наличии) лица,</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проводящего плановую проверку</w:t>
      </w:r>
      <w:r w:rsidRPr="00B11DFF">
        <w:rPr>
          <w:rFonts w:ascii="Times New Roman" w:eastAsia="Times New Roman" w:hAnsi="Times New Roman" w:cs="Times New Roman"/>
          <w:sz w:val="12"/>
          <w:szCs w:val="12"/>
          <w:lang w:eastAsia="ru-RU"/>
        </w:rPr>
        <w:t xml:space="preserve"> </w:t>
      </w:r>
      <w:r w:rsidRPr="00B7028E">
        <w:rPr>
          <w:rFonts w:ascii="Times New Roman" w:eastAsia="Times New Roman" w:hAnsi="Times New Roman" w:cs="Times New Roman"/>
          <w:sz w:val="12"/>
          <w:szCs w:val="12"/>
          <w:lang w:eastAsia="ru-RU"/>
        </w:rPr>
        <w:t>и заполняющего проверочный лист)</w:t>
      </w:r>
    </w:p>
    <w:p w:rsidR="00B11DFF" w:rsidRDefault="00B11DFF" w:rsidP="00B11DFF">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050AE8" w:rsidRDefault="00050AE8" w:rsidP="00B11DFF">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050AE8" w:rsidRDefault="00050AE8" w:rsidP="00B11DFF">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050AE8" w:rsidRDefault="00050AE8" w:rsidP="00B11DFF">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050AE8" w:rsidRDefault="00050AE8" w:rsidP="00B11DFF">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050AE8" w:rsidRDefault="00050AE8" w:rsidP="00B11DFF">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050AE8" w:rsidRDefault="00050AE8" w:rsidP="00B11DFF">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050AE8" w:rsidRDefault="00050AE8" w:rsidP="00B11DFF">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050AE8" w:rsidRDefault="00050AE8" w:rsidP="00B11DFF">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050AE8" w:rsidRDefault="00050AE8" w:rsidP="00B11DFF">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5873FA" w:rsidRPr="00C044E9" w:rsidRDefault="005873FA" w:rsidP="00B11DFF">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«Волотовские ведом</w:t>
      </w:r>
      <w:r w:rsidR="0068052D">
        <w:rPr>
          <w:rFonts w:ascii="Times New Roman" w:eastAsia="Times New Roman" w:hAnsi="Times New Roman"/>
          <w:sz w:val="14"/>
          <w:szCs w:val="14"/>
          <w:lang w:eastAsia="ru-RU"/>
        </w:rPr>
        <w:t xml:space="preserve">ости». Муниципальная газета № 41 от </w:t>
      </w:r>
      <w:r>
        <w:rPr>
          <w:rFonts w:ascii="Times New Roman" w:eastAsia="Times New Roman" w:hAnsi="Times New Roman"/>
          <w:sz w:val="14"/>
          <w:szCs w:val="14"/>
          <w:lang w:eastAsia="ru-RU"/>
        </w:rPr>
        <w:t>1</w:t>
      </w:r>
      <w:r w:rsidR="0068052D">
        <w:rPr>
          <w:rFonts w:ascii="Times New Roman" w:eastAsia="Times New Roman" w:hAnsi="Times New Roman"/>
          <w:sz w:val="14"/>
          <w:szCs w:val="14"/>
          <w:lang w:eastAsia="ru-RU"/>
        </w:rPr>
        <w:t>4.12</w:t>
      </w:r>
      <w:r w:rsidRPr="00C044E9">
        <w:rPr>
          <w:rFonts w:ascii="Times New Roman" w:eastAsia="Times New Roman" w:hAnsi="Times New Roman"/>
          <w:sz w:val="14"/>
          <w:szCs w:val="14"/>
          <w:lang w:eastAsia="ru-RU"/>
        </w:rPr>
        <w:t>.2021</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Учредитель: Дума Волотовского муниципального округа</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Главный редактор: Глава муниципального округа А.И.Лыжов</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п.Волот, ул.Комсомольская, д.38, тел. 881662-61-086, e-mail: </w:t>
      </w:r>
      <w:hyperlink r:id="rId54" w:history="1">
        <w:r w:rsidRPr="00C044E9">
          <w:rPr>
            <w:rStyle w:val="aa"/>
            <w:rFonts w:ascii="Times New Roman" w:eastAsia="Times New Roman" w:hAnsi="Times New Roman"/>
            <w:color w:val="auto"/>
            <w:sz w:val="14"/>
            <w:szCs w:val="14"/>
            <w:u w:val="none"/>
            <w:lang w:eastAsia="ru-RU"/>
          </w:rPr>
          <w:t>adm.volot@mail.ru</w:t>
        </w:r>
      </w:hyperlink>
      <w:r w:rsidRPr="00C044E9">
        <w:rPr>
          <w:rFonts w:ascii="Times New Roman" w:eastAsia="Times New Roman" w:hAnsi="Times New Roman"/>
          <w:sz w:val="14"/>
          <w:szCs w:val="14"/>
          <w:lang w:eastAsia="ru-RU"/>
        </w:rPr>
        <w:t>; веб-сайт: волотовский.рф)</w:t>
      </w:r>
    </w:p>
    <w:p w:rsidR="005873FA" w:rsidRPr="00C044E9" w:rsidRDefault="00CF3A5C"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Формат А4. Объем 7</w:t>
      </w:r>
      <w:r w:rsidR="005873FA">
        <w:rPr>
          <w:rFonts w:ascii="Times New Roman" w:eastAsia="Times New Roman" w:hAnsi="Times New Roman"/>
          <w:sz w:val="14"/>
          <w:szCs w:val="14"/>
          <w:lang w:eastAsia="ru-RU"/>
        </w:rPr>
        <w:t xml:space="preserve"> </w:t>
      </w:r>
      <w:r w:rsidR="005873FA" w:rsidRPr="00C044E9">
        <w:rPr>
          <w:rFonts w:ascii="Times New Roman" w:eastAsia="Times New Roman" w:hAnsi="Times New Roman"/>
          <w:sz w:val="14"/>
          <w:szCs w:val="14"/>
          <w:lang w:eastAsia="ru-RU"/>
        </w:rPr>
        <w:t>п.л. Тираж 25 экз. Распространяется бесплатно.</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p w:rsidR="00BB52F5" w:rsidRPr="005873FA" w:rsidRDefault="00BB52F5" w:rsidP="005873FA"/>
    <w:sectPr w:rsidR="00BB52F5" w:rsidRPr="005873FA" w:rsidSect="00214DDF">
      <w:headerReference w:type="default" r:id="rId55"/>
      <w:headerReference w:type="first" r:id="rId56"/>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AE8" w:rsidRDefault="00050AE8" w:rsidP="00851532">
      <w:pPr>
        <w:spacing w:after="0" w:line="240" w:lineRule="auto"/>
      </w:pPr>
      <w:r>
        <w:separator/>
      </w:r>
    </w:p>
  </w:endnote>
  <w:endnote w:type="continuationSeparator" w:id="0">
    <w:p w:rsidR="00050AE8" w:rsidRDefault="00050AE8"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AE8" w:rsidRDefault="00050AE8" w:rsidP="00851532">
      <w:pPr>
        <w:spacing w:after="0" w:line="240" w:lineRule="auto"/>
      </w:pPr>
      <w:r>
        <w:separator/>
      </w:r>
    </w:p>
  </w:footnote>
  <w:footnote w:type="continuationSeparator" w:id="0">
    <w:p w:rsidR="00050AE8" w:rsidRDefault="00050AE8"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E8" w:rsidRPr="00851532" w:rsidRDefault="00050AE8">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563D33">
      <w:rPr>
        <w:noProof/>
        <w:sz w:val="16"/>
        <w:szCs w:val="16"/>
      </w:rPr>
      <w:t>2</w:t>
    </w:r>
    <w:r w:rsidRPr="00851532">
      <w:rPr>
        <w:sz w:val="16"/>
        <w:szCs w:val="16"/>
      </w:rPr>
      <w:fldChar w:fldCharType="end"/>
    </w:r>
  </w:p>
  <w:p w:rsidR="00050AE8" w:rsidRDefault="00050AE8">
    <w:pPr>
      <w:pStyle w:val="ac"/>
      <w:rPr>
        <w:i/>
        <w:sz w:val="16"/>
        <w:szCs w:val="16"/>
      </w:rPr>
    </w:pPr>
    <w:r w:rsidRPr="00851532">
      <w:rPr>
        <w:i/>
        <w:sz w:val="16"/>
        <w:szCs w:val="16"/>
      </w:rPr>
      <w:t>«Волотовски</w:t>
    </w:r>
    <w:r>
      <w:rPr>
        <w:i/>
        <w:sz w:val="16"/>
        <w:szCs w:val="16"/>
      </w:rPr>
      <w:t>е ведомости» № 41</w:t>
    </w:r>
  </w:p>
  <w:p w:rsidR="00050AE8" w:rsidRPr="008B4846" w:rsidRDefault="00050AE8"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E8" w:rsidRDefault="00050AE8">
    <w:pPr>
      <w:pStyle w:val="ac"/>
      <w:rPr>
        <w:i/>
        <w:sz w:val="16"/>
        <w:szCs w:val="16"/>
      </w:rPr>
    </w:pPr>
  </w:p>
  <w:p w:rsidR="00050AE8" w:rsidRPr="00402741" w:rsidRDefault="00050AE8">
    <w:pPr>
      <w:pStyle w:val="ac"/>
      <w:rPr>
        <w:i/>
        <w:sz w:val="16"/>
        <w:szCs w:val="16"/>
      </w:rPr>
    </w:pPr>
    <w:r>
      <w:rPr>
        <w:i/>
        <w:sz w:val="16"/>
        <w:szCs w:val="16"/>
      </w:rPr>
      <w:t>«Волотовские ведомости» № 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2A22FE9"/>
    <w:multiLevelType w:val="multilevel"/>
    <w:tmpl w:val="8EB05962"/>
    <w:lvl w:ilvl="0">
      <w:start w:val="3"/>
      <w:numFmt w:val="decimal"/>
      <w:lvlText w:val="%1."/>
      <w:lvlJc w:val="left"/>
      <w:pPr>
        <w:ind w:left="660" w:hanging="660"/>
      </w:pPr>
      <w:rPr>
        <w:rFonts w:hint="default"/>
      </w:rPr>
    </w:lvl>
    <w:lvl w:ilvl="1">
      <w:start w:val="2"/>
      <w:numFmt w:val="decimal"/>
      <w:lvlText w:val="%1.%2."/>
      <w:lvlJc w:val="left"/>
      <w:pPr>
        <w:ind w:left="895" w:hanging="6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F21B05"/>
    <w:multiLevelType w:val="hybridMultilevel"/>
    <w:tmpl w:val="734A421E"/>
    <w:lvl w:ilvl="0" w:tplc="3DCC19B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A23DD5"/>
    <w:multiLevelType w:val="hybridMultilevel"/>
    <w:tmpl w:val="95824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40052C1"/>
    <w:multiLevelType w:val="multilevel"/>
    <w:tmpl w:val="171CFDD8"/>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15:restartNumberingAfterBreak="0">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FFC47CC"/>
    <w:multiLevelType w:val="multilevel"/>
    <w:tmpl w:val="35D6D4B6"/>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15:restartNumberingAfterBreak="0">
    <w:nsid w:val="5237492D"/>
    <w:multiLevelType w:val="multilevel"/>
    <w:tmpl w:val="8530F348"/>
    <w:lvl w:ilvl="0">
      <w:start w:val="1"/>
      <w:numFmt w:val="decimal"/>
      <w:lvlText w:val="%1."/>
      <w:lvlJc w:val="left"/>
      <w:pPr>
        <w:ind w:left="6881" w:hanging="360"/>
      </w:pPr>
    </w:lvl>
    <w:lvl w:ilvl="1">
      <w:start w:val="1"/>
      <w:numFmt w:val="decimal"/>
      <w:isLgl/>
      <w:lvlText w:val="%1.%2."/>
      <w:lvlJc w:val="left"/>
      <w:pPr>
        <w:ind w:left="7974" w:hanging="1170"/>
      </w:pPr>
    </w:lvl>
    <w:lvl w:ilvl="2">
      <w:start w:val="1"/>
      <w:numFmt w:val="decimal"/>
      <w:isLgl/>
      <w:lvlText w:val="%1.%2.%3."/>
      <w:lvlJc w:val="left"/>
      <w:pPr>
        <w:ind w:left="8257" w:hanging="1170"/>
      </w:pPr>
    </w:lvl>
    <w:lvl w:ilvl="3">
      <w:start w:val="1"/>
      <w:numFmt w:val="decimal"/>
      <w:isLgl/>
      <w:lvlText w:val="%1.%2.%3.%4."/>
      <w:lvlJc w:val="left"/>
      <w:pPr>
        <w:ind w:left="8540" w:hanging="1170"/>
      </w:pPr>
    </w:lvl>
    <w:lvl w:ilvl="4">
      <w:start w:val="1"/>
      <w:numFmt w:val="decimal"/>
      <w:isLgl/>
      <w:lvlText w:val="%1.%2.%3.%4.%5."/>
      <w:lvlJc w:val="left"/>
      <w:pPr>
        <w:ind w:left="8823" w:hanging="1170"/>
      </w:pPr>
    </w:lvl>
    <w:lvl w:ilvl="5">
      <w:start w:val="1"/>
      <w:numFmt w:val="decimal"/>
      <w:isLgl/>
      <w:lvlText w:val="%1.%2.%3.%4.%5.%6."/>
      <w:lvlJc w:val="left"/>
      <w:pPr>
        <w:ind w:left="9376" w:hanging="1440"/>
      </w:pPr>
    </w:lvl>
    <w:lvl w:ilvl="6">
      <w:start w:val="1"/>
      <w:numFmt w:val="decimal"/>
      <w:isLgl/>
      <w:lvlText w:val="%1.%2.%3.%4.%5.%6.%7."/>
      <w:lvlJc w:val="left"/>
      <w:pPr>
        <w:ind w:left="10019" w:hanging="1800"/>
      </w:pPr>
    </w:lvl>
    <w:lvl w:ilvl="7">
      <w:start w:val="1"/>
      <w:numFmt w:val="decimal"/>
      <w:isLgl/>
      <w:lvlText w:val="%1.%2.%3.%4.%5.%6.%7.%8."/>
      <w:lvlJc w:val="left"/>
      <w:pPr>
        <w:ind w:left="10302" w:hanging="1800"/>
      </w:pPr>
    </w:lvl>
    <w:lvl w:ilvl="8">
      <w:start w:val="1"/>
      <w:numFmt w:val="decimal"/>
      <w:isLgl/>
      <w:lvlText w:val="%1.%2.%3.%4.%5.%6.%7.%8.%9."/>
      <w:lvlJc w:val="left"/>
      <w:pPr>
        <w:ind w:left="10945" w:hanging="2160"/>
      </w:pPr>
    </w:lvl>
  </w:abstractNum>
  <w:abstractNum w:abstractNumId="33"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8"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0" w15:restartNumberingAfterBreak="0">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7"/>
  </w:num>
  <w:num w:numId="4">
    <w:abstractNumId w:val="15"/>
  </w:num>
  <w:num w:numId="5">
    <w:abstractNumId w:val="1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0"/>
  </w:num>
  <w:num w:numId="18">
    <w:abstractNumId w:val="2"/>
  </w:num>
  <w:num w:numId="1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1"/>
  </w:num>
  <w:num w:numId="23">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4"/>
  </w:num>
  <w:num w:numId="30">
    <w:abstractNumId w:val="22"/>
  </w:num>
  <w:num w:numId="31">
    <w:abstractNumId w:val="19"/>
  </w:num>
  <w:num w:numId="32">
    <w:abstractNumId w:val="13"/>
  </w:num>
  <w:num w:numId="33">
    <w:abstractNumId w:val="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 w:numId="37">
    <w:abstractNumId w:val="8"/>
  </w:num>
  <w:num w:numId="38">
    <w:abstractNumId w:val="5"/>
  </w:num>
  <w:num w:numId="39">
    <w:abstractNumId w:val="31"/>
  </w:num>
  <w:num w:numId="40">
    <w:abstractNumId w:val="1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4955"/>
    <w:rsid w:val="00027EE5"/>
    <w:rsid w:val="000333AE"/>
    <w:rsid w:val="00035FBB"/>
    <w:rsid w:val="00041A42"/>
    <w:rsid w:val="00050AE8"/>
    <w:rsid w:val="00072AE2"/>
    <w:rsid w:val="000757B8"/>
    <w:rsid w:val="000A381D"/>
    <w:rsid w:val="000A48F2"/>
    <w:rsid w:val="000B082A"/>
    <w:rsid w:val="000B71AD"/>
    <w:rsid w:val="000D7E7D"/>
    <w:rsid w:val="000F4C37"/>
    <w:rsid w:val="000F6C7B"/>
    <w:rsid w:val="001224F2"/>
    <w:rsid w:val="00175A70"/>
    <w:rsid w:val="001A126E"/>
    <w:rsid w:val="001A158C"/>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74523"/>
    <w:rsid w:val="00385BA4"/>
    <w:rsid w:val="00385F00"/>
    <w:rsid w:val="003A6E22"/>
    <w:rsid w:val="003A7BD3"/>
    <w:rsid w:val="003D2DC9"/>
    <w:rsid w:val="003D429F"/>
    <w:rsid w:val="003D652A"/>
    <w:rsid w:val="003F6262"/>
    <w:rsid w:val="00402741"/>
    <w:rsid w:val="00424EE7"/>
    <w:rsid w:val="004523D3"/>
    <w:rsid w:val="0046010E"/>
    <w:rsid w:val="004A3764"/>
    <w:rsid w:val="004A6F16"/>
    <w:rsid w:val="004B092F"/>
    <w:rsid w:val="004C191E"/>
    <w:rsid w:val="004F0F04"/>
    <w:rsid w:val="004F4F73"/>
    <w:rsid w:val="004F6821"/>
    <w:rsid w:val="00504D1B"/>
    <w:rsid w:val="00507A05"/>
    <w:rsid w:val="005566C2"/>
    <w:rsid w:val="00563D33"/>
    <w:rsid w:val="00572AB7"/>
    <w:rsid w:val="00577601"/>
    <w:rsid w:val="00582178"/>
    <w:rsid w:val="00585F9A"/>
    <w:rsid w:val="005873FA"/>
    <w:rsid w:val="005A4CAE"/>
    <w:rsid w:val="005B7E5A"/>
    <w:rsid w:val="005C36E0"/>
    <w:rsid w:val="005C6DF9"/>
    <w:rsid w:val="005E3A2C"/>
    <w:rsid w:val="005E3A6B"/>
    <w:rsid w:val="005F4351"/>
    <w:rsid w:val="00601BFD"/>
    <w:rsid w:val="00605086"/>
    <w:rsid w:val="006112D9"/>
    <w:rsid w:val="006149A4"/>
    <w:rsid w:val="0061526E"/>
    <w:rsid w:val="00625CFA"/>
    <w:rsid w:val="0066409E"/>
    <w:rsid w:val="006650F0"/>
    <w:rsid w:val="0068052D"/>
    <w:rsid w:val="00692C47"/>
    <w:rsid w:val="006A3548"/>
    <w:rsid w:val="006B0084"/>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4ED4"/>
    <w:rsid w:val="00865F2A"/>
    <w:rsid w:val="00873C66"/>
    <w:rsid w:val="00891BA9"/>
    <w:rsid w:val="00897449"/>
    <w:rsid w:val="008B4846"/>
    <w:rsid w:val="008C7703"/>
    <w:rsid w:val="008D77DD"/>
    <w:rsid w:val="008E4388"/>
    <w:rsid w:val="009041B6"/>
    <w:rsid w:val="00915018"/>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11DFF"/>
    <w:rsid w:val="00B255F8"/>
    <w:rsid w:val="00B30611"/>
    <w:rsid w:val="00B31DDB"/>
    <w:rsid w:val="00B53A9E"/>
    <w:rsid w:val="00B7028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CF3A5C"/>
    <w:rsid w:val="00D05127"/>
    <w:rsid w:val="00D125A7"/>
    <w:rsid w:val="00D14A45"/>
    <w:rsid w:val="00D23DEE"/>
    <w:rsid w:val="00D26DF2"/>
    <w:rsid w:val="00D47512"/>
    <w:rsid w:val="00D53BAC"/>
    <w:rsid w:val="00D74AAC"/>
    <w:rsid w:val="00D7661B"/>
    <w:rsid w:val="00DB32D3"/>
    <w:rsid w:val="00DB6C68"/>
    <w:rsid w:val="00DC133E"/>
    <w:rsid w:val="00DC18B8"/>
    <w:rsid w:val="00DD6D10"/>
    <w:rsid w:val="00DF3F95"/>
    <w:rsid w:val="00E522E1"/>
    <w:rsid w:val="00E63EF2"/>
    <w:rsid w:val="00E66ABF"/>
    <w:rsid w:val="00E83A0E"/>
    <w:rsid w:val="00E93C3F"/>
    <w:rsid w:val="00ED26CB"/>
    <w:rsid w:val="00ED7E2F"/>
    <w:rsid w:val="00F34B69"/>
    <w:rsid w:val="00F379F5"/>
    <w:rsid w:val="00F46C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3969"/>
    <o:shapelayout v:ext="edit">
      <o:idmap v:ext="edit" data="1"/>
    </o:shapelayout>
  </w:shapeDefaults>
  <w:decimalSymbol w:val=","/>
  <w:listSeparator w:val=";"/>
  <w15:docId w15:val="{A6439473-1518-4A10-AB87-897696E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qFormat="1"/>
    <w:lsdException w:name="heading 6" w:locked="1" w:semiHidden="1" w:unhideWhenUsed="1" w:qFormat="1"/>
    <w:lsdException w:name="heading 7" w:locked="1"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99"/>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99"/>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uiPriority w:val="99"/>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uiPriority w:val="99"/>
    <w:locked/>
    <w:rsid w:val="005B7E5A"/>
    <w:rPr>
      <w:rFonts w:ascii="Times New Roman" w:hAnsi="Times New Roman" w:cs="Times New Roman"/>
      <w:sz w:val="24"/>
      <w:szCs w:val="24"/>
      <w:lang w:eastAsia="ar-SA" w:bidi="ar-SA"/>
    </w:rPr>
  </w:style>
  <w:style w:type="paragraph" w:styleId="34">
    <w:name w:val="Body Text 3"/>
    <w:basedOn w:val="a6"/>
    <w:link w:val="35"/>
    <w:uiPriority w:val="99"/>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uiPriority w:val="99"/>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9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uiPriority w:val="99"/>
    <w:rsid w:val="009C01A4"/>
    <w:rPr>
      <w:rFonts w:ascii="Times New Roman" w:eastAsia="Times New Roman" w:hAnsi="Times New Roman"/>
      <w:sz w:val="28"/>
      <w:szCs w:val="20"/>
    </w:rPr>
  </w:style>
  <w:style w:type="paragraph" w:styleId="2a">
    <w:name w:val="Body Text Indent 2"/>
    <w:basedOn w:val="a6"/>
    <w:link w:val="29"/>
    <w:uiPriority w:val="9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uiPriority w:val="99"/>
    <w:rsid w:val="009C01A4"/>
    <w:rPr>
      <w:rFonts w:ascii="Tahoma" w:eastAsia="Times New Roman" w:hAnsi="Tahoma"/>
      <w:sz w:val="16"/>
      <w:szCs w:val="16"/>
    </w:rPr>
  </w:style>
  <w:style w:type="paragraph" w:styleId="afff1">
    <w:name w:val="Document Map"/>
    <w:basedOn w:val="a6"/>
    <w:link w:val="afff0"/>
    <w:uiPriority w:val="99"/>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uiPriority w:val="99"/>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affffffffffff1">
    <w:name w:val="Знак Знак"/>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37"/>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consultantplus://offline/ref=C6BA1A1B604E4CDEEF70EB302AF6A484B41BEB923D6405309951C84C7CF0FCE661E6118BE88B60x9jDL" TargetMode="External"/><Relationship Id="rId26" Type="http://schemas.openxmlformats.org/officeDocument/2006/relationships/hyperlink" Target="https://login.consultant.ru/link/?req=doc&amp;base=LAW&amp;n=322877&amp;date=28.10.2019&amp;dst=101107&amp;fld=134" TargetMode="External"/><Relationship Id="rId39" Type="http://schemas.openxmlformats.org/officeDocument/2006/relationships/hyperlink" Target="https://login.consultant.ru/link/?req=doc&amp;base=LAW&amp;n=305825&amp;date=28.10.2019&amp;dst=100020&amp;fld=134" TargetMode="External"/><Relationship Id="rId21" Type="http://schemas.openxmlformats.org/officeDocument/2006/relationships/hyperlink" Target="consultantplus://offline/ref=C6BA1A1B604E4CDEEF70EB302AF6A484BC1FEA93356C583A9108C44E7BFFA3F166AF1D8AE88A6699x9jEL" TargetMode="External"/><Relationship Id="rId34" Type="http://schemas.openxmlformats.org/officeDocument/2006/relationships/hyperlink" Target="https://login.consultant.ru/link/?req=doc&amp;base=LAW&amp;n=44772&amp;date=28.10.2019&amp;dst=100193&amp;fld=134" TargetMode="External"/><Relationship Id="rId42" Type="http://schemas.openxmlformats.org/officeDocument/2006/relationships/hyperlink" Target="https://login.consultant.ru/link/?req=doc&amp;base=LAW&amp;n=305825&amp;date=28.10.2019&amp;dst=100020&amp;fld=134" TargetMode="External"/><Relationship Id="rId47" Type="http://schemas.openxmlformats.org/officeDocument/2006/relationships/hyperlink" Target="https://login.consultant.ru/link/?req=doc&amp;base=LAW&amp;n=329691&amp;date=28.10.2019&amp;dst=100328&amp;fld=134" TargetMode="External"/><Relationship Id="rId50" Type="http://schemas.openxmlformats.org/officeDocument/2006/relationships/hyperlink" Target="https://login.consultant.ru/link/?req=doc&amp;base=LAW&amp;n=313891&amp;date=28.10.2019&amp;dst=100196&amp;fld=134"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1082;&#1094;&#1085;&#1079;.&#1088;&#1092;/" TargetMode="External"/><Relationship Id="rId17" Type="http://schemas.openxmlformats.org/officeDocument/2006/relationships/hyperlink" Target="consultantplus://offline/ref=C6BA1A1B604E4CDEEF70EB302AF6A484BC1FEA93356C583A9108C44E7BFFA3F166AF1D8AE88A6699x9jEL" TargetMode="External"/><Relationship Id="rId25" Type="http://schemas.openxmlformats.org/officeDocument/2006/relationships/hyperlink" Target="https://login.consultant.ru/link/?req=doc&amp;base=LAW&amp;n=322877&amp;date=28.10.2019&amp;dst=411&amp;fld=134" TargetMode="External"/><Relationship Id="rId33" Type="http://schemas.openxmlformats.org/officeDocument/2006/relationships/hyperlink" Target="https://login.consultant.ru/link/?req=doc&amp;base=LAW&amp;n=44772&amp;date=28.10.2019&amp;dst=100151&amp;fld=134" TargetMode="External"/><Relationship Id="rId38" Type="http://schemas.openxmlformats.org/officeDocument/2006/relationships/hyperlink" Target="https://login.consultant.ru/link/?req=doc&amp;base=LAW&amp;n=322877&amp;date=28.10.2019&amp;dst=101717&amp;fld=134" TargetMode="External"/><Relationship Id="rId46" Type="http://schemas.openxmlformats.org/officeDocument/2006/relationships/hyperlink" Target="https://login.consultant.ru/link/?req=doc&amp;base=LAW&amp;n=329691&amp;date=28.10.2019&amp;dst=100161&amp;fld=134" TargetMode="External"/><Relationship Id="rId2" Type="http://schemas.openxmlformats.org/officeDocument/2006/relationships/numbering" Target="numbering.xml"/><Relationship Id="rId16" Type="http://schemas.openxmlformats.org/officeDocument/2006/relationships/hyperlink" Target="https://&#1082;&#1094;&#1085;&#1079;.&#1088;&#1092;/" TargetMode="External"/><Relationship Id="rId20" Type="http://schemas.openxmlformats.org/officeDocument/2006/relationships/hyperlink" Target="consultantplus://offline/ref=C6BA1A1B604E4CDEEF70EB302AF6A484BB1DED973A6405309951C84C7CF0FCE661E6118BE88A65x9jBL" TargetMode="External"/><Relationship Id="rId29" Type="http://schemas.openxmlformats.org/officeDocument/2006/relationships/hyperlink" Target="https://login.consultant.ru/link/?req=doc&amp;base=LAW&amp;n=313891&amp;date=28.10.2019&amp;dst=100021&amp;fld=134" TargetMode="External"/><Relationship Id="rId41" Type="http://schemas.openxmlformats.org/officeDocument/2006/relationships/hyperlink" Target="https://login.consultant.ru/link/?req=doc&amp;base=LAW&amp;n=322877&amp;date=28.10.2019&amp;dst=101717&amp;fld=134" TargetMode="External"/><Relationship Id="rId54" Type="http://schemas.openxmlformats.org/officeDocument/2006/relationships/hyperlink" Target="mailto:adm.volot@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nz@mail.ru" TargetMode="External"/><Relationship Id="rId24" Type="http://schemas.openxmlformats.org/officeDocument/2006/relationships/hyperlink" Target="consultantplus://offline/ref=C6BA1A1B604E4CDEEF70EB302AF6A484BB1DED973A6405309951C84C7CF0FCE661E6118BE88A65x9jBL" TargetMode="External"/><Relationship Id="rId32" Type="http://schemas.openxmlformats.org/officeDocument/2006/relationships/hyperlink" Target="https://login.consultant.ru/link/?req=doc&amp;base=LAW&amp;n=44772&amp;date=28.10.2019&amp;dst=100128&amp;fld=134" TargetMode="External"/><Relationship Id="rId37" Type="http://schemas.openxmlformats.org/officeDocument/2006/relationships/hyperlink" Target="https://login.consultant.ru/link/?req=doc&amp;base=LAW&amp;n=44772&amp;date=28.10.2019&amp;dst=100936&amp;fld=134" TargetMode="External"/><Relationship Id="rId40" Type="http://schemas.openxmlformats.org/officeDocument/2006/relationships/hyperlink" Target="https://login.consultant.ru/link/?req=doc&amp;base=LAW&amp;n=329691&amp;date=28.10.2019&amp;dst=100031&amp;fld=134" TargetMode="External"/><Relationship Id="rId45" Type="http://schemas.openxmlformats.org/officeDocument/2006/relationships/hyperlink" Target="https://login.consultant.ru/link/?req=doc&amp;base=LAW&amp;n=305825&amp;date=28.10.2019&amp;dst=100020&amp;fld=134" TargetMode="External"/><Relationship Id="rId53" Type="http://schemas.openxmlformats.org/officeDocument/2006/relationships/hyperlink" Target="http://www.consultant.ru/document/cons_doc_LAW_134068/6d41f8b7b9f2edd546b6e0f20fa01c40b42e88e3/"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cnz@mail.ru" TargetMode="External"/><Relationship Id="rId23" Type="http://schemas.openxmlformats.org/officeDocument/2006/relationships/hyperlink" Target="consultantplus://offline/ref=C6BA1A1B604E4CDEEF70EB302AF6A484BC1FEE923469583A9108C44E7BFFA3F166AF1D8AE88A669Cx9jBL" TargetMode="External"/><Relationship Id="rId28" Type="http://schemas.openxmlformats.org/officeDocument/2006/relationships/hyperlink" Target="https://login.consultant.ru/link/?req=doc&amp;base=LAW&amp;n=322877&amp;date=28.10.2019&amp;dst=100268&amp;fld=134" TargetMode="External"/><Relationship Id="rId36" Type="http://schemas.openxmlformats.org/officeDocument/2006/relationships/hyperlink" Target="https://login.consultant.ru/link/?req=doc&amp;base=LAW&amp;n=44772&amp;date=28.10.2019&amp;dst=100479&amp;fld=134" TargetMode="External"/><Relationship Id="rId49" Type="http://schemas.openxmlformats.org/officeDocument/2006/relationships/hyperlink" Target="https://login.consultant.ru/link/?req=doc&amp;base=LAW&amp;n=329691&amp;date=28.10.2019&amp;dst=101056&amp;fld=134" TargetMode="External"/><Relationship Id="rId57" Type="http://schemas.openxmlformats.org/officeDocument/2006/relationships/fontTable" Target="fontTable.xml"/><Relationship Id="rId10" Type="http://schemas.openxmlformats.org/officeDocument/2006/relationships/hyperlink" Target="https://minstroy.novreg.ru/documents/230.html" TargetMode="External"/><Relationship Id="rId19" Type="http://schemas.openxmlformats.org/officeDocument/2006/relationships/hyperlink" Target="consultantplus://offline/ref=C6BA1A1B604E4CDEEF70EB302AF6A484BC1FEE923469583A9108C44E7BFFA3F166AF1D8AE88A669Cx9jBL" TargetMode="External"/><Relationship Id="rId31" Type="http://schemas.openxmlformats.org/officeDocument/2006/relationships/hyperlink" Target="https://login.consultant.ru/link/?req=doc&amp;base=LAW&amp;n=44772&amp;date=28.10.2019&amp;dst=100095&amp;fld=134" TargetMode="External"/><Relationship Id="rId44" Type="http://schemas.openxmlformats.org/officeDocument/2006/relationships/hyperlink" Target="https://login.consultant.ru/link/?req=doc&amp;base=LAW&amp;n=322877&amp;date=28.10.2019&amp;dst=101687&amp;fld=134" TargetMode="External"/><Relationship Id="rId52" Type="http://schemas.openxmlformats.org/officeDocument/2006/relationships/hyperlink" Target="https://login.consultant.ru/link/?req=doc&amp;base=LAW&amp;n=305825&amp;date=28.10.2019&amp;dst=100036&amp;fld=134"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s://minstroy.novreg.ru/documents/230.html" TargetMode="External"/><Relationship Id="rId22" Type="http://schemas.openxmlformats.org/officeDocument/2006/relationships/hyperlink" Target="consultantplus://offline/ref=C6BA1A1B604E4CDEEF70EB302AF6A484B41BEB923D6405309951C84C7CF0FCE661E6118BE88B60x9jDL" TargetMode="External"/><Relationship Id="rId27" Type="http://schemas.openxmlformats.org/officeDocument/2006/relationships/hyperlink" Target="https://login.consultant.ru/link/?req=doc&amp;base=LAW&amp;n=322877&amp;date=28.10.2019&amp;dst=100941&amp;fld=134" TargetMode="External"/><Relationship Id="rId30" Type="http://schemas.openxmlformats.org/officeDocument/2006/relationships/hyperlink" Target="https://login.consultant.ru/link/?req=doc&amp;base=LAW&amp;n=322877&amp;date=28.10.2019&amp;dst=101107&amp;fld=134" TargetMode="External"/><Relationship Id="rId35" Type="http://schemas.openxmlformats.org/officeDocument/2006/relationships/hyperlink" Target="https://login.consultant.ru/link/?req=doc&amp;base=LAW&amp;n=44772&amp;date=28.10.2019&amp;dst=100231&amp;fld=134" TargetMode="External"/><Relationship Id="rId43" Type="http://schemas.openxmlformats.org/officeDocument/2006/relationships/hyperlink" Target="https://login.consultant.ru/link/?req=doc&amp;base=LAW&amp;n=329691&amp;date=28.10.2019&amp;dst=100031&amp;fld=134" TargetMode="External"/><Relationship Id="rId48" Type="http://schemas.openxmlformats.org/officeDocument/2006/relationships/hyperlink" Target="https://login.consultant.ru/link/?req=doc&amp;base=LAW&amp;n=329691&amp;date=28.10.2019&amp;dst=682&amp;fld=134"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login.consultant.ru/link/?req=doc&amp;base=LAW&amp;n=322877&amp;date=28.10.2019&amp;dst=101717&amp;fld=13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4127-58C9-4F1D-A271-701AFFDE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11124</Words>
  <Characters>95744</Characters>
  <Application>Microsoft Office Word</Application>
  <DocSecurity>0</DocSecurity>
  <Lines>797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3</cp:revision>
  <cp:lastPrinted>2021-12-28T09:25:00Z</cp:lastPrinted>
  <dcterms:created xsi:type="dcterms:W3CDTF">2021-12-28T09:07:00Z</dcterms:created>
  <dcterms:modified xsi:type="dcterms:W3CDTF">2021-12-28T13:50:00Z</dcterms:modified>
</cp:coreProperties>
</file>