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263376">
        <w:trPr>
          <w:trHeight w:hRule="exact" w:val="3031"/>
        </w:trPr>
        <w:tc>
          <w:tcPr>
            <w:tcW w:w="10716" w:type="dxa"/>
          </w:tcPr>
          <w:p w:rsidR="00263376" w:rsidRDefault="000E064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376">
        <w:trPr>
          <w:trHeight w:hRule="exact" w:val="8335"/>
        </w:trPr>
        <w:tc>
          <w:tcPr>
            <w:tcW w:w="10716" w:type="dxa"/>
            <w:vAlign w:val="center"/>
          </w:tcPr>
          <w:p w:rsidR="00263376" w:rsidRDefault="002633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Новгородской области от 19.06.2017 N 210</w:t>
            </w:r>
            <w:r>
              <w:rPr>
                <w:sz w:val="48"/>
                <w:szCs w:val="48"/>
              </w:rPr>
              <w:br/>
              <w:t>(ред. от 14.08.2018)</w:t>
            </w:r>
            <w:r>
              <w:rPr>
                <w:sz w:val="48"/>
                <w:szCs w:val="48"/>
              </w:rPr>
              <w:br/>
              <w:t>"Об утверждении Порядка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родителей"</w:t>
            </w:r>
          </w:p>
        </w:tc>
      </w:tr>
      <w:tr w:rsidR="00263376">
        <w:trPr>
          <w:trHeight w:hRule="exact" w:val="3031"/>
        </w:trPr>
        <w:tc>
          <w:tcPr>
            <w:tcW w:w="10716" w:type="dxa"/>
            <w:vAlign w:val="center"/>
          </w:tcPr>
          <w:p w:rsidR="00263376" w:rsidRDefault="002633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11.05.2019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63376" w:rsidRDefault="00263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337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63376" w:rsidRDefault="00263376">
      <w:pPr>
        <w:pStyle w:val="ConsPlusNormal"/>
        <w:ind w:firstLine="540"/>
        <w:jc w:val="both"/>
        <w:outlineLvl w:val="0"/>
      </w:pPr>
    </w:p>
    <w:p w:rsidR="00263376" w:rsidRDefault="00263376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263376" w:rsidRDefault="00263376">
      <w:pPr>
        <w:pStyle w:val="ConsPlusTitle"/>
        <w:jc w:val="center"/>
      </w:pPr>
    </w:p>
    <w:p w:rsidR="00263376" w:rsidRDefault="00263376">
      <w:pPr>
        <w:pStyle w:val="ConsPlusTitle"/>
        <w:jc w:val="center"/>
      </w:pPr>
      <w:r>
        <w:t>ПОСТАНОВЛЕНИЕ</w:t>
      </w:r>
    </w:p>
    <w:p w:rsidR="00263376" w:rsidRDefault="00263376">
      <w:pPr>
        <w:pStyle w:val="ConsPlusTitle"/>
        <w:jc w:val="center"/>
      </w:pPr>
      <w:r>
        <w:t>от 19 июня 2017 г. N 210</w:t>
      </w:r>
    </w:p>
    <w:p w:rsidR="00263376" w:rsidRDefault="00263376">
      <w:pPr>
        <w:pStyle w:val="ConsPlusTitle"/>
        <w:jc w:val="center"/>
      </w:pPr>
    </w:p>
    <w:p w:rsidR="00263376" w:rsidRDefault="00263376">
      <w:pPr>
        <w:pStyle w:val="ConsPlusTitle"/>
        <w:jc w:val="center"/>
      </w:pPr>
      <w:r>
        <w:t>ОБ УТВЕРЖДЕНИИ ПОРЯДКА ВЫДАЧИ НАПРАВЛЕНИЯ ДЛЯ ПОМЕЩЕНИЯ</w:t>
      </w:r>
    </w:p>
    <w:p w:rsidR="00263376" w:rsidRDefault="00263376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263376" w:rsidRDefault="00263376">
      <w:pPr>
        <w:pStyle w:val="ConsPlusTitle"/>
        <w:jc w:val="center"/>
      </w:pPr>
      <w:r>
        <w:t>ДЕТЕЙ, ИМЕЮЩИХ ЗАКОННЫХ ПРЕДСТАВИТЕЛЕЙ, ПОД НАДЗОР</w:t>
      </w:r>
    </w:p>
    <w:p w:rsidR="00263376" w:rsidRDefault="00263376">
      <w:pPr>
        <w:pStyle w:val="ConsPlusTitle"/>
        <w:jc w:val="center"/>
      </w:pPr>
      <w:r>
        <w:t>В ОРГАНИЗАЦИИ ДЛЯ ДЕТЕЙ-СИРОТ И ДЕТЕЙ, ОСТАВШИХСЯ</w:t>
      </w:r>
    </w:p>
    <w:p w:rsidR="00263376" w:rsidRDefault="00263376">
      <w:pPr>
        <w:pStyle w:val="ConsPlusTitle"/>
        <w:jc w:val="center"/>
      </w:pPr>
      <w:r>
        <w:t>БЕЗ ПОПЕЧЕНИЯ РОДИТЕЛЕЙ</w:t>
      </w:r>
    </w:p>
    <w:p w:rsidR="00263376" w:rsidRDefault="002633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633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19.02.2018 </w:t>
            </w:r>
            <w:hyperlink r:id="rId9" w:tooltip="Постановление Правительства Новгородской области от 19.02.2018 N 69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14.08.2018 </w:t>
            </w:r>
            <w:hyperlink r:id="rId10" w:tooltip="Постановление Правительства Новгородской области от 14.08.2018 N 410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Правительство Новгородской области постановляет: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2. Постановление вступает в силу через 10 дней после его официального опубликования.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jc w:val="right"/>
      </w:pPr>
      <w:r>
        <w:t>Заместитель</w:t>
      </w:r>
    </w:p>
    <w:p w:rsidR="00263376" w:rsidRDefault="00263376">
      <w:pPr>
        <w:pStyle w:val="ConsPlusNormal"/>
        <w:jc w:val="right"/>
      </w:pPr>
      <w:r>
        <w:t>Губернатора Новгородской области -</w:t>
      </w:r>
    </w:p>
    <w:p w:rsidR="00263376" w:rsidRDefault="00263376">
      <w:pPr>
        <w:pStyle w:val="ConsPlusNormal"/>
        <w:jc w:val="right"/>
      </w:pPr>
      <w:r>
        <w:t>заместитель Председателя</w:t>
      </w:r>
    </w:p>
    <w:p w:rsidR="00263376" w:rsidRDefault="00263376">
      <w:pPr>
        <w:pStyle w:val="ConsPlusNormal"/>
        <w:jc w:val="right"/>
      </w:pPr>
      <w:r>
        <w:t>Правительства Новгородской области</w:t>
      </w:r>
    </w:p>
    <w:p w:rsidR="00263376" w:rsidRDefault="00263376">
      <w:pPr>
        <w:pStyle w:val="ConsPlusNormal"/>
        <w:jc w:val="right"/>
      </w:pPr>
      <w:r>
        <w:t>В.П.ВАРФОЛОМЕЕВ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jc w:val="right"/>
        <w:outlineLvl w:val="0"/>
      </w:pPr>
      <w:r>
        <w:t>Утвержден</w:t>
      </w:r>
    </w:p>
    <w:p w:rsidR="00263376" w:rsidRDefault="00263376">
      <w:pPr>
        <w:pStyle w:val="ConsPlusNormal"/>
        <w:jc w:val="right"/>
      </w:pPr>
      <w:r>
        <w:t>постановлением</w:t>
      </w:r>
    </w:p>
    <w:p w:rsidR="00263376" w:rsidRDefault="00263376">
      <w:pPr>
        <w:pStyle w:val="ConsPlusNormal"/>
        <w:jc w:val="right"/>
      </w:pPr>
      <w:r>
        <w:t>Правительства Новгородской области</w:t>
      </w:r>
    </w:p>
    <w:p w:rsidR="00263376" w:rsidRDefault="00263376">
      <w:pPr>
        <w:pStyle w:val="ConsPlusNormal"/>
        <w:jc w:val="right"/>
      </w:pPr>
      <w:r>
        <w:t>от 19.06.2017 N 210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Title"/>
        <w:jc w:val="center"/>
      </w:pPr>
      <w:bookmarkStart w:id="0" w:name="Par38"/>
      <w:bookmarkEnd w:id="0"/>
      <w:r>
        <w:t>ПОРЯДОК</w:t>
      </w:r>
    </w:p>
    <w:p w:rsidR="00263376" w:rsidRDefault="00263376">
      <w:pPr>
        <w:pStyle w:val="ConsPlusTitle"/>
        <w:jc w:val="center"/>
      </w:pPr>
      <w:r>
        <w:t>ВЫДАЧИ НАПРАВЛЕНИЯ ДЛЯ ПОМЕЩЕНИЯ ДЕТЕЙ-СИРОТ И ДЕТЕЙ,</w:t>
      </w:r>
    </w:p>
    <w:p w:rsidR="00263376" w:rsidRDefault="00263376">
      <w:pPr>
        <w:pStyle w:val="ConsPlusTitle"/>
        <w:jc w:val="center"/>
      </w:pPr>
      <w:r>
        <w:t>ОСТАВШИХСЯ БЕЗ ПОПЕЧЕНИЯ РОДИТЕЛЕЙ, ДЕТЕЙ, ИМЕЮЩИХ ЗАКОННЫХ</w:t>
      </w:r>
    </w:p>
    <w:p w:rsidR="00263376" w:rsidRDefault="00263376">
      <w:pPr>
        <w:pStyle w:val="ConsPlusTitle"/>
        <w:jc w:val="center"/>
      </w:pPr>
      <w:r>
        <w:t>ПРЕДСТАВИТЕЛЕЙ, ПОД НАДЗОР В ОРГАНИЗАЦИИ ДЛЯ ДЕТЕЙ-СИРОТ</w:t>
      </w:r>
    </w:p>
    <w:p w:rsidR="00263376" w:rsidRDefault="00263376">
      <w:pPr>
        <w:pStyle w:val="ConsPlusTitle"/>
        <w:jc w:val="center"/>
      </w:pPr>
      <w:r>
        <w:t>И ДЕТЕЙ, ОСТАВШИХСЯ БЕЗ ПОПЕЧЕНИЯ РОДИТЕЛЕЙ</w:t>
      </w:r>
    </w:p>
    <w:p w:rsidR="00263376" w:rsidRDefault="002633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633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19.02.2018 </w:t>
            </w:r>
            <w:hyperlink r:id="rId12" w:tooltip="Постановление Правительства Новгородской области от 19.02.2018 N 69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14.08.2018 </w:t>
            </w:r>
            <w:hyperlink r:id="rId13" w:tooltip="Постановление Правительства Новгородской области от 14.08.2018 N 410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4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и устанавливает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 (далее - организации для детей-сирот).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2. Действие настоящего Порядка распространяется на следующие категории детей: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дети-сироты - лица в возрасте до 18 лет, у которых умерли оба или единственный родитель (далее - дети-сироты);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 (далее - дети-сироты);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дети, имеющие законных представителей, - дети, чьи родители, усыновители, опекуны (попечители) (далее - законные представители) не могут по уважительным причинам исполнять свои обязанности в отношении детей (далее - дети).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 xml:space="preserve">3. Дети-сироты помещаются под надзор в организации для детей-сирот временно (на период до их устройства на воспитание в семью) в случае если невозможно немедленно назначить им опекуна или попечителя в порядке, установленном </w:t>
      </w:r>
      <w:hyperlink r:id="rId15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от 24 апреля 2008 года N 48-ФЗ "Об опеке и попечительстве".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4. Орган опеки и попечительства в течение 20 дней со дня выявления детей-сирот: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 xml:space="preserve">обеспечивает пребывание детей-сирот в организациях для детей-сирот, в отношении которых министерство образования Новгородской области, министерство здравоохранения Новгородской области, министерство труда и социальной защиты населения Новгородской области осуществляют функции и полномочия учредителя (далее - учредитель), до принятия акта о помещении ребенка под надзор в организацию для детей-сирот на основании </w:t>
      </w:r>
      <w:hyperlink w:anchor="Par106" w:tooltip="                                АКТ N _____" w:history="1">
        <w:r>
          <w:rPr>
            <w:color w:val="0000FF"/>
          </w:rPr>
          <w:t>акта</w:t>
        </w:r>
      </w:hyperlink>
      <w:r>
        <w:t xml:space="preserve"> органа опеки и попечительства о временном пребывании ребенка в организации для детей-сирот согласно приложению N 1 к настоящему Порядку;</w:t>
      </w:r>
    </w:p>
    <w:p w:rsidR="00263376" w:rsidRDefault="00263376">
      <w:pPr>
        <w:pStyle w:val="ConsPlusNormal"/>
        <w:jc w:val="both"/>
      </w:pPr>
      <w:r>
        <w:t xml:space="preserve">(в ред. постановлений Правительства Новгородской области от 19.02.2018 </w:t>
      </w:r>
      <w:hyperlink r:id="rId16" w:tooltip="Постановление Правительства Новгородской области от 19.02.2018 N 69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<w:r>
          <w:rPr>
            <w:color w:val="0000FF"/>
          </w:rPr>
          <w:t>N 69</w:t>
        </w:r>
      </w:hyperlink>
      <w:r>
        <w:t xml:space="preserve">, от 14.08.2018 </w:t>
      </w:r>
      <w:hyperlink r:id="rId17" w:tooltip="Постановление Правительства Новгородской области от 14.08.2018 N 410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<w:r>
          <w:rPr>
            <w:color w:val="0000FF"/>
          </w:rPr>
          <w:t>N 410</w:t>
        </w:r>
      </w:hyperlink>
      <w:r>
        <w:t>)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 xml:space="preserve">формирует личное дело ребенка в соответствии с </w:t>
      </w:r>
      <w:hyperlink r:id="rId18" w:tooltip="Постановление Правительства РФ от 18.05.2009 N 423 (ред. от 21.12.2018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{КонсультантПлюс}" w:history="1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 xml:space="preserve">при отсутствии возможности семейного устройства детей-сирот представляет учредителю </w:t>
      </w:r>
      <w:hyperlink w:anchor="Par154" w:tooltip="                                ХОДАТАЙСТВО" w:history="1">
        <w:r>
          <w:rPr>
            <w:color w:val="0000FF"/>
          </w:rPr>
          <w:t>ходатайство</w:t>
        </w:r>
      </w:hyperlink>
      <w:r>
        <w:t xml:space="preserve"> о выдаче направления для помещения детей-сирот и детей, оставшихся без попечения родителей, детей, имеющих законных представителей, под надзор в организацию для детей-сирот и детей, оставшихся без попечения родителей, согласно приложению N 2 к настоящему Порядку (далее - ходатайство) с приложением личного дела ребенка.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5. Дети могут быть временно помещены в организации для детей-сирот по заявлению законного представителя.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6. В целях получения направления для помещения детей под надзор в организацию для детей-сирот орган опеки и попечительства в течение 20 дней со дня поступления заявления законного представителя представляет учредителю ходатайство.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 xml:space="preserve">Вместе с ходатайством представляются документы, предусмотренные </w:t>
      </w:r>
      <w:hyperlink r:id="rId19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20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"ж"</w:t>
        </w:r>
      </w:hyperlink>
      <w:r>
        <w:t xml:space="preserve">, </w:t>
      </w:r>
      <w:hyperlink r:id="rId21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"и" пункта 15</w:t>
        </w:r>
      </w:hyperlink>
      <w:r>
        <w:t xml:space="preserve"> Положения о деятельности организаций для детей-сирот и об устройстве в них детей, оставшихся без попечения родителей, утвержденного Постановлением Правительства Российской Федерации от 24 мая 2014 года N 481.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7. Учредитель в течение 3 рабочих дней со дня поступления ходатайства: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регистрирует поступившее ходатайство;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принимает в форме приказа решение о выдаче направления либо об отказе в выдаче направления;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в направлении определяет организацию для детей-сирот, в которую ребенок подлежит помещению под надзор, с учетом осуществляемых такой организацией видов деятельности, а также с учетом создания необходимых условий для содержания, воспитания и образования ребенка, соответствующих его состоянию здоровья и потребностям;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 xml:space="preserve">в случае положительного решения выдает органу опеки и попечительства, представившему ходатайство, </w:t>
      </w:r>
      <w:hyperlink w:anchor="Par206" w:tooltip="                                НАПРАВЛЕНИЕ" w:history="1">
        <w:r>
          <w:rPr>
            <w:color w:val="0000FF"/>
          </w:rPr>
          <w:t>направление</w:t>
        </w:r>
      </w:hyperlink>
      <w:r>
        <w:t xml:space="preserve"> согласно приложению N 3 к настоящему Порядку и возвращает личное дело (документы) ребенка;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вносит запись в электронный журнал регистрации выдачи направления (далее - электронный журнал).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8. Направление действительно в течение 30 календарных дней со дня его выдачи.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Дети-сироты, дети,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9. Решение об отказе в выдаче направления принимается при наличии одного из следующих оснований: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отсутствие оснований для направления ребенка в организацию для детей-сирот (несоответствие потребностей и состояния здоровья ребенка видам деятельности организации для детей-сирот и созданным в ней условиям для содержания, воспитания и образования ребенка);</w:t>
      </w:r>
    </w:p>
    <w:p w:rsidR="00263376" w:rsidRDefault="00263376">
      <w:pPr>
        <w:pStyle w:val="ConsPlusNormal"/>
        <w:spacing w:before="200"/>
        <w:ind w:firstLine="540"/>
        <w:jc w:val="both"/>
      </w:pPr>
      <w:bookmarkStart w:id="1" w:name="Par79"/>
      <w:bookmarkEnd w:id="1"/>
      <w:r>
        <w:t>представление неполного пакета требуемых для выдачи направления документов.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10. В течение 3 рабочих дней со дня принятия решения об отказе в выдаче направления учредитель в письменном виде сообщает органу опеки и попечительства о причинах, по которым направление не может быть выдано, возвращает личное дело (документы) ребенка и вносит сведения об отказе в выдаче направления в электронный журнал.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11. На основании направления орган опеки и попечительства в течение 6 дней со дня получения направления: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издает акт о помещении детей-сирот под надзор в организацию для детей-сирот;</w:t>
      </w:r>
    </w:p>
    <w:p w:rsidR="00263376" w:rsidRDefault="00263376">
      <w:pPr>
        <w:pStyle w:val="ConsPlusNormal"/>
        <w:spacing w:before="200"/>
        <w:ind w:firstLine="540"/>
        <w:jc w:val="both"/>
      </w:pPr>
      <w:r>
        <w:t>издает акт о помещении детей под надзор в организацию для детей-сирот и заключает соглашение между законным представителем, организацией для детей-сирот и органом опеки и попечительства о временном пребывании детей в организации для детей-сирот.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>12. Организация для детей-сирот извещает учредителя о зачислении ребенка в состав воспитанников в течение 3 рабочих дней со дня помещения его под надзор.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  <w:r>
        <w:t xml:space="preserve">13. Орган опеки и попечительства вправе повторно обратиться к учредителю для получения направления после устранения недостатков, явившихся основанием для отказа в выдаче направления, предусмотренным </w:t>
      </w:r>
      <w:hyperlink w:anchor="Par79" w:tooltip="представление неполного пакета требуемых для выдачи направления документов." w:history="1">
        <w:r>
          <w:rPr>
            <w:color w:val="0000FF"/>
          </w:rPr>
          <w:t>третьим абзацем пункта 9</w:t>
        </w:r>
      </w:hyperlink>
      <w:r>
        <w:t xml:space="preserve"> настоящего Порядка.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jc w:val="right"/>
        <w:outlineLvl w:val="1"/>
      </w:pPr>
      <w:r>
        <w:t>Приложение N 1</w:t>
      </w:r>
    </w:p>
    <w:p w:rsidR="00263376" w:rsidRDefault="00263376">
      <w:pPr>
        <w:pStyle w:val="ConsPlusNormal"/>
        <w:jc w:val="right"/>
      </w:pPr>
      <w:r>
        <w:t>к Порядку</w:t>
      </w:r>
    </w:p>
    <w:p w:rsidR="00263376" w:rsidRDefault="00263376">
      <w:pPr>
        <w:pStyle w:val="ConsPlusNormal"/>
        <w:jc w:val="right"/>
      </w:pPr>
      <w:r>
        <w:t>выдачи направления для помещения детей-сирот</w:t>
      </w:r>
    </w:p>
    <w:p w:rsidR="00263376" w:rsidRDefault="00263376">
      <w:pPr>
        <w:pStyle w:val="ConsPlusNormal"/>
        <w:jc w:val="right"/>
      </w:pPr>
      <w:r>
        <w:t>и детей, оставшихся без попечения родителей,</w:t>
      </w:r>
    </w:p>
    <w:p w:rsidR="00263376" w:rsidRDefault="00263376">
      <w:pPr>
        <w:pStyle w:val="ConsPlusNormal"/>
        <w:jc w:val="right"/>
      </w:pPr>
      <w:r>
        <w:t>детей, имеющих законных представителей,</w:t>
      </w:r>
    </w:p>
    <w:p w:rsidR="00263376" w:rsidRDefault="00263376">
      <w:pPr>
        <w:pStyle w:val="ConsPlusNormal"/>
        <w:jc w:val="right"/>
      </w:pPr>
      <w:r>
        <w:t>под надзор в организации для детей-сирот</w:t>
      </w:r>
    </w:p>
    <w:p w:rsidR="00263376" w:rsidRDefault="00263376">
      <w:pPr>
        <w:pStyle w:val="ConsPlusNormal"/>
        <w:jc w:val="right"/>
      </w:pPr>
      <w:r>
        <w:t>и детей, оставшихся без попечения родителей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bookmarkStart w:id="2" w:name="Par106"/>
      <w:bookmarkEnd w:id="2"/>
      <w:r>
        <w:t xml:space="preserve">                                АКТ N _____</w:t>
      </w:r>
    </w:p>
    <w:p w:rsidR="00263376" w:rsidRDefault="00263376">
      <w:pPr>
        <w:pStyle w:val="ConsPlusNonformat"/>
        <w:jc w:val="both"/>
      </w:pPr>
      <w:r>
        <w:t xml:space="preserve">          о временном пребывании детей-сирот и детей, оставшихся</w:t>
      </w:r>
    </w:p>
    <w:p w:rsidR="00263376" w:rsidRDefault="00263376">
      <w:pPr>
        <w:pStyle w:val="ConsPlusNonformat"/>
        <w:jc w:val="both"/>
      </w:pPr>
      <w:r>
        <w:t xml:space="preserve">          без попечения родителей, в организации для детей-сирот</w:t>
      </w:r>
    </w:p>
    <w:p w:rsidR="00263376" w:rsidRDefault="00263376">
      <w:pPr>
        <w:pStyle w:val="ConsPlusNonformat"/>
        <w:jc w:val="both"/>
      </w:pPr>
      <w:r>
        <w:t xml:space="preserve">                и детей, оставшихся без попечения родителей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Составлен "___" __________ 20___ года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 xml:space="preserve">    В  соответствии  с  </w:t>
      </w:r>
      <w:hyperlink r:id="rId22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пунктом  7</w:t>
        </w:r>
      </w:hyperlink>
      <w:r>
        <w:t xml:space="preserve"> Положения о деятельности организаций для</w:t>
      </w:r>
    </w:p>
    <w:p w:rsidR="00263376" w:rsidRDefault="00263376">
      <w:pPr>
        <w:pStyle w:val="ConsPlusNonformat"/>
        <w:jc w:val="both"/>
      </w:pPr>
      <w:r>
        <w:t>детей-сирот  и детей, оставшихся без попечения родителей, и об устройстве в</w:t>
      </w:r>
    </w:p>
    <w:p w:rsidR="00263376" w:rsidRDefault="00263376">
      <w:pPr>
        <w:pStyle w:val="ConsPlusNonformat"/>
        <w:jc w:val="both"/>
      </w:pPr>
      <w:r>
        <w:t>них детей, оставшихся без попечения родителей, утвержденного Постановлением</w:t>
      </w:r>
    </w:p>
    <w:p w:rsidR="00263376" w:rsidRDefault="00263376">
      <w:pPr>
        <w:pStyle w:val="ConsPlusNonformat"/>
        <w:jc w:val="both"/>
      </w:pPr>
      <w:r>
        <w:t>Правительства  Российской  Федерации  от  24  мая 2014 года N 481, учитывая</w:t>
      </w:r>
    </w:p>
    <w:p w:rsidR="00263376" w:rsidRDefault="00263376">
      <w:pPr>
        <w:pStyle w:val="ConsPlusNonformat"/>
        <w:jc w:val="both"/>
      </w:pPr>
      <w:r>
        <w:t>следующие обстоятельства: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__________________________________________________________________________,</w:t>
      </w:r>
    </w:p>
    <w:p w:rsidR="00263376" w:rsidRDefault="00263376">
      <w:pPr>
        <w:pStyle w:val="ConsPlusNonformat"/>
        <w:jc w:val="both"/>
      </w:pPr>
      <w:r>
        <w:t xml:space="preserve">    (указать обстоятельства, при которых требуется временное устройство</w:t>
      </w:r>
    </w:p>
    <w:p w:rsidR="00263376" w:rsidRDefault="00263376">
      <w:pPr>
        <w:pStyle w:val="ConsPlusNonformat"/>
        <w:jc w:val="both"/>
      </w:pPr>
      <w:r>
        <w:t xml:space="preserve">         ребенка в организацию для детей-сирот и детей, оставшихся</w:t>
      </w:r>
    </w:p>
    <w:p w:rsidR="00263376" w:rsidRDefault="00263376">
      <w:pPr>
        <w:pStyle w:val="ConsPlusNonformat"/>
        <w:jc w:val="both"/>
      </w:pPr>
      <w:r>
        <w:t xml:space="preserve">                         без попечения родителей)</w:t>
      </w:r>
    </w:p>
    <w:p w:rsidR="00263376" w:rsidRDefault="00263376">
      <w:pPr>
        <w:pStyle w:val="ConsPlusNonformat"/>
        <w:jc w:val="both"/>
      </w:pPr>
      <w:r>
        <w:t>установленные 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__________________________________________________________________________,</w:t>
      </w:r>
    </w:p>
    <w:p w:rsidR="00263376" w:rsidRDefault="00263376">
      <w:pPr>
        <w:pStyle w:val="ConsPlusNonformat"/>
        <w:jc w:val="both"/>
      </w:pPr>
      <w:r>
        <w:t xml:space="preserve">     (должность, ФИО должностного лица органа опеки и попечительства)</w:t>
      </w:r>
    </w:p>
    <w:p w:rsidR="00263376" w:rsidRDefault="00263376">
      <w:pPr>
        <w:pStyle w:val="ConsPlusNonformat"/>
        <w:jc w:val="both"/>
      </w:pPr>
      <w:r>
        <w:t>принято решение временно поместить  несовершеннолетнего(юю) 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    (ФИО, дата и место рождения ребенка)</w:t>
      </w:r>
    </w:p>
    <w:p w:rsidR="00263376" w:rsidRDefault="00263376">
      <w:pPr>
        <w:pStyle w:val="ConsPlusNonformat"/>
        <w:jc w:val="both"/>
      </w:pPr>
      <w:r>
        <w:t>в 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(организация для детей-сирот и детей, оставшихся без попечения родителей)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Руководитель органа опеки и</w:t>
      </w:r>
    </w:p>
    <w:p w:rsidR="00263376" w:rsidRDefault="00263376">
      <w:pPr>
        <w:pStyle w:val="ConsPlusNonformat"/>
        <w:jc w:val="both"/>
      </w:pPr>
      <w:r>
        <w:t>попечительства                    _____________________________ И.О.Фамилия</w:t>
      </w:r>
    </w:p>
    <w:p w:rsidR="00263376" w:rsidRDefault="00263376">
      <w:pPr>
        <w:pStyle w:val="ConsPlusNonformat"/>
        <w:jc w:val="both"/>
      </w:pPr>
      <w:r>
        <w:t xml:space="preserve">                                            (подпись)</w:t>
      </w:r>
    </w:p>
    <w:p w:rsidR="00263376" w:rsidRDefault="00263376">
      <w:pPr>
        <w:pStyle w:val="ConsPlusNonformat"/>
        <w:jc w:val="both"/>
      </w:pPr>
      <w:r>
        <w:t xml:space="preserve">                           МП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jc w:val="right"/>
        <w:outlineLvl w:val="1"/>
      </w:pPr>
      <w:r>
        <w:t>Приложение N 2</w:t>
      </w:r>
    </w:p>
    <w:p w:rsidR="00263376" w:rsidRDefault="00263376">
      <w:pPr>
        <w:pStyle w:val="ConsPlusNormal"/>
        <w:jc w:val="right"/>
      </w:pPr>
      <w:r>
        <w:t>к Порядку</w:t>
      </w:r>
    </w:p>
    <w:p w:rsidR="00263376" w:rsidRDefault="00263376">
      <w:pPr>
        <w:pStyle w:val="ConsPlusNormal"/>
        <w:jc w:val="right"/>
      </w:pPr>
      <w:r>
        <w:t>выдачи направления для помещения детей-сирот</w:t>
      </w:r>
    </w:p>
    <w:p w:rsidR="00263376" w:rsidRDefault="00263376">
      <w:pPr>
        <w:pStyle w:val="ConsPlusNormal"/>
        <w:jc w:val="right"/>
      </w:pPr>
      <w:r>
        <w:t>и детей, оставшихся без попечения родителей,</w:t>
      </w:r>
    </w:p>
    <w:p w:rsidR="00263376" w:rsidRDefault="00263376">
      <w:pPr>
        <w:pStyle w:val="ConsPlusNormal"/>
        <w:jc w:val="right"/>
      </w:pPr>
      <w:r>
        <w:t>детей, имеющих законных представителей,</w:t>
      </w:r>
    </w:p>
    <w:p w:rsidR="00263376" w:rsidRDefault="00263376">
      <w:pPr>
        <w:pStyle w:val="ConsPlusNormal"/>
        <w:jc w:val="right"/>
      </w:pPr>
      <w:r>
        <w:t>под надзор в организации для детей-сирот</w:t>
      </w:r>
    </w:p>
    <w:p w:rsidR="00263376" w:rsidRDefault="00263376">
      <w:pPr>
        <w:pStyle w:val="ConsPlusNormal"/>
        <w:jc w:val="right"/>
      </w:pPr>
      <w:r>
        <w:t>и детей, оставшихся без попечения родителей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nformat"/>
        <w:jc w:val="both"/>
      </w:pPr>
      <w:bookmarkStart w:id="3" w:name="Par154"/>
      <w:bookmarkEnd w:id="3"/>
      <w:r>
        <w:t xml:space="preserve">                                ХОДАТАЙСТВО</w:t>
      </w:r>
    </w:p>
    <w:p w:rsidR="00263376" w:rsidRDefault="00263376">
      <w:pPr>
        <w:pStyle w:val="ConsPlusNonformat"/>
        <w:jc w:val="both"/>
      </w:pPr>
      <w:r>
        <w:t xml:space="preserve">    о выдаче направления для помещения детей-сирот и детей, оставшихся</w:t>
      </w:r>
    </w:p>
    <w:p w:rsidR="00263376" w:rsidRDefault="00263376">
      <w:pPr>
        <w:pStyle w:val="ConsPlusNonformat"/>
        <w:jc w:val="both"/>
      </w:pPr>
      <w:r>
        <w:t xml:space="preserve">     без попечения родителей, детей, имеющих законных представителей,</w:t>
      </w:r>
    </w:p>
    <w:p w:rsidR="00263376" w:rsidRDefault="00263376">
      <w:pPr>
        <w:pStyle w:val="ConsPlusNonformat"/>
        <w:jc w:val="both"/>
      </w:pPr>
      <w:r>
        <w:t xml:space="preserve">             под надзор в организацию для детей-сирот и детей,</w:t>
      </w:r>
    </w:p>
    <w:p w:rsidR="00263376" w:rsidRDefault="00263376">
      <w:pPr>
        <w:pStyle w:val="ConsPlusNonformat"/>
        <w:jc w:val="both"/>
      </w:pPr>
      <w:r>
        <w:t xml:space="preserve">                    оставшихся без попечения родителей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263376" w:rsidRDefault="00263376">
      <w:pPr>
        <w:pStyle w:val="ConsPlusNonformat"/>
        <w:jc w:val="both"/>
      </w:pPr>
      <w:r>
        <w:t>просит  выдать  направление  для  помещения в организацию для детей-сирот и</w:t>
      </w:r>
    </w:p>
    <w:p w:rsidR="00263376" w:rsidRDefault="00263376">
      <w:pPr>
        <w:pStyle w:val="ConsPlusNonformat"/>
        <w:jc w:val="both"/>
      </w:pPr>
      <w:r>
        <w:t>детей, оставшихся без попечения родителей, 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               (ФИО, дата и место рождения ребенка)</w:t>
      </w:r>
    </w:p>
    <w:p w:rsidR="00263376" w:rsidRDefault="00263376">
      <w:pPr>
        <w:pStyle w:val="ConsPlusNonformat"/>
        <w:jc w:val="both"/>
      </w:pPr>
      <w:r>
        <w:t xml:space="preserve">    Регистрация по месту жительства (пребывания) ребенка _________________.</w:t>
      </w:r>
    </w:p>
    <w:p w:rsidR="00263376" w:rsidRDefault="00263376">
      <w:pPr>
        <w:pStyle w:val="ConsPlusNonformat"/>
        <w:jc w:val="both"/>
      </w:pPr>
      <w:r>
        <w:t xml:space="preserve">    Откуда прибыл ребенок 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Причина направления 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  (указать причину отсутствия родительского попечения с указанием</w:t>
      </w:r>
    </w:p>
    <w:p w:rsidR="00263376" w:rsidRDefault="00263376">
      <w:pPr>
        <w:pStyle w:val="ConsPlusNonformat"/>
        <w:jc w:val="both"/>
      </w:pPr>
      <w:r>
        <w:t xml:space="preserve">                   реквизитов подтверждающих документов)</w:t>
      </w:r>
    </w:p>
    <w:p w:rsidR="00263376" w:rsidRDefault="00263376">
      <w:pPr>
        <w:pStyle w:val="ConsPlusNonformat"/>
        <w:jc w:val="both"/>
      </w:pPr>
      <w:r>
        <w:t xml:space="preserve">    Мнение ребенка, достигшего возраста 10 лет ___________________________.</w:t>
      </w:r>
    </w:p>
    <w:p w:rsidR="00263376" w:rsidRDefault="00263376">
      <w:pPr>
        <w:pStyle w:val="ConsPlusNonformat"/>
        <w:jc w:val="both"/>
      </w:pPr>
      <w:r>
        <w:t xml:space="preserve">    Перечень документов:</w:t>
      </w:r>
    </w:p>
    <w:p w:rsidR="00263376" w:rsidRDefault="00263376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2. 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3. 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Сведения о родителях 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Возможность    передачи     на    воспитание  в     семью  (усыновление</w:t>
      </w:r>
    </w:p>
    <w:p w:rsidR="00263376" w:rsidRDefault="00263376">
      <w:pPr>
        <w:pStyle w:val="ConsPlusNonformat"/>
        <w:jc w:val="both"/>
      </w:pPr>
      <w:r>
        <w:t>(удочерение),   под     опеку     или    попечительство,  в приемную семью)</w:t>
      </w:r>
    </w:p>
    <w:p w:rsidR="00263376" w:rsidRDefault="00263376">
      <w:pPr>
        <w:pStyle w:val="ConsPlusNonformat"/>
        <w:jc w:val="both"/>
      </w:pPr>
      <w:r>
        <w:t>отсутствует 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__________________________________________________________________________.</w:t>
      </w:r>
    </w:p>
    <w:p w:rsidR="00263376" w:rsidRDefault="00263376">
      <w:pPr>
        <w:pStyle w:val="ConsPlusNonformat"/>
        <w:jc w:val="both"/>
      </w:pPr>
      <w:r>
        <w:t xml:space="preserve">                             (указать причины)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Руководитель органа опеки и</w:t>
      </w:r>
    </w:p>
    <w:p w:rsidR="00263376" w:rsidRDefault="00263376">
      <w:pPr>
        <w:pStyle w:val="ConsPlusNonformat"/>
        <w:jc w:val="both"/>
      </w:pPr>
      <w:r>
        <w:t>попечительства                  _______________________________ И.О.Фамилия</w:t>
      </w:r>
    </w:p>
    <w:p w:rsidR="00263376" w:rsidRDefault="00263376">
      <w:pPr>
        <w:pStyle w:val="ConsPlusNonformat"/>
        <w:jc w:val="both"/>
      </w:pPr>
      <w:r>
        <w:t xml:space="preserve">                                             (подпись)</w:t>
      </w:r>
    </w:p>
    <w:p w:rsidR="00263376" w:rsidRDefault="00263376">
      <w:pPr>
        <w:pStyle w:val="ConsPlusNonformat"/>
        <w:jc w:val="both"/>
      </w:pPr>
      <w:r>
        <w:t xml:space="preserve">                                  МП</w:t>
      </w:r>
    </w:p>
    <w:p w:rsidR="00263376" w:rsidRDefault="00263376">
      <w:pPr>
        <w:pStyle w:val="ConsPlusNonformat"/>
        <w:jc w:val="both"/>
      </w:pPr>
      <w:r>
        <w:t>"___" __________ 20__ года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jc w:val="right"/>
        <w:outlineLvl w:val="1"/>
      </w:pPr>
      <w:r>
        <w:t>Приложение N 3</w:t>
      </w:r>
    </w:p>
    <w:p w:rsidR="00263376" w:rsidRDefault="00263376">
      <w:pPr>
        <w:pStyle w:val="ConsPlusNormal"/>
        <w:jc w:val="right"/>
      </w:pPr>
      <w:r>
        <w:t>к Порядку</w:t>
      </w:r>
    </w:p>
    <w:p w:rsidR="00263376" w:rsidRDefault="00263376">
      <w:pPr>
        <w:pStyle w:val="ConsPlusNormal"/>
        <w:jc w:val="right"/>
      </w:pPr>
      <w:r>
        <w:t>выдачи направления для помещения детей-сирот</w:t>
      </w:r>
    </w:p>
    <w:p w:rsidR="00263376" w:rsidRDefault="00263376">
      <w:pPr>
        <w:pStyle w:val="ConsPlusNormal"/>
        <w:jc w:val="right"/>
      </w:pPr>
      <w:r>
        <w:t>и детей, оставшихся без попечения родителей,</w:t>
      </w:r>
    </w:p>
    <w:p w:rsidR="00263376" w:rsidRDefault="00263376">
      <w:pPr>
        <w:pStyle w:val="ConsPlusNormal"/>
        <w:jc w:val="right"/>
      </w:pPr>
      <w:r>
        <w:t>детей, имеющих законных представителей,</w:t>
      </w:r>
    </w:p>
    <w:p w:rsidR="00263376" w:rsidRDefault="00263376">
      <w:pPr>
        <w:pStyle w:val="ConsPlusNormal"/>
        <w:jc w:val="right"/>
      </w:pPr>
      <w:r>
        <w:lastRenderedPageBreak/>
        <w:t>под надзор в организации для детей-сирот</w:t>
      </w:r>
    </w:p>
    <w:p w:rsidR="00263376" w:rsidRDefault="00263376">
      <w:pPr>
        <w:pStyle w:val="ConsPlusNormal"/>
        <w:jc w:val="right"/>
      </w:pPr>
      <w:r>
        <w:t>и детей, оставшихся без попечения родителей</w:t>
      </w:r>
    </w:p>
    <w:p w:rsidR="00263376" w:rsidRDefault="0026337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6337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263376" w:rsidRDefault="002633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19.02.2018 </w:t>
            </w:r>
            <w:hyperlink r:id="rId23" w:tooltip="Постановление Правительства Новгородской области от 19.02.2018 N 69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14.08.2018 </w:t>
            </w:r>
            <w:hyperlink r:id="rId24" w:tooltip="Постановление Правительства Новгородской области от 14.08.2018 N 410 &quot;О внесении изменений в Порядок выдачи направления для помещения детей-сирот и детей, оставшихся без попечения родителей, детей, имеющих законных представителей, под надзор в организации для детей-сирот и детей, оставшихся без попечения родителей&quot;{КонсультантПлюс}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nformat"/>
        <w:jc w:val="both"/>
      </w:pPr>
      <w:bookmarkStart w:id="4" w:name="Par206"/>
      <w:bookmarkEnd w:id="4"/>
      <w:r>
        <w:t xml:space="preserve">                                НАПРАВЛЕНИЕ</w:t>
      </w:r>
    </w:p>
    <w:p w:rsidR="00263376" w:rsidRDefault="00263376">
      <w:pPr>
        <w:pStyle w:val="ConsPlusNonformat"/>
        <w:jc w:val="both"/>
      </w:pPr>
      <w:r>
        <w:t xml:space="preserve">     в 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(название организации для детей-сирот и детей, оставшихся</w:t>
      </w:r>
    </w:p>
    <w:p w:rsidR="00263376" w:rsidRDefault="00263376">
      <w:pPr>
        <w:pStyle w:val="ConsPlusNonformat"/>
        <w:jc w:val="both"/>
      </w:pPr>
      <w:r>
        <w:t xml:space="preserve">                без попечения родителей, адрес организации)</w:t>
      </w:r>
    </w:p>
    <w:p w:rsidR="00263376" w:rsidRDefault="00263376">
      <w:pPr>
        <w:pStyle w:val="ConsPlusNonformat"/>
        <w:jc w:val="both"/>
      </w:pPr>
      <w:r>
        <w:t xml:space="preserve">     ________________________________________________________________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 xml:space="preserve">    Учредитель 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(министерство образования Новгородской области/министерство</w:t>
      </w:r>
    </w:p>
    <w:p w:rsidR="00263376" w:rsidRDefault="00263376">
      <w:pPr>
        <w:pStyle w:val="ConsPlusNonformat"/>
        <w:jc w:val="both"/>
      </w:pPr>
      <w:r>
        <w:t xml:space="preserve">                 здравоохранения Новгородской области/министерство труда</w:t>
      </w:r>
    </w:p>
    <w:p w:rsidR="00263376" w:rsidRDefault="00263376">
      <w:pPr>
        <w:pStyle w:val="ConsPlusNonformat"/>
        <w:jc w:val="both"/>
      </w:pPr>
      <w:r>
        <w:t xml:space="preserve">                   и социальной защиты населения Новгородской области)</w:t>
      </w:r>
    </w:p>
    <w:p w:rsidR="00263376" w:rsidRDefault="00263376">
      <w:pPr>
        <w:pStyle w:val="ConsPlusNonformat"/>
        <w:jc w:val="both"/>
      </w:pPr>
      <w:r>
        <w:t>направляет несовершеннолетнего(юю):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                  (фамилия)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                    (имя)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                 (отчество)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           (дата и место рождения)</w:t>
      </w:r>
    </w:p>
    <w:p w:rsidR="00263376" w:rsidRDefault="00263376">
      <w:pPr>
        <w:pStyle w:val="ConsPlusNonformat"/>
        <w:jc w:val="both"/>
      </w:pPr>
      <w:r>
        <w:t xml:space="preserve">    Откуда прибыл(а) 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Причина направления 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Сведения о родителях (опекунах, попечителях, приемных родителях)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Руководитель учредителя        ________________________________ И.О.Фамилия</w:t>
      </w:r>
    </w:p>
    <w:p w:rsidR="00263376" w:rsidRDefault="00263376">
      <w:pPr>
        <w:pStyle w:val="ConsPlusNonformat"/>
        <w:jc w:val="both"/>
      </w:pPr>
      <w:r>
        <w:t xml:space="preserve">                                            (подпись)</w:t>
      </w:r>
    </w:p>
    <w:p w:rsidR="00263376" w:rsidRDefault="00263376">
      <w:pPr>
        <w:pStyle w:val="ConsPlusNonformat"/>
        <w:jc w:val="both"/>
      </w:pPr>
      <w:r>
        <w:t xml:space="preserve">                                 МП</w:t>
      </w:r>
    </w:p>
    <w:p w:rsidR="00263376" w:rsidRDefault="00263376">
      <w:pPr>
        <w:pStyle w:val="ConsPlusNonformat"/>
        <w:jc w:val="both"/>
      </w:pPr>
      <w:r>
        <w:t>"___" __________ 20___ года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------------------------------- линия отреза ------------------------------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 xml:space="preserve">                                 ИЗВЕЩЕНИЕ</w:t>
      </w:r>
    </w:p>
    <w:p w:rsidR="00263376" w:rsidRDefault="00263376">
      <w:pPr>
        <w:pStyle w:val="ConsPlusNonformat"/>
        <w:jc w:val="both"/>
      </w:pPr>
      <w:r>
        <w:t xml:space="preserve">                      (подлежит возврату учредителю)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(название организации для детей-сирот и детей,</w:t>
      </w:r>
    </w:p>
    <w:p w:rsidR="00263376" w:rsidRDefault="00263376">
      <w:pPr>
        <w:pStyle w:val="ConsPlusNonformat"/>
        <w:jc w:val="both"/>
      </w:pPr>
      <w:r>
        <w:t xml:space="preserve">                    оставшихся без попечения родителей)</w:t>
      </w:r>
    </w:p>
    <w:p w:rsidR="00263376" w:rsidRDefault="00263376">
      <w:pPr>
        <w:pStyle w:val="ConsPlusNonformat"/>
        <w:jc w:val="both"/>
      </w:pPr>
      <w:r>
        <w:t>извещает   учредителя   о  том,  что  на  основании  акта  органа  опеки  и</w:t>
      </w:r>
    </w:p>
    <w:p w:rsidR="00263376" w:rsidRDefault="00263376">
      <w:pPr>
        <w:pStyle w:val="ConsPlusNonformat"/>
        <w:jc w:val="both"/>
      </w:pPr>
      <w:r>
        <w:t>попечительства о помещении ребенка под надзор от __________________________</w:t>
      </w:r>
    </w:p>
    <w:p w:rsidR="00263376" w:rsidRDefault="00263376">
      <w:pPr>
        <w:pStyle w:val="ConsPlusNonformat"/>
        <w:jc w:val="both"/>
      </w:pPr>
      <w:r>
        <w:t>N ___________ в организацию прибыл ребенок 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 xml:space="preserve">                    (ФИО, дата, место рождения ребенка)</w:t>
      </w:r>
    </w:p>
    <w:p w:rsidR="00263376" w:rsidRDefault="00263376">
      <w:pPr>
        <w:pStyle w:val="ConsPlusNonformat"/>
        <w:jc w:val="both"/>
      </w:pPr>
      <w:r>
        <w:t>___________________________________________________________________________</w:t>
      </w:r>
    </w:p>
    <w:p w:rsidR="00263376" w:rsidRDefault="00263376">
      <w:pPr>
        <w:pStyle w:val="ConsPlusNonformat"/>
        <w:jc w:val="both"/>
      </w:pPr>
      <w:r>
        <w:t>________________________________________________, который зачислен в состав</w:t>
      </w:r>
    </w:p>
    <w:p w:rsidR="00263376" w:rsidRDefault="00263376">
      <w:pPr>
        <w:pStyle w:val="ConsPlusNonformat"/>
        <w:jc w:val="both"/>
      </w:pPr>
      <w:r>
        <w:t>воспитанников приказом организации от _______________________ N __________.</w:t>
      </w:r>
    </w:p>
    <w:p w:rsidR="00263376" w:rsidRDefault="00263376">
      <w:pPr>
        <w:pStyle w:val="ConsPlusNonformat"/>
        <w:jc w:val="both"/>
      </w:pPr>
    </w:p>
    <w:p w:rsidR="00263376" w:rsidRDefault="00263376">
      <w:pPr>
        <w:pStyle w:val="ConsPlusNonformat"/>
        <w:jc w:val="both"/>
      </w:pPr>
      <w:r>
        <w:t>Директор организации для детей-сирот</w:t>
      </w:r>
    </w:p>
    <w:p w:rsidR="00263376" w:rsidRDefault="00263376">
      <w:pPr>
        <w:pStyle w:val="ConsPlusNonformat"/>
        <w:jc w:val="both"/>
      </w:pPr>
      <w:r>
        <w:t>и детей, оставшихся без попечения</w:t>
      </w:r>
    </w:p>
    <w:p w:rsidR="00263376" w:rsidRDefault="00263376">
      <w:pPr>
        <w:pStyle w:val="ConsPlusNonformat"/>
        <w:jc w:val="both"/>
      </w:pPr>
      <w:r>
        <w:t>родителей                               _______________________ И.О.Фамилия</w:t>
      </w:r>
    </w:p>
    <w:p w:rsidR="00263376" w:rsidRDefault="00263376">
      <w:pPr>
        <w:pStyle w:val="ConsPlusNonformat"/>
        <w:jc w:val="both"/>
      </w:pPr>
      <w:r>
        <w:lastRenderedPageBreak/>
        <w:t xml:space="preserve">                                               (подпись)</w:t>
      </w:r>
    </w:p>
    <w:p w:rsidR="00263376" w:rsidRDefault="00263376">
      <w:pPr>
        <w:pStyle w:val="ConsPlusNonformat"/>
        <w:jc w:val="both"/>
      </w:pPr>
      <w:r>
        <w:t xml:space="preserve">                                    МП</w:t>
      </w:r>
    </w:p>
    <w:p w:rsidR="00263376" w:rsidRDefault="00263376">
      <w:pPr>
        <w:pStyle w:val="ConsPlusNonformat"/>
        <w:jc w:val="both"/>
      </w:pPr>
      <w:r>
        <w:t>"___" ____________ 20___ года</w:t>
      </w: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ind w:firstLine="540"/>
        <w:jc w:val="both"/>
      </w:pPr>
    </w:p>
    <w:p w:rsidR="00263376" w:rsidRDefault="002633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3376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E6" w:rsidRDefault="006166E6">
      <w:pPr>
        <w:spacing w:after="0" w:line="240" w:lineRule="auto"/>
      </w:pPr>
      <w:r>
        <w:separator/>
      </w:r>
    </w:p>
  </w:endnote>
  <w:endnote w:type="continuationSeparator" w:id="0">
    <w:p w:rsidR="006166E6" w:rsidRDefault="006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76" w:rsidRDefault="002633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633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3376" w:rsidRDefault="0026337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3376" w:rsidRDefault="0026337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3376" w:rsidRDefault="00263376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0E0640">
              <w:rPr>
                <w:noProof/>
              </w:rPr>
              <w:t>8</w:t>
            </w:r>
          </w:fldSimple>
          <w:r>
            <w:t xml:space="preserve"> из </w:t>
          </w:r>
          <w:fldSimple w:instr="\NUMPAGES">
            <w:r w:rsidR="000E0640">
              <w:rPr>
                <w:noProof/>
              </w:rPr>
              <w:t>8</w:t>
            </w:r>
          </w:fldSimple>
        </w:p>
      </w:tc>
    </w:tr>
  </w:tbl>
  <w:p w:rsidR="00263376" w:rsidRDefault="0026337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E6" w:rsidRDefault="006166E6">
      <w:pPr>
        <w:spacing w:after="0" w:line="240" w:lineRule="auto"/>
      </w:pPr>
      <w:r>
        <w:separator/>
      </w:r>
    </w:p>
  </w:footnote>
  <w:footnote w:type="continuationSeparator" w:id="0">
    <w:p w:rsidR="006166E6" w:rsidRDefault="006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633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3376" w:rsidRDefault="0026337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19.06.2017 N 210</w:t>
          </w:r>
          <w:r>
            <w:rPr>
              <w:sz w:val="16"/>
              <w:szCs w:val="16"/>
            </w:rPr>
            <w:br/>
            <w:t>(ред. от 14.08.2018)</w:t>
          </w:r>
          <w:r>
            <w:rPr>
              <w:sz w:val="16"/>
              <w:szCs w:val="16"/>
            </w:rPr>
            <w:br/>
            <w:t>"Об утверждении Порядка выдачи...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3376" w:rsidRDefault="00263376">
          <w:pPr>
            <w:pStyle w:val="ConsPlusNormal"/>
            <w:jc w:val="center"/>
            <w:rPr>
              <w:sz w:val="24"/>
              <w:szCs w:val="24"/>
            </w:rPr>
          </w:pPr>
        </w:p>
        <w:p w:rsidR="00263376" w:rsidRDefault="0026337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3376" w:rsidRDefault="0026337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11.05.2019</w:t>
          </w:r>
        </w:p>
      </w:tc>
    </w:tr>
  </w:tbl>
  <w:p w:rsidR="00263376" w:rsidRDefault="002633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63376" w:rsidRDefault="002633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D0B14"/>
    <w:rsid w:val="000E0640"/>
    <w:rsid w:val="00263376"/>
    <w:rsid w:val="006166E6"/>
    <w:rsid w:val="00A45D44"/>
    <w:rsid w:val="00CD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3940ACABF7A7585CC568028B1F262A9ACCA239DB5C534BFB53A36BB9DD51355C6A3AD0700C866A6E4C9B5E9B29E454C91E7BEE4DA61977633BB46iA65N" TargetMode="External"/><Relationship Id="rId18" Type="http://schemas.openxmlformats.org/officeDocument/2006/relationships/hyperlink" Target="consultantplus://offline/ref=93940ACABF7A7585CC569E25A79E3DA1ABC07995B6CA3AE0EC656DE6CADC190281ECF44544C566A2E4C2E1BDFD9F1909C5F4BFE0DA639269i368N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940ACABF7A7585CC569E25A79E3DA1ABC07991B7CA3AE0EC656DE6CADC190281ECF44544C567A5E2C2E1BDFD9F1909C5F4BFE0DA639269i368N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3940ACABF7A7585CC568028B1F262A9ACCA239DB5C939BEB83A36BB9DD51355C6A3AD0700C866A6E4C9B5E9B29E454C91E7BEE4DA61977633BB46iA65N" TargetMode="External"/><Relationship Id="rId17" Type="http://schemas.openxmlformats.org/officeDocument/2006/relationships/hyperlink" Target="consultantplus://offline/ref=93940ACABF7A7585CC568028B1F262A9ACCA239DB5C534BFB53A36BB9DD51355C6A3AD0700C866A6E4C9B5EAB29E454C91E7BEE4DA61977633BB46iA65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940ACABF7A7585CC568028B1F262A9ACCA239DB5C939BEB83A36BB9DD51355C6A3AD0700C866A6E4C9B5EAB29E454C91E7BEE4DA61977633BB46iA65N" TargetMode="External"/><Relationship Id="rId20" Type="http://schemas.openxmlformats.org/officeDocument/2006/relationships/hyperlink" Target="consultantplus://offline/ref=93940ACABF7A7585CC569E25A79E3DA1ABC07991B7CA3AE0EC656DE6CADC190281ECF44544C567A5E0C2E1BDFD9F1909C5F4BFE0DA639269i368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940ACABF7A7585CC569E25A79E3DA1ABC07991B7CA3AE0EC656DE6CADC190281ECF44544C567A7ECC2E1BDFD9F1909C5F4BFE0DA639269i368N" TargetMode="External"/><Relationship Id="rId24" Type="http://schemas.openxmlformats.org/officeDocument/2006/relationships/hyperlink" Target="consultantplus://offline/ref=93940ACABF7A7585CC568028B1F262A9ACCA239DB5C534BFB53A36BB9DD51355C6A3AD0700C866A6E4C9B5EBB29E454C91E7BEE4DA61977633BB46iA65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3940ACABF7A7585CC569E25A79E3DA1ABC17992B0C43AE0EC656DE6CADC190281ECF44544C567AFE4C2E1BDFD9F1909C5F4BFE0DA639269i368N" TargetMode="External"/><Relationship Id="rId23" Type="http://schemas.openxmlformats.org/officeDocument/2006/relationships/hyperlink" Target="consultantplus://offline/ref=93940ACABF7A7585CC568028B1F262A9ACCA239DB5C939BEB83A36BB9DD51355C6A3AD0700C866A6E4C9B5EBB29E454C91E7BEE4DA61977633BB46iA6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3940ACABF7A7585CC568028B1F262A9ACCA239DB5C534BFB53A36BB9DD51355C6A3AD0700C866A6E4C9B5E9B29E454C91E7BEE4DA61977633BB46iA65N" TargetMode="External"/><Relationship Id="rId19" Type="http://schemas.openxmlformats.org/officeDocument/2006/relationships/hyperlink" Target="consultantplus://offline/ref=93940ACABF7A7585CC569E25A79E3DA1ABC07991B7CA3AE0EC656DE6CADC190281ECF44544C567A4ECC2E1BDFD9F1909C5F4BFE0DA639269i36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940ACABF7A7585CC568028B1F262A9ACCA239DB5C939BEB83A36BB9DD51355C6A3AD0700C866A6E4C9B5E9B29E454C91E7BEE4DA61977633BB46iA65N" TargetMode="External"/><Relationship Id="rId14" Type="http://schemas.openxmlformats.org/officeDocument/2006/relationships/hyperlink" Target="consultantplus://offline/ref=93940ACABF7A7585CC569E25A79E3DA1ABC07991B7CA3AE0EC656DE6CADC190281ECF44544C567A7ECC2E1BDFD9F1909C5F4BFE0DA639269i368N" TargetMode="External"/><Relationship Id="rId22" Type="http://schemas.openxmlformats.org/officeDocument/2006/relationships/hyperlink" Target="consultantplus://offline/ref=93940ACABF7A7585CC569E25A79E3DA1ABC07991B7CA3AE0EC656DE6CADC190281ECF44544C567A7EDC2E1BDFD9F1909C5F4BFE0DA639269i368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3959</Words>
  <Characters>22567</Characters>
  <Application>Microsoft Office Word</Application>
  <DocSecurity>2</DocSecurity>
  <Lines>188</Lines>
  <Paragraphs>52</Paragraphs>
  <ScaleCrop>false</ScaleCrop>
  <Company>КонсультантПлюс Версия 4018.00.51</Company>
  <LinksUpToDate>false</LinksUpToDate>
  <CharactersWithSpaces>26474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19.06.2017 N 210(ред. от 14.08.2018)"Об утверждении Порядка выдачи направления для помещения детей-сирот и детей, оставшихся без попечения родителей, детей, имеющих законных представителей, под надзор в</dc:title>
  <dc:creator>Elanika</dc:creator>
  <cp:lastModifiedBy>Elanika</cp:lastModifiedBy>
  <cp:revision>2</cp:revision>
  <cp:lastPrinted>2019-05-11T13:58:00Z</cp:lastPrinted>
  <dcterms:created xsi:type="dcterms:W3CDTF">2023-06-22T14:06:00Z</dcterms:created>
  <dcterms:modified xsi:type="dcterms:W3CDTF">2023-06-22T14:06:00Z</dcterms:modified>
</cp:coreProperties>
</file>