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E1E8B" w:rsidRPr="0012774F" w:rsidRDefault="005E1E8B" w:rsidP="005E1E8B">
      <w:pPr>
        <w:ind w:left="5529"/>
        <w:jc w:val="right"/>
        <w:rPr>
          <w:rFonts w:ascii="Times New Roman" w:hAnsi="Times New Roman"/>
          <w:sz w:val="20"/>
          <w:szCs w:val="20"/>
        </w:rPr>
      </w:pPr>
      <w:bookmarkStart w:id="0" w:name="_GoBack"/>
      <w:bookmarkEnd w:id="0"/>
      <w:r w:rsidRPr="0012774F">
        <w:rPr>
          <w:rFonts w:ascii="Times New Roman" w:hAnsi="Times New Roman"/>
          <w:sz w:val="20"/>
          <w:szCs w:val="20"/>
        </w:rPr>
        <w:t>Утверждена</w:t>
      </w:r>
    </w:p>
    <w:p w:rsidR="005E1E8B" w:rsidRPr="0012774F" w:rsidRDefault="005E1E8B" w:rsidP="005E1E8B">
      <w:pPr>
        <w:ind w:left="5529"/>
        <w:jc w:val="right"/>
        <w:rPr>
          <w:rFonts w:ascii="Times New Roman" w:hAnsi="Times New Roman"/>
          <w:sz w:val="20"/>
          <w:szCs w:val="20"/>
        </w:rPr>
      </w:pPr>
      <w:r w:rsidRPr="0012774F">
        <w:rPr>
          <w:rFonts w:ascii="Times New Roman" w:hAnsi="Times New Roman"/>
          <w:sz w:val="20"/>
          <w:szCs w:val="20"/>
        </w:rPr>
        <w:t xml:space="preserve">постановлением Администрации </w:t>
      </w:r>
    </w:p>
    <w:p w:rsidR="005E1E8B" w:rsidRPr="0012774F" w:rsidRDefault="005E1E8B" w:rsidP="005E1E8B">
      <w:pPr>
        <w:ind w:left="5529"/>
        <w:jc w:val="right"/>
        <w:rPr>
          <w:rFonts w:ascii="Times New Roman" w:hAnsi="Times New Roman"/>
          <w:sz w:val="20"/>
          <w:szCs w:val="20"/>
        </w:rPr>
      </w:pPr>
      <w:proofErr w:type="spellStart"/>
      <w:r w:rsidRPr="0012774F">
        <w:rPr>
          <w:rFonts w:ascii="Times New Roman" w:hAnsi="Times New Roman"/>
          <w:sz w:val="20"/>
          <w:szCs w:val="20"/>
        </w:rPr>
        <w:t>Волотовского</w:t>
      </w:r>
      <w:proofErr w:type="spellEnd"/>
      <w:r w:rsidRPr="0012774F">
        <w:rPr>
          <w:rFonts w:ascii="Times New Roman" w:hAnsi="Times New Roman"/>
          <w:sz w:val="20"/>
          <w:szCs w:val="20"/>
        </w:rPr>
        <w:t xml:space="preserve"> муниципального округа  </w:t>
      </w:r>
    </w:p>
    <w:p w:rsidR="005E1E8B" w:rsidRPr="0012774F" w:rsidRDefault="005E1E8B" w:rsidP="005E1E8B">
      <w:pPr>
        <w:tabs>
          <w:tab w:val="left" w:pos="4650"/>
          <w:tab w:val="left" w:pos="7145"/>
          <w:tab w:val="left" w:pos="7599"/>
        </w:tabs>
        <w:jc w:val="right"/>
        <w:rPr>
          <w:rFonts w:ascii="Times New Roman" w:hAnsi="Times New Roman"/>
          <w:sz w:val="20"/>
          <w:szCs w:val="20"/>
        </w:rPr>
      </w:pPr>
      <w:r w:rsidRPr="0012774F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от </w:t>
      </w:r>
      <w:r>
        <w:rPr>
          <w:rFonts w:ascii="Times New Roman" w:hAnsi="Times New Roman"/>
          <w:sz w:val="20"/>
          <w:szCs w:val="20"/>
        </w:rPr>
        <w:t>_____________</w:t>
      </w:r>
      <w:r w:rsidRPr="0012774F">
        <w:rPr>
          <w:rFonts w:ascii="Times New Roman" w:hAnsi="Times New Roman"/>
          <w:sz w:val="20"/>
          <w:szCs w:val="20"/>
        </w:rPr>
        <w:t xml:space="preserve"> № </w:t>
      </w:r>
      <w:r>
        <w:rPr>
          <w:rFonts w:ascii="Times New Roman" w:hAnsi="Times New Roman"/>
          <w:sz w:val="20"/>
          <w:szCs w:val="20"/>
        </w:rPr>
        <w:t>________</w:t>
      </w:r>
    </w:p>
    <w:p w:rsidR="005E1E8B" w:rsidRDefault="005E1E8B" w:rsidP="005E1E8B"/>
    <w:p w:rsidR="005E1E8B" w:rsidRDefault="005E1E8B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1515"/>
        <w:gridCol w:w="2460"/>
        <w:gridCol w:w="1095"/>
        <w:gridCol w:w="2865"/>
      </w:tblGrid>
      <w:tr w:rsidR="00DF22FC" w:rsidRPr="005E1E8B">
        <w:trPr>
          <w:trHeight w:val="615"/>
        </w:trPr>
        <w:tc>
          <w:tcPr>
            <w:tcW w:w="9915" w:type="dxa"/>
            <w:gridSpan w:val="5"/>
            <w:shd w:val="clear" w:color="auto" w:fill="auto"/>
            <w:vAlign w:val="bottom"/>
          </w:tcPr>
          <w:p w:rsidR="00DF22FC" w:rsidRPr="005E1E8B" w:rsidRDefault="005E1E8B">
            <w:pPr>
              <w:pStyle w:val="ParagraphStyle7"/>
              <w:rPr>
                <w:rStyle w:val="CharacterStyle7"/>
                <w:rFonts w:eastAsia="Calibri"/>
                <w:b w:val="0"/>
                <w:sz w:val="20"/>
                <w:szCs w:val="20"/>
              </w:rPr>
            </w:pPr>
            <w:r w:rsidRPr="005E1E8B">
              <w:rPr>
                <w:rStyle w:val="CharacterStyle7"/>
                <w:rFonts w:eastAsia="Calibri"/>
                <w:b w:val="0"/>
                <w:sz w:val="20"/>
                <w:szCs w:val="20"/>
              </w:rPr>
              <w:t>Схема расположения земельного участка или земельных</w:t>
            </w:r>
            <w:r w:rsidRPr="005E1E8B">
              <w:rPr>
                <w:rStyle w:val="CharacterStyle7"/>
                <w:rFonts w:eastAsia="Calibri"/>
                <w:b w:val="0"/>
                <w:sz w:val="20"/>
                <w:szCs w:val="20"/>
              </w:rPr>
              <w:br/>
              <w:t>участков на кадастровом плане территории</w:t>
            </w:r>
          </w:p>
        </w:tc>
      </w:tr>
      <w:tr w:rsidR="00DF22FC" w:rsidRPr="005E1E8B"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8"/>
              <w:rPr>
                <w:rStyle w:val="CharacterStyle8"/>
                <w:rFonts w:eastAsia="Calibri"/>
                <w:b w:val="0"/>
                <w:sz w:val="20"/>
                <w:szCs w:val="20"/>
              </w:rPr>
            </w:pPr>
            <w:r w:rsidRPr="005E1E8B">
              <w:rPr>
                <w:rStyle w:val="CharacterStyle8"/>
                <w:rFonts w:eastAsia="Calibri"/>
                <w:b w:val="0"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3555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9"/>
              <w:rPr>
                <w:rStyle w:val="CharacterStyle9"/>
                <w:rFonts w:eastAsia="Calibri"/>
                <w:sz w:val="20"/>
                <w:szCs w:val="20"/>
              </w:rPr>
            </w:pPr>
            <w:r w:rsidRPr="005E1E8B">
              <w:rPr>
                <w:rStyle w:val="CharacterStyle9"/>
                <w:rFonts w:eastAsia="Calibri"/>
                <w:sz w:val="20"/>
                <w:szCs w:val="20"/>
              </w:rPr>
              <w:t>3 310</w:t>
            </w:r>
          </w:p>
        </w:tc>
        <w:tc>
          <w:tcPr>
            <w:tcW w:w="28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0"/>
              <w:rPr>
                <w:rStyle w:val="CharacterStyle10"/>
                <w:rFonts w:eastAsia="Calibri"/>
                <w:sz w:val="20"/>
                <w:szCs w:val="20"/>
              </w:rPr>
            </w:pPr>
            <w:r w:rsidRPr="005E1E8B">
              <w:rPr>
                <w:rStyle w:val="CharacterStyle10"/>
                <w:rFonts w:eastAsia="Calibri"/>
                <w:sz w:val="20"/>
                <w:szCs w:val="20"/>
              </w:rPr>
              <w:t>м²</w:t>
            </w:r>
          </w:p>
        </w:tc>
      </w:tr>
      <w:tr w:rsidR="00DF22FC" w:rsidRPr="005E1E8B">
        <w:tc>
          <w:tcPr>
            <w:tcW w:w="9915" w:type="dxa"/>
            <w:gridSpan w:val="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1"/>
              <w:rPr>
                <w:rStyle w:val="CharacterStyle11"/>
                <w:rFonts w:eastAsia="Calibri"/>
              </w:rPr>
            </w:pPr>
            <w:proofErr w:type="gramStart"/>
            <w:r w:rsidRPr="005E1E8B">
              <w:rPr>
                <w:rStyle w:val="CharacterStyle11"/>
                <w:rFonts w:eastAsia="Calibri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федеральная государственная географическая информационная система "Единая цифровая платформа "Национальная система пространственных данных" (далее - информационная система), или иных технологических и программных средств с округлением до 1 квадратного метра.</w:t>
            </w:r>
            <w:proofErr w:type="gramEnd"/>
            <w:r w:rsidRPr="005E1E8B">
              <w:rPr>
                <w:rStyle w:val="CharacterStyle11"/>
                <w:rFonts w:eastAsia="Calibri"/>
              </w:rPr>
              <w:t xml:space="preserve"> </w:t>
            </w:r>
            <w:proofErr w:type="gramStart"/>
            <w:r w:rsidRPr="005E1E8B">
              <w:rPr>
                <w:rStyle w:val="CharacterStyle11"/>
                <w:rFonts w:eastAsia="Calibri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DF22FC" w:rsidRPr="005E1E8B">
        <w:trPr>
          <w:trHeight w:val="315"/>
        </w:trPr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F22FC" w:rsidRPr="005E1E8B" w:rsidRDefault="005E1E8B">
            <w:pPr>
              <w:pStyle w:val="ParagraphStyle12"/>
              <w:rPr>
                <w:rStyle w:val="CharacterStyle12"/>
                <w:rFonts w:eastAsia="Calibri"/>
                <w:b w:val="0"/>
                <w:sz w:val="20"/>
                <w:szCs w:val="20"/>
              </w:rPr>
            </w:pPr>
            <w:r w:rsidRPr="005E1E8B">
              <w:rPr>
                <w:rStyle w:val="CharacterStyle12"/>
                <w:rFonts w:eastAsia="Calibri"/>
                <w:b w:val="0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9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F22FC" w:rsidRPr="005E1E8B" w:rsidRDefault="005E1E8B">
            <w:pPr>
              <w:pStyle w:val="ParagraphStyle13"/>
              <w:rPr>
                <w:rStyle w:val="CharacterStyle13"/>
                <w:rFonts w:eastAsia="Calibri"/>
                <w:b w:val="0"/>
                <w:sz w:val="20"/>
                <w:szCs w:val="20"/>
              </w:rPr>
            </w:pPr>
            <w:r w:rsidRPr="005E1E8B">
              <w:rPr>
                <w:rStyle w:val="CharacterStyle13"/>
                <w:rFonts w:eastAsia="Calibri"/>
                <w:b w:val="0"/>
                <w:sz w:val="20"/>
                <w:szCs w:val="20"/>
              </w:rPr>
              <w:t>Координаты, МСК 53 (Зона-1), м</w:t>
            </w:r>
          </w:p>
        </w:tc>
      </w:tr>
      <w:tr w:rsidR="00DF22FC" w:rsidRPr="005E1E8B"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F22FC" w:rsidRPr="005E1E8B" w:rsidRDefault="00DF22FC">
            <w:pPr>
              <w:rPr>
                <w:rStyle w:val="FakeCharacterStyle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4"/>
              <w:rPr>
                <w:rStyle w:val="CharacterStyle14"/>
                <w:rFonts w:eastAsia="Calibri"/>
              </w:rPr>
            </w:pPr>
            <w:proofErr w:type="gramStart"/>
            <w:r w:rsidRPr="005E1E8B">
              <w:rPr>
                <w:rStyle w:val="CharacterStyle14"/>
                <w:rFonts w:eastAsia="Calibri"/>
              </w:rPr>
              <w:t>(указываются в случае подготовки схемы расположения земельного участка с использованием информационной системы или иных технологических и программных средств.</w:t>
            </w:r>
            <w:proofErr w:type="gramEnd"/>
            <w:r w:rsidRPr="005E1E8B">
              <w:rPr>
                <w:rStyle w:val="CharacterStyle14"/>
                <w:rFonts w:eastAsia="Calibri"/>
              </w:rPr>
              <w:t xml:space="preserve"> </w:t>
            </w:r>
            <w:proofErr w:type="gramStart"/>
            <w:r w:rsidRPr="005E1E8B">
              <w:rPr>
                <w:rStyle w:val="CharacterStyle14"/>
                <w:rFonts w:eastAsia="Calibri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DF22FC" w:rsidRPr="005E1E8B">
        <w:trPr>
          <w:trHeight w:val="315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F22FC" w:rsidRPr="005E1E8B" w:rsidRDefault="00DF22FC">
            <w:pPr>
              <w:rPr>
                <w:rStyle w:val="FakeCharacterStyle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F22FC" w:rsidRPr="005E1E8B" w:rsidRDefault="005E1E8B">
            <w:pPr>
              <w:pStyle w:val="ParagraphStyle13"/>
              <w:rPr>
                <w:rStyle w:val="CharacterStyle13"/>
                <w:rFonts w:eastAsia="Calibri"/>
                <w:b w:val="0"/>
                <w:sz w:val="20"/>
                <w:szCs w:val="20"/>
              </w:rPr>
            </w:pPr>
            <w:r w:rsidRPr="005E1E8B">
              <w:rPr>
                <w:rStyle w:val="CharacterStyle13"/>
                <w:rFonts w:eastAsia="Calibri"/>
                <w:b w:val="0"/>
                <w:sz w:val="20"/>
                <w:szCs w:val="20"/>
              </w:rPr>
              <w:t>X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F22FC" w:rsidRPr="005E1E8B" w:rsidRDefault="005E1E8B">
            <w:pPr>
              <w:pStyle w:val="ParagraphStyle13"/>
              <w:rPr>
                <w:rStyle w:val="CharacterStyle13"/>
                <w:rFonts w:eastAsia="Calibri"/>
                <w:b w:val="0"/>
                <w:sz w:val="20"/>
                <w:szCs w:val="20"/>
              </w:rPr>
            </w:pPr>
            <w:r w:rsidRPr="005E1E8B">
              <w:rPr>
                <w:rStyle w:val="CharacterStyle13"/>
                <w:rFonts w:eastAsia="Calibri"/>
                <w:b w:val="0"/>
                <w:sz w:val="20"/>
                <w:szCs w:val="20"/>
              </w:rPr>
              <w:t>Y</w:t>
            </w:r>
          </w:p>
        </w:tc>
      </w:tr>
      <w:tr w:rsidR="00DF22FC" w:rsidRPr="005E1E8B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5"/>
              <w:rPr>
                <w:rStyle w:val="CharacterStyle15"/>
                <w:rFonts w:eastAsia="Calibri"/>
                <w:b w:val="0"/>
                <w:sz w:val="20"/>
                <w:szCs w:val="20"/>
              </w:rPr>
            </w:pPr>
            <w:r w:rsidRPr="005E1E8B">
              <w:rPr>
                <w:rStyle w:val="CharacterStyle15"/>
                <w:rFonts w:eastAsia="Calibri"/>
                <w:b w:val="0"/>
                <w:sz w:val="20"/>
                <w:szCs w:val="20"/>
              </w:rPr>
              <w:t>1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6"/>
              <w:rPr>
                <w:rStyle w:val="CharacterStyle16"/>
                <w:rFonts w:eastAsia="Calibri"/>
                <w:b w:val="0"/>
                <w:sz w:val="20"/>
                <w:szCs w:val="20"/>
              </w:rPr>
            </w:pPr>
            <w:r w:rsidRPr="005E1E8B">
              <w:rPr>
                <w:rStyle w:val="CharacterStyle16"/>
                <w:rFonts w:eastAsia="Calibri"/>
                <w:b w:val="0"/>
                <w:sz w:val="20"/>
                <w:szCs w:val="20"/>
              </w:rPr>
              <w:t>2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6"/>
              <w:rPr>
                <w:rStyle w:val="CharacterStyle16"/>
                <w:rFonts w:eastAsia="Calibri"/>
                <w:b w:val="0"/>
                <w:sz w:val="20"/>
                <w:szCs w:val="20"/>
              </w:rPr>
            </w:pPr>
            <w:r w:rsidRPr="005E1E8B">
              <w:rPr>
                <w:rStyle w:val="CharacterStyle16"/>
                <w:rFonts w:eastAsia="Calibri"/>
                <w:b w:val="0"/>
                <w:sz w:val="20"/>
                <w:szCs w:val="20"/>
              </w:rPr>
              <w:t>3</w:t>
            </w:r>
          </w:p>
        </w:tc>
      </w:tr>
      <w:tr w:rsidR="00DF22FC" w:rsidRPr="005E1E8B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7"/>
              <w:rPr>
                <w:rStyle w:val="CharacterStyle17"/>
                <w:rFonts w:eastAsia="Calibri"/>
                <w:sz w:val="20"/>
                <w:szCs w:val="20"/>
              </w:rPr>
            </w:pPr>
            <w:r w:rsidRPr="005E1E8B">
              <w:rPr>
                <w:rStyle w:val="CharacterStyle17"/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8"/>
              <w:rPr>
                <w:rStyle w:val="CharacterStyle18"/>
                <w:rFonts w:eastAsia="Calibri"/>
                <w:sz w:val="20"/>
                <w:szCs w:val="20"/>
              </w:rPr>
            </w:pPr>
            <w:r w:rsidRPr="005E1E8B">
              <w:rPr>
                <w:rStyle w:val="CharacterStyle18"/>
                <w:rFonts w:eastAsia="Calibri"/>
                <w:sz w:val="20"/>
                <w:szCs w:val="20"/>
              </w:rPr>
              <w:t>513 980,68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8"/>
              <w:rPr>
                <w:rStyle w:val="CharacterStyle18"/>
                <w:rFonts w:eastAsia="Calibri"/>
                <w:sz w:val="20"/>
                <w:szCs w:val="20"/>
              </w:rPr>
            </w:pPr>
            <w:r w:rsidRPr="005E1E8B">
              <w:rPr>
                <w:rStyle w:val="CharacterStyle18"/>
                <w:rFonts w:eastAsia="Calibri"/>
                <w:sz w:val="20"/>
                <w:szCs w:val="20"/>
              </w:rPr>
              <w:t>1 324 317,72</w:t>
            </w:r>
          </w:p>
        </w:tc>
      </w:tr>
      <w:tr w:rsidR="00DF22FC" w:rsidRPr="005E1E8B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7"/>
              <w:rPr>
                <w:rStyle w:val="CharacterStyle17"/>
                <w:rFonts w:eastAsia="Calibri"/>
                <w:sz w:val="20"/>
                <w:szCs w:val="20"/>
              </w:rPr>
            </w:pPr>
            <w:r w:rsidRPr="005E1E8B">
              <w:rPr>
                <w:rStyle w:val="CharacterStyle17"/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8"/>
              <w:rPr>
                <w:rStyle w:val="CharacterStyle18"/>
                <w:rFonts w:eastAsia="Calibri"/>
                <w:sz w:val="20"/>
                <w:szCs w:val="20"/>
              </w:rPr>
            </w:pPr>
            <w:r w:rsidRPr="005E1E8B">
              <w:rPr>
                <w:rStyle w:val="CharacterStyle18"/>
                <w:rFonts w:eastAsia="Calibri"/>
                <w:sz w:val="20"/>
                <w:szCs w:val="20"/>
              </w:rPr>
              <w:t>513 954,93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8"/>
              <w:rPr>
                <w:rStyle w:val="CharacterStyle18"/>
                <w:rFonts w:eastAsia="Calibri"/>
                <w:sz w:val="20"/>
                <w:szCs w:val="20"/>
              </w:rPr>
            </w:pPr>
            <w:r w:rsidRPr="005E1E8B">
              <w:rPr>
                <w:rStyle w:val="CharacterStyle18"/>
                <w:rFonts w:eastAsia="Calibri"/>
                <w:sz w:val="20"/>
                <w:szCs w:val="20"/>
              </w:rPr>
              <w:t>1 324 296,54</w:t>
            </w:r>
          </w:p>
        </w:tc>
      </w:tr>
      <w:tr w:rsidR="00DF22FC" w:rsidRPr="005E1E8B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7"/>
              <w:rPr>
                <w:rStyle w:val="CharacterStyle17"/>
                <w:rFonts w:eastAsia="Calibri"/>
                <w:sz w:val="20"/>
                <w:szCs w:val="20"/>
              </w:rPr>
            </w:pPr>
            <w:r w:rsidRPr="005E1E8B">
              <w:rPr>
                <w:rStyle w:val="CharacterStyle17"/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8"/>
              <w:rPr>
                <w:rStyle w:val="CharacterStyle18"/>
                <w:rFonts w:eastAsia="Calibri"/>
                <w:sz w:val="20"/>
                <w:szCs w:val="20"/>
              </w:rPr>
            </w:pPr>
            <w:r w:rsidRPr="005E1E8B">
              <w:rPr>
                <w:rStyle w:val="CharacterStyle18"/>
                <w:rFonts w:eastAsia="Calibri"/>
                <w:sz w:val="20"/>
                <w:szCs w:val="20"/>
              </w:rPr>
              <w:t>513 944,18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8"/>
              <w:rPr>
                <w:rStyle w:val="CharacterStyle18"/>
                <w:rFonts w:eastAsia="Calibri"/>
                <w:sz w:val="20"/>
                <w:szCs w:val="20"/>
              </w:rPr>
            </w:pPr>
            <w:r w:rsidRPr="005E1E8B">
              <w:rPr>
                <w:rStyle w:val="CharacterStyle18"/>
                <w:rFonts w:eastAsia="Calibri"/>
                <w:sz w:val="20"/>
                <w:szCs w:val="20"/>
              </w:rPr>
              <w:t>1 324 292,63</w:t>
            </w:r>
          </w:p>
        </w:tc>
      </w:tr>
      <w:tr w:rsidR="00DF22FC" w:rsidRPr="005E1E8B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7"/>
              <w:rPr>
                <w:rStyle w:val="CharacterStyle17"/>
                <w:rFonts w:eastAsia="Calibri"/>
                <w:sz w:val="20"/>
                <w:szCs w:val="20"/>
              </w:rPr>
            </w:pPr>
            <w:r w:rsidRPr="005E1E8B">
              <w:rPr>
                <w:rStyle w:val="CharacterStyle17"/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8"/>
              <w:rPr>
                <w:rStyle w:val="CharacterStyle18"/>
                <w:rFonts w:eastAsia="Calibri"/>
                <w:sz w:val="20"/>
                <w:szCs w:val="20"/>
              </w:rPr>
            </w:pPr>
            <w:r w:rsidRPr="005E1E8B">
              <w:rPr>
                <w:rStyle w:val="CharacterStyle18"/>
                <w:rFonts w:eastAsia="Calibri"/>
                <w:sz w:val="20"/>
                <w:szCs w:val="20"/>
              </w:rPr>
              <w:t>513 954,12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8"/>
              <w:rPr>
                <w:rStyle w:val="CharacterStyle18"/>
                <w:rFonts w:eastAsia="Calibri"/>
                <w:sz w:val="20"/>
                <w:szCs w:val="20"/>
              </w:rPr>
            </w:pPr>
            <w:r w:rsidRPr="005E1E8B">
              <w:rPr>
                <w:rStyle w:val="CharacterStyle18"/>
                <w:rFonts w:eastAsia="Calibri"/>
                <w:sz w:val="20"/>
                <w:szCs w:val="20"/>
              </w:rPr>
              <w:t>1 324 264,32</w:t>
            </w:r>
          </w:p>
        </w:tc>
      </w:tr>
      <w:tr w:rsidR="00DF22FC" w:rsidRPr="005E1E8B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7"/>
              <w:rPr>
                <w:rStyle w:val="CharacterStyle17"/>
                <w:rFonts w:eastAsia="Calibri"/>
                <w:sz w:val="20"/>
                <w:szCs w:val="20"/>
              </w:rPr>
            </w:pPr>
            <w:r w:rsidRPr="005E1E8B">
              <w:rPr>
                <w:rStyle w:val="CharacterStyle17"/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8"/>
              <w:rPr>
                <w:rStyle w:val="CharacterStyle18"/>
                <w:rFonts w:eastAsia="Calibri"/>
                <w:sz w:val="20"/>
                <w:szCs w:val="20"/>
              </w:rPr>
            </w:pPr>
            <w:r w:rsidRPr="005E1E8B">
              <w:rPr>
                <w:rStyle w:val="CharacterStyle18"/>
                <w:rFonts w:eastAsia="Calibri"/>
                <w:sz w:val="20"/>
                <w:szCs w:val="20"/>
              </w:rPr>
              <w:t>513 990,18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8"/>
              <w:rPr>
                <w:rStyle w:val="CharacterStyle18"/>
                <w:rFonts w:eastAsia="Calibri"/>
                <w:sz w:val="20"/>
                <w:szCs w:val="20"/>
              </w:rPr>
            </w:pPr>
            <w:r w:rsidRPr="005E1E8B">
              <w:rPr>
                <w:rStyle w:val="CharacterStyle18"/>
                <w:rFonts w:eastAsia="Calibri"/>
                <w:sz w:val="20"/>
                <w:szCs w:val="20"/>
              </w:rPr>
              <w:t>1 324 271,42</w:t>
            </w:r>
          </w:p>
        </w:tc>
      </w:tr>
      <w:tr w:rsidR="00DF22FC" w:rsidRPr="005E1E8B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7"/>
              <w:rPr>
                <w:rStyle w:val="CharacterStyle17"/>
                <w:rFonts w:eastAsia="Calibri"/>
                <w:sz w:val="20"/>
                <w:szCs w:val="20"/>
              </w:rPr>
            </w:pPr>
            <w:r w:rsidRPr="005E1E8B">
              <w:rPr>
                <w:rStyle w:val="CharacterStyle17"/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8"/>
              <w:rPr>
                <w:rStyle w:val="CharacterStyle18"/>
                <w:rFonts w:eastAsia="Calibri"/>
                <w:sz w:val="20"/>
                <w:szCs w:val="20"/>
              </w:rPr>
            </w:pPr>
            <w:r w:rsidRPr="005E1E8B">
              <w:rPr>
                <w:rStyle w:val="CharacterStyle18"/>
                <w:rFonts w:eastAsia="Calibri"/>
                <w:sz w:val="20"/>
                <w:szCs w:val="20"/>
              </w:rPr>
              <w:t>513 985,59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8"/>
              <w:rPr>
                <w:rStyle w:val="CharacterStyle18"/>
                <w:rFonts w:eastAsia="Calibri"/>
                <w:sz w:val="20"/>
                <w:szCs w:val="20"/>
              </w:rPr>
            </w:pPr>
            <w:r w:rsidRPr="005E1E8B">
              <w:rPr>
                <w:rStyle w:val="CharacterStyle18"/>
                <w:rFonts w:eastAsia="Calibri"/>
                <w:sz w:val="20"/>
                <w:szCs w:val="20"/>
              </w:rPr>
              <w:t>1 324 289,31</w:t>
            </w:r>
          </w:p>
        </w:tc>
      </w:tr>
      <w:tr w:rsidR="00DF22FC" w:rsidRPr="005E1E8B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7"/>
              <w:rPr>
                <w:rStyle w:val="CharacterStyle17"/>
                <w:rFonts w:eastAsia="Calibri"/>
                <w:sz w:val="20"/>
                <w:szCs w:val="20"/>
              </w:rPr>
            </w:pPr>
            <w:r w:rsidRPr="005E1E8B">
              <w:rPr>
                <w:rStyle w:val="CharacterStyle17"/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8"/>
              <w:rPr>
                <w:rStyle w:val="CharacterStyle18"/>
                <w:rFonts w:eastAsia="Calibri"/>
                <w:sz w:val="20"/>
                <w:szCs w:val="20"/>
              </w:rPr>
            </w:pPr>
            <w:r w:rsidRPr="005E1E8B">
              <w:rPr>
                <w:rStyle w:val="CharacterStyle18"/>
                <w:rFonts w:eastAsia="Calibri"/>
                <w:sz w:val="20"/>
                <w:szCs w:val="20"/>
              </w:rPr>
              <w:t>514 012,52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8"/>
              <w:rPr>
                <w:rStyle w:val="CharacterStyle18"/>
                <w:rFonts w:eastAsia="Calibri"/>
                <w:sz w:val="20"/>
                <w:szCs w:val="20"/>
              </w:rPr>
            </w:pPr>
            <w:r w:rsidRPr="005E1E8B">
              <w:rPr>
                <w:rStyle w:val="CharacterStyle18"/>
                <w:rFonts w:eastAsia="Calibri"/>
                <w:sz w:val="20"/>
                <w:szCs w:val="20"/>
              </w:rPr>
              <w:t>1 324 295,32</w:t>
            </w:r>
          </w:p>
        </w:tc>
      </w:tr>
      <w:tr w:rsidR="00DF22FC" w:rsidRPr="005E1E8B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7"/>
              <w:rPr>
                <w:rStyle w:val="CharacterStyle17"/>
                <w:rFonts w:eastAsia="Calibri"/>
                <w:sz w:val="20"/>
                <w:szCs w:val="20"/>
              </w:rPr>
            </w:pPr>
            <w:r w:rsidRPr="005E1E8B">
              <w:rPr>
                <w:rStyle w:val="CharacterStyle17"/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8"/>
              <w:rPr>
                <w:rStyle w:val="CharacterStyle18"/>
                <w:rFonts w:eastAsia="Calibri"/>
                <w:sz w:val="20"/>
                <w:szCs w:val="20"/>
              </w:rPr>
            </w:pPr>
            <w:r w:rsidRPr="005E1E8B">
              <w:rPr>
                <w:rStyle w:val="CharacterStyle18"/>
                <w:rFonts w:eastAsia="Calibri"/>
                <w:sz w:val="20"/>
                <w:szCs w:val="20"/>
              </w:rPr>
              <w:t>514 016,69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8"/>
              <w:rPr>
                <w:rStyle w:val="CharacterStyle18"/>
                <w:rFonts w:eastAsia="Calibri"/>
                <w:sz w:val="20"/>
                <w:szCs w:val="20"/>
              </w:rPr>
            </w:pPr>
            <w:r w:rsidRPr="005E1E8B">
              <w:rPr>
                <w:rStyle w:val="CharacterStyle18"/>
                <w:rFonts w:eastAsia="Calibri"/>
                <w:sz w:val="20"/>
                <w:szCs w:val="20"/>
              </w:rPr>
              <w:t>1 324 277,15</w:t>
            </w:r>
          </w:p>
        </w:tc>
      </w:tr>
      <w:tr w:rsidR="00DF22FC" w:rsidRPr="005E1E8B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7"/>
              <w:rPr>
                <w:rStyle w:val="CharacterStyle17"/>
                <w:rFonts w:eastAsia="Calibri"/>
                <w:sz w:val="20"/>
                <w:szCs w:val="20"/>
              </w:rPr>
            </w:pPr>
            <w:r w:rsidRPr="005E1E8B">
              <w:rPr>
                <w:rStyle w:val="CharacterStyle17"/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8"/>
              <w:rPr>
                <w:rStyle w:val="CharacterStyle18"/>
                <w:rFonts w:eastAsia="Calibri"/>
                <w:sz w:val="20"/>
                <w:szCs w:val="20"/>
              </w:rPr>
            </w:pPr>
            <w:r w:rsidRPr="005E1E8B">
              <w:rPr>
                <w:rStyle w:val="CharacterStyle18"/>
                <w:rFonts w:eastAsia="Calibri"/>
                <w:sz w:val="20"/>
                <w:szCs w:val="20"/>
              </w:rPr>
              <w:t>514 040,72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8"/>
              <w:rPr>
                <w:rStyle w:val="CharacterStyle18"/>
                <w:rFonts w:eastAsia="Calibri"/>
                <w:sz w:val="20"/>
                <w:szCs w:val="20"/>
              </w:rPr>
            </w:pPr>
            <w:r w:rsidRPr="005E1E8B">
              <w:rPr>
                <w:rStyle w:val="CharacterStyle18"/>
                <w:rFonts w:eastAsia="Calibri"/>
                <w:sz w:val="20"/>
                <w:szCs w:val="20"/>
              </w:rPr>
              <w:t>1 324 280,34</w:t>
            </w:r>
          </w:p>
        </w:tc>
      </w:tr>
      <w:tr w:rsidR="00DF22FC" w:rsidRPr="005E1E8B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7"/>
              <w:rPr>
                <w:rStyle w:val="CharacterStyle17"/>
                <w:rFonts w:eastAsia="Calibri"/>
                <w:sz w:val="20"/>
                <w:szCs w:val="20"/>
              </w:rPr>
            </w:pPr>
            <w:r w:rsidRPr="005E1E8B">
              <w:rPr>
                <w:rStyle w:val="CharacterStyle17"/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8"/>
              <w:rPr>
                <w:rStyle w:val="CharacterStyle18"/>
                <w:rFonts w:eastAsia="Calibri"/>
                <w:sz w:val="20"/>
                <w:szCs w:val="20"/>
              </w:rPr>
            </w:pPr>
            <w:r w:rsidRPr="005E1E8B">
              <w:rPr>
                <w:rStyle w:val="CharacterStyle18"/>
                <w:rFonts w:eastAsia="Calibri"/>
                <w:sz w:val="20"/>
                <w:szCs w:val="20"/>
              </w:rPr>
              <w:t>514 018,61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8"/>
              <w:rPr>
                <w:rStyle w:val="CharacterStyle18"/>
                <w:rFonts w:eastAsia="Calibri"/>
                <w:sz w:val="20"/>
                <w:szCs w:val="20"/>
              </w:rPr>
            </w:pPr>
            <w:r w:rsidRPr="005E1E8B">
              <w:rPr>
                <w:rStyle w:val="CharacterStyle18"/>
                <w:rFonts w:eastAsia="Calibri"/>
                <w:sz w:val="20"/>
                <w:szCs w:val="20"/>
              </w:rPr>
              <w:t>1 324 333,59</w:t>
            </w:r>
          </w:p>
        </w:tc>
      </w:tr>
      <w:tr w:rsidR="00DF22FC" w:rsidRPr="005E1E8B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7"/>
              <w:rPr>
                <w:rStyle w:val="CharacterStyle17"/>
                <w:rFonts w:eastAsia="Calibri"/>
                <w:sz w:val="20"/>
                <w:szCs w:val="20"/>
              </w:rPr>
            </w:pPr>
            <w:r w:rsidRPr="005E1E8B">
              <w:rPr>
                <w:rStyle w:val="CharacterStyle17"/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8"/>
              <w:rPr>
                <w:rStyle w:val="CharacterStyle18"/>
                <w:rFonts w:eastAsia="Calibri"/>
                <w:sz w:val="20"/>
                <w:szCs w:val="20"/>
              </w:rPr>
            </w:pPr>
            <w:r w:rsidRPr="005E1E8B">
              <w:rPr>
                <w:rStyle w:val="CharacterStyle18"/>
                <w:rFonts w:eastAsia="Calibri"/>
                <w:sz w:val="20"/>
                <w:szCs w:val="20"/>
              </w:rPr>
              <w:t>513 980,68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F22FC" w:rsidRPr="005E1E8B" w:rsidRDefault="005E1E8B">
            <w:pPr>
              <w:pStyle w:val="ParagraphStyle18"/>
              <w:rPr>
                <w:rStyle w:val="CharacterStyle18"/>
                <w:rFonts w:eastAsia="Calibri"/>
                <w:sz w:val="20"/>
                <w:szCs w:val="20"/>
              </w:rPr>
            </w:pPr>
            <w:r w:rsidRPr="005E1E8B">
              <w:rPr>
                <w:rStyle w:val="CharacterStyle18"/>
                <w:rFonts w:eastAsia="Calibri"/>
                <w:sz w:val="20"/>
                <w:szCs w:val="20"/>
              </w:rPr>
              <w:t>1 324 317,72</w:t>
            </w:r>
          </w:p>
        </w:tc>
      </w:tr>
      <w:tr w:rsidR="00DF22FC" w:rsidRPr="005E1E8B">
        <w:trPr>
          <w:trHeight w:hRule="exact" w:val="30"/>
        </w:trPr>
        <w:tc>
          <w:tcPr>
            <w:tcW w:w="9915" w:type="dxa"/>
            <w:gridSpan w:val="5"/>
            <w:tcBorders>
              <w:top w:val="single" w:sz="6" w:space="0" w:color="000000"/>
            </w:tcBorders>
            <w:shd w:val="clear" w:color="auto" w:fill="auto"/>
          </w:tcPr>
          <w:p w:rsidR="00DF22FC" w:rsidRPr="005E1E8B" w:rsidRDefault="00DF22FC">
            <w:pPr>
              <w:pStyle w:val="ParagraphStyle19"/>
              <w:rPr>
                <w:rStyle w:val="CharacterStyle19"/>
                <w:rFonts w:eastAsia="Calibri"/>
                <w:sz w:val="20"/>
                <w:szCs w:val="20"/>
              </w:rPr>
            </w:pPr>
          </w:p>
        </w:tc>
      </w:tr>
    </w:tbl>
    <w:p w:rsidR="00706C15" w:rsidRDefault="00706C15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p w:rsidR="005E1E8B" w:rsidRDefault="005E1E8B">
      <w:pPr>
        <w:rPr>
          <w:rFonts w:ascii="Times New Roman" w:hAnsi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30"/>
        <w:gridCol w:w="45"/>
        <w:gridCol w:w="1140"/>
        <w:gridCol w:w="90"/>
        <w:gridCol w:w="8550"/>
        <w:gridCol w:w="120"/>
        <w:gridCol w:w="30"/>
        <w:gridCol w:w="30"/>
        <w:gridCol w:w="135"/>
        <w:gridCol w:w="20"/>
      </w:tblGrid>
      <w:tr w:rsidR="005E1E8B" w:rsidTr="009F4426">
        <w:trPr>
          <w:trHeight w:val="375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E1E8B" w:rsidRDefault="005E1E8B" w:rsidP="009F4426">
            <w:pPr>
              <w:pStyle w:val="ParagraphStyle0"/>
              <w:rPr>
                <w:rStyle w:val="CharacterStyle0"/>
                <w:rFonts w:eastAsia="Calibri"/>
              </w:rPr>
            </w:pPr>
          </w:p>
        </w:tc>
      </w:tr>
      <w:tr w:rsidR="005E1E8B" w:rsidTr="009F4426">
        <w:trPr>
          <w:trHeight w:val="135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5E1E8B" w:rsidRDefault="005E1E8B" w:rsidP="009F4426">
            <w:pPr>
              <w:pStyle w:val="ParagraphStyle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5715" cy="9290050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929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0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5E1E8B" w:rsidRDefault="005E1E8B" w:rsidP="009F4426">
            <w:pPr>
              <w:pStyle w:val="ParagraphStyle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8890" cy="9290050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929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E8B" w:rsidTr="009F4426"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5"/>
            <w:shd w:val="clear" w:color="auto" w:fill="auto"/>
            <w:vAlign w:val="center"/>
          </w:tcPr>
          <w:p w:rsidR="005E1E8B" w:rsidRDefault="005E1E8B" w:rsidP="009F4426">
            <w:pPr>
              <w:pStyle w:val="ParagraphStyle2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263640" cy="5769610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5769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4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hRule="exact" w:val="15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val="330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60" w:type="dxa"/>
            <w:gridSpan w:val="2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9945" w:type="dxa"/>
            <w:gridSpan w:val="5"/>
            <w:shd w:val="clear" w:color="auto" w:fill="auto"/>
          </w:tcPr>
          <w:p w:rsidR="005E1E8B" w:rsidRDefault="005E1E8B" w:rsidP="009F4426">
            <w:pPr>
              <w:pStyle w:val="ParagraphStyle3"/>
              <w:rPr>
                <w:rStyle w:val="CharacterStyle1"/>
                <w:rFonts w:eastAsia="Calibri"/>
              </w:rPr>
            </w:pPr>
            <w:r>
              <w:rPr>
                <w:rStyle w:val="CharacterStyle1"/>
                <w:rFonts w:eastAsia="Calibri"/>
              </w:rPr>
              <w:t>Масштаб 1:1 000</w:t>
            </w:r>
          </w:p>
        </w:tc>
        <w:tc>
          <w:tcPr>
            <w:tcW w:w="195" w:type="dxa"/>
            <w:gridSpan w:val="3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hRule="exact" w:val="105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val="330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6"/>
            <w:shd w:val="clear" w:color="auto" w:fill="auto"/>
          </w:tcPr>
          <w:p w:rsidR="005E1E8B" w:rsidRDefault="005E1E8B" w:rsidP="009F4426">
            <w:pPr>
              <w:pStyle w:val="ParagraphStyle4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>Условные обозначения:</w:t>
            </w:r>
          </w:p>
        </w:tc>
        <w:tc>
          <w:tcPr>
            <w:tcW w:w="13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 w:val="restart"/>
            <w:shd w:val="clear" w:color="auto" w:fill="auto"/>
            <w:vAlign w:val="center"/>
          </w:tcPr>
          <w:p w:rsidR="005E1E8B" w:rsidRDefault="005E1E8B" w:rsidP="009F4426">
            <w:pPr>
              <w:pStyle w:val="ParagraphStyle5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- -часть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" w:type="dxa"/>
            <w:gridSpan w:val="2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:rsidR="005E1E8B" w:rsidRDefault="005E1E8B" w:rsidP="009F4426">
            <w:pPr>
              <w:pStyle w:val="ParagraphStyle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hRule="exact" w:val="30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 w:val="restart"/>
            <w:shd w:val="clear" w:color="auto" w:fill="auto"/>
            <w:vAlign w:val="center"/>
          </w:tcPr>
          <w:p w:rsidR="005E1E8B" w:rsidRDefault="005E1E8B" w:rsidP="009F4426">
            <w:pPr>
              <w:pStyle w:val="ParagraphStyle5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- -часть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" w:type="dxa"/>
            <w:gridSpan w:val="2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:rsidR="005E1E8B" w:rsidRDefault="005E1E8B" w:rsidP="009F4426">
            <w:pPr>
              <w:pStyle w:val="ParagraphStyle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hRule="exact" w:val="30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 w:val="restart"/>
            <w:shd w:val="clear" w:color="auto" w:fill="auto"/>
            <w:vAlign w:val="center"/>
          </w:tcPr>
          <w:p w:rsidR="005E1E8B" w:rsidRDefault="005E1E8B" w:rsidP="009F4426">
            <w:pPr>
              <w:pStyle w:val="ParagraphStyle5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- -часть границы, местоположение которой определено при выполнении кадастровых работ</w:t>
            </w:r>
          </w:p>
        </w:tc>
        <w:tc>
          <w:tcPr>
            <w:tcW w:w="165" w:type="dxa"/>
            <w:gridSpan w:val="2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val="225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5E1E8B" w:rsidRDefault="005E1E8B" w:rsidP="009F4426">
            <w:pPr>
              <w:pStyle w:val="ParagraphStyle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val="225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6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hRule="exact" w:val="30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 w:val="restart"/>
            <w:shd w:val="clear" w:color="auto" w:fill="auto"/>
            <w:vAlign w:val="center"/>
          </w:tcPr>
          <w:p w:rsidR="005E1E8B" w:rsidRDefault="005E1E8B" w:rsidP="009F4426">
            <w:pPr>
              <w:pStyle w:val="ParagraphStyle5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- -граница кадастрового квартала</w:t>
            </w:r>
          </w:p>
        </w:tc>
        <w:tc>
          <w:tcPr>
            <w:tcW w:w="165" w:type="dxa"/>
            <w:gridSpan w:val="2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val="225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5E1E8B" w:rsidRDefault="005E1E8B" w:rsidP="009F4426">
            <w:pPr>
              <w:pStyle w:val="ParagraphStyle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val="225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6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hRule="exact" w:val="30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 w:val="restart"/>
            <w:shd w:val="clear" w:color="auto" w:fill="auto"/>
            <w:vAlign w:val="center"/>
          </w:tcPr>
          <w:p w:rsidR="005E1E8B" w:rsidRDefault="005E1E8B" w:rsidP="009F4426">
            <w:pPr>
              <w:pStyle w:val="ParagraphStyle5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- -территориальная зона</w:t>
            </w:r>
          </w:p>
        </w:tc>
        <w:tc>
          <w:tcPr>
            <w:tcW w:w="165" w:type="dxa"/>
            <w:gridSpan w:val="2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val="225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5E1E8B" w:rsidRDefault="005E1E8B" w:rsidP="009F4426">
            <w:pPr>
              <w:pStyle w:val="ParagraphStyle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val="225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6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hRule="exact" w:val="30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 w:val="restart"/>
            <w:shd w:val="clear" w:color="auto" w:fill="auto"/>
            <w:vAlign w:val="center"/>
          </w:tcPr>
          <w:p w:rsidR="005E1E8B" w:rsidRDefault="005E1E8B" w:rsidP="009F4426">
            <w:pPr>
              <w:pStyle w:val="ParagraphStyle5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- -граница территориальной зоны</w:t>
            </w:r>
          </w:p>
        </w:tc>
        <w:tc>
          <w:tcPr>
            <w:tcW w:w="165" w:type="dxa"/>
            <w:gridSpan w:val="2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val="225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5E1E8B" w:rsidRDefault="005E1E8B" w:rsidP="009F4426">
            <w:pPr>
              <w:pStyle w:val="ParagraphStyle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val="225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6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hRule="exact" w:val="30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 w:val="restart"/>
            <w:shd w:val="clear" w:color="auto" w:fill="auto"/>
            <w:vAlign w:val="center"/>
          </w:tcPr>
          <w:p w:rsidR="005E1E8B" w:rsidRDefault="005E1E8B" w:rsidP="009F4426">
            <w:pPr>
              <w:pStyle w:val="ParagraphStyle5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- -граница ЗОУИТ</w:t>
            </w:r>
          </w:p>
        </w:tc>
        <w:tc>
          <w:tcPr>
            <w:tcW w:w="165" w:type="dxa"/>
            <w:gridSpan w:val="2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val="225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5E1E8B" w:rsidRDefault="005E1E8B" w:rsidP="009F4426">
            <w:pPr>
              <w:pStyle w:val="ParagraphStyle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val="225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6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hRule="exact" w:val="30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 w:val="restart"/>
            <w:shd w:val="clear" w:color="auto" w:fill="auto"/>
            <w:vAlign w:val="center"/>
          </w:tcPr>
          <w:p w:rsidR="005E1E8B" w:rsidRDefault="005E1E8B" w:rsidP="009F4426">
            <w:pPr>
              <w:pStyle w:val="ParagraphStyle5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- -граница населенного пункта</w:t>
            </w:r>
          </w:p>
        </w:tc>
        <w:tc>
          <w:tcPr>
            <w:tcW w:w="165" w:type="dxa"/>
            <w:gridSpan w:val="2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val="225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5E1E8B" w:rsidRDefault="005E1E8B" w:rsidP="009F4426">
            <w:pPr>
              <w:pStyle w:val="ParagraphStyle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val="225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6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hRule="exact" w:val="30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 w:val="restart"/>
            <w:shd w:val="clear" w:color="auto" w:fill="auto"/>
            <w:vAlign w:val="center"/>
          </w:tcPr>
          <w:p w:rsidR="005E1E8B" w:rsidRDefault="005E1E8B" w:rsidP="009F4426">
            <w:pPr>
              <w:pStyle w:val="ParagraphStyle5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- -доступ</w:t>
            </w:r>
          </w:p>
        </w:tc>
        <w:tc>
          <w:tcPr>
            <w:tcW w:w="165" w:type="dxa"/>
            <w:gridSpan w:val="2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val="225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5E1E8B" w:rsidRDefault="005E1E8B" w:rsidP="009F4426">
            <w:pPr>
              <w:pStyle w:val="ParagraphStyle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3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val="225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6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hRule="exact" w:val="45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  <w:tr w:rsidR="005E1E8B" w:rsidTr="009F4426">
        <w:trPr>
          <w:trHeight w:hRule="exact" w:val="15"/>
        </w:trPr>
        <w:tc>
          <w:tcPr>
            <w:tcW w:w="15" w:type="dxa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  <w:shd w:val="clear" w:color="auto" w:fill="auto"/>
            <w:vAlign w:val="center"/>
          </w:tcPr>
          <w:p w:rsidR="005E1E8B" w:rsidRDefault="005E1E8B" w:rsidP="009F4426">
            <w:pPr>
              <w:pStyle w:val="ParagraphStyle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82715" cy="5715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715" cy="5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5E1E8B" w:rsidRDefault="005E1E8B" w:rsidP="009F4426">
            <w:pPr>
              <w:rPr>
                <w:rStyle w:val="FakeCharacterStyle"/>
              </w:rPr>
            </w:pPr>
          </w:p>
        </w:tc>
      </w:tr>
    </w:tbl>
    <w:p w:rsidR="005E1E8B" w:rsidRDefault="005E1E8B" w:rsidP="005E1E8B"/>
    <w:p w:rsidR="005E1E8B" w:rsidRPr="005E1E8B" w:rsidRDefault="005E1E8B">
      <w:pPr>
        <w:rPr>
          <w:rFonts w:ascii="Times New Roman" w:hAnsi="Times New Roman"/>
          <w:sz w:val="20"/>
          <w:szCs w:val="20"/>
        </w:rPr>
      </w:pPr>
    </w:p>
    <w:sectPr w:rsidR="005E1E8B" w:rsidRPr="005E1E8B" w:rsidSect="00DF22FC">
      <w:pgSz w:w="11908" w:h="16833"/>
      <w:pgMar w:top="566" w:right="566" w:bottom="566" w:left="1417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F22FC"/>
    <w:rsid w:val="0003757E"/>
    <w:rsid w:val="005E1E8B"/>
    <w:rsid w:val="00706C15"/>
    <w:rsid w:val="00DF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F2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0">
    <w:name w:val="ParagraphStyle0"/>
    <w:hidden/>
    <w:rsid w:val="00DF22FC"/>
  </w:style>
  <w:style w:type="paragraph" w:customStyle="1" w:styleId="ParagraphStyle1">
    <w:name w:val="ParagraphStyle1"/>
    <w:hidden/>
    <w:rsid w:val="00DF22FC"/>
    <w:pPr>
      <w:jc w:val="center"/>
    </w:pPr>
  </w:style>
  <w:style w:type="paragraph" w:customStyle="1" w:styleId="ParagraphStyle2">
    <w:name w:val="ParagraphStyle2"/>
    <w:hidden/>
    <w:rsid w:val="00DF22FC"/>
    <w:pPr>
      <w:jc w:val="center"/>
    </w:pPr>
  </w:style>
  <w:style w:type="paragraph" w:customStyle="1" w:styleId="ParagraphStyle3">
    <w:name w:val="ParagraphStyle3"/>
    <w:hidden/>
    <w:rsid w:val="00DF22FC"/>
    <w:pPr>
      <w:jc w:val="center"/>
    </w:pPr>
  </w:style>
  <w:style w:type="paragraph" w:customStyle="1" w:styleId="ParagraphStyle4">
    <w:name w:val="ParagraphStyle4"/>
    <w:hidden/>
    <w:rsid w:val="00DF22FC"/>
    <w:pPr>
      <w:jc w:val="center"/>
    </w:pPr>
  </w:style>
  <w:style w:type="paragraph" w:customStyle="1" w:styleId="ParagraphStyle5">
    <w:name w:val="ParagraphStyle5"/>
    <w:hidden/>
    <w:rsid w:val="00DF22FC"/>
  </w:style>
  <w:style w:type="paragraph" w:customStyle="1" w:styleId="ParagraphStyle6">
    <w:name w:val="ParagraphStyle6"/>
    <w:hidden/>
    <w:rsid w:val="00DF22FC"/>
    <w:pPr>
      <w:jc w:val="center"/>
    </w:pPr>
  </w:style>
  <w:style w:type="paragraph" w:customStyle="1" w:styleId="ParagraphStyle7">
    <w:name w:val="ParagraphStyle7"/>
    <w:hidden/>
    <w:rsid w:val="00DF22FC"/>
    <w:pPr>
      <w:jc w:val="center"/>
    </w:pPr>
  </w:style>
  <w:style w:type="paragraph" w:customStyle="1" w:styleId="ParagraphStyle8">
    <w:name w:val="ParagraphStyle8"/>
    <w:hidden/>
    <w:rsid w:val="00DF22FC"/>
    <w:pPr>
      <w:ind w:left="62" w:right="56"/>
    </w:pPr>
  </w:style>
  <w:style w:type="paragraph" w:customStyle="1" w:styleId="ParagraphStyle9">
    <w:name w:val="ParagraphStyle9"/>
    <w:hidden/>
    <w:rsid w:val="00DF22FC"/>
    <w:pPr>
      <w:ind w:left="62" w:right="56"/>
      <w:jc w:val="right"/>
    </w:pPr>
  </w:style>
  <w:style w:type="paragraph" w:customStyle="1" w:styleId="ParagraphStyle10">
    <w:name w:val="ParagraphStyle10"/>
    <w:hidden/>
    <w:rsid w:val="00DF22FC"/>
    <w:pPr>
      <w:ind w:left="62" w:right="56"/>
    </w:pPr>
  </w:style>
  <w:style w:type="paragraph" w:customStyle="1" w:styleId="ParagraphStyle11">
    <w:name w:val="ParagraphStyle11"/>
    <w:hidden/>
    <w:rsid w:val="00DF22FC"/>
    <w:pPr>
      <w:ind w:left="62" w:right="56"/>
      <w:jc w:val="center"/>
    </w:pPr>
  </w:style>
  <w:style w:type="paragraph" w:customStyle="1" w:styleId="ParagraphStyle12">
    <w:name w:val="ParagraphStyle12"/>
    <w:hidden/>
    <w:rsid w:val="00DF22FC"/>
    <w:pPr>
      <w:ind w:left="62" w:right="56"/>
      <w:jc w:val="center"/>
    </w:pPr>
  </w:style>
  <w:style w:type="paragraph" w:customStyle="1" w:styleId="ParagraphStyle13">
    <w:name w:val="ParagraphStyle13"/>
    <w:hidden/>
    <w:rsid w:val="00DF22FC"/>
    <w:pPr>
      <w:ind w:left="62" w:right="56"/>
      <w:jc w:val="center"/>
    </w:pPr>
  </w:style>
  <w:style w:type="paragraph" w:customStyle="1" w:styleId="ParagraphStyle14">
    <w:name w:val="ParagraphStyle14"/>
    <w:hidden/>
    <w:rsid w:val="00DF22FC"/>
    <w:pPr>
      <w:ind w:left="62" w:right="56"/>
      <w:jc w:val="center"/>
    </w:pPr>
  </w:style>
  <w:style w:type="paragraph" w:customStyle="1" w:styleId="ParagraphStyle15">
    <w:name w:val="ParagraphStyle15"/>
    <w:hidden/>
    <w:rsid w:val="00DF22FC"/>
    <w:pPr>
      <w:ind w:left="62" w:right="56"/>
      <w:jc w:val="center"/>
    </w:pPr>
  </w:style>
  <w:style w:type="paragraph" w:customStyle="1" w:styleId="ParagraphStyle16">
    <w:name w:val="ParagraphStyle16"/>
    <w:hidden/>
    <w:rsid w:val="00DF22FC"/>
    <w:pPr>
      <w:ind w:left="62" w:right="56"/>
      <w:jc w:val="center"/>
    </w:pPr>
  </w:style>
  <w:style w:type="paragraph" w:customStyle="1" w:styleId="ParagraphStyle17">
    <w:name w:val="ParagraphStyle17"/>
    <w:hidden/>
    <w:rsid w:val="00DF22FC"/>
    <w:pPr>
      <w:ind w:left="62" w:right="56"/>
      <w:jc w:val="center"/>
    </w:pPr>
  </w:style>
  <w:style w:type="paragraph" w:customStyle="1" w:styleId="ParagraphStyle18">
    <w:name w:val="ParagraphStyle18"/>
    <w:hidden/>
    <w:rsid w:val="00DF22FC"/>
    <w:pPr>
      <w:ind w:left="62" w:right="56"/>
      <w:jc w:val="center"/>
    </w:pPr>
  </w:style>
  <w:style w:type="paragraph" w:customStyle="1" w:styleId="ParagraphStyle19">
    <w:name w:val="ParagraphStyle19"/>
    <w:hidden/>
    <w:rsid w:val="00DF22FC"/>
    <w:pPr>
      <w:ind w:left="62" w:right="56"/>
    </w:pPr>
  </w:style>
  <w:style w:type="character" w:customStyle="1" w:styleId="1">
    <w:name w:val="Номер строки1"/>
    <w:basedOn w:val="a0"/>
    <w:semiHidden/>
    <w:rsid w:val="00DF22FC"/>
  </w:style>
  <w:style w:type="character" w:styleId="a3">
    <w:name w:val="Hyperlink"/>
    <w:rsid w:val="00DF22FC"/>
    <w:rPr>
      <w:color w:val="0000FF"/>
      <w:u w:val="single"/>
    </w:rPr>
  </w:style>
  <w:style w:type="character" w:customStyle="1" w:styleId="FakeCharacterStyle">
    <w:name w:val="FakeCharacterStyle"/>
    <w:hidden/>
    <w:rsid w:val="00DF22FC"/>
    <w:rPr>
      <w:sz w:val="1"/>
      <w:szCs w:val="1"/>
    </w:rPr>
  </w:style>
  <w:style w:type="character" w:customStyle="1" w:styleId="CharacterStyle0">
    <w:name w:val="CharacterStyle0"/>
    <w:hidden/>
    <w:rsid w:val="00DF22F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">
    <w:name w:val="CharacterStyle1"/>
    <w:hidden/>
    <w:rsid w:val="00DF22F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sid w:val="00DF22F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">
    <w:name w:val="CharacterStyle3"/>
    <w:hidden/>
    <w:rsid w:val="00DF22FC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4">
    <w:name w:val="CharacterStyle4"/>
    <w:hidden/>
    <w:rsid w:val="00DF22F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">
    <w:name w:val="CharacterStyle5"/>
    <w:hidden/>
    <w:rsid w:val="00DF22F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">
    <w:name w:val="CharacterStyle6"/>
    <w:hidden/>
    <w:rsid w:val="00DF22F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">
    <w:name w:val="CharacterStyle7"/>
    <w:hidden/>
    <w:rsid w:val="00DF22F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">
    <w:name w:val="CharacterStyle8"/>
    <w:hidden/>
    <w:rsid w:val="00DF22F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sid w:val="00DF22F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">
    <w:name w:val="CharacterStyle10"/>
    <w:hidden/>
    <w:rsid w:val="00DF22F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">
    <w:name w:val="CharacterStyle11"/>
    <w:hidden/>
    <w:rsid w:val="00DF22FC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2">
    <w:name w:val="CharacterStyle12"/>
    <w:hidden/>
    <w:rsid w:val="00DF22F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">
    <w:name w:val="CharacterStyle13"/>
    <w:hidden/>
    <w:rsid w:val="00DF22F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">
    <w:name w:val="CharacterStyle14"/>
    <w:hidden/>
    <w:rsid w:val="00DF22FC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5">
    <w:name w:val="CharacterStyle15"/>
    <w:hidden/>
    <w:rsid w:val="00DF22F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6">
    <w:name w:val="CharacterStyle16"/>
    <w:hidden/>
    <w:rsid w:val="00DF22F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">
    <w:name w:val="CharacterStyle17"/>
    <w:hidden/>
    <w:rsid w:val="00DF22F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sid w:val="00DF22F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9">
    <w:name w:val="CharacterStyle19"/>
    <w:hidden/>
    <w:rsid w:val="00DF22F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table" w:styleId="10">
    <w:name w:val="Table Simple 1"/>
    <w:basedOn w:val="a1"/>
    <w:rsid w:val="00DF22F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75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Петрова Ангелина Викторовна</dc:creator>
  <cp:lastModifiedBy>Петрова Ангелина Викторовна</cp:lastModifiedBy>
  <cp:revision>2</cp:revision>
  <dcterms:created xsi:type="dcterms:W3CDTF">2025-04-11T06:11:00Z</dcterms:created>
  <dcterms:modified xsi:type="dcterms:W3CDTF">2025-04-11T06:11:00Z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18.1.17.0</vt:lpwstr>
  </property>
</Properties>
</file>