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E" w:rsidRDefault="0069369C">
      <w:r w:rsidRPr="00814B8E">
        <w:rPr>
          <w:b/>
          <w:sz w:val="28"/>
          <w:szCs w:val="28"/>
        </w:rPr>
        <w:t>Профилактика правонарушений среди несовершеннолетних</w:t>
      </w:r>
      <w:r>
        <w:t xml:space="preserve"> </w:t>
      </w:r>
    </w:p>
    <w:p w:rsidR="00814B8E" w:rsidRPr="00814B8E" w:rsidRDefault="0069369C">
      <w:pPr>
        <w:rPr>
          <w:sz w:val="28"/>
          <w:szCs w:val="28"/>
        </w:rPr>
      </w:pPr>
      <w:r w:rsidRPr="00814B8E">
        <w:rPr>
          <w:sz w:val="28"/>
          <w:szCs w:val="28"/>
        </w:rPr>
        <w:t xml:space="preserve"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 </w:t>
      </w:r>
    </w:p>
    <w:p w:rsidR="00814B8E" w:rsidRDefault="0069369C">
      <w:r w:rsidRPr="00814B8E">
        <w:rPr>
          <w:sz w:val="28"/>
          <w:szCs w:val="28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814B8E">
        <w:rPr>
          <w:sz w:val="28"/>
          <w:szCs w:val="28"/>
        </w:rPr>
        <w:t>предугадывать</w:t>
      </w:r>
      <w:proofErr w:type="gramEnd"/>
      <w:r w:rsidRPr="00814B8E">
        <w:rPr>
          <w:sz w:val="28"/>
          <w:szCs w:val="28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</w:t>
      </w:r>
      <w:r>
        <w:t>.</w:t>
      </w:r>
    </w:p>
    <w:p w:rsidR="005F31F2" w:rsidRDefault="0069369C">
      <w:r w:rsidRPr="005F31F2">
        <w:rPr>
          <w:sz w:val="28"/>
          <w:szCs w:val="28"/>
        </w:rPr>
        <w:t xml:space="preserve">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</w:t>
      </w:r>
      <w:r>
        <w:t xml:space="preserve">. </w:t>
      </w:r>
    </w:p>
    <w:p w:rsidR="005F31F2" w:rsidRDefault="0069369C">
      <w:r w:rsidRPr="005F31F2">
        <w:rPr>
          <w:sz w:val="28"/>
          <w:szCs w:val="28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</w:t>
      </w:r>
      <w:r>
        <w:t xml:space="preserve">. </w:t>
      </w:r>
      <w:r w:rsidRPr="005F31F2">
        <w:rPr>
          <w:sz w:val="28"/>
          <w:szCs w:val="28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</w:t>
      </w:r>
      <w:r>
        <w:t xml:space="preserve">. </w:t>
      </w:r>
      <w:r w:rsidRPr="005F31F2">
        <w:rPr>
          <w:b/>
          <w:sz w:val="28"/>
          <w:szCs w:val="28"/>
        </w:rPr>
        <w:t>Правонарушения несовершеннолетних</w:t>
      </w:r>
      <w:r>
        <w:t>: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 нанесение ущерба, вреда или разрушение чужого имущества; 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- мелкое хищение; 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>-незаконный оборот психотропных веществ, наркотических препаратов и их аналогов;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-употребление психотропных, наркотических препаратов и их аналогов без врачебного назначения;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 занятие проституцией;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-деятельность и поступки, представляющие угрозу безопасности движения железнодорожного транспорта;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lastRenderedPageBreak/>
        <w:t xml:space="preserve"> - безбилетный проезд; </w:t>
      </w:r>
    </w:p>
    <w:p w:rsidR="005F31F2" w:rsidRPr="005F31F2" w:rsidRDefault="0069369C">
      <w:pPr>
        <w:rPr>
          <w:sz w:val="28"/>
          <w:szCs w:val="28"/>
        </w:rPr>
      </w:pPr>
      <w:r w:rsidRPr="005F31F2">
        <w:rPr>
          <w:sz w:val="28"/>
          <w:szCs w:val="28"/>
        </w:rPr>
        <w:t xml:space="preserve">-управление транспортным средством водителем без соответствующих прав; 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 заведомо ложный вызов специализированных экстренных служб;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 мелкое хулиганство;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>- пропаганда нацизма, демонстрация нацистской атрибутики;</w:t>
      </w:r>
    </w:p>
    <w:p w:rsidR="005F31F2" w:rsidRPr="005F31F2" w:rsidRDefault="0069369C" w:rsidP="005F31F2">
      <w:pPr>
        <w:spacing w:after="0"/>
        <w:rPr>
          <w:sz w:val="28"/>
          <w:szCs w:val="28"/>
        </w:rPr>
      </w:pPr>
      <w:r w:rsidRPr="005F31F2">
        <w:rPr>
          <w:sz w:val="28"/>
          <w:szCs w:val="28"/>
        </w:rPr>
        <w:t xml:space="preserve"> - появление в публичных местах в состоянии алкогольного опьянени</w:t>
      </w:r>
      <w:r w:rsidR="005F31F2" w:rsidRPr="005F31F2">
        <w:rPr>
          <w:sz w:val="28"/>
          <w:szCs w:val="28"/>
        </w:rPr>
        <w:t>я</w:t>
      </w:r>
    </w:p>
    <w:p w:rsidR="005F31F2" w:rsidRDefault="0069369C" w:rsidP="0069369C">
      <w:r w:rsidRPr="005F31F2">
        <w:rPr>
          <w:b/>
          <w:sz w:val="28"/>
          <w:szCs w:val="28"/>
        </w:rPr>
        <w:t>Советы родителям несовершеннолетних детей</w:t>
      </w:r>
      <w:r>
        <w:t xml:space="preserve"> </w:t>
      </w:r>
    </w:p>
    <w:p w:rsidR="009D054B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 xml:space="preserve"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 xml:space="preserve"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 </w:t>
      </w:r>
    </w:p>
    <w:p w:rsidR="008F5199" w:rsidRDefault="0069369C" w:rsidP="0069369C">
      <w:pPr>
        <w:rPr>
          <w:sz w:val="28"/>
          <w:szCs w:val="28"/>
        </w:rPr>
      </w:pPr>
      <w:r w:rsidRPr="008F5199">
        <w:rPr>
          <w:b/>
          <w:sz w:val="28"/>
          <w:szCs w:val="28"/>
        </w:rPr>
        <w:t>Незнание закона не освобождает Вас от ответственности!!!</w:t>
      </w:r>
      <w:r w:rsidRPr="009D054B">
        <w:rPr>
          <w:sz w:val="28"/>
          <w:szCs w:val="28"/>
        </w:rPr>
        <w:t xml:space="preserve"> </w:t>
      </w:r>
    </w:p>
    <w:p w:rsidR="008F5199" w:rsidRDefault="0069369C" w:rsidP="0069369C">
      <w:pPr>
        <w:rPr>
          <w:sz w:val="28"/>
          <w:szCs w:val="28"/>
        </w:rPr>
      </w:pPr>
      <w:r w:rsidRPr="008F5199">
        <w:rPr>
          <w:b/>
          <w:sz w:val="28"/>
          <w:szCs w:val="28"/>
        </w:rPr>
        <w:t>Профилактика правонарушений среди несовершеннолетних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 xml:space="preserve"> 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 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</w:t>
      </w:r>
      <w:proofErr w:type="gramStart"/>
      <w:r w:rsidRPr="009D054B">
        <w:rPr>
          <w:sz w:val="28"/>
          <w:szCs w:val="28"/>
        </w:rPr>
        <w:t>ств св</w:t>
      </w:r>
      <w:proofErr w:type="gramEnd"/>
      <w:r w:rsidRPr="009D054B">
        <w:rPr>
          <w:sz w:val="28"/>
          <w:szCs w:val="28"/>
        </w:rPr>
        <w:t xml:space="preserve">оей жизни более других категорий </w:t>
      </w:r>
      <w:r w:rsidRPr="009D054B">
        <w:rPr>
          <w:sz w:val="28"/>
          <w:szCs w:val="28"/>
        </w:rPr>
        <w:lastRenderedPageBreak/>
        <w:t xml:space="preserve">подвержены негативным внешним воздействиям со стороны общества и его криминальных элементов. 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 xml:space="preserve"> Предупредить правонарушение несовершеннолетних можно, если к профилактической работе привлечь семью, ближайшее окружение. Наиболее существенной причиной правонарушений несовершеннолетних являются недостатки в их нравственном воспитании. </w:t>
      </w:r>
    </w:p>
    <w:p w:rsidR="008F5199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>Возрастные особенности несовершеннолетних</w:t>
      </w:r>
      <w:r>
        <w:t xml:space="preserve"> </w:t>
      </w:r>
      <w:r w:rsidRPr="009D054B">
        <w:rPr>
          <w:sz w:val="28"/>
          <w:szCs w:val="28"/>
        </w:rPr>
        <w:t>требуют психологически и методически грамотного подхода к этому контингенту</w:t>
      </w:r>
      <w:r w:rsidR="009D054B" w:rsidRPr="009D054B">
        <w:rPr>
          <w:sz w:val="28"/>
          <w:szCs w:val="28"/>
        </w:rPr>
        <w:t xml:space="preserve">. </w:t>
      </w:r>
    </w:p>
    <w:p w:rsidR="009D054B" w:rsidRDefault="0069369C" w:rsidP="0069369C">
      <w:pPr>
        <w:rPr>
          <w:sz w:val="28"/>
          <w:szCs w:val="28"/>
        </w:rPr>
      </w:pPr>
      <w:r w:rsidRPr="009D054B">
        <w:rPr>
          <w:sz w:val="28"/>
          <w:szCs w:val="28"/>
        </w:rPr>
        <w:t xml:space="preserve"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</w:t>
      </w:r>
      <w:proofErr w:type="gramStart"/>
      <w:r w:rsidRPr="009D054B">
        <w:rPr>
          <w:sz w:val="28"/>
          <w:szCs w:val="28"/>
        </w:rPr>
        <w:t>к</w:t>
      </w:r>
      <w:proofErr w:type="gramEnd"/>
      <w:r w:rsidRPr="009D054B">
        <w:rPr>
          <w:sz w:val="28"/>
          <w:szCs w:val="28"/>
        </w:rPr>
        <w:t xml:space="preserve"> правонарушениям и преступлениям. </w:t>
      </w:r>
    </w:p>
    <w:p w:rsidR="009D054B" w:rsidRDefault="0069369C" w:rsidP="0069369C">
      <w:pPr>
        <w:rPr>
          <w:sz w:val="28"/>
          <w:szCs w:val="28"/>
        </w:rPr>
      </w:pPr>
      <w:r w:rsidRPr="009D054B">
        <w:rPr>
          <w:b/>
          <w:sz w:val="28"/>
          <w:szCs w:val="28"/>
        </w:rPr>
        <w:t>Выделяют следующие стадии отличного от нормы поведения подростков</w:t>
      </w:r>
      <w:r w:rsidRPr="009D054B">
        <w:rPr>
          <w:sz w:val="28"/>
          <w:szCs w:val="28"/>
        </w:rPr>
        <w:t xml:space="preserve">: </w:t>
      </w:r>
    </w:p>
    <w:p w:rsidR="009D054B" w:rsidRPr="009D054B" w:rsidRDefault="0069369C" w:rsidP="009D054B">
      <w:pPr>
        <w:spacing w:after="0"/>
        <w:rPr>
          <w:sz w:val="28"/>
          <w:szCs w:val="28"/>
        </w:rPr>
      </w:pPr>
      <w:r w:rsidRPr="009D054B">
        <w:rPr>
          <w:sz w:val="28"/>
          <w:szCs w:val="28"/>
        </w:rPr>
        <w:t>- неодобряемое поведение – поведение, связанное с шалостями, озорством, непослушанием, непоседливостью, упрямством;</w:t>
      </w:r>
    </w:p>
    <w:p w:rsidR="009D054B" w:rsidRPr="009D054B" w:rsidRDefault="0069369C" w:rsidP="009D054B">
      <w:pPr>
        <w:spacing w:after="0"/>
        <w:rPr>
          <w:sz w:val="28"/>
          <w:szCs w:val="28"/>
        </w:rPr>
      </w:pPr>
      <w:r w:rsidRPr="009D054B">
        <w:rPr>
          <w:sz w:val="28"/>
          <w:szCs w:val="28"/>
        </w:rPr>
        <w:t xml:space="preserve"> </w:t>
      </w:r>
      <w:proofErr w:type="gramStart"/>
      <w:r w:rsidRPr="009D054B">
        <w:rPr>
          <w:sz w:val="28"/>
          <w:szCs w:val="28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9D054B" w:rsidRPr="009D054B" w:rsidRDefault="0069369C" w:rsidP="009D054B">
      <w:pPr>
        <w:spacing w:after="0"/>
        <w:rPr>
          <w:sz w:val="28"/>
          <w:szCs w:val="28"/>
        </w:rPr>
      </w:pPr>
      <w:r w:rsidRPr="009D054B">
        <w:rPr>
          <w:sz w:val="28"/>
          <w:szCs w:val="28"/>
        </w:rPr>
        <w:t xml:space="preserve"> </w:t>
      </w:r>
      <w:proofErr w:type="gramStart"/>
      <w:r w:rsidRPr="009D054B">
        <w:rPr>
          <w:sz w:val="28"/>
          <w:szCs w:val="28"/>
        </w:rPr>
        <w:t xml:space="preserve">- </w:t>
      </w:r>
      <w:proofErr w:type="spellStart"/>
      <w:r w:rsidRPr="009D054B">
        <w:rPr>
          <w:sz w:val="28"/>
          <w:szCs w:val="28"/>
        </w:rPr>
        <w:t>девиантное</w:t>
      </w:r>
      <w:proofErr w:type="spellEnd"/>
      <w:r w:rsidRPr="009D054B">
        <w:rPr>
          <w:sz w:val="28"/>
          <w:szCs w:val="28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  <w:proofErr w:type="gramEnd"/>
    </w:p>
    <w:p w:rsidR="008F5199" w:rsidRDefault="0069369C" w:rsidP="009D054B">
      <w:pPr>
        <w:spacing w:after="0"/>
        <w:rPr>
          <w:sz w:val="28"/>
          <w:szCs w:val="28"/>
        </w:rPr>
      </w:pPr>
      <w:r w:rsidRPr="009D054B">
        <w:rPr>
          <w:sz w:val="28"/>
          <w:szCs w:val="28"/>
        </w:rPr>
        <w:t xml:space="preserve"> - </w:t>
      </w:r>
      <w:proofErr w:type="spellStart"/>
      <w:r w:rsidRPr="009D054B">
        <w:rPr>
          <w:sz w:val="28"/>
          <w:szCs w:val="28"/>
        </w:rPr>
        <w:t>предпреступное</w:t>
      </w:r>
      <w:proofErr w:type="spellEnd"/>
      <w:r w:rsidRPr="009D054B">
        <w:rPr>
          <w:sz w:val="28"/>
          <w:szCs w:val="28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0D6D0B" w:rsidRPr="009D054B" w:rsidRDefault="0069369C" w:rsidP="009D054B">
      <w:pPr>
        <w:spacing w:after="0"/>
        <w:rPr>
          <w:sz w:val="28"/>
          <w:szCs w:val="28"/>
        </w:rPr>
      </w:pPr>
      <w:bookmarkStart w:id="0" w:name="_GoBack"/>
      <w:bookmarkEnd w:id="0"/>
      <w:r w:rsidRPr="009D054B">
        <w:rPr>
          <w:sz w:val="28"/>
          <w:szCs w:val="28"/>
        </w:rPr>
        <w:lastRenderedPageBreak/>
        <w:t xml:space="preserve"> - противоправное или преступное поведение - поведение, связанное с различными правонарушениями и преступлениями</w:t>
      </w:r>
    </w:p>
    <w:sectPr w:rsidR="000D6D0B" w:rsidRPr="009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C"/>
    <w:rsid w:val="000D6D0B"/>
    <w:rsid w:val="005F31F2"/>
    <w:rsid w:val="0069369C"/>
    <w:rsid w:val="00814B8E"/>
    <w:rsid w:val="008F5199"/>
    <w:rsid w:val="009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E3E8-1976-47F3-9526-6CBA7980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3</cp:revision>
  <dcterms:created xsi:type="dcterms:W3CDTF">2022-03-18T11:38:00Z</dcterms:created>
  <dcterms:modified xsi:type="dcterms:W3CDTF">2022-03-18T12:33:00Z</dcterms:modified>
</cp:coreProperties>
</file>