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961"/>
      </w:tblGrid>
      <w:tr w:rsidR="00693E03" w:rsidRPr="00545142" w:rsidTr="00590377">
        <w:tc>
          <w:tcPr>
            <w:tcW w:w="4503" w:type="dxa"/>
          </w:tcPr>
          <w:p w:rsidR="00693E03" w:rsidRPr="00545142" w:rsidRDefault="00693E03" w:rsidP="00590377">
            <w:pPr>
              <w:tabs>
                <w:tab w:val="left" w:pos="1418"/>
              </w:tabs>
              <w:suppressAutoHyphens/>
              <w:rPr>
                <w:b/>
                <w:sz w:val="28"/>
                <w:szCs w:val="28"/>
              </w:rPr>
            </w:pPr>
            <w:r w:rsidRPr="00545142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545142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693E03" w:rsidRPr="00545142" w:rsidRDefault="00693E03" w:rsidP="00590377">
            <w:pPr>
              <w:tabs>
                <w:tab w:val="left" w:pos="1418"/>
              </w:tabs>
              <w:suppressAutoHyphens/>
              <w:spacing w:before="240"/>
              <w:jc w:val="center"/>
              <w:rPr>
                <w:b/>
                <w:sz w:val="28"/>
                <w:szCs w:val="28"/>
              </w:rPr>
            </w:pPr>
            <w:r w:rsidRPr="00545142">
              <w:rPr>
                <w:b/>
                <w:sz w:val="28"/>
                <w:szCs w:val="28"/>
              </w:rPr>
              <w:t>УТВЕРЖДАЮ</w:t>
            </w:r>
          </w:p>
        </w:tc>
      </w:tr>
      <w:tr w:rsidR="00693E03" w:rsidRPr="00545142" w:rsidTr="00590377">
        <w:trPr>
          <w:trHeight w:val="587"/>
        </w:trPr>
        <w:tc>
          <w:tcPr>
            <w:tcW w:w="4503" w:type="dxa"/>
          </w:tcPr>
          <w:p w:rsidR="00693E03" w:rsidRPr="00545142" w:rsidRDefault="00693E03" w:rsidP="00590377">
            <w:pPr>
              <w:tabs>
                <w:tab w:val="left" w:pos="1418"/>
              </w:tabs>
              <w:suppressAutoHyphens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93E03" w:rsidRPr="00545142" w:rsidRDefault="00997491" w:rsidP="00997491">
            <w:pPr>
              <w:tabs>
                <w:tab w:val="left" w:pos="1418"/>
              </w:tabs>
              <w:suppressAutoHyphens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3E03" w:rsidRPr="00545142">
              <w:rPr>
                <w:sz w:val="28"/>
                <w:szCs w:val="28"/>
              </w:rPr>
              <w:t xml:space="preserve">аместитель Главы </w:t>
            </w:r>
            <w:bookmarkStart w:id="0" w:name="_GoBack"/>
            <w:bookmarkEnd w:id="0"/>
            <w:r>
              <w:rPr>
                <w:sz w:val="28"/>
                <w:szCs w:val="28"/>
              </w:rPr>
              <w:t>Волотовского муниципального округа</w:t>
            </w:r>
            <w:r w:rsidR="00693E03" w:rsidRPr="00545142">
              <w:rPr>
                <w:sz w:val="28"/>
                <w:szCs w:val="28"/>
              </w:rPr>
              <w:t xml:space="preserve"> </w:t>
            </w:r>
          </w:p>
        </w:tc>
      </w:tr>
      <w:tr w:rsidR="00693E03" w:rsidRPr="00545142" w:rsidTr="00590377">
        <w:tc>
          <w:tcPr>
            <w:tcW w:w="4503" w:type="dxa"/>
          </w:tcPr>
          <w:p w:rsidR="00693E03" w:rsidRPr="00545142" w:rsidRDefault="00693E03" w:rsidP="00590377">
            <w:pPr>
              <w:tabs>
                <w:tab w:val="left" w:pos="1418"/>
              </w:tabs>
              <w:suppressAutoHyphens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93E03" w:rsidRPr="00545142" w:rsidRDefault="00693E03" w:rsidP="00997491">
            <w:pPr>
              <w:keepNext/>
              <w:suppressAutoHyphens/>
              <w:spacing w:before="12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545142">
              <w:rPr>
                <w:sz w:val="28"/>
                <w:szCs w:val="28"/>
              </w:rPr>
              <w:t xml:space="preserve">____________________ </w:t>
            </w:r>
            <w:proofErr w:type="spellStart"/>
            <w:r w:rsidRPr="00545142">
              <w:rPr>
                <w:sz w:val="28"/>
                <w:szCs w:val="28"/>
              </w:rPr>
              <w:t>В.</w:t>
            </w:r>
            <w:r w:rsidR="00997491">
              <w:rPr>
                <w:sz w:val="28"/>
                <w:szCs w:val="28"/>
              </w:rPr>
              <w:t>И.Пыталева</w:t>
            </w:r>
            <w:proofErr w:type="spellEnd"/>
          </w:p>
        </w:tc>
      </w:tr>
      <w:tr w:rsidR="00545142" w:rsidRPr="00545142" w:rsidTr="00590377">
        <w:tc>
          <w:tcPr>
            <w:tcW w:w="4503" w:type="dxa"/>
          </w:tcPr>
          <w:p w:rsidR="00693E03" w:rsidRPr="00545142" w:rsidRDefault="00693E03" w:rsidP="00590377">
            <w:pPr>
              <w:tabs>
                <w:tab w:val="left" w:pos="1418"/>
              </w:tabs>
              <w:suppressAutoHyphens/>
              <w:spacing w:before="1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93E03" w:rsidRPr="00545142" w:rsidRDefault="00997491" w:rsidP="00764DD8">
            <w:pPr>
              <w:tabs>
                <w:tab w:val="left" w:pos="1418"/>
              </w:tabs>
              <w:suppressAutoHyphens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______________ 20</w:t>
            </w:r>
            <w:r w:rsidR="00764DD8">
              <w:rPr>
                <w:sz w:val="28"/>
                <w:szCs w:val="28"/>
              </w:rPr>
              <w:t xml:space="preserve">    </w:t>
            </w:r>
            <w:r w:rsidR="00693E03" w:rsidRPr="0054514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B9557F" w:rsidRPr="00545142" w:rsidRDefault="00B9557F" w:rsidP="00B9557F">
      <w:pPr>
        <w:pStyle w:val="a3"/>
        <w:rPr>
          <w:sz w:val="28"/>
          <w:szCs w:val="28"/>
        </w:rPr>
      </w:pPr>
    </w:p>
    <w:p w:rsidR="006C626A" w:rsidRDefault="006C626A" w:rsidP="00545142">
      <w:pPr>
        <w:suppressAutoHyphens/>
        <w:spacing w:after="120"/>
        <w:jc w:val="center"/>
        <w:rPr>
          <w:b/>
          <w:sz w:val="28"/>
          <w:szCs w:val="28"/>
        </w:rPr>
      </w:pPr>
    </w:p>
    <w:p w:rsidR="00693E03" w:rsidRPr="00545142" w:rsidRDefault="00693E03" w:rsidP="00545142">
      <w:pPr>
        <w:suppressAutoHyphens/>
        <w:spacing w:after="120"/>
        <w:jc w:val="center"/>
        <w:rPr>
          <w:b/>
          <w:sz w:val="28"/>
          <w:szCs w:val="28"/>
        </w:rPr>
      </w:pPr>
      <w:r w:rsidRPr="00545142">
        <w:rPr>
          <w:b/>
          <w:sz w:val="28"/>
          <w:szCs w:val="28"/>
        </w:rPr>
        <w:t>ДОЛЖНОСТНАЯ ИНСТРУКЦИЯ</w:t>
      </w:r>
    </w:p>
    <w:p w:rsidR="00693E03" w:rsidRPr="00545142" w:rsidRDefault="00693E03" w:rsidP="00693E03">
      <w:pPr>
        <w:suppressAutoHyphens/>
        <w:jc w:val="center"/>
        <w:rPr>
          <w:sz w:val="28"/>
          <w:szCs w:val="28"/>
        </w:rPr>
      </w:pPr>
      <w:r w:rsidRPr="00545142">
        <w:rPr>
          <w:sz w:val="28"/>
          <w:szCs w:val="28"/>
        </w:rPr>
        <w:t>председателя комитета по управлению социальным комплексом</w:t>
      </w:r>
    </w:p>
    <w:p w:rsidR="00693E03" w:rsidRDefault="00693E03" w:rsidP="00693E03">
      <w:pPr>
        <w:suppressAutoHyphens/>
        <w:jc w:val="center"/>
        <w:rPr>
          <w:sz w:val="28"/>
          <w:szCs w:val="28"/>
        </w:rPr>
      </w:pPr>
      <w:r w:rsidRPr="00545142">
        <w:rPr>
          <w:sz w:val="28"/>
          <w:szCs w:val="28"/>
        </w:rPr>
        <w:t xml:space="preserve"> Администрации Волотовского муниципального </w:t>
      </w:r>
      <w:r w:rsidR="00997491">
        <w:rPr>
          <w:sz w:val="28"/>
          <w:szCs w:val="28"/>
        </w:rPr>
        <w:t xml:space="preserve">округа   </w:t>
      </w:r>
    </w:p>
    <w:p w:rsidR="00997491" w:rsidRPr="00545142" w:rsidRDefault="00997491" w:rsidP="00693E03">
      <w:pPr>
        <w:suppressAutoHyphens/>
        <w:jc w:val="center"/>
        <w:rPr>
          <w:sz w:val="28"/>
          <w:szCs w:val="28"/>
        </w:rPr>
      </w:pPr>
    </w:p>
    <w:p w:rsidR="00693E03" w:rsidRPr="00545142" w:rsidRDefault="00693E03" w:rsidP="00693E03">
      <w:pPr>
        <w:suppressAutoHyphens/>
        <w:spacing w:after="120"/>
        <w:jc w:val="center"/>
        <w:rPr>
          <w:sz w:val="28"/>
          <w:szCs w:val="28"/>
        </w:rPr>
      </w:pPr>
      <w:r w:rsidRPr="00545142">
        <w:rPr>
          <w:b/>
          <w:sz w:val="28"/>
          <w:szCs w:val="28"/>
        </w:rPr>
        <w:t>1.ОБЩИЕ ПОЛОЖЕНИЯ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 xml:space="preserve">1.1. Должность председателя комитета по управлению социальным комплексом Администрации </w:t>
      </w:r>
      <w:r w:rsidR="003656EF">
        <w:rPr>
          <w:sz w:val="28"/>
          <w:szCs w:val="28"/>
        </w:rPr>
        <w:t xml:space="preserve">Волотовского муниципального округа </w:t>
      </w:r>
      <w:r w:rsidRPr="00545142">
        <w:rPr>
          <w:sz w:val="28"/>
          <w:szCs w:val="28"/>
        </w:rPr>
        <w:t>(далее – председатель комитета) является должностью муниципальной службы.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 xml:space="preserve">1.2. В соответствии с Реестром муниципальных служащих Волотовского муниципального </w:t>
      </w:r>
      <w:r w:rsidR="00997491">
        <w:rPr>
          <w:sz w:val="28"/>
          <w:szCs w:val="28"/>
        </w:rPr>
        <w:t xml:space="preserve">округа </w:t>
      </w:r>
      <w:r w:rsidRPr="00545142">
        <w:rPr>
          <w:sz w:val="28"/>
          <w:szCs w:val="28"/>
        </w:rPr>
        <w:t xml:space="preserve">должность председателя комитета относится к </w:t>
      </w:r>
      <w:r w:rsidR="00073C5D">
        <w:rPr>
          <w:sz w:val="28"/>
          <w:szCs w:val="28"/>
        </w:rPr>
        <w:t>ведущей</w:t>
      </w:r>
      <w:r w:rsidRPr="00545142">
        <w:rPr>
          <w:sz w:val="28"/>
          <w:szCs w:val="28"/>
        </w:rPr>
        <w:t xml:space="preserve"> группе должностей.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 xml:space="preserve">1.3. Председатель комитета назначается на должность и освобождается от должности Главой Волотовского муниципального </w:t>
      </w:r>
      <w:r w:rsidR="00997491">
        <w:rPr>
          <w:sz w:val="28"/>
          <w:szCs w:val="28"/>
        </w:rPr>
        <w:t>округа</w:t>
      </w:r>
      <w:r w:rsidRPr="00545142">
        <w:rPr>
          <w:sz w:val="28"/>
          <w:szCs w:val="28"/>
        </w:rPr>
        <w:t>.</w:t>
      </w:r>
    </w:p>
    <w:p w:rsidR="00997491" w:rsidRPr="00295796" w:rsidRDefault="00693E03" w:rsidP="000D354F">
      <w:pPr>
        <w:ind w:firstLine="709"/>
        <w:jc w:val="both"/>
        <w:rPr>
          <w:b/>
          <w:szCs w:val="28"/>
        </w:rPr>
      </w:pPr>
      <w:r w:rsidRPr="00545142">
        <w:rPr>
          <w:sz w:val="28"/>
          <w:szCs w:val="28"/>
        </w:rPr>
        <w:t xml:space="preserve">1.4. Председатель комитета непосредственно подчинен Главе Волотовского муниципального </w:t>
      </w:r>
      <w:r w:rsidR="00997491">
        <w:rPr>
          <w:sz w:val="28"/>
          <w:szCs w:val="28"/>
        </w:rPr>
        <w:t>округа</w:t>
      </w:r>
      <w:r w:rsidR="00073C5D">
        <w:rPr>
          <w:sz w:val="28"/>
          <w:szCs w:val="28"/>
        </w:rPr>
        <w:t xml:space="preserve">, </w:t>
      </w:r>
      <w:r w:rsidRPr="00545142">
        <w:rPr>
          <w:sz w:val="28"/>
          <w:szCs w:val="28"/>
        </w:rPr>
        <w:t>заместителю Главы Администрации</w:t>
      </w:r>
      <w:r w:rsidR="00997491" w:rsidRPr="00295796">
        <w:rPr>
          <w:b/>
          <w:szCs w:val="28"/>
        </w:rPr>
        <w:t xml:space="preserve">, </w:t>
      </w:r>
      <w:r w:rsidR="00997491" w:rsidRPr="00997491">
        <w:rPr>
          <w:sz w:val="28"/>
          <w:szCs w:val="28"/>
        </w:rPr>
        <w:t xml:space="preserve">курирующему </w:t>
      </w:r>
      <w:r w:rsidR="00073C5D">
        <w:rPr>
          <w:sz w:val="28"/>
          <w:szCs w:val="28"/>
        </w:rPr>
        <w:t>данное направление деятельности</w:t>
      </w:r>
      <w:r w:rsidR="00997491" w:rsidRPr="00997491">
        <w:rPr>
          <w:sz w:val="28"/>
          <w:szCs w:val="28"/>
        </w:rPr>
        <w:t>.</w:t>
      </w:r>
    </w:p>
    <w:p w:rsidR="00693E03" w:rsidRPr="00545142" w:rsidRDefault="00693E03" w:rsidP="00693E03">
      <w:pPr>
        <w:suppressAutoHyphens/>
        <w:ind w:firstLine="709"/>
        <w:jc w:val="both"/>
        <w:rPr>
          <w:sz w:val="28"/>
          <w:szCs w:val="28"/>
        </w:rPr>
      </w:pPr>
    </w:p>
    <w:p w:rsidR="00693E03" w:rsidRPr="00545142" w:rsidRDefault="00693E03" w:rsidP="00693E03">
      <w:pPr>
        <w:suppressAutoHyphens/>
        <w:spacing w:after="120"/>
        <w:jc w:val="center"/>
        <w:rPr>
          <w:b/>
          <w:spacing w:val="-12"/>
          <w:sz w:val="28"/>
          <w:szCs w:val="28"/>
        </w:rPr>
      </w:pPr>
      <w:r w:rsidRPr="00545142">
        <w:rPr>
          <w:b/>
          <w:sz w:val="28"/>
          <w:szCs w:val="28"/>
        </w:rPr>
        <w:t>2.КВАЛИФИКАЦИОННЫЕ ТРЕБОВАНИЯ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2. Для замещения должности председателя комитета, устанавливаются базовые квалификационные требования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2.1. Базовые квалификационные требования: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2.1.1. Муниципальный служащий, замещающий должность председателя комитета должен иметь высшее образование;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 xml:space="preserve">2.1.2. Для замещения должности председателя комитета требование о </w:t>
      </w:r>
      <w:r w:rsidR="00073C5D">
        <w:rPr>
          <w:sz w:val="28"/>
          <w:szCs w:val="28"/>
        </w:rPr>
        <w:t>стаже</w:t>
      </w:r>
      <w:r w:rsidRPr="00545142">
        <w:rPr>
          <w:sz w:val="28"/>
          <w:szCs w:val="28"/>
        </w:rPr>
        <w:t xml:space="preserve"> муниципальной службы </w:t>
      </w:r>
      <w:r w:rsidR="00073C5D">
        <w:rPr>
          <w:sz w:val="28"/>
          <w:szCs w:val="28"/>
        </w:rPr>
        <w:t>или</w:t>
      </w:r>
      <w:r w:rsidRPr="00545142">
        <w:rPr>
          <w:sz w:val="28"/>
          <w:szCs w:val="28"/>
        </w:rPr>
        <w:t xml:space="preserve"> стажа работы по специальности, направлению подготовки</w:t>
      </w:r>
      <w:r w:rsidR="00073C5D">
        <w:rPr>
          <w:sz w:val="28"/>
          <w:szCs w:val="28"/>
        </w:rPr>
        <w:t xml:space="preserve"> не предъявляются</w:t>
      </w:r>
      <w:r w:rsidRPr="00545142">
        <w:rPr>
          <w:sz w:val="28"/>
          <w:szCs w:val="28"/>
        </w:rPr>
        <w:t>.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2.1.3. Председатель комитета должен обладать следующими базовыми знаниями: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2) правовыми знаниями основ: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а) Конституции Российской Федерации;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б)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lastRenderedPageBreak/>
        <w:t>в) Федерального закона от 2 марта 2007 г. № 25-ФЗ «О муниципальной службе в Российской Федерации»;</w:t>
      </w:r>
    </w:p>
    <w:p w:rsidR="00693E03" w:rsidRPr="00D56260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г)</w:t>
      </w:r>
      <w:r w:rsidR="00A37DA0" w:rsidRPr="00D56260">
        <w:rPr>
          <w:sz w:val="28"/>
          <w:szCs w:val="28"/>
        </w:rPr>
        <w:t xml:space="preserve"> Федерального закона от 6 марта 2006 г. № 35-ФЗ «</w:t>
      </w:r>
      <w:proofErr w:type="gramStart"/>
      <w:r w:rsidR="00A37DA0" w:rsidRPr="00D56260">
        <w:rPr>
          <w:sz w:val="28"/>
          <w:szCs w:val="28"/>
        </w:rPr>
        <w:t>О</w:t>
      </w:r>
      <w:proofErr w:type="gramEnd"/>
      <w:r w:rsidR="00A37DA0" w:rsidRPr="00D56260">
        <w:rPr>
          <w:sz w:val="28"/>
          <w:szCs w:val="28"/>
        </w:rPr>
        <w:t xml:space="preserve"> противодействию терроризму</w:t>
      </w:r>
      <w:r w:rsidRPr="00D56260">
        <w:rPr>
          <w:sz w:val="28"/>
          <w:szCs w:val="28"/>
        </w:rPr>
        <w:t>;</w:t>
      </w:r>
    </w:p>
    <w:p w:rsidR="00A37DA0" w:rsidRPr="00545142" w:rsidRDefault="00A37DA0" w:rsidP="000D354F">
      <w:pPr>
        <w:suppressAutoHyphens/>
        <w:ind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д) Указа Президента Российской Федерации от 165 февраля 2006 г. № 116 «О мерах по противодействию терроризму»;</w:t>
      </w:r>
      <w:r>
        <w:rPr>
          <w:sz w:val="28"/>
          <w:szCs w:val="28"/>
        </w:rPr>
        <w:t xml:space="preserve">  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2.1.4. Председатель комитета должен обладать следующими базовыми умениями: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1) работать на компьютере, в том числе в сети «Интернет»;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2) работа в информационно-правовых системах;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3) руководить подчиненными, эффективно планировать работу и контролировать ее выполнение;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4) оперативно принимать и реализовывать управленческие решения;</w:t>
      </w:r>
    </w:p>
    <w:p w:rsidR="00693E03" w:rsidRPr="00545142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самоуправления, муниципальных учреждений;</w:t>
      </w:r>
    </w:p>
    <w:p w:rsidR="00693E03" w:rsidRDefault="00693E03" w:rsidP="000D354F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6) соблюдать этику делового общения при взаимодействии с гражданами.</w:t>
      </w:r>
    </w:p>
    <w:p w:rsidR="000D354F" w:rsidRPr="00545142" w:rsidRDefault="000D354F" w:rsidP="00D56260">
      <w:pPr>
        <w:suppressAutoHyphens/>
        <w:ind w:firstLine="567"/>
        <w:jc w:val="both"/>
        <w:rPr>
          <w:sz w:val="28"/>
          <w:szCs w:val="28"/>
        </w:rPr>
      </w:pPr>
    </w:p>
    <w:p w:rsidR="00B9557F" w:rsidRDefault="00693E03" w:rsidP="00693E03">
      <w:pPr>
        <w:suppressAutoHyphens/>
        <w:spacing w:after="120"/>
        <w:jc w:val="center"/>
        <w:rPr>
          <w:b/>
          <w:sz w:val="28"/>
          <w:szCs w:val="28"/>
        </w:rPr>
      </w:pPr>
      <w:r w:rsidRPr="00545142">
        <w:rPr>
          <w:b/>
          <w:sz w:val="28"/>
          <w:szCs w:val="28"/>
        </w:rPr>
        <w:t>3.ДОЛЖНОСТНЫЕ ОБЯЗАННОСТИ</w:t>
      </w:r>
    </w:p>
    <w:p w:rsidR="0089073A" w:rsidRPr="00D56260" w:rsidRDefault="0089073A" w:rsidP="00073C5D">
      <w:pPr>
        <w:pStyle w:val="a5"/>
        <w:rPr>
          <w:sz w:val="28"/>
          <w:szCs w:val="28"/>
        </w:rPr>
      </w:pPr>
      <w:r w:rsidRPr="00D56260">
        <w:rPr>
          <w:sz w:val="28"/>
          <w:szCs w:val="28"/>
        </w:rPr>
        <w:t>Исходя из задач и функций, определенных Положением о комитете по управлению социальным комплексом Администрации Волотовского муниципального</w:t>
      </w:r>
      <w:r>
        <w:rPr>
          <w:sz w:val="28"/>
          <w:szCs w:val="28"/>
        </w:rPr>
        <w:t xml:space="preserve"> округа</w:t>
      </w:r>
      <w:r w:rsidRPr="00D56260">
        <w:rPr>
          <w:sz w:val="28"/>
          <w:szCs w:val="28"/>
        </w:rPr>
        <w:t>,</w:t>
      </w:r>
      <w:r w:rsidR="004945D2">
        <w:rPr>
          <w:sz w:val="28"/>
          <w:szCs w:val="28"/>
        </w:rPr>
        <w:t xml:space="preserve"> </w:t>
      </w:r>
      <w:r w:rsidRPr="00D56260">
        <w:rPr>
          <w:sz w:val="28"/>
          <w:szCs w:val="28"/>
        </w:rPr>
        <w:t xml:space="preserve"> на председателя комитета возлагаются следующие должностные обязанности: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 xml:space="preserve">Руководить деятельностью специалистов комитета по реализации государственной политики в области образования, культуры, </w:t>
      </w:r>
      <w:r>
        <w:rPr>
          <w:sz w:val="28"/>
          <w:szCs w:val="28"/>
        </w:rPr>
        <w:t xml:space="preserve">социальной сферы, </w:t>
      </w:r>
      <w:r w:rsidRPr="00D56260">
        <w:rPr>
          <w:sz w:val="28"/>
          <w:szCs w:val="28"/>
        </w:rPr>
        <w:t>молодежной политики и спорта.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 xml:space="preserve">Готовить предложения по формированию бюджета систем образования, культуры, молодежной политики и спорта </w:t>
      </w:r>
      <w:r w:rsidR="00D55F37">
        <w:rPr>
          <w:sz w:val="28"/>
          <w:szCs w:val="28"/>
        </w:rPr>
        <w:t>округа</w:t>
      </w:r>
      <w:r w:rsidRPr="00D56260">
        <w:rPr>
          <w:sz w:val="28"/>
          <w:szCs w:val="28"/>
        </w:rPr>
        <w:t xml:space="preserve">. </w:t>
      </w:r>
    </w:p>
    <w:p w:rsidR="0089073A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Планировать работу комитета.</w:t>
      </w:r>
    </w:p>
    <w:p w:rsidR="00636A3E" w:rsidRDefault="00D55F37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3716C">
        <w:rPr>
          <w:sz w:val="28"/>
          <w:szCs w:val="28"/>
        </w:rPr>
        <w:t>Представлять комитет по всем вопросам его деятельности;</w:t>
      </w:r>
      <w:r w:rsidR="00F3716C" w:rsidRPr="00F3716C">
        <w:rPr>
          <w:sz w:val="28"/>
          <w:szCs w:val="28"/>
        </w:rPr>
        <w:t xml:space="preserve"> </w:t>
      </w:r>
      <w:r w:rsidR="00636A3E">
        <w:rPr>
          <w:sz w:val="28"/>
          <w:szCs w:val="28"/>
        </w:rPr>
        <w:t xml:space="preserve"> </w:t>
      </w:r>
    </w:p>
    <w:p w:rsidR="00D55F37" w:rsidRPr="00F3716C" w:rsidRDefault="00636A3E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36A3E">
        <w:rPr>
          <w:sz w:val="28"/>
          <w:szCs w:val="28"/>
        </w:rPr>
        <w:t>Выступат</w:t>
      </w:r>
      <w:r w:rsidR="007C462A">
        <w:rPr>
          <w:sz w:val="28"/>
          <w:szCs w:val="28"/>
        </w:rPr>
        <w:t>ь</w:t>
      </w:r>
      <w:r w:rsidRPr="00636A3E">
        <w:rPr>
          <w:sz w:val="28"/>
          <w:szCs w:val="28"/>
        </w:rPr>
        <w:t xml:space="preserve"> от имени Администрации по вопросам, относящимся к компетенции комитета, в судебных органах, органах местного самоуправления, иных государственных органах</w:t>
      </w:r>
      <w:r w:rsidRPr="00B50A91">
        <w:rPr>
          <w:szCs w:val="28"/>
        </w:rPr>
        <w:t>;</w:t>
      </w:r>
    </w:p>
    <w:p w:rsidR="007C462A" w:rsidRDefault="00D55F37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462A">
        <w:rPr>
          <w:sz w:val="28"/>
          <w:szCs w:val="28"/>
        </w:rPr>
        <w:t>Контролировать работу специалистов комитета, соблюдение ими трудовой дисциплины.</w:t>
      </w:r>
    </w:p>
    <w:p w:rsidR="007C462A" w:rsidRDefault="00D55F37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462A">
        <w:rPr>
          <w:sz w:val="28"/>
          <w:szCs w:val="28"/>
        </w:rPr>
        <w:t>Контролировать оформление до</w:t>
      </w:r>
      <w:r w:rsidR="00127DA0" w:rsidRPr="007C462A">
        <w:rPr>
          <w:sz w:val="28"/>
          <w:szCs w:val="28"/>
        </w:rPr>
        <w:t>кументов специалистами комитета</w:t>
      </w:r>
      <w:r w:rsidR="007C462A" w:rsidRPr="007C462A">
        <w:rPr>
          <w:sz w:val="28"/>
          <w:szCs w:val="28"/>
        </w:rPr>
        <w:t>.</w:t>
      </w:r>
    </w:p>
    <w:p w:rsidR="00127DA0" w:rsidRPr="007C462A" w:rsidRDefault="00127DA0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462A">
        <w:rPr>
          <w:sz w:val="28"/>
          <w:szCs w:val="28"/>
        </w:rPr>
        <w:t xml:space="preserve"> Обеспечиват</w:t>
      </w:r>
      <w:r w:rsidR="007C462A">
        <w:rPr>
          <w:sz w:val="28"/>
          <w:szCs w:val="28"/>
        </w:rPr>
        <w:t>ь</w:t>
      </w:r>
      <w:r w:rsidRPr="007C462A">
        <w:rPr>
          <w:sz w:val="28"/>
          <w:szCs w:val="28"/>
        </w:rPr>
        <w:t xml:space="preserve"> своевременное и полное рассмотрение обращений граждан и юридических лиц подчиненными сотрудниками, представлений надзорных органов,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 xml:space="preserve">Вести </w:t>
      </w:r>
      <w:r w:rsidR="007C462A">
        <w:rPr>
          <w:sz w:val="28"/>
          <w:szCs w:val="28"/>
        </w:rPr>
        <w:t xml:space="preserve">личный </w:t>
      </w:r>
      <w:r w:rsidRPr="00D56260">
        <w:rPr>
          <w:sz w:val="28"/>
          <w:szCs w:val="28"/>
        </w:rPr>
        <w:t xml:space="preserve">прием граждан, должностных лиц по вопросам образования, культуры, </w:t>
      </w:r>
      <w:r>
        <w:rPr>
          <w:sz w:val="28"/>
          <w:szCs w:val="28"/>
        </w:rPr>
        <w:t>социальной сферы,</w:t>
      </w:r>
      <w:r w:rsidR="00D55F37">
        <w:rPr>
          <w:sz w:val="28"/>
          <w:szCs w:val="28"/>
        </w:rPr>
        <w:t xml:space="preserve"> </w:t>
      </w:r>
      <w:r w:rsidRPr="00D56260">
        <w:rPr>
          <w:sz w:val="28"/>
          <w:szCs w:val="28"/>
        </w:rPr>
        <w:t>молодежной политики и спорта.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lastRenderedPageBreak/>
        <w:t>Организовывать исполнение переданных на исполнение комитету государственных полномочий.</w:t>
      </w:r>
    </w:p>
    <w:p w:rsidR="0089073A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073A">
        <w:rPr>
          <w:sz w:val="28"/>
          <w:szCs w:val="28"/>
        </w:rPr>
        <w:t>Организовывать и проводить совещания, семинары, конференции с руководителями, педагогическими работниками, работниками социальных служб и учреждений культуры.</w:t>
      </w:r>
    </w:p>
    <w:p w:rsidR="007C462A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462A">
        <w:rPr>
          <w:sz w:val="28"/>
          <w:szCs w:val="28"/>
        </w:rPr>
        <w:t>Координировать деятельность специалистов, руководителей образовательных организаций, учреждений культуры, учреждений молодежной политики и спорта.</w:t>
      </w:r>
    </w:p>
    <w:p w:rsidR="00EE2F98" w:rsidRPr="007C462A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462A">
        <w:rPr>
          <w:sz w:val="28"/>
          <w:szCs w:val="28"/>
        </w:rPr>
        <w:t>Обеспечивать взаимодействие комитета с другими комитетами и отделами Администрации муниципального округа, министерствами Новгородской области, учреждениями и организациями</w:t>
      </w:r>
      <w:r w:rsidR="00073C5D">
        <w:rPr>
          <w:sz w:val="28"/>
          <w:szCs w:val="28"/>
        </w:rPr>
        <w:t xml:space="preserve"> по вопросам </w:t>
      </w:r>
      <w:r w:rsidR="00EE2F98" w:rsidRPr="007C462A">
        <w:rPr>
          <w:sz w:val="28"/>
          <w:szCs w:val="28"/>
        </w:rPr>
        <w:t>здравоохранения, улучш</w:t>
      </w:r>
      <w:r w:rsidR="00073C5D">
        <w:rPr>
          <w:sz w:val="28"/>
          <w:szCs w:val="28"/>
        </w:rPr>
        <w:t xml:space="preserve">ения демографической ситуации, </w:t>
      </w:r>
      <w:r w:rsidR="00EE2F98" w:rsidRPr="007C462A">
        <w:rPr>
          <w:sz w:val="28"/>
          <w:szCs w:val="28"/>
        </w:rPr>
        <w:t xml:space="preserve">увековечения памяти </w:t>
      </w:r>
      <w:r w:rsidR="00073C5D">
        <w:rPr>
          <w:sz w:val="28"/>
          <w:szCs w:val="28"/>
        </w:rPr>
        <w:t xml:space="preserve">погибших при защите Отечества, </w:t>
      </w:r>
      <w:r w:rsidR="00EE2F98" w:rsidRPr="007C462A">
        <w:rPr>
          <w:sz w:val="28"/>
          <w:szCs w:val="28"/>
        </w:rPr>
        <w:t>социал</w:t>
      </w:r>
      <w:r w:rsidR="00073C5D">
        <w:rPr>
          <w:sz w:val="28"/>
          <w:szCs w:val="28"/>
        </w:rPr>
        <w:t xml:space="preserve">ьной защиты населения области, </w:t>
      </w:r>
      <w:r w:rsidR="00EE2F98" w:rsidRPr="007C462A">
        <w:rPr>
          <w:sz w:val="28"/>
          <w:szCs w:val="28"/>
        </w:rPr>
        <w:t>предоставления мер государственной социальной поддержки населению области в соответствии с действующим законодательством, труда и занятости.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 xml:space="preserve">Готовить проекты распоряжений и постановлений Администрации муниципального </w:t>
      </w:r>
      <w:r>
        <w:rPr>
          <w:sz w:val="28"/>
          <w:szCs w:val="28"/>
        </w:rPr>
        <w:t>округа</w:t>
      </w:r>
      <w:r w:rsidRPr="00D56260">
        <w:rPr>
          <w:sz w:val="28"/>
          <w:szCs w:val="28"/>
        </w:rPr>
        <w:t xml:space="preserve">, проекты нормативных и иных правовых актов Думы муниципального </w:t>
      </w:r>
      <w:r>
        <w:rPr>
          <w:sz w:val="28"/>
          <w:szCs w:val="28"/>
        </w:rPr>
        <w:t>округа</w:t>
      </w:r>
      <w:r w:rsidRPr="00D56260">
        <w:rPr>
          <w:sz w:val="28"/>
          <w:szCs w:val="28"/>
        </w:rPr>
        <w:t>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Получать в установленном порядке статистическую, отчетную, справочную информацию.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Посещать образовательные организации, учреждения культуры, учреждения молодежной политики и спорта в установленном порядке.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Анализировать результативность развития системы образования, культуры, молодежной политики и спорта.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Контролировать обеспечение содержания зданий и сооружений муниципальных образовательных организаций (учреждений), учреждений культуры, спорта и молодежной политики, обустройство прилегающих к ним территорий.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Организовывать мониторинг:</w:t>
      </w:r>
    </w:p>
    <w:p w:rsidR="0089073A" w:rsidRPr="00D56260" w:rsidRDefault="0089073A" w:rsidP="00073C5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эффективности деятельности учреждений образования, культуры, молодежной политики и спорта;</w:t>
      </w:r>
    </w:p>
    <w:p w:rsidR="0089073A" w:rsidRPr="00D56260" w:rsidRDefault="0089073A" w:rsidP="00073C5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исполнения Указов Президента Российской Федерации;</w:t>
      </w:r>
    </w:p>
    <w:p w:rsidR="004C23D6" w:rsidRPr="00761EBA" w:rsidRDefault="0089073A" w:rsidP="00073C5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исполнения муниципальных заданий образовательными учреждениями, учреждениями культуры, учреждениями молодежной политики и спорта.</w:t>
      </w:r>
    </w:p>
    <w:p w:rsidR="00761EBA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1EBA">
        <w:rPr>
          <w:sz w:val="28"/>
          <w:szCs w:val="28"/>
        </w:rPr>
        <w:t xml:space="preserve">Вносить, в установленном порядке представления (ходатайства) о награждении работников комитета, руководителей образовательных организаций, учреждений культуры, учреждений молодежной политики и спорта </w:t>
      </w:r>
      <w:r w:rsidR="00073C5D">
        <w:rPr>
          <w:sz w:val="28"/>
          <w:szCs w:val="28"/>
        </w:rPr>
        <w:t>наградами (поощрениями) Волотовского муниципального округа</w:t>
      </w:r>
      <w:r w:rsidRPr="00761EBA">
        <w:rPr>
          <w:sz w:val="28"/>
          <w:szCs w:val="28"/>
        </w:rPr>
        <w:t>.</w:t>
      </w:r>
    </w:p>
    <w:p w:rsidR="00761EBA" w:rsidRDefault="004C23D6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1EBA">
        <w:rPr>
          <w:sz w:val="28"/>
          <w:szCs w:val="28"/>
        </w:rPr>
        <w:t xml:space="preserve"> </w:t>
      </w:r>
      <w:proofErr w:type="gramStart"/>
      <w:r w:rsidRPr="00761EBA">
        <w:rPr>
          <w:sz w:val="28"/>
          <w:szCs w:val="28"/>
        </w:rPr>
        <w:t>Р</w:t>
      </w:r>
      <w:r w:rsidR="00EE2F98" w:rsidRPr="00761EBA">
        <w:rPr>
          <w:sz w:val="28"/>
          <w:szCs w:val="28"/>
        </w:rPr>
        <w:t>азраб</w:t>
      </w:r>
      <w:r w:rsidRPr="00761EBA">
        <w:rPr>
          <w:sz w:val="28"/>
          <w:szCs w:val="28"/>
        </w:rPr>
        <w:t xml:space="preserve">атывать </w:t>
      </w:r>
      <w:r w:rsidR="00EE2F98" w:rsidRPr="00761EBA">
        <w:rPr>
          <w:sz w:val="28"/>
          <w:szCs w:val="28"/>
        </w:rPr>
        <w:t>и осуществл</w:t>
      </w:r>
      <w:r w:rsidRPr="00761EBA">
        <w:rPr>
          <w:sz w:val="28"/>
          <w:szCs w:val="28"/>
        </w:rPr>
        <w:t>ять</w:t>
      </w:r>
      <w:r w:rsidR="00EE2F98" w:rsidRPr="00761EBA">
        <w:rPr>
          <w:sz w:val="28"/>
          <w:szCs w:val="28"/>
        </w:rPr>
        <w:t xml:space="preserve"> мер</w:t>
      </w:r>
      <w:r w:rsidRPr="00761EBA">
        <w:rPr>
          <w:sz w:val="28"/>
          <w:szCs w:val="28"/>
        </w:rPr>
        <w:t>ы</w:t>
      </w:r>
      <w:r w:rsidR="00EE2F98" w:rsidRPr="00761EBA">
        <w:rPr>
          <w:sz w:val="28"/>
          <w:szCs w:val="28"/>
        </w:rPr>
        <w:t>, направленны</w:t>
      </w:r>
      <w:r w:rsidRPr="00761EBA">
        <w:rPr>
          <w:sz w:val="28"/>
          <w:szCs w:val="28"/>
        </w:rPr>
        <w:t>е</w:t>
      </w:r>
      <w:r w:rsidR="00EE2F98" w:rsidRPr="00761EBA">
        <w:rPr>
          <w:sz w:val="28"/>
          <w:szCs w:val="28"/>
        </w:rPr>
        <w:t xml:space="preserve"> на укрепление межнационального и межконфессионального согласия</w:t>
      </w:r>
      <w:r w:rsidR="00761EBA" w:rsidRPr="00761EBA">
        <w:rPr>
          <w:sz w:val="28"/>
          <w:szCs w:val="28"/>
        </w:rPr>
        <w:t>,</w:t>
      </w:r>
      <w:r w:rsidR="00EE2F98" w:rsidRPr="00761EBA">
        <w:rPr>
          <w:sz w:val="28"/>
          <w:szCs w:val="28"/>
        </w:rPr>
        <w:t xml:space="preserve">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</w:t>
      </w:r>
      <w:r w:rsidR="00EE2F98" w:rsidRPr="00761EBA">
        <w:rPr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</w:t>
      </w:r>
      <w:r w:rsidR="00761EBA" w:rsidRPr="00761EBA">
        <w:rPr>
          <w:sz w:val="28"/>
          <w:szCs w:val="28"/>
        </w:rPr>
        <w:t>ьных (межэтнических) конфликтов.</w:t>
      </w:r>
      <w:proofErr w:type="gramEnd"/>
    </w:p>
    <w:p w:rsidR="00761EBA" w:rsidRDefault="004C23D6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1EBA">
        <w:rPr>
          <w:sz w:val="28"/>
          <w:szCs w:val="28"/>
        </w:rPr>
        <w:t>В</w:t>
      </w:r>
      <w:r w:rsidR="00EE2F98" w:rsidRPr="00761EBA">
        <w:rPr>
          <w:sz w:val="28"/>
          <w:szCs w:val="28"/>
        </w:rPr>
        <w:t>заимодейств</w:t>
      </w:r>
      <w:r w:rsidRPr="00761EBA">
        <w:rPr>
          <w:sz w:val="28"/>
          <w:szCs w:val="28"/>
        </w:rPr>
        <w:t xml:space="preserve">овать </w:t>
      </w:r>
      <w:r w:rsidR="00EE2F98" w:rsidRPr="00761EBA">
        <w:rPr>
          <w:sz w:val="28"/>
          <w:szCs w:val="28"/>
        </w:rPr>
        <w:t>с общественными и религиозными объеди</w:t>
      </w:r>
      <w:r w:rsidR="00761EBA" w:rsidRPr="00761EBA">
        <w:rPr>
          <w:sz w:val="28"/>
          <w:szCs w:val="28"/>
        </w:rPr>
        <w:t>нениями, политическими партиями.</w:t>
      </w:r>
    </w:p>
    <w:p w:rsidR="00761EBA" w:rsidRDefault="004C23D6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761EBA">
        <w:rPr>
          <w:sz w:val="28"/>
          <w:szCs w:val="28"/>
        </w:rPr>
        <w:t>И</w:t>
      </w:r>
      <w:r w:rsidR="00EE2F98" w:rsidRPr="00761EBA">
        <w:rPr>
          <w:sz w:val="28"/>
          <w:szCs w:val="28"/>
        </w:rPr>
        <w:t>нформирова</w:t>
      </w:r>
      <w:r w:rsidRPr="00761EBA">
        <w:rPr>
          <w:sz w:val="28"/>
          <w:szCs w:val="28"/>
        </w:rPr>
        <w:t>ть</w:t>
      </w:r>
      <w:r w:rsidR="00EE2F98" w:rsidRPr="00761EBA">
        <w:rPr>
          <w:sz w:val="28"/>
          <w:szCs w:val="28"/>
        </w:rPr>
        <w:t xml:space="preserve"> населения муниципального образования, в том числе и через средства массовой информации, о возможности распространения социально-значимых заболеваний и заболеваний, представляющих опасность для окружающих, осуществляемое на основе ежегодных статистических данных, а также информирование об угрозе возникновения и возникновении эпидемий; по участию в санитарно-гигиеническом просвещении населения и пропаганде донорства крови и (или) её компонентов;</w:t>
      </w:r>
      <w:proofErr w:type="gramEnd"/>
      <w:r w:rsidR="00EE2F98" w:rsidRPr="00761EBA">
        <w:rPr>
          <w:sz w:val="28"/>
          <w:szCs w:val="28"/>
        </w:rPr>
        <w:t xml:space="preserve"> по реализации мероприятий по профилактике заболеваний и формиро</w:t>
      </w:r>
      <w:r w:rsidR="00761EBA" w:rsidRPr="00761EBA">
        <w:rPr>
          <w:sz w:val="28"/>
          <w:szCs w:val="28"/>
        </w:rPr>
        <w:t>ванию здорового образа жизни.</w:t>
      </w:r>
    </w:p>
    <w:p w:rsidR="00761EBA" w:rsidRDefault="00073C5D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работу по </w:t>
      </w:r>
      <w:r w:rsidR="00EE2F98" w:rsidRPr="00761EBA">
        <w:rPr>
          <w:sz w:val="28"/>
          <w:szCs w:val="28"/>
        </w:rPr>
        <w:t>реализации государственной демографической политики и созданию условий для улучшения демографической ситуации в муниципальном округе</w:t>
      </w:r>
      <w:r w:rsidR="00761EBA" w:rsidRPr="00761EBA">
        <w:rPr>
          <w:sz w:val="28"/>
          <w:szCs w:val="28"/>
        </w:rPr>
        <w:t>.</w:t>
      </w:r>
    </w:p>
    <w:p w:rsidR="00761EBA" w:rsidRDefault="00073C5D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содействие </w:t>
      </w:r>
      <w:r w:rsidR="004C23D6" w:rsidRPr="00761EBA">
        <w:rPr>
          <w:sz w:val="28"/>
          <w:szCs w:val="28"/>
        </w:rPr>
        <w:t>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организациях".</w:t>
      </w:r>
    </w:p>
    <w:p w:rsidR="004C23D6" w:rsidRPr="00761EBA" w:rsidRDefault="00073C5D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анализ и </w:t>
      </w:r>
      <w:r w:rsidR="00EE2F98" w:rsidRPr="00761EBA">
        <w:rPr>
          <w:sz w:val="28"/>
          <w:szCs w:val="28"/>
        </w:rPr>
        <w:t>сбор данных</w:t>
      </w:r>
      <w:r>
        <w:rPr>
          <w:sz w:val="28"/>
          <w:szCs w:val="28"/>
        </w:rPr>
        <w:t xml:space="preserve"> для</w:t>
      </w:r>
      <w:r w:rsidR="00EE2F98" w:rsidRPr="00761EBA">
        <w:rPr>
          <w:sz w:val="28"/>
          <w:szCs w:val="28"/>
        </w:rPr>
        <w:t xml:space="preserve"> подготовк</w:t>
      </w:r>
      <w:r w:rsidR="009D355D" w:rsidRPr="00761EBA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отчетов (информаций) </w:t>
      </w:r>
      <w:r w:rsidR="00EE2F98" w:rsidRPr="00761EBA">
        <w:rPr>
          <w:sz w:val="28"/>
          <w:szCs w:val="28"/>
        </w:rPr>
        <w:t>по вопрос</w:t>
      </w:r>
      <w:r w:rsidR="009D355D" w:rsidRPr="00761EBA">
        <w:rPr>
          <w:sz w:val="28"/>
          <w:szCs w:val="28"/>
        </w:rPr>
        <w:t>ам</w:t>
      </w:r>
      <w:r w:rsidR="004C23D6" w:rsidRPr="00761EBA">
        <w:rPr>
          <w:sz w:val="28"/>
          <w:szCs w:val="28"/>
        </w:rPr>
        <w:t>:</w:t>
      </w:r>
    </w:p>
    <w:p w:rsidR="00EE2F98" w:rsidRPr="00EE2F98" w:rsidRDefault="004C23D6" w:rsidP="0007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социально</w:t>
      </w:r>
      <w:r w:rsidR="00073C5D">
        <w:rPr>
          <w:sz w:val="28"/>
          <w:szCs w:val="28"/>
        </w:rPr>
        <w:t xml:space="preserve">-экономического развития и </w:t>
      </w:r>
      <w:r w:rsidR="00EE2F98" w:rsidRPr="00EE2F98">
        <w:rPr>
          <w:sz w:val="28"/>
          <w:szCs w:val="28"/>
        </w:rPr>
        <w:t>проблем в сельской местности;</w:t>
      </w:r>
    </w:p>
    <w:p w:rsidR="00EE2F98" w:rsidRDefault="004C23D6" w:rsidP="0007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EE2F98" w:rsidRPr="004C23D6">
        <w:rPr>
          <w:sz w:val="28"/>
          <w:szCs w:val="28"/>
        </w:rPr>
        <w:t>увеличение показателя миграции в сельскую местность трудоспособного населения;</w:t>
      </w:r>
    </w:p>
    <w:p w:rsidR="009D355D" w:rsidRPr="00EE2F98" w:rsidRDefault="009D355D" w:rsidP="0007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 w:rsidRPr="00EE2F98">
        <w:rPr>
          <w:sz w:val="28"/>
          <w:szCs w:val="28"/>
        </w:rPr>
        <w:t xml:space="preserve">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761EBA" w:rsidRDefault="004C23D6" w:rsidP="00073C5D">
      <w:pPr>
        <w:ind w:firstLine="709"/>
        <w:jc w:val="both"/>
        <w:rPr>
          <w:sz w:val="28"/>
          <w:szCs w:val="28"/>
        </w:rPr>
      </w:pPr>
      <w:r w:rsidRPr="000D354F"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9D355D" w:rsidRPr="009D355D">
        <w:rPr>
          <w:sz w:val="28"/>
          <w:szCs w:val="28"/>
        </w:rPr>
        <w:t>о</w:t>
      </w:r>
      <w:r w:rsidR="00EE2F98" w:rsidRPr="009D355D">
        <w:rPr>
          <w:sz w:val="28"/>
          <w:szCs w:val="28"/>
        </w:rPr>
        <w:t>беспечени</w:t>
      </w:r>
      <w:r w:rsidR="009D355D" w:rsidRPr="009D355D">
        <w:rPr>
          <w:sz w:val="28"/>
          <w:szCs w:val="28"/>
        </w:rPr>
        <w:t>ю</w:t>
      </w:r>
      <w:r w:rsidR="00EE2F98" w:rsidRPr="009D355D">
        <w:rPr>
          <w:sz w:val="28"/>
          <w:szCs w:val="28"/>
        </w:rPr>
        <w:t xml:space="preserve"> выполнения целевых показателей по повышению реальных доходов граждан и снижению уровня бедности населения</w:t>
      </w:r>
      <w:r w:rsidR="00761EBA">
        <w:rPr>
          <w:sz w:val="28"/>
          <w:szCs w:val="28"/>
        </w:rPr>
        <w:t>.</w:t>
      </w:r>
    </w:p>
    <w:p w:rsidR="0089073A" w:rsidRPr="00761EBA" w:rsidRDefault="009D355D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1EBA">
        <w:rPr>
          <w:sz w:val="28"/>
          <w:szCs w:val="28"/>
        </w:rPr>
        <w:t>Председатель комитета о</w:t>
      </w:r>
      <w:r w:rsidR="00073C5D">
        <w:rPr>
          <w:sz w:val="28"/>
          <w:szCs w:val="28"/>
        </w:rPr>
        <w:t xml:space="preserve">рганизует </w:t>
      </w:r>
      <w:r w:rsidR="004C23D6" w:rsidRPr="00761EBA">
        <w:rPr>
          <w:sz w:val="28"/>
          <w:szCs w:val="28"/>
        </w:rPr>
        <w:t>работу</w:t>
      </w:r>
      <w:r w:rsidR="0089073A" w:rsidRPr="00761EBA">
        <w:rPr>
          <w:sz w:val="28"/>
          <w:szCs w:val="28"/>
        </w:rPr>
        <w:t xml:space="preserve"> следующих комиссий и советов:</w:t>
      </w:r>
    </w:p>
    <w:p w:rsidR="0089073A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633155">
        <w:rPr>
          <w:sz w:val="28"/>
          <w:szCs w:val="28"/>
        </w:rPr>
        <w:t xml:space="preserve">муниципальной </w:t>
      </w:r>
      <w:r w:rsidR="0089073A" w:rsidRPr="00761EBA">
        <w:rPr>
          <w:sz w:val="28"/>
          <w:szCs w:val="28"/>
        </w:rPr>
        <w:t>комиссии по делам несовершеннолетних и защите их прав;</w:t>
      </w:r>
    </w:p>
    <w:p w:rsidR="0089073A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89073A" w:rsidRPr="00761EBA">
        <w:rPr>
          <w:sz w:val="28"/>
          <w:szCs w:val="28"/>
        </w:rPr>
        <w:t>межведомственной комиссии по профилактике правонарушений;</w:t>
      </w:r>
    </w:p>
    <w:p w:rsidR="0089073A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89073A" w:rsidRPr="00761EBA">
        <w:rPr>
          <w:sz w:val="28"/>
          <w:szCs w:val="28"/>
        </w:rPr>
        <w:t xml:space="preserve">санитарно-противоэпидемической комиссии Администрации Волотовского муниципального </w:t>
      </w:r>
      <w:r w:rsidR="009D355D" w:rsidRPr="00761EBA">
        <w:rPr>
          <w:sz w:val="28"/>
          <w:szCs w:val="28"/>
        </w:rPr>
        <w:t>округа</w:t>
      </w:r>
      <w:r w:rsidR="0089073A" w:rsidRPr="00761EBA">
        <w:rPr>
          <w:sz w:val="28"/>
          <w:szCs w:val="28"/>
        </w:rPr>
        <w:t>;</w:t>
      </w:r>
    </w:p>
    <w:p w:rsidR="00C8632C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C8632C" w:rsidRPr="00761EBA">
        <w:rPr>
          <w:sz w:val="28"/>
          <w:szCs w:val="28"/>
        </w:rPr>
        <w:t>общественного Совета по образованию муниципального округа;</w:t>
      </w:r>
    </w:p>
    <w:p w:rsidR="0089073A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89073A" w:rsidRPr="00761EBA">
        <w:rPr>
          <w:sz w:val="28"/>
          <w:szCs w:val="28"/>
        </w:rPr>
        <w:t xml:space="preserve">Совета по демографии при Главе муниципального </w:t>
      </w:r>
      <w:r w:rsidR="009D355D" w:rsidRPr="00761EBA">
        <w:rPr>
          <w:sz w:val="28"/>
          <w:szCs w:val="28"/>
        </w:rPr>
        <w:t>округа</w:t>
      </w:r>
      <w:r w:rsidR="0089073A" w:rsidRPr="00761EBA">
        <w:rPr>
          <w:sz w:val="28"/>
          <w:szCs w:val="28"/>
        </w:rPr>
        <w:t>;</w:t>
      </w:r>
    </w:p>
    <w:p w:rsidR="00C8632C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C8632C" w:rsidRPr="00761EBA">
        <w:rPr>
          <w:sz w:val="28"/>
          <w:szCs w:val="28"/>
        </w:rPr>
        <w:t>комиссии по охране труда и регулированию социально-трудовых отношений;</w:t>
      </w:r>
    </w:p>
    <w:p w:rsidR="0089073A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89073A" w:rsidRPr="00761EBA">
        <w:rPr>
          <w:sz w:val="28"/>
          <w:szCs w:val="28"/>
        </w:rPr>
        <w:t>межведомственной комиссии по организации отдыха, оздоровления и занятости детей и подростков;</w:t>
      </w:r>
    </w:p>
    <w:p w:rsidR="0089073A" w:rsidRPr="00761EBA" w:rsidRDefault="00761EBA" w:rsidP="0007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4F">
        <w:rPr>
          <w:sz w:val="28"/>
          <w:szCs w:val="28"/>
        </w:rPr>
        <w:t xml:space="preserve"> </w:t>
      </w:r>
      <w:r w:rsidR="0089073A" w:rsidRPr="00761EBA">
        <w:rPr>
          <w:sz w:val="28"/>
          <w:szCs w:val="28"/>
        </w:rPr>
        <w:t xml:space="preserve">антинаркотической комиссии при Администрации муниципального </w:t>
      </w:r>
      <w:r w:rsidR="00C8632C" w:rsidRPr="00761EBA">
        <w:rPr>
          <w:sz w:val="28"/>
          <w:szCs w:val="28"/>
        </w:rPr>
        <w:t>округа</w:t>
      </w:r>
      <w:r w:rsidR="0089073A" w:rsidRPr="00761EBA">
        <w:rPr>
          <w:sz w:val="28"/>
          <w:szCs w:val="28"/>
        </w:rPr>
        <w:t>;</w:t>
      </w:r>
    </w:p>
    <w:p w:rsidR="00127DA0" w:rsidRPr="00761EBA" w:rsidRDefault="00127DA0" w:rsidP="00073C5D">
      <w:pPr>
        <w:ind w:firstLine="709"/>
        <w:jc w:val="both"/>
        <w:rPr>
          <w:color w:val="FF0000"/>
          <w:sz w:val="28"/>
          <w:szCs w:val="28"/>
        </w:rPr>
      </w:pPr>
      <w:r w:rsidRPr="00761EBA">
        <w:rPr>
          <w:sz w:val="28"/>
          <w:szCs w:val="28"/>
        </w:rPr>
        <w:lastRenderedPageBreak/>
        <w:t>- межведомственной комиссии по вопросам предоставления государственной социальной помощи на основании социального контракта.</w:t>
      </w:r>
    </w:p>
    <w:p w:rsidR="00C8632C" w:rsidRDefault="00992679" w:rsidP="00073C5D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C5D">
        <w:rPr>
          <w:sz w:val="28"/>
          <w:szCs w:val="28"/>
        </w:rPr>
        <w:t xml:space="preserve">Участвует </w:t>
      </w:r>
      <w:r w:rsidR="00C8632C" w:rsidRPr="00992679">
        <w:rPr>
          <w:sz w:val="28"/>
          <w:szCs w:val="28"/>
        </w:rPr>
        <w:t xml:space="preserve">в </w:t>
      </w:r>
      <w:r w:rsidR="0089073A" w:rsidRPr="00992679">
        <w:rPr>
          <w:sz w:val="28"/>
          <w:szCs w:val="28"/>
        </w:rPr>
        <w:t>комиссии п</w:t>
      </w:r>
      <w:r>
        <w:rPr>
          <w:sz w:val="28"/>
          <w:szCs w:val="28"/>
        </w:rPr>
        <w:t xml:space="preserve">о предупреждению и ликвидации </w:t>
      </w:r>
      <w:r w:rsidR="0089073A" w:rsidRPr="00992679">
        <w:rPr>
          <w:sz w:val="28"/>
          <w:szCs w:val="28"/>
        </w:rPr>
        <w:t xml:space="preserve">чрезвычайных ситуаций и обеспечению пожарной безопасности при Администрации муниципального </w:t>
      </w:r>
      <w:r w:rsidR="006B5CAA">
        <w:rPr>
          <w:sz w:val="28"/>
          <w:szCs w:val="28"/>
        </w:rPr>
        <w:t>округа</w:t>
      </w:r>
      <w:r w:rsidR="00C8632C" w:rsidRPr="00992679">
        <w:rPr>
          <w:sz w:val="28"/>
          <w:szCs w:val="28"/>
        </w:rPr>
        <w:t>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Нес</w:t>
      </w:r>
      <w:r w:rsidR="000858D4">
        <w:rPr>
          <w:sz w:val="28"/>
          <w:szCs w:val="28"/>
        </w:rPr>
        <w:t>е</w:t>
      </w:r>
      <w:r w:rsidRPr="00D56260">
        <w:rPr>
          <w:sz w:val="28"/>
          <w:szCs w:val="28"/>
        </w:rPr>
        <w:t>т ответственность за работу по профилактике коррупции в комитете.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При предоставлении услуг населению, оказывать помощь инвалидам в преодолении барьеров, мешающих получению ими услуг наравне с другими лицами, сопровождает инвалидов, имеющих стойкие расстройства функции зрения и самостоятельного передвижения, к месту оказания услуги и по территории объекта, а также оказывать помощь инвалидам на объектах социальной структуры.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Участв</w:t>
      </w:r>
      <w:r w:rsidR="000858D4">
        <w:rPr>
          <w:sz w:val="28"/>
          <w:szCs w:val="28"/>
        </w:rPr>
        <w:t>ует</w:t>
      </w:r>
      <w:r w:rsidRPr="00D56260">
        <w:rPr>
          <w:sz w:val="28"/>
          <w:szCs w:val="28"/>
        </w:rPr>
        <w:t xml:space="preserve"> в мероприятиях по профилактике терроризма, а также по минимизации и (или) ликвид</w:t>
      </w:r>
      <w:r w:rsidR="00943E78">
        <w:rPr>
          <w:sz w:val="28"/>
          <w:szCs w:val="28"/>
        </w:rPr>
        <w:t>ации последствий его проявлений,</w:t>
      </w:r>
      <w:r w:rsidRPr="00D56260">
        <w:rPr>
          <w:sz w:val="28"/>
          <w:szCs w:val="28"/>
        </w:rPr>
        <w:t xml:space="preserve"> организуемых Администрацией Волотовского муниципального</w:t>
      </w:r>
      <w:r w:rsidR="000858D4">
        <w:rPr>
          <w:sz w:val="28"/>
          <w:szCs w:val="28"/>
        </w:rPr>
        <w:t xml:space="preserve"> круга</w:t>
      </w:r>
      <w:r w:rsidRPr="00D56260">
        <w:rPr>
          <w:sz w:val="28"/>
          <w:szCs w:val="28"/>
        </w:rPr>
        <w:t>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Обеспечива</w:t>
      </w:r>
      <w:r w:rsidR="000858D4">
        <w:rPr>
          <w:sz w:val="28"/>
          <w:szCs w:val="28"/>
        </w:rPr>
        <w:t>е</w:t>
      </w:r>
      <w:r w:rsidRPr="00D56260">
        <w:rPr>
          <w:sz w:val="28"/>
          <w:szCs w:val="28"/>
        </w:rPr>
        <w:t>т выполнения требований к антитеррористической защищенности объектов, находящихся в муниципальной собственности по их подведомственности.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>Распределяет обязанности между работниками Комитета, способствует п</w:t>
      </w:r>
      <w:r w:rsidR="00943E78">
        <w:rPr>
          <w:sz w:val="28"/>
          <w:szCs w:val="28"/>
        </w:rPr>
        <w:t>овышению их деловой активности.</w:t>
      </w:r>
    </w:p>
    <w:p w:rsidR="0089073A" w:rsidRPr="00F3716C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 xml:space="preserve">Осуществляет </w:t>
      </w:r>
      <w:proofErr w:type="gramStart"/>
      <w:r w:rsidRPr="00D56260">
        <w:rPr>
          <w:sz w:val="28"/>
          <w:szCs w:val="28"/>
        </w:rPr>
        <w:t>контроль за</w:t>
      </w:r>
      <w:proofErr w:type="gramEnd"/>
      <w:r w:rsidRPr="00D56260">
        <w:rPr>
          <w:sz w:val="28"/>
          <w:szCs w:val="28"/>
        </w:rPr>
        <w:t xml:space="preserve"> выполнением должностных обя</w:t>
      </w:r>
      <w:r w:rsidR="00943E78">
        <w:rPr>
          <w:sz w:val="28"/>
          <w:szCs w:val="28"/>
        </w:rPr>
        <w:t>занностей специалистов Комитета.</w:t>
      </w:r>
    </w:p>
    <w:p w:rsidR="00F3716C" w:rsidRDefault="00806026" w:rsidP="00073C5D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A0" w:rsidRPr="00127DA0">
        <w:rPr>
          <w:sz w:val="28"/>
          <w:szCs w:val="28"/>
        </w:rPr>
        <w:t>Осуществляет иные полномочия в соответств</w:t>
      </w:r>
      <w:r w:rsidR="00073C5D">
        <w:rPr>
          <w:sz w:val="28"/>
          <w:szCs w:val="28"/>
        </w:rPr>
        <w:t xml:space="preserve">ии с федеральными и областными </w:t>
      </w:r>
      <w:r w:rsidR="00127DA0" w:rsidRPr="00127DA0">
        <w:rPr>
          <w:sz w:val="28"/>
          <w:szCs w:val="28"/>
        </w:rPr>
        <w:t xml:space="preserve">законами, правовыми актами Президента Российской Федерации и Правительства, Указами Губернатора области, Уставом Волотовского муниципального округа, муниципальными правовыми актами </w:t>
      </w:r>
      <w:r w:rsidR="006B5CAA">
        <w:rPr>
          <w:sz w:val="28"/>
          <w:szCs w:val="28"/>
        </w:rPr>
        <w:t xml:space="preserve">Волотовского </w:t>
      </w:r>
      <w:r w:rsidR="00127DA0" w:rsidRPr="00127DA0">
        <w:rPr>
          <w:sz w:val="28"/>
          <w:szCs w:val="28"/>
        </w:rPr>
        <w:t xml:space="preserve">муниципального </w:t>
      </w:r>
      <w:r w:rsidR="00F3716C">
        <w:rPr>
          <w:sz w:val="28"/>
          <w:szCs w:val="28"/>
        </w:rPr>
        <w:t>округа</w:t>
      </w:r>
      <w:r w:rsidR="00127DA0" w:rsidRPr="00127DA0">
        <w:rPr>
          <w:sz w:val="28"/>
          <w:szCs w:val="28"/>
        </w:rPr>
        <w:t xml:space="preserve"> и поручениями Главы </w:t>
      </w:r>
      <w:r w:rsidR="00F3716C" w:rsidRPr="00127DA0">
        <w:rPr>
          <w:sz w:val="28"/>
          <w:szCs w:val="28"/>
        </w:rPr>
        <w:t>муниципального округа</w:t>
      </w:r>
      <w:r w:rsidR="00127DA0" w:rsidRPr="00127DA0">
        <w:rPr>
          <w:sz w:val="28"/>
          <w:szCs w:val="28"/>
        </w:rPr>
        <w:t>,</w:t>
      </w:r>
      <w:r w:rsidR="00127DA0">
        <w:t xml:space="preserve"> </w:t>
      </w:r>
      <w:r w:rsidR="00F3716C" w:rsidRPr="00D56260">
        <w:rPr>
          <w:sz w:val="28"/>
          <w:szCs w:val="28"/>
        </w:rPr>
        <w:t xml:space="preserve">заместителями Главы Администрации муниципального </w:t>
      </w:r>
      <w:r w:rsidR="00F3716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9073A" w:rsidRPr="00806026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06026">
        <w:rPr>
          <w:sz w:val="28"/>
          <w:szCs w:val="28"/>
        </w:rPr>
        <w:t xml:space="preserve">Исполнять основные обязанности, предусмотренные Федеральным </w:t>
      </w:r>
      <w:r w:rsidRPr="00073C5D">
        <w:rPr>
          <w:sz w:val="28"/>
          <w:szCs w:val="28"/>
        </w:rPr>
        <w:t>законом</w:t>
      </w:r>
      <w:r w:rsidRPr="00806026">
        <w:rPr>
          <w:sz w:val="28"/>
          <w:szCs w:val="28"/>
        </w:rPr>
        <w:t xml:space="preserve"> от 02.03.2007 года № 25-ФЗ «О муниципальной службе в Российской Федерации», соблюдать ограничения, не нарушать запреты, которые установлены Федеральным </w:t>
      </w:r>
      <w:r w:rsidRPr="00073C5D">
        <w:rPr>
          <w:sz w:val="28"/>
          <w:szCs w:val="28"/>
        </w:rPr>
        <w:t>законом</w:t>
      </w:r>
      <w:r w:rsidRPr="00806026">
        <w:rPr>
          <w:b/>
          <w:sz w:val="28"/>
          <w:szCs w:val="28"/>
        </w:rPr>
        <w:t xml:space="preserve"> </w:t>
      </w:r>
      <w:r w:rsidRPr="00806026">
        <w:rPr>
          <w:sz w:val="28"/>
          <w:szCs w:val="28"/>
        </w:rPr>
        <w:t>от 02.03.2007 года № 25-ФЗ «О муниципальной службе в Российской Федерации»</w:t>
      </w:r>
      <w:r w:rsidRPr="00806026">
        <w:rPr>
          <w:b/>
          <w:sz w:val="28"/>
          <w:szCs w:val="28"/>
        </w:rPr>
        <w:t xml:space="preserve"> </w:t>
      </w:r>
      <w:r w:rsidRPr="00806026">
        <w:rPr>
          <w:sz w:val="28"/>
          <w:szCs w:val="28"/>
        </w:rPr>
        <w:t>и другими федеральными законами.</w:t>
      </w:r>
    </w:p>
    <w:p w:rsidR="0089073A" w:rsidRPr="00806026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6026">
        <w:rPr>
          <w:sz w:val="28"/>
          <w:szCs w:val="28"/>
        </w:rPr>
        <w:t xml:space="preserve">Соблюдать ограничения и запреты, установленные Федеральным законом от 25.12.2008 года № 273-ФЗ «О противодействии коррупции», осуществлять деятельность по оценке коррупционных рисков. </w:t>
      </w:r>
    </w:p>
    <w:p w:rsidR="0089073A" w:rsidRPr="00806026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06026">
        <w:rPr>
          <w:sz w:val="28"/>
          <w:szCs w:val="28"/>
        </w:rPr>
        <w:t>Точно и в срок выполнять поручения своего руководителя</w:t>
      </w:r>
      <w:r w:rsidR="006B5CAA">
        <w:rPr>
          <w:sz w:val="28"/>
          <w:szCs w:val="28"/>
        </w:rPr>
        <w:t>.</w:t>
      </w:r>
    </w:p>
    <w:p w:rsidR="0089073A" w:rsidRPr="00806026" w:rsidRDefault="00806026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73A" w:rsidRPr="00806026">
        <w:rPr>
          <w:sz w:val="28"/>
          <w:szCs w:val="28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</w:t>
      </w:r>
      <w:r w:rsidR="006B5CAA">
        <w:rPr>
          <w:sz w:val="28"/>
          <w:szCs w:val="28"/>
        </w:rPr>
        <w:t>.</w:t>
      </w:r>
    </w:p>
    <w:p w:rsidR="0089073A" w:rsidRPr="00D56260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56260">
        <w:rPr>
          <w:sz w:val="28"/>
          <w:szCs w:val="28"/>
        </w:rPr>
        <w:t xml:space="preserve">Соблюдать установленный служебный распорядок, Кодекс этики и служебного поведения муниципальных служащих и лиц, занимающих в Администрации Волотовского муниципального </w:t>
      </w:r>
      <w:r w:rsidR="00073C5D">
        <w:rPr>
          <w:sz w:val="28"/>
          <w:szCs w:val="28"/>
        </w:rPr>
        <w:t>округа</w:t>
      </w:r>
      <w:r w:rsidRPr="00D56260">
        <w:rPr>
          <w:sz w:val="28"/>
          <w:szCs w:val="28"/>
        </w:rPr>
        <w:t xml:space="preserve"> должности служащих, </w:t>
      </w:r>
      <w:r w:rsidRPr="00D56260">
        <w:rPr>
          <w:sz w:val="28"/>
          <w:szCs w:val="28"/>
        </w:rPr>
        <w:lastRenderedPageBreak/>
        <w:t xml:space="preserve">правила содержания служебных помещений и </w:t>
      </w:r>
      <w:hyperlink r:id="rId7" w:history="1">
        <w:r w:rsidRPr="00D56260">
          <w:rPr>
            <w:sz w:val="28"/>
            <w:szCs w:val="28"/>
          </w:rPr>
          <w:t>правила</w:t>
        </w:r>
      </w:hyperlink>
      <w:r w:rsidR="006B5CAA">
        <w:rPr>
          <w:sz w:val="28"/>
          <w:szCs w:val="28"/>
        </w:rPr>
        <w:t xml:space="preserve"> пожарной безопасности.</w:t>
      </w:r>
    </w:p>
    <w:p w:rsidR="0089073A" w:rsidRPr="00806026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06026">
        <w:rPr>
          <w:sz w:val="28"/>
          <w:szCs w:val="28"/>
        </w:rPr>
        <w:t xml:space="preserve">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="006B5CAA">
        <w:rPr>
          <w:sz w:val="28"/>
          <w:szCs w:val="28"/>
        </w:rPr>
        <w:t>.</w:t>
      </w:r>
    </w:p>
    <w:p w:rsidR="0089073A" w:rsidRPr="00806026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06026">
        <w:rPr>
          <w:sz w:val="28"/>
          <w:szCs w:val="28"/>
        </w:rPr>
        <w:t xml:space="preserve">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6B5CAA">
        <w:rPr>
          <w:sz w:val="28"/>
          <w:szCs w:val="28"/>
        </w:rPr>
        <w:t>предотвращению такого конфликта.</w:t>
      </w:r>
    </w:p>
    <w:p w:rsidR="0089073A" w:rsidRPr="00806026" w:rsidRDefault="0089073A" w:rsidP="00073C5D">
      <w:pPr>
        <w:pStyle w:val="a7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06026">
        <w:rPr>
          <w:sz w:val="28"/>
          <w:szCs w:val="28"/>
        </w:rPr>
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73C5D" w:rsidRDefault="00073C5D" w:rsidP="00545142">
      <w:pPr>
        <w:suppressAutoHyphens/>
        <w:spacing w:after="120"/>
        <w:jc w:val="center"/>
        <w:rPr>
          <w:b/>
          <w:sz w:val="28"/>
          <w:szCs w:val="28"/>
        </w:rPr>
      </w:pPr>
    </w:p>
    <w:p w:rsidR="00545142" w:rsidRPr="00545142" w:rsidRDefault="00545142" w:rsidP="00545142">
      <w:pPr>
        <w:suppressAutoHyphens/>
        <w:spacing w:after="120"/>
        <w:jc w:val="center"/>
        <w:rPr>
          <w:b/>
          <w:sz w:val="28"/>
          <w:szCs w:val="28"/>
        </w:rPr>
      </w:pPr>
      <w:r w:rsidRPr="00545142">
        <w:rPr>
          <w:b/>
          <w:sz w:val="28"/>
          <w:szCs w:val="28"/>
        </w:rPr>
        <w:t>4.ПРАВА</w:t>
      </w:r>
    </w:p>
    <w:p w:rsidR="00545142" w:rsidRPr="00545142" w:rsidRDefault="00545142" w:rsidP="00073C5D">
      <w:pPr>
        <w:suppressAutoHyphens/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Наряду с основными правами, которые определены статьей 11 Федерального закона от 2 марта 2007 года №25 – ФЗ «О муниципальной службе в Российской Федерации» председатель комитета имеет право:</w:t>
      </w:r>
    </w:p>
    <w:p w:rsidR="00545142" w:rsidRPr="00C01EB4" w:rsidRDefault="00545142" w:rsidP="00073C5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suppressAutoHyphens/>
        <w:ind w:left="0" w:firstLine="709"/>
        <w:jc w:val="both"/>
        <w:rPr>
          <w:sz w:val="28"/>
          <w:szCs w:val="28"/>
        </w:rPr>
      </w:pPr>
      <w:r w:rsidRPr="00C01EB4">
        <w:rPr>
          <w:spacing w:val="-8"/>
          <w:sz w:val="28"/>
          <w:szCs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</w:t>
      </w:r>
      <w:r w:rsidRPr="00C01EB4">
        <w:rPr>
          <w:sz w:val="28"/>
          <w:szCs w:val="28"/>
        </w:rPr>
        <w:t xml:space="preserve"> власти области, иных государственных органов, органов местного самоуправления, организаций, хозяй</w:t>
      </w:r>
      <w:proofErr w:type="gramStart"/>
      <w:r w:rsidRPr="00C01EB4">
        <w:rPr>
          <w:sz w:val="28"/>
          <w:szCs w:val="28"/>
        </w:rPr>
        <w:t>ств вс</w:t>
      </w:r>
      <w:proofErr w:type="gramEnd"/>
      <w:r w:rsidRPr="00C01EB4">
        <w:rPr>
          <w:sz w:val="28"/>
          <w:szCs w:val="28"/>
        </w:rPr>
        <w:t>ех форм собственности и получать в установленном порядке документы и информацию, необходимые для выполнения</w:t>
      </w:r>
      <w:r w:rsidR="00806026">
        <w:rPr>
          <w:sz w:val="28"/>
          <w:szCs w:val="28"/>
        </w:rPr>
        <w:t xml:space="preserve"> своих должностных обязанностей.</w:t>
      </w:r>
    </w:p>
    <w:p w:rsidR="00545142" w:rsidRPr="00C01EB4" w:rsidRDefault="00545142" w:rsidP="00073C5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Привлекать в установленном порядке для подготовки проектов документов, разработки и осуществления мероприятий, проводимых комитетом, работников структурных подразделений Администрации муниципального </w:t>
      </w:r>
      <w:r w:rsidR="00806026">
        <w:rPr>
          <w:sz w:val="28"/>
          <w:szCs w:val="28"/>
        </w:rPr>
        <w:t>округа.</w:t>
      </w:r>
    </w:p>
    <w:p w:rsidR="00545142" w:rsidRPr="00C01EB4" w:rsidRDefault="00545142" w:rsidP="00073C5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Принимать, в установленном порядке, участие в мероприятиях (совещаниях, конференциях, семинарах), проводимых Администрацией муниципального </w:t>
      </w:r>
      <w:r w:rsidR="00806026">
        <w:rPr>
          <w:sz w:val="28"/>
          <w:szCs w:val="28"/>
        </w:rPr>
        <w:t>округа, иными организациями.</w:t>
      </w:r>
    </w:p>
    <w:p w:rsidR="00545142" w:rsidRPr="00C01EB4" w:rsidRDefault="00545142" w:rsidP="00073C5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Осуществлять </w:t>
      </w:r>
      <w:proofErr w:type="gramStart"/>
      <w:r w:rsidRPr="00C01EB4">
        <w:rPr>
          <w:sz w:val="28"/>
          <w:szCs w:val="28"/>
        </w:rPr>
        <w:t>контроль за</w:t>
      </w:r>
      <w:proofErr w:type="gramEnd"/>
      <w:r w:rsidRPr="00C01EB4">
        <w:rPr>
          <w:sz w:val="28"/>
          <w:szCs w:val="28"/>
        </w:rPr>
        <w:t xml:space="preserve"> работой подчиненных, за собл</w:t>
      </w:r>
      <w:r w:rsidR="00806026">
        <w:rPr>
          <w:sz w:val="28"/>
          <w:szCs w:val="28"/>
        </w:rPr>
        <w:t>юдением ими трудовой дисциплины.</w:t>
      </w:r>
    </w:p>
    <w:p w:rsidR="00B9557F" w:rsidRPr="00C01EB4" w:rsidRDefault="00B9557F" w:rsidP="00073C5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Вносить предложения </w:t>
      </w:r>
      <w:r w:rsidRPr="00C01EB4">
        <w:rPr>
          <w:sz w:val="28"/>
          <w:szCs w:val="28"/>
          <w:lang w:eastAsia="en-US"/>
        </w:rPr>
        <w:t xml:space="preserve">заместителю Главы Администрации муниципального </w:t>
      </w:r>
      <w:r w:rsidR="00806026">
        <w:rPr>
          <w:sz w:val="28"/>
          <w:szCs w:val="28"/>
          <w:lang w:eastAsia="en-US"/>
        </w:rPr>
        <w:t>округа</w:t>
      </w:r>
      <w:r w:rsidRPr="00C01EB4">
        <w:rPr>
          <w:sz w:val="28"/>
          <w:szCs w:val="28"/>
        </w:rPr>
        <w:t xml:space="preserve"> по вопросам развития образования, реорганизации и оптимизации сети образовательных организаций,</w:t>
      </w:r>
      <w:r w:rsidR="004606A9" w:rsidRPr="00C01EB4">
        <w:rPr>
          <w:sz w:val="28"/>
          <w:szCs w:val="28"/>
        </w:rPr>
        <w:t xml:space="preserve"> учреждений культуры, </w:t>
      </w:r>
      <w:r w:rsidRPr="00C01EB4">
        <w:rPr>
          <w:sz w:val="28"/>
          <w:szCs w:val="28"/>
        </w:rPr>
        <w:t xml:space="preserve">учреждений молодежной политики и спорта </w:t>
      </w:r>
      <w:r w:rsidR="00806026">
        <w:rPr>
          <w:sz w:val="28"/>
          <w:szCs w:val="28"/>
        </w:rPr>
        <w:t>округа.</w:t>
      </w:r>
    </w:p>
    <w:p w:rsidR="00B9557F" w:rsidRPr="00C01EB4" w:rsidRDefault="00B9557F" w:rsidP="00073C5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Вносить предложения по совершенствованию работы комитета и поощрению работников комитета Главе муниципального </w:t>
      </w:r>
      <w:r w:rsidR="00806026">
        <w:rPr>
          <w:sz w:val="28"/>
          <w:szCs w:val="28"/>
        </w:rPr>
        <w:t>округа</w:t>
      </w:r>
      <w:r w:rsidRPr="00C01EB4">
        <w:rPr>
          <w:sz w:val="28"/>
          <w:szCs w:val="28"/>
          <w:lang w:eastAsia="en-US"/>
        </w:rPr>
        <w:t>, заместителю Г</w:t>
      </w:r>
      <w:r w:rsidR="004606A9" w:rsidRPr="00C01EB4">
        <w:rPr>
          <w:sz w:val="28"/>
          <w:szCs w:val="28"/>
          <w:lang w:eastAsia="en-US"/>
        </w:rPr>
        <w:t>лавы администрации</w:t>
      </w:r>
      <w:r w:rsidRPr="00C01EB4">
        <w:rPr>
          <w:sz w:val="28"/>
          <w:szCs w:val="28"/>
          <w:lang w:eastAsia="en-US"/>
        </w:rPr>
        <w:t xml:space="preserve"> муниципального</w:t>
      </w:r>
      <w:r w:rsidR="00806026">
        <w:rPr>
          <w:sz w:val="28"/>
          <w:szCs w:val="28"/>
          <w:lang w:eastAsia="en-US"/>
        </w:rPr>
        <w:t xml:space="preserve"> округа</w:t>
      </w:r>
      <w:r w:rsidR="00C01EB4">
        <w:rPr>
          <w:sz w:val="28"/>
          <w:szCs w:val="28"/>
        </w:rPr>
        <w:t>.</w:t>
      </w:r>
    </w:p>
    <w:p w:rsidR="00C01EB4" w:rsidRPr="00545142" w:rsidRDefault="00C01EB4" w:rsidP="0005549E">
      <w:pPr>
        <w:ind w:firstLine="567"/>
        <w:jc w:val="both"/>
        <w:rPr>
          <w:sz w:val="28"/>
          <w:szCs w:val="28"/>
        </w:rPr>
      </w:pPr>
    </w:p>
    <w:p w:rsidR="00545142" w:rsidRPr="00545142" w:rsidRDefault="00545142" w:rsidP="00545142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545142">
        <w:rPr>
          <w:b/>
          <w:sz w:val="28"/>
          <w:szCs w:val="28"/>
        </w:rPr>
        <w:t>5.ОТВЕТСТВЕННОСТЬ</w:t>
      </w:r>
    </w:p>
    <w:p w:rsidR="00545142" w:rsidRPr="00545142" w:rsidRDefault="00545142" w:rsidP="00545142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45142">
        <w:rPr>
          <w:sz w:val="28"/>
          <w:szCs w:val="28"/>
        </w:rPr>
        <w:t>Председатель комитета несет установленную законодательством ответственность:</w:t>
      </w:r>
    </w:p>
    <w:p w:rsidR="00545142" w:rsidRPr="00C01EB4" w:rsidRDefault="00545142" w:rsidP="00C01EB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lastRenderedPageBreak/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545142" w:rsidRPr="00C01EB4" w:rsidRDefault="00545142" w:rsidP="00C01EB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545142" w:rsidRPr="00C01EB4" w:rsidRDefault="00545142" w:rsidP="00C01EB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9557F" w:rsidRPr="00545142" w:rsidRDefault="00B9557F" w:rsidP="00B9557F">
      <w:pPr>
        <w:ind w:firstLine="709"/>
        <w:jc w:val="both"/>
        <w:rPr>
          <w:sz w:val="28"/>
          <w:szCs w:val="28"/>
        </w:rPr>
      </w:pPr>
    </w:p>
    <w:p w:rsidR="00545142" w:rsidRPr="00545142" w:rsidRDefault="00545142" w:rsidP="00C01EB4">
      <w:pPr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545142">
        <w:rPr>
          <w:b/>
          <w:sz w:val="28"/>
          <w:szCs w:val="28"/>
        </w:rPr>
        <w:t>6. ПОКАЗАТЕЛИ ЭФФЕКТИВНОСТИ И РЕЗУЛЬТАТИВНОСТИ СЛУЖЕБНОЙ ДЕЯТЕЛЬНОСТИ</w:t>
      </w:r>
    </w:p>
    <w:p w:rsidR="00545142" w:rsidRPr="00545142" w:rsidRDefault="00545142" w:rsidP="00073C5D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45142">
        <w:rPr>
          <w:sz w:val="28"/>
          <w:szCs w:val="28"/>
        </w:rPr>
        <w:t>Эффективность и результативность профессиональной служебной деятельности председателя комитета определяется в зависимости от уровня достижения следующих показателей:</w:t>
      </w:r>
    </w:p>
    <w:p w:rsidR="00B9557F" w:rsidRPr="00C01EB4" w:rsidRDefault="00B9557F" w:rsidP="00073C5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Отсутствие претензий к качеству муниципальных правовых </w:t>
      </w:r>
      <w:r w:rsidR="00806026">
        <w:rPr>
          <w:sz w:val="28"/>
          <w:szCs w:val="28"/>
        </w:rPr>
        <w:t>актов, подготовленных комитетом.</w:t>
      </w:r>
    </w:p>
    <w:p w:rsidR="00B9557F" w:rsidRPr="00C01EB4" w:rsidRDefault="00B9557F" w:rsidP="00073C5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Проведение мероприятий на </w:t>
      </w:r>
      <w:r w:rsidR="00806026">
        <w:rPr>
          <w:sz w:val="28"/>
          <w:szCs w:val="28"/>
        </w:rPr>
        <w:t>высоком профессиональном уровне.</w:t>
      </w:r>
    </w:p>
    <w:p w:rsidR="00B9557F" w:rsidRPr="00C01EB4" w:rsidRDefault="00B9557F" w:rsidP="00073C5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>Отсутствие претензий к работе специалистов комитета со ст</w:t>
      </w:r>
      <w:r w:rsidR="00806026">
        <w:rPr>
          <w:sz w:val="28"/>
          <w:szCs w:val="28"/>
        </w:rPr>
        <w:t>ороны Главы муниципального округа</w:t>
      </w:r>
      <w:r w:rsidRPr="00C01EB4">
        <w:rPr>
          <w:sz w:val="28"/>
          <w:szCs w:val="28"/>
        </w:rPr>
        <w:t>, его заместител</w:t>
      </w:r>
      <w:r w:rsidR="00545142" w:rsidRPr="00C01EB4">
        <w:rPr>
          <w:sz w:val="28"/>
          <w:szCs w:val="28"/>
        </w:rPr>
        <w:t xml:space="preserve">ей, </w:t>
      </w:r>
      <w:r w:rsidR="00ED3797" w:rsidRPr="00C01EB4">
        <w:rPr>
          <w:sz w:val="28"/>
          <w:szCs w:val="28"/>
        </w:rPr>
        <w:t>Министерства</w:t>
      </w:r>
      <w:r w:rsidRPr="00C01EB4">
        <w:rPr>
          <w:sz w:val="28"/>
          <w:szCs w:val="28"/>
        </w:rPr>
        <w:t xml:space="preserve"> о</w:t>
      </w:r>
      <w:r w:rsidR="00ED3797" w:rsidRPr="00C01EB4">
        <w:rPr>
          <w:sz w:val="28"/>
          <w:szCs w:val="28"/>
        </w:rPr>
        <w:t>бразования, Министерства культуры, Министерства спорта и молодежной политики Новгородской области,</w:t>
      </w:r>
      <w:r w:rsidRPr="00C01EB4">
        <w:rPr>
          <w:sz w:val="28"/>
          <w:szCs w:val="28"/>
        </w:rPr>
        <w:t xml:space="preserve"> граждан, проживающих на территории муниципального </w:t>
      </w:r>
      <w:r w:rsidR="00806026">
        <w:rPr>
          <w:sz w:val="28"/>
          <w:szCs w:val="28"/>
        </w:rPr>
        <w:t>округа.</w:t>
      </w:r>
    </w:p>
    <w:p w:rsidR="00B9557F" w:rsidRPr="00C01EB4" w:rsidRDefault="00B9557F" w:rsidP="00073C5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EB4">
        <w:rPr>
          <w:sz w:val="28"/>
          <w:szCs w:val="28"/>
        </w:rPr>
        <w:t xml:space="preserve">Удовлетворенность населения услугами в сфере </w:t>
      </w:r>
      <w:proofErr w:type="spellStart"/>
      <w:r w:rsidRPr="00C01EB4">
        <w:rPr>
          <w:sz w:val="28"/>
          <w:szCs w:val="28"/>
        </w:rPr>
        <w:t>образовани</w:t>
      </w:r>
      <w:proofErr w:type="spellEnd"/>
      <w:r w:rsidR="00806026">
        <w:rPr>
          <w:sz w:val="28"/>
          <w:szCs w:val="28"/>
        </w:rPr>
        <w:t>.</w:t>
      </w:r>
    </w:p>
    <w:p w:rsidR="00B9557F" w:rsidRDefault="00B9557F" w:rsidP="00073C5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C01EB4">
        <w:rPr>
          <w:sz w:val="28"/>
          <w:szCs w:val="28"/>
        </w:rPr>
        <w:t xml:space="preserve">Положительная </w:t>
      </w:r>
      <w:r w:rsidR="00545142" w:rsidRPr="00C01EB4">
        <w:rPr>
          <w:sz w:val="28"/>
          <w:szCs w:val="28"/>
        </w:rPr>
        <w:t xml:space="preserve">динамика </w:t>
      </w:r>
      <w:r w:rsidRPr="00C01EB4">
        <w:rPr>
          <w:sz w:val="28"/>
          <w:szCs w:val="28"/>
        </w:rPr>
        <w:t xml:space="preserve">показателей эффективности деятельности органов местного самоуправления, муниципальной программы Волотовского муниципального </w:t>
      </w:r>
      <w:r w:rsidR="00E87EE7">
        <w:rPr>
          <w:sz w:val="28"/>
          <w:szCs w:val="28"/>
        </w:rPr>
        <w:t>округа</w:t>
      </w:r>
      <w:r w:rsidRPr="00C01EB4">
        <w:rPr>
          <w:sz w:val="28"/>
          <w:szCs w:val="28"/>
        </w:rPr>
        <w:t xml:space="preserve"> «Развитие обр</w:t>
      </w:r>
      <w:r w:rsidR="00073C5D">
        <w:rPr>
          <w:sz w:val="28"/>
          <w:szCs w:val="28"/>
        </w:rPr>
        <w:t xml:space="preserve">азования и молодежной политики </w:t>
      </w:r>
      <w:r w:rsidRPr="00C01EB4">
        <w:rPr>
          <w:sz w:val="28"/>
          <w:szCs w:val="28"/>
        </w:rPr>
        <w:t>в Волотовском муниципаль</w:t>
      </w:r>
      <w:r w:rsidR="00545142" w:rsidRPr="00C01EB4">
        <w:rPr>
          <w:sz w:val="28"/>
          <w:szCs w:val="28"/>
        </w:rPr>
        <w:t xml:space="preserve">ном </w:t>
      </w:r>
      <w:r w:rsidR="00E87EE7">
        <w:rPr>
          <w:sz w:val="28"/>
          <w:szCs w:val="28"/>
        </w:rPr>
        <w:t>округе</w:t>
      </w:r>
      <w:r w:rsidR="00545142" w:rsidRPr="00C01EB4">
        <w:rPr>
          <w:sz w:val="28"/>
          <w:szCs w:val="28"/>
        </w:rPr>
        <w:t xml:space="preserve"> на 20</w:t>
      </w:r>
      <w:r w:rsidR="00E87EE7">
        <w:rPr>
          <w:sz w:val="28"/>
          <w:szCs w:val="28"/>
        </w:rPr>
        <w:t>2</w:t>
      </w:r>
      <w:r w:rsidR="00545142" w:rsidRPr="00C01EB4">
        <w:rPr>
          <w:sz w:val="28"/>
          <w:szCs w:val="28"/>
        </w:rPr>
        <w:t>1-202</w:t>
      </w:r>
      <w:r w:rsidR="00E87EE7">
        <w:rPr>
          <w:sz w:val="28"/>
          <w:szCs w:val="28"/>
        </w:rPr>
        <w:t>6</w:t>
      </w:r>
      <w:r w:rsidR="00545142" w:rsidRPr="00C01EB4">
        <w:rPr>
          <w:sz w:val="28"/>
          <w:szCs w:val="28"/>
        </w:rPr>
        <w:t xml:space="preserve"> годы», </w:t>
      </w:r>
      <w:r w:rsidRPr="00C01EB4">
        <w:rPr>
          <w:sz w:val="28"/>
          <w:szCs w:val="28"/>
        </w:rPr>
        <w:t xml:space="preserve">муниципальной программы Волотовского муниципального </w:t>
      </w:r>
      <w:r w:rsidR="00E87EE7">
        <w:rPr>
          <w:sz w:val="28"/>
          <w:szCs w:val="28"/>
        </w:rPr>
        <w:t>округа</w:t>
      </w:r>
      <w:r w:rsidRPr="00C01EB4">
        <w:rPr>
          <w:sz w:val="28"/>
          <w:szCs w:val="28"/>
        </w:rPr>
        <w:t xml:space="preserve"> «Развитие физкультуры и спорта на территории Волотовского муниципального </w:t>
      </w:r>
      <w:r w:rsidR="006B5CAA">
        <w:rPr>
          <w:sz w:val="28"/>
          <w:szCs w:val="28"/>
        </w:rPr>
        <w:t>округа</w:t>
      </w:r>
      <w:r w:rsidRPr="00C01EB4">
        <w:rPr>
          <w:sz w:val="28"/>
          <w:szCs w:val="28"/>
        </w:rPr>
        <w:t xml:space="preserve"> на 20</w:t>
      </w:r>
      <w:r w:rsidR="00E87EE7">
        <w:rPr>
          <w:sz w:val="28"/>
          <w:szCs w:val="28"/>
        </w:rPr>
        <w:t>2</w:t>
      </w:r>
      <w:r w:rsidRPr="00C01EB4">
        <w:rPr>
          <w:sz w:val="28"/>
          <w:szCs w:val="28"/>
        </w:rPr>
        <w:t>1-202</w:t>
      </w:r>
      <w:r w:rsidR="00E87EE7">
        <w:rPr>
          <w:sz w:val="28"/>
          <w:szCs w:val="28"/>
        </w:rPr>
        <w:t>6</w:t>
      </w:r>
      <w:r w:rsidRPr="00C01EB4">
        <w:rPr>
          <w:sz w:val="28"/>
          <w:szCs w:val="28"/>
        </w:rPr>
        <w:t xml:space="preserve"> годы», проекта модернизации муниципальной системы общего образования, </w:t>
      </w:r>
      <w:proofErr w:type="spellStart"/>
      <w:r w:rsidRPr="00C01EB4">
        <w:rPr>
          <w:sz w:val="28"/>
          <w:szCs w:val="28"/>
        </w:rPr>
        <w:t>критериальной</w:t>
      </w:r>
      <w:proofErr w:type="spellEnd"/>
      <w:r w:rsidRPr="00C01EB4">
        <w:rPr>
          <w:sz w:val="28"/>
          <w:szCs w:val="28"/>
        </w:rPr>
        <w:t xml:space="preserve"> оценки деятельности в сф</w:t>
      </w:r>
      <w:r w:rsidR="009B539B" w:rsidRPr="00C01EB4">
        <w:rPr>
          <w:sz w:val="28"/>
          <w:szCs w:val="28"/>
        </w:rPr>
        <w:t>ере</w:t>
      </w:r>
      <w:r w:rsidRPr="00C01EB4">
        <w:rPr>
          <w:sz w:val="28"/>
          <w:szCs w:val="28"/>
        </w:rPr>
        <w:t>:</w:t>
      </w:r>
      <w:r w:rsidR="00E87EE7">
        <w:rPr>
          <w:sz w:val="28"/>
          <w:szCs w:val="28"/>
        </w:rPr>
        <w:t xml:space="preserve"> дошкольно</w:t>
      </w:r>
      <w:r w:rsidR="006B5CAA">
        <w:rPr>
          <w:sz w:val="28"/>
          <w:szCs w:val="28"/>
        </w:rPr>
        <w:t>го</w:t>
      </w:r>
      <w:r w:rsidR="00E87EE7">
        <w:rPr>
          <w:sz w:val="28"/>
          <w:szCs w:val="28"/>
        </w:rPr>
        <w:t>, обще</w:t>
      </w:r>
      <w:r w:rsidR="006B5CAA">
        <w:rPr>
          <w:sz w:val="28"/>
          <w:szCs w:val="28"/>
        </w:rPr>
        <w:t>го</w:t>
      </w:r>
      <w:r w:rsidR="00E87EE7">
        <w:rPr>
          <w:sz w:val="28"/>
          <w:szCs w:val="28"/>
        </w:rPr>
        <w:t xml:space="preserve"> и дополнительно</w:t>
      </w:r>
      <w:r w:rsidR="006B5CAA">
        <w:rPr>
          <w:sz w:val="28"/>
          <w:szCs w:val="28"/>
        </w:rPr>
        <w:t>го</w:t>
      </w:r>
      <w:r w:rsidR="00E87EE7">
        <w:rPr>
          <w:sz w:val="28"/>
          <w:szCs w:val="28"/>
        </w:rPr>
        <w:t xml:space="preserve"> образовани</w:t>
      </w:r>
      <w:r w:rsidR="006B5CAA">
        <w:rPr>
          <w:sz w:val="28"/>
          <w:szCs w:val="28"/>
        </w:rPr>
        <w:t>я</w:t>
      </w:r>
      <w:r w:rsidR="00E87EE7">
        <w:rPr>
          <w:sz w:val="28"/>
          <w:szCs w:val="28"/>
        </w:rPr>
        <w:t>.</w:t>
      </w:r>
      <w:proofErr w:type="gramEnd"/>
    </w:p>
    <w:p w:rsidR="003172A6" w:rsidRDefault="0005549E" w:rsidP="00073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172A6" w:rsidRPr="003172A6">
        <w:rPr>
          <w:rFonts w:ascii="Times New Roman" w:hAnsi="Times New Roman" w:cs="Times New Roman"/>
          <w:sz w:val="28"/>
          <w:szCs w:val="28"/>
        </w:rPr>
        <w:t xml:space="preserve">Является ответственным исполнителем </w:t>
      </w:r>
      <w:r w:rsidR="00E87EE7">
        <w:rPr>
          <w:rFonts w:ascii="Times New Roman" w:hAnsi="Times New Roman" w:cs="Times New Roman"/>
          <w:sz w:val="28"/>
          <w:szCs w:val="28"/>
        </w:rPr>
        <w:t>и о</w:t>
      </w:r>
      <w:r w:rsidR="00E87EE7" w:rsidRPr="003172A6">
        <w:rPr>
          <w:rFonts w:ascii="Times New Roman" w:hAnsi="Times New Roman" w:cs="Times New Roman"/>
          <w:sz w:val="28"/>
          <w:szCs w:val="28"/>
        </w:rPr>
        <w:t xml:space="preserve">беспечивает проведение работы по стабилизации и улучшению </w:t>
      </w:r>
      <w:r w:rsidR="003172A6" w:rsidRPr="003172A6">
        <w:rPr>
          <w:rFonts w:ascii="Times New Roman" w:hAnsi="Times New Roman" w:cs="Times New Roman"/>
          <w:sz w:val="28"/>
          <w:szCs w:val="28"/>
        </w:rPr>
        <w:t>целевых значений обязательств и дополнительных обязательств, включенных в Соглашение об осуществлении мер, направленных на социально-экономическое развитие муниципального района и оздоровление муниципальных финансов, заключенных между Правительством Новгородской области и Администрацией Вол</w:t>
      </w:r>
      <w:r w:rsidR="00E87EE7">
        <w:rPr>
          <w:rFonts w:ascii="Times New Roman" w:hAnsi="Times New Roman" w:cs="Times New Roman"/>
          <w:sz w:val="28"/>
          <w:szCs w:val="28"/>
        </w:rPr>
        <w:t>отовского муниципального</w:t>
      </w:r>
      <w:r w:rsidR="00B874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87EE7">
        <w:rPr>
          <w:rFonts w:ascii="Times New Roman" w:hAnsi="Times New Roman" w:cs="Times New Roman"/>
          <w:sz w:val="28"/>
          <w:szCs w:val="28"/>
        </w:rPr>
        <w:t>.</w:t>
      </w:r>
    </w:p>
    <w:p w:rsidR="003172A6" w:rsidRPr="00545142" w:rsidRDefault="003172A6" w:rsidP="00E87E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57F" w:rsidRPr="00545142" w:rsidRDefault="00B9557F" w:rsidP="00B9557F">
      <w:pPr>
        <w:ind w:firstLine="709"/>
        <w:rPr>
          <w:sz w:val="28"/>
          <w:szCs w:val="28"/>
        </w:rPr>
      </w:pPr>
      <w:r w:rsidRPr="00545142">
        <w:rPr>
          <w:sz w:val="28"/>
          <w:szCs w:val="28"/>
        </w:rPr>
        <w:t>С должностной</w:t>
      </w:r>
    </w:p>
    <w:p w:rsidR="00B9557F" w:rsidRPr="00545142" w:rsidRDefault="00B9557F" w:rsidP="00B9557F">
      <w:pPr>
        <w:ind w:firstLine="709"/>
        <w:rPr>
          <w:sz w:val="28"/>
          <w:szCs w:val="28"/>
        </w:rPr>
      </w:pPr>
      <w:r w:rsidRPr="00545142">
        <w:rPr>
          <w:sz w:val="28"/>
          <w:szCs w:val="28"/>
        </w:rPr>
        <w:t xml:space="preserve">инструкцией </w:t>
      </w:r>
      <w:proofErr w:type="gramStart"/>
      <w:r w:rsidRPr="00545142">
        <w:rPr>
          <w:sz w:val="28"/>
          <w:szCs w:val="28"/>
        </w:rPr>
        <w:t>ознакомлен</w:t>
      </w:r>
      <w:proofErr w:type="gramEnd"/>
      <w:r w:rsidR="00764DD8">
        <w:rPr>
          <w:sz w:val="28"/>
          <w:szCs w:val="28"/>
        </w:rPr>
        <w:t xml:space="preserve"> (</w:t>
      </w:r>
      <w:r w:rsidRPr="00545142">
        <w:rPr>
          <w:sz w:val="28"/>
          <w:szCs w:val="28"/>
        </w:rPr>
        <w:t>а</w:t>
      </w:r>
      <w:r w:rsidR="00764DD8">
        <w:rPr>
          <w:sz w:val="28"/>
          <w:szCs w:val="28"/>
        </w:rPr>
        <w:t xml:space="preserve">)                        </w:t>
      </w:r>
      <w:r w:rsidRPr="00545142">
        <w:rPr>
          <w:sz w:val="28"/>
          <w:szCs w:val="28"/>
        </w:rPr>
        <w:t xml:space="preserve"> «___» _______20_____года</w:t>
      </w:r>
    </w:p>
    <w:p w:rsidR="00B9557F" w:rsidRPr="00545142" w:rsidRDefault="00B9557F" w:rsidP="00B9557F">
      <w:pPr>
        <w:ind w:firstLine="709"/>
        <w:jc w:val="both"/>
        <w:rPr>
          <w:sz w:val="28"/>
          <w:szCs w:val="28"/>
        </w:rPr>
      </w:pPr>
    </w:p>
    <w:p w:rsidR="00711110" w:rsidRPr="00545142" w:rsidRDefault="00B9557F" w:rsidP="00764DD8">
      <w:pPr>
        <w:ind w:firstLine="709"/>
        <w:jc w:val="both"/>
        <w:rPr>
          <w:sz w:val="28"/>
          <w:szCs w:val="28"/>
        </w:rPr>
      </w:pPr>
      <w:r w:rsidRPr="00545142">
        <w:rPr>
          <w:sz w:val="28"/>
          <w:szCs w:val="28"/>
        </w:rPr>
        <w:t>Второй экземпляр получи</w:t>
      </w:r>
      <w:proofErr w:type="gramStart"/>
      <w:r w:rsidRPr="00545142">
        <w:rPr>
          <w:sz w:val="28"/>
          <w:szCs w:val="28"/>
        </w:rPr>
        <w:t>л</w:t>
      </w:r>
      <w:r w:rsidR="00764DD8">
        <w:rPr>
          <w:sz w:val="28"/>
          <w:szCs w:val="28"/>
        </w:rPr>
        <w:t>(</w:t>
      </w:r>
      <w:proofErr w:type="gramEnd"/>
      <w:r w:rsidRPr="00545142">
        <w:rPr>
          <w:sz w:val="28"/>
          <w:szCs w:val="28"/>
        </w:rPr>
        <w:t>а</w:t>
      </w:r>
      <w:r w:rsidR="00764DD8">
        <w:rPr>
          <w:sz w:val="28"/>
          <w:szCs w:val="28"/>
        </w:rPr>
        <w:t xml:space="preserve">)     </w:t>
      </w:r>
      <w:r w:rsidRPr="00545142">
        <w:rPr>
          <w:sz w:val="28"/>
          <w:szCs w:val="28"/>
        </w:rPr>
        <w:t xml:space="preserve">                «___» _______20_____года     </w:t>
      </w:r>
    </w:p>
    <w:sectPr w:rsidR="00711110" w:rsidRPr="00545142" w:rsidSect="00C01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F2"/>
    <w:multiLevelType w:val="hybridMultilevel"/>
    <w:tmpl w:val="B8F0815A"/>
    <w:lvl w:ilvl="0" w:tplc="0C6844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764"/>
    <w:multiLevelType w:val="hybridMultilevel"/>
    <w:tmpl w:val="4FBEB388"/>
    <w:lvl w:ilvl="0" w:tplc="0936AC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47C"/>
    <w:multiLevelType w:val="hybridMultilevel"/>
    <w:tmpl w:val="207461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AF7"/>
    <w:multiLevelType w:val="hybridMultilevel"/>
    <w:tmpl w:val="8D4C03AC"/>
    <w:lvl w:ilvl="0" w:tplc="0C6844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B3B"/>
    <w:multiLevelType w:val="hybridMultilevel"/>
    <w:tmpl w:val="64AEC11A"/>
    <w:lvl w:ilvl="0" w:tplc="209ED99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602F91"/>
    <w:multiLevelType w:val="hybridMultilevel"/>
    <w:tmpl w:val="0C78918A"/>
    <w:lvl w:ilvl="0" w:tplc="34F860D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5B7D"/>
    <w:multiLevelType w:val="hybridMultilevel"/>
    <w:tmpl w:val="02BC215A"/>
    <w:lvl w:ilvl="0" w:tplc="EE5E2F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834CA"/>
    <w:multiLevelType w:val="hybridMultilevel"/>
    <w:tmpl w:val="C038D0EC"/>
    <w:lvl w:ilvl="0" w:tplc="0CE05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6F0600"/>
    <w:multiLevelType w:val="hybridMultilevel"/>
    <w:tmpl w:val="BE1CC93E"/>
    <w:lvl w:ilvl="0" w:tplc="1E3E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EA33A7"/>
    <w:multiLevelType w:val="multilevel"/>
    <w:tmpl w:val="F6E2C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7F"/>
    <w:rsid w:val="0005549E"/>
    <w:rsid w:val="00073C5D"/>
    <w:rsid w:val="000858D4"/>
    <w:rsid w:val="000D354F"/>
    <w:rsid w:val="00127DA0"/>
    <w:rsid w:val="002502D4"/>
    <w:rsid w:val="002C2038"/>
    <w:rsid w:val="003172A6"/>
    <w:rsid w:val="00355CE3"/>
    <w:rsid w:val="003656EF"/>
    <w:rsid w:val="003718E7"/>
    <w:rsid w:val="003A49F4"/>
    <w:rsid w:val="004606A9"/>
    <w:rsid w:val="004945D2"/>
    <w:rsid w:val="004C23D6"/>
    <w:rsid w:val="00545142"/>
    <w:rsid w:val="0058588D"/>
    <w:rsid w:val="00597A26"/>
    <w:rsid w:val="00633155"/>
    <w:rsid w:val="00636A3E"/>
    <w:rsid w:val="00683326"/>
    <w:rsid w:val="00693E03"/>
    <w:rsid w:val="006A68A0"/>
    <w:rsid w:val="006B5CAA"/>
    <w:rsid w:val="006C626A"/>
    <w:rsid w:val="00704410"/>
    <w:rsid w:val="00711110"/>
    <w:rsid w:val="00761EBA"/>
    <w:rsid w:val="00764DD8"/>
    <w:rsid w:val="007A7791"/>
    <w:rsid w:val="007C462A"/>
    <w:rsid w:val="00806026"/>
    <w:rsid w:val="00851050"/>
    <w:rsid w:val="0089073A"/>
    <w:rsid w:val="00924BF2"/>
    <w:rsid w:val="009259B8"/>
    <w:rsid w:val="009306AD"/>
    <w:rsid w:val="00943E78"/>
    <w:rsid w:val="00966AEA"/>
    <w:rsid w:val="00992679"/>
    <w:rsid w:val="00997491"/>
    <w:rsid w:val="009B00A7"/>
    <w:rsid w:val="009B539B"/>
    <w:rsid w:val="009D355D"/>
    <w:rsid w:val="00A35539"/>
    <w:rsid w:val="00A37DA0"/>
    <w:rsid w:val="00AE2173"/>
    <w:rsid w:val="00B87485"/>
    <w:rsid w:val="00B9557F"/>
    <w:rsid w:val="00B9657E"/>
    <w:rsid w:val="00BB75F2"/>
    <w:rsid w:val="00C01EB4"/>
    <w:rsid w:val="00C8632C"/>
    <w:rsid w:val="00C90F5D"/>
    <w:rsid w:val="00CE46F4"/>
    <w:rsid w:val="00D10D96"/>
    <w:rsid w:val="00D55F37"/>
    <w:rsid w:val="00D56260"/>
    <w:rsid w:val="00DC5BD0"/>
    <w:rsid w:val="00E87EE7"/>
    <w:rsid w:val="00ED3797"/>
    <w:rsid w:val="00ED4316"/>
    <w:rsid w:val="00ED5B96"/>
    <w:rsid w:val="00EE2F98"/>
    <w:rsid w:val="00EE4016"/>
    <w:rsid w:val="00F3716C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557F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B955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9557F"/>
    <w:pPr>
      <w:ind w:firstLine="709"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semiHidden/>
    <w:rsid w:val="00B955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B9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51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5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51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E40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6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557F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B955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9557F"/>
    <w:pPr>
      <w:ind w:firstLine="709"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semiHidden/>
    <w:rsid w:val="00B955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B9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51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5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51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E40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6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7776-2902-4174-A4FE-934F34A7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Марина Сергеевна</dc:creator>
  <cp:lastModifiedBy>Васильева Елена Владимировна</cp:lastModifiedBy>
  <cp:revision>3</cp:revision>
  <cp:lastPrinted>2020-12-24T05:43:00Z</cp:lastPrinted>
  <dcterms:created xsi:type="dcterms:W3CDTF">2022-05-11T12:10:00Z</dcterms:created>
  <dcterms:modified xsi:type="dcterms:W3CDTF">2022-05-11T12:22:00Z</dcterms:modified>
</cp:coreProperties>
</file>