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</w:rPr>
        <w:t>В</w:t>
      </w:r>
      <w:proofErr w:type="gramEnd"/>
      <w:r>
        <w:rPr>
          <w:rFonts w:ascii="Roboto" w:eastAsia="Roboto" w:hAnsi="Roboto" w:cs="Roboto"/>
          <w:b/>
          <w:smallCaps/>
        </w:rPr>
        <w:t xml:space="preserve">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proofErr w:type="spellStart"/>
      <w:r>
        <w:rPr>
          <w:rFonts w:ascii="Roboto" w:eastAsia="Roboto" w:hAnsi="Roboto" w:cs="Roboto"/>
          <w:i/>
        </w:rPr>
        <w:t>Биткова</w:t>
      </w:r>
      <w:proofErr w:type="spellEnd"/>
      <w:r>
        <w:rPr>
          <w:rFonts w:ascii="Roboto" w:eastAsia="Roboto" w:hAnsi="Roboto" w:cs="Roboto"/>
          <w:i/>
        </w:rPr>
        <w:t xml:space="preserve"> Юлия Владимировна, 8-800-775-10-73, +7 915 317-77-89, </w:t>
      </w:r>
      <w:hyperlink r:id="rId11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2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3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97" w:rsidRDefault="00341D97" w:rsidP="006549D9">
      <w:pPr>
        <w:spacing w:after="0" w:line="240" w:lineRule="auto"/>
      </w:pPr>
      <w:r>
        <w:separator/>
      </w:r>
    </w:p>
  </w:endnote>
  <w:endnote w:type="continuationSeparator" w:id="0">
    <w:p w:rsidR="00341D97" w:rsidRDefault="00341D9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97" w:rsidRDefault="00341D97" w:rsidP="006549D9">
      <w:pPr>
        <w:spacing w:after="0" w:line="240" w:lineRule="auto"/>
      </w:pPr>
      <w:r>
        <w:separator/>
      </w:r>
    </w:p>
  </w:footnote>
  <w:footnote w:type="continuationSeparator" w:id="0">
    <w:p w:rsidR="00341D97" w:rsidRDefault="00341D9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1D97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15BC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6A07-D421-4A47-B040-C20E910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Драгунова Марина Викторовна</cp:lastModifiedBy>
  <cp:revision>2</cp:revision>
  <cp:lastPrinted>2021-12-02T11:10:00Z</cp:lastPrinted>
  <dcterms:created xsi:type="dcterms:W3CDTF">2022-04-06T07:43:00Z</dcterms:created>
  <dcterms:modified xsi:type="dcterms:W3CDTF">2022-04-06T07:43:00Z</dcterms:modified>
</cp:coreProperties>
</file>