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08" w:rsidRPr="005C1FDE" w:rsidRDefault="005C1FDE" w:rsidP="005C1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FD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8243D" w:rsidRPr="00D8243D" w:rsidRDefault="00801F90" w:rsidP="00D8243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AA5136">
        <w:rPr>
          <w:rFonts w:ascii="Times New Roman" w:hAnsi="Times New Roman" w:cs="Times New Roman"/>
          <w:sz w:val="28"/>
          <w:szCs w:val="28"/>
        </w:rPr>
        <w:t xml:space="preserve">О принятии мотивированного решения о разработке проекта </w:t>
      </w:r>
      <w:r w:rsidR="005C1FDE" w:rsidRPr="00DE14F4">
        <w:rPr>
          <w:rFonts w:ascii="Times New Roman" w:hAnsi="Times New Roman" w:cs="Times New Roman"/>
          <w:sz w:val="28"/>
          <w:szCs w:val="28"/>
        </w:rPr>
        <w:t xml:space="preserve"> </w:t>
      </w:r>
      <w:r w:rsidR="0038779F" w:rsidRPr="00DE14F4">
        <w:rPr>
          <w:rFonts w:ascii="Times New Roman" w:hAnsi="Times New Roman" w:cs="Times New Roman"/>
          <w:sz w:val="28"/>
          <w:szCs w:val="28"/>
        </w:rPr>
        <w:t>постановления</w:t>
      </w:r>
      <w:r w:rsidR="005C1FDE" w:rsidRPr="005C1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43D" w:rsidRPr="00D824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243D" w:rsidRPr="00D8243D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</w:t>
      </w:r>
      <w:r w:rsidR="00D8243D"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="00D8243D" w:rsidRPr="00D8243D">
        <w:rPr>
          <w:rFonts w:ascii="Times New Roman" w:hAnsi="Times New Roman" w:cs="Times New Roman"/>
          <w:sz w:val="28"/>
          <w:szCs w:val="28"/>
        </w:rPr>
        <w:t>«</w:t>
      </w:r>
      <w:r w:rsidR="00D8243D" w:rsidRPr="00D8243D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предоставления  субсидии на возмещение части затрат на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 на создание условий для обеспечения жителей отдалённых и (или) труднодоступных населённых пунктов </w:t>
      </w:r>
      <w:proofErr w:type="spellStart"/>
      <w:r w:rsidR="00D8243D">
        <w:rPr>
          <w:rFonts w:ascii="Times New Roman" w:hAnsi="Times New Roman" w:cs="Times New Roman"/>
          <w:bCs/>
          <w:sz w:val="28"/>
          <w:szCs w:val="28"/>
        </w:rPr>
        <w:t>Волотовского</w:t>
      </w:r>
      <w:proofErr w:type="spellEnd"/>
      <w:r w:rsidR="00D82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243D" w:rsidRPr="00D8243D">
        <w:rPr>
          <w:rFonts w:ascii="Times New Roman" w:hAnsi="Times New Roman" w:cs="Times New Roman"/>
          <w:bCs/>
          <w:sz w:val="28"/>
          <w:szCs w:val="28"/>
        </w:rPr>
        <w:t xml:space="preserve"> муниципального  </w:t>
      </w:r>
      <w:r w:rsidR="00D8243D">
        <w:rPr>
          <w:rFonts w:ascii="Times New Roman" w:hAnsi="Times New Roman" w:cs="Times New Roman"/>
          <w:bCs/>
          <w:sz w:val="28"/>
          <w:szCs w:val="28"/>
        </w:rPr>
        <w:t>округа</w:t>
      </w:r>
      <w:r w:rsidR="00D8243D" w:rsidRPr="00D8243D">
        <w:rPr>
          <w:rFonts w:ascii="Times New Roman" w:hAnsi="Times New Roman" w:cs="Times New Roman"/>
          <w:bCs/>
          <w:sz w:val="28"/>
          <w:szCs w:val="28"/>
        </w:rPr>
        <w:t xml:space="preserve"> услугами торговли посредством мобильных торговых объектов, осуществляющих доставку и реализацию товаров»</w:t>
      </w:r>
      <w:r w:rsidR="00D8243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8243D" w:rsidRPr="00D8243D" w:rsidRDefault="005C1FDE" w:rsidP="00D82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1F90">
        <w:rPr>
          <w:rFonts w:ascii="Times New Roman" w:hAnsi="Times New Roman" w:cs="Times New Roman"/>
          <w:sz w:val="28"/>
          <w:szCs w:val="28"/>
        </w:rPr>
        <w:t xml:space="preserve">   </w:t>
      </w:r>
      <w:r w:rsidR="00D8243D"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Волотовском</w:t>
      </w:r>
      <w:proofErr w:type="spellEnd"/>
      <w:r w:rsid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43D"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r w:rsid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округе </w:t>
      </w:r>
      <w:r w:rsidR="00D8243D"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243D"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8243D"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отдаленны</w:t>
      </w:r>
      <w:r w:rsid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D8243D"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труднодоступны</w:t>
      </w:r>
      <w:r w:rsid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8243D"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</w:t>
      </w:r>
      <w:r w:rsid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8243D"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</w:t>
      </w:r>
      <w:r w:rsid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243D"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из них малочисленные  и труднодоступные, удаленные,  не представляющие интерес для коммерческих организаций, осуществляющих торговое обслуживание через мобильные объекты торговли т.к. обслуживание таких деревень ведет к получению минимальной прибыли, а зачастую и убыточно.</w:t>
      </w:r>
    </w:p>
    <w:p w:rsidR="00D8243D" w:rsidRPr="00D8243D" w:rsidRDefault="00D8243D" w:rsidP="00D82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доля расходов приходится на приобретение горюче-смазочных материалов. </w:t>
      </w:r>
    </w:p>
    <w:p w:rsidR="00D8243D" w:rsidRPr="00D8243D" w:rsidRDefault="00D8243D" w:rsidP="00D82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82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предоставления  субсидии на возмещение части затрат на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 на создание условий для обеспечения жителей отдалённых и (или) труднодоступных населённых пунктов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2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D82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услугами торговли посредством мобильных торговых объектов, осуществляющих доставку и реализацию товаров» необходимо разработать с целью обеспечения</w:t>
      </w:r>
      <w:proofErr w:type="gramEnd"/>
      <w:r w:rsidRPr="00D82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торгового обслуживания жителей таких отдаленных и труднодоступных населенных пунктов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2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D82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оказание финансовой поддержки юридическим лицам и индивидуальным предпринимателям,  которые обеспечивают жителей  данных населенных пунктов услугами торговли.</w:t>
      </w:r>
    </w:p>
    <w:p w:rsidR="00D8243D" w:rsidRPr="00D8243D" w:rsidRDefault="00D8243D" w:rsidP="00D82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Порядка разработан  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28 декабря 2009 года №381 «Об основах государственного регулирования торговой деятельности в Российской Федерации», статьей 78 Бюджетного кодекса  Российской Федерации»,  а так же  вступающим в силу с 1 января 2024 года  Постановлением Правительства РФ от 25.10.2023</w:t>
      </w:r>
      <w:proofErr w:type="gramEnd"/>
      <w:r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Start"/>
      <w:r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1782 «Об утверждении общих требований к нормативным правовым актам, муниципальным правовым актам, регулирующим предоставление    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 физическим лицам – производителям товаров, работ, услуг и   </w:t>
      </w:r>
      <w:r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отбора получателей указанных субсидий, в том числе грантов в форме субсидий»</w:t>
      </w:r>
      <w:proofErr w:type="gramEnd"/>
    </w:p>
    <w:p w:rsidR="00D8243D" w:rsidRPr="00D8243D" w:rsidRDefault="00D8243D" w:rsidP="00D82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Принятие настоящего постановления  потребует выделения дополнительных средств из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31136,92</w:t>
      </w:r>
      <w:r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одна тысяча сто тридцать шесть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 копейки</w:t>
      </w:r>
      <w:r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43D" w:rsidRPr="00D8243D" w:rsidRDefault="00D8243D" w:rsidP="00D82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разработчиком проекта муниципального нормативного акта, в лице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</w:t>
      </w:r>
      <w:r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Администрации 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824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принято решение о разработке настоящего документа.</w:t>
      </w:r>
    </w:p>
    <w:p w:rsidR="00D8243D" w:rsidRPr="00D8243D" w:rsidRDefault="00D8243D" w:rsidP="00D82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FE5" w:rsidRDefault="00965FE5" w:rsidP="00D82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bookmarkStart w:id="0" w:name="_GoBack"/>
      <w:bookmarkEnd w:id="0"/>
    </w:p>
    <w:p w:rsidR="00965FE5" w:rsidRDefault="00965FE5" w:rsidP="008778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FE5" w:rsidRDefault="00965FE5" w:rsidP="00965FE5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</w:t>
      </w:r>
    </w:p>
    <w:p w:rsidR="00965FE5" w:rsidRDefault="00965FE5" w:rsidP="00965FE5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 и сельского хозяйства</w:t>
      </w:r>
    </w:p>
    <w:p w:rsidR="00965FE5" w:rsidRPr="00801F90" w:rsidRDefault="00965FE5" w:rsidP="00965FE5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округа                                   Т. А. Петрова</w:t>
      </w:r>
    </w:p>
    <w:p w:rsidR="005C1FDE" w:rsidRDefault="005C1FDE" w:rsidP="00801F9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C1FDE" w:rsidRPr="00D1515D" w:rsidRDefault="00002D9F" w:rsidP="00002D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0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1FDE" w:rsidRDefault="005C1FDE" w:rsidP="005C1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C1FDE" w:rsidRDefault="005C1FDE" w:rsidP="005C1FDE">
      <w:pPr>
        <w:rPr>
          <w:rFonts w:ascii="Times New Roman" w:hAnsi="Times New Roman" w:cs="Times New Roman"/>
          <w:sz w:val="28"/>
          <w:szCs w:val="28"/>
        </w:rPr>
      </w:pPr>
    </w:p>
    <w:sectPr w:rsidR="005C1FDE" w:rsidSect="00EF0E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DE"/>
    <w:rsid w:val="00002D9F"/>
    <w:rsid w:val="00130EEC"/>
    <w:rsid w:val="002A14E0"/>
    <w:rsid w:val="002B6683"/>
    <w:rsid w:val="00346908"/>
    <w:rsid w:val="0038779F"/>
    <w:rsid w:val="00452F50"/>
    <w:rsid w:val="005C1FDE"/>
    <w:rsid w:val="006479CE"/>
    <w:rsid w:val="00801F90"/>
    <w:rsid w:val="00877863"/>
    <w:rsid w:val="00965FE5"/>
    <w:rsid w:val="009A054B"/>
    <w:rsid w:val="00A24A60"/>
    <w:rsid w:val="00AA5136"/>
    <w:rsid w:val="00D1515D"/>
    <w:rsid w:val="00D52C20"/>
    <w:rsid w:val="00D8243D"/>
    <w:rsid w:val="00DE14F4"/>
    <w:rsid w:val="00EC6A30"/>
    <w:rsid w:val="00EF0EEE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Драгунова Марина Викторовна</dc:creator>
  <cp:lastModifiedBy>Петрова Татьяна Алексеевна</cp:lastModifiedBy>
  <cp:revision>13</cp:revision>
  <cp:lastPrinted>2022-09-05T09:13:00Z</cp:lastPrinted>
  <dcterms:created xsi:type="dcterms:W3CDTF">2022-08-31T10:09:00Z</dcterms:created>
  <dcterms:modified xsi:type="dcterms:W3CDTF">2024-02-21T13:17:00Z</dcterms:modified>
</cp:coreProperties>
</file>