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DF" w:rsidRDefault="005476DF" w:rsidP="00547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DF" w:rsidRDefault="005476DF" w:rsidP="00547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476DF" w:rsidRDefault="005476DF" w:rsidP="00547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5476DF" w:rsidRDefault="005476DF" w:rsidP="00547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6DF" w:rsidRDefault="005476DF" w:rsidP="00547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5476DF" w:rsidRDefault="005476DF" w:rsidP="00547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6DF" w:rsidRDefault="005476DF" w:rsidP="0054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5476DF" w:rsidRDefault="005476DF" w:rsidP="00547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6DF" w:rsidRDefault="005476DF" w:rsidP="005476DF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28.03.2025         № 496</w:t>
      </w:r>
      <w:bookmarkStart w:id="0" w:name="_GoBack"/>
      <w:bookmarkEnd w:id="0"/>
    </w:p>
    <w:p w:rsidR="005476DF" w:rsidRDefault="005476DF" w:rsidP="005476D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от 13.12.2024 № 468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2C59E0">
        <w:rPr>
          <w:rFonts w:ascii="Times New Roman" w:hAnsi="Times New Roman" w:cs="Times New Roman"/>
          <w:sz w:val="28"/>
          <w:szCs w:val="28"/>
        </w:rPr>
        <w:t>иципального округа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2C59E0">
        <w:rPr>
          <w:rFonts w:ascii="Times New Roman" w:hAnsi="Times New Roman" w:cs="Times New Roman"/>
          <w:sz w:val="28"/>
          <w:szCs w:val="28"/>
        </w:rPr>
        <w:t>муниципального округа на 2025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№ 468 от 13.12</w:t>
      </w:r>
      <w:r w:rsidR="007E25A1">
        <w:rPr>
          <w:rFonts w:ascii="Times New Roman" w:hAnsi="Times New Roman" w:cs="Times New Roman"/>
          <w:sz w:val="28"/>
          <w:szCs w:val="28"/>
        </w:rPr>
        <w:t>.2024</w:t>
      </w:r>
      <w:r w:rsidR="00425F5A">
        <w:rPr>
          <w:rFonts w:ascii="Times New Roman" w:hAnsi="Times New Roman" w:cs="Times New Roman"/>
          <w:sz w:val="28"/>
          <w:szCs w:val="28"/>
        </w:rPr>
        <w:t>, изложив строку 4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425F5A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</w:t>
            </w:r>
            <w:r w:rsidR="00C622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C59E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13.12.2024 № 468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2025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DC" w:rsidRPr="00635B5E" w:rsidTr="00C576EA">
        <w:trPr>
          <w:trHeight w:val="20"/>
        </w:trPr>
        <w:tc>
          <w:tcPr>
            <w:tcW w:w="1490" w:type="dxa"/>
            <w:vMerge/>
          </w:tcPr>
          <w:p w:rsidR="008378DC" w:rsidRDefault="008378DC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78DC" w:rsidRPr="00425F5A" w:rsidRDefault="00425F5A" w:rsidP="00425F5A">
            <w:pPr>
              <w:tabs>
                <w:tab w:val="left" w:pos="3119"/>
                <w:tab w:val="left" w:pos="57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sz w:val="24"/>
                <w:szCs w:val="24"/>
              </w:rPr>
              <w:t>2. О работе Волотовского филиала ГОБУЗ «Старорусская ЦРБ» за 2024 год и планах на 2025 год.</w:t>
            </w:r>
          </w:p>
        </w:tc>
        <w:tc>
          <w:tcPr>
            <w:tcW w:w="3472" w:type="dxa"/>
          </w:tcPr>
          <w:p w:rsidR="008378DC" w:rsidRPr="00425F5A" w:rsidRDefault="00E579B1" w:rsidP="00E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Волотовским филиалом ГОБУЗ «Старорусская ЦРБ» В.И. Губанова;</w:t>
            </w:r>
          </w:p>
        </w:tc>
      </w:tr>
      <w:tr w:rsidR="00425F5A" w:rsidRPr="00635B5E" w:rsidTr="00C576EA">
        <w:trPr>
          <w:trHeight w:val="20"/>
        </w:trPr>
        <w:tc>
          <w:tcPr>
            <w:tcW w:w="1490" w:type="dxa"/>
            <w:vMerge/>
          </w:tcPr>
          <w:p w:rsidR="00425F5A" w:rsidRDefault="00425F5A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5F5A" w:rsidRPr="00425F5A" w:rsidRDefault="00425F5A" w:rsidP="00425F5A">
            <w:pPr>
              <w:tabs>
                <w:tab w:val="left" w:pos="3119"/>
                <w:tab w:val="left" w:pos="5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2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МАОУ «Волотовская средняя школа» об итогах работы в 2024 году и планах на 2025 год.</w:t>
            </w:r>
          </w:p>
        </w:tc>
        <w:tc>
          <w:tcPr>
            <w:tcW w:w="3472" w:type="dxa"/>
          </w:tcPr>
          <w:p w:rsidR="00425F5A" w:rsidRPr="00425F5A" w:rsidRDefault="00425F5A" w:rsidP="00425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sz w:val="24"/>
                <w:szCs w:val="24"/>
              </w:rPr>
              <w:t>Директор МАОУ ВСШ Петрова Н.В.</w:t>
            </w:r>
          </w:p>
        </w:tc>
      </w:tr>
      <w:tr w:rsidR="00425F5A" w:rsidRPr="00635B5E" w:rsidTr="00C576EA">
        <w:trPr>
          <w:trHeight w:val="20"/>
        </w:trPr>
        <w:tc>
          <w:tcPr>
            <w:tcW w:w="1490" w:type="dxa"/>
            <w:vMerge/>
          </w:tcPr>
          <w:p w:rsidR="00425F5A" w:rsidRDefault="00425F5A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5F5A" w:rsidRPr="00425F5A" w:rsidRDefault="00425F5A" w:rsidP="00425F5A">
            <w:pPr>
              <w:tabs>
                <w:tab w:val="left" w:pos="3119"/>
                <w:tab w:val="left" w:pos="5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sz w:val="24"/>
                <w:szCs w:val="24"/>
              </w:rPr>
              <w:t>4. Об отчете начальника пункта полиции по Волотовскому району МО МВД России «Шимский» о состоянии правопорядка и общественной безопасности на территории Волотовского района за 2024 год.</w:t>
            </w:r>
          </w:p>
        </w:tc>
        <w:tc>
          <w:tcPr>
            <w:tcW w:w="3472" w:type="dxa"/>
          </w:tcPr>
          <w:p w:rsidR="00425F5A" w:rsidRPr="00425F5A" w:rsidRDefault="00425F5A" w:rsidP="00425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ПП по Волотовскому району МО МВД России «Шимский» </w:t>
            </w:r>
          </w:p>
          <w:p w:rsidR="00425F5A" w:rsidRPr="00425F5A" w:rsidRDefault="00425F5A" w:rsidP="00425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sz w:val="24"/>
                <w:szCs w:val="24"/>
              </w:rPr>
              <w:t>А.С. Петров;</w:t>
            </w: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425F5A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C59E0" w:rsidRPr="005F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C59E0" w:rsidRPr="005F22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13.12.2024 № 465 «О бюджете Волотовского муниципального округа на 2025 год и на плановый период 2026 и 2027 годов».</w:t>
            </w:r>
          </w:p>
        </w:tc>
        <w:tc>
          <w:tcPr>
            <w:tcW w:w="3472" w:type="dxa"/>
          </w:tcPr>
          <w:p w:rsidR="00425F5A" w:rsidRPr="00425F5A" w:rsidRDefault="00425F5A" w:rsidP="00425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 финансов Н.В. Кириллова;</w:t>
            </w:r>
          </w:p>
          <w:p w:rsidR="009465B6" w:rsidRPr="00425F5A" w:rsidRDefault="009465B6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5A" w:rsidRPr="00635B5E" w:rsidTr="00C576EA">
        <w:trPr>
          <w:trHeight w:val="20"/>
        </w:trPr>
        <w:tc>
          <w:tcPr>
            <w:tcW w:w="1490" w:type="dxa"/>
            <w:vMerge/>
          </w:tcPr>
          <w:p w:rsidR="00425F5A" w:rsidRDefault="00425F5A" w:rsidP="00425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5F5A" w:rsidRPr="00425F5A" w:rsidRDefault="00425F5A" w:rsidP="00425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bCs/>
                <w:sz w:val="24"/>
                <w:szCs w:val="24"/>
              </w:rPr>
              <w:t>6. Об утверждении Положения о муниципальном контроле в сфере благоустройства на территории Волотовского муниципального округа.</w:t>
            </w:r>
          </w:p>
        </w:tc>
        <w:tc>
          <w:tcPr>
            <w:tcW w:w="3472" w:type="dxa"/>
          </w:tcPr>
          <w:p w:rsidR="00425F5A" w:rsidRPr="00C62233" w:rsidRDefault="00425F5A" w:rsidP="0042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С.В. Урицкая;</w:t>
            </w:r>
          </w:p>
        </w:tc>
      </w:tr>
      <w:tr w:rsidR="00425F5A" w:rsidRPr="00635B5E" w:rsidTr="00C576EA">
        <w:trPr>
          <w:trHeight w:val="20"/>
        </w:trPr>
        <w:tc>
          <w:tcPr>
            <w:tcW w:w="1490" w:type="dxa"/>
            <w:vMerge/>
          </w:tcPr>
          <w:p w:rsidR="00425F5A" w:rsidRDefault="00425F5A" w:rsidP="00425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5F5A" w:rsidRPr="00425F5A" w:rsidRDefault="00425F5A" w:rsidP="00425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bCs/>
                <w:sz w:val="24"/>
                <w:szCs w:val="24"/>
              </w:rPr>
              <w:t>7. Об утверждении Положения о муниципальном земельном контроле в границах Волотовского муниципального округа.</w:t>
            </w:r>
          </w:p>
        </w:tc>
        <w:tc>
          <w:tcPr>
            <w:tcW w:w="3472" w:type="dxa"/>
          </w:tcPr>
          <w:p w:rsidR="00425F5A" w:rsidRPr="00425F5A" w:rsidRDefault="00425F5A" w:rsidP="00425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425F5A" w:rsidRPr="00635B5E" w:rsidTr="00C576EA">
        <w:trPr>
          <w:trHeight w:val="20"/>
        </w:trPr>
        <w:tc>
          <w:tcPr>
            <w:tcW w:w="1490" w:type="dxa"/>
            <w:vMerge/>
          </w:tcPr>
          <w:p w:rsidR="00425F5A" w:rsidRDefault="00425F5A" w:rsidP="00425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5F5A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 xml:space="preserve">8. Об утверждении </w:t>
            </w:r>
            <w:r w:rsidRPr="00AF239D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о муниципальном контроле на автомобильном транспорте и в дорожном хозяйстве Волотовского муниципального округа.</w:t>
            </w:r>
          </w:p>
        </w:tc>
        <w:tc>
          <w:tcPr>
            <w:tcW w:w="3472" w:type="dxa"/>
          </w:tcPr>
          <w:p w:rsidR="00425F5A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9. Об утверждении Положения о муниципальном жилищном контроле на территории Волотовского муниципального округа.</w:t>
            </w:r>
          </w:p>
        </w:tc>
        <w:tc>
          <w:tcPr>
            <w:tcW w:w="3472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10. 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Волотовского муниципального округа.</w:t>
            </w:r>
          </w:p>
        </w:tc>
        <w:tc>
          <w:tcPr>
            <w:tcW w:w="3472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11. О внесении изменений в Порядок определения ущерба, причинённого зелёным насаждениям, произрастающим на территории населённых пунктов Волотовского муниципального округа.</w:t>
            </w:r>
          </w:p>
        </w:tc>
        <w:tc>
          <w:tcPr>
            <w:tcW w:w="3472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12. О внесении изменений в Положение о содержании мест захоронений и организации ритуальных услуг на территории Волотовского муниципального округа.</w:t>
            </w:r>
          </w:p>
        </w:tc>
        <w:tc>
          <w:tcPr>
            <w:tcW w:w="3472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 xml:space="preserve">13. О внесении изменений в Перечень должностей муниципальной службы органов местного самоуправления Волотовского муниципального округа, </w:t>
            </w:r>
            <w:r w:rsidRPr="00AF2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472" w:type="dxa"/>
          </w:tcPr>
          <w:p w:rsidR="00AF239D" w:rsidRPr="00C62233" w:rsidRDefault="00AF239D" w:rsidP="00AF2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 Администрации Л.Е. Морозова;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14. О внесении изменений в Положение о пенсионном обеспечении муниципальных служащих, а также лиц, замещавших муниципальные должности в органах местного самоуправления Волотовского муниципального округа.</w:t>
            </w:r>
          </w:p>
        </w:tc>
        <w:tc>
          <w:tcPr>
            <w:tcW w:w="3472" w:type="dxa"/>
          </w:tcPr>
          <w:p w:rsidR="00AF239D" w:rsidRPr="00C62233" w:rsidRDefault="00AF239D" w:rsidP="00AF2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Морозова;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15. О внесении изменений в Положение о присвоении звания «Почетный гражданин Волотовского муниципального округа».</w:t>
            </w:r>
          </w:p>
        </w:tc>
        <w:tc>
          <w:tcPr>
            <w:tcW w:w="3472" w:type="dxa"/>
          </w:tcPr>
          <w:p w:rsidR="00AF239D" w:rsidRPr="00C62233" w:rsidRDefault="00AF239D" w:rsidP="00AF2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Морозова;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C62233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C6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AF239D" w:rsidRPr="00C62233" w:rsidRDefault="00AF239D" w:rsidP="00AF2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Председатель Думы Г.А. Лебедева;</w:t>
            </w:r>
          </w:p>
          <w:p w:rsidR="00AF239D" w:rsidRPr="00C62233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70" w:rsidRPr="00635B5E" w:rsidTr="00C576EA">
        <w:trPr>
          <w:trHeight w:val="20"/>
        </w:trPr>
        <w:tc>
          <w:tcPr>
            <w:tcW w:w="1490" w:type="dxa"/>
            <w:vMerge w:val="restart"/>
          </w:tcPr>
          <w:p w:rsidR="003D5270" w:rsidRDefault="003D5270" w:rsidP="009B0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D5270" w:rsidRDefault="003D5270" w:rsidP="009B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17. О предложении упразднения населенного пункта деревни Плакса Ратицкого поселения Волотовского района.</w:t>
            </w:r>
          </w:p>
        </w:tc>
        <w:tc>
          <w:tcPr>
            <w:tcW w:w="3472" w:type="dxa"/>
          </w:tcPr>
          <w:p w:rsidR="003D5270" w:rsidRPr="00C62233" w:rsidRDefault="003D5270" w:rsidP="009B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С.В. Урицкая;</w:t>
            </w:r>
          </w:p>
        </w:tc>
      </w:tr>
      <w:tr w:rsidR="003D5270" w:rsidRPr="00635B5E" w:rsidTr="00C576EA">
        <w:trPr>
          <w:trHeight w:val="20"/>
        </w:trPr>
        <w:tc>
          <w:tcPr>
            <w:tcW w:w="1490" w:type="dxa"/>
            <w:vMerge/>
          </w:tcPr>
          <w:p w:rsidR="003D5270" w:rsidRDefault="003D5270" w:rsidP="003D5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D5270" w:rsidRDefault="003D5270" w:rsidP="003D527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CE4AFA">
              <w:rPr>
                <w:rFonts w:ascii="Times New Roman" w:hAnsi="Times New Roman" w:cs="Times New Roman"/>
                <w:sz w:val="24"/>
                <w:szCs w:val="24"/>
              </w:rPr>
              <w:t>О присвоении звания «Почетный гражданин Волотовского муниципального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3D5270" w:rsidRPr="00C62233" w:rsidRDefault="003D5270" w:rsidP="003D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Морозова;</w:t>
            </w: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54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5A4D"/>
    <w:rsid w:val="000D75AD"/>
    <w:rsid w:val="000E2220"/>
    <w:rsid w:val="000F2660"/>
    <w:rsid w:val="001000FC"/>
    <w:rsid w:val="0013734B"/>
    <w:rsid w:val="0014336E"/>
    <w:rsid w:val="00164E5A"/>
    <w:rsid w:val="00166A7D"/>
    <w:rsid w:val="0017237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C59E0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3D5270"/>
    <w:rsid w:val="00425F5A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476DF"/>
    <w:rsid w:val="005555DD"/>
    <w:rsid w:val="00555C1B"/>
    <w:rsid w:val="00582723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182B"/>
    <w:rsid w:val="0078638C"/>
    <w:rsid w:val="007C1209"/>
    <w:rsid w:val="007C5318"/>
    <w:rsid w:val="007C70B5"/>
    <w:rsid w:val="007E25A1"/>
    <w:rsid w:val="008031D1"/>
    <w:rsid w:val="008062F5"/>
    <w:rsid w:val="0081554B"/>
    <w:rsid w:val="00815CE8"/>
    <w:rsid w:val="00825A0F"/>
    <w:rsid w:val="008378DC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0E38"/>
    <w:rsid w:val="009B4C88"/>
    <w:rsid w:val="009C7425"/>
    <w:rsid w:val="00A015B3"/>
    <w:rsid w:val="00A05DE1"/>
    <w:rsid w:val="00A26C92"/>
    <w:rsid w:val="00A453E0"/>
    <w:rsid w:val="00A46E9B"/>
    <w:rsid w:val="00A976BF"/>
    <w:rsid w:val="00AC55D4"/>
    <w:rsid w:val="00AC7579"/>
    <w:rsid w:val="00AD0CB6"/>
    <w:rsid w:val="00AE7D64"/>
    <w:rsid w:val="00AF239D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062"/>
    <w:rsid w:val="00BD542D"/>
    <w:rsid w:val="00BE0785"/>
    <w:rsid w:val="00BF6C73"/>
    <w:rsid w:val="00C115B1"/>
    <w:rsid w:val="00C24DA3"/>
    <w:rsid w:val="00C35995"/>
    <w:rsid w:val="00C421A2"/>
    <w:rsid w:val="00C576EA"/>
    <w:rsid w:val="00C62233"/>
    <w:rsid w:val="00C8176A"/>
    <w:rsid w:val="00C97AB3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359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579B1"/>
    <w:rsid w:val="00E603EA"/>
    <w:rsid w:val="00E6127C"/>
    <w:rsid w:val="00E73C5B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321DA"/>
    <w:rsid w:val="00F34F83"/>
    <w:rsid w:val="00F53D0E"/>
    <w:rsid w:val="00F547CA"/>
    <w:rsid w:val="00F65AE3"/>
    <w:rsid w:val="00F70D99"/>
    <w:rsid w:val="00F8287E"/>
    <w:rsid w:val="00F91BB2"/>
    <w:rsid w:val="00FC667E"/>
    <w:rsid w:val="00FC72F7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2025-03-31T07:13:00Z</cp:lastPrinted>
  <dcterms:created xsi:type="dcterms:W3CDTF">2025-03-31T07:11:00Z</dcterms:created>
  <dcterms:modified xsi:type="dcterms:W3CDTF">2025-03-31T07:17:00Z</dcterms:modified>
</cp:coreProperties>
</file>