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94E9C" w:rsidRDefault="00294E9C" w:rsidP="0029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E9C" w:rsidRDefault="00294E9C" w:rsidP="00294E9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05.03.2025          № 488</w:t>
      </w:r>
    </w:p>
    <w:p w:rsidR="00294E9C" w:rsidRDefault="00294E9C" w:rsidP="00294E9C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EF1810" w:rsidP="00EF1810">
      <w:pPr>
        <w:suppressAutoHyphens/>
        <w:overflowPunct w:val="0"/>
        <w:autoSpaceDE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0"/>
          <w:lang w:eastAsia="ar-SA"/>
        </w:rPr>
      </w:pPr>
      <w:r w:rsidRPr="00741B6E">
        <w:rPr>
          <w:rFonts w:ascii="Times New Roman" w:hAnsi="Times New Roman"/>
          <w:sz w:val="28"/>
          <w:szCs w:val="20"/>
          <w:lang w:eastAsia="ar-SA"/>
        </w:rPr>
        <w:t xml:space="preserve">Об утверждении отчета Главы Волотовского муниципального округа об итогах деятельности Администрации Волотовского муниципального округа и итогах социально - экономического развития Волотовского муниципального округа </w:t>
      </w:r>
      <w:r w:rsidR="00B05D16">
        <w:rPr>
          <w:rFonts w:ascii="Times New Roman" w:hAnsi="Times New Roman"/>
          <w:sz w:val="28"/>
          <w:szCs w:val="20"/>
          <w:lang w:eastAsia="ar-SA"/>
        </w:rPr>
        <w:t>за 2024</w:t>
      </w:r>
      <w:r>
        <w:rPr>
          <w:rFonts w:ascii="Times New Roman" w:hAnsi="Times New Roman"/>
          <w:sz w:val="28"/>
          <w:szCs w:val="20"/>
          <w:lang w:eastAsia="ar-SA"/>
        </w:rPr>
        <w:t xml:space="preserve"> год</w:t>
      </w:r>
    </w:p>
    <w:p w:rsidR="00CF0EDC" w:rsidRPr="00741B6E" w:rsidRDefault="00CF0EDC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Федеральным законом от 06</w:t>
      </w:r>
      <w:r w:rsidR="0017351A">
        <w:rPr>
          <w:rFonts w:ascii="Times New Roman" w:hAnsi="Times New Roman"/>
          <w:sz w:val="28"/>
          <w:szCs w:val="20"/>
          <w:lang w:eastAsia="ar-SA"/>
        </w:rPr>
        <w:t>.10.</w:t>
      </w:r>
      <w:r>
        <w:rPr>
          <w:rFonts w:ascii="Times New Roman" w:hAnsi="Times New Roman"/>
          <w:sz w:val="28"/>
          <w:szCs w:val="20"/>
          <w:lang w:eastAsia="ar-SA"/>
        </w:rPr>
        <w:t xml:space="preserve">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Pr="00EF1810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F1810">
        <w:rPr>
          <w:rFonts w:ascii="Times New Roman" w:hAnsi="Times New Roman"/>
          <w:b/>
          <w:sz w:val="28"/>
          <w:szCs w:val="20"/>
          <w:lang w:eastAsia="ar-SA"/>
        </w:rPr>
        <w:t xml:space="preserve">Дума Волотовского муниципального </w:t>
      </w:r>
      <w:r w:rsidR="00AF3C6A" w:rsidRPr="00EF1810">
        <w:rPr>
          <w:rFonts w:ascii="Times New Roman" w:hAnsi="Times New Roman"/>
          <w:b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РЕШИЛА: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1.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Утвердить прилагаемый отчет Главы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>
        <w:rPr>
          <w:rFonts w:ascii="Times New Roman" w:hAnsi="Times New Roman"/>
          <w:sz w:val="28"/>
          <w:szCs w:val="20"/>
          <w:lang w:eastAsia="ar-SA"/>
        </w:rPr>
        <w:t xml:space="preserve">об итогах деятельности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17351A">
        <w:rPr>
          <w:rFonts w:ascii="Times New Roman" w:hAnsi="Times New Roman"/>
          <w:sz w:val="28"/>
          <w:szCs w:val="20"/>
          <w:lang w:eastAsia="ar-SA"/>
        </w:rPr>
        <w:t>и</w:t>
      </w:r>
      <w:r>
        <w:rPr>
          <w:rFonts w:ascii="Times New Roman" w:hAnsi="Times New Roman"/>
          <w:sz w:val="28"/>
          <w:szCs w:val="20"/>
          <w:lang w:eastAsia="ar-SA"/>
        </w:rPr>
        <w:t xml:space="preserve"> итогах социально - экономического развития Волотовско</w:t>
      </w:r>
      <w:r w:rsidR="00742B42">
        <w:rPr>
          <w:rFonts w:ascii="Times New Roman" w:hAnsi="Times New Roman"/>
          <w:sz w:val="28"/>
          <w:szCs w:val="20"/>
          <w:lang w:eastAsia="ar-SA"/>
        </w:rPr>
        <w:t xml:space="preserve">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742B42">
        <w:rPr>
          <w:rFonts w:ascii="Times New Roman" w:hAnsi="Times New Roman"/>
          <w:sz w:val="28"/>
          <w:szCs w:val="20"/>
          <w:lang w:eastAsia="ar-SA"/>
        </w:rPr>
        <w:t>за 20</w:t>
      </w:r>
      <w:r w:rsidR="00B05D16">
        <w:rPr>
          <w:rFonts w:ascii="Times New Roman" w:hAnsi="Times New Roman"/>
          <w:sz w:val="28"/>
          <w:szCs w:val="20"/>
          <w:lang w:eastAsia="ar-SA"/>
        </w:rPr>
        <w:t>24</w:t>
      </w:r>
      <w:r>
        <w:rPr>
          <w:rFonts w:ascii="Times New Roman" w:hAnsi="Times New Roman"/>
          <w:sz w:val="28"/>
          <w:szCs w:val="20"/>
          <w:lang w:eastAsia="ar-SA"/>
        </w:rPr>
        <w:t xml:space="preserve"> год.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2.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Признать работу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  <w:r w:rsidR="00294E9C">
        <w:rPr>
          <w:rFonts w:ascii="Times New Roman" w:hAnsi="Times New Roman"/>
          <w:sz w:val="28"/>
          <w:szCs w:val="20"/>
          <w:lang w:eastAsia="ar-SA"/>
        </w:rPr>
        <w:t xml:space="preserve"> в 2024 году удовлетворительной</w:t>
      </w:r>
      <w:r w:rsidR="00D527BB">
        <w:rPr>
          <w:rFonts w:ascii="Times New Roman" w:hAnsi="Times New Roman"/>
          <w:sz w:val="28"/>
          <w:szCs w:val="20"/>
          <w:lang w:eastAsia="ar-SA"/>
        </w:rPr>
        <w:t>.</w:t>
      </w:r>
    </w:p>
    <w:p w:rsidR="0017351A" w:rsidRDefault="00CF0ED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м</w:t>
      </w:r>
      <w:r w:rsidR="00044695">
        <w:rPr>
          <w:rFonts w:ascii="Times New Roman" w:hAnsi="Times New Roman"/>
          <w:sz w:val="28"/>
          <w:szCs w:val="28"/>
          <w:lang w:eastAsia="ar-SA"/>
        </w:rPr>
        <w:t>униципальной газете «Волотовски</w:t>
      </w:r>
      <w:r w:rsidR="00AF3C6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ве</w:t>
      </w:r>
      <w:r w:rsidR="00AF3C6A">
        <w:rPr>
          <w:rFonts w:ascii="Times New Roman" w:hAnsi="Times New Roman"/>
          <w:sz w:val="28"/>
          <w:szCs w:val="28"/>
          <w:lang w:eastAsia="ar-SA"/>
        </w:rPr>
        <w:t>домости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F1418" w:rsidTr="008F1418">
        <w:tc>
          <w:tcPr>
            <w:tcW w:w="4673" w:type="dxa"/>
            <w:hideMark/>
          </w:tcPr>
          <w:p w:rsidR="008F1418" w:rsidRDefault="008F1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B353C" w:rsidRDefault="00DB353C" w:rsidP="00DB353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B353C" w:rsidRDefault="00DB353C" w:rsidP="00DB353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Думы </w:t>
      </w:r>
    </w:p>
    <w:p w:rsidR="00DB353C" w:rsidRDefault="00DB353C" w:rsidP="00DB353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Волотовского муниципального округа </w:t>
      </w:r>
    </w:p>
    <w:p w:rsidR="00DB353C" w:rsidRDefault="00DB353C" w:rsidP="00DB353C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94E9C">
        <w:rPr>
          <w:rFonts w:ascii="Times New Roman" w:hAnsi="Times New Roman"/>
          <w:sz w:val="24"/>
          <w:szCs w:val="24"/>
        </w:rPr>
        <w:t xml:space="preserve"> 05.03.2025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№ </w:t>
      </w:r>
      <w:r w:rsidR="00294E9C">
        <w:rPr>
          <w:rFonts w:ascii="Times New Roman" w:hAnsi="Times New Roman"/>
          <w:sz w:val="24"/>
          <w:szCs w:val="24"/>
        </w:rPr>
        <w:t>488</w:t>
      </w:r>
    </w:p>
    <w:p w:rsidR="00DB353C" w:rsidRDefault="00DB353C" w:rsidP="00DB353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DB353C" w:rsidRDefault="00DB353C" w:rsidP="00DB353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DB353C" w:rsidRDefault="00DB353C" w:rsidP="00DB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Отчет Главы Волотовского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353C" w:rsidRDefault="00DB353C" w:rsidP="00DB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деятельности Главы и Администрации Волотовского муниципального округа в 2024 году</w:t>
      </w:r>
    </w:p>
    <w:p w:rsidR="00DB353C" w:rsidRDefault="00DB353C" w:rsidP="00DB353C">
      <w:pPr>
        <w:suppressAutoHyphens/>
        <w:overflowPunct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  <w:lang w:eastAsia="ar-SA"/>
        </w:rPr>
      </w:pPr>
    </w:p>
    <w:p w:rsidR="00DB353C" w:rsidRDefault="00DB353C" w:rsidP="00DB353C">
      <w:pPr>
        <w:suppressAutoHyphens/>
        <w:overflowPunct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  <w:lang w:eastAsia="ar-SA"/>
        </w:rPr>
      </w:pP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Перспективной целью деятельности Администрации округа является достижение такого уровня социально-экономического развития, который обеспечивал бы создание условий для комфортного проживания и развития людей разных возрастов,</w:t>
      </w:r>
      <w:r w:rsidRPr="0083113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создания</w:t>
      </w:r>
      <w:r w:rsidRPr="0083113E">
        <w:rPr>
          <w:rFonts w:ascii="Times New Roman" w:hAnsi="Times New Roman"/>
          <w:sz w:val="28"/>
          <w:szCs w:val="28"/>
        </w:rPr>
        <w:t xml:space="preserve"> активного местного сообщества.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Важным фактором, сдерживающим развитие социальной сферы и создание благоприятных условий для развития экономики, является невысокая доходность бюджета, поэтому основные усилия Администрации округа в 2024 году были направлены на реализацию мер по увеличению доходного потенциала, на обеспечение сбалансированности и устойчивости бюджета и на повышение эффективности расходования бюджетных средств.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Сельское хозяйство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Основой экономики округа традиционно является сельское хозяйство, которым занимаются 4 сельхозорганизации и 14 крестьянско-фермерских хозяйств.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2024 году одним КФХ получен грант в размере 6,1 млн. рублей на реализацию проекта по организации молочной фермы, с общим объемом инвестици</w:t>
      </w:r>
      <w:r w:rsidR="00294E9C">
        <w:rPr>
          <w:rFonts w:ascii="Times New Roman" w:hAnsi="Times New Roman"/>
          <w:sz w:val="28"/>
          <w:szCs w:val="28"/>
        </w:rPr>
        <w:t>й 15,5 млн. рублей. (Назриев И.</w:t>
      </w:r>
      <w:r w:rsidRPr="0083113E">
        <w:rPr>
          <w:rFonts w:ascii="Times New Roman" w:hAnsi="Times New Roman"/>
          <w:sz w:val="28"/>
          <w:szCs w:val="28"/>
        </w:rPr>
        <w:t xml:space="preserve">Ш.)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текущем году планируют получить грантовую поддержку ещё два крестьянско-фермерских хозяйства по направлению: разведение крупного рогатого скота (Михеев В.В., Дмитриев Р.В.)</w:t>
      </w:r>
      <w:r>
        <w:rPr>
          <w:rFonts w:ascii="Times New Roman" w:hAnsi="Times New Roman"/>
          <w:sz w:val="28"/>
          <w:szCs w:val="28"/>
        </w:rPr>
        <w:t>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С сентября 2024 года на свиноводческом комплексе «Новгородского бекона» возобновлена деятельность по откорму свиней. Комплекс взят в аренду с последующим выкупом ООО «СПФ Серебряные пруды». В настоящее время там на откорме находятся 43,3 тыс. голов свиней. При выходе на проектную мощность поголовье свиней составит 183 тысячи голов в год, живым весом более 21 тыс. тонн.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2024 году в округе намолочено 5626 тонн зерна (урожайность -26,1 ц/га), 2022 тонн рапса, собрано 4406 тонн картофеля.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lastRenderedPageBreak/>
        <w:t>Под урожай 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3113E">
        <w:rPr>
          <w:rFonts w:ascii="Times New Roman" w:hAnsi="Times New Roman"/>
          <w:sz w:val="28"/>
          <w:szCs w:val="28"/>
        </w:rPr>
        <w:t xml:space="preserve"> в округе проведен озимый сев на площади 740 га, запланирован яровой сев - 1500 га.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Поддержка предпринимательства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Ежегодно наблюдается рост количества субъектов малого и среднего предпринимательства, включая самозанятых, их количество по сравнению с 2023 годом возросло на 19 %. </w:t>
      </w:r>
      <w:r w:rsidRPr="0083113E">
        <w:rPr>
          <w:rFonts w:ascii="Times New Roman" w:hAnsi="Times New Roman"/>
          <w:i/>
          <w:sz w:val="28"/>
          <w:szCs w:val="28"/>
        </w:rPr>
        <w:t>(2023 г. -230, 2024 г.-274)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Заключено 4 социальных контракта</w:t>
      </w:r>
      <w:r w:rsidRPr="0083113E">
        <w:rPr>
          <w:sz w:val="28"/>
          <w:szCs w:val="28"/>
        </w:rPr>
        <w:t xml:space="preserve"> </w:t>
      </w:r>
      <w:r w:rsidRPr="0083113E">
        <w:rPr>
          <w:rFonts w:ascii="Times New Roman" w:hAnsi="Times New Roman"/>
          <w:sz w:val="28"/>
          <w:szCs w:val="28"/>
        </w:rPr>
        <w:t xml:space="preserve">на осуществление индивидуальной предпринимательской деятельности.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По итогам года общая сумма финансовой поддержки предпринимателей, осуществляющих торговое обслуживание отдаленных деревень и предпринимателей, обеспечивающих дровами семьи граждан, участвующих в специальной военной операции, составило 1,9 млн. рублей.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Контрольная деятельность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2024 году проведено 158 контрольно- надзорных мероприятий в сфере благоустройства, выявлено 108 случаев нарушений обязательных требований.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Все выявленные нарушения устранены.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Проводились мероприятия по борьбе с борщевиком Сосновского. Химическая обработка выполнена на площади 4,2 га или 100 % от известной площади, занятой этим растением. На эти цели израсходовано 90 тыс. рублей.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 xml:space="preserve">Занятость населения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Уровень среднемесячной заработной платы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113E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у</w:t>
      </w:r>
      <w:r w:rsidRPr="0083113E">
        <w:rPr>
          <w:rFonts w:ascii="Times New Roman" w:hAnsi="Times New Roman"/>
          <w:sz w:val="28"/>
          <w:szCs w:val="28"/>
        </w:rPr>
        <w:t xml:space="preserve"> составил 45926,7 рублей, темп роста к прошлому году - 115,3 %.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Ситуация на рынке труда стабильная. Уровень зарегистрированной безработицы на 1 января 2025 года составляет 0,7 % от численности экономически активного населения.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На учете в центре занятости населения на начало 2025 года состояло 16 безработных граждан, в отчетном периоде трудоустроено – 147 человек. 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Заявленная потребность предприятий и организаций в работниках - 44 вакансии.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Положительное влияние на уровень безработицы и рост доходов населения оказывают социальные контракты. В 2024 году заключено 40</w:t>
      </w:r>
      <w:r>
        <w:rPr>
          <w:rFonts w:ascii="Times New Roman" w:hAnsi="Times New Roman"/>
          <w:sz w:val="28"/>
          <w:szCs w:val="28"/>
        </w:rPr>
        <w:t xml:space="preserve"> социальных контрактов</w:t>
      </w:r>
      <w:r w:rsidRPr="0083113E">
        <w:rPr>
          <w:rFonts w:ascii="Times New Roman" w:hAnsi="Times New Roman"/>
          <w:sz w:val="28"/>
          <w:szCs w:val="28"/>
        </w:rPr>
        <w:t xml:space="preserve">. (26- поиск работы, 5-тжс, 5-лпх, 4-ип)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83113E">
        <w:rPr>
          <w:rFonts w:ascii="Times New Roman" w:hAnsi="Times New Roman"/>
          <w:i/>
          <w:sz w:val="28"/>
          <w:szCs w:val="28"/>
        </w:rPr>
        <w:t>азификация, водоснабжение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lastRenderedPageBreak/>
        <w:t>В 3-х населенных пунктах округа, включая п. Волот, имеется возможность газификации домовладений. Всего к газу подключено 268 домов, в том числе в 2024 году- 64.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рамках социальной догазификации принято 129 заявок, заключено 126 договоров на подключение к сетям, подключено к газовым сетям 111 домов.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На территории округа реализуются мероприятия, направленные на повышение качества питьевой воды. По итогам 2024 года доля населения, обеспеченного качественной питьевой водой составляет 78,8% </w:t>
      </w:r>
      <w:r w:rsidRPr="0083113E">
        <w:rPr>
          <w:rFonts w:ascii="Times New Roman" w:hAnsi="Times New Roman"/>
          <w:i/>
          <w:sz w:val="28"/>
          <w:szCs w:val="28"/>
        </w:rPr>
        <w:t>(по области -79,6%)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 году</w:t>
      </w:r>
      <w:r w:rsidRPr="0083113E">
        <w:rPr>
          <w:rFonts w:ascii="Times New Roman" w:hAnsi="Times New Roman"/>
          <w:sz w:val="28"/>
          <w:szCs w:val="28"/>
        </w:rPr>
        <w:t xml:space="preserve"> заменена водопроводная сеть общей протяженностью 1600 метров, отремонтировано 10 источников нецентрализованного водоснабжения.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целях возмещения расходов по приобретению основных фондов и материальных запасов, на восстановительные работы, связанные с возникновением аварий, предупреждение банкротства и восстановление платежеспособности МУП «Волотовский водоканал» ежегодно из бюджета округа предоставляется субсидия в размере 1 млн. руб.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ЖКХ, строительство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На территории округа 39 многоквартирных домов, из них в управлении УК - 24 МКД, 15 МКД в непосредственном управлении </w:t>
      </w:r>
      <w:r w:rsidRPr="0083113E">
        <w:rPr>
          <w:rFonts w:ascii="Times New Roman" w:hAnsi="Times New Roman"/>
          <w:i/>
          <w:sz w:val="28"/>
          <w:szCs w:val="28"/>
        </w:rPr>
        <w:t>(обслуживающая организация).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Аварийный жилищный фонд 368,1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13E">
        <w:rPr>
          <w:rFonts w:ascii="Times New Roman" w:hAnsi="Times New Roman"/>
          <w:sz w:val="28"/>
          <w:szCs w:val="28"/>
        </w:rPr>
        <w:t>м. (один дом, в котором в настоящее время фактически никто не проживает), который планируется к расселению в период до 2030 года.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2024 году выполнен капитальный ремонт 1 МКД. В 2025 году региональным фондом ремонты МКД не запланированы.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текущем году введено 511 кв. м. жилья.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Направлена заявка на участие в программе благоустройства в 2025 году трех братских захоронений. В случае ее одобрения отремонтируем братские захоронения в Ратицких Горках, Погорельце и Кованцах.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Формирование современной городской среды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рамках проекта «Формирование комфортной городской среды» в 2024 году выполнено благоустройство общественной территории «Площадка для отдыха п. Волот ул. Комсомольская».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2025 году продолжим благоустройство территории стадиона п. Волот – проведем замену ограждения.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lastRenderedPageBreak/>
        <w:t>Дорожная деятельность, транспортное обеспечение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Продолжаются в округе работы по ремонту автомобильных дорог.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С 2018 года по 202</w:t>
      </w:r>
      <w:r>
        <w:rPr>
          <w:rFonts w:ascii="Times New Roman" w:hAnsi="Times New Roman"/>
          <w:sz w:val="28"/>
          <w:szCs w:val="28"/>
        </w:rPr>
        <w:t>4 год выполнен ремонт 123,1 км</w:t>
      </w:r>
      <w:r w:rsidRPr="0083113E">
        <w:rPr>
          <w:rFonts w:ascii="Times New Roman" w:hAnsi="Times New Roman"/>
          <w:sz w:val="28"/>
          <w:szCs w:val="28"/>
        </w:rPr>
        <w:t xml:space="preserve"> региональных и межмуниципальных дорог, стоимостью 984,6 млн руб.</w:t>
      </w:r>
      <w:r>
        <w:rPr>
          <w:rFonts w:ascii="Times New Roman" w:hAnsi="Times New Roman"/>
          <w:sz w:val="28"/>
          <w:szCs w:val="28"/>
        </w:rPr>
        <w:t>,</w:t>
      </w:r>
      <w:r w:rsidRPr="0083113E">
        <w:rPr>
          <w:rFonts w:ascii="Times New Roman" w:hAnsi="Times New Roman"/>
          <w:sz w:val="28"/>
          <w:szCs w:val="28"/>
        </w:rPr>
        <w:t xml:space="preserve"> завершается ремонт 5 межмуниципальных автомобильных дорог протяженностью по территории округа 17,5 км</w:t>
      </w:r>
      <w:r w:rsidRPr="0083113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83113E">
        <w:rPr>
          <w:rFonts w:ascii="Times New Roman" w:hAnsi="Times New Roman"/>
          <w:i/>
          <w:sz w:val="28"/>
          <w:szCs w:val="28"/>
        </w:rPr>
        <w:t xml:space="preserve">(в округе 75% межмуниципальных дорог в нормативе, по области 67%)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На 2025 год запланированы работы по частичной вырубке древесно-кустарниковой растительности на межмуниципальной автомобильной дороге Демянск - Старая Русса – Сольцы.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2024 году приведены в нормативное состояние 1500 метров гравийных и грунтовых дорог местного значения, в рамках приоритетного проекта «Дорога к дому» отремонтирован участок ул. Колхозная пос. Волот.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2025 году</w:t>
      </w:r>
      <w:r w:rsidRPr="0083113E">
        <w:rPr>
          <w:sz w:val="28"/>
          <w:szCs w:val="28"/>
        </w:rPr>
        <w:t xml:space="preserve"> </w:t>
      </w:r>
      <w:r w:rsidRPr="0083113E">
        <w:rPr>
          <w:rFonts w:ascii="Times New Roman" w:hAnsi="Times New Roman"/>
          <w:sz w:val="28"/>
          <w:szCs w:val="28"/>
        </w:rPr>
        <w:t>проведем ремонт полотна автомобильной дороги по ул. Партизанская п. Волот, завершим ремонт ул. Гагарина, отремонтируем дорогу в Парник.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рамках практики инициативного бюджетирования "Дорога к Дому" проведем ремонт участка ул. Володарского (км 0+180-км 0+212 у Ростелекома) п. Волот Волотовского территориального отдела; ремонт участка ул. Школьная (км 0+260- км 0+350) Городцы; ремонт ул. Дачная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83113E">
        <w:rPr>
          <w:rFonts w:ascii="Times New Roman" w:hAnsi="Times New Roman"/>
          <w:sz w:val="28"/>
          <w:szCs w:val="28"/>
        </w:rPr>
        <w:t xml:space="preserve">Соловьево Волотовского муниципального округа Новгородской области. 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На содержание автодорог в 2025 году запланировано 4147 тысяч руб.</w:t>
      </w:r>
    </w:p>
    <w:p w:rsidR="00DB353C" w:rsidRPr="0083113E" w:rsidRDefault="00DB353C" w:rsidP="00DB3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   </w:t>
      </w:r>
      <w:r w:rsidRPr="0083113E">
        <w:rPr>
          <w:rFonts w:ascii="Times New Roman" w:hAnsi="Times New Roman"/>
          <w:sz w:val="28"/>
          <w:szCs w:val="28"/>
        </w:rPr>
        <w:tab/>
        <w:t xml:space="preserve">В целях обеспечения доступности транспортных услуг для </w:t>
      </w:r>
      <w:r>
        <w:rPr>
          <w:rFonts w:ascii="Times New Roman" w:hAnsi="Times New Roman"/>
          <w:sz w:val="28"/>
          <w:szCs w:val="28"/>
        </w:rPr>
        <w:t xml:space="preserve">населения на территории округа </w:t>
      </w:r>
      <w:r w:rsidRPr="0083113E">
        <w:rPr>
          <w:rFonts w:ascii="Times New Roman" w:hAnsi="Times New Roman"/>
          <w:sz w:val="28"/>
          <w:szCs w:val="28"/>
        </w:rPr>
        <w:t xml:space="preserve">функционируют 7 муниципальных и 3 межмуниципальных маршрута. </w:t>
      </w:r>
    </w:p>
    <w:p w:rsidR="00DB353C" w:rsidRPr="0083113E" w:rsidRDefault="00DB353C" w:rsidP="00DB353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</w:t>
      </w:r>
      <w:r w:rsidRPr="0083113E">
        <w:rPr>
          <w:rFonts w:ascii="Times New Roman" w:hAnsi="Times New Roman"/>
          <w:sz w:val="28"/>
          <w:szCs w:val="28"/>
        </w:rPr>
        <w:t xml:space="preserve"> заключен муниципальный контракт стоимостью 3272 тысячи рублей на транспортное обслуживание населения с сохранением муниципальной маршрутной сети.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Здравоохранение</w:t>
      </w:r>
    </w:p>
    <w:p w:rsidR="00DB353C" w:rsidRPr="0083113E" w:rsidRDefault="00DB353C" w:rsidP="00DB3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ab/>
        <w:t>За 10 месяцев текущего года профилактическими медицинскими осмотрами и диспансеризаций охвачено 1957 человек, или 74 % от годового планового значения, несовершеннолетние охвачены профилактическими осмотрами -100%</w:t>
      </w:r>
      <w:r>
        <w:rPr>
          <w:rFonts w:ascii="Times New Roman" w:hAnsi="Times New Roman"/>
          <w:sz w:val="28"/>
          <w:szCs w:val="28"/>
        </w:rPr>
        <w:t>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Для достижения планового показателя ведется адресная работа с населением, в трудовых коллективах. На официальном сайте Администрации, сайтах подведомственных учреждений в телекоммуникационной сети «Интернет» </w:t>
      </w:r>
      <w:r w:rsidRPr="0083113E">
        <w:rPr>
          <w:rFonts w:ascii="Times New Roman" w:hAnsi="Times New Roman"/>
          <w:sz w:val="28"/>
          <w:szCs w:val="28"/>
        </w:rPr>
        <w:lastRenderedPageBreak/>
        <w:t>размещаются информационные материалы, призывающие пройти диспансеризацию, пропагандирующие здоровый образ жизни.</w:t>
      </w:r>
    </w:p>
    <w:p w:rsidR="00DB353C" w:rsidRPr="0083113E" w:rsidRDefault="00DB353C" w:rsidP="00DB353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ab/>
        <w:t>Образование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Одной из приоритетных задач является обеспечение эффективного функционирования системы образования.</w:t>
      </w:r>
      <w:r w:rsidRPr="0083113E">
        <w:rPr>
          <w:sz w:val="28"/>
          <w:szCs w:val="28"/>
        </w:rPr>
        <w:t xml:space="preserve"> </w:t>
      </w:r>
      <w:r w:rsidRPr="0083113E">
        <w:rPr>
          <w:rFonts w:ascii="Times New Roman" w:hAnsi="Times New Roman"/>
          <w:sz w:val="28"/>
          <w:szCs w:val="28"/>
        </w:rPr>
        <w:t>В 2023 году в рамках мероприятий по модернизации школьных систем образования завершен капитальный ремонт «Волотовской</w:t>
      </w:r>
      <w:r>
        <w:rPr>
          <w:rFonts w:ascii="Times New Roman" w:hAnsi="Times New Roman"/>
          <w:sz w:val="28"/>
          <w:szCs w:val="28"/>
        </w:rPr>
        <w:t xml:space="preserve"> средней школы</w:t>
      </w:r>
      <w:r w:rsidRPr="0083113E">
        <w:rPr>
          <w:rFonts w:ascii="Times New Roman" w:hAnsi="Times New Roman"/>
          <w:sz w:val="28"/>
          <w:szCs w:val="28"/>
        </w:rPr>
        <w:t xml:space="preserve">».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2024 году на денежные средства, выделенные из регионального бюджета в сумме 10, 0 млн. руб., проведены работы по благоустройству территории школы. </w:t>
      </w:r>
      <w:r w:rsidRPr="0083113E">
        <w:rPr>
          <w:rFonts w:ascii="Times New Roman" w:hAnsi="Times New Roman"/>
          <w:i/>
          <w:sz w:val="28"/>
          <w:szCs w:val="28"/>
        </w:rPr>
        <w:t xml:space="preserve">(Установка уличного освещения, асфальтирование территории, озеленение, замена емкости канализационного септика, установка беседок, скамеек, ограждения, велопарковки, скалодрома).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2024 году в рамках приоритетного регионального проекта «Наш выбор» проведен ремонт в здании стру</w:t>
      </w:r>
      <w:r w:rsidR="00911066">
        <w:rPr>
          <w:rFonts w:ascii="Times New Roman" w:hAnsi="Times New Roman"/>
          <w:sz w:val="28"/>
          <w:szCs w:val="28"/>
        </w:rPr>
        <w:t>ктурного подразделения школы - Ц</w:t>
      </w:r>
      <w:r w:rsidRPr="0083113E">
        <w:rPr>
          <w:rFonts w:ascii="Times New Roman" w:hAnsi="Times New Roman"/>
          <w:sz w:val="28"/>
          <w:szCs w:val="28"/>
        </w:rPr>
        <w:t>ентра дополнительного образования для детей, здесь размещены музей и оборудованы помещения для «Движения первых» и других молодежных объединений патриотической направленности.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2025 году в детском саду «Солнышко» проведем замену уличного игрового оборудования благодаря победе в приоритетном региональном проекте «Наш выбор».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Волотовской школе в 6-11 классах реализуется Единая модель профориентационной работы на базовом уровне. Это обусловлено тем, что данное учреждение является участником проекта «Билет в Будущее».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С начала прошлого года на базе школы открыты профильные предпрофессиональные агроклассы для обучающихся восьмых классов. С этой целью из областного бюджета выделены 3,0 млн. руб. на оснащение кабинета биологии современным оборудованием.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Для обучающихся агроклассов реализуются сетевые уроки биологии на базе Новгородского Кванториума по дополнительным общеобразовательным программам. («Гидропонические системы» и «Клональное микроразмножение растений»).</w:t>
      </w:r>
    </w:p>
    <w:p w:rsidR="00DB353C" w:rsidRPr="0083113E" w:rsidRDefault="00911066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="00DB353C" w:rsidRPr="0083113E">
        <w:rPr>
          <w:rFonts w:ascii="Times New Roman" w:hAnsi="Times New Roman"/>
          <w:i/>
          <w:sz w:val="28"/>
          <w:szCs w:val="28"/>
        </w:rPr>
        <w:t xml:space="preserve">изическая культура и спорт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Сохранению и ук</w:t>
      </w:r>
      <w:r w:rsidR="00911066">
        <w:rPr>
          <w:rFonts w:ascii="Times New Roman" w:hAnsi="Times New Roman"/>
          <w:sz w:val="28"/>
          <w:szCs w:val="28"/>
        </w:rPr>
        <w:t>реплению здоровья жителей округа</w:t>
      </w:r>
      <w:r w:rsidRPr="0083113E">
        <w:rPr>
          <w:rFonts w:ascii="Times New Roman" w:hAnsi="Times New Roman"/>
          <w:sz w:val="28"/>
          <w:szCs w:val="28"/>
        </w:rPr>
        <w:t xml:space="preserve"> способствует их вовлеченность в занятия физической культурой и спортом. По итогам текущего года количество граждан</w:t>
      </w:r>
      <w:r w:rsidR="00911066">
        <w:rPr>
          <w:rFonts w:ascii="Times New Roman" w:hAnsi="Times New Roman"/>
          <w:sz w:val="28"/>
          <w:szCs w:val="28"/>
        </w:rPr>
        <w:t>,</w:t>
      </w:r>
      <w:r w:rsidRPr="0083113E">
        <w:rPr>
          <w:rFonts w:ascii="Times New Roman" w:hAnsi="Times New Roman"/>
          <w:sz w:val="28"/>
          <w:szCs w:val="28"/>
        </w:rPr>
        <w:t xml:space="preserve"> систематически занимающихся физической культурой и спортом</w:t>
      </w:r>
      <w:r w:rsidR="00911066">
        <w:rPr>
          <w:rFonts w:ascii="Times New Roman" w:hAnsi="Times New Roman"/>
          <w:sz w:val="28"/>
          <w:szCs w:val="28"/>
        </w:rPr>
        <w:t>,</w:t>
      </w:r>
      <w:r w:rsidRPr="0083113E">
        <w:rPr>
          <w:rFonts w:ascii="Times New Roman" w:hAnsi="Times New Roman"/>
          <w:sz w:val="28"/>
          <w:szCs w:val="28"/>
        </w:rPr>
        <w:t xml:space="preserve"> увеличилось до 60,3%.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На территории муниципального округа утверждены и реализуются Планы мероприятий по реализации приоритетных региональных проектов </w:t>
      </w:r>
      <w:r w:rsidRPr="0083113E">
        <w:rPr>
          <w:rFonts w:ascii="Times New Roman" w:hAnsi="Times New Roman"/>
          <w:sz w:val="28"/>
          <w:szCs w:val="28"/>
        </w:rPr>
        <w:lastRenderedPageBreak/>
        <w:t>«Будь в спорте», «Активное долголетие», исполнение которых позволит</w:t>
      </w:r>
      <w:r w:rsidR="00911066">
        <w:rPr>
          <w:rFonts w:ascii="Times New Roman" w:hAnsi="Times New Roman"/>
          <w:sz w:val="28"/>
          <w:szCs w:val="28"/>
        </w:rPr>
        <w:t xml:space="preserve"> увеличить долю населения округа</w:t>
      </w:r>
      <w:r w:rsidRPr="0083113E">
        <w:rPr>
          <w:rFonts w:ascii="Times New Roman" w:hAnsi="Times New Roman"/>
          <w:sz w:val="28"/>
          <w:szCs w:val="28"/>
        </w:rPr>
        <w:t>, систематически занимающегося физической культурой и спортом</w:t>
      </w:r>
      <w:r w:rsidR="00911066">
        <w:rPr>
          <w:rFonts w:ascii="Times New Roman" w:hAnsi="Times New Roman"/>
          <w:sz w:val="28"/>
          <w:szCs w:val="28"/>
        </w:rPr>
        <w:t>,</w:t>
      </w:r>
      <w:r w:rsidRPr="0083113E">
        <w:rPr>
          <w:rFonts w:ascii="Times New Roman" w:hAnsi="Times New Roman"/>
          <w:sz w:val="28"/>
          <w:szCs w:val="28"/>
        </w:rPr>
        <w:t xml:space="preserve"> в общей численности населения округа к концу 2025 года.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 xml:space="preserve">Культура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В сфере культуры основная деятельность направлена на сохранение культурного потенциала, поддержки самодеятельного художественного творчества, укрепление материально-технической базы учреждений культуры.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Число посещений культурных мероприятий в 2024 году составило 153 тыс. единиц (101% к плану).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2024 году в рамках реализации федерального партийного проекта «Культура малой Родины» отремонтированы полы в Верехновском СДК. 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Заменены кресла и приобретена звукоусиливающая аппаратура для ДК п. Волот, благодаря победе в проекте поддержки местных инициатив.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Благодаря участию федеральном проекте «Семейные ценности и инфраструктура культуры» в этом году начнем </w:t>
      </w:r>
      <w:r w:rsidR="00911066">
        <w:rPr>
          <w:rFonts w:ascii="Times New Roman" w:hAnsi="Times New Roman"/>
          <w:sz w:val="28"/>
          <w:szCs w:val="28"/>
        </w:rPr>
        <w:t>капитальны</w:t>
      </w:r>
      <w:r w:rsidRPr="0083113E">
        <w:rPr>
          <w:rFonts w:ascii="Times New Roman" w:hAnsi="Times New Roman"/>
          <w:sz w:val="28"/>
          <w:szCs w:val="28"/>
        </w:rPr>
        <w:t>й ремонт центрального дома культуры</w:t>
      </w:r>
      <w:r w:rsidR="00911066">
        <w:rPr>
          <w:rFonts w:ascii="Times New Roman" w:hAnsi="Times New Roman"/>
          <w:sz w:val="28"/>
          <w:szCs w:val="28"/>
        </w:rPr>
        <w:t xml:space="preserve">. </w:t>
      </w:r>
      <w:r w:rsidRPr="0083113E">
        <w:rPr>
          <w:rFonts w:ascii="Times New Roman" w:hAnsi="Times New Roman"/>
          <w:sz w:val="28"/>
          <w:szCs w:val="28"/>
        </w:rPr>
        <w:t>В течении двух лет на эти цели будет израсходовано 49 млн рублей, конкурсные процедуры уже проведены.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 xml:space="preserve">Развитие туризма </w:t>
      </w:r>
    </w:p>
    <w:p w:rsidR="00DB353C" w:rsidRPr="0083113E" w:rsidRDefault="00DB353C" w:rsidP="00DB35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113E">
        <w:rPr>
          <w:rFonts w:ascii="Times New Roman" w:eastAsia="Calibri" w:hAnsi="Times New Roman"/>
          <w:sz w:val="28"/>
          <w:szCs w:val="28"/>
        </w:rPr>
        <w:t>Волотовский округ отнесён к категории «Экскурсионное направление».  Туристов округ привлекает насыщенной событийной программой с культурными мероприятиями, мастер-классами, экскурсиями по историческим и памятным местам.</w:t>
      </w:r>
    </w:p>
    <w:p w:rsidR="00DB353C" w:rsidRPr="0083113E" w:rsidRDefault="00DB353C" w:rsidP="00DB35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113E">
        <w:rPr>
          <w:rFonts w:ascii="Times New Roman" w:eastAsia="Calibri" w:hAnsi="Times New Roman"/>
          <w:sz w:val="28"/>
          <w:szCs w:val="28"/>
        </w:rPr>
        <w:t>Наиболее известные проекты «Путешествие к «Городу камней», фестиваль народного творчества «Фольклорный праздник Солнца», «Областной фестиваль «Гусиные бега», который в 2024 году получил гранто</w:t>
      </w:r>
      <w:r w:rsidR="00911066">
        <w:rPr>
          <w:rFonts w:ascii="Times New Roman" w:eastAsia="Calibri" w:hAnsi="Times New Roman"/>
          <w:sz w:val="28"/>
          <w:szCs w:val="28"/>
        </w:rPr>
        <w:t>вую поддержку в размере</w:t>
      </w:r>
      <w:r w:rsidRPr="0083113E">
        <w:rPr>
          <w:rFonts w:ascii="Times New Roman" w:eastAsia="Calibri" w:hAnsi="Times New Roman"/>
          <w:sz w:val="28"/>
          <w:szCs w:val="28"/>
        </w:rPr>
        <w:t xml:space="preserve"> 400,0 тыс. рублей. </w:t>
      </w:r>
    </w:p>
    <w:p w:rsidR="00DB353C" w:rsidRPr="0083113E" w:rsidRDefault="00DB353C" w:rsidP="00DB35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113E">
        <w:rPr>
          <w:rFonts w:ascii="Times New Roman" w:eastAsia="Calibri" w:hAnsi="Times New Roman"/>
          <w:bCs/>
          <w:sz w:val="28"/>
          <w:szCs w:val="28"/>
        </w:rPr>
        <w:t xml:space="preserve">За счет средств муниципального бюджета произведен ремонт памятного места, связанного с событиями Великой Отечественной войны 1941 – 1945 годов «Место расстрела волотовских подпольщиков». </w:t>
      </w:r>
    </w:p>
    <w:p w:rsidR="00DB353C" w:rsidRPr="0083113E" w:rsidRDefault="00DB353C" w:rsidP="00DB35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83113E">
        <w:rPr>
          <w:rFonts w:ascii="Times New Roman" w:eastAsia="Calibri" w:hAnsi="Times New Roman"/>
          <w:sz w:val="28"/>
          <w:szCs w:val="28"/>
        </w:rPr>
        <w:t xml:space="preserve">В 2025 году продолжится работа по реализации мероприятий муниципального туристского стандарта на территории муниципального округа. </w:t>
      </w:r>
      <w:r w:rsidRPr="0083113E">
        <w:rPr>
          <w:rFonts w:ascii="Times New Roman" w:eastAsia="Calibri" w:hAnsi="Times New Roman"/>
          <w:i/>
          <w:sz w:val="28"/>
          <w:szCs w:val="28"/>
        </w:rPr>
        <w:t xml:space="preserve">(благоустройство зон отдыха у объектов туристической индустрии, доступная среда, установка информационных стендов с </w:t>
      </w:r>
      <w:r w:rsidRPr="0083113E">
        <w:rPr>
          <w:rFonts w:ascii="Times New Roman" w:eastAsia="Calibri" w:hAnsi="Times New Roman"/>
          <w:i/>
          <w:sz w:val="28"/>
          <w:szCs w:val="28"/>
          <w:lang w:val="en-US"/>
        </w:rPr>
        <w:t>QR</w:t>
      </w:r>
      <w:r w:rsidRPr="0083113E">
        <w:rPr>
          <w:rFonts w:ascii="Times New Roman" w:eastAsia="Calibri" w:hAnsi="Times New Roman"/>
          <w:i/>
          <w:sz w:val="28"/>
          <w:szCs w:val="28"/>
        </w:rPr>
        <w:t>-  кодами на ОТИ, изготовление и установка знаков туристской навигации и создание новых туристических маршрутов.</w:t>
      </w:r>
    </w:p>
    <w:p w:rsidR="00DB353C" w:rsidRPr="0083113E" w:rsidRDefault="00DB353C" w:rsidP="00DB35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i/>
          <w:sz w:val="28"/>
          <w:szCs w:val="28"/>
        </w:rPr>
        <w:t>Молодежная политика</w:t>
      </w:r>
    </w:p>
    <w:p w:rsidR="00DB353C" w:rsidRPr="0083113E" w:rsidRDefault="00DB353C" w:rsidP="00DB353C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122" w:right="149" w:firstLine="691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83113E">
        <w:rPr>
          <w:rFonts w:ascii="Times New Roman" w:hAnsi="Times New Roman"/>
          <w:color w:val="363636"/>
          <w:sz w:val="28"/>
          <w:szCs w:val="28"/>
          <w:lang w:eastAsia="ru-RU"/>
        </w:rPr>
        <w:t xml:space="preserve">Важным направлением деятельности является работа по созданию </w:t>
      </w:r>
      <w:r w:rsidRPr="0083113E">
        <w:rPr>
          <w:rFonts w:ascii="Times New Roman" w:hAnsi="Times New Roman"/>
          <w:color w:val="363636"/>
          <w:sz w:val="28"/>
          <w:szCs w:val="28"/>
          <w:lang w:eastAsia="ru-RU"/>
        </w:rPr>
        <w:lastRenderedPageBreak/>
        <w:t>условий для самореализации и развития молодежи, формирование у неё активной жизненной позиции.</w:t>
      </w:r>
    </w:p>
    <w:p w:rsidR="00DB353C" w:rsidRPr="0083113E" w:rsidRDefault="00DB353C" w:rsidP="00DB353C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122" w:right="149" w:firstLine="691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83113E">
        <w:rPr>
          <w:rFonts w:ascii="Times New Roman" w:hAnsi="Times New Roman"/>
          <w:color w:val="363636"/>
          <w:sz w:val="28"/>
          <w:szCs w:val="28"/>
          <w:lang w:eastAsia="ru-RU"/>
        </w:rPr>
        <w:t>В настоящее время в округе действует 4 первичных отделений Движения Первых. До конца 2025 года</w:t>
      </w:r>
      <w:r w:rsidR="00911066">
        <w:rPr>
          <w:rFonts w:ascii="Times New Roman" w:hAnsi="Times New Roman"/>
          <w:color w:val="363636"/>
          <w:sz w:val="28"/>
          <w:szCs w:val="28"/>
          <w:lang w:eastAsia="ru-RU"/>
        </w:rPr>
        <w:t xml:space="preserve"> откроем еще 2 первичных </w:t>
      </w:r>
      <w:r w:rsidRPr="0083113E">
        <w:rPr>
          <w:rFonts w:ascii="Times New Roman" w:hAnsi="Times New Roman"/>
          <w:color w:val="363636"/>
          <w:sz w:val="28"/>
          <w:szCs w:val="28"/>
          <w:lang w:eastAsia="ru-RU"/>
        </w:rPr>
        <w:t>отделения.</w:t>
      </w:r>
    </w:p>
    <w:p w:rsidR="00DB353C" w:rsidRPr="0083113E" w:rsidRDefault="00911066" w:rsidP="00DB353C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122" w:right="149" w:firstLine="691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hAnsi="Times New Roman"/>
          <w:color w:val="363636"/>
          <w:sz w:val="28"/>
          <w:szCs w:val="28"/>
          <w:lang w:eastAsia="ru-RU"/>
        </w:rPr>
        <w:t xml:space="preserve">Активно развивается волонтерское движение. </w:t>
      </w:r>
      <w:r w:rsidR="00DB353C" w:rsidRPr="0083113E">
        <w:rPr>
          <w:rFonts w:ascii="Times New Roman" w:hAnsi="Times New Roman"/>
          <w:color w:val="363636"/>
          <w:sz w:val="28"/>
          <w:szCs w:val="28"/>
          <w:lang w:eastAsia="ru-RU"/>
        </w:rPr>
        <w:t>Зарегистрировано 8 волонтерских объединений, которыми проведено 227 различных мероприятий и акций.</w:t>
      </w:r>
    </w:p>
    <w:p w:rsidR="00DB353C" w:rsidRPr="0083113E" w:rsidRDefault="00DB353C" w:rsidP="00DB353C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ind w:left="122" w:right="149" w:firstLine="691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83113E">
        <w:rPr>
          <w:rFonts w:ascii="Times New Roman" w:hAnsi="Times New Roman"/>
          <w:color w:val="363636"/>
          <w:sz w:val="28"/>
          <w:szCs w:val="28"/>
          <w:lang w:eastAsia="ru-RU"/>
        </w:rPr>
        <w:t>На территории округа действуют 3 объединения патриотической направленности.</w:t>
      </w:r>
    </w:p>
    <w:p w:rsidR="00DB353C" w:rsidRPr="0083113E" w:rsidRDefault="00DB353C" w:rsidP="00294E9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353C" w:rsidRPr="0083113E" w:rsidRDefault="00911066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DB353C" w:rsidRPr="0083113E">
        <w:rPr>
          <w:rFonts w:ascii="Times New Roman" w:hAnsi="Times New Roman"/>
          <w:i/>
          <w:sz w:val="28"/>
          <w:szCs w:val="28"/>
        </w:rPr>
        <w:t>омо</w:t>
      </w:r>
      <w:r>
        <w:rPr>
          <w:rFonts w:ascii="Times New Roman" w:hAnsi="Times New Roman"/>
          <w:i/>
          <w:sz w:val="28"/>
          <w:szCs w:val="28"/>
        </w:rPr>
        <w:t>щь семьям участников СВО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Муниципальным штабом «Мы вместе» проведено более 20 благотворительных акций по сбору и отправке гуманитарного груза в зону СВО.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На сегодняшний день из зоны проведения специальной военной операции вернулись 3 бойца,</w:t>
      </w:r>
      <w:r w:rsidR="00911066">
        <w:rPr>
          <w:rFonts w:ascii="Times New Roman" w:hAnsi="Times New Roman"/>
          <w:sz w:val="28"/>
          <w:szCs w:val="28"/>
        </w:rPr>
        <w:t xml:space="preserve"> у всех получен статус «Ветеран</w:t>
      </w:r>
      <w:r w:rsidRPr="0083113E">
        <w:rPr>
          <w:rFonts w:ascii="Times New Roman" w:hAnsi="Times New Roman"/>
          <w:sz w:val="28"/>
          <w:szCs w:val="28"/>
        </w:rPr>
        <w:t xml:space="preserve"> боевых действий». Все, имеющие возможность трудиться - трудоустроены.</w:t>
      </w:r>
    </w:p>
    <w:p w:rsidR="00DB353C" w:rsidRPr="0083113E" w:rsidRDefault="00911066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2023-2024 годы</w:t>
      </w:r>
      <w:r w:rsidR="00DB353C" w:rsidRPr="0083113E">
        <w:rPr>
          <w:rFonts w:ascii="Times New Roman" w:hAnsi="Times New Roman"/>
          <w:sz w:val="28"/>
          <w:szCs w:val="28"/>
        </w:rPr>
        <w:t xml:space="preserve"> в Администрацию округа поступило 15 обращений от семей участников СВО по решению различных проблем, все просьбы удовлетворены.</w:t>
      </w:r>
    </w:p>
    <w:p w:rsidR="00DB353C" w:rsidRPr="0083113E" w:rsidRDefault="00911066" w:rsidP="00DB353C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DB353C" w:rsidRPr="0083113E">
        <w:rPr>
          <w:rFonts w:ascii="Times New Roman" w:hAnsi="Times New Roman"/>
          <w:i/>
          <w:sz w:val="28"/>
          <w:szCs w:val="28"/>
        </w:rPr>
        <w:t>частие граждан в управлении территорией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округе зарегистрированы и ведут свою деятельность 14 территориальных общественных самоуправлений.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На территории округа осуществляют свою деятельность 12 старост сельских населенных пунктов. В 2024 году двое старост округа одержали победу в региональном конкурсе «Инициативный староста» и получили денежные средства на реализацию своих проектов.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2024 году реализовано 9 проектов инициативного бюджетирования на общую сумму 6 млн. 191 тыс. рублей. </w:t>
      </w:r>
    </w:p>
    <w:p w:rsidR="00DB353C" w:rsidRPr="0083113E" w:rsidRDefault="00DB353C" w:rsidP="002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 xml:space="preserve">В этом году продолжим практику поддержки инициативных граждан. Уже прошли конкурсный отбор и будут реализованы проекты «Народный бюджет» (первый этап ремонта спорткомплекса – замена освещения, окон и дверей), «Наш выбор» (замена игрового оборудования на детской площадке), три проекта ППМИ (обустройство аллеи памяти в районном центре, благоустройство святого источника в д. Остров и гражданского кладбища в д. Учно). 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Подадим заявки на участие от 7 территориальных общественных самоуправлений.</w:t>
      </w:r>
    </w:p>
    <w:p w:rsidR="00DB353C" w:rsidRPr="0083113E" w:rsidRDefault="00DB353C" w:rsidP="00DB353C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113E">
        <w:rPr>
          <w:rFonts w:ascii="Times New Roman" w:hAnsi="Times New Roman"/>
          <w:sz w:val="28"/>
          <w:szCs w:val="28"/>
        </w:rPr>
        <w:t>Благодаря участию в проектах местных инициатив будет дополнительно привлечено в бюджет округа 6,2 млн. рублей.</w:t>
      </w:r>
    </w:p>
    <w:sectPr w:rsidR="00DB353C" w:rsidRPr="0083113E" w:rsidSect="00294E9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63" w:rsidRDefault="00025E63" w:rsidP="00AA5D06">
      <w:pPr>
        <w:spacing w:after="0" w:line="240" w:lineRule="auto"/>
      </w:pPr>
      <w:r>
        <w:separator/>
      </w:r>
    </w:p>
  </w:endnote>
  <w:endnote w:type="continuationSeparator" w:id="0">
    <w:p w:rsidR="00025E63" w:rsidRDefault="00025E63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63" w:rsidRDefault="00025E63" w:rsidP="00AA5D06">
      <w:pPr>
        <w:spacing w:after="0" w:line="240" w:lineRule="auto"/>
      </w:pPr>
      <w:r>
        <w:separator/>
      </w:r>
    </w:p>
  </w:footnote>
  <w:footnote w:type="continuationSeparator" w:id="0">
    <w:p w:rsidR="00025E63" w:rsidRDefault="00025E63" w:rsidP="00A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0002F0"/>
    <w:rsid w:val="000010DF"/>
    <w:rsid w:val="00004ECC"/>
    <w:rsid w:val="00006892"/>
    <w:rsid w:val="0000731A"/>
    <w:rsid w:val="0001160C"/>
    <w:rsid w:val="0001518B"/>
    <w:rsid w:val="00017C3E"/>
    <w:rsid w:val="00021E44"/>
    <w:rsid w:val="00022465"/>
    <w:rsid w:val="00023C53"/>
    <w:rsid w:val="00025E63"/>
    <w:rsid w:val="000267C0"/>
    <w:rsid w:val="00026833"/>
    <w:rsid w:val="00026E89"/>
    <w:rsid w:val="00027403"/>
    <w:rsid w:val="00027B7C"/>
    <w:rsid w:val="00030C30"/>
    <w:rsid w:val="00032719"/>
    <w:rsid w:val="000334F2"/>
    <w:rsid w:val="000345E1"/>
    <w:rsid w:val="000346DA"/>
    <w:rsid w:val="00035F6B"/>
    <w:rsid w:val="00040CC0"/>
    <w:rsid w:val="00041BE6"/>
    <w:rsid w:val="000422BE"/>
    <w:rsid w:val="00042EFA"/>
    <w:rsid w:val="000431C1"/>
    <w:rsid w:val="0004435F"/>
    <w:rsid w:val="00044695"/>
    <w:rsid w:val="00045839"/>
    <w:rsid w:val="000461B7"/>
    <w:rsid w:val="00047D11"/>
    <w:rsid w:val="00051F32"/>
    <w:rsid w:val="00052134"/>
    <w:rsid w:val="00052F3F"/>
    <w:rsid w:val="00053A18"/>
    <w:rsid w:val="00053C52"/>
    <w:rsid w:val="00053DD2"/>
    <w:rsid w:val="000542D5"/>
    <w:rsid w:val="0005535D"/>
    <w:rsid w:val="00057EAC"/>
    <w:rsid w:val="0006030D"/>
    <w:rsid w:val="0006059E"/>
    <w:rsid w:val="00061A88"/>
    <w:rsid w:val="00063D8C"/>
    <w:rsid w:val="000649F1"/>
    <w:rsid w:val="00065275"/>
    <w:rsid w:val="00066E9A"/>
    <w:rsid w:val="0006760F"/>
    <w:rsid w:val="000702C2"/>
    <w:rsid w:val="00072AC6"/>
    <w:rsid w:val="00074393"/>
    <w:rsid w:val="00074C59"/>
    <w:rsid w:val="00075967"/>
    <w:rsid w:val="00076C1D"/>
    <w:rsid w:val="000770EB"/>
    <w:rsid w:val="00081D1C"/>
    <w:rsid w:val="000864F1"/>
    <w:rsid w:val="00086D21"/>
    <w:rsid w:val="00087E84"/>
    <w:rsid w:val="00090FBC"/>
    <w:rsid w:val="000917E4"/>
    <w:rsid w:val="00092B7D"/>
    <w:rsid w:val="000A00D8"/>
    <w:rsid w:val="000A02CC"/>
    <w:rsid w:val="000A0924"/>
    <w:rsid w:val="000A17F4"/>
    <w:rsid w:val="000A333E"/>
    <w:rsid w:val="000A5388"/>
    <w:rsid w:val="000A5EBE"/>
    <w:rsid w:val="000B00BC"/>
    <w:rsid w:val="000B0AB6"/>
    <w:rsid w:val="000B1E88"/>
    <w:rsid w:val="000B215D"/>
    <w:rsid w:val="000B233B"/>
    <w:rsid w:val="000B330A"/>
    <w:rsid w:val="000B35C2"/>
    <w:rsid w:val="000B68BB"/>
    <w:rsid w:val="000B7500"/>
    <w:rsid w:val="000B76E8"/>
    <w:rsid w:val="000B7929"/>
    <w:rsid w:val="000C2F3C"/>
    <w:rsid w:val="000C433A"/>
    <w:rsid w:val="000C4EED"/>
    <w:rsid w:val="000C6FB3"/>
    <w:rsid w:val="000D2D6B"/>
    <w:rsid w:val="000D3E42"/>
    <w:rsid w:val="000D7307"/>
    <w:rsid w:val="000E0C4D"/>
    <w:rsid w:val="000E13B6"/>
    <w:rsid w:val="000E1FA7"/>
    <w:rsid w:val="000E23DC"/>
    <w:rsid w:val="000E27DD"/>
    <w:rsid w:val="000E516A"/>
    <w:rsid w:val="000F04CC"/>
    <w:rsid w:val="000F1E85"/>
    <w:rsid w:val="000F437D"/>
    <w:rsid w:val="000F5468"/>
    <w:rsid w:val="000F5B97"/>
    <w:rsid w:val="000F5DF7"/>
    <w:rsid w:val="000F6759"/>
    <w:rsid w:val="000F6CE5"/>
    <w:rsid w:val="00101899"/>
    <w:rsid w:val="00106A8B"/>
    <w:rsid w:val="00110F74"/>
    <w:rsid w:val="001130A7"/>
    <w:rsid w:val="001158FF"/>
    <w:rsid w:val="00115B21"/>
    <w:rsid w:val="001161C9"/>
    <w:rsid w:val="00116316"/>
    <w:rsid w:val="001172AF"/>
    <w:rsid w:val="00117934"/>
    <w:rsid w:val="001202A2"/>
    <w:rsid w:val="001237C2"/>
    <w:rsid w:val="00124860"/>
    <w:rsid w:val="001274B1"/>
    <w:rsid w:val="001305B5"/>
    <w:rsid w:val="00131B55"/>
    <w:rsid w:val="00132CE0"/>
    <w:rsid w:val="00135093"/>
    <w:rsid w:val="00140725"/>
    <w:rsid w:val="00140C33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51A"/>
    <w:rsid w:val="00174701"/>
    <w:rsid w:val="001748C5"/>
    <w:rsid w:val="0017498F"/>
    <w:rsid w:val="00176701"/>
    <w:rsid w:val="00177450"/>
    <w:rsid w:val="00181E6E"/>
    <w:rsid w:val="00184C23"/>
    <w:rsid w:val="001851D8"/>
    <w:rsid w:val="00185682"/>
    <w:rsid w:val="00185F3A"/>
    <w:rsid w:val="001861DB"/>
    <w:rsid w:val="0018652A"/>
    <w:rsid w:val="00187A7A"/>
    <w:rsid w:val="00191610"/>
    <w:rsid w:val="00193426"/>
    <w:rsid w:val="0019475F"/>
    <w:rsid w:val="0019653F"/>
    <w:rsid w:val="00197755"/>
    <w:rsid w:val="00197A5B"/>
    <w:rsid w:val="001A295B"/>
    <w:rsid w:val="001A405A"/>
    <w:rsid w:val="001A6322"/>
    <w:rsid w:val="001A7FB3"/>
    <w:rsid w:val="001B0F02"/>
    <w:rsid w:val="001B32F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2B9A"/>
    <w:rsid w:val="001C37C3"/>
    <w:rsid w:val="001C4F81"/>
    <w:rsid w:val="001C6193"/>
    <w:rsid w:val="001C7879"/>
    <w:rsid w:val="001D0081"/>
    <w:rsid w:val="001D0C0F"/>
    <w:rsid w:val="001E2971"/>
    <w:rsid w:val="001E2ACA"/>
    <w:rsid w:val="001E3189"/>
    <w:rsid w:val="001E3E54"/>
    <w:rsid w:val="001E4C8C"/>
    <w:rsid w:val="001E59E6"/>
    <w:rsid w:val="001E64A2"/>
    <w:rsid w:val="001F0190"/>
    <w:rsid w:val="001F03CC"/>
    <w:rsid w:val="001F0FAD"/>
    <w:rsid w:val="001F2A49"/>
    <w:rsid w:val="001F2E91"/>
    <w:rsid w:val="001F3378"/>
    <w:rsid w:val="001F40EE"/>
    <w:rsid w:val="001F5402"/>
    <w:rsid w:val="001F6589"/>
    <w:rsid w:val="001F6B8C"/>
    <w:rsid w:val="001F73D7"/>
    <w:rsid w:val="00201761"/>
    <w:rsid w:val="00204131"/>
    <w:rsid w:val="0020595A"/>
    <w:rsid w:val="00206306"/>
    <w:rsid w:val="002072DF"/>
    <w:rsid w:val="0021264A"/>
    <w:rsid w:val="0021323F"/>
    <w:rsid w:val="00216EA8"/>
    <w:rsid w:val="00220690"/>
    <w:rsid w:val="00221A7C"/>
    <w:rsid w:val="002224BD"/>
    <w:rsid w:val="00223B72"/>
    <w:rsid w:val="00223FB0"/>
    <w:rsid w:val="00225616"/>
    <w:rsid w:val="00226DAA"/>
    <w:rsid w:val="00227273"/>
    <w:rsid w:val="00230681"/>
    <w:rsid w:val="00233A8B"/>
    <w:rsid w:val="00237FE1"/>
    <w:rsid w:val="002423A7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602C0"/>
    <w:rsid w:val="00260F25"/>
    <w:rsid w:val="00261B1A"/>
    <w:rsid w:val="00264065"/>
    <w:rsid w:val="00264559"/>
    <w:rsid w:val="00264847"/>
    <w:rsid w:val="0026652F"/>
    <w:rsid w:val="00267027"/>
    <w:rsid w:val="002734B7"/>
    <w:rsid w:val="00274E0F"/>
    <w:rsid w:val="00275B56"/>
    <w:rsid w:val="00276BD9"/>
    <w:rsid w:val="0028207C"/>
    <w:rsid w:val="00282BCF"/>
    <w:rsid w:val="0028306C"/>
    <w:rsid w:val="00283589"/>
    <w:rsid w:val="002914A9"/>
    <w:rsid w:val="00294E9C"/>
    <w:rsid w:val="00295A8A"/>
    <w:rsid w:val="00296485"/>
    <w:rsid w:val="002966B2"/>
    <w:rsid w:val="002A1235"/>
    <w:rsid w:val="002A716F"/>
    <w:rsid w:val="002A7BC4"/>
    <w:rsid w:val="002B19B0"/>
    <w:rsid w:val="002B2DB0"/>
    <w:rsid w:val="002B32A7"/>
    <w:rsid w:val="002B4A1B"/>
    <w:rsid w:val="002B7132"/>
    <w:rsid w:val="002B7532"/>
    <w:rsid w:val="002B7E98"/>
    <w:rsid w:val="002C135E"/>
    <w:rsid w:val="002C16AF"/>
    <w:rsid w:val="002C2138"/>
    <w:rsid w:val="002C2190"/>
    <w:rsid w:val="002C2668"/>
    <w:rsid w:val="002C6950"/>
    <w:rsid w:val="002C6EB9"/>
    <w:rsid w:val="002C7511"/>
    <w:rsid w:val="002C7DE0"/>
    <w:rsid w:val="002D16D4"/>
    <w:rsid w:val="002D16FB"/>
    <w:rsid w:val="002D1F5E"/>
    <w:rsid w:val="002D4275"/>
    <w:rsid w:val="002D4376"/>
    <w:rsid w:val="002D5BBC"/>
    <w:rsid w:val="002D77E9"/>
    <w:rsid w:val="002D7CAF"/>
    <w:rsid w:val="002E1EC3"/>
    <w:rsid w:val="002E22FB"/>
    <w:rsid w:val="002E23F6"/>
    <w:rsid w:val="002E2625"/>
    <w:rsid w:val="002E2934"/>
    <w:rsid w:val="002E30F7"/>
    <w:rsid w:val="002E41BF"/>
    <w:rsid w:val="002E482E"/>
    <w:rsid w:val="002E4BAB"/>
    <w:rsid w:val="002E4BE6"/>
    <w:rsid w:val="002E5674"/>
    <w:rsid w:val="002E6FE7"/>
    <w:rsid w:val="002E715B"/>
    <w:rsid w:val="002E7DF7"/>
    <w:rsid w:val="002F1A57"/>
    <w:rsid w:val="002F215E"/>
    <w:rsid w:val="002F263A"/>
    <w:rsid w:val="002F285E"/>
    <w:rsid w:val="002F28BA"/>
    <w:rsid w:val="002F427D"/>
    <w:rsid w:val="002F4B8B"/>
    <w:rsid w:val="002F4CF6"/>
    <w:rsid w:val="002F7984"/>
    <w:rsid w:val="00300315"/>
    <w:rsid w:val="003006AF"/>
    <w:rsid w:val="00300DD5"/>
    <w:rsid w:val="003012E4"/>
    <w:rsid w:val="0030344A"/>
    <w:rsid w:val="00305D19"/>
    <w:rsid w:val="0030724A"/>
    <w:rsid w:val="00307F4A"/>
    <w:rsid w:val="00310AD0"/>
    <w:rsid w:val="00310F98"/>
    <w:rsid w:val="00315E72"/>
    <w:rsid w:val="00316E3C"/>
    <w:rsid w:val="00320675"/>
    <w:rsid w:val="00320F38"/>
    <w:rsid w:val="003211C9"/>
    <w:rsid w:val="003217C9"/>
    <w:rsid w:val="0032222A"/>
    <w:rsid w:val="00322355"/>
    <w:rsid w:val="0032328A"/>
    <w:rsid w:val="00324235"/>
    <w:rsid w:val="0032782E"/>
    <w:rsid w:val="003301CD"/>
    <w:rsid w:val="0033359D"/>
    <w:rsid w:val="00333832"/>
    <w:rsid w:val="00333A64"/>
    <w:rsid w:val="00335699"/>
    <w:rsid w:val="00335BED"/>
    <w:rsid w:val="003361C2"/>
    <w:rsid w:val="003364B8"/>
    <w:rsid w:val="003379D6"/>
    <w:rsid w:val="003407D0"/>
    <w:rsid w:val="00342F51"/>
    <w:rsid w:val="00343237"/>
    <w:rsid w:val="00343ACA"/>
    <w:rsid w:val="00343CEA"/>
    <w:rsid w:val="0034414B"/>
    <w:rsid w:val="00344F2C"/>
    <w:rsid w:val="00346470"/>
    <w:rsid w:val="00346694"/>
    <w:rsid w:val="00346B92"/>
    <w:rsid w:val="00351CD8"/>
    <w:rsid w:val="00353333"/>
    <w:rsid w:val="00354498"/>
    <w:rsid w:val="00355ACB"/>
    <w:rsid w:val="003568F1"/>
    <w:rsid w:val="00357711"/>
    <w:rsid w:val="00360391"/>
    <w:rsid w:val="003615C3"/>
    <w:rsid w:val="00362F15"/>
    <w:rsid w:val="00363196"/>
    <w:rsid w:val="00363285"/>
    <w:rsid w:val="0036412B"/>
    <w:rsid w:val="00364DB0"/>
    <w:rsid w:val="0036570E"/>
    <w:rsid w:val="00366A42"/>
    <w:rsid w:val="00367699"/>
    <w:rsid w:val="00370232"/>
    <w:rsid w:val="00370D5F"/>
    <w:rsid w:val="003718BB"/>
    <w:rsid w:val="00374F2B"/>
    <w:rsid w:val="0037571C"/>
    <w:rsid w:val="00376851"/>
    <w:rsid w:val="00380573"/>
    <w:rsid w:val="003809ED"/>
    <w:rsid w:val="00381E31"/>
    <w:rsid w:val="00382106"/>
    <w:rsid w:val="0038268D"/>
    <w:rsid w:val="00383C38"/>
    <w:rsid w:val="0038702F"/>
    <w:rsid w:val="0038743D"/>
    <w:rsid w:val="00387DBB"/>
    <w:rsid w:val="00391041"/>
    <w:rsid w:val="003913E8"/>
    <w:rsid w:val="00391AB4"/>
    <w:rsid w:val="00392AE0"/>
    <w:rsid w:val="00392D4D"/>
    <w:rsid w:val="00393104"/>
    <w:rsid w:val="00394379"/>
    <w:rsid w:val="003A11AC"/>
    <w:rsid w:val="003A2C9F"/>
    <w:rsid w:val="003A35F5"/>
    <w:rsid w:val="003A42D3"/>
    <w:rsid w:val="003A5E17"/>
    <w:rsid w:val="003A7474"/>
    <w:rsid w:val="003B0B79"/>
    <w:rsid w:val="003B0F64"/>
    <w:rsid w:val="003B3601"/>
    <w:rsid w:val="003B36A6"/>
    <w:rsid w:val="003B6C57"/>
    <w:rsid w:val="003B7238"/>
    <w:rsid w:val="003C1205"/>
    <w:rsid w:val="003C4501"/>
    <w:rsid w:val="003C475E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D01"/>
    <w:rsid w:val="003D5709"/>
    <w:rsid w:val="003D5D7B"/>
    <w:rsid w:val="003D6653"/>
    <w:rsid w:val="003D68B6"/>
    <w:rsid w:val="003E10D0"/>
    <w:rsid w:val="003E1522"/>
    <w:rsid w:val="003E61ED"/>
    <w:rsid w:val="003E62D5"/>
    <w:rsid w:val="003F5501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4151"/>
    <w:rsid w:val="0040517B"/>
    <w:rsid w:val="004052E4"/>
    <w:rsid w:val="00406A9D"/>
    <w:rsid w:val="00411029"/>
    <w:rsid w:val="00411522"/>
    <w:rsid w:val="00411D01"/>
    <w:rsid w:val="00412ED8"/>
    <w:rsid w:val="00415CA8"/>
    <w:rsid w:val="00416B19"/>
    <w:rsid w:val="0041755E"/>
    <w:rsid w:val="00420C2F"/>
    <w:rsid w:val="00422931"/>
    <w:rsid w:val="00424D4D"/>
    <w:rsid w:val="00426A06"/>
    <w:rsid w:val="004273CC"/>
    <w:rsid w:val="004305FA"/>
    <w:rsid w:val="0043098E"/>
    <w:rsid w:val="0043137B"/>
    <w:rsid w:val="00431881"/>
    <w:rsid w:val="00431F61"/>
    <w:rsid w:val="00432201"/>
    <w:rsid w:val="00433B2E"/>
    <w:rsid w:val="00434DE1"/>
    <w:rsid w:val="0043578D"/>
    <w:rsid w:val="00441A53"/>
    <w:rsid w:val="004444BE"/>
    <w:rsid w:val="00446AB6"/>
    <w:rsid w:val="00447463"/>
    <w:rsid w:val="00450837"/>
    <w:rsid w:val="004510FE"/>
    <w:rsid w:val="00451E7F"/>
    <w:rsid w:val="004548F8"/>
    <w:rsid w:val="00455FDC"/>
    <w:rsid w:val="00461D13"/>
    <w:rsid w:val="00463BFF"/>
    <w:rsid w:val="00465949"/>
    <w:rsid w:val="004669C0"/>
    <w:rsid w:val="00466CDA"/>
    <w:rsid w:val="00470280"/>
    <w:rsid w:val="00470913"/>
    <w:rsid w:val="004734F1"/>
    <w:rsid w:val="00473C05"/>
    <w:rsid w:val="004746F7"/>
    <w:rsid w:val="00474827"/>
    <w:rsid w:val="004765C3"/>
    <w:rsid w:val="004773D4"/>
    <w:rsid w:val="004779CF"/>
    <w:rsid w:val="00480651"/>
    <w:rsid w:val="0048196E"/>
    <w:rsid w:val="00481E6C"/>
    <w:rsid w:val="00482033"/>
    <w:rsid w:val="004831F1"/>
    <w:rsid w:val="004832D0"/>
    <w:rsid w:val="004838BD"/>
    <w:rsid w:val="00483AD5"/>
    <w:rsid w:val="00485223"/>
    <w:rsid w:val="00485337"/>
    <w:rsid w:val="0048622F"/>
    <w:rsid w:val="00490A94"/>
    <w:rsid w:val="0049145F"/>
    <w:rsid w:val="00491904"/>
    <w:rsid w:val="00491D96"/>
    <w:rsid w:val="00492EC2"/>
    <w:rsid w:val="00494D7E"/>
    <w:rsid w:val="00496562"/>
    <w:rsid w:val="0049721B"/>
    <w:rsid w:val="00497551"/>
    <w:rsid w:val="004A13AC"/>
    <w:rsid w:val="004A1F5C"/>
    <w:rsid w:val="004A2A55"/>
    <w:rsid w:val="004A30DA"/>
    <w:rsid w:val="004A411F"/>
    <w:rsid w:val="004A431F"/>
    <w:rsid w:val="004A4750"/>
    <w:rsid w:val="004A47B3"/>
    <w:rsid w:val="004A5BE2"/>
    <w:rsid w:val="004B04D0"/>
    <w:rsid w:val="004B286A"/>
    <w:rsid w:val="004B2D58"/>
    <w:rsid w:val="004B30B4"/>
    <w:rsid w:val="004B4665"/>
    <w:rsid w:val="004C13F5"/>
    <w:rsid w:val="004C39EC"/>
    <w:rsid w:val="004C39EF"/>
    <w:rsid w:val="004C3DCD"/>
    <w:rsid w:val="004C424F"/>
    <w:rsid w:val="004C51C0"/>
    <w:rsid w:val="004C6767"/>
    <w:rsid w:val="004C7BAD"/>
    <w:rsid w:val="004C7D2A"/>
    <w:rsid w:val="004D174D"/>
    <w:rsid w:val="004D1D06"/>
    <w:rsid w:val="004D1F13"/>
    <w:rsid w:val="004D2104"/>
    <w:rsid w:val="004D3242"/>
    <w:rsid w:val="004D349C"/>
    <w:rsid w:val="004D3833"/>
    <w:rsid w:val="004D3876"/>
    <w:rsid w:val="004D44F4"/>
    <w:rsid w:val="004D6B16"/>
    <w:rsid w:val="004D6BDA"/>
    <w:rsid w:val="004D73EF"/>
    <w:rsid w:val="004D747A"/>
    <w:rsid w:val="004E1C09"/>
    <w:rsid w:val="004E2A31"/>
    <w:rsid w:val="004E52CF"/>
    <w:rsid w:val="004F007C"/>
    <w:rsid w:val="004F0150"/>
    <w:rsid w:val="004F0212"/>
    <w:rsid w:val="004F2671"/>
    <w:rsid w:val="004F3D68"/>
    <w:rsid w:val="004F442F"/>
    <w:rsid w:val="004F49F3"/>
    <w:rsid w:val="004F4B81"/>
    <w:rsid w:val="004F7CF5"/>
    <w:rsid w:val="0050375F"/>
    <w:rsid w:val="0050484F"/>
    <w:rsid w:val="00506552"/>
    <w:rsid w:val="00506F66"/>
    <w:rsid w:val="00507D49"/>
    <w:rsid w:val="005132C5"/>
    <w:rsid w:val="00514F0E"/>
    <w:rsid w:val="00517C68"/>
    <w:rsid w:val="00520A3D"/>
    <w:rsid w:val="005225C8"/>
    <w:rsid w:val="00530F80"/>
    <w:rsid w:val="00531641"/>
    <w:rsid w:val="00532F81"/>
    <w:rsid w:val="005365FD"/>
    <w:rsid w:val="005407D9"/>
    <w:rsid w:val="00541098"/>
    <w:rsid w:val="00542A95"/>
    <w:rsid w:val="005441BE"/>
    <w:rsid w:val="00544CA7"/>
    <w:rsid w:val="00544CCE"/>
    <w:rsid w:val="0054635B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20FE"/>
    <w:rsid w:val="00562148"/>
    <w:rsid w:val="00562FB7"/>
    <w:rsid w:val="005662F3"/>
    <w:rsid w:val="0057015C"/>
    <w:rsid w:val="00570BA9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21F7"/>
    <w:rsid w:val="005831A5"/>
    <w:rsid w:val="00587142"/>
    <w:rsid w:val="005873DD"/>
    <w:rsid w:val="005875EF"/>
    <w:rsid w:val="00587A53"/>
    <w:rsid w:val="005902EE"/>
    <w:rsid w:val="005928AB"/>
    <w:rsid w:val="00593FAE"/>
    <w:rsid w:val="00596D77"/>
    <w:rsid w:val="00596F4D"/>
    <w:rsid w:val="005A0487"/>
    <w:rsid w:val="005A3779"/>
    <w:rsid w:val="005A43B6"/>
    <w:rsid w:val="005A7EDC"/>
    <w:rsid w:val="005B0C11"/>
    <w:rsid w:val="005B0C74"/>
    <w:rsid w:val="005B1997"/>
    <w:rsid w:val="005B3138"/>
    <w:rsid w:val="005B401F"/>
    <w:rsid w:val="005B41E2"/>
    <w:rsid w:val="005B4751"/>
    <w:rsid w:val="005B5DBF"/>
    <w:rsid w:val="005B5E45"/>
    <w:rsid w:val="005B64BD"/>
    <w:rsid w:val="005B7617"/>
    <w:rsid w:val="005C0D03"/>
    <w:rsid w:val="005C0DEE"/>
    <w:rsid w:val="005C2431"/>
    <w:rsid w:val="005C3CE5"/>
    <w:rsid w:val="005C41CA"/>
    <w:rsid w:val="005C4A27"/>
    <w:rsid w:val="005C622D"/>
    <w:rsid w:val="005C69B9"/>
    <w:rsid w:val="005D03FF"/>
    <w:rsid w:val="005D559A"/>
    <w:rsid w:val="005D6117"/>
    <w:rsid w:val="005D71A0"/>
    <w:rsid w:val="005D7493"/>
    <w:rsid w:val="005D76D4"/>
    <w:rsid w:val="005E05B9"/>
    <w:rsid w:val="005E0734"/>
    <w:rsid w:val="005E125C"/>
    <w:rsid w:val="005E3462"/>
    <w:rsid w:val="005E444B"/>
    <w:rsid w:val="005E46C5"/>
    <w:rsid w:val="005E5934"/>
    <w:rsid w:val="005E6B5A"/>
    <w:rsid w:val="005E7575"/>
    <w:rsid w:val="005F2C9D"/>
    <w:rsid w:val="005F4406"/>
    <w:rsid w:val="005F477D"/>
    <w:rsid w:val="005F4BAC"/>
    <w:rsid w:val="005F5776"/>
    <w:rsid w:val="005F68B8"/>
    <w:rsid w:val="00600D6A"/>
    <w:rsid w:val="00601E66"/>
    <w:rsid w:val="00602BCE"/>
    <w:rsid w:val="00602CC1"/>
    <w:rsid w:val="00604352"/>
    <w:rsid w:val="006073AB"/>
    <w:rsid w:val="0061345B"/>
    <w:rsid w:val="00613772"/>
    <w:rsid w:val="006143FE"/>
    <w:rsid w:val="0061514C"/>
    <w:rsid w:val="00615152"/>
    <w:rsid w:val="006153B1"/>
    <w:rsid w:val="00616F87"/>
    <w:rsid w:val="00617373"/>
    <w:rsid w:val="006217D5"/>
    <w:rsid w:val="006233D8"/>
    <w:rsid w:val="00625EA6"/>
    <w:rsid w:val="00630222"/>
    <w:rsid w:val="00630F06"/>
    <w:rsid w:val="0063753F"/>
    <w:rsid w:val="00642555"/>
    <w:rsid w:val="006426A0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238D"/>
    <w:rsid w:val="00655CE2"/>
    <w:rsid w:val="00655E1D"/>
    <w:rsid w:val="0065633F"/>
    <w:rsid w:val="00656808"/>
    <w:rsid w:val="006576BC"/>
    <w:rsid w:val="006615EE"/>
    <w:rsid w:val="006622FA"/>
    <w:rsid w:val="006626FF"/>
    <w:rsid w:val="006638B6"/>
    <w:rsid w:val="0067133E"/>
    <w:rsid w:val="00675992"/>
    <w:rsid w:val="006770AB"/>
    <w:rsid w:val="006772BA"/>
    <w:rsid w:val="00681178"/>
    <w:rsid w:val="0068208D"/>
    <w:rsid w:val="00682FAE"/>
    <w:rsid w:val="00683933"/>
    <w:rsid w:val="00684EA7"/>
    <w:rsid w:val="006860C3"/>
    <w:rsid w:val="006878E1"/>
    <w:rsid w:val="006904C0"/>
    <w:rsid w:val="00691320"/>
    <w:rsid w:val="00691D8D"/>
    <w:rsid w:val="0069372D"/>
    <w:rsid w:val="00695752"/>
    <w:rsid w:val="0069689D"/>
    <w:rsid w:val="00696B74"/>
    <w:rsid w:val="00697653"/>
    <w:rsid w:val="006A141D"/>
    <w:rsid w:val="006A4243"/>
    <w:rsid w:val="006A5D79"/>
    <w:rsid w:val="006B028A"/>
    <w:rsid w:val="006B0E02"/>
    <w:rsid w:val="006B0E47"/>
    <w:rsid w:val="006B198B"/>
    <w:rsid w:val="006B2817"/>
    <w:rsid w:val="006B2F9A"/>
    <w:rsid w:val="006B3096"/>
    <w:rsid w:val="006B41F0"/>
    <w:rsid w:val="006B47EF"/>
    <w:rsid w:val="006B5154"/>
    <w:rsid w:val="006B51A2"/>
    <w:rsid w:val="006B6D12"/>
    <w:rsid w:val="006B7732"/>
    <w:rsid w:val="006C0F29"/>
    <w:rsid w:val="006C1586"/>
    <w:rsid w:val="006C6EC0"/>
    <w:rsid w:val="006C76DE"/>
    <w:rsid w:val="006C7931"/>
    <w:rsid w:val="006D22DB"/>
    <w:rsid w:val="006D3157"/>
    <w:rsid w:val="006D771D"/>
    <w:rsid w:val="006E2067"/>
    <w:rsid w:val="006E62AF"/>
    <w:rsid w:val="006E68CC"/>
    <w:rsid w:val="006E696A"/>
    <w:rsid w:val="006E69C3"/>
    <w:rsid w:val="006F1547"/>
    <w:rsid w:val="006F2E7A"/>
    <w:rsid w:val="006F3329"/>
    <w:rsid w:val="006F3CFE"/>
    <w:rsid w:val="006F6325"/>
    <w:rsid w:val="007003D6"/>
    <w:rsid w:val="00700DBC"/>
    <w:rsid w:val="00702312"/>
    <w:rsid w:val="00702FC1"/>
    <w:rsid w:val="00703139"/>
    <w:rsid w:val="00704E36"/>
    <w:rsid w:val="00705402"/>
    <w:rsid w:val="00705E71"/>
    <w:rsid w:val="00705F5B"/>
    <w:rsid w:val="00706AF6"/>
    <w:rsid w:val="00707468"/>
    <w:rsid w:val="007102AD"/>
    <w:rsid w:val="00712320"/>
    <w:rsid w:val="00712454"/>
    <w:rsid w:val="00712965"/>
    <w:rsid w:val="00712ED7"/>
    <w:rsid w:val="007135D7"/>
    <w:rsid w:val="00713BED"/>
    <w:rsid w:val="00713C4E"/>
    <w:rsid w:val="00714D6E"/>
    <w:rsid w:val="007166B5"/>
    <w:rsid w:val="00717C95"/>
    <w:rsid w:val="0072004B"/>
    <w:rsid w:val="00721DC6"/>
    <w:rsid w:val="00722216"/>
    <w:rsid w:val="00723779"/>
    <w:rsid w:val="00726254"/>
    <w:rsid w:val="00730865"/>
    <w:rsid w:val="00730AA2"/>
    <w:rsid w:val="007311BC"/>
    <w:rsid w:val="00731359"/>
    <w:rsid w:val="0073388B"/>
    <w:rsid w:val="00733CC6"/>
    <w:rsid w:val="0073442B"/>
    <w:rsid w:val="007351DE"/>
    <w:rsid w:val="00736C4A"/>
    <w:rsid w:val="007371B5"/>
    <w:rsid w:val="007377AE"/>
    <w:rsid w:val="00737ABB"/>
    <w:rsid w:val="00737F46"/>
    <w:rsid w:val="00741B6E"/>
    <w:rsid w:val="00742103"/>
    <w:rsid w:val="00742B42"/>
    <w:rsid w:val="00744884"/>
    <w:rsid w:val="00745064"/>
    <w:rsid w:val="00747E22"/>
    <w:rsid w:val="00750248"/>
    <w:rsid w:val="00751D31"/>
    <w:rsid w:val="0075210F"/>
    <w:rsid w:val="00752DAC"/>
    <w:rsid w:val="00752EE2"/>
    <w:rsid w:val="00755495"/>
    <w:rsid w:val="00755731"/>
    <w:rsid w:val="00757F10"/>
    <w:rsid w:val="00760566"/>
    <w:rsid w:val="00761168"/>
    <w:rsid w:val="00762B36"/>
    <w:rsid w:val="007631EC"/>
    <w:rsid w:val="007661DB"/>
    <w:rsid w:val="007672F1"/>
    <w:rsid w:val="00770F06"/>
    <w:rsid w:val="007717B1"/>
    <w:rsid w:val="00771EA8"/>
    <w:rsid w:val="00775E2D"/>
    <w:rsid w:val="00780FCF"/>
    <w:rsid w:val="0078147D"/>
    <w:rsid w:val="00782900"/>
    <w:rsid w:val="00783204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5B81"/>
    <w:rsid w:val="007A5EFE"/>
    <w:rsid w:val="007A654C"/>
    <w:rsid w:val="007A6756"/>
    <w:rsid w:val="007A740A"/>
    <w:rsid w:val="007B0F9A"/>
    <w:rsid w:val="007B1556"/>
    <w:rsid w:val="007B327C"/>
    <w:rsid w:val="007B48FD"/>
    <w:rsid w:val="007B6656"/>
    <w:rsid w:val="007B7358"/>
    <w:rsid w:val="007C13B6"/>
    <w:rsid w:val="007C3377"/>
    <w:rsid w:val="007C34D1"/>
    <w:rsid w:val="007D01EA"/>
    <w:rsid w:val="007D029C"/>
    <w:rsid w:val="007D369F"/>
    <w:rsid w:val="007D59C6"/>
    <w:rsid w:val="007D6EAB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64FD"/>
    <w:rsid w:val="007E654D"/>
    <w:rsid w:val="007E6C07"/>
    <w:rsid w:val="007E6FE6"/>
    <w:rsid w:val="007E7599"/>
    <w:rsid w:val="007E7B37"/>
    <w:rsid w:val="007F23A1"/>
    <w:rsid w:val="007F5902"/>
    <w:rsid w:val="007F5EB9"/>
    <w:rsid w:val="007F637A"/>
    <w:rsid w:val="007F7156"/>
    <w:rsid w:val="007F7CD6"/>
    <w:rsid w:val="008002D4"/>
    <w:rsid w:val="00800729"/>
    <w:rsid w:val="00800B53"/>
    <w:rsid w:val="00802B38"/>
    <w:rsid w:val="008056D5"/>
    <w:rsid w:val="008059AB"/>
    <w:rsid w:val="00807522"/>
    <w:rsid w:val="00811519"/>
    <w:rsid w:val="00821555"/>
    <w:rsid w:val="00821923"/>
    <w:rsid w:val="00823417"/>
    <w:rsid w:val="00823E82"/>
    <w:rsid w:val="00823F81"/>
    <w:rsid w:val="00827CDF"/>
    <w:rsid w:val="008326B9"/>
    <w:rsid w:val="00832B1B"/>
    <w:rsid w:val="00834CAB"/>
    <w:rsid w:val="008361FD"/>
    <w:rsid w:val="008408F5"/>
    <w:rsid w:val="008412DC"/>
    <w:rsid w:val="00843311"/>
    <w:rsid w:val="00843BAD"/>
    <w:rsid w:val="008474ED"/>
    <w:rsid w:val="0085131F"/>
    <w:rsid w:val="00857322"/>
    <w:rsid w:val="008605F3"/>
    <w:rsid w:val="0086259D"/>
    <w:rsid w:val="00863D92"/>
    <w:rsid w:val="008708B4"/>
    <w:rsid w:val="00870B9E"/>
    <w:rsid w:val="008715B8"/>
    <w:rsid w:val="00871E68"/>
    <w:rsid w:val="00872E34"/>
    <w:rsid w:val="0087524E"/>
    <w:rsid w:val="00875597"/>
    <w:rsid w:val="00880A40"/>
    <w:rsid w:val="00880F00"/>
    <w:rsid w:val="00881953"/>
    <w:rsid w:val="00882824"/>
    <w:rsid w:val="00882F4B"/>
    <w:rsid w:val="00883A65"/>
    <w:rsid w:val="00885E77"/>
    <w:rsid w:val="00886F1F"/>
    <w:rsid w:val="00887A91"/>
    <w:rsid w:val="00890EF2"/>
    <w:rsid w:val="00892B06"/>
    <w:rsid w:val="00893E93"/>
    <w:rsid w:val="008966BB"/>
    <w:rsid w:val="008966EA"/>
    <w:rsid w:val="008968BD"/>
    <w:rsid w:val="00897532"/>
    <w:rsid w:val="008977F9"/>
    <w:rsid w:val="008A5CC5"/>
    <w:rsid w:val="008A5F7F"/>
    <w:rsid w:val="008A73C0"/>
    <w:rsid w:val="008B250E"/>
    <w:rsid w:val="008B3113"/>
    <w:rsid w:val="008B436C"/>
    <w:rsid w:val="008B49BD"/>
    <w:rsid w:val="008B4C6F"/>
    <w:rsid w:val="008B4F21"/>
    <w:rsid w:val="008B720D"/>
    <w:rsid w:val="008B7FE8"/>
    <w:rsid w:val="008C0F00"/>
    <w:rsid w:val="008C0FB9"/>
    <w:rsid w:val="008C1096"/>
    <w:rsid w:val="008C19CD"/>
    <w:rsid w:val="008C3B9C"/>
    <w:rsid w:val="008C498E"/>
    <w:rsid w:val="008C6957"/>
    <w:rsid w:val="008C7CC3"/>
    <w:rsid w:val="008D0D4F"/>
    <w:rsid w:val="008D10A7"/>
    <w:rsid w:val="008D568F"/>
    <w:rsid w:val="008D6D25"/>
    <w:rsid w:val="008D714A"/>
    <w:rsid w:val="008E198A"/>
    <w:rsid w:val="008E20D0"/>
    <w:rsid w:val="008E7964"/>
    <w:rsid w:val="008E7CC3"/>
    <w:rsid w:val="008F1418"/>
    <w:rsid w:val="008F2297"/>
    <w:rsid w:val="008F5B8F"/>
    <w:rsid w:val="0090005D"/>
    <w:rsid w:val="00901515"/>
    <w:rsid w:val="0090681A"/>
    <w:rsid w:val="00910582"/>
    <w:rsid w:val="00910EDA"/>
    <w:rsid w:val="00911066"/>
    <w:rsid w:val="009121E5"/>
    <w:rsid w:val="0091396E"/>
    <w:rsid w:val="00914FE7"/>
    <w:rsid w:val="00915F9D"/>
    <w:rsid w:val="00921078"/>
    <w:rsid w:val="009213CD"/>
    <w:rsid w:val="00922EE0"/>
    <w:rsid w:val="009245C2"/>
    <w:rsid w:val="0093181D"/>
    <w:rsid w:val="00931EBC"/>
    <w:rsid w:val="00933FE6"/>
    <w:rsid w:val="009354DF"/>
    <w:rsid w:val="0093608F"/>
    <w:rsid w:val="009367F5"/>
    <w:rsid w:val="009368D7"/>
    <w:rsid w:val="0093756C"/>
    <w:rsid w:val="00937A21"/>
    <w:rsid w:val="00941980"/>
    <w:rsid w:val="00943049"/>
    <w:rsid w:val="00943A46"/>
    <w:rsid w:val="00944B6A"/>
    <w:rsid w:val="00947785"/>
    <w:rsid w:val="00951598"/>
    <w:rsid w:val="0095313B"/>
    <w:rsid w:val="00955803"/>
    <w:rsid w:val="00956560"/>
    <w:rsid w:val="00964E2B"/>
    <w:rsid w:val="00967E16"/>
    <w:rsid w:val="00971E8A"/>
    <w:rsid w:val="00973160"/>
    <w:rsid w:val="00973C31"/>
    <w:rsid w:val="009759FB"/>
    <w:rsid w:val="00981AAF"/>
    <w:rsid w:val="00981E72"/>
    <w:rsid w:val="00985E2A"/>
    <w:rsid w:val="00990805"/>
    <w:rsid w:val="0099166B"/>
    <w:rsid w:val="009975C6"/>
    <w:rsid w:val="009A2BF8"/>
    <w:rsid w:val="009A77D0"/>
    <w:rsid w:val="009B060E"/>
    <w:rsid w:val="009B183C"/>
    <w:rsid w:val="009B3C6E"/>
    <w:rsid w:val="009B5E54"/>
    <w:rsid w:val="009B6C1F"/>
    <w:rsid w:val="009B7CB1"/>
    <w:rsid w:val="009C22E7"/>
    <w:rsid w:val="009C3C08"/>
    <w:rsid w:val="009C7727"/>
    <w:rsid w:val="009C772B"/>
    <w:rsid w:val="009D12A8"/>
    <w:rsid w:val="009D1DB7"/>
    <w:rsid w:val="009D23D3"/>
    <w:rsid w:val="009D3105"/>
    <w:rsid w:val="009D35B8"/>
    <w:rsid w:val="009D3BC6"/>
    <w:rsid w:val="009D525F"/>
    <w:rsid w:val="009D5A95"/>
    <w:rsid w:val="009E0E20"/>
    <w:rsid w:val="009E18CC"/>
    <w:rsid w:val="009E3125"/>
    <w:rsid w:val="009E496E"/>
    <w:rsid w:val="009E4AD1"/>
    <w:rsid w:val="009F071E"/>
    <w:rsid w:val="009F3AAF"/>
    <w:rsid w:val="009F7E7B"/>
    <w:rsid w:val="00A002CE"/>
    <w:rsid w:val="00A026A8"/>
    <w:rsid w:val="00A02CC2"/>
    <w:rsid w:val="00A05CA0"/>
    <w:rsid w:val="00A062BD"/>
    <w:rsid w:val="00A06B9F"/>
    <w:rsid w:val="00A07A1A"/>
    <w:rsid w:val="00A13B74"/>
    <w:rsid w:val="00A13C6F"/>
    <w:rsid w:val="00A16F6D"/>
    <w:rsid w:val="00A17871"/>
    <w:rsid w:val="00A26382"/>
    <w:rsid w:val="00A27726"/>
    <w:rsid w:val="00A315B0"/>
    <w:rsid w:val="00A32816"/>
    <w:rsid w:val="00A34899"/>
    <w:rsid w:val="00A3513F"/>
    <w:rsid w:val="00A351BA"/>
    <w:rsid w:val="00A36DED"/>
    <w:rsid w:val="00A36F95"/>
    <w:rsid w:val="00A37209"/>
    <w:rsid w:val="00A379DD"/>
    <w:rsid w:val="00A41FB4"/>
    <w:rsid w:val="00A464B7"/>
    <w:rsid w:val="00A47531"/>
    <w:rsid w:val="00A50578"/>
    <w:rsid w:val="00A51B23"/>
    <w:rsid w:val="00A51CC0"/>
    <w:rsid w:val="00A52078"/>
    <w:rsid w:val="00A52F9E"/>
    <w:rsid w:val="00A532D2"/>
    <w:rsid w:val="00A541CC"/>
    <w:rsid w:val="00A54E4E"/>
    <w:rsid w:val="00A5505A"/>
    <w:rsid w:val="00A560AD"/>
    <w:rsid w:val="00A579B3"/>
    <w:rsid w:val="00A57A30"/>
    <w:rsid w:val="00A60F2B"/>
    <w:rsid w:val="00A6160A"/>
    <w:rsid w:val="00A62DD2"/>
    <w:rsid w:val="00A638C0"/>
    <w:rsid w:val="00A66674"/>
    <w:rsid w:val="00A6685E"/>
    <w:rsid w:val="00A7071E"/>
    <w:rsid w:val="00A7099F"/>
    <w:rsid w:val="00A742FB"/>
    <w:rsid w:val="00A76702"/>
    <w:rsid w:val="00A76A01"/>
    <w:rsid w:val="00A76F0C"/>
    <w:rsid w:val="00A8089A"/>
    <w:rsid w:val="00A8264A"/>
    <w:rsid w:val="00A83CE3"/>
    <w:rsid w:val="00A8646E"/>
    <w:rsid w:val="00A8677B"/>
    <w:rsid w:val="00A872B0"/>
    <w:rsid w:val="00A87E1E"/>
    <w:rsid w:val="00A90349"/>
    <w:rsid w:val="00A90D1C"/>
    <w:rsid w:val="00A9120D"/>
    <w:rsid w:val="00A932A1"/>
    <w:rsid w:val="00A93324"/>
    <w:rsid w:val="00A95DC1"/>
    <w:rsid w:val="00A96A69"/>
    <w:rsid w:val="00A96DD3"/>
    <w:rsid w:val="00A979F9"/>
    <w:rsid w:val="00A97FDA"/>
    <w:rsid w:val="00AA1E25"/>
    <w:rsid w:val="00AA39BC"/>
    <w:rsid w:val="00AA4E57"/>
    <w:rsid w:val="00AA5D06"/>
    <w:rsid w:val="00AA6029"/>
    <w:rsid w:val="00AA79EA"/>
    <w:rsid w:val="00AA7B55"/>
    <w:rsid w:val="00AB229F"/>
    <w:rsid w:val="00AB2D98"/>
    <w:rsid w:val="00AB3A8E"/>
    <w:rsid w:val="00AB48F9"/>
    <w:rsid w:val="00AB7DE4"/>
    <w:rsid w:val="00AC04B8"/>
    <w:rsid w:val="00AC04D8"/>
    <w:rsid w:val="00AC2277"/>
    <w:rsid w:val="00AC35B1"/>
    <w:rsid w:val="00AC455A"/>
    <w:rsid w:val="00AC4F02"/>
    <w:rsid w:val="00AC5A43"/>
    <w:rsid w:val="00AD081C"/>
    <w:rsid w:val="00AD1267"/>
    <w:rsid w:val="00AD298E"/>
    <w:rsid w:val="00AD386E"/>
    <w:rsid w:val="00AD3FC2"/>
    <w:rsid w:val="00AD4904"/>
    <w:rsid w:val="00AE07A0"/>
    <w:rsid w:val="00AE255F"/>
    <w:rsid w:val="00AE518F"/>
    <w:rsid w:val="00AE5F72"/>
    <w:rsid w:val="00AF07FB"/>
    <w:rsid w:val="00AF0E96"/>
    <w:rsid w:val="00AF19F4"/>
    <w:rsid w:val="00AF1DF9"/>
    <w:rsid w:val="00AF2EB0"/>
    <w:rsid w:val="00AF2F06"/>
    <w:rsid w:val="00AF3C6A"/>
    <w:rsid w:val="00AF6672"/>
    <w:rsid w:val="00AF7648"/>
    <w:rsid w:val="00AF76C7"/>
    <w:rsid w:val="00B00710"/>
    <w:rsid w:val="00B01977"/>
    <w:rsid w:val="00B03C6B"/>
    <w:rsid w:val="00B051A5"/>
    <w:rsid w:val="00B05D16"/>
    <w:rsid w:val="00B070AB"/>
    <w:rsid w:val="00B07ECA"/>
    <w:rsid w:val="00B10CA5"/>
    <w:rsid w:val="00B110B9"/>
    <w:rsid w:val="00B14421"/>
    <w:rsid w:val="00B146C8"/>
    <w:rsid w:val="00B14E93"/>
    <w:rsid w:val="00B15390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AF7"/>
    <w:rsid w:val="00B26E51"/>
    <w:rsid w:val="00B26F92"/>
    <w:rsid w:val="00B27F28"/>
    <w:rsid w:val="00B30458"/>
    <w:rsid w:val="00B30459"/>
    <w:rsid w:val="00B310A0"/>
    <w:rsid w:val="00B3442A"/>
    <w:rsid w:val="00B37584"/>
    <w:rsid w:val="00B37F06"/>
    <w:rsid w:val="00B41052"/>
    <w:rsid w:val="00B41231"/>
    <w:rsid w:val="00B43EB9"/>
    <w:rsid w:val="00B458CF"/>
    <w:rsid w:val="00B459B6"/>
    <w:rsid w:val="00B45EBC"/>
    <w:rsid w:val="00B47738"/>
    <w:rsid w:val="00B47E5B"/>
    <w:rsid w:val="00B50474"/>
    <w:rsid w:val="00B52798"/>
    <w:rsid w:val="00B5284F"/>
    <w:rsid w:val="00B53AF9"/>
    <w:rsid w:val="00B54C08"/>
    <w:rsid w:val="00B57BBD"/>
    <w:rsid w:val="00B621A6"/>
    <w:rsid w:val="00B6304D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C98"/>
    <w:rsid w:val="00B73DCD"/>
    <w:rsid w:val="00B76166"/>
    <w:rsid w:val="00B83B11"/>
    <w:rsid w:val="00B84B45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A0428"/>
    <w:rsid w:val="00BA2CB1"/>
    <w:rsid w:val="00BA436F"/>
    <w:rsid w:val="00BA4372"/>
    <w:rsid w:val="00BB0DE7"/>
    <w:rsid w:val="00BB2301"/>
    <w:rsid w:val="00BB2310"/>
    <w:rsid w:val="00BB2904"/>
    <w:rsid w:val="00BB2C8D"/>
    <w:rsid w:val="00BB4324"/>
    <w:rsid w:val="00BB55CC"/>
    <w:rsid w:val="00BB6C8C"/>
    <w:rsid w:val="00BC117C"/>
    <w:rsid w:val="00BC5074"/>
    <w:rsid w:val="00BD094C"/>
    <w:rsid w:val="00BD1123"/>
    <w:rsid w:val="00BD117F"/>
    <w:rsid w:val="00BD3029"/>
    <w:rsid w:val="00BD4232"/>
    <w:rsid w:val="00BD46D2"/>
    <w:rsid w:val="00BD4934"/>
    <w:rsid w:val="00BD4E77"/>
    <w:rsid w:val="00BD58B7"/>
    <w:rsid w:val="00BD5D2A"/>
    <w:rsid w:val="00BD6250"/>
    <w:rsid w:val="00BD79DF"/>
    <w:rsid w:val="00BE3384"/>
    <w:rsid w:val="00BE49FE"/>
    <w:rsid w:val="00BE4BD4"/>
    <w:rsid w:val="00BE6475"/>
    <w:rsid w:val="00BF0493"/>
    <w:rsid w:val="00BF0D23"/>
    <w:rsid w:val="00BF349C"/>
    <w:rsid w:val="00BF3A5F"/>
    <w:rsid w:val="00BF47AC"/>
    <w:rsid w:val="00BF6DC5"/>
    <w:rsid w:val="00BF7480"/>
    <w:rsid w:val="00BF79FB"/>
    <w:rsid w:val="00C01AC9"/>
    <w:rsid w:val="00C01EEC"/>
    <w:rsid w:val="00C03F9C"/>
    <w:rsid w:val="00C04231"/>
    <w:rsid w:val="00C058B9"/>
    <w:rsid w:val="00C06C7D"/>
    <w:rsid w:val="00C07931"/>
    <w:rsid w:val="00C07AD7"/>
    <w:rsid w:val="00C07C0D"/>
    <w:rsid w:val="00C11195"/>
    <w:rsid w:val="00C112ED"/>
    <w:rsid w:val="00C14998"/>
    <w:rsid w:val="00C15D87"/>
    <w:rsid w:val="00C16207"/>
    <w:rsid w:val="00C169BB"/>
    <w:rsid w:val="00C16E51"/>
    <w:rsid w:val="00C20426"/>
    <w:rsid w:val="00C25E1A"/>
    <w:rsid w:val="00C25E4E"/>
    <w:rsid w:val="00C30B37"/>
    <w:rsid w:val="00C30C85"/>
    <w:rsid w:val="00C352D9"/>
    <w:rsid w:val="00C3610A"/>
    <w:rsid w:val="00C3677F"/>
    <w:rsid w:val="00C3778A"/>
    <w:rsid w:val="00C41A7D"/>
    <w:rsid w:val="00C42340"/>
    <w:rsid w:val="00C4321C"/>
    <w:rsid w:val="00C44327"/>
    <w:rsid w:val="00C44EE0"/>
    <w:rsid w:val="00C454D8"/>
    <w:rsid w:val="00C46260"/>
    <w:rsid w:val="00C4738F"/>
    <w:rsid w:val="00C50DC9"/>
    <w:rsid w:val="00C51A38"/>
    <w:rsid w:val="00C51F7E"/>
    <w:rsid w:val="00C52440"/>
    <w:rsid w:val="00C527F7"/>
    <w:rsid w:val="00C52CCB"/>
    <w:rsid w:val="00C53BC4"/>
    <w:rsid w:val="00C55EB0"/>
    <w:rsid w:val="00C60B9B"/>
    <w:rsid w:val="00C627E9"/>
    <w:rsid w:val="00C63489"/>
    <w:rsid w:val="00C63BEE"/>
    <w:rsid w:val="00C66146"/>
    <w:rsid w:val="00C669ED"/>
    <w:rsid w:val="00C74A5A"/>
    <w:rsid w:val="00C761AB"/>
    <w:rsid w:val="00C770CD"/>
    <w:rsid w:val="00C7762F"/>
    <w:rsid w:val="00C8099E"/>
    <w:rsid w:val="00C80EC1"/>
    <w:rsid w:val="00C81C8C"/>
    <w:rsid w:val="00C82130"/>
    <w:rsid w:val="00C821C5"/>
    <w:rsid w:val="00C82950"/>
    <w:rsid w:val="00C8431A"/>
    <w:rsid w:val="00C87DFE"/>
    <w:rsid w:val="00C87FC0"/>
    <w:rsid w:val="00C910FE"/>
    <w:rsid w:val="00C91BB6"/>
    <w:rsid w:val="00C933D9"/>
    <w:rsid w:val="00C938B2"/>
    <w:rsid w:val="00CA0FC2"/>
    <w:rsid w:val="00CA1783"/>
    <w:rsid w:val="00CA1FD8"/>
    <w:rsid w:val="00CA21CE"/>
    <w:rsid w:val="00CA3C2D"/>
    <w:rsid w:val="00CA6069"/>
    <w:rsid w:val="00CA7A62"/>
    <w:rsid w:val="00CB369E"/>
    <w:rsid w:val="00CB3C7C"/>
    <w:rsid w:val="00CB658C"/>
    <w:rsid w:val="00CC04C3"/>
    <w:rsid w:val="00CC2FEA"/>
    <w:rsid w:val="00CC37A6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782"/>
    <w:rsid w:val="00CE0CCD"/>
    <w:rsid w:val="00CE14D5"/>
    <w:rsid w:val="00CE274A"/>
    <w:rsid w:val="00CE3F08"/>
    <w:rsid w:val="00CE40FE"/>
    <w:rsid w:val="00CE7524"/>
    <w:rsid w:val="00CE75A7"/>
    <w:rsid w:val="00CF0EDC"/>
    <w:rsid w:val="00CF1967"/>
    <w:rsid w:val="00CF241B"/>
    <w:rsid w:val="00CF3D83"/>
    <w:rsid w:val="00CF4E56"/>
    <w:rsid w:val="00CF5878"/>
    <w:rsid w:val="00CF595D"/>
    <w:rsid w:val="00CF794A"/>
    <w:rsid w:val="00CF7E54"/>
    <w:rsid w:val="00CF7FA0"/>
    <w:rsid w:val="00D00C82"/>
    <w:rsid w:val="00D023A9"/>
    <w:rsid w:val="00D02623"/>
    <w:rsid w:val="00D05E0C"/>
    <w:rsid w:val="00D11A46"/>
    <w:rsid w:val="00D122BD"/>
    <w:rsid w:val="00D1255F"/>
    <w:rsid w:val="00D14F5B"/>
    <w:rsid w:val="00D17A53"/>
    <w:rsid w:val="00D20072"/>
    <w:rsid w:val="00D223D4"/>
    <w:rsid w:val="00D2262E"/>
    <w:rsid w:val="00D24CBA"/>
    <w:rsid w:val="00D27396"/>
    <w:rsid w:val="00D27CC1"/>
    <w:rsid w:val="00D30FFA"/>
    <w:rsid w:val="00D314C7"/>
    <w:rsid w:val="00D348A5"/>
    <w:rsid w:val="00D35E13"/>
    <w:rsid w:val="00D402ED"/>
    <w:rsid w:val="00D410BF"/>
    <w:rsid w:val="00D41293"/>
    <w:rsid w:val="00D41464"/>
    <w:rsid w:val="00D42732"/>
    <w:rsid w:val="00D42DAC"/>
    <w:rsid w:val="00D43364"/>
    <w:rsid w:val="00D44023"/>
    <w:rsid w:val="00D47240"/>
    <w:rsid w:val="00D4748A"/>
    <w:rsid w:val="00D4781C"/>
    <w:rsid w:val="00D5085D"/>
    <w:rsid w:val="00D50A0C"/>
    <w:rsid w:val="00D527B8"/>
    <w:rsid w:val="00D527BB"/>
    <w:rsid w:val="00D5396A"/>
    <w:rsid w:val="00D53F10"/>
    <w:rsid w:val="00D54A71"/>
    <w:rsid w:val="00D55B97"/>
    <w:rsid w:val="00D56DF8"/>
    <w:rsid w:val="00D57C57"/>
    <w:rsid w:val="00D57E2F"/>
    <w:rsid w:val="00D602C4"/>
    <w:rsid w:val="00D62C65"/>
    <w:rsid w:val="00D63E7B"/>
    <w:rsid w:val="00D64322"/>
    <w:rsid w:val="00D7021F"/>
    <w:rsid w:val="00D80E2B"/>
    <w:rsid w:val="00D80EC5"/>
    <w:rsid w:val="00D838B4"/>
    <w:rsid w:val="00D84143"/>
    <w:rsid w:val="00D8415A"/>
    <w:rsid w:val="00D847E5"/>
    <w:rsid w:val="00D86054"/>
    <w:rsid w:val="00D86115"/>
    <w:rsid w:val="00D866F0"/>
    <w:rsid w:val="00D87B1D"/>
    <w:rsid w:val="00D918F2"/>
    <w:rsid w:val="00D91EBA"/>
    <w:rsid w:val="00D91F55"/>
    <w:rsid w:val="00D92DBD"/>
    <w:rsid w:val="00D93248"/>
    <w:rsid w:val="00D94B1B"/>
    <w:rsid w:val="00D94D2C"/>
    <w:rsid w:val="00D952F0"/>
    <w:rsid w:val="00D96EDD"/>
    <w:rsid w:val="00D97375"/>
    <w:rsid w:val="00DA0AEF"/>
    <w:rsid w:val="00DA0F37"/>
    <w:rsid w:val="00DA15F9"/>
    <w:rsid w:val="00DA1ECE"/>
    <w:rsid w:val="00DA2B64"/>
    <w:rsid w:val="00DA410C"/>
    <w:rsid w:val="00DA4A14"/>
    <w:rsid w:val="00DA61F8"/>
    <w:rsid w:val="00DA7565"/>
    <w:rsid w:val="00DA781B"/>
    <w:rsid w:val="00DB353C"/>
    <w:rsid w:val="00DB7C41"/>
    <w:rsid w:val="00DC007A"/>
    <w:rsid w:val="00DC642B"/>
    <w:rsid w:val="00DC6A49"/>
    <w:rsid w:val="00DC6C55"/>
    <w:rsid w:val="00DD3601"/>
    <w:rsid w:val="00DD4267"/>
    <w:rsid w:val="00DD637E"/>
    <w:rsid w:val="00DD6CEE"/>
    <w:rsid w:val="00DD7561"/>
    <w:rsid w:val="00DE0230"/>
    <w:rsid w:val="00DE3518"/>
    <w:rsid w:val="00DE3CCE"/>
    <w:rsid w:val="00DE3F77"/>
    <w:rsid w:val="00DE4C54"/>
    <w:rsid w:val="00DE5177"/>
    <w:rsid w:val="00DE58F8"/>
    <w:rsid w:val="00DF53A2"/>
    <w:rsid w:val="00DF6F41"/>
    <w:rsid w:val="00DF7548"/>
    <w:rsid w:val="00DF75C3"/>
    <w:rsid w:val="00E00B0D"/>
    <w:rsid w:val="00E00E5C"/>
    <w:rsid w:val="00E00E6F"/>
    <w:rsid w:val="00E0201D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4018"/>
    <w:rsid w:val="00E141C4"/>
    <w:rsid w:val="00E150DA"/>
    <w:rsid w:val="00E17A76"/>
    <w:rsid w:val="00E17C0D"/>
    <w:rsid w:val="00E2029A"/>
    <w:rsid w:val="00E20EFE"/>
    <w:rsid w:val="00E22813"/>
    <w:rsid w:val="00E2331D"/>
    <w:rsid w:val="00E23992"/>
    <w:rsid w:val="00E245DB"/>
    <w:rsid w:val="00E26AFF"/>
    <w:rsid w:val="00E2778B"/>
    <w:rsid w:val="00E30306"/>
    <w:rsid w:val="00E36C88"/>
    <w:rsid w:val="00E3787C"/>
    <w:rsid w:val="00E37BC6"/>
    <w:rsid w:val="00E40941"/>
    <w:rsid w:val="00E44340"/>
    <w:rsid w:val="00E449A6"/>
    <w:rsid w:val="00E4513C"/>
    <w:rsid w:val="00E464D9"/>
    <w:rsid w:val="00E50E6F"/>
    <w:rsid w:val="00E52206"/>
    <w:rsid w:val="00E52234"/>
    <w:rsid w:val="00E61333"/>
    <w:rsid w:val="00E61F46"/>
    <w:rsid w:val="00E6457D"/>
    <w:rsid w:val="00E65521"/>
    <w:rsid w:val="00E67337"/>
    <w:rsid w:val="00E70385"/>
    <w:rsid w:val="00E71B7E"/>
    <w:rsid w:val="00E724EF"/>
    <w:rsid w:val="00E727DF"/>
    <w:rsid w:val="00E74497"/>
    <w:rsid w:val="00E74D4A"/>
    <w:rsid w:val="00E757C6"/>
    <w:rsid w:val="00E757E6"/>
    <w:rsid w:val="00E763B8"/>
    <w:rsid w:val="00E777AC"/>
    <w:rsid w:val="00E806A9"/>
    <w:rsid w:val="00E80B98"/>
    <w:rsid w:val="00E8145B"/>
    <w:rsid w:val="00E820FD"/>
    <w:rsid w:val="00E826D0"/>
    <w:rsid w:val="00E83A3F"/>
    <w:rsid w:val="00E85186"/>
    <w:rsid w:val="00E86322"/>
    <w:rsid w:val="00E86474"/>
    <w:rsid w:val="00E8692E"/>
    <w:rsid w:val="00E93983"/>
    <w:rsid w:val="00E93EEB"/>
    <w:rsid w:val="00E951EF"/>
    <w:rsid w:val="00EA0B8E"/>
    <w:rsid w:val="00EA11D0"/>
    <w:rsid w:val="00EA2A61"/>
    <w:rsid w:val="00EA62F1"/>
    <w:rsid w:val="00EA6C79"/>
    <w:rsid w:val="00EA6EAD"/>
    <w:rsid w:val="00EA71DF"/>
    <w:rsid w:val="00EA7E82"/>
    <w:rsid w:val="00EB2386"/>
    <w:rsid w:val="00EB49D2"/>
    <w:rsid w:val="00EC06A5"/>
    <w:rsid w:val="00EC1570"/>
    <w:rsid w:val="00EC26EB"/>
    <w:rsid w:val="00EC393C"/>
    <w:rsid w:val="00EC48EF"/>
    <w:rsid w:val="00ED00ED"/>
    <w:rsid w:val="00ED0942"/>
    <w:rsid w:val="00ED0DFA"/>
    <w:rsid w:val="00ED30A4"/>
    <w:rsid w:val="00ED4185"/>
    <w:rsid w:val="00ED51F3"/>
    <w:rsid w:val="00ED5494"/>
    <w:rsid w:val="00EE0FBC"/>
    <w:rsid w:val="00EE308D"/>
    <w:rsid w:val="00EE329F"/>
    <w:rsid w:val="00EE3789"/>
    <w:rsid w:val="00EE6B94"/>
    <w:rsid w:val="00EF0360"/>
    <w:rsid w:val="00EF105D"/>
    <w:rsid w:val="00EF10CF"/>
    <w:rsid w:val="00EF139F"/>
    <w:rsid w:val="00EF1810"/>
    <w:rsid w:val="00EF2990"/>
    <w:rsid w:val="00EF356E"/>
    <w:rsid w:val="00EF4577"/>
    <w:rsid w:val="00EF4C06"/>
    <w:rsid w:val="00EF5CD7"/>
    <w:rsid w:val="00EF5DF2"/>
    <w:rsid w:val="00EF5FD0"/>
    <w:rsid w:val="00EF6922"/>
    <w:rsid w:val="00EF6FC4"/>
    <w:rsid w:val="00F0091C"/>
    <w:rsid w:val="00F00F13"/>
    <w:rsid w:val="00F05F1B"/>
    <w:rsid w:val="00F0740C"/>
    <w:rsid w:val="00F12319"/>
    <w:rsid w:val="00F1633C"/>
    <w:rsid w:val="00F169D9"/>
    <w:rsid w:val="00F16A64"/>
    <w:rsid w:val="00F1761F"/>
    <w:rsid w:val="00F20DEC"/>
    <w:rsid w:val="00F2123B"/>
    <w:rsid w:val="00F221E0"/>
    <w:rsid w:val="00F22D93"/>
    <w:rsid w:val="00F2492A"/>
    <w:rsid w:val="00F25221"/>
    <w:rsid w:val="00F265B6"/>
    <w:rsid w:val="00F26FF0"/>
    <w:rsid w:val="00F27CA6"/>
    <w:rsid w:val="00F27F1A"/>
    <w:rsid w:val="00F307C4"/>
    <w:rsid w:val="00F31DF4"/>
    <w:rsid w:val="00F32069"/>
    <w:rsid w:val="00F33F92"/>
    <w:rsid w:val="00F349D8"/>
    <w:rsid w:val="00F377EE"/>
    <w:rsid w:val="00F37B41"/>
    <w:rsid w:val="00F42BE5"/>
    <w:rsid w:val="00F43A18"/>
    <w:rsid w:val="00F50034"/>
    <w:rsid w:val="00F52E6B"/>
    <w:rsid w:val="00F532E5"/>
    <w:rsid w:val="00F5335C"/>
    <w:rsid w:val="00F53570"/>
    <w:rsid w:val="00F53C56"/>
    <w:rsid w:val="00F546CE"/>
    <w:rsid w:val="00F54DEF"/>
    <w:rsid w:val="00F561FC"/>
    <w:rsid w:val="00F56F96"/>
    <w:rsid w:val="00F610B5"/>
    <w:rsid w:val="00F62F91"/>
    <w:rsid w:val="00F63A8F"/>
    <w:rsid w:val="00F64825"/>
    <w:rsid w:val="00F720F4"/>
    <w:rsid w:val="00F74082"/>
    <w:rsid w:val="00F7423D"/>
    <w:rsid w:val="00F754E7"/>
    <w:rsid w:val="00F75EF3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4812"/>
    <w:rsid w:val="00F851F0"/>
    <w:rsid w:val="00F85B8D"/>
    <w:rsid w:val="00F87F85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6F18"/>
    <w:rsid w:val="00FA75B6"/>
    <w:rsid w:val="00FB2013"/>
    <w:rsid w:val="00FB3004"/>
    <w:rsid w:val="00FB443C"/>
    <w:rsid w:val="00FB4B27"/>
    <w:rsid w:val="00FB6070"/>
    <w:rsid w:val="00FC0B37"/>
    <w:rsid w:val="00FC11F5"/>
    <w:rsid w:val="00FC286F"/>
    <w:rsid w:val="00FC3DD9"/>
    <w:rsid w:val="00FC6312"/>
    <w:rsid w:val="00FC7313"/>
    <w:rsid w:val="00FC76F6"/>
    <w:rsid w:val="00FC7B80"/>
    <w:rsid w:val="00FD0828"/>
    <w:rsid w:val="00FD085C"/>
    <w:rsid w:val="00FD21A3"/>
    <w:rsid w:val="00FD3127"/>
    <w:rsid w:val="00FD5412"/>
    <w:rsid w:val="00FE273A"/>
    <w:rsid w:val="00FE27C9"/>
    <w:rsid w:val="00FE2F94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E2E1-7AD2-4760-ACF8-17C6EEB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4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5E05B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5E05B9"/>
    <w:rPr>
      <w:rFonts w:eastAsia="Times New Roman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f4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8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3E7B"/>
  </w:style>
  <w:style w:type="character" w:customStyle="1" w:styleId="WW8Num1z0">
    <w:name w:val="WW8Num1z0"/>
    <w:rsid w:val="00D63E7B"/>
    <w:rPr>
      <w:rFonts w:ascii="Symbol" w:hAnsi="Symbol" w:cs="OpenSymbol"/>
    </w:rPr>
  </w:style>
  <w:style w:type="character" w:customStyle="1" w:styleId="WW8Num2z0">
    <w:name w:val="WW8Num2z0"/>
    <w:rsid w:val="00D63E7B"/>
    <w:rPr>
      <w:rFonts w:ascii="Symbol" w:hAnsi="Symbol" w:cs="OpenSymbol"/>
    </w:rPr>
  </w:style>
  <w:style w:type="character" w:customStyle="1" w:styleId="Absatz-Standardschriftart">
    <w:name w:val="Absatz-Standardschriftart"/>
    <w:rsid w:val="00D63E7B"/>
  </w:style>
  <w:style w:type="character" w:customStyle="1" w:styleId="WW-Absatz-Standardschriftart">
    <w:name w:val="WW-Absatz-Standardschriftart"/>
    <w:rsid w:val="00D63E7B"/>
  </w:style>
  <w:style w:type="character" w:customStyle="1" w:styleId="12">
    <w:name w:val="Основной шрифт абзаца1"/>
    <w:rsid w:val="00D63E7B"/>
  </w:style>
  <w:style w:type="character" w:styleId="af9">
    <w:name w:val="page number"/>
    <w:basedOn w:val="12"/>
    <w:rsid w:val="00D63E7B"/>
  </w:style>
  <w:style w:type="character" w:customStyle="1" w:styleId="afa">
    <w:name w:val="Маркеры списка"/>
    <w:rsid w:val="00D63E7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9"/>
    <w:rsid w:val="00D63E7B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afc">
    <w:name w:val="List"/>
    <w:basedOn w:val="a9"/>
    <w:rsid w:val="00D63E7B"/>
    <w:rPr>
      <w:rFonts w:eastAsia="Times New Roman"/>
      <w:sz w:val="24"/>
      <w:lang w:eastAsia="ar-SA"/>
    </w:rPr>
  </w:style>
  <w:style w:type="paragraph" w:customStyle="1" w:styleId="13">
    <w:name w:val="Название1"/>
    <w:basedOn w:val="a"/>
    <w:rsid w:val="00D63E7B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63E7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D63E7B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врезки"/>
    <w:basedOn w:val="a9"/>
    <w:rsid w:val="00D63E7B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33AF-DB84-499E-B00E-3C8C57B5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Морозова Лариса Евгеньевна</cp:lastModifiedBy>
  <cp:revision>4</cp:revision>
  <cp:lastPrinted>2025-03-06T06:13:00Z</cp:lastPrinted>
  <dcterms:created xsi:type="dcterms:W3CDTF">2025-03-06T06:07:00Z</dcterms:created>
  <dcterms:modified xsi:type="dcterms:W3CDTF">2025-03-06T06:15:00Z</dcterms:modified>
</cp:coreProperties>
</file>