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B4" w:rsidRDefault="008A0729" w:rsidP="00C01DB4">
      <w:pPr>
        <w:jc w:val="right"/>
        <w:rPr>
          <w:sz w:val="28"/>
          <w:szCs w:val="28"/>
        </w:rPr>
      </w:pPr>
      <w:bookmarkStart w:id="0" w:name="_GoBack"/>
      <w:bookmarkEnd w:id="0"/>
      <w:r>
        <w:rPr>
          <w:sz w:val="28"/>
          <w:szCs w:val="28"/>
        </w:rPr>
        <w:t>ПРОЕКТ</w:t>
      </w:r>
    </w:p>
    <w:p w:rsidR="008A0729" w:rsidRPr="00C01DB4" w:rsidRDefault="008A0729" w:rsidP="00C01DB4">
      <w:pPr>
        <w:jc w:val="right"/>
        <w:rPr>
          <w:sz w:val="28"/>
          <w:szCs w:val="28"/>
        </w:rPr>
      </w:pPr>
    </w:p>
    <w:p w:rsidR="00EC49EC" w:rsidRPr="004B459E" w:rsidRDefault="00EC49EC" w:rsidP="00EC49EC">
      <w:pPr>
        <w:jc w:val="center"/>
        <w:rPr>
          <w:sz w:val="28"/>
          <w:szCs w:val="28"/>
        </w:rPr>
      </w:pPr>
      <w:r w:rsidRPr="004B459E">
        <w:rPr>
          <w:sz w:val="28"/>
          <w:szCs w:val="28"/>
        </w:rPr>
        <w:t>Российская Федерация</w:t>
      </w:r>
    </w:p>
    <w:p w:rsidR="00EC49EC" w:rsidRPr="004B459E" w:rsidRDefault="00EC49EC" w:rsidP="00EC49EC">
      <w:pPr>
        <w:jc w:val="center"/>
        <w:rPr>
          <w:sz w:val="28"/>
          <w:szCs w:val="28"/>
        </w:rPr>
      </w:pPr>
      <w:r w:rsidRPr="004B459E">
        <w:rPr>
          <w:sz w:val="28"/>
          <w:szCs w:val="28"/>
        </w:rPr>
        <w:t>Новгородская область</w:t>
      </w:r>
    </w:p>
    <w:p w:rsidR="009545A5" w:rsidRPr="007E7E5F" w:rsidRDefault="009545A5" w:rsidP="009545A5">
      <w:pPr>
        <w:ind w:right="-142"/>
        <w:jc w:val="center"/>
        <w:rPr>
          <w:sz w:val="28"/>
          <w:szCs w:val="28"/>
        </w:rPr>
      </w:pPr>
    </w:p>
    <w:p w:rsidR="009545A5" w:rsidRPr="007E7E5F" w:rsidRDefault="009545A5" w:rsidP="009545A5">
      <w:pPr>
        <w:ind w:right="-142"/>
        <w:jc w:val="center"/>
        <w:rPr>
          <w:sz w:val="28"/>
          <w:szCs w:val="28"/>
        </w:rPr>
      </w:pPr>
      <w:r w:rsidRPr="007E7E5F">
        <w:rPr>
          <w:sz w:val="28"/>
          <w:szCs w:val="28"/>
        </w:rPr>
        <w:t>ДУМА ВОЛОТОВСКОГО МУНИЦИПАЛЬНОГО ОКРУГА</w:t>
      </w:r>
    </w:p>
    <w:p w:rsidR="009545A5" w:rsidRPr="007E7E5F" w:rsidRDefault="009545A5" w:rsidP="009545A5">
      <w:pPr>
        <w:ind w:right="-142"/>
        <w:jc w:val="center"/>
        <w:rPr>
          <w:sz w:val="28"/>
          <w:szCs w:val="28"/>
        </w:rPr>
      </w:pPr>
    </w:p>
    <w:p w:rsidR="009545A5" w:rsidRPr="007E7E5F" w:rsidRDefault="009545A5" w:rsidP="009545A5">
      <w:pPr>
        <w:jc w:val="center"/>
        <w:rPr>
          <w:b/>
          <w:sz w:val="32"/>
          <w:szCs w:val="32"/>
        </w:rPr>
      </w:pPr>
      <w:r w:rsidRPr="007E7E5F">
        <w:rPr>
          <w:b/>
          <w:sz w:val="32"/>
          <w:szCs w:val="32"/>
        </w:rPr>
        <w:t>Р Е Ш Е Н И Е</w:t>
      </w:r>
    </w:p>
    <w:p w:rsidR="009545A5" w:rsidRPr="007E7E5F" w:rsidRDefault="009545A5" w:rsidP="009545A5">
      <w:pPr>
        <w:keepNext/>
        <w:keepLines/>
        <w:jc w:val="both"/>
        <w:rPr>
          <w:sz w:val="28"/>
          <w:szCs w:val="28"/>
        </w:rPr>
      </w:pPr>
    </w:p>
    <w:p w:rsidR="009545A5" w:rsidRPr="007E7E5F" w:rsidRDefault="009545A5" w:rsidP="009545A5">
      <w:pPr>
        <w:keepNext/>
        <w:keepLines/>
        <w:jc w:val="both"/>
        <w:rPr>
          <w:sz w:val="28"/>
          <w:szCs w:val="28"/>
        </w:rPr>
      </w:pPr>
      <w:r w:rsidRPr="007E7E5F">
        <w:rPr>
          <w:sz w:val="28"/>
          <w:szCs w:val="28"/>
        </w:rPr>
        <w:t xml:space="preserve">от </w:t>
      </w:r>
      <w:r>
        <w:rPr>
          <w:sz w:val="28"/>
          <w:szCs w:val="28"/>
        </w:rPr>
        <w:t xml:space="preserve">                  </w:t>
      </w:r>
      <w:r w:rsidRPr="007E7E5F">
        <w:rPr>
          <w:sz w:val="28"/>
          <w:szCs w:val="28"/>
        </w:rPr>
        <w:t xml:space="preserve"> № </w:t>
      </w:r>
    </w:p>
    <w:p w:rsidR="009545A5" w:rsidRPr="007E7E5F" w:rsidRDefault="009545A5" w:rsidP="009545A5">
      <w:pPr>
        <w:keepNext/>
        <w:keepLines/>
        <w:jc w:val="both"/>
        <w:rPr>
          <w:sz w:val="28"/>
          <w:szCs w:val="28"/>
        </w:rPr>
      </w:pPr>
      <w:r w:rsidRPr="007E7E5F">
        <w:rPr>
          <w:sz w:val="28"/>
          <w:szCs w:val="28"/>
        </w:rPr>
        <w:t>п. Волот</w:t>
      </w:r>
    </w:p>
    <w:p w:rsidR="009545A5" w:rsidRDefault="009545A5" w:rsidP="009545A5">
      <w:pPr>
        <w:rPr>
          <w:sz w:val="28"/>
          <w:szCs w:val="28"/>
        </w:rPr>
      </w:pPr>
    </w:p>
    <w:p w:rsidR="008A0729" w:rsidRPr="007E7E5F" w:rsidRDefault="008A0729" w:rsidP="009545A5">
      <w:pPr>
        <w:rPr>
          <w:sz w:val="28"/>
          <w:szCs w:val="28"/>
        </w:rPr>
      </w:pPr>
    </w:p>
    <w:p w:rsidR="000C390B" w:rsidRPr="00A44784" w:rsidRDefault="000C390B" w:rsidP="000C390B">
      <w:pPr>
        <w:ind w:right="4819"/>
        <w:jc w:val="both"/>
        <w:rPr>
          <w:sz w:val="28"/>
          <w:szCs w:val="28"/>
        </w:rPr>
      </w:pPr>
      <w:r w:rsidRPr="00A44784">
        <w:rPr>
          <w:bCs/>
          <w:sz w:val="28"/>
          <w:szCs w:val="28"/>
        </w:rPr>
        <w:t>Об утверждении Положения о муниципальном земельном контроле в границах Волотовского муниципального округа</w:t>
      </w:r>
    </w:p>
    <w:p w:rsidR="000C390B" w:rsidRPr="001379D5" w:rsidRDefault="000C390B" w:rsidP="000C390B">
      <w:pPr>
        <w:jc w:val="both"/>
        <w:rPr>
          <w:sz w:val="28"/>
          <w:szCs w:val="28"/>
        </w:rPr>
      </w:pPr>
    </w:p>
    <w:p w:rsidR="000C390B" w:rsidRPr="00A44784" w:rsidRDefault="000C390B" w:rsidP="000C390B">
      <w:pPr>
        <w:jc w:val="both"/>
        <w:rPr>
          <w:sz w:val="28"/>
          <w:szCs w:val="28"/>
        </w:rPr>
      </w:pPr>
    </w:p>
    <w:p w:rsidR="000C390B" w:rsidRPr="00A44784" w:rsidRDefault="000C390B" w:rsidP="000C390B">
      <w:pPr>
        <w:ind w:firstLine="709"/>
        <w:jc w:val="both"/>
        <w:rPr>
          <w:sz w:val="28"/>
          <w:szCs w:val="28"/>
        </w:rPr>
      </w:pPr>
      <w:r w:rsidRPr="00A44784">
        <w:rPr>
          <w:sz w:val="28"/>
          <w:szCs w:val="28"/>
        </w:rPr>
        <w:t>В соответствии с пунктом 19 части 1 статьи 14</w:t>
      </w:r>
      <w:r w:rsidRPr="00A44784">
        <w:rPr>
          <w:sz w:val="28"/>
          <w:szCs w:val="28"/>
          <w:shd w:val="clear" w:color="auto" w:fill="FFFFFF"/>
        </w:rPr>
        <w:t xml:space="preserve"> Федерального закона </w:t>
      </w:r>
      <w:r w:rsidRPr="00A44784">
        <w:rPr>
          <w:sz w:val="28"/>
          <w:szCs w:val="28"/>
        </w:rPr>
        <w:t>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Волотовского муниципального округа</w:t>
      </w:r>
    </w:p>
    <w:p w:rsidR="000C390B" w:rsidRPr="00A44784" w:rsidRDefault="000C390B" w:rsidP="000C390B">
      <w:pPr>
        <w:ind w:firstLine="709"/>
        <w:jc w:val="both"/>
        <w:rPr>
          <w:sz w:val="28"/>
          <w:szCs w:val="28"/>
        </w:rPr>
      </w:pPr>
      <w:r w:rsidRPr="00A44784">
        <w:rPr>
          <w:b/>
          <w:sz w:val="28"/>
          <w:szCs w:val="28"/>
        </w:rPr>
        <w:t>Дума Волотовского муниципального округа</w:t>
      </w:r>
    </w:p>
    <w:p w:rsidR="000C390B" w:rsidRPr="00A44784" w:rsidRDefault="000C390B" w:rsidP="000C390B">
      <w:pPr>
        <w:ind w:firstLine="709"/>
        <w:jc w:val="both"/>
        <w:rPr>
          <w:sz w:val="28"/>
          <w:szCs w:val="28"/>
        </w:rPr>
      </w:pPr>
      <w:r w:rsidRPr="00A44784">
        <w:rPr>
          <w:b/>
          <w:bCs/>
          <w:sz w:val="28"/>
          <w:szCs w:val="28"/>
        </w:rPr>
        <w:t>РЕШИЛА:</w:t>
      </w:r>
    </w:p>
    <w:p w:rsidR="000C390B" w:rsidRPr="00A44784" w:rsidRDefault="000C390B" w:rsidP="000C390B">
      <w:pPr>
        <w:ind w:firstLine="709"/>
        <w:jc w:val="both"/>
        <w:rPr>
          <w:sz w:val="28"/>
          <w:szCs w:val="28"/>
        </w:rPr>
      </w:pPr>
      <w:r w:rsidRPr="00A44784">
        <w:rPr>
          <w:bCs/>
          <w:sz w:val="28"/>
          <w:szCs w:val="28"/>
        </w:rPr>
        <w:t xml:space="preserve">1. </w:t>
      </w:r>
      <w:r w:rsidRPr="00A44784">
        <w:rPr>
          <w:sz w:val="28"/>
          <w:szCs w:val="28"/>
        </w:rPr>
        <w:t xml:space="preserve">Утвердить прилагаемое Положение о муниципальном земельном контроле в границах Волотовского муниципального округа. </w:t>
      </w:r>
    </w:p>
    <w:p w:rsidR="000C390B" w:rsidRPr="00A44784" w:rsidRDefault="000C390B" w:rsidP="000C390B">
      <w:pPr>
        <w:ind w:firstLine="709"/>
        <w:jc w:val="both"/>
        <w:rPr>
          <w:sz w:val="28"/>
          <w:szCs w:val="28"/>
        </w:rPr>
      </w:pPr>
      <w:r w:rsidRPr="00A44784">
        <w:rPr>
          <w:sz w:val="28"/>
          <w:szCs w:val="28"/>
        </w:rPr>
        <w:t xml:space="preserve">2. Настоящее решение вступает в силу </w:t>
      </w:r>
      <w:r w:rsidR="008A0729">
        <w:rPr>
          <w:sz w:val="28"/>
          <w:szCs w:val="28"/>
        </w:rPr>
        <w:t xml:space="preserve">с </w:t>
      </w:r>
      <w:r w:rsidRPr="00A44784">
        <w:rPr>
          <w:sz w:val="28"/>
          <w:szCs w:val="28"/>
        </w:rPr>
        <w:t>01 марта 2025 года, за исключением положений раздела 4, п.</w:t>
      </w:r>
      <w:r w:rsidR="008A0729">
        <w:rPr>
          <w:sz w:val="28"/>
          <w:szCs w:val="28"/>
        </w:rPr>
        <w:t xml:space="preserve"> </w:t>
      </w:r>
      <w:r w:rsidRPr="00A44784">
        <w:rPr>
          <w:sz w:val="28"/>
          <w:szCs w:val="28"/>
        </w:rPr>
        <w:t>4.14, 2 абзац, которые вступают в силу с 01 сентября 2025 года.</w:t>
      </w:r>
    </w:p>
    <w:p w:rsidR="000C390B" w:rsidRPr="00A44784" w:rsidRDefault="000C390B" w:rsidP="000C390B">
      <w:pPr>
        <w:ind w:firstLine="709"/>
        <w:jc w:val="both"/>
        <w:rPr>
          <w:sz w:val="28"/>
          <w:szCs w:val="28"/>
        </w:rPr>
      </w:pPr>
      <w:r w:rsidRPr="00A44784">
        <w:rPr>
          <w:sz w:val="28"/>
          <w:szCs w:val="28"/>
        </w:rPr>
        <w:t>3. Считать утратившим силу решение Думы Волотовского муниципального округа от 30.09.2021 № 143 «</w:t>
      </w:r>
      <w:r w:rsidRPr="00A44784">
        <w:rPr>
          <w:bCs/>
          <w:sz w:val="28"/>
          <w:szCs w:val="28"/>
        </w:rPr>
        <w:t>Об утверждении Положения о муниципальном земельном контроле в границах Волотовского муниципального округа»</w:t>
      </w:r>
      <w:r w:rsidRPr="00A44784">
        <w:rPr>
          <w:sz w:val="28"/>
          <w:szCs w:val="28"/>
        </w:rPr>
        <w:t>.</w:t>
      </w:r>
    </w:p>
    <w:p w:rsidR="000C390B" w:rsidRPr="00A44784" w:rsidRDefault="000C390B" w:rsidP="000C390B">
      <w:pPr>
        <w:ind w:firstLine="709"/>
        <w:jc w:val="both"/>
        <w:rPr>
          <w:sz w:val="28"/>
          <w:szCs w:val="28"/>
        </w:rPr>
      </w:pPr>
      <w:r w:rsidRPr="00A44784">
        <w:rPr>
          <w:sz w:val="28"/>
          <w:szCs w:val="28"/>
        </w:rPr>
        <w:t>4. Опубликовать настоящее решение в муниципальной газете «Волотовские ведомости» и разместить на официальном сайте в информационно-телекоммуникационной сети «Интернет».</w:t>
      </w:r>
    </w:p>
    <w:p w:rsidR="000C390B" w:rsidRPr="00A44784" w:rsidRDefault="000C390B" w:rsidP="000C390B">
      <w:pPr>
        <w:jc w:val="both"/>
        <w:rPr>
          <w:sz w:val="28"/>
          <w:szCs w:val="28"/>
        </w:rPr>
      </w:pPr>
    </w:p>
    <w:p w:rsidR="000C390B" w:rsidRPr="00A44784" w:rsidRDefault="000C390B" w:rsidP="000C390B">
      <w:pPr>
        <w:jc w:val="both"/>
        <w:rPr>
          <w:sz w:val="28"/>
          <w:szCs w:val="28"/>
        </w:rPr>
      </w:pPr>
    </w:p>
    <w:tbl>
      <w:tblPr>
        <w:tblW w:w="0" w:type="auto"/>
        <w:tblLook w:val="04A0" w:firstRow="1" w:lastRow="0" w:firstColumn="1" w:lastColumn="0" w:noHBand="0" w:noVBand="1"/>
      </w:tblPr>
      <w:tblGrid>
        <w:gridCol w:w="4678"/>
        <w:gridCol w:w="4677"/>
      </w:tblGrid>
      <w:tr w:rsidR="000C390B" w:rsidRPr="00A44784" w:rsidTr="004D0D73">
        <w:tc>
          <w:tcPr>
            <w:tcW w:w="4785" w:type="dxa"/>
            <w:tcBorders>
              <w:top w:val="none" w:sz="0" w:space="0" w:color="000000"/>
              <w:left w:val="none" w:sz="0" w:space="0" w:color="000000"/>
              <w:bottom w:val="none" w:sz="0" w:space="0" w:color="000000"/>
              <w:right w:val="none" w:sz="0" w:space="0" w:color="000000"/>
            </w:tcBorders>
          </w:tcPr>
          <w:p w:rsidR="000C390B" w:rsidRPr="00A44784" w:rsidRDefault="000C390B" w:rsidP="004D0D73">
            <w:pPr>
              <w:jc w:val="both"/>
              <w:rPr>
                <w:sz w:val="28"/>
                <w:szCs w:val="28"/>
              </w:rPr>
            </w:pPr>
            <w:r w:rsidRPr="00A44784">
              <w:rPr>
                <w:sz w:val="28"/>
                <w:szCs w:val="28"/>
                <w:lang w:eastAsia="en-US"/>
              </w:rPr>
              <w:t>Глава Волотовского муниципального округа</w:t>
            </w:r>
          </w:p>
          <w:p w:rsidR="000C390B" w:rsidRPr="00A44784" w:rsidRDefault="000C390B" w:rsidP="004D0D73">
            <w:pPr>
              <w:jc w:val="both"/>
              <w:rPr>
                <w:sz w:val="28"/>
                <w:szCs w:val="28"/>
                <w:lang w:eastAsia="en-US"/>
              </w:rPr>
            </w:pPr>
            <w:r w:rsidRPr="00A44784">
              <w:rPr>
                <w:sz w:val="28"/>
                <w:szCs w:val="28"/>
                <w:lang w:eastAsia="en-US"/>
              </w:rPr>
              <w:t xml:space="preserve">                                          А.И. Лыжов</w:t>
            </w:r>
          </w:p>
        </w:tc>
        <w:tc>
          <w:tcPr>
            <w:tcW w:w="4785" w:type="dxa"/>
            <w:tcBorders>
              <w:top w:val="none" w:sz="0" w:space="0" w:color="000000"/>
              <w:left w:val="none" w:sz="0" w:space="0" w:color="000000"/>
              <w:bottom w:val="none" w:sz="0" w:space="0" w:color="000000"/>
              <w:right w:val="none" w:sz="0" w:space="0" w:color="000000"/>
            </w:tcBorders>
          </w:tcPr>
          <w:p w:rsidR="000C390B" w:rsidRPr="00A44784" w:rsidRDefault="000C390B" w:rsidP="004D0D73">
            <w:pPr>
              <w:jc w:val="both"/>
              <w:rPr>
                <w:sz w:val="28"/>
                <w:szCs w:val="28"/>
              </w:rPr>
            </w:pPr>
            <w:r w:rsidRPr="00A44784">
              <w:rPr>
                <w:sz w:val="28"/>
                <w:szCs w:val="28"/>
                <w:lang w:eastAsia="en-US"/>
              </w:rPr>
              <w:t>Председатель Думы Волотовского муниципального округа</w:t>
            </w:r>
          </w:p>
          <w:p w:rsidR="000C390B" w:rsidRPr="00A44784" w:rsidRDefault="000C390B" w:rsidP="004D0D73">
            <w:pPr>
              <w:jc w:val="both"/>
              <w:rPr>
                <w:sz w:val="28"/>
                <w:szCs w:val="28"/>
                <w:lang w:eastAsia="en-US"/>
              </w:rPr>
            </w:pPr>
            <w:r w:rsidRPr="00A44784">
              <w:rPr>
                <w:sz w:val="28"/>
                <w:szCs w:val="28"/>
                <w:lang w:eastAsia="en-US"/>
              </w:rPr>
              <w:t xml:space="preserve">                                       Г.А. Лебедева</w:t>
            </w:r>
          </w:p>
        </w:tc>
      </w:tr>
    </w:tbl>
    <w:p w:rsidR="000C390B" w:rsidRPr="001379D5" w:rsidRDefault="000C390B" w:rsidP="000C390B">
      <w:pPr>
        <w:rPr>
          <w:sz w:val="28"/>
          <w:szCs w:val="28"/>
        </w:rPr>
      </w:pPr>
    </w:p>
    <w:p w:rsidR="000C390B" w:rsidRPr="00AB501E" w:rsidRDefault="000C390B" w:rsidP="000C390B">
      <w:pPr>
        <w:jc w:val="right"/>
      </w:pPr>
      <w:r w:rsidRPr="00AB501E">
        <w:lastRenderedPageBreak/>
        <w:t>УТВЕРЖДЕНО</w:t>
      </w:r>
    </w:p>
    <w:p w:rsidR="000C390B" w:rsidRPr="00AB501E" w:rsidRDefault="000C390B" w:rsidP="000C390B">
      <w:pPr>
        <w:jc w:val="right"/>
      </w:pPr>
      <w:r w:rsidRPr="00AB501E">
        <w:t>решением Думы Волотовского</w:t>
      </w:r>
    </w:p>
    <w:p w:rsidR="000C390B" w:rsidRPr="00AB501E" w:rsidRDefault="000C390B" w:rsidP="000C390B">
      <w:pPr>
        <w:jc w:val="right"/>
      </w:pPr>
      <w:r w:rsidRPr="00AB501E">
        <w:t>муниципального округа</w:t>
      </w:r>
    </w:p>
    <w:p w:rsidR="000C390B" w:rsidRPr="00AB501E" w:rsidRDefault="000C390B" w:rsidP="000C390B">
      <w:pPr>
        <w:jc w:val="right"/>
      </w:pPr>
      <w:r w:rsidRPr="00AB501E">
        <w:t xml:space="preserve">от                                 № </w:t>
      </w:r>
    </w:p>
    <w:p w:rsidR="000C390B" w:rsidRPr="00AB501E" w:rsidRDefault="000C390B" w:rsidP="000C390B">
      <w:pPr>
        <w:jc w:val="right"/>
      </w:pPr>
    </w:p>
    <w:p w:rsidR="000C390B" w:rsidRPr="00AB501E" w:rsidRDefault="000C390B" w:rsidP="000C390B">
      <w:pPr>
        <w:jc w:val="right"/>
        <w:rPr>
          <w:sz w:val="28"/>
          <w:szCs w:val="28"/>
        </w:rPr>
      </w:pPr>
    </w:p>
    <w:p w:rsidR="000C390B" w:rsidRPr="00AB501E" w:rsidRDefault="000C390B" w:rsidP="000C390B">
      <w:pPr>
        <w:jc w:val="center"/>
        <w:rPr>
          <w:sz w:val="28"/>
          <w:szCs w:val="28"/>
        </w:rPr>
      </w:pPr>
      <w:r w:rsidRPr="00AB501E">
        <w:rPr>
          <w:b/>
          <w:sz w:val="28"/>
          <w:szCs w:val="28"/>
        </w:rPr>
        <w:t xml:space="preserve">Положение </w:t>
      </w:r>
    </w:p>
    <w:p w:rsidR="000C390B" w:rsidRPr="00AB501E" w:rsidRDefault="000C390B" w:rsidP="000C390B">
      <w:pPr>
        <w:ind w:firstLine="709"/>
        <w:contextualSpacing/>
        <w:jc w:val="center"/>
        <w:rPr>
          <w:sz w:val="28"/>
          <w:szCs w:val="28"/>
        </w:rPr>
      </w:pPr>
      <w:r w:rsidRPr="00AB501E">
        <w:rPr>
          <w:b/>
          <w:sz w:val="28"/>
          <w:szCs w:val="28"/>
        </w:rPr>
        <w:t>о муниципальном земельном контроле в границах Волотовского муниципального округа</w:t>
      </w:r>
    </w:p>
    <w:p w:rsidR="000C390B" w:rsidRPr="001379D5" w:rsidRDefault="000C390B" w:rsidP="000C390B">
      <w:pPr>
        <w:ind w:firstLine="709"/>
        <w:contextualSpacing/>
        <w:jc w:val="center"/>
        <w:rPr>
          <w:sz w:val="28"/>
          <w:szCs w:val="28"/>
        </w:rPr>
      </w:pPr>
    </w:p>
    <w:p w:rsidR="000C390B" w:rsidRPr="00AD059C" w:rsidRDefault="000C390B" w:rsidP="000C390B">
      <w:pPr>
        <w:pStyle w:val="12"/>
        <w:spacing w:after="0" w:line="240" w:lineRule="auto"/>
        <w:ind w:left="0"/>
        <w:jc w:val="center"/>
        <w:rPr>
          <w:rFonts w:ascii="Times New Roman" w:hAnsi="Times New Roman"/>
          <w:sz w:val="28"/>
          <w:szCs w:val="28"/>
        </w:rPr>
      </w:pPr>
      <w:r w:rsidRPr="00AD059C">
        <w:rPr>
          <w:rFonts w:ascii="Times New Roman" w:hAnsi="Times New Roman"/>
          <w:b/>
          <w:sz w:val="28"/>
          <w:szCs w:val="28"/>
        </w:rPr>
        <w:t>1. Общие положения</w:t>
      </w:r>
      <w:r w:rsidRPr="00AD059C">
        <w:rPr>
          <w:rFonts w:ascii="Times New Roman" w:hAnsi="Times New Roman"/>
          <w:sz w:val="28"/>
          <w:szCs w:val="28"/>
        </w:rPr>
        <w:t xml:space="preserve"> </w:t>
      </w:r>
    </w:p>
    <w:p w:rsidR="000C390B" w:rsidRPr="00A220FF" w:rsidRDefault="000C390B" w:rsidP="000C390B">
      <w:pPr>
        <w:ind w:firstLine="709"/>
        <w:contextualSpacing/>
        <w:jc w:val="both"/>
        <w:rPr>
          <w:sz w:val="28"/>
          <w:szCs w:val="28"/>
        </w:rPr>
      </w:pPr>
      <w:r>
        <w:rPr>
          <w:sz w:val="28"/>
          <w:szCs w:val="28"/>
        </w:rPr>
        <w:t xml:space="preserve">1.1. </w:t>
      </w:r>
      <w:r w:rsidRPr="00A220FF">
        <w:rPr>
          <w:sz w:val="28"/>
          <w:szCs w:val="28"/>
        </w:rPr>
        <w:t>Настоящее Положение устанавливает порядок осуществления муниципального земельного контроля в границах Волотовского муниципального округа (далее – муниципальный земельный контроль).</w:t>
      </w:r>
    </w:p>
    <w:p w:rsidR="000C390B" w:rsidRDefault="000C390B" w:rsidP="000C390B">
      <w:pPr>
        <w:ind w:firstLine="709"/>
        <w:contextualSpacing/>
        <w:jc w:val="both"/>
        <w:rPr>
          <w:sz w:val="28"/>
          <w:szCs w:val="28"/>
        </w:rPr>
      </w:pPr>
      <w:r w:rsidRPr="00A220FF">
        <w:rPr>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C390B" w:rsidRPr="00A220FF" w:rsidRDefault="000C390B" w:rsidP="000C390B">
      <w:pPr>
        <w:ind w:firstLine="709"/>
        <w:contextualSpacing/>
        <w:jc w:val="both"/>
        <w:rPr>
          <w:sz w:val="28"/>
          <w:szCs w:val="28"/>
        </w:rPr>
      </w:pPr>
      <w:r w:rsidRPr="00A220FF">
        <w:rPr>
          <w:sz w:val="28"/>
          <w:szCs w:val="28"/>
        </w:rPr>
        <w:t xml:space="preserve">1.3. Муниципальный земельный контроль осуществляется </w:t>
      </w:r>
      <w:r>
        <w:rPr>
          <w:sz w:val="28"/>
          <w:szCs w:val="28"/>
        </w:rPr>
        <w:t>А</w:t>
      </w:r>
      <w:r w:rsidRPr="00A220FF">
        <w:rPr>
          <w:sz w:val="28"/>
          <w:szCs w:val="28"/>
        </w:rPr>
        <w:t>дминистрацией</w:t>
      </w:r>
      <w:r w:rsidRPr="00A220FF">
        <w:t xml:space="preserve"> </w:t>
      </w:r>
      <w:r w:rsidRPr="00A220FF">
        <w:rPr>
          <w:sz w:val="28"/>
          <w:szCs w:val="28"/>
        </w:rPr>
        <w:t>Волотовского муниципального округа</w:t>
      </w:r>
      <w:r w:rsidRPr="00A220FF">
        <w:rPr>
          <w:i/>
          <w:iCs/>
        </w:rPr>
        <w:t xml:space="preserve"> </w:t>
      </w:r>
      <w:r w:rsidRPr="00A220FF">
        <w:rPr>
          <w:sz w:val="28"/>
          <w:szCs w:val="28"/>
        </w:rPr>
        <w:t xml:space="preserve">(далее – </w:t>
      </w:r>
      <w:r>
        <w:rPr>
          <w:sz w:val="28"/>
          <w:szCs w:val="28"/>
        </w:rPr>
        <w:t>А</w:t>
      </w:r>
      <w:r w:rsidRPr="00A220FF">
        <w:rPr>
          <w:sz w:val="28"/>
          <w:szCs w:val="28"/>
        </w:rPr>
        <w:t>дминистрация) в лице комитета по упра</w:t>
      </w:r>
      <w:r>
        <w:rPr>
          <w:sz w:val="28"/>
          <w:szCs w:val="28"/>
        </w:rPr>
        <w:t>влению муниципальным имуществом и</w:t>
      </w:r>
      <w:r w:rsidRPr="00A220FF">
        <w:rPr>
          <w:sz w:val="28"/>
          <w:szCs w:val="28"/>
        </w:rPr>
        <w:t xml:space="preserve"> земе</w:t>
      </w:r>
      <w:r>
        <w:rPr>
          <w:sz w:val="28"/>
          <w:szCs w:val="28"/>
        </w:rPr>
        <w:t>льным вопросам (далее – комитет</w:t>
      </w:r>
      <w:r w:rsidRPr="00A220FF">
        <w:rPr>
          <w:sz w:val="28"/>
          <w:szCs w:val="28"/>
        </w:rPr>
        <w:t>).</w:t>
      </w:r>
    </w:p>
    <w:p w:rsidR="000C390B" w:rsidRPr="00243A5B" w:rsidRDefault="000C390B" w:rsidP="000C390B">
      <w:pPr>
        <w:ind w:firstLine="709"/>
        <w:contextualSpacing/>
        <w:jc w:val="both"/>
        <w:rPr>
          <w:sz w:val="28"/>
          <w:szCs w:val="28"/>
        </w:rPr>
      </w:pPr>
      <w:r w:rsidRPr="008E76C2">
        <w:rPr>
          <w:sz w:val="28"/>
          <w:szCs w:val="28"/>
        </w:rPr>
        <w:t>1.4. Объектами муниципального контроля (далее – объект контрол</w:t>
      </w:r>
      <w:r>
        <w:rPr>
          <w:sz w:val="28"/>
          <w:szCs w:val="28"/>
        </w:rPr>
        <w:t>я) является</w:t>
      </w:r>
      <w:r w:rsidRPr="008E76C2">
        <w:rPr>
          <w:sz w:val="28"/>
          <w:szCs w:val="28"/>
        </w:rPr>
        <w:t xml:space="preserve"> 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в том числе предъявляемые к контролируемым лицам, </w:t>
      </w:r>
      <w:r w:rsidRPr="00243A5B">
        <w:rPr>
          <w:sz w:val="28"/>
          <w:szCs w:val="28"/>
        </w:rPr>
        <w:t>осуществляющим деяте</w:t>
      </w:r>
      <w:r>
        <w:rPr>
          <w:sz w:val="28"/>
          <w:szCs w:val="28"/>
        </w:rPr>
        <w:t>льность, действия (бездействие).</w:t>
      </w:r>
    </w:p>
    <w:p w:rsidR="000C390B" w:rsidRPr="00243A5B" w:rsidRDefault="000C390B" w:rsidP="000C390B">
      <w:pPr>
        <w:ind w:firstLine="709"/>
        <w:contextualSpacing/>
        <w:jc w:val="both"/>
        <w:rPr>
          <w:sz w:val="28"/>
          <w:szCs w:val="28"/>
        </w:rPr>
      </w:pPr>
      <w:r>
        <w:rPr>
          <w:sz w:val="28"/>
          <w:szCs w:val="28"/>
        </w:rPr>
        <w:t>1.5</w:t>
      </w:r>
      <w:r w:rsidRPr="00243A5B">
        <w:rPr>
          <w:sz w:val="28"/>
          <w:szCs w:val="28"/>
        </w:rPr>
        <w:t xml:space="preserve">.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0C390B" w:rsidRPr="00B51F18" w:rsidRDefault="000C390B" w:rsidP="000C390B">
      <w:pPr>
        <w:ind w:firstLine="709"/>
        <w:contextualSpacing/>
        <w:jc w:val="both"/>
        <w:rPr>
          <w:sz w:val="28"/>
          <w:szCs w:val="28"/>
        </w:rPr>
      </w:pPr>
      <w:r>
        <w:rPr>
          <w:sz w:val="28"/>
          <w:szCs w:val="28"/>
        </w:rPr>
        <w:t>1.6</w:t>
      </w:r>
      <w:r w:rsidRPr="00B51F18">
        <w:rPr>
          <w:sz w:val="28"/>
          <w:szCs w:val="28"/>
        </w:rPr>
        <w:t>. Должностными лицами Администрации, уполномоченными осуществлять муниципальный контроль от имени Администрации, являются:</w:t>
      </w:r>
    </w:p>
    <w:p w:rsidR="000C390B" w:rsidRPr="00B51F18" w:rsidRDefault="000C390B" w:rsidP="000C390B">
      <w:pPr>
        <w:ind w:firstLine="709"/>
        <w:contextualSpacing/>
        <w:jc w:val="both"/>
        <w:rPr>
          <w:sz w:val="28"/>
          <w:szCs w:val="28"/>
        </w:rPr>
      </w:pPr>
      <w:r w:rsidRPr="00B51F18">
        <w:rPr>
          <w:sz w:val="28"/>
          <w:szCs w:val="28"/>
          <w:highlight w:val="white"/>
        </w:rPr>
        <w:t xml:space="preserve">- Руководитель </w:t>
      </w:r>
      <w:r>
        <w:rPr>
          <w:sz w:val="28"/>
          <w:szCs w:val="28"/>
          <w:highlight w:val="white"/>
        </w:rPr>
        <w:t xml:space="preserve">контрольно-надзорного </w:t>
      </w:r>
      <w:r w:rsidRPr="00B51F18">
        <w:rPr>
          <w:sz w:val="28"/>
          <w:szCs w:val="28"/>
          <w:highlight w:val="white"/>
        </w:rPr>
        <w:t>органа -Глава Администрации округа</w:t>
      </w:r>
      <w:r w:rsidRPr="00B51F18">
        <w:rPr>
          <w:sz w:val="28"/>
          <w:szCs w:val="28"/>
        </w:rPr>
        <w:t>;</w:t>
      </w:r>
    </w:p>
    <w:p w:rsidR="000C390B" w:rsidRPr="00B51F18" w:rsidRDefault="000C390B" w:rsidP="000C390B">
      <w:pPr>
        <w:ind w:firstLine="709"/>
        <w:contextualSpacing/>
        <w:jc w:val="both"/>
        <w:rPr>
          <w:sz w:val="28"/>
          <w:szCs w:val="28"/>
        </w:rPr>
      </w:pPr>
      <w:r w:rsidRPr="00B51F18">
        <w:rPr>
          <w:sz w:val="28"/>
          <w:szCs w:val="28"/>
          <w:highlight w:val="white"/>
        </w:rPr>
        <w:t>- первый заместите</w:t>
      </w:r>
      <w:r>
        <w:rPr>
          <w:sz w:val="28"/>
          <w:szCs w:val="28"/>
          <w:highlight w:val="white"/>
        </w:rPr>
        <w:t>ль Главы Администрации округа;</w:t>
      </w:r>
    </w:p>
    <w:p w:rsidR="000C390B" w:rsidRPr="00B51F18" w:rsidRDefault="000C390B" w:rsidP="000C390B">
      <w:pPr>
        <w:ind w:firstLine="709"/>
        <w:contextualSpacing/>
        <w:jc w:val="both"/>
        <w:rPr>
          <w:sz w:val="28"/>
          <w:szCs w:val="28"/>
        </w:rPr>
      </w:pPr>
      <w:r w:rsidRPr="00B51F18">
        <w:rPr>
          <w:sz w:val="28"/>
          <w:szCs w:val="28"/>
          <w:highlight w:val="white"/>
        </w:rPr>
        <w:t>- председатель комитета по управлению муниципальным имуществом и земельным вопросам Администрации муниципального округа;</w:t>
      </w:r>
    </w:p>
    <w:p w:rsidR="000C390B" w:rsidRPr="00B51F18" w:rsidRDefault="000C390B" w:rsidP="000C390B">
      <w:pPr>
        <w:ind w:firstLine="709"/>
        <w:contextualSpacing/>
        <w:jc w:val="both"/>
        <w:rPr>
          <w:sz w:val="28"/>
          <w:szCs w:val="28"/>
        </w:rPr>
      </w:pPr>
      <w:r w:rsidRPr="00B51F18">
        <w:rPr>
          <w:sz w:val="28"/>
          <w:szCs w:val="28"/>
          <w:highlight w:val="white"/>
        </w:rPr>
        <w:t>- главный специалист комитета по управлению муниципальным имуществом и земельным вопросам Администрации муниципального округа (далее – инспектор).</w:t>
      </w:r>
    </w:p>
    <w:p w:rsidR="000C390B" w:rsidRPr="00DD4582" w:rsidRDefault="000C390B" w:rsidP="000C390B">
      <w:pPr>
        <w:ind w:firstLine="709"/>
        <w:contextualSpacing/>
        <w:jc w:val="both"/>
        <w:rPr>
          <w:sz w:val="28"/>
          <w:szCs w:val="28"/>
        </w:rPr>
      </w:pPr>
      <w:r w:rsidRPr="00B51F18">
        <w:rPr>
          <w:sz w:val="28"/>
          <w:szCs w:val="28"/>
        </w:rPr>
        <w:lastRenderedPageBreak/>
        <w:t xml:space="preserve">В должностные обязанности указанных должностных лиц </w:t>
      </w:r>
      <w:r w:rsidRPr="00DD4582">
        <w:rPr>
          <w:sz w:val="28"/>
          <w:szCs w:val="28"/>
        </w:rPr>
        <w:t>Администрации в соответствии с их должностной инструкцией входит осуществление полномочий по земельному контролю.</w:t>
      </w:r>
    </w:p>
    <w:p w:rsidR="000C390B" w:rsidRPr="00DD4582" w:rsidRDefault="000C390B" w:rsidP="000C390B">
      <w:pPr>
        <w:ind w:firstLine="709"/>
        <w:contextualSpacing/>
        <w:jc w:val="both"/>
        <w:rPr>
          <w:sz w:val="28"/>
          <w:szCs w:val="28"/>
        </w:rPr>
      </w:pPr>
      <w:r w:rsidRPr="00DD4582">
        <w:rPr>
          <w:sz w:val="28"/>
          <w:szCs w:val="28"/>
        </w:rPr>
        <w:t xml:space="preserve">Должностные лица, уполномоченные осуществлять контроль, при осуществлении </w:t>
      </w:r>
      <w:r>
        <w:rPr>
          <w:sz w:val="28"/>
          <w:szCs w:val="28"/>
        </w:rPr>
        <w:t xml:space="preserve">муниципального земельного </w:t>
      </w:r>
      <w:r w:rsidRPr="00DD4582">
        <w:rPr>
          <w:sz w:val="28"/>
          <w:szCs w:val="28"/>
        </w:rPr>
        <w:t>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C390B" w:rsidRPr="005744E5" w:rsidRDefault="000C390B" w:rsidP="000C390B">
      <w:pPr>
        <w:ind w:firstLine="709"/>
        <w:contextualSpacing/>
        <w:jc w:val="both"/>
        <w:rPr>
          <w:sz w:val="28"/>
          <w:szCs w:val="28"/>
        </w:rPr>
      </w:pPr>
      <w:r>
        <w:rPr>
          <w:sz w:val="28"/>
          <w:szCs w:val="28"/>
        </w:rPr>
        <w:t>1.7.</w:t>
      </w:r>
      <w:r w:rsidRPr="005744E5">
        <w:rPr>
          <w:sz w:val="28"/>
          <w:szCs w:val="28"/>
        </w:rPr>
        <w:t xml:space="preserve"> Должностными лицами Администрации, уполномоченными на принятие решения о проведении контрольных (надзорных) мероприятий являются:</w:t>
      </w:r>
    </w:p>
    <w:p w:rsidR="000C390B" w:rsidRPr="005744E5" w:rsidRDefault="000C390B" w:rsidP="000C390B">
      <w:pPr>
        <w:ind w:firstLine="709"/>
        <w:contextualSpacing/>
        <w:jc w:val="both"/>
        <w:rPr>
          <w:sz w:val="28"/>
          <w:szCs w:val="28"/>
        </w:rPr>
      </w:pPr>
      <w:r w:rsidRPr="005744E5">
        <w:rPr>
          <w:sz w:val="28"/>
          <w:szCs w:val="28"/>
          <w:highlight w:val="white"/>
        </w:rPr>
        <w:t xml:space="preserve">Руководитель </w:t>
      </w:r>
      <w:r>
        <w:rPr>
          <w:sz w:val="28"/>
          <w:szCs w:val="28"/>
          <w:highlight w:val="white"/>
        </w:rPr>
        <w:t>контрольно-надзорного</w:t>
      </w:r>
      <w:r w:rsidRPr="005744E5">
        <w:rPr>
          <w:sz w:val="28"/>
          <w:szCs w:val="28"/>
          <w:highlight w:val="white"/>
        </w:rPr>
        <w:t xml:space="preserve"> органа -</w:t>
      </w:r>
      <w:r>
        <w:rPr>
          <w:sz w:val="28"/>
          <w:szCs w:val="28"/>
          <w:highlight w:val="white"/>
        </w:rPr>
        <w:t xml:space="preserve"> </w:t>
      </w:r>
      <w:r w:rsidRPr="005744E5">
        <w:rPr>
          <w:sz w:val="28"/>
          <w:szCs w:val="28"/>
          <w:highlight w:val="white"/>
        </w:rPr>
        <w:t>Глава Администрации округа</w:t>
      </w:r>
      <w:r w:rsidRPr="005744E5">
        <w:rPr>
          <w:sz w:val="28"/>
          <w:szCs w:val="28"/>
        </w:rPr>
        <w:t>;</w:t>
      </w:r>
    </w:p>
    <w:p w:rsidR="000C390B" w:rsidRPr="005C367D" w:rsidRDefault="000C390B" w:rsidP="000C390B">
      <w:pPr>
        <w:ind w:firstLine="709"/>
        <w:jc w:val="both"/>
        <w:rPr>
          <w:sz w:val="28"/>
          <w:szCs w:val="28"/>
        </w:rPr>
      </w:pPr>
      <w:r w:rsidRPr="005744E5">
        <w:rPr>
          <w:sz w:val="28"/>
          <w:szCs w:val="28"/>
          <w:highlight w:val="white"/>
        </w:rPr>
        <w:t xml:space="preserve">Первый заместитель Главы Администрации округа или заместитель Главы Администрации округа, курирующий данное направление </w:t>
      </w:r>
      <w:r w:rsidRPr="005C367D">
        <w:rPr>
          <w:sz w:val="28"/>
          <w:szCs w:val="28"/>
          <w:highlight w:val="white"/>
        </w:rPr>
        <w:t>деятельности.</w:t>
      </w:r>
    </w:p>
    <w:p w:rsidR="000C390B" w:rsidRDefault="000C390B" w:rsidP="000C390B">
      <w:pPr>
        <w:pStyle w:val="a8"/>
        <w:tabs>
          <w:tab w:val="left" w:pos="0"/>
        </w:tabs>
        <w:ind w:left="0"/>
        <w:jc w:val="both"/>
        <w:rPr>
          <w:sz w:val="28"/>
          <w:szCs w:val="28"/>
        </w:rPr>
      </w:pPr>
      <w:r>
        <w:rPr>
          <w:sz w:val="28"/>
          <w:szCs w:val="28"/>
        </w:rPr>
        <w:tab/>
        <w:t>1.8</w:t>
      </w:r>
      <w:r w:rsidRPr="005C367D">
        <w:rPr>
          <w:sz w:val="28"/>
          <w:szCs w:val="28"/>
        </w:rPr>
        <w:t>.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0C390B" w:rsidRPr="00486D91" w:rsidRDefault="000C390B" w:rsidP="000C390B">
      <w:pPr>
        <w:pStyle w:val="a8"/>
        <w:ind w:left="0" w:firstLine="708"/>
        <w:jc w:val="both"/>
        <w:rPr>
          <w:sz w:val="28"/>
          <w:szCs w:val="28"/>
        </w:rPr>
      </w:pPr>
      <w:r>
        <w:rPr>
          <w:sz w:val="28"/>
          <w:szCs w:val="28"/>
        </w:rPr>
        <w:t>1.9</w:t>
      </w:r>
      <w:r w:rsidRPr="00486D91">
        <w:rPr>
          <w:sz w:val="28"/>
          <w:szCs w:val="28"/>
        </w:rPr>
        <w:t xml:space="preserve">.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0C390B" w:rsidRPr="00486D91" w:rsidRDefault="000C390B" w:rsidP="000C390B">
      <w:pPr>
        <w:pStyle w:val="a8"/>
        <w:ind w:left="0"/>
        <w:jc w:val="both"/>
      </w:pPr>
      <w:r>
        <w:rPr>
          <w:sz w:val="28"/>
          <w:szCs w:val="28"/>
        </w:rPr>
        <w:tab/>
        <w:t>1.10</w:t>
      </w:r>
      <w:r w:rsidRPr="00486D91">
        <w:rPr>
          <w:sz w:val="28"/>
          <w:szCs w:val="28"/>
        </w:rPr>
        <w:t>.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6" w:anchor="64U0IK" w:history="1">
        <w:r w:rsidRPr="00486D91">
          <w:rPr>
            <w:rStyle w:val="-"/>
            <w:sz w:val="28"/>
            <w:szCs w:val="28"/>
          </w:rPr>
          <w:t xml:space="preserve">Федеральным законом </w:t>
        </w:r>
      </w:hyperlink>
      <w:r w:rsidRPr="00486D91">
        <w:rPr>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0C390B" w:rsidRPr="00486D91" w:rsidRDefault="000C390B" w:rsidP="000C390B">
      <w:pPr>
        <w:pStyle w:val="a8"/>
        <w:ind w:left="0"/>
        <w:jc w:val="both"/>
        <w:rPr>
          <w:sz w:val="28"/>
          <w:szCs w:val="28"/>
        </w:rPr>
      </w:pPr>
      <w:r>
        <w:rPr>
          <w:sz w:val="28"/>
          <w:szCs w:val="28"/>
        </w:rPr>
        <w:tab/>
        <w:t>1.11</w:t>
      </w:r>
      <w:r w:rsidRPr="00486D91">
        <w:rPr>
          <w:sz w:val="28"/>
          <w:szCs w:val="28"/>
        </w:rPr>
        <w:t>. Муниципальный контроль осуществляется в соответствии с настоящим Положением.</w:t>
      </w:r>
    </w:p>
    <w:p w:rsidR="000C390B" w:rsidRPr="007041CF" w:rsidRDefault="000C390B" w:rsidP="000C390B">
      <w:pPr>
        <w:pStyle w:val="a8"/>
        <w:ind w:left="0"/>
        <w:jc w:val="both"/>
        <w:rPr>
          <w:sz w:val="28"/>
          <w:szCs w:val="28"/>
        </w:rPr>
      </w:pPr>
      <w:r w:rsidRPr="003A2BD7">
        <w:rPr>
          <w:color w:val="0070C0"/>
          <w:sz w:val="28"/>
          <w:szCs w:val="28"/>
        </w:rPr>
        <w:tab/>
      </w:r>
      <w:r>
        <w:rPr>
          <w:sz w:val="28"/>
          <w:szCs w:val="28"/>
        </w:rPr>
        <w:t>1.12</w:t>
      </w:r>
      <w:r w:rsidRPr="007041CF">
        <w:rPr>
          <w:sz w:val="28"/>
          <w:szCs w:val="28"/>
        </w:rPr>
        <w:t xml:space="preserve">.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0C390B" w:rsidRPr="007041CF" w:rsidRDefault="000C390B" w:rsidP="000C390B">
      <w:pPr>
        <w:pStyle w:val="a8"/>
        <w:ind w:left="0"/>
        <w:jc w:val="both"/>
        <w:rPr>
          <w:sz w:val="28"/>
          <w:szCs w:val="28"/>
        </w:rPr>
      </w:pPr>
      <w:r>
        <w:rPr>
          <w:sz w:val="28"/>
          <w:szCs w:val="28"/>
        </w:rPr>
        <w:tab/>
        <w:t>1.13</w:t>
      </w:r>
      <w:r w:rsidRPr="007041CF">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C390B" w:rsidRPr="007041CF" w:rsidRDefault="000C390B" w:rsidP="000C390B">
      <w:pPr>
        <w:pStyle w:val="a8"/>
        <w:ind w:left="0"/>
        <w:jc w:val="both"/>
        <w:rPr>
          <w:sz w:val="28"/>
          <w:szCs w:val="28"/>
        </w:rPr>
      </w:pPr>
      <w:r>
        <w:rPr>
          <w:sz w:val="28"/>
          <w:szCs w:val="28"/>
        </w:rPr>
        <w:lastRenderedPageBreak/>
        <w:tab/>
        <w:t>1.14</w:t>
      </w:r>
      <w:r w:rsidRPr="007041CF">
        <w:rPr>
          <w:sz w:val="28"/>
          <w:szCs w:val="28"/>
        </w:rPr>
        <w:t xml:space="preserve">.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tooltip="consultantplus://offline/ref=1D4E32A31A176726FF77A9EFC32AC1AADF1A11E10915B9C2EAEB08B6420BA89D40859BD429157DACE57252E5F3UAyEH" w:history="1">
        <w:r w:rsidRPr="007041CF">
          <w:rPr>
            <w:sz w:val="28"/>
            <w:szCs w:val="28"/>
          </w:rPr>
          <w:t>закона</w:t>
        </w:r>
      </w:hyperlink>
      <w:r w:rsidRPr="007041CF">
        <w:rPr>
          <w:sz w:val="28"/>
          <w:szCs w:val="28"/>
        </w:rPr>
        <w:t xml:space="preserve"> № 248-ФЗ.</w:t>
      </w:r>
    </w:p>
    <w:p w:rsidR="000C390B" w:rsidRPr="00D753FF" w:rsidRDefault="000C390B" w:rsidP="000C390B">
      <w:pPr>
        <w:pStyle w:val="a8"/>
        <w:ind w:left="0"/>
        <w:jc w:val="both"/>
        <w:rPr>
          <w:sz w:val="28"/>
          <w:szCs w:val="28"/>
        </w:rPr>
      </w:pPr>
    </w:p>
    <w:p w:rsidR="000C390B" w:rsidRPr="00D753FF" w:rsidRDefault="000C390B" w:rsidP="000C390B">
      <w:pPr>
        <w:tabs>
          <w:tab w:val="left" w:pos="3299"/>
        </w:tabs>
        <w:contextualSpacing/>
        <w:rPr>
          <w:sz w:val="28"/>
          <w:szCs w:val="28"/>
        </w:rPr>
      </w:pPr>
    </w:p>
    <w:p w:rsidR="000C390B" w:rsidRPr="006E486D" w:rsidRDefault="000C390B" w:rsidP="000C390B">
      <w:pPr>
        <w:pStyle w:val="Standard"/>
        <w:jc w:val="center"/>
        <w:rPr>
          <w:rFonts w:ascii="Times New Roman" w:hAnsi="Times New Roman" w:cs="Times New Roman"/>
          <w:color w:val="auto"/>
          <w:sz w:val="28"/>
          <w:szCs w:val="28"/>
        </w:rPr>
      </w:pPr>
      <w:r w:rsidRPr="006E486D">
        <w:rPr>
          <w:rFonts w:ascii="Times New Roman" w:hAnsi="Times New Roman" w:cs="Times New Roman"/>
          <w:b/>
          <w:color w:val="auto"/>
          <w:sz w:val="28"/>
          <w:szCs w:val="28"/>
        </w:rPr>
        <w:t>2. Управление рисками причинения вреда (ущерба) охраняемым</w:t>
      </w:r>
    </w:p>
    <w:p w:rsidR="000C390B" w:rsidRPr="006E486D" w:rsidRDefault="000C390B" w:rsidP="000C390B">
      <w:pPr>
        <w:pStyle w:val="Standard"/>
        <w:jc w:val="center"/>
        <w:rPr>
          <w:rFonts w:ascii="Times New Roman" w:hAnsi="Times New Roman" w:cs="Times New Roman"/>
          <w:color w:val="auto"/>
          <w:sz w:val="28"/>
          <w:szCs w:val="28"/>
        </w:rPr>
      </w:pPr>
      <w:r w:rsidRPr="006E486D">
        <w:rPr>
          <w:rFonts w:ascii="Times New Roman" w:hAnsi="Times New Roman" w:cs="Times New Roman"/>
          <w:b/>
          <w:color w:val="auto"/>
          <w:sz w:val="28"/>
          <w:szCs w:val="28"/>
        </w:rPr>
        <w:t xml:space="preserve">законом ценностям при осуществлении муниципального контроля </w:t>
      </w:r>
    </w:p>
    <w:p w:rsidR="000C390B" w:rsidRPr="006E486D" w:rsidRDefault="000C390B" w:rsidP="000C390B">
      <w:pPr>
        <w:pStyle w:val="Standard"/>
        <w:jc w:val="both"/>
        <w:rPr>
          <w:rFonts w:ascii="Times New Roman" w:hAnsi="Times New Roman" w:cs="Times New Roman"/>
          <w:color w:val="auto"/>
          <w:sz w:val="28"/>
          <w:szCs w:val="28"/>
        </w:rPr>
      </w:pPr>
      <w:r w:rsidRPr="006E486D">
        <w:rPr>
          <w:rFonts w:ascii="Times New Roman" w:hAnsi="Times New Roman" w:cs="Times New Roman"/>
          <w:color w:val="auto"/>
          <w:sz w:val="28"/>
          <w:szCs w:val="28"/>
        </w:rPr>
        <w:tab/>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C390B" w:rsidRPr="006E486D" w:rsidRDefault="000C390B" w:rsidP="000C390B">
      <w:pPr>
        <w:pStyle w:val="Standard"/>
        <w:jc w:val="both"/>
        <w:rPr>
          <w:rFonts w:ascii="Times New Roman" w:hAnsi="Times New Roman" w:cs="Times New Roman"/>
          <w:color w:val="auto"/>
          <w:sz w:val="28"/>
          <w:szCs w:val="28"/>
        </w:rPr>
      </w:pPr>
      <w:r w:rsidRPr="006E486D">
        <w:rPr>
          <w:rFonts w:ascii="Times New Roman" w:hAnsi="Times New Roman" w:cs="Times New Roman"/>
          <w:color w:val="auto"/>
          <w:sz w:val="28"/>
          <w:szCs w:val="28"/>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применяет индикаторы риска нарушения обязательных требований.</w:t>
      </w:r>
    </w:p>
    <w:p w:rsidR="000C390B" w:rsidRPr="006E486D" w:rsidRDefault="000C390B" w:rsidP="000C390B">
      <w:pPr>
        <w:pStyle w:val="Standard"/>
        <w:jc w:val="both"/>
        <w:rPr>
          <w:rFonts w:ascii="Times New Roman" w:hAnsi="Times New Roman" w:cs="Times New Roman"/>
          <w:color w:val="auto"/>
          <w:sz w:val="28"/>
          <w:szCs w:val="28"/>
        </w:rPr>
      </w:pPr>
      <w:r w:rsidRPr="006E486D">
        <w:rPr>
          <w:rFonts w:ascii="Times New Roman" w:hAnsi="Times New Roman" w:cs="Times New Roman"/>
          <w:color w:val="auto"/>
          <w:sz w:val="28"/>
          <w:szCs w:val="28"/>
        </w:rPr>
        <w:tab/>
        <w:t xml:space="preserve">Перечень индикаторов риска по муниципальному контролю утверждается Думой Волотовского муниципального округа. </w:t>
      </w:r>
    </w:p>
    <w:p w:rsidR="000C390B" w:rsidRPr="00DE5E41" w:rsidRDefault="000C390B" w:rsidP="000C390B">
      <w:pPr>
        <w:pStyle w:val="Standard"/>
        <w:jc w:val="both"/>
        <w:rPr>
          <w:rFonts w:ascii="Times New Roman" w:hAnsi="Times New Roman" w:cs="Times New Roman"/>
          <w:color w:val="auto"/>
          <w:sz w:val="28"/>
          <w:szCs w:val="28"/>
        </w:rPr>
      </w:pPr>
      <w:r w:rsidRPr="00DE5E41">
        <w:rPr>
          <w:rFonts w:ascii="Times New Roman" w:hAnsi="Times New Roman" w:cs="Times New Roman"/>
          <w:color w:val="auto"/>
          <w:sz w:val="28"/>
          <w:szCs w:val="28"/>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0C390B" w:rsidRPr="00DE5E41" w:rsidRDefault="000C390B" w:rsidP="000C390B">
      <w:pPr>
        <w:pStyle w:val="Standard"/>
        <w:jc w:val="both"/>
        <w:rPr>
          <w:rFonts w:ascii="Times New Roman" w:hAnsi="Times New Roman" w:cs="Times New Roman"/>
          <w:color w:val="auto"/>
          <w:sz w:val="28"/>
          <w:szCs w:val="28"/>
        </w:rPr>
      </w:pPr>
      <w:r w:rsidRPr="00DE5E41">
        <w:rPr>
          <w:rFonts w:ascii="Times New Roman" w:hAnsi="Times New Roman" w:cs="Times New Roman"/>
          <w:color w:val="auto"/>
          <w:sz w:val="28"/>
          <w:szCs w:val="28"/>
        </w:rPr>
        <w:tab/>
        <w:t>1) средний риск;</w:t>
      </w:r>
    </w:p>
    <w:p w:rsidR="000C390B" w:rsidRPr="00DE5E41" w:rsidRDefault="000C390B" w:rsidP="000C390B">
      <w:pPr>
        <w:pStyle w:val="Standard"/>
        <w:jc w:val="both"/>
        <w:rPr>
          <w:rFonts w:ascii="Times New Roman" w:hAnsi="Times New Roman" w:cs="Times New Roman"/>
          <w:color w:val="auto"/>
          <w:sz w:val="28"/>
          <w:szCs w:val="28"/>
        </w:rPr>
      </w:pPr>
      <w:r w:rsidRPr="00DE5E41">
        <w:rPr>
          <w:rFonts w:ascii="Times New Roman" w:hAnsi="Times New Roman" w:cs="Times New Roman"/>
          <w:color w:val="auto"/>
          <w:sz w:val="28"/>
          <w:szCs w:val="28"/>
        </w:rPr>
        <w:tab/>
        <w:t>2) умеренный риск;</w:t>
      </w:r>
    </w:p>
    <w:p w:rsidR="000C390B" w:rsidRPr="00DE5E41" w:rsidRDefault="000C390B" w:rsidP="000C390B">
      <w:pPr>
        <w:pStyle w:val="Standard"/>
        <w:jc w:val="both"/>
        <w:rPr>
          <w:rFonts w:ascii="Times New Roman" w:hAnsi="Times New Roman" w:cs="Times New Roman"/>
          <w:color w:val="auto"/>
          <w:sz w:val="28"/>
          <w:szCs w:val="28"/>
        </w:rPr>
      </w:pPr>
      <w:r w:rsidRPr="00DE5E41">
        <w:rPr>
          <w:rFonts w:ascii="Times New Roman" w:hAnsi="Times New Roman" w:cs="Times New Roman"/>
          <w:color w:val="auto"/>
          <w:sz w:val="28"/>
          <w:szCs w:val="28"/>
        </w:rPr>
        <w:tab/>
        <w:t>3) низкий риск.</w:t>
      </w:r>
    </w:p>
    <w:p w:rsidR="000C390B" w:rsidRPr="00080701" w:rsidRDefault="000C390B" w:rsidP="000C390B">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080701">
        <w:rPr>
          <w:rFonts w:ascii="Times New Roman" w:hAnsi="Times New Roman" w:cs="Times New Roman"/>
          <w:color w:val="auto"/>
          <w:sz w:val="28"/>
          <w:szCs w:val="28"/>
        </w:rPr>
        <w:t>2.4. Объекты контроля относятся к следующим категориям риска:</w:t>
      </w:r>
    </w:p>
    <w:p w:rsidR="000C390B" w:rsidRPr="00080701" w:rsidRDefault="000C390B" w:rsidP="000C390B">
      <w:pPr>
        <w:pStyle w:val="Standard"/>
        <w:jc w:val="both"/>
        <w:rPr>
          <w:color w:val="auto"/>
          <w:sz w:val="28"/>
          <w:szCs w:val="28"/>
        </w:rPr>
      </w:pPr>
      <w:r w:rsidRPr="00080701">
        <w:rPr>
          <w:rFonts w:ascii="Times New Roman" w:hAnsi="Times New Roman" w:cs="Times New Roman"/>
          <w:color w:val="auto"/>
          <w:sz w:val="28"/>
          <w:szCs w:val="28"/>
        </w:rPr>
        <w:tab/>
      </w:r>
      <w:r w:rsidRPr="00080701">
        <w:rPr>
          <w:color w:val="auto"/>
          <w:sz w:val="28"/>
          <w:szCs w:val="28"/>
        </w:rPr>
        <w:t xml:space="preserve">-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 </w:t>
      </w:r>
    </w:p>
    <w:p w:rsidR="000C390B" w:rsidRPr="00080701" w:rsidRDefault="000C390B" w:rsidP="000C390B">
      <w:pPr>
        <w:pStyle w:val="Standard"/>
        <w:jc w:val="both"/>
        <w:rPr>
          <w:color w:val="auto"/>
          <w:sz w:val="28"/>
          <w:szCs w:val="28"/>
        </w:rPr>
      </w:pPr>
      <w:r w:rsidRPr="00080701">
        <w:rPr>
          <w:color w:val="auto"/>
          <w:sz w:val="28"/>
          <w:szCs w:val="28"/>
        </w:rPr>
        <w:tab/>
        <w:t xml:space="preserve">-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w:t>
      </w:r>
      <w:r w:rsidRPr="00080701">
        <w:rPr>
          <w:color w:val="auto"/>
          <w:sz w:val="28"/>
          <w:szCs w:val="28"/>
        </w:rPr>
        <w:lastRenderedPageBreak/>
        <w:t>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
    <w:p w:rsidR="000C390B" w:rsidRPr="00080701" w:rsidRDefault="000C390B" w:rsidP="000C390B">
      <w:pPr>
        <w:pStyle w:val="Standard"/>
        <w:jc w:val="both"/>
        <w:rPr>
          <w:color w:val="auto"/>
          <w:sz w:val="28"/>
          <w:szCs w:val="28"/>
        </w:rPr>
      </w:pPr>
      <w:r w:rsidRPr="00080701">
        <w:rPr>
          <w:color w:val="auto"/>
          <w:sz w:val="28"/>
          <w:szCs w:val="28"/>
        </w:rPr>
        <w:tab/>
        <w:t>- к категории низкого риска - объекты, не соответствующие критериям отнесения объектов, для среднего и умеренного риска.</w:t>
      </w:r>
    </w:p>
    <w:p w:rsidR="000C390B" w:rsidRPr="00A26B33" w:rsidRDefault="000C390B" w:rsidP="000C390B">
      <w:pPr>
        <w:pStyle w:val="a8"/>
        <w:ind w:left="0"/>
        <w:jc w:val="both"/>
        <w:rPr>
          <w:sz w:val="28"/>
          <w:szCs w:val="28"/>
        </w:rPr>
      </w:pPr>
      <w:r w:rsidRPr="003A2BD7">
        <w:rPr>
          <w:color w:val="0070C0"/>
          <w:sz w:val="28"/>
          <w:szCs w:val="28"/>
        </w:rPr>
        <w:tab/>
      </w:r>
      <w:r w:rsidRPr="00A26B33">
        <w:rPr>
          <w:sz w:val="28"/>
          <w:szCs w:val="28"/>
        </w:rPr>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C390B" w:rsidRPr="00A26B33" w:rsidRDefault="000C390B" w:rsidP="000C390B">
      <w:pPr>
        <w:pStyle w:val="a8"/>
        <w:ind w:left="0"/>
        <w:jc w:val="both"/>
        <w:rPr>
          <w:sz w:val="28"/>
          <w:szCs w:val="28"/>
        </w:rPr>
      </w:pPr>
      <w:r w:rsidRPr="00A26B33">
        <w:rPr>
          <w:sz w:val="28"/>
          <w:szCs w:val="28"/>
        </w:rPr>
        <w:tab/>
        <w:t>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0C390B" w:rsidRPr="00A26B33" w:rsidRDefault="000C390B" w:rsidP="000C390B">
      <w:pPr>
        <w:pStyle w:val="a8"/>
        <w:ind w:left="0"/>
        <w:jc w:val="both"/>
        <w:rPr>
          <w:sz w:val="28"/>
          <w:szCs w:val="28"/>
        </w:rPr>
      </w:pPr>
      <w:r w:rsidRPr="00A26B33">
        <w:rPr>
          <w:sz w:val="28"/>
          <w:szCs w:val="28"/>
        </w:rPr>
        <w:tab/>
      </w:r>
    </w:p>
    <w:p w:rsidR="000C390B" w:rsidRPr="00093A86" w:rsidRDefault="000C390B" w:rsidP="000C390B">
      <w:pPr>
        <w:pStyle w:val="a8"/>
        <w:ind w:left="0"/>
        <w:jc w:val="center"/>
        <w:rPr>
          <w:sz w:val="28"/>
          <w:szCs w:val="28"/>
        </w:rPr>
      </w:pPr>
      <w:r w:rsidRPr="00093A86">
        <w:rPr>
          <w:b/>
          <w:sz w:val="28"/>
          <w:szCs w:val="28"/>
        </w:rPr>
        <w:t>3. Профилактика рисков причинения вреда (ущерба) охраняемым законом ценностям при осуществлении муниципального контроля</w:t>
      </w:r>
    </w:p>
    <w:p w:rsidR="000C390B" w:rsidRPr="00093A86" w:rsidRDefault="000C390B" w:rsidP="000C390B">
      <w:pPr>
        <w:pStyle w:val="a8"/>
        <w:tabs>
          <w:tab w:val="left" w:pos="0"/>
        </w:tabs>
        <w:ind w:left="0"/>
        <w:jc w:val="both"/>
        <w:rPr>
          <w:sz w:val="28"/>
          <w:szCs w:val="28"/>
        </w:rPr>
      </w:pPr>
      <w:r w:rsidRPr="00093A86">
        <w:rPr>
          <w:sz w:val="28"/>
          <w:szCs w:val="28"/>
        </w:rPr>
        <w:tab/>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0C390B" w:rsidRPr="00093A86" w:rsidRDefault="000C390B" w:rsidP="000C390B">
      <w:pPr>
        <w:tabs>
          <w:tab w:val="left" w:pos="0"/>
        </w:tabs>
        <w:jc w:val="both"/>
        <w:rPr>
          <w:sz w:val="28"/>
          <w:szCs w:val="28"/>
        </w:rPr>
      </w:pPr>
      <w:r w:rsidRPr="00093A86">
        <w:rPr>
          <w:sz w:val="28"/>
          <w:szCs w:val="28"/>
        </w:rPr>
        <w:tab/>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 Волотовского муниципального округа, в соответствии с законодательством.</w:t>
      </w:r>
    </w:p>
    <w:p w:rsidR="000C390B" w:rsidRPr="00976F67" w:rsidRDefault="000C390B" w:rsidP="000C390B">
      <w:pPr>
        <w:pStyle w:val="a8"/>
        <w:tabs>
          <w:tab w:val="left" w:pos="0"/>
        </w:tabs>
        <w:ind w:left="0"/>
        <w:jc w:val="both"/>
        <w:rPr>
          <w:sz w:val="28"/>
          <w:szCs w:val="28"/>
        </w:rPr>
      </w:pPr>
      <w:r w:rsidRPr="003A2BD7">
        <w:rPr>
          <w:color w:val="0070C0"/>
          <w:sz w:val="28"/>
          <w:szCs w:val="28"/>
        </w:rPr>
        <w:tab/>
      </w:r>
      <w:r w:rsidRPr="00976F67">
        <w:rPr>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w:t>
      </w:r>
      <w:r w:rsidRPr="00976F67">
        <w:rPr>
          <w:sz w:val="28"/>
          <w:szCs w:val="28"/>
        </w:rPr>
        <w:lastRenderedPageBreak/>
        <w:t xml:space="preserve">контролируемых лиц либо по их инициативе, либо в случаях, предусмотренных Федеральным законом № 248-ФЗ, принимает меры, указанные в </w:t>
      </w:r>
      <w:hyperlink r:id="rId8" w:tooltip="https://login.consultant.ru/link/?req=doc&amp;amp;amp;base=LAW&amp;amp;amp;n=495001&amp;amp;amp;dst=100996" w:history="1">
        <w:r w:rsidRPr="00976F67">
          <w:rPr>
            <w:sz w:val="28"/>
            <w:szCs w:val="28"/>
          </w:rPr>
          <w:t>статье 90</w:t>
        </w:r>
      </w:hyperlink>
      <w:r w:rsidRPr="00976F67">
        <w:rPr>
          <w:sz w:val="28"/>
          <w:szCs w:val="28"/>
        </w:rPr>
        <w:t xml:space="preserve"> Федерального закона № 248-ФЗ.</w:t>
      </w:r>
    </w:p>
    <w:p w:rsidR="000C390B" w:rsidRPr="005A22B1" w:rsidRDefault="000C390B" w:rsidP="000C390B">
      <w:pPr>
        <w:pStyle w:val="a8"/>
        <w:tabs>
          <w:tab w:val="left" w:pos="0"/>
        </w:tabs>
        <w:ind w:left="0"/>
        <w:jc w:val="both"/>
        <w:rPr>
          <w:sz w:val="28"/>
          <w:szCs w:val="28"/>
        </w:rPr>
      </w:pPr>
      <w:r w:rsidRPr="003A2BD7">
        <w:rPr>
          <w:color w:val="0070C0"/>
          <w:sz w:val="28"/>
          <w:szCs w:val="28"/>
        </w:rPr>
        <w:tab/>
      </w:r>
      <w:r w:rsidRPr="005A22B1">
        <w:rPr>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0C390B" w:rsidRPr="005A22B1" w:rsidRDefault="000C390B" w:rsidP="000C390B">
      <w:pPr>
        <w:pStyle w:val="a8"/>
        <w:ind w:left="0"/>
        <w:jc w:val="both"/>
        <w:rPr>
          <w:sz w:val="28"/>
          <w:szCs w:val="28"/>
        </w:rPr>
      </w:pPr>
      <w:r w:rsidRPr="005A22B1">
        <w:rPr>
          <w:sz w:val="28"/>
          <w:szCs w:val="28"/>
        </w:rPr>
        <w:tab/>
        <w:t>3.5. При осуществлении муниципального контроля могут проводиться следующие виды профилактических мероприятий:</w:t>
      </w:r>
    </w:p>
    <w:p w:rsidR="000C390B" w:rsidRPr="005A22B1" w:rsidRDefault="000C390B" w:rsidP="000C390B">
      <w:pPr>
        <w:tabs>
          <w:tab w:val="left" w:pos="0"/>
        </w:tabs>
        <w:jc w:val="both"/>
        <w:rPr>
          <w:sz w:val="28"/>
          <w:szCs w:val="28"/>
        </w:rPr>
      </w:pPr>
      <w:r w:rsidRPr="005A22B1">
        <w:rPr>
          <w:sz w:val="28"/>
          <w:szCs w:val="28"/>
        </w:rPr>
        <w:tab/>
        <w:t>1) информирование;</w:t>
      </w:r>
    </w:p>
    <w:p w:rsidR="000C390B" w:rsidRPr="005A22B1" w:rsidRDefault="000C390B" w:rsidP="000C390B">
      <w:pPr>
        <w:pStyle w:val="a8"/>
        <w:tabs>
          <w:tab w:val="left" w:pos="0"/>
        </w:tabs>
        <w:ind w:left="0"/>
        <w:jc w:val="both"/>
        <w:rPr>
          <w:sz w:val="28"/>
          <w:szCs w:val="28"/>
        </w:rPr>
      </w:pPr>
      <w:r w:rsidRPr="005A22B1">
        <w:rPr>
          <w:sz w:val="28"/>
          <w:szCs w:val="28"/>
        </w:rPr>
        <w:tab/>
        <w:t>2) консультирование;</w:t>
      </w:r>
    </w:p>
    <w:p w:rsidR="000C390B" w:rsidRPr="005A22B1" w:rsidRDefault="000C390B" w:rsidP="000C390B">
      <w:pPr>
        <w:pStyle w:val="a8"/>
        <w:tabs>
          <w:tab w:val="left" w:pos="0"/>
        </w:tabs>
        <w:ind w:left="0"/>
        <w:jc w:val="both"/>
        <w:rPr>
          <w:sz w:val="28"/>
          <w:szCs w:val="28"/>
        </w:rPr>
      </w:pPr>
      <w:r w:rsidRPr="005A22B1">
        <w:rPr>
          <w:sz w:val="28"/>
          <w:szCs w:val="28"/>
        </w:rPr>
        <w:tab/>
        <w:t>3) объявление предостережения;</w:t>
      </w:r>
    </w:p>
    <w:p w:rsidR="000C390B" w:rsidRPr="005A22B1" w:rsidRDefault="000C390B" w:rsidP="000C390B">
      <w:pPr>
        <w:pStyle w:val="a8"/>
        <w:tabs>
          <w:tab w:val="left" w:pos="0"/>
        </w:tabs>
        <w:ind w:left="0"/>
        <w:jc w:val="both"/>
        <w:rPr>
          <w:sz w:val="28"/>
          <w:szCs w:val="28"/>
        </w:rPr>
      </w:pPr>
      <w:r w:rsidRPr="005A22B1">
        <w:rPr>
          <w:sz w:val="28"/>
          <w:szCs w:val="28"/>
        </w:rPr>
        <w:tab/>
        <w:t>4) профилактический визит.</w:t>
      </w:r>
      <w:r w:rsidRPr="005A22B1">
        <w:rPr>
          <w:sz w:val="28"/>
          <w:szCs w:val="28"/>
        </w:rPr>
        <w:tab/>
      </w:r>
    </w:p>
    <w:p w:rsidR="000C390B" w:rsidRPr="005A22B1" w:rsidRDefault="000C390B" w:rsidP="000C390B">
      <w:pPr>
        <w:pStyle w:val="a8"/>
        <w:tabs>
          <w:tab w:val="left" w:pos="0"/>
        </w:tabs>
        <w:ind w:left="0"/>
        <w:jc w:val="both"/>
        <w:rPr>
          <w:sz w:val="28"/>
          <w:szCs w:val="28"/>
        </w:rPr>
      </w:pPr>
      <w:r w:rsidRPr="005A22B1">
        <w:rPr>
          <w:sz w:val="28"/>
          <w:szCs w:val="28"/>
        </w:rPr>
        <w:tab/>
        <w:t xml:space="preserve">3.6. Информирование осуществляется посредством размещения сведений, предусмотренных </w:t>
      </w:r>
      <w:hyperlink r:id="rId9" w:tooltip="consultantplus://offline/ref=1D4E32A31A176726FF77A9EFC32AC1AADF1A11E10915B9C2EAEB08B6420BA89D5285C3D8291066ADE36704B4B5FA87C24CDB8E14FED710BCUBy5H" w:history="1">
        <w:r w:rsidRPr="005A22B1">
          <w:rPr>
            <w:sz w:val="28"/>
            <w:szCs w:val="28"/>
          </w:rPr>
          <w:t>частью 3 статьи 46</w:t>
        </w:r>
      </w:hyperlink>
      <w:r w:rsidRPr="005A22B1">
        <w:rPr>
          <w:sz w:val="28"/>
          <w:szCs w:val="28"/>
        </w:rPr>
        <w:t xml:space="preserve"> Федерального закона № 248-ФЗ на официальном сайте Администрации Волотовского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C390B" w:rsidRPr="00227A61" w:rsidRDefault="000C390B" w:rsidP="000C390B">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D53FAE">
        <w:rPr>
          <w:rFonts w:ascii="Times New Roman" w:hAnsi="Times New Roman" w:cs="Times New Roman"/>
          <w:color w:val="auto"/>
          <w:sz w:val="28"/>
          <w:szCs w:val="28"/>
        </w:rPr>
        <w:t xml:space="preserve">Размещенные сведения на указанном официальном сайте поддерживаются в актуальном состоянии и обновляются в срок не позднее 5 </w:t>
      </w:r>
      <w:r w:rsidRPr="00227A61">
        <w:rPr>
          <w:rFonts w:ascii="Times New Roman" w:hAnsi="Times New Roman" w:cs="Times New Roman"/>
          <w:color w:val="auto"/>
          <w:sz w:val="28"/>
          <w:szCs w:val="28"/>
        </w:rPr>
        <w:t>рабочих дней с момента их изменения.</w:t>
      </w:r>
    </w:p>
    <w:p w:rsidR="000C390B" w:rsidRPr="00227A61" w:rsidRDefault="000C390B" w:rsidP="000C390B">
      <w:pPr>
        <w:pStyle w:val="a8"/>
        <w:tabs>
          <w:tab w:val="left" w:pos="0"/>
        </w:tabs>
        <w:ind w:left="0"/>
        <w:jc w:val="both"/>
        <w:rPr>
          <w:sz w:val="28"/>
          <w:szCs w:val="28"/>
        </w:rPr>
      </w:pPr>
      <w:r w:rsidRPr="00227A61">
        <w:rPr>
          <w:sz w:val="28"/>
          <w:szCs w:val="28"/>
        </w:rPr>
        <w:tab/>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0C390B" w:rsidRPr="00227A61" w:rsidRDefault="000C390B" w:rsidP="000C390B">
      <w:pPr>
        <w:pStyle w:val="a8"/>
        <w:tabs>
          <w:tab w:val="left" w:pos="1133"/>
        </w:tabs>
        <w:ind w:left="0"/>
        <w:jc w:val="both"/>
        <w:rPr>
          <w:sz w:val="28"/>
          <w:szCs w:val="28"/>
        </w:rPr>
      </w:pPr>
      <w:r w:rsidRPr="00227A61">
        <w:rPr>
          <w:sz w:val="28"/>
          <w:szCs w:val="28"/>
        </w:rPr>
        <w:t xml:space="preserve">          Консультирование осуществляется без взимания платы.</w:t>
      </w:r>
    </w:p>
    <w:p w:rsidR="000C390B" w:rsidRPr="00227A61" w:rsidRDefault="000C390B" w:rsidP="000C390B">
      <w:pPr>
        <w:pStyle w:val="formattext"/>
        <w:spacing w:before="0" w:after="0"/>
        <w:jc w:val="both"/>
        <w:rPr>
          <w:color w:val="auto"/>
          <w:sz w:val="28"/>
          <w:szCs w:val="28"/>
        </w:rPr>
      </w:pPr>
      <w:r w:rsidRPr="00227A61">
        <w:rPr>
          <w:color w:val="auto"/>
          <w:sz w:val="28"/>
          <w:szCs w:val="28"/>
        </w:rPr>
        <w:tab/>
        <w:t xml:space="preserve">Консультирование может осуществляться по телефону, посредством </w:t>
      </w:r>
      <w:proofErr w:type="spellStart"/>
      <w:proofErr w:type="gramStart"/>
      <w:r w:rsidRPr="00227A61">
        <w:rPr>
          <w:color w:val="auto"/>
          <w:sz w:val="28"/>
          <w:szCs w:val="28"/>
        </w:rPr>
        <w:t>видеоконференц</w:t>
      </w:r>
      <w:proofErr w:type="spellEnd"/>
      <w:r w:rsidRPr="00227A61">
        <w:rPr>
          <w:color w:val="auto"/>
          <w:sz w:val="28"/>
          <w:szCs w:val="28"/>
        </w:rPr>
        <w:t>-связи</w:t>
      </w:r>
      <w:proofErr w:type="gramEnd"/>
      <w:r w:rsidRPr="00227A61">
        <w:rPr>
          <w:color w:val="auto"/>
          <w:sz w:val="28"/>
          <w:szCs w:val="28"/>
        </w:rPr>
        <w:t>, на личном приеме, либо в ходе проведения профилактических мероприятий, контрольных мероприятий, так и в письменной форме.</w:t>
      </w:r>
    </w:p>
    <w:p w:rsidR="000C390B" w:rsidRPr="00227A61" w:rsidRDefault="000C390B" w:rsidP="000C390B">
      <w:pPr>
        <w:pStyle w:val="Standard"/>
        <w:jc w:val="both"/>
        <w:rPr>
          <w:rFonts w:ascii="Times New Roman" w:hAnsi="Times New Roman" w:cs="Times New Roman"/>
          <w:color w:val="auto"/>
          <w:sz w:val="28"/>
          <w:szCs w:val="28"/>
        </w:rPr>
      </w:pPr>
      <w:r w:rsidRPr="00227A61">
        <w:rPr>
          <w:rFonts w:ascii="Times New Roman" w:hAnsi="Times New Roman" w:cs="Times New Roman"/>
          <w:color w:val="auto"/>
          <w:sz w:val="28"/>
          <w:szCs w:val="28"/>
        </w:rPr>
        <w:tab/>
        <w:t>Время консультирования не должно превышать 15 минут.</w:t>
      </w:r>
    </w:p>
    <w:p w:rsidR="000C390B" w:rsidRPr="00227A61" w:rsidRDefault="000C390B" w:rsidP="000C390B">
      <w:pPr>
        <w:pStyle w:val="Standard"/>
        <w:jc w:val="both"/>
        <w:rPr>
          <w:rFonts w:ascii="Times New Roman" w:hAnsi="Times New Roman" w:cs="Times New Roman"/>
          <w:color w:val="auto"/>
          <w:sz w:val="28"/>
          <w:szCs w:val="28"/>
        </w:rPr>
      </w:pPr>
      <w:r w:rsidRPr="00227A61">
        <w:rPr>
          <w:rFonts w:ascii="Times New Roman" w:hAnsi="Times New Roman" w:cs="Times New Roman"/>
          <w:color w:val="auto"/>
          <w:sz w:val="28"/>
          <w:szCs w:val="28"/>
        </w:rPr>
        <w:tab/>
        <w:t xml:space="preserve">Личный прием граждан проводится руководителем контрольного органа. </w:t>
      </w:r>
    </w:p>
    <w:p w:rsidR="000C390B" w:rsidRPr="00227A61" w:rsidRDefault="000C390B" w:rsidP="000C390B">
      <w:pPr>
        <w:pStyle w:val="Standard"/>
        <w:jc w:val="both"/>
        <w:rPr>
          <w:rFonts w:ascii="Times New Roman" w:hAnsi="Times New Roman" w:cs="Times New Roman"/>
          <w:color w:val="auto"/>
          <w:sz w:val="28"/>
          <w:szCs w:val="28"/>
        </w:rPr>
      </w:pPr>
      <w:r w:rsidRPr="00227A61">
        <w:rPr>
          <w:rFonts w:ascii="Times New Roman" w:hAnsi="Times New Roman" w:cs="Times New Roman"/>
          <w:color w:val="auto"/>
          <w:sz w:val="28"/>
          <w:szCs w:val="28"/>
        </w:rPr>
        <w:tab/>
        <w:t>Информация о месте приема, а также об установленных для приема днях и часах размещается на официальном сайте Администрации Волотовского муниципального округа в сети «Интернет».</w:t>
      </w:r>
    </w:p>
    <w:p w:rsidR="000C390B" w:rsidRPr="00807BE4" w:rsidRDefault="000C390B" w:rsidP="000C390B">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807BE4">
        <w:rPr>
          <w:rFonts w:ascii="Times New Roman" w:hAnsi="Times New Roman" w:cs="Times New Roman"/>
          <w:color w:val="auto"/>
          <w:sz w:val="28"/>
          <w:szCs w:val="28"/>
        </w:rPr>
        <w:t>3.8.Консультирование осуществляется по следующим вопросам:</w:t>
      </w:r>
    </w:p>
    <w:p w:rsidR="000C390B" w:rsidRPr="00807BE4" w:rsidRDefault="000C390B" w:rsidP="000C390B">
      <w:pPr>
        <w:pStyle w:val="Standard"/>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а) организация и осуществление муниципального контроля;</w:t>
      </w:r>
    </w:p>
    <w:p w:rsidR="000C390B" w:rsidRPr="00807BE4" w:rsidRDefault="000C390B" w:rsidP="000C390B">
      <w:pPr>
        <w:pStyle w:val="Standard"/>
        <w:tabs>
          <w:tab w:val="left" w:pos="0"/>
        </w:tabs>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б) порядок осуществления профилактических, контрольных мероприятий, установленных настоящим положением.</w:t>
      </w:r>
    </w:p>
    <w:p w:rsidR="000C390B" w:rsidRPr="00807BE4" w:rsidRDefault="000C390B" w:rsidP="000C390B">
      <w:pPr>
        <w:pStyle w:val="Standard"/>
        <w:tabs>
          <w:tab w:val="left" w:pos="0"/>
        </w:tabs>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lastRenderedPageBreak/>
        <w:tab/>
        <w:t xml:space="preserve">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0C390B" w:rsidRPr="00807BE4" w:rsidRDefault="000C390B" w:rsidP="000C390B">
      <w:pPr>
        <w:pStyle w:val="Standard"/>
        <w:tabs>
          <w:tab w:val="left" w:pos="0"/>
        </w:tabs>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г) обжалования решений контрольных органов, действий (бездействия) их должностных лиц.</w:t>
      </w:r>
    </w:p>
    <w:p w:rsidR="000C390B" w:rsidRPr="00807BE4" w:rsidRDefault="000C390B" w:rsidP="000C390B">
      <w:pPr>
        <w:pStyle w:val="Standard"/>
        <w:tabs>
          <w:tab w:val="left" w:pos="0"/>
        </w:tabs>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0C390B" w:rsidRPr="00807BE4" w:rsidRDefault="000C390B" w:rsidP="000C390B">
      <w:pPr>
        <w:pStyle w:val="Standard"/>
        <w:tabs>
          <w:tab w:val="left" w:pos="0"/>
        </w:tabs>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0C390B" w:rsidRPr="00807BE4" w:rsidRDefault="000C390B" w:rsidP="000C390B">
      <w:pPr>
        <w:pStyle w:val="Standard"/>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0C390B" w:rsidRPr="00807BE4" w:rsidRDefault="000C390B" w:rsidP="000C390B">
      <w:pPr>
        <w:pStyle w:val="Standard"/>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0C390B" w:rsidRPr="00807BE4" w:rsidRDefault="000C390B" w:rsidP="000C390B">
      <w:pPr>
        <w:pStyle w:val="Standard"/>
        <w:jc w:val="both"/>
        <w:rPr>
          <w:rFonts w:ascii="Times New Roman" w:hAnsi="Times New Roman" w:cs="Times New Roman"/>
          <w:color w:val="auto"/>
          <w:sz w:val="28"/>
          <w:szCs w:val="28"/>
        </w:rPr>
      </w:pPr>
      <w:r w:rsidRPr="00807BE4">
        <w:rPr>
          <w:rFonts w:ascii="Times New Roman" w:hAnsi="Times New Roman" w:cs="Times New Roman"/>
          <w:color w:val="auto"/>
          <w:sz w:val="28"/>
          <w:szCs w:val="28"/>
        </w:rPr>
        <w:tab/>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0C390B" w:rsidRPr="00447931" w:rsidRDefault="000C390B" w:rsidP="000C390B">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447931">
        <w:rPr>
          <w:rFonts w:ascii="Times New Roman" w:hAnsi="Times New Roman" w:cs="Times New Roman"/>
          <w:color w:val="auto"/>
          <w:sz w:val="28"/>
          <w:szCs w:val="28"/>
        </w:rP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0" w:tooltip="https://login.consultant.ru/link/?rnd=F0DAF462C3E10FD88800F682F109FDF6&amp;amp;amp;req=doc&amp;amp;amp;base=RZR&amp;amp;amp;n=386954&amp;amp;amp;dst=100547&amp;amp;amp;fld=134&amp;amp;amp;REFFIELD=134&amp;amp;amp;REFDST=100169&amp;amp;amp;REFDOC=389272&amp;amp;amp;REFBASE=RZR&amp;amp;amp;stat=refcod" w:history="1">
        <w:r w:rsidRPr="00447931">
          <w:rPr>
            <w:rFonts w:ascii="Times New Roman" w:hAnsi="Times New Roman" w:cs="Times New Roman"/>
            <w:color w:val="auto"/>
            <w:sz w:val="28"/>
            <w:szCs w:val="28"/>
          </w:rPr>
          <w:t>статьей 49</w:t>
        </w:r>
      </w:hyperlink>
      <w:r w:rsidRPr="00447931">
        <w:rPr>
          <w:rFonts w:ascii="Times New Roman" w:hAnsi="Times New Roman" w:cs="Times New Roman"/>
          <w:color w:val="auto"/>
          <w:sz w:val="28"/>
          <w:szCs w:val="28"/>
        </w:rPr>
        <w:t xml:space="preserve"> Федерального закона  № 248-ФЗ.</w:t>
      </w:r>
    </w:p>
    <w:p w:rsidR="000C390B" w:rsidRPr="0077290F" w:rsidRDefault="000C390B" w:rsidP="000C390B">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02476E">
        <w:rPr>
          <w:rFonts w:ascii="Times New Roman" w:hAnsi="Times New Roman" w:cs="Times New Roman"/>
          <w:color w:val="auto"/>
          <w:sz w:val="28"/>
          <w:szCs w:val="28"/>
        </w:rP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w:t>
      </w:r>
      <w:r w:rsidRPr="0077290F">
        <w:rPr>
          <w:rFonts w:ascii="Times New Roman" w:hAnsi="Times New Roman" w:cs="Times New Roman"/>
          <w:color w:val="auto"/>
          <w:sz w:val="28"/>
          <w:szCs w:val="28"/>
        </w:rPr>
        <w:t xml:space="preserve">в отношении указанного предостережения в порядке, установленном пунктом 6.4. Положения. </w:t>
      </w:r>
    </w:p>
    <w:p w:rsidR="000C390B" w:rsidRPr="003A2BD7" w:rsidRDefault="000C390B" w:rsidP="000C390B">
      <w:pPr>
        <w:pStyle w:val="Standard"/>
        <w:jc w:val="both"/>
        <w:rPr>
          <w:rFonts w:ascii="Times New Roman" w:hAnsi="Times New Roman" w:cs="Times New Roman"/>
          <w:color w:val="0070C0"/>
          <w:sz w:val="28"/>
          <w:szCs w:val="28"/>
        </w:rPr>
      </w:pPr>
      <w:r w:rsidRPr="0077290F">
        <w:rPr>
          <w:rFonts w:ascii="Times New Roman" w:hAnsi="Times New Roman" w:cs="Times New Roman"/>
          <w:color w:val="auto"/>
          <w:sz w:val="28"/>
          <w:szCs w:val="28"/>
        </w:rPr>
        <w:tab/>
        <w:t>Рассмотрение возражения в отношении указанного предостережения</w:t>
      </w:r>
      <w:r w:rsidRPr="005B66F2">
        <w:rPr>
          <w:rFonts w:ascii="Times New Roman" w:hAnsi="Times New Roman" w:cs="Times New Roman"/>
          <w:color w:val="auto"/>
          <w:sz w:val="28"/>
          <w:szCs w:val="28"/>
        </w:rPr>
        <w:t xml:space="preserve"> и направление ответа по итогам его рассмотрения осуществляется в срок, не превышающий 15 рабочих дней со дня регистрации такого возражения</w:t>
      </w:r>
      <w:r w:rsidRPr="003A2BD7">
        <w:rPr>
          <w:rFonts w:ascii="Times New Roman" w:hAnsi="Times New Roman" w:cs="Times New Roman"/>
          <w:color w:val="0070C0"/>
          <w:sz w:val="28"/>
          <w:szCs w:val="28"/>
        </w:rPr>
        <w:t>.</w:t>
      </w:r>
    </w:p>
    <w:p w:rsidR="000C390B" w:rsidRPr="00AE51E4" w:rsidRDefault="000C390B" w:rsidP="000C390B">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AE51E4">
        <w:rPr>
          <w:rFonts w:ascii="Times New Roman" w:hAnsi="Times New Roman" w:cs="Times New Roman"/>
          <w:color w:val="auto"/>
          <w:sz w:val="28"/>
          <w:szCs w:val="28"/>
        </w:rPr>
        <w:t xml:space="preserve">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 </w:t>
      </w:r>
    </w:p>
    <w:p w:rsidR="000C390B" w:rsidRPr="00E65C6A" w:rsidRDefault="000C390B" w:rsidP="000C390B">
      <w:pPr>
        <w:pStyle w:val="Standard"/>
        <w:jc w:val="both"/>
        <w:rPr>
          <w:rFonts w:ascii="Times New Roman" w:hAnsi="Times New Roman" w:cs="Times New Roman"/>
          <w:color w:val="auto"/>
          <w:sz w:val="28"/>
          <w:szCs w:val="28"/>
        </w:rPr>
      </w:pPr>
      <w:r w:rsidRPr="00E65C6A">
        <w:rPr>
          <w:rFonts w:ascii="Times New Roman" w:hAnsi="Times New Roman" w:cs="Times New Roman"/>
          <w:color w:val="auto"/>
          <w:sz w:val="28"/>
          <w:szCs w:val="28"/>
        </w:rPr>
        <w:tab/>
      </w:r>
      <w:r w:rsidRPr="00C55F62">
        <w:rPr>
          <w:rFonts w:ascii="Times New Roman" w:hAnsi="Times New Roman" w:cs="Times New Roman"/>
          <w:color w:val="auto"/>
          <w:sz w:val="28"/>
          <w:szCs w:val="28"/>
        </w:rPr>
        <w:t>3.11.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w:t>
      </w:r>
      <w:r w:rsidRPr="00E65C6A">
        <w:rPr>
          <w:rFonts w:ascii="Times New Roman" w:hAnsi="Times New Roman" w:cs="Times New Roman"/>
          <w:color w:val="auto"/>
          <w:sz w:val="28"/>
          <w:szCs w:val="28"/>
        </w:rPr>
        <w:t xml:space="preserve"> закона № 248-ФЗ и с периодичностью, установленной постановлением Правительства Российской Федерации.</w:t>
      </w:r>
    </w:p>
    <w:p w:rsidR="000C390B" w:rsidRPr="006D4682" w:rsidRDefault="000C390B" w:rsidP="000C390B">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6D4682">
        <w:rPr>
          <w:rFonts w:ascii="Times New Roman" w:hAnsi="Times New Roman" w:cs="Times New Roman"/>
          <w:color w:val="auto"/>
          <w:sz w:val="28"/>
          <w:szCs w:val="28"/>
        </w:rPr>
        <w:t xml:space="preserve">3.12 Контролируемое лицо, предусмотренное частью 1 статьи 52.2 Федерального закона № 248-ФЗ, вправе обратиться в контрольный орган с </w:t>
      </w:r>
      <w:r w:rsidRPr="006D4682">
        <w:rPr>
          <w:rFonts w:ascii="Times New Roman" w:hAnsi="Times New Roman" w:cs="Times New Roman"/>
          <w:color w:val="auto"/>
          <w:sz w:val="28"/>
          <w:szCs w:val="28"/>
        </w:rPr>
        <w:lastRenderedPageBreak/>
        <w:t>заявлением о проведении в отношении него профилактического визита (далее - заявление).</w:t>
      </w:r>
    </w:p>
    <w:p w:rsidR="000C390B" w:rsidRPr="006D4682" w:rsidRDefault="000C390B" w:rsidP="000C390B">
      <w:pPr>
        <w:pStyle w:val="Standard"/>
        <w:jc w:val="both"/>
        <w:rPr>
          <w:rFonts w:ascii="Times New Roman" w:hAnsi="Times New Roman" w:cs="Times New Roman"/>
          <w:color w:val="auto"/>
          <w:sz w:val="28"/>
          <w:szCs w:val="28"/>
        </w:rPr>
      </w:pPr>
      <w:r w:rsidRPr="006D4682">
        <w:rPr>
          <w:rFonts w:ascii="Times New Roman" w:hAnsi="Times New Roman" w:cs="Times New Roman"/>
          <w:color w:val="auto"/>
          <w:sz w:val="28"/>
          <w:szCs w:val="28"/>
        </w:rPr>
        <w:tab/>
        <w:t xml:space="preserve">Заявление подается посредством Единого портала государственных и муниципальных услуг (функций).  </w:t>
      </w:r>
    </w:p>
    <w:p w:rsidR="000C390B" w:rsidRPr="006D4682" w:rsidRDefault="000C390B" w:rsidP="000C390B">
      <w:pPr>
        <w:pStyle w:val="Standard"/>
        <w:jc w:val="both"/>
        <w:rPr>
          <w:rFonts w:ascii="Times New Roman" w:hAnsi="Times New Roman" w:cs="Times New Roman"/>
          <w:color w:val="auto"/>
          <w:sz w:val="28"/>
          <w:szCs w:val="28"/>
        </w:rPr>
      </w:pPr>
      <w:r w:rsidRPr="006D4682">
        <w:rPr>
          <w:rFonts w:ascii="Times New Roman" w:hAnsi="Times New Roman" w:cs="Times New Roman"/>
          <w:color w:val="auto"/>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0C390B" w:rsidRPr="006D4682" w:rsidRDefault="000C390B" w:rsidP="000C390B">
      <w:pPr>
        <w:pStyle w:val="Standard"/>
        <w:jc w:val="both"/>
        <w:rPr>
          <w:rFonts w:ascii="Times New Roman" w:hAnsi="Times New Roman" w:cs="Times New Roman"/>
          <w:color w:val="auto"/>
          <w:sz w:val="28"/>
          <w:szCs w:val="28"/>
        </w:rPr>
      </w:pPr>
      <w:r w:rsidRPr="006D4682">
        <w:rPr>
          <w:rFonts w:ascii="Times New Roman" w:hAnsi="Times New Roman" w:cs="Times New Roman"/>
          <w:color w:val="auto"/>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C390B" w:rsidRPr="006D4682" w:rsidRDefault="000C390B" w:rsidP="000C390B">
      <w:pPr>
        <w:pStyle w:val="Standard"/>
        <w:jc w:val="both"/>
        <w:rPr>
          <w:rFonts w:ascii="Times New Roman" w:hAnsi="Times New Roman" w:cs="Times New Roman"/>
          <w:color w:val="auto"/>
          <w:sz w:val="28"/>
          <w:szCs w:val="28"/>
        </w:rPr>
      </w:pPr>
      <w:r w:rsidRPr="006D4682">
        <w:rPr>
          <w:rFonts w:ascii="Times New Roman" w:hAnsi="Times New Roman" w:cs="Times New Roman"/>
          <w:color w:val="auto"/>
          <w:sz w:val="28"/>
          <w:szCs w:val="28"/>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0C390B" w:rsidRPr="006D4682" w:rsidRDefault="000C390B" w:rsidP="000C390B">
      <w:pPr>
        <w:pBdr>
          <w:top w:val="none" w:sz="4" w:space="0" w:color="000000"/>
          <w:left w:val="none" w:sz="4" w:space="0" w:color="000000"/>
          <w:bottom w:val="none" w:sz="4" w:space="0" w:color="000000"/>
          <w:right w:val="none" w:sz="4" w:space="0" w:color="000000"/>
        </w:pBdr>
        <w:ind w:firstLine="709"/>
        <w:jc w:val="both"/>
        <w:rPr>
          <w:sz w:val="28"/>
          <w:szCs w:val="28"/>
        </w:rPr>
      </w:pPr>
      <w:r w:rsidRPr="006D4682">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C390B" w:rsidRPr="006D4682" w:rsidRDefault="000C390B" w:rsidP="000C390B">
      <w:pPr>
        <w:pBdr>
          <w:top w:val="none" w:sz="4" w:space="0" w:color="000000"/>
          <w:left w:val="none" w:sz="4" w:space="0" w:color="000000"/>
          <w:bottom w:val="none" w:sz="4" w:space="0" w:color="000000"/>
          <w:right w:val="none" w:sz="4" w:space="0" w:color="000000"/>
        </w:pBdr>
        <w:ind w:firstLine="709"/>
        <w:jc w:val="both"/>
        <w:rPr>
          <w:sz w:val="28"/>
          <w:szCs w:val="28"/>
        </w:rPr>
      </w:pPr>
      <w:r w:rsidRPr="006D4682">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C390B" w:rsidRPr="006D4682" w:rsidRDefault="000C390B" w:rsidP="000C390B">
      <w:pPr>
        <w:pBdr>
          <w:top w:val="none" w:sz="4" w:space="0" w:color="000000"/>
          <w:left w:val="none" w:sz="4" w:space="0" w:color="000000"/>
          <w:bottom w:val="none" w:sz="4" w:space="0" w:color="000000"/>
          <w:right w:val="none" w:sz="4" w:space="0" w:color="000000"/>
        </w:pBdr>
        <w:ind w:firstLine="709"/>
        <w:jc w:val="both"/>
        <w:rPr>
          <w:sz w:val="28"/>
          <w:szCs w:val="28"/>
        </w:rPr>
      </w:pPr>
      <w:r w:rsidRPr="006D4682">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C390B" w:rsidRPr="006D4682" w:rsidRDefault="000C390B" w:rsidP="000C390B">
      <w:pPr>
        <w:pBdr>
          <w:top w:val="none" w:sz="4" w:space="0" w:color="000000"/>
          <w:left w:val="none" w:sz="4" w:space="0" w:color="000000"/>
          <w:bottom w:val="none" w:sz="4" w:space="0" w:color="000000"/>
          <w:right w:val="none" w:sz="4" w:space="0" w:color="000000"/>
        </w:pBdr>
        <w:ind w:firstLine="709"/>
        <w:jc w:val="both"/>
        <w:rPr>
          <w:sz w:val="28"/>
          <w:szCs w:val="28"/>
        </w:rPr>
      </w:pPr>
      <w:r w:rsidRPr="006D4682">
        <w:rPr>
          <w:rStyle w:val="20"/>
          <w:bCs/>
          <w:sz w:val="28"/>
          <w:szCs w:val="28"/>
        </w:rPr>
        <w:t>По результатам проведения контрольных (надзорных) мероприятий публичная оценка уровня соблюдения обязательных требований не присваивается</w:t>
      </w:r>
      <w:r w:rsidRPr="006D4682">
        <w:rPr>
          <w:sz w:val="28"/>
          <w:szCs w:val="28"/>
        </w:rPr>
        <w:t>.</w:t>
      </w:r>
    </w:p>
    <w:p w:rsidR="000C390B" w:rsidRPr="006D4682" w:rsidRDefault="000C390B" w:rsidP="000C390B">
      <w:pPr>
        <w:pStyle w:val="Standard"/>
        <w:jc w:val="both"/>
        <w:rPr>
          <w:rFonts w:ascii="Times New Roman" w:hAnsi="Times New Roman" w:cs="Times New Roman"/>
          <w:color w:val="auto"/>
          <w:sz w:val="28"/>
          <w:szCs w:val="28"/>
        </w:rPr>
      </w:pPr>
    </w:p>
    <w:p w:rsidR="000C390B" w:rsidRPr="00D34ECE" w:rsidRDefault="000C390B" w:rsidP="000C390B">
      <w:pPr>
        <w:pStyle w:val="a8"/>
        <w:ind w:left="0"/>
        <w:jc w:val="center"/>
        <w:rPr>
          <w:sz w:val="28"/>
          <w:szCs w:val="28"/>
        </w:rPr>
      </w:pPr>
      <w:r w:rsidRPr="00D34ECE">
        <w:rPr>
          <w:b/>
          <w:sz w:val="28"/>
          <w:szCs w:val="28"/>
        </w:rPr>
        <w:t>4. Порядок организации муниципального контроля</w:t>
      </w:r>
    </w:p>
    <w:p w:rsidR="000C390B" w:rsidRPr="00D34ECE" w:rsidRDefault="000C390B" w:rsidP="000C390B">
      <w:pPr>
        <w:jc w:val="both"/>
        <w:rPr>
          <w:sz w:val="28"/>
          <w:szCs w:val="28"/>
        </w:rPr>
      </w:pPr>
      <w:r w:rsidRPr="00D34ECE">
        <w:rPr>
          <w:sz w:val="28"/>
          <w:szCs w:val="28"/>
        </w:rPr>
        <w:tab/>
        <w:t xml:space="preserve">4.1. Муниципальный контроль осуществляется без проведения плановых контрольных мероприятий. </w:t>
      </w:r>
    </w:p>
    <w:p w:rsidR="000C390B" w:rsidRPr="00D34ECE" w:rsidRDefault="000C390B" w:rsidP="000C390B">
      <w:pPr>
        <w:pStyle w:val="a8"/>
        <w:ind w:left="0"/>
        <w:jc w:val="both"/>
        <w:rPr>
          <w:sz w:val="28"/>
          <w:szCs w:val="28"/>
        </w:rPr>
      </w:pPr>
      <w:r w:rsidRPr="00D34ECE">
        <w:rPr>
          <w:sz w:val="28"/>
          <w:szCs w:val="28"/>
        </w:rPr>
        <w:tab/>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lastRenderedPageBreak/>
        <w:tab/>
        <w:t>4.2. В рамках осуществления муниципального контроля при взаимодействии с контролируемым лицом проводятся следующие контрольные мероприятия:</w:t>
      </w:r>
    </w:p>
    <w:p w:rsidR="000C390B" w:rsidRPr="00D34ECE" w:rsidRDefault="000C390B" w:rsidP="000C390B">
      <w:pPr>
        <w:pStyle w:val="a8"/>
        <w:tabs>
          <w:tab w:val="left" w:pos="0"/>
        </w:tabs>
        <w:ind w:left="0"/>
        <w:jc w:val="both"/>
        <w:rPr>
          <w:sz w:val="28"/>
          <w:szCs w:val="28"/>
        </w:rPr>
      </w:pPr>
      <w:r w:rsidRPr="00D34ECE">
        <w:rPr>
          <w:sz w:val="28"/>
          <w:szCs w:val="28"/>
        </w:rPr>
        <w:tab/>
        <w:t>а) инспекционный визит;</w:t>
      </w:r>
    </w:p>
    <w:p w:rsidR="000C390B" w:rsidRPr="00D34ECE" w:rsidRDefault="000C390B" w:rsidP="000C390B">
      <w:pPr>
        <w:pStyle w:val="a8"/>
        <w:tabs>
          <w:tab w:val="left" w:pos="0"/>
        </w:tabs>
        <w:ind w:left="0"/>
        <w:jc w:val="both"/>
        <w:rPr>
          <w:sz w:val="28"/>
          <w:szCs w:val="28"/>
        </w:rPr>
      </w:pPr>
      <w:r w:rsidRPr="00D34ECE">
        <w:rPr>
          <w:sz w:val="28"/>
          <w:szCs w:val="28"/>
        </w:rPr>
        <w:tab/>
        <w:t>б) документарная проверка;</w:t>
      </w:r>
    </w:p>
    <w:p w:rsidR="000C390B" w:rsidRPr="00D34ECE" w:rsidRDefault="000C390B" w:rsidP="000C390B">
      <w:pPr>
        <w:pStyle w:val="a8"/>
        <w:ind w:left="0"/>
        <w:jc w:val="both"/>
        <w:rPr>
          <w:sz w:val="28"/>
          <w:szCs w:val="28"/>
        </w:rPr>
      </w:pPr>
      <w:r w:rsidRPr="00D34ECE">
        <w:rPr>
          <w:sz w:val="28"/>
          <w:szCs w:val="28"/>
        </w:rPr>
        <w:tab/>
        <w:t>в) выездная проверка.</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а) наблюдение за соблюдением обязательных требований (мониторинг безопасности);</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б) выездное обследование.</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Контрольные (надзорные) мероприятия без взаимодействия проводятся должностными лицами Администрации Волотовского муниципального округа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0C390B" w:rsidRPr="00D34ECE" w:rsidRDefault="000C390B" w:rsidP="000C390B">
      <w:pPr>
        <w:tabs>
          <w:tab w:val="left" w:pos="0"/>
        </w:tabs>
        <w:jc w:val="both"/>
        <w:rPr>
          <w:sz w:val="28"/>
          <w:szCs w:val="28"/>
        </w:rPr>
      </w:pPr>
      <w:r w:rsidRPr="00D34ECE">
        <w:rPr>
          <w:sz w:val="28"/>
          <w:szCs w:val="28"/>
        </w:rPr>
        <w:tab/>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0C390B" w:rsidRPr="00D34ECE" w:rsidRDefault="000C390B" w:rsidP="000C390B">
      <w:pPr>
        <w:pStyle w:val="a8"/>
        <w:tabs>
          <w:tab w:val="left" w:pos="0"/>
        </w:tabs>
        <w:ind w:left="0"/>
        <w:jc w:val="both"/>
        <w:rPr>
          <w:sz w:val="28"/>
          <w:szCs w:val="28"/>
        </w:rPr>
      </w:pPr>
      <w:r w:rsidRPr="00D34ECE">
        <w:rPr>
          <w:sz w:val="28"/>
          <w:szCs w:val="28"/>
        </w:rPr>
        <w:tab/>
        <w:t xml:space="preserve">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1" w:tooltip="https://login.consultant.ru/link/?req=doc&amp;amp;amp;base=LAW&amp;amp;amp;n=495001&amp;amp;amp;dst=101175" w:history="1">
        <w:r w:rsidRPr="00D34ECE">
          <w:rPr>
            <w:sz w:val="28"/>
            <w:szCs w:val="28"/>
          </w:rPr>
          <w:t>статьей 57</w:t>
        </w:r>
      </w:hyperlink>
      <w:r w:rsidRPr="00D34ECE">
        <w:rPr>
          <w:sz w:val="28"/>
          <w:szCs w:val="28"/>
        </w:rPr>
        <w:t xml:space="preserve"> Федерального закона № 248-ФЗ.</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2" w:tooltip="https://login.consultant.ru/link/?req=doc&amp;amp;amp;base=RLAW072&amp;amp;amp;n=193519&amp;amp;amp;dst=100037" w:history="1">
        <w:r w:rsidRPr="00D34ECE">
          <w:rPr>
            <w:rFonts w:ascii="Times New Roman" w:hAnsi="Times New Roman" w:cs="Times New Roman"/>
            <w:color w:val="auto"/>
            <w:sz w:val="28"/>
            <w:szCs w:val="28"/>
          </w:rPr>
          <w:t>пункте 1.6</w:t>
        </w:r>
      </w:hyperlink>
      <w:r w:rsidRPr="00D34ECE">
        <w:rPr>
          <w:rFonts w:ascii="Times New Roman" w:hAnsi="Times New Roman" w:cs="Times New Roman"/>
          <w:color w:val="auto"/>
          <w:sz w:val="28"/>
          <w:szCs w:val="28"/>
        </w:rPr>
        <w:t xml:space="preserve"> Положения. В решении о проведении контрольного (надзорного) мероприятия указываются сведения, установленные </w:t>
      </w:r>
      <w:hyperlink r:id="rId13" w:tooltip="https://login.consultant.ru/link/?req=doc&amp;amp;amp;base=LAW&amp;amp;amp;n=495001&amp;amp;amp;dst=101176" w:history="1">
        <w:r w:rsidRPr="00D34ECE">
          <w:rPr>
            <w:rFonts w:ascii="Times New Roman" w:hAnsi="Times New Roman" w:cs="Times New Roman"/>
            <w:color w:val="auto"/>
            <w:sz w:val="28"/>
            <w:szCs w:val="28"/>
          </w:rPr>
          <w:t>частью 1 статьи 64</w:t>
        </w:r>
      </w:hyperlink>
      <w:r w:rsidRPr="00D34ECE">
        <w:rPr>
          <w:rFonts w:ascii="Times New Roman" w:hAnsi="Times New Roman" w:cs="Times New Roman"/>
          <w:color w:val="auto"/>
          <w:sz w:val="28"/>
          <w:szCs w:val="28"/>
        </w:rPr>
        <w:t xml:space="preserve"> Федерального закона № 248-ФЗ.</w:t>
      </w:r>
    </w:p>
    <w:p w:rsidR="000C390B" w:rsidRPr="00D34ECE" w:rsidRDefault="000C390B" w:rsidP="000C390B">
      <w:pPr>
        <w:tabs>
          <w:tab w:val="left" w:pos="0"/>
        </w:tabs>
        <w:jc w:val="both"/>
        <w:rPr>
          <w:sz w:val="28"/>
          <w:szCs w:val="28"/>
        </w:rPr>
      </w:pPr>
      <w:r w:rsidRPr="003A2BD7">
        <w:rPr>
          <w:color w:val="0070C0"/>
          <w:sz w:val="28"/>
          <w:szCs w:val="28"/>
        </w:rPr>
        <w:tab/>
      </w:r>
      <w:r w:rsidRPr="00D34ECE">
        <w:rPr>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0C390B" w:rsidRPr="00D34ECE" w:rsidRDefault="000C390B" w:rsidP="000C390B">
      <w:pPr>
        <w:pStyle w:val="Standard"/>
        <w:tabs>
          <w:tab w:val="left" w:pos="0"/>
        </w:tabs>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а) совершать действия, предусмотренные частью 2 статьи 29 Федерального закона № 248-ФЗ;</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lastRenderedPageBreak/>
        <w:tab/>
        <w:t>г) возбуждать дела об административных правонарушениях по выявленным фактам нарушения законодательства Российской Федерации.</w:t>
      </w:r>
    </w:p>
    <w:p w:rsidR="000C390B" w:rsidRPr="00D34ECE" w:rsidRDefault="000C390B" w:rsidP="000C390B">
      <w:pPr>
        <w:pStyle w:val="a8"/>
        <w:tabs>
          <w:tab w:val="left" w:pos="0"/>
        </w:tabs>
        <w:ind w:left="0"/>
        <w:jc w:val="both"/>
        <w:rPr>
          <w:sz w:val="28"/>
          <w:szCs w:val="28"/>
        </w:rPr>
      </w:pPr>
      <w:r w:rsidRPr="00D34ECE">
        <w:rPr>
          <w:sz w:val="28"/>
          <w:szCs w:val="28"/>
        </w:rPr>
        <w:tab/>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0C390B" w:rsidRPr="00D34ECE" w:rsidRDefault="000C390B" w:rsidP="000C390B">
      <w:pPr>
        <w:pStyle w:val="a8"/>
        <w:ind w:left="0"/>
        <w:jc w:val="both"/>
        <w:rPr>
          <w:sz w:val="28"/>
          <w:szCs w:val="28"/>
        </w:rPr>
      </w:pPr>
      <w:r w:rsidRPr="00D34ECE">
        <w:rPr>
          <w:sz w:val="28"/>
          <w:szCs w:val="28"/>
        </w:rPr>
        <w:tab/>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0C390B" w:rsidRPr="00D34ECE" w:rsidRDefault="000C390B" w:rsidP="000C390B">
      <w:pPr>
        <w:pStyle w:val="a8"/>
        <w:tabs>
          <w:tab w:val="left" w:pos="0"/>
        </w:tabs>
        <w:ind w:left="0"/>
        <w:jc w:val="both"/>
        <w:rPr>
          <w:sz w:val="28"/>
          <w:szCs w:val="28"/>
        </w:rPr>
      </w:pPr>
      <w:r w:rsidRPr="00D34ECE">
        <w:rPr>
          <w:sz w:val="28"/>
          <w:szCs w:val="28"/>
        </w:rPr>
        <w:tab/>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4" w:tooltip="https://login.consultant.ru/link/?rnd=208493C66BF8748DD99574B4BA3AE6E1&amp;amp;amp;req=doc&amp;amp;amp;base=LAW&amp;amp;amp;n=386954&amp;amp;amp;dst=100229&amp;amp;amp;fld=134&amp;amp;amp;date=09.07.2021&amp;amp;amp;demo=2" w:history="1">
        <w:r w:rsidRPr="00D34ECE">
          <w:rPr>
            <w:sz w:val="28"/>
            <w:szCs w:val="28"/>
          </w:rPr>
          <w:t>частями 4</w:t>
        </w:r>
      </w:hyperlink>
      <w:r w:rsidRPr="00D34ECE">
        <w:rPr>
          <w:sz w:val="28"/>
          <w:szCs w:val="28"/>
        </w:rPr>
        <w:t xml:space="preserve"> и </w:t>
      </w:r>
      <w:hyperlink r:id="rId15" w:tooltip="https://login.consultant.ru/link/?rnd=208493C66BF8748DD99574B4BA3AE6E1&amp;amp;amp;req=doc&amp;amp;amp;base=LAW&amp;amp;amp;n=386954&amp;amp;amp;dst=100230&amp;amp;amp;fld=134&amp;amp;amp;date=09.07.2021&amp;amp;amp;demo=2" w:history="1">
        <w:r w:rsidRPr="00D34ECE">
          <w:rPr>
            <w:sz w:val="28"/>
            <w:szCs w:val="28"/>
          </w:rPr>
          <w:t>5 статьи 21</w:t>
        </w:r>
      </w:hyperlink>
      <w:r w:rsidRPr="00D34ECE">
        <w:rPr>
          <w:sz w:val="28"/>
          <w:szCs w:val="28"/>
        </w:rP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0C390B" w:rsidRPr="00D34ECE" w:rsidRDefault="000C390B" w:rsidP="000C390B">
      <w:pPr>
        <w:pStyle w:val="a8"/>
        <w:tabs>
          <w:tab w:val="left" w:pos="0"/>
        </w:tabs>
        <w:ind w:left="0"/>
        <w:jc w:val="both"/>
        <w:rPr>
          <w:sz w:val="28"/>
          <w:szCs w:val="28"/>
        </w:rPr>
      </w:pPr>
      <w:r w:rsidRPr="00D34ECE">
        <w:rPr>
          <w:sz w:val="28"/>
          <w:szCs w:val="28"/>
        </w:rPr>
        <w:tab/>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0C390B" w:rsidRPr="00D34ECE" w:rsidRDefault="000C390B" w:rsidP="000C390B">
      <w:pPr>
        <w:pStyle w:val="a8"/>
        <w:ind w:left="0"/>
        <w:jc w:val="both"/>
        <w:rPr>
          <w:sz w:val="28"/>
          <w:szCs w:val="28"/>
        </w:rPr>
      </w:pPr>
      <w:r w:rsidRPr="00D34ECE">
        <w:rPr>
          <w:sz w:val="28"/>
          <w:szCs w:val="28"/>
        </w:rPr>
        <w:tab/>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0C390B" w:rsidRPr="00D34ECE" w:rsidRDefault="000C390B" w:rsidP="000C390B">
      <w:pPr>
        <w:pStyle w:val="a8"/>
        <w:ind w:left="0"/>
        <w:jc w:val="both"/>
        <w:rPr>
          <w:sz w:val="28"/>
          <w:szCs w:val="28"/>
        </w:rPr>
      </w:pPr>
      <w:r w:rsidRPr="00D34ECE">
        <w:rPr>
          <w:sz w:val="28"/>
          <w:szCs w:val="28"/>
        </w:rPr>
        <w:tab/>
        <w:t xml:space="preserve">4.12. Для фиксации инспектором и лицами, привлекаемыми к совершению контрольных действий, доказательств нарушений обязательных </w:t>
      </w:r>
      <w:r w:rsidRPr="00D34ECE">
        <w:rPr>
          <w:sz w:val="28"/>
          <w:szCs w:val="28"/>
        </w:rPr>
        <w:lastRenderedPageBreak/>
        <w:t>требований могут использоваться фотосъемка, аудио- и видеозапись, иные способы фиксации доказательств, за исключением случаев фиксации:</w:t>
      </w:r>
    </w:p>
    <w:p w:rsidR="000C390B" w:rsidRPr="00D34ECE" w:rsidRDefault="000C390B" w:rsidP="000C390B">
      <w:pPr>
        <w:pStyle w:val="a8"/>
        <w:tabs>
          <w:tab w:val="left" w:pos="0"/>
        </w:tabs>
        <w:ind w:left="0"/>
        <w:jc w:val="both"/>
        <w:rPr>
          <w:sz w:val="28"/>
          <w:szCs w:val="28"/>
        </w:rPr>
      </w:pPr>
      <w:r w:rsidRPr="00D34ECE">
        <w:rPr>
          <w:sz w:val="28"/>
          <w:szCs w:val="28"/>
        </w:rPr>
        <w:tab/>
        <w:t>- сведений, отнесенных законодательством Российской Федерации к государственной тайне;</w:t>
      </w:r>
    </w:p>
    <w:p w:rsidR="000C390B" w:rsidRPr="00D34ECE" w:rsidRDefault="000C390B" w:rsidP="000C390B">
      <w:pPr>
        <w:pStyle w:val="a8"/>
        <w:tabs>
          <w:tab w:val="left" w:pos="0"/>
        </w:tabs>
        <w:ind w:left="0"/>
        <w:jc w:val="both"/>
        <w:rPr>
          <w:sz w:val="28"/>
          <w:szCs w:val="28"/>
        </w:rPr>
      </w:pPr>
      <w:r w:rsidRPr="00D34ECE">
        <w:rPr>
          <w:sz w:val="28"/>
          <w:szCs w:val="28"/>
        </w:rPr>
        <w:tab/>
        <w:t>- объектов, территорий, которые законодательством Российской Федерации отнесены к режимным и особо важным объектам.</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C390B" w:rsidRPr="00D34ECE" w:rsidRDefault="000C390B" w:rsidP="000C390B">
      <w:pPr>
        <w:pStyle w:val="a8"/>
        <w:ind w:left="0"/>
        <w:jc w:val="both"/>
        <w:rPr>
          <w:sz w:val="28"/>
          <w:szCs w:val="28"/>
        </w:rPr>
      </w:pPr>
      <w:r w:rsidRPr="003A2BD7">
        <w:rPr>
          <w:color w:val="0070C0"/>
          <w:sz w:val="28"/>
          <w:szCs w:val="28"/>
        </w:rPr>
        <w:tab/>
      </w:r>
      <w:r w:rsidRPr="00D34ECE">
        <w:rPr>
          <w:sz w:val="28"/>
          <w:szCs w:val="28"/>
        </w:rPr>
        <w:t>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0C390B" w:rsidRPr="00D34ECE" w:rsidRDefault="000C390B" w:rsidP="000C390B">
      <w:pPr>
        <w:pStyle w:val="a8"/>
        <w:ind w:left="0"/>
        <w:jc w:val="both"/>
        <w:rPr>
          <w:sz w:val="28"/>
          <w:szCs w:val="28"/>
        </w:rPr>
      </w:pPr>
      <w:r w:rsidRPr="00D34ECE">
        <w:rPr>
          <w:sz w:val="28"/>
          <w:szCs w:val="28"/>
        </w:rPr>
        <w:tab/>
        <w:t>4.14. Выездное обследование проводится в порядке, установленном статьей 75 Федерального закона № 248-ФЗ.</w:t>
      </w:r>
    </w:p>
    <w:p w:rsidR="000C390B" w:rsidRPr="00D34ECE" w:rsidRDefault="000C390B" w:rsidP="000C390B">
      <w:pPr>
        <w:pStyle w:val="a8"/>
        <w:ind w:left="0"/>
        <w:jc w:val="both"/>
        <w:rPr>
          <w:sz w:val="28"/>
          <w:szCs w:val="28"/>
        </w:rPr>
      </w:pPr>
      <w:r w:rsidRPr="00D34ECE">
        <w:rPr>
          <w:sz w:val="28"/>
          <w:szCs w:val="28"/>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0C390B" w:rsidRPr="00D34ECE" w:rsidRDefault="000C390B" w:rsidP="000C390B">
      <w:pPr>
        <w:pStyle w:val="Standard"/>
        <w:ind w:firstLine="709"/>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 осмотр;</w:t>
      </w:r>
    </w:p>
    <w:p w:rsidR="000C390B" w:rsidRPr="00D34ECE" w:rsidRDefault="000C390B" w:rsidP="000C390B">
      <w:pPr>
        <w:pStyle w:val="Standard"/>
        <w:ind w:firstLine="709"/>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 инструментальное обследование (с применением видеозаписи)</w:t>
      </w:r>
      <w:r>
        <w:rPr>
          <w:rFonts w:ascii="Times New Roman" w:hAnsi="Times New Roman" w:cs="Times New Roman"/>
          <w:color w:val="auto"/>
          <w:sz w:val="28"/>
          <w:szCs w:val="28"/>
        </w:rPr>
        <w:t>.</w:t>
      </w:r>
    </w:p>
    <w:p w:rsidR="000C390B" w:rsidRPr="00D34ECE" w:rsidRDefault="000C390B" w:rsidP="000C390B">
      <w:pPr>
        <w:pStyle w:val="Standard"/>
        <w:ind w:firstLine="709"/>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 xml:space="preserve">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w:t>
      </w:r>
      <w:r w:rsidRPr="00D34ECE">
        <w:rPr>
          <w:rFonts w:ascii="Times New Roman" w:hAnsi="Times New Roman" w:cs="Times New Roman"/>
          <w:color w:val="auto"/>
          <w:sz w:val="28"/>
          <w:szCs w:val="28"/>
        </w:rPr>
        <w:lastRenderedPageBreak/>
        <w:t>составляется в случае объявления предостережения о недопустимости нарушения обязательных требований.</w:t>
      </w:r>
    </w:p>
    <w:p w:rsidR="000C390B" w:rsidRPr="00D34ECE" w:rsidRDefault="000C390B" w:rsidP="000C390B">
      <w:pPr>
        <w:pStyle w:val="a8"/>
        <w:tabs>
          <w:tab w:val="left" w:pos="0"/>
        </w:tabs>
        <w:ind w:left="0"/>
        <w:jc w:val="both"/>
        <w:rPr>
          <w:sz w:val="28"/>
          <w:szCs w:val="28"/>
        </w:rPr>
      </w:pPr>
      <w:r w:rsidRPr="00D34ECE">
        <w:rPr>
          <w:sz w:val="28"/>
          <w:szCs w:val="28"/>
        </w:rPr>
        <w:tab/>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В ходе инспекционного визита могут совершаться следующие контрольные (надзорные) действия:</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осмотр;</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опрос;</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получение письменных объяснений;</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инструментальное обследование.</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C390B" w:rsidRPr="00D34ECE" w:rsidRDefault="000C390B" w:rsidP="000C390B">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D34ECE">
        <w:rPr>
          <w:rFonts w:ascii="Times New Roman" w:hAnsi="Times New Roman" w:cs="Times New Roman"/>
          <w:color w:val="auto"/>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tooltip="https://login.consultant.ru/link/?req=doc&amp;amp;amp;base=LAW&amp;amp;amp;n=495001&amp;amp;amp;dst=101410" w:history="1">
        <w:r w:rsidRPr="00D34ECE">
          <w:rPr>
            <w:rFonts w:ascii="Times New Roman" w:hAnsi="Times New Roman" w:cs="Times New Roman"/>
            <w:color w:val="auto"/>
            <w:sz w:val="28"/>
            <w:szCs w:val="28"/>
          </w:rPr>
          <w:t>пунктами 3</w:t>
        </w:r>
      </w:hyperlink>
      <w:r w:rsidRPr="00D34ECE">
        <w:rPr>
          <w:rFonts w:ascii="Times New Roman" w:hAnsi="Times New Roman" w:cs="Times New Roman"/>
          <w:color w:val="auto"/>
          <w:sz w:val="28"/>
          <w:szCs w:val="28"/>
        </w:rPr>
        <w:t xml:space="preserve">, </w:t>
      </w:r>
      <w:hyperlink r:id="rId17" w:tooltip="https://login.consultant.ru/link/?req=doc&amp;amp;amp;base=LAW&amp;amp;amp;n=495001&amp;amp;amp;dst=100637" w:history="1">
        <w:r w:rsidRPr="00D34ECE">
          <w:rPr>
            <w:rFonts w:ascii="Times New Roman" w:hAnsi="Times New Roman" w:cs="Times New Roman"/>
            <w:color w:val="auto"/>
            <w:sz w:val="28"/>
            <w:szCs w:val="28"/>
          </w:rPr>
          <w:t>4</w:t>
        </w:r>
      </w:hyperlink>
      <w:r w:rsidRPr="00D34ECE">
        <w:rPr>
          <w:rFonts w:ascii="Times New Roman" w:hAnsi="Times New Roman" w:cs="Times New Roman"/>
          <w:color w:val="auto"/>
          <w:sz w:val="28"/>
          <w:szCs w:val="28"/>
        </w:rPr>
        <w:t xml:space="preserve">, </w:t>
      </w:r>
      <w:hyperlink r:id="rId18" w:tooltip="https://login.consultant.ru/link/?req=doc&amp;amp;amp;base=LAW&amp;amp;amp;n=495001&amp;amp;amp;dst=100639" w:history="1">
        <w:r w:rsidRPr="00D34ECE">
          <w:rPr>
            <w:rFonts w:ascii="Times New Roman" w:hAnsi="Times New Roman" w:cs="Times New Roman"/>
            <w:color w:val="auto"/>
            <w:sz w:val="28"/>
            <w:szCs w:val="28"/>
          </w:rPr>
          <w:t>6</w:t>
        </w:r>
      </w:hyperlink>
      <w:r w:rsidRPr="00D34ECE">
        <w:rPr>
          <w:rFonts w:ascii="Times New Roman" w:hAnsi="Times New Roman" w:cs="Times New Roman"/>
          <w:color w:val="auto"/>
          <w:sz w:val="28"/>
          <w:szCs w:val="28"/>
        </w:rPr>
        <w:t xml:space="preserve">, </w:t>
      </w:r>
      <w:hyperlink r:id="rId19" w:tooltip="https://login.consultant.ru/link/?req=doc&amp;amp;amp;base=LAW&amp;amp;amp;n=495001&amp;amp;amp;dst=101412" w:history="1">
        <w:r w:rsidRPr="00D34ECE">
          <w:rPr>
            <w:rFonts w:ascii="Times New Roman" w:hAnsi="Times New Roman" w:cs="Times New Roman"/>
            <w:color w:val="auto"/>
            <w:sz w:val="28"/>
            <w:szCs w:val="28"/>
          </w:rPr>
          <w:t>8 части 1</w:t>
        </w:r>
      </w:hyperlink>
      <w:r w:rsidRPr="00D34ECE">
        <w:rPr>
          <w:rFonts w:ascii="Times New Roman" w:hAnsi="Times New Roman" w:cs="Times New Roman"/>
          <w:color w:val="auto"/>
          <w:sz w:val="28"/>
          <w:szCs w:val="28"/>
        </w:rPr>
        <w:t xml:space="preserve">, </w:t>
      </w:r>
      <w:hyperlink r:id="rId20" w:tooltip="https://login.consultant.ru/link/?req=doc&amp;amp;amp;base=LAW&amp;amp;amp;n=495001&amp;amp;amp;dst=101175" w:history="1">
        <w:r w:rsidRPr="00D34ECE">
          <w:rPr>
            <w:rFonts w:ascii="Times New Roman" w:hAnsi="Times New Roman" w:cs="Times New Roman"/>
            <w:color w:val="auto"/>
            <w:sz w:val="28"/>
            <w:szCs w:val="28"/>
          </w:rPr>
          <w:t>частью 3 статьи 57</w:t>
        </w:r>
      </w:hyperlink>
      <w:r w:rsidRPr="00D34ECE">
        <w:rPr>
          <w:rFonts w:ascii="Times New Roman" w:hAnsi="Times New Roman" w:cs="Times New Roman"/>
          <w:color w:val="auto"/>
          <w:sz w:val="28"/>
          <w:szCs w:val="28"/>
        </w:rPr>
        <w:t xml:space="preserve"> и </w:t>
      </w:r>
      <w:hyperlink r:id="rId21" w:tooltip="https://login.consultant.ru/link/?req=doc&amp;amp;amp;base=LAW&amp;amp;amp;n=495001&amp;amp;amp;dst=100747" w:history="1">
        <w:r w:rsidRPr="00D34ECE">
          <w:rPr>
            <w:rFonts w:ascii="Times New Roman" w:hAnsi="Times New Roman" w:cs="Times New Roman"/>
            <w:color w:val="auto"/>
            <w:sz w:val="28"/>
            <w:szCs w:val="28"/>
          </w:rPr>
          <w:t>частью 12 статьи 66</w:t>
        </w:r>
      </w:hyperlink>
      <w:r w:rsidRPr="00D34ECE">
        <w:rPr>
          <w:rFonts w:ascii="Times New Roman" w:hAnsi="Times New Roman" w:cs="Times New Roman"/>
          <w:color w:val="auto"/>
          <w:sz w:val="28"/>
          <w:szCs w:val="28"/>
        </w:rPr>
        <w:t xml:space="preserve"> Федерального закона № 248-ФЗ. </w:t>
      </w:r>
    </w:p>
    <w:p w:rsidR="000C390B" w:rsidRPr="00D34ECE" w:rsidRDefault="000C390B" w:rsidP="000C390B">
      <w:pPr>
        <w:pStyle w:val="a8"/>
        <w:tabs>
          <w:tab w:val="left" w:pos="0"/>
        </w:tabs>
        <w:ind w:left="0"/>
        <w:jc w:val="both"/>
        <w:rPr>
          <w:sz w:val="28"/>
          <w:szCs w:val="28"/>
        </w:rPr>
      </w:pPr>
      <w:r w:rsidRPr="00D34ECE">
        <w:rPr>
          <w:sz w:val="28"/>
          <w:szCs w:val="28"/>
        </w:rPr>
        <w:tab/>
        <w:t>4.16. Документарная проверка проводится в порядке, установленном статьей 72 Федерального закона № 248-ФЗ.</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В ходе документарной проверки могут совершаться следующие контрольные действия:</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получение письменных объяснений;</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истребование документов;</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 экспертиза. </w:t>
      </w:r>
    </w:p>
    <w:p w:rsidR="000C390B" w:rsidRPr="00D34ECE" w:rsidRDefault="000C390B" w:rsidP="000C390B">
      <w:pPr>
        <w:pStyle w:val="Standard"/>
        <w:jc w:val="both"/>
        <w:rPr>
          <w:rFonts w:ascii="Times New Roman" w:hAnsi="Times New Roman" w:cs="Times New Roman"/>
          <w:color w:val="auto"/>
          <w:sz w:val="28"/>
          <w:szCs w:val="28"/>
        </w:rPr>
      </w:pPr>
      <w:r w:rsidRPr="003A2BD7">
        <w:rPr>
          <w:rFonts w:ascii="Times New Roman" w:hAnsi="Times New Roman" w:cs="Times New Roman"/>
          <w:color w:val="0070C0"/>
          <w:sz w:val="28"/>
          <w:szCs w:val="28"/>
        </w:rPr>
        <w:tab/>
      </w:r>
      <w:r w:rsidRPr="00D34ECE">
        <w:rPr>
          <w:rFonts w:ascii="Times New Roman" w:hAnsi="Times New Roman" w:cs="Times New Roman"/>
          <w:color w:val="auto"/>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w:t>
      </w:r>
      <w:r w:rsidRPr="00D34ECE">
        <w:rPr>
          <w:rFonts w:ascii="Times New Roman" w:hAnsi="Times New Roman" w:cs="Times New Roman"/>
          <w:color w:val="auto"/>
          <w:sz w:val="28"/>
          <w:szCs w:val="28"/>
        </w:rPr>
        <w:lastRenderedPageBreak/>
        <w:t>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2" w:tooltip="https://login.consultant.ru/link/?req=doc&amp;amp;amp;base=LAW&amp;amp;amp;n=495001&amp;amp;amp;dst=101410" w:history="1">
        <w:r w:rsidRPr="00D34ECE">
          <w:rPr>
            <w:rFonts w:ascii="Times New Roman" w:hAnsi="Times New Roman" w:cs="Times New Roman"/>
            <w:color w:val="auto"/>
            <w:sz w:val="28"/>
            <w:szCs w:val="28"/>
          </w:rPr>
          <w:t>пунктами 3</w:t>
        </w:r>
      </w:hyperlink>
      <w:r w:rsidRPr="00D34ECE">
        <w:rPr>
          <w:rFonts w:ascii="Times New Roman" w:hAnsi="Times New Roman" w:cs="Times New Roman"/>
          <w:color w:val="auto"/>
          <w:sz w:val="28"/>
          <w:szCs w:val="28"/>
        </w:rPr>
        <w:t xml:space="preserve">, </w:t>
      </w:r>
      <w:hyperlink r:id="rId23" w:tooltip="https://login.consultant.ru/link/?req=doc&amp;amp;amp;base=LAW&amp;amp;amp;n=495001&amp;amp;amp;dst=100637" w:history="1">
        <w:r w:rsidRPr="00D34ECE">
          <w:rPr>
            <w:rFonts w:ascii="Times New Roman" w:hAnsi="Times New Roman" w:cs="Times New Roman"/>
            <w:color w:val="auto"/>
            <w:sz w:val="28"/>
            <w:szCs w:val="28"/>
          </w:rPr>
          <w:t>4</w:t>
        </w:r>
      </w:hyperlink>
      <w:r w:rsidRPr="00D34ECE">
        <w:rPr>
          <w:rFonts w:ascii="Times New Roman" w:hAnsi="Times New Roman" w:cs="Times New Roman"/>
          <w:color w:val="auto"/>
          <w:sz w:val="28"/>
          <w:szCs w:val="28"/>
        </w:rPr>
        <w:t xml:space="preserve">, </w:t>
      </w:r>
      <w:hyperlink r:id="rId24" w:tooltip="https://login.consultant.ru/link/?req=doc&amp;amp;amp;base=LAW&amp;amp;amp;n=495001&amp;amp;amp;dst=100639" w:history="1">
        <w:r w:rsidRPr="00D34ECE">
          <w:rPr>
            <w:rFonts w:ascii="Times New Roman" w:hAnsi="Times New Roman" w:cs="Times New Roman"/>
            <w:color w:val="auto"/>
            <w:sz w:val="28"/>
            <w:szCs w:val="28"/>
          </w:rPr>
          <w:t>6</w:t>
        </w:r>
      </w:hyperlink>
      <w:r w:rsidRPr="00D34ECE">
        <w:rPr>
          <w:rFonts w:ascii="Times New Roman" w:hAnsi="Times New Roman" w:cs="Times New Roman"/>
          <w:color w:val="auto"/>
          <w:sz w:val="28"/>
          <w:szCs w:val="28"/>
        </w:rPr>
        <w:t xml:space="preserve">, </w:t>
      </w:r>
      <w:hyperlink r:id="rId25" w:tooltip="https://login.consultant.ru/link/?req=doc&amp;amp;amp;base=LAW&amp;amp;amp;n=495001&amp;amp;amp;dst=101412" w:history="1">
        <w:r w:rsidRPr="00D34ECE">
          <w:rPr>
            <w:rFonts w:ascii="Times New Roman" w:hAnsi="Times New Roman" w:cs="Times New Roman"/>
            <w:color w:val="auto"/>
            <w:sz w:val="28"/>
            <w:szCs w:val="28"/>
          </w:rPr>
          <w:t>8 части 1 статьи 57</w:t>
        </w:r>
      </w:hyperlink>
      <w:r w:rsidRPr="00D34ECE">
        <w:rPr>
          <w:rFonts w:ascii="Times New Roman" w:hAnsi="Times New Roman" w:cs="Times New Roman"/>
          <w:color w:val="auto"/>
          <w:sz w:val="28"/>
          <w:szCs w:val="28"/>
        </w:rPr>
        <w:t xml:space="preserve"> Федерального закона № 248-ФЗ.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В ходе выездной проверки могут совершаться следующие контрольные действия:</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осмотр;</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досмотр;</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опрос;</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получение письменных объяснений;</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истребование документов;</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инструментальное обследование.</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6" w:tooltip="https://login.consultant.ru/link/?req=doc&amp;amp;amp;base=LAW&amp;amp;amp;n=495001&amp;amp;amp;dst=101410" w:history="1">
        <w:r w:rsidRPr="00D34ECE">
          <w:rPr>
            <w:rFonts w:ascii="Times New Roman" w:hAnsi="Times New Roman" w:cs="Times New Roman"/>
            <w:color w:val="auto"/>
            <w:sz w:val="28"/>
            <w:szCs w:val="28"/>
          </w:rPr>
          <w:t>пунктами 3</w:t>
        </w:r>
      </w:hyperlink>
      <w:r w:rsidRPr="00D34ECE">
        <w:rPr>
          <w:rFonts w:ascii="Times New Roman" w:hAnsi="Times New Roman" w:cs="Times New Roman"/>
          <w:color w:val="auto"/>
          <w:sz w:val="28"/>
          <w:szCs w:val="28"/>
        </w:rPr>
        <w:t xml:space="preserve">, </w:t>
      </w:r>
      <w:hyperlink r:id="rId27" w:tooltip="https://login.consultant.ru/link/?req=doc&amp;amp;amp;base=LAW&amp;amp;amp;n=495001&amp;amp;amp;dst=100637" w:history="1">
        <w:r w:rsidRPr="00D34ECE">
          <w:rPr>
            <w:rFonts w:ascii="Times New Roman" w:hAnsi="Times New Roman" w:cs="Times New Roman"/>
            <w:color w:val="auto"/>
            <w:sz w:val="28"/>
            <w:szCs w:val="28"/>
          </w:rPr>
          <w:t>4</w:t>
        </w:r>
      </w:hyperlink>
      <w:r w:rsidRPr="00D34ECE">
        <w:rPr>
          <w:rFonts w:ascii="Times New Roman" w:hAnsi="Times New Roman" w:cs="Times New Roman"/>
          <w:color w:val="auto"/>
          <w:sz w:val="28"/>
          <w:szCs w:val="28"/>
        </w:rPr>
        <w:t xml:space="preserve">, </w:t>
      </w:r>
      <w:hyperlink r:id="rId28" w:tooltip="https://login.consultant.ru/link/?req=doc&amp;amp;amp;base=LAW&amp;amp;amp;n=495001&amp;amp;amp;dst=100639" w:history="1">
        <w:r w:rsidRPr="00D34ECE">
          <w:rPr>
            <w:rFonts w:ascii="Times New Roman" w:hAnsi="Times New Roman" w:cs="Times New Roman"/>
            <w:color w:val="auto"/>
            <w:sz w:val="28"/>
            <w:szCs w:val="28"/>
          </w:rPr>
          <w:t>6</w:t>
        </w:r>
      </w:hyperlink>
      <w:r w:rsidRPr="00D34ECE">
        <w:rPr>
          <w:rFonts w:ascii="Times New Roman" w:hAnsi="Times New Roman" w:cs="Times New Roman"/>
          <w:color w:val="auto"/>
          <w:sz w:val="28"/>
          <w:szCs w:val="28"/>
        </w:rPr>
        <w:t xml:space="preserve">, </w:t>
      </w:r>
      <w:hyperlink r:id="rId29" w:tooltip="https://login.consultant.ru/link/?req=doc&amp;amp;amp;base=LAW&amp;amp;amp;n=495001&amp;amp;amp;dst=101412" w:history="1">
        <w:r w:rsidRPr="00D34ECE">
          <w:rPr>
            <w:rFonts w:ascii="Times New Roman" w:hAnsi="Times New Roman" w:cs="Times New Roman"/>
            <w:color w:val="auto"/>
            <w:sz w:val="28"/>
            <w:szCs w:val="28"/>
          </w:rPr>
          <w:t>8 части 1</w:t>
        </w:r>
      </w:hyperlink>
      <w:r w:rsidRPr="00D34ECE">
        <w:rPr>
          <w:rFonts w:ascii="Times New Roman" w:hAnsi="Times New Roman" w:cs="Times New Roman"/>
          <w:color w:val="auto"/>
          <w:sz w:val="28"/>
          <w:szCs w:val="28"/>
        </w:rPr>
        <w:t xml:space="preserve">, </w:t>
      </w:r>
      <w:hyperlink r:id="rId30" w:tooltip="https://login.consultant.ru/link/?req=doc&amp;amp;amp;base=LAW&amp;amp;amp;n=495001&amp;amp;amp;dst=101175" w:history="1">
        <w:r w:rsidRPr="00D34ECE">
          <w:rPr>
            <w:rFonts w:ascii="Times New Roman" w:hAnsi="Times New Roman" w:cs="Times New Roman"/>
            <w:color w:val="auto"/>
            <w:sz w:val="28"/>
            <w:szCs w:val="28"/>
          </w:rPr>
          <w:t>частью 3 статьи 57</w:t>
        </w:r>
      </w:hyperlink>
      <w:r w:rsidRPr="00D34ECE">
        <w:rPr>
          <w:rFonts w:ascii="Times New Roman" w:hAnsi="Times New Roman" w:cs="Times New Roman"/>
          <w:color w:val="auto"/>
          <w:sz w:val="28"/>
          <w:szCs w:val="28"/>
        </w:rPr>
        <w:t xml:space="preserve"> и </w:t>
      </w:r>
      <w:hyperlink r:id="rId31" w:tooltip="https://login.consultant.ru/link/?req=doc&amp;amp;amp;base=LAW&amp;amp;amp;n=495001&amp;amp;amp;dst=101187" w:history="1">
        <w:r w:rsidRPr="00D34ECE">
          <w:rPr>
            <w:rFonts w:ascii="Times New Roman" w:hAnsi="Times New Roman" w:cs="Times New Roman"/>
            <w:color w:val="auto"/>
            <w:sz w:val="28"/>
            <w:szCs w:val="28"/>
          </w:rPr>
          <w:t>частями 12</w:t>
        </w:r>
      </w:hyperlink>
      <w:r w:rsidRPr="00D34ECE">
        <w:rPr>
          <w:rFonts w:ascii="Times New Roman" w:hAnsi="Times New Roman" w:cs="Times New Roman"/>
          <w:color w:val="auto"/>
          <w:sz w:val="28"/>
          <w:szCs w:val="28"/>
        </w:rPr>
        <w:t xml:space="preserve"> и </w:t>
      </w:r>
      <w:hyperlink r:id="rId32" w:tooltip="https://login.consultant.ru/link/?req=doc&amp;amp;amp;base=LAW&amp;amp;amp;n=495001&amp;amp;amp;dst=9" w:history="1">
        <w:r w:rsidRPr="00D34ECE">
          <w:rPr>
            <w:rFonts w:ascii="Times New Roman" w:hAnsi="Times New Roman" w:cs="Times New Roman"/>
            <w:color w:val="auto"/>
            <w:sz w:val="28"/>
            <w:szCs w:val="28"/>
          </w:rPr>
          <w:t>12.1 статьи 66</w:t>
        </w:r>
      </w:hyperlink>
      <w:r w:rsidRPr="00D34ECE">
        <w:rPr>
          <w:rFonts w:ascii="Times New Roman" w:hAnsi="Times New Roman" w:cs="Times New Roman"/>
          <w:color w:val="auto"/>
          <w:sz w:val="28"/>
          <w:szCs w:val="28"/>
        </w:rPr>
        <w:t xml:space="preserve">  Федерального закона № 248-ФЗ.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3" w:tooltip="consultantplus://offline/ref=9973AF9809BF6FD7C6FA1DCB1E3BFC325CA72E64D6D0187C48E7D1D092BB72F1061FA5639DFA6EBAFE80ED108EC9F0C63D63A127D42BC0FBZ6nEJ" w:history="1">
        <w:r w:rsidRPr="00D34ECE">
          <w:rPr>
            <w:rFonts w:ascii="Times New Roman" w:hAnsi="Times New Roman" w:cs="Times New Roman"/>
            <w:color w:val="auto"/>
            <w:sz w:val="28"/>
            <w:szCs w:val="28"/>
          </w:rPr>
          <w:t>пункт 6 части 1 статьи 57</w:t>
        </w:r>
      </w:hyperlink>
      <w:r w:rsidRPr="00D34ECE">
        <w:rPr>
          <w:rFonts w:ascii="Times New Roman" w:hAnsi="Times New Roman" w:cs="Times New Roman"/>
          <w:color w:val="auto"/>
          <w:sz w:val="28"/>
          <w:szCs w:val="28"/>
        </w:rPr>
        <w:t xml:space="preserve"> Федерального закона № 248-ФЗ и которая для микропредприятия не может продолжаться более сорока часов. </w:t>
      </w:r>
    </w:p>
    <w:p w:rsidR="000C390B" w:rsidRPr="00D34ECE" w:rsidRDefault="000C390B" w:rsidP="000C390B">
      <w:pPr>
        <w:pStyle w:val="a8"/>
        <w:ind w:left="0"/>
        <w:jc w:val="both"/>
        <w:rPr>
          <w:sz w:val="28"/>
          <w:szCs w:val="28"/>
        </w:rPr>
      </w:pPr>
      <w:r w:rsidRPr="00D34ECE">
        <w:rPr>
          <w:sz w:val="28"/>
          <w:szCs w:val="28"/>
        </w:rPr>
        <w:tab/>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0C390B" w:rsidRPr="00D34ECE" w:rsidRDefault="000C390B" w:rsidP="000C390B">
      <w:pPr>
        <w:pStyle w:val="a8"/>
        <w:tabs>
          <w:tab w:val="left" w:pos="0"/>
        </w:tabs>
        <w:ind w:left="0"/>
        <w:jc w:val="both"/>
        <w:rPr>
          <w:sz w:val="28"/>
          <w:szCs w:val="28"/>
        </w:rPr>
      </w:pPr>
      <w:r w:rsidRPr="00D34ECE">
        <w:rPr>
          <w:sz w:val="28"/>
          <w:szCs w:val="28"/>
        </w:rPr>
        <w:tab/>
        <w:t xml:space="preserve">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w:t>
      </w:r>
      <w:r w:rsidRPr="00D34ECE">
        <w:rPr>
          <w:sz w:val="28"/>
          <w:szCs w:val="28"/>
        </w:rPr>
        <w:lastRenderedPageBreak/>
        <w:t>представить в контрольный орган информацию о невозможности присутствия при проведении контрольного мероприятия являются:</w:t>
      </w:r>
    </w:p>
    <w:p w:rsidR="000C390B" w:rsidRPr="00D34ECE" w:rsidRDefault="000C390B" w:rsidP="000C390B">
      <w:pPr>
        <w:pStyle w:val="a8"/>
        <w:ind w:left="0"/>
        <w:jc w:val="both"/>
        <w:rPr>
          <w:sz w:val="28"/>
          <w:szCs w:val="28"/>
        </w:rPr>
      </w:pPr>
      <w:r w:rsidRPr="00D34ECE">
        <w:rPr>
          <w:sz w:val="28"/>
          <w:szCs w:val="28"/>
        </w:rPr>
        <w:tab/>
        <w:t>- нахождение на стационарном лечении в медицинском учреждении;</w:t>
      </w:r>
    </w:p>
    <w:p w:rsidR="000C390B" w:rsidRPr="00D34ECE" w:rsidRDefault="000C390B" w:rsidP="000C390B">
      <w:pPr>
        <w:pStyle w:val="a8"/>
        <w:tabs>
          <w:tab w:val="left" w:pos="0"/>
        </w:tabs>
        <w:ind w:left="0"/>
        <w:jc w:val="both"/>
        <w:rPr>
          <w:sz w:val="28"/>
          <w:szCs w:val="28"/>
        </w:rPr>
      </w:pPr>
      <w:r w:rsidRPr="00D34ECE">
        <w:rPr>
          <w:sz w:val="28"/>
          <w:szCs w:val="28"/>
        </w:rPr>
        <w:tab/>
        <w:t>- нахождение за пределами Российской Федерации;</w:t>
      </w:r>
    </w:p>
    <w:p w:rsidR="000C390B" w:rsidRPr="00D34ECE" w:rsidRDefault="000C390B" w:rsidP="000C390B">
      <w:pPr>
        <w:pStyle w:val="a8"/>
        <w:tabs>
          <w:tab w:val="left" w:pos="0"/>
        </w:tabs>
        <w:ind w:left="0"/>
        <w:jc w:val="both"/>
        <w:rPr>
          <w:sz w:val="28"/>
          <w:szCs w:val="28"/>
        </w:rPr>
      </w:pPr>
      <w:r w:rsidRPr="00D34ECE">
        <w:rPr>
          <w:sz w:val="28"/>
          <w:szCs w:val="28"/>
        </w:rPr>
        <w:tab/>
        <w:t>- административный арест;</w:t>
      </w:r>
    </w:p>
    <w:p w:rsidR="000C390B" w:rsidRPr="00D34ECE" w:rsidRDefault="000C390B" w:rsidP="000C390B">
      <w:pPr>
        <w:pStyle w:val="a8"/>
        <w:tabs>
          <w:tab w:val="left" w:pos="0"/>
        </w:tabs>
        <w:ind w:left="0"/>
        <w:jc w:val="both"/>
        <w:rPr>
          <w:sz w:val="28"/>
          <w:szCs w:val="28"/>
        </w:rPr>
      </w:pPr>
      <w:r w:rsidRPr="00D34ECE">
        <w:rPr>
          <w:sz w:val="28"/>
          <w:szCs w:val="28"/>
        </w:rPr>
        <w:tab/>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C390B" w:rsidRPr="00D34ECE" w:rsidRDefault="000C390B" w:rsidP="000C390B">
      <w:pPr>
        <w:pStyle w:val="a8"/>
        <w:ind w:left="0"/>
        <w:jc w:val="both"/>
        <w:rPr>
          <w:sz w:val="28"/>
          <w:szCs w:val="28"/>
        </w:rPr>
      </w:pPr>
      <w:r w:rsidRPr="00D34ECE">
        <w:rPr>
          <w:sz w:val="28"/>
          <w:szCs w:val="28"/>
        </w:rPr>
        <w:tab/>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Информация лица должна содержать:</w:t>
      </w:r>
    </w:p>
    <w:p w:rsidR="000C390B" w:rsidRPr="00D34ECE" w:rsidRDefault="000C390B" w:rsidP="000C390B">
      <w:pPr>
        <w:pStyle w:val="a8"/>
        <w:tabs>
          <w:tab w:val="left" w:pos="709"/>
        </w:tabs>
        <w:ind w:left="0"/>
        <w:jc w:val="both"/>
        <w:rPr>
          <w:sz w:val="28"/>
          <w:szCs w:val="28"/>
        </w:rPr>
      </w:pPr>
      <w:r w:rsidRPr="00D34ECE">
        <w:rPr>
          <w:sz w:val="28"/>
          <w:szCs w:val="28"/>
        </w:rPr>
        <w:tab/>
        <w:t>а) описание обстоятельств непреодолимой силы и их продолжительность;</w:t>
      </w:r>
    </w:p>
    <w:p w:rsidR="000C390B" w:rsidRPr="00D34ECE" w:rsidRDefault="000C390B" w:rsidP="000C390B">
      <w:pPr>
        <w:pStyle w:val="a8"/>
        <w:ind w:left="0"/>
        <w:jc w:val="both"/>
        <w:rPr>
          <w:sz w:val="28"/>
          <w:szCs w:val="28"/>
        </w:rPr>
      </w:pPr>
      <w:r w:rsidRPr="00D34ECE">
        <w:rPr>
          <w:sz w:val="28"/>
          <w:szCs w:val="28"/>
        </w:rPr>
        <w:tab/>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0C390B" w:rsidRPr="00D34ECE" w:rsidRDefault="000C390B" w:rsidP="000C390B">
      <w:pPr>
        <w:pStyle w:val="a8"/>
        <w:tabs>
          <w:tab w:val="left" w:pos="0"/>
        </w:tabs>
        <w:ind w:left="0"/>
        <w:jc w:val="both"/>
        <w:rPr>
          <w:sz w:val="28"/>
          <w:szCs w:val="28"/>
        </w:rPr>
      </w:pPr>
      <w:r w:rsidRPr="00D34ECE">
        <w:rPr>
          <w:sz w:val="28"/>
          <w:szCs w:val="28"/>
        </w:rPr>
        <w:tab/>
        <w:t>в) указание на срок, необходимый для устранения обстоятельств, препятствующих присутствию при проведении контрольного мероприятия.</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C390B" w:rsidRPr="00D34ECE" w:rsidRDefault="000C390B" w:rsidP="000C390B">
      <w:pPr>
        <w:pStyle w:val="a8"/>
        <w:ind w:left="0"/>
        <w:jc w:val="both"/>
        <w:rPr>
          <w:sz w:val="28"/>
          <w:szCs w:val="28"/>
        </w:rPr>
      </w:pPr>
    </w:p>
    <w:p w:rsidR="000C390B" w:rsidRPr="00D34ECE" w:rsidRDefault="000C390B" w:rsidP="000C390B">
      <w:pPr>
        <w:pStyle w:val="a8"/>
        <w:ind w:left="0"/>
        <w:jc w:val="center"/>
        <w:rPr>
          <w:sz w:val="28"/>
          <w:szCs w:val="28"/>
        </w:rPr>
      </w:pPr>
      <w:r w:rsidRPr="00D34ECE">
        <w:rPr>
          <w:b/>
          <w:sz w:val="28"/>
          <w:szCs w:val="28"/>
          <w:lang w:val="en-US"/>
        </w:rPr>
        <w:t>V</w:t>
      </w:r>
      <w:r w:rsidRPr="00D34ECE">
        <w:rPr>
          <w:b/>
          <w:sz w:val="28"/>
          <w:szCs w:val="28"/>
        </w:rPr>
        <w:t>. Результаты контрольного мероприятия</w:t>
      </w:r>
    </w:p>
    <w:p w:rsidR="000C390B" w:rsidRPr="00D34ECE" w:rsidRDefault="000C390B" w:rsidP="000C390B">
      <w:pPr>
        <w:pStyle w:val="a8"/>
        <w:tabs>
          <w:tab w:val="left" w:pos="0"/>
        </w:tabs>
        <w:ind w:left="0"/>
        <w:jc w:val="both"/>
        <w:rPr>
          <w:sz w:val="28"/>
          <w:szCs w:val="28"/>
        </w:rPr>
      </w:pPr>
      <w:r w:rsidRPr="00D34ECE">
        <w:rPr>
          <w:sz w:val="28"/>
          <w:szCs w:val="28"/>
        </w:rPr>
        <w:tab/>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D34ECE">
        <w:rPr>
          <w:rFonts w:ascii="Times New Roman" w:hAnsi="Times New Roman" w:cs="Times New Roman"/>
          <w:color w:val="auto"/>
          <w:sz w:val="28"/>
          <w:szCs w:val="28"/>
        </w:rPr>
        <w:lastRenderedPageBreak/>
        <w:t>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Акт составляется в сроки, определенные частью 3 статьи 87 Федерального закона № 248-ФЗ.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0C390B" w:rsidRPr="00D34ECE" w:rsidRDefault="000C390B" w:rsidP="000C390B">
      <w:pPr>
        <w:pStyle w:val="a8"/>
        <w:ind w:left="0"/>
        <w:jc w:val="both"/>
        <w:rPr>
          <w:sz w:val="28"/>
          <w:szCs w:val="28"/>
        </w:rPr>
      </w:pPr>
      <w:r w:rsidRPr="00D34ECE">
        <w:rPr>
          <w:sz w:val="28"/>
          <w:szCs w:val="28"/>
        </w:rPr>
        <w:tab/>
        <w:t xml:space="preserve">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 с контролируемым лицом. </w:t>
      </w:r>
    </w:p>
    <w:p w:rsidR="000C390B" w:rsidRPr="00D34ECE" w:rsidRDefault="000C390B" w:rsidP="000C390B">
      <w:pPr>
        <w:pStyle w:val="a8"/>
        <w:tabs>
          <w:tab w:val="left" w:pos="0"/>
        </w:tabs>
        <w:ind w:left="0"/>
        <w:jc w:val="both"/>
        <w:rPr>
          <w:sz w:val="28"/>
          <w:szCs w:val="28"/>
        </w:rPr>
      </w:pPr>
      <w:r w:rsidRPr="00D34ECE">
        <w:rPr>
          <w:sz w:val="28"/>
          <w:szCs w:val="28"/>
        </w:rPr>
        <w:tab/>
        <w:t xml:space="preserve">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4" w:tooltip="https://login.consultant.ru/link/?rnd=DD4C46D5562F181F7F5E33570EFA9753&amp;amp;amp;req=doc&amp;amp;amp;base=RZR&amp;amp;amp;n=386954&amp;amp;amp;dst=100423&amp;amp;amp;fld=134&amp;amp;amp;date=23.07.2021" w:history="1">
        <w:r w:rsidRPr="00D34ECE">
          <w:rPr>
            <w:sz w:val="28"/>
            <w:szCs w:val="28"/>
          </w:rPr>
          <w:t>статьями 39</w:t>
        </w:r>
      </w:hyperlink>
      <w:r w:rsidRPr="00D34ECE">
        <w:rPr>
          <w:sz w:val="28"/>
          <w:szCs w:val="28"/>
        </w:rPr>
        <w:t xml:space="preserve"> - </w:t>
      </w:r>
      <w:hyperlink r:id="rId35" w:tooltip="https://login.consultant.ru/link/?rnd=DD4C46D5562F181F7F5E33570EFA9753&amp;amp;amp;req=doc&amp;amp;amp;base=RZR&amp;amp;amp;n=386954&amp;amp;amp;dst=100468&amp;amp;amp;fld=134&amp;amp;amp;date=23.07.2021" w:history="1">
        <w:r w:rsidRPr="00D34ECE">
          <w:rPr>
            <w:sz w:val="28"/>
            <w:szCs w:val="28"/>
          </w:rPr>
          <w:t>43</w:t>
        </w:r>
      </w:hyperlink>
      <w:r w:rsidRPr="00D34ECE">
        <w:rPr>
          <w:sz w:val="28"/>
          <w:szCs w:val="28"/>
        </w:rPr>
        <w:t xml:space="preserve">  Федерального закона № 248-ФЗ.</w:t>
      </w:r>
    </w:p>
    <w:p w:rsidR="000C390B" w:rsidRPr="00D34ECE" w:rsidRDefault="000C390B" w:rsidP="000C390B">
      <w:pPr>
        <w:pStyle w:val="Standard"/>
        <w:jc w:val="both"/>
        <w:rPr>
          <w:rFonts w:ascii="Times New Roman" w:hAnsi="Times New Roman" w:cs="Times New Roman"/>
          <w:color w:val="auto"/>
          <w:sz w:val="28"/>
          <w:szCs w:val="28"/>
        </w:rPr>
      </w:pPr>
    </w:p>
    <w:p w:rsidR="000C390B" w:rsidRPr="00D34ECE" w:rsidRDefault="000C390B" w:rsidP="000C390B">
      <w:pPr>
        <w:pStyle w:val="a8"/>
        <w:ind w:left="0"/>
        <w:jc w:val="center"/>
        <w:rPr>
          <w:sz w:val="28"/>
          <w:szCs w:val="28"/>
        </w:rPr>
      </w:pPr>
      <w:r w:rsidRPr="00D34ECE">
        <w:rPr>
          <w:b/>
          <w:sz w:val="28"/>
          <w:szCs w:val="28"/>
          <w:lang w:val="en-US"/>
        </w:rPr>
        <w:t>VI</w:t>
      </w:r>
      <w:r w:rsidRPr="00D34ECE">
        <w:rPr>
          <w:b/>
          <w:sz w:val="28"/>
          <w:szCs w:val="28"/>
        </w:rPr>
        <w:t xml:space="preserve">. Обжалование решений контрольных органов, </w:t>
      </w:r>
    </w:p>
    <w:p w:rsidR="000C390B" w:rsidRPr="00D34ECE" w:rsidRDefault="000C390B" w:rsidP="000C390B">
      <w:pPr>
        <w:pStyle w:val="a8"/>
        <w:ind w:left="0"/>
        <w:jc w:val="center"/>
        <w:rPr>
          <w:sz w:val="28"/>
          <w:szCs w:val="28"/>
        </w:rPr>
      </w:pPr>
      <w:r w:rsidRPr="00D34ECE">
        <w:rPr>
          <w:b/>
          <w:sz w:val="28"/>
          <w:szCs w:val="28"/>
        </w:rPr>
        <w:t>действий (бездействия) их должностных лиц</w:t>
      </w:r>
    </w:p>
    <w:p w:rsidR="000C390B" w:rsidRPr="00D34ECE" w:rsidRDefault="000C390B" w:rsidP="000C390B">
      <w:pPr>
        <w:tabs>
          <w:tab w:val="left" w:pos="0"/>
        </w:tabs>
        <w:jc w:val="both"/>
        <w:rPr>
          <w:sz w:val="28"/>
          <w:szCs w:val="28"/>
        </w:rPr>
      </w:pPr>
      <w:r w:rsidRPr="00D34ECE">
        <w:rPr>
          <w:sz w:val="28"/>
          <w:szCs w:val="28"/>
        </w:rPr>
        <w:tab/>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 248-ФЗ.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6.3. Досудебное обжалование решений контрольного органа, действий (бездействия) должностных лиц контрольного органа в соответствии с главой 9 Федерального закона от 31.07.2020 № 248-ФЗ не применяется.</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6.7. Материалы, прикладываемые к жалобе, в том числе фото- и видеоматериалы, представляются контролируемым лицом в электронном виде.</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lastRenderedPageBreak/>
        <w:tab/>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6.12.</w:t>
      </w:r>
      <w:r w:rsidR="00036615">
        <w:rPr>
          <w:rFonts w:ascii="Times New Roman" w:hAnsi="Times New Roman" w:cs="Times New Roman"/>
          <w:color w:val="auto"/>
          <w:sz w:val="28"/>
          <w:szCs w:val="28"/>
        </w:rPr>
        <w:t xml:space="preserve"> </w:t>
      </w:r>
      <w:r w:rsidRPr="00D34ECE">
        <w:rPr>
          <w:rFonts w:ascii="Times New Roman" w:hAnsi="Times New Roman" w:cs="Times New Roman"/>
          <w:color w:val="auto"/>
          <w:sz w:val="28"/>
          <w:szCs w:val="28"/>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6.14. Срок информирования и направления контролируемому лицу решения, принятого контрольным органом в соответствии с пунктами 7.14-7.15 Положения составляет один рабочий день.</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6.15. Форма и содержание жалобы, установлены частью 1 статьи 41 Федерального закона № 248-ФЗ.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6.18. 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6.19. Срок рассмотрения жалобы может быть продлен на двадцать рабочих дней, в следующих исключительных случаях: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1) проведение в отношении должностного лица, действия (бездействия) которого обжалуются служебной проверки по фактам, указанным в жалобе;</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lastRenderedPageBreak/>
        <w:tab/>
        <w:t>2) отсутствие должностного лица, действия (бездействия) которого обжалуются, по уважительной причине (болезнь, отпуск, командировка);</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0C390B" w:rsidRPr="00D34ECE" w:rsidRDefault="000C390B" w:rsidP="000C390B">
      <w:pPr>
        <w:pStyle w:val="Standard"/>
        <w:jc w:val="both"/>
        <w:rPr>
          <w:rFonts w:ascii="Times New Roman" w:hAnsi="Times New Roman" w:cs="Times New Roman"/>
          <w:color w:val="auto"/>
          <w:sz w:val="28"/>
          <w:szCs w:val="28"/>
        </w:rPr>
      </w:pPr>
      <w:r w:rsidRPr="00D34ECE">
        <w:rPr>
          <w:rFonts w:ascii="Times New Roman" w:hAnsi="Times New Roman" w:cs="Times New Roman"/>
          <w:color w:val="auto"/>
          <w:sz w:val="28"/>
          <w:szCs w:val="28"/>
        </w:rPr>
        <w:tab/>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C390B" w:rsidRPr="00D753FF" w:rsidRDefault="000C390B" w:rsidP="000C390B">
      <w:pPr>
        <w:pStyle w:val="a8"/>
        <w:tabs>
          <w:tab w:val="left" w:pos="1133"/>
        </w:tabs>
        <w:ind w:left="0"/>
        <w:jc w:val="both"/>
        <w:rPr>
          <w:sz w:val="28"/>
          <w:szCs w:val="28"/>
        </w:rPr>
      </w:pPr>
    </w:p>
    <w:p w:rsidR="000C390B" w:rsidRPr="00E011DE" w:rsidRDefault="000C390B" w:rsidP="000C390B">
      <w:pPr>
        <w:pStyle w:val="a8"/>
        <w:ind w:left="0"/>
        <w:jc w:val="center"/>
        <w:rPr>
          <w:sz w:val="28"/>
          <w:szCs w:val="28"/>
        </w:rPr>
      </w:pPr>
      <w:r w:rsidRPr="00E011DE">
        <w:rPr>
          <w:b/>
          <w:sz w:val="28"/>
          <w:szCs w:val="28"/>
          <w:lang w:val="en-US"/>
        </w:rPr>
        <w:t>VII</w:t>
      </w:r>
      <w:r w:rsidRPr="00E011DE">
        <w:rPr>
          <w:b/>
          <w:sz w:val="28"/>
          <w:szCs w:val="28"/>
        </w:rPr>
        <w:t>. Заключительные положения</w:t>
      </w:r>
    </w:p>
    <w:p w:rsidR="000C390B" w:rsidRPr="00E011DE" w:rsidRDefault="000C390B" w:rsidP="000C390B">
      <w:pPr>
        <w:jc w:val="both"/>
        <w:rPr>
          <w:sz w:val="28"/>
          <w:szCs w:val="28"/>
        </w:rPr>
      </w:pPr>
      <w:r w:rsidRPr="00E011DE">
        <w:rPr>
          <w:sz w:val="28"/>
          <w:szCs w:val="28"/>
        </w:rPr>
        <w:tab/>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0C390B" w:rsidRPr="00E011DE" w:rsidRDefault="000C390B" w:rsidP="000C390B">
      <w:pPr>
        <w:pStyle w:val="a8"/>
        <w:tabs>
          <w:tab w:val="left" w:pos="0"/>
        </w:tabs>
        <w:ind w:left="0"/>
        <w:jc w:val="both"/>
        <w:rPr>
          <w:sz w:val="28"/>
          <w:szCs w:val="28"/>
        </w:rPr>
      </w:pPr>
      <w:r w:rsidRPr="00E011DE">
        <w:rPr>
          <w:sz w:val="28"/>
          <w:szCs w:val="28"/>
        </w:rPr>
        <w:lastRenderedPageBreak/>
        <w:tab/>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9545A5" w:rsidRDefault="009545A5"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8F7063" w:rsidRDefault="008F7063" w:rsidP="009545A5">
      <w:pPr>
        <w:rPr>
          <w:sz w:val="28"/>
          <w:szCs w:val="28"/>
        </w:rPr>
      </w:pPr>
    </w:p>
    <w:p w:rsidR="001F5CA7" w:rsidRDefault="001F5CA7" w:rsidP="009545A5">
      <w:pPr>
        <w:rPr>
          <w:sz w:val="28"/>
          <w:szCs w:val="28"/>
        </w:rPr>
      </w:pPr>
    </w:p>
    <w:p w:rsidR="001F5CA7" w:rsidRDefault="001F5CA7" w:rsidP="009545A5">
      <w:pPr>
        <w:rPr>
          <w:sz w:val="28"/>
          <w:szCs w:val="28"/>
        </w:rPr>
      </w:pPr>
    </w:p>
    <w:p w:rsidR="001F5CA7" w:rsidRDefault="001F5CA7" w:rsidP="009545A5">
      <w:pPr>
        <w:rPr>
          <w:sz w:val="28"/>
          <w:szCs w:val="28"/>
        </w:rPr>
      </w:pPr>
    </w:p>
    <w:p w:rsidR="001F5CA7" w:rsidRDefault="001F5CA7" w:rsidP="009545A5">
      <w:pPr>
        <w:rPr>
          <w:sz w:val="28"/>
          <w:szCs w:val="28"/>
        </w:rPr>
      </w:pPr>
    </w:p>
    <w:p w:rsidR="008F7063" w:rsidRDefault="008F7063" w:rsidP="009545A5">
      <w:pPr>
        <w:rPr>
          <w:sz w:val="28"/>
          <w:szCs w:val="28"/>
        </w:rPr>
      </w:pPr>
    </w:p>
    <w:p w:rsidR="008F7063" w:rsidRPr="008F7063" w:rsidRDefault="008F7063" w:rsidP="008F7063">
      <w:pPr>
        <w:spacing w:line="276" w:lineRule="auto"/>
        <w:jc w:val="center"/>
        <w:rPr>
          <w:rFonts w:eastAsia="Calibri"/>
          <w:b/>
          <w:sz w:val="28"/>
          <w:szCs w:val="28"/>
          <w:lang w:eastAsia="en-US"/>
        </w:rPr>
      </w:pPr>
      <w:r w:rsidRPr="008F7063">
        <w:rPr>
          <w:rFonts w:eastAsia="Calibri"/>
          <w:b/>
          <w:sz w:val="28"/>
          <w:szCs w:val="28"/>
          <w:lang w:eastAsia="en-US"/>
        </w:rPr>
        <w:lastRenderedPageBreak/>
        <w:t>ПОЯСНИТЕЛЬНАЯ ЗАПИСКА</w:t>
      </w:r>
    </w:p>
    <w:p w:rsidR="008F7063" w:rsidRPr="008F7063" w:rsidRDefault="008F7063" w:rsidP="008F7063">
      <w:pPr>
        <w:spacing w:line="276" w:lineRule="auto"/>
        <w:jc w:val="center"/>
        <w:rPr>
          <w:rFonts w:eastAsia="Calibri"/>
          <w:b/>
          <w:sz w:val="28"/>
          <w:szCs w:val="28"/>
          <w:lang w:eastAsia="en-US"/>
        </w:rPr>
      </w:pPr>
      <w:r w:rsidRPr="008F7063">
        <w:rPr>
          <w:rFonts w:eastAsia="Calibri"/>
          <w:b/>
          <w:sz w:val="28"/>
          <w:szCs w:val="28"/>
          <w:lang w:eastAsia="en-US"/>
        </w:rPr>
        <w:t>к решению Думы Волотовского муниципального округа</w:t>
      </w:r>
    </w:p>
    <w:p w:rsidR="008F7063" w:rsidRPr="008F7063" w:rsidRDefault="008F7063" w:rsidP="008F7063">
      <w:pPr>
        <w:spacing w:line="276" w:lineRule="auto"/>
        <w:jc w:val="center"/>
        <w:rPr>
          <w:rFonts w:eastAsia="Calibri"/>
          <w:b/>
          <w:sz w:val="28"/>
          <w:szCs w:val="28"/>
          <w:lang w:eastAsia="en-US"/>
        </w:rPr>
      </w:pPr>
      <w:r w:rsidRPr="008F7063">
        <w:rPr>
          <w:rFonts w:eastAsia="Calibri"/>
          <w:b/>
          <w:sz w:val="28"/>
          <w:szCs w:val="28"/>
          <w:lang w:eastAsia="en-US"/>
        </w:rPr>
        <w:t>«Об утверждении Положения о муниципальном земельном контроле в границах Волотовского муниципального округа»</w:t>
      </w:r>
    </w:p>
    <w:p w:rsidR="008F7063" w:rsidRPr="008F7063" w:rsidRDefault="008F7063" w:rsidP="008F7063">
      <w:pPr>
        <w:spacing w:line="276" w:lineRule="auto"/>
        <w:jc w:val="center"/>
        <w:rPr>
          <w:rFonts w:eastAsia="Calibri"/>
          <w:b/>
          <w:sz w:val="28"/>
          <w:szCs w:val="28"/>
          <w:lang w:eastAsia="en-US"/>
        </w:rPr>
      </w:pPr>
    </w:p>
    <w:p w:rsidR="00036615" w:rsidRPr="00036615" w:rsidRDefault="00036615" w:rsidP="00036615">
      <w:pPr>
        <w:spacing w:line="276" w:lineRule="auto"/>
        <w:jc w:val="both"/>
        <w:rPr>
          <w:rFonts w:eastAsia="Calibri"/>
          <w:color w:val="FF0000"/>
          <w:sz w:val="28"/>
          <w:szCs w:val="28"/>
          <w:lang w:eastAsia="en-US"/>
        </w:rPr>
      </w:pPr>
    </w:p>
    <w:p w:rsidR="00036615" w:rsidRPr="00036615" w:rsidRDefault="00036615" w:rsidP="008A0729">
      <w:pPr>
        <w:ind w:firstLine="708"/>
        <w:jc w:val="both"/>
        <w:rPr>
          <w:rFonts w:eastAsia="Calibri"/>
          <w:sz w:val="28"/>
          <w:szCs w:val="28"/>
          <w:lang w:eastAsia="en-US"/>
        </w:rPr>
      </w:pPr>
      <w:r w:rsidRPr="00036615">
        <w:rPr>
          <w:rFonts w:eastAsia="Calibri"/>
          <w:sz w:val="28"/>
          <w:szCs w:val="28"/>
          <w:lang w:eastAsia="en-US"/>
        </w:rPr>
        <w:t>В соответствии с Федеральным законом от 31.07.2020 № 248-ФЗ «О государственном контроле (надзоре) и муниципальном контроле в Российской Федерации (в действующей редакции), постановлением Правительства Российской Федерации от 04.10.2023 № 1634 «О внесении изменений в некоторые акты Правительства Российской Федерации», постановлением Правительства Российской Федерации от 28.12.2024 N 1955 «О внесении изменений в некоторые акты Правительства Российской Федерации» необходимо принять новое Положение о муниципальном земельном контроле на территории Волотовского муниципального округа (в связи с большим объёмом внесенных изменений в действующее законодательство в период с 2021 по 2025 год).</w:t>
      </w:r>
    </w:p>
    <w:p w:rsidR="00036615" w:rsidRDefault="00036615" w:rsidP="008A0729">
      <w:pPr>
        <w:ind w:firstLine="708"/>
        <w:jc w:val="both"/>
        <w:rPr>
          <w:rFonts w:eastAsia="Calibri"/>
          <w:sz w:val="28"/>
          <w:szCs w:val="28"/>
          <w:lang w:eastAsia="en-US"/>
        </w:rPr>
      </w:pPr>
      <w:r w:rsidRPr="00036615">
        <w:rPr>
          <w:rFonts w:eastAsia="Calibri"/>
          <w:sz w:val="28"/>
          <w:szCs w:val="28"/>
          <w:lang w:eastAsia="en-US"/>
        </w:rPr>
        <w:t xml:space="preserve">Проектом признаётся утратившим силу решение Думы Волотовского муниципального округа от 30.09.2021 № 143 «Об утверждении Положения о муниципальном земельном контроле в границах Волотовского муниципального округа», принимается новое Положение о муниципальном земельном контроле в границах Волотовского муниципального округа в соответствии </w:t>
      </w:r>
      <w:r>
        <w:rPr>
          <w:rFonts w:eastAsia="Calibri"/>
          <w:sz w:val="28"/>
          <w:szCs w:val="28"/>
          <w:lang w:eastAsia="en-US"/>
        </w:rPr>
        <w:t>с действующим законодательством, которым, в свою очередь, утверждается:</w:t>
      </w:r>
    </w:p>
    <w:p w:rsidR="00036615" w:rsidRDefault="00AF72C2" w:rsidP="008A0729">
      <w:pPr>
        <w:ind w:firstLine="708"/>
        <w:jc w:val="both"/>
        <w:rPr>
          <w:rFonts w:eastAsia="Calibri"/>
          <w:sz w:val="28"/>
          <w:szCs w:val="28"/>
          <w:lang w:eastAsia="en-US"/>
        </w:rPr>
      </w:pPr>
      <w:r>
        <w:rPr>
          <w:rFonts w:eastAsia="Calibri"/>
          <w:sz w:val="28"/>
          <w:szCs w:val="28"/>
          <w:lang w:eastAsia="en-US"/>
        </w:rPr>
        <w:t xml:space="preserve">- </w:t>
      </w:r>
      <w:r w:rsidR="00036615" w:rsidRPr="00036615">
        <w:rPr>
          <w:rFonts w:eastAsia="Calibri"/>
          <w:sz w:val="28"/>
          <w:szCs w:val="28"/>
          <w:lang w:eastAsia="en-US"/>
        </w:rPr>
        <w:t>порядок осуществления муниципального земельного контроля</w:t>
      </w:r>
      <w:r w:rsidR="00036615">
        <w:rPr>
          <w:rFonts w:eastAsia="Calibri"/>
          <w:sz w:val="28"/>
          <w:szCs w:val="28"/>
          <w:lang w:eastAsia="en-US"/>
        </w:rPr>
        <w:t>;</w:t>
      </w:r>
    </w:p>
    <w:p w:rsidR="00AF72C2" w:rsidRPr="00AF72C2" w:rsidRDefault="00AF72C2" w:rsidP="008A0729">
      <w:pPr>
        <w:ind w:firstLine="708"/>
        <w:rPr>
          <w:rFonts w:eastAsia="Calibri"/>
          <w:sz w:val="28"/>
          <w:szCs w:val="28"/>
          <w:lang w:eastAsia="en-US"/>
        </w:rPr>
      </w:pPr>
      <w:r>
        <w:rPr>
          <w:rFonts w:eastAsia="Calibri"/>
          <w:sz w:val="28"/>
          <w:szCs w:val="28"/>
          <w:lang w:eastAsia="en-US"/>
        </w:rPr>
        <w:t>- у</w:t>
      </w:r>
      <w:r w:rsidRPr="00AF72C2">
        <w:rPr>
          <w:rFonts w:eastAsia="Calibri"/>
          <w:sz w:val="28"/>
          <w:szCs w:val="28"/>
          <w:lang w:eastAsia="en-US"/>
        </w:rPr>
        <w:t>правление рисками причинения вреда (ущерба) охраняемым</w:t>
      </w:r>
      <w:r>
        <w:rPr>
          <w:rFonts w:eastAsia="Calibri"/>
          <w:sz w:val="28"/>
          <w:szCs w:val="28"/>
          <w:lang w:eastAsia="en-US"/>
        </w:rPr>
        <w:t xml:space="preserve"> </w:t>
      </w:r>
      <w:r w:rsidRPr="00AF72C2">
        <w:rPr>
          <w:rFonts w:eastAsia="Calibri"/>
          <w:sz w:val="28"/>
          <w:szCs w:val="28"/>
          <w:lang w:eastAsia="en-US"/>
        </w:rPr>
        <w:t>законом ценностям при осуществлении муниципального контроля</w:t>
      </w:r>
      <w:r>
        <w:rPr>
          <w:rFonts w:eastAsia="Calibri"/>
          <w:sz w:val="28"/>
          <w:szCs w:val="28"/>
          <w:lang w:eastAsia="en-US"/>
        </w:rPr>
        <w:t>;</w:t>
      </w:r>
    </w:p>
    <w:p w:rsidR="00036615" w:rsidRDefault="00AF72C2" w:rsidP="008A0729">
      <w:pPr>
        <w:ind w:firstLine="708"/>
        <w:jc w:val="both"/>
        <w:rPr>
          <w:rFonts w:eastAsia="Calibri"/>
          <w:sz w:val="28"/>
          <w:szCs w:val="28"/>
          <w:lang w:eastAsia="en-US"/>
        </w:rPr>
      </w:pPr>
      <w:r>
        <w:rPr>
          <w:rFonts w:eastAsia="Calibri"/>
          <w:sz w:val="28"/>
          <w:szCs w:val="28"/>
          <w:lang w:eastAsia="en-US"/>
        </w:rPr>
        <w:t>- п</w:t>
      </w:r>
      <w:r w:rsidRPr="00AF72C2">
        <w:rPr>
          <w:rFonts w:eastAsia="Calibri"/>
          <w:sz w:val="28"/>
          <w:szCs w:val="28"/>
          <w:lang w:eastAsia="en-US"/>
        </w:rPr>
        <w:t>рофилактика рисков причинения вреда (ущерба) охраняемым законом ценностям при осуществлении муниципального контроля</w:t>
      </w:r>
      <w:r>
        <w:rPr>
          <w:rFonts w:eastAsia="Calibri"/>
          <w:sz w:val="28"/>
          <w:szCs w:val="28"/>
          <w:lang w:eastAsia="en-US"/>
        </w:rPr>
        <w:t>;</w:t>
      </w:r>
    </w:p>
    <w:p w:rsidR="00AF72C2" w:rsidRDefault="00AF72C2" w:rsidP="008A0729">
      <w:pPr>
        <w:ind w:firstLine="708"/>
        <w:jc w:val="both"/>
        <w:rPr>
          <w:rFonts w:eastAsia="Calibri"/>
          <w:sz w:val="28"/>
          <w:szCs w:val="28"/>
          <w:lang w:eastAsia="en-US"/>
        </w:rPr>
      </w:pPr>
      <w:r>
        <w:rPr>
          <w:rFonts w:eastAsia="Calibri"/>
          <w:sz w:val="28"/>
          <w:szCs w:val="28"/>
          <w:lang w:eastAsia="en-US"/>
        </w:rPr>
        <w:t>- р</w:t>
      </w:r>
      <w:r w:rsidRPr="00AF72C2">
        <w:rPr>
          <w:rFonts w:eastAsia="Calibri"/>
          <w:sz w:val="28"/>
          <w:szCs w:val="28"/>
          <w:lang w:eastAsia="en-US"/>
        </w:rPr>
        <w:t>езультаты контрольного мероприятия</w:t>
      </w:r>
      <w:r>
        <w:rPr>
          <w:rFonts w:eastAsia="Calibri"/>
          <w:sz w:val="28"/>
          <w:szCs w:val="28"/>
          <w:lang w:eastAsia="en-US"/>
        </w:rPr>
        <w:t>;</w:t>
      </w:r>
    </w:p>
    <w:p w:rsidR="00AF72C2" w:rsidRDefault="00AF72C2" w:rsidP="008A0729">
      <w:pPr>
        <w:ind w:firstLine="708"/>
        <w:jc w:val="both"/>
        <w:rPr>
          <w:rFonts w:eastAsia="Calibri"/>
          <w:sz w:val="28"/>
          <w:szCs w:val="28"/>
          <w:lang w:eastAsia="en-US"/>
        </w:rPr>
      </w:pPr>
      <w:r>
        <w:rPr>
          <w:rFonts w:eastAsia="Calibri"/>
          <w:sz w:val="28"/>
          <w:szCs w:val="28"/>
          <w:lang w:eastAsia="en-US"/>
        </w:rPr>
        <w:t>- об</w:t>
      </w:r>
      <w:r w:rsidRPr="00AF72C2">
        <w:rPr>
          <w:rFonts w:eastAsia="Calibri"/>
          <w:sz w:val="28"/>
          <w:szCs w:val="28"/>
          <w:lang w:eastAsia="en-US"/>
        </w:rPr>
        <w:t>жалование решений контрольных органов, действий (бездействия) их должностных лиц</w:t>
      </w:r>
      <w:r>
        <w:rPr>
          <w:rFonts w:eastAsia="Calibri"/>
          <w:sz w:val="28"/>
          <w:szCs w:val="28"/>
          <w:lang w:eastAsia="en-US"/>
        </w:rPr>
        <w:t>.</w:t>
      </w:r>
    </w:p>
    <w:p w:rsidR="004D0D73" w:rsidRDefault="004D0D73" w:rsidP="008A0729">
      <w:pPr>
        <w:ind w:firstLine="708"/>
        <w:jc w:val="both"/>
        <w:rPr>
          <w:rFonts w:eastAsia="Calibri"/>
          <w:sz w:val="28"/>
          <w:szCs w:val="28"/>
          <w:lang w:eastAsia="en-US"/>
        </w:rPr>
      </w:pPr>
    </w:p>
    <w:p w:rsidR="00385D82" w:rsidRPr="004D0D73" w:rsidRDefault="00385D82" w:rsidP="008A0729">
      <w:pPr>
        <w:ind w:firstLine="708"/>
        <w:jc w:val="both"/>
        <w:rPr>
          <w:rFonts w:eastAsia="Calibri"/>
          <w:sz w:val="28"/>
          <w:szCs w:val="28"/>
          <w:lang w:eastAsia="en-US"/>
        </w:rPr>
      </w:pPr>
      <w:r w:rsidRPr="004D0D73">
        <w:rPr>
          <w:rFonts w:eastAsia="Calibri"/>
          <w:sz w:val="28"/>
          <w:szCs w:val="28"/>
          <w:lang w:eastAsia="en-US"/>
        </w:rPr>
        <w:t>Положением предусмотрено проведение следующих видов профилактических мероприятий:</w:t>
      </w:r>
    </w:p>
    <w:p w:rsidR="00FA6335" w:rsidRPr="004D0D73" w:rsidRDefault="00FA6335" w:rsidP="008A0729">
      <w:pPr>
        <w:tabs>
          <w:tab w:val="left" w:pos="0"/>
        </w:tabs>
        <w:jc w:val="both"/>
        <w:rPr>
          <w:sz w:val="28"/>
          <w:szCs w:val="28"/>
        </w:rPr>
      </w:pPr>
      <w:r w:rsidRPr="004D0D73">
        <w:rPr>
          <w:sz w:val="28"/>
          <w:szCs w:val="28"/>
        </w:rPr>
        <w:tab/>
        <w:t>1) информирование;</w:t>
      </w:r>
    </w:p>
    <w:p w:rsidR="00FA6335" w:rsidRPr="004D0D73" w:rsidRDefault="00FA6335" w:rsidP="008A0729">
      <w:pPr>
        <w:pStyle w:val="a8"/>
        <w:tabs>
          <w:tab w:val="left" w:pos="0"/>
        </w:tabs>
        <w:ind w:left="0"/>
        <w:jc w:val="both"/>
        <w:rPr>
          <w:sz w:val="28"/>
          <w:szCs w:val="28"/>
        </w:rPr>
      </w:pPr>
      <w:r w:rsidRPr="004D0D73">
        <w:rPr>
          <w:sz w:val="28"/>
          <w:szCs w:val="28"/>
        </w:rPr>
        <w:tab/>
        <w:t>2) консультирование;</w:t>
      </w:r>
    </w:p>
    <w:p w:rsidR="00FA6335" w:rsidRPr="004D0D73" w:rsidRDefault="00FA6335" w:rsidP="008A0729">
      <w:pPr>
        <w:pStyle w:val="a8"/>
        <w:tabs>
          <w:tab w:val="left" w:pos="0"/>
        </w:tabs>
        <w:ind w:left="0"/>
        <w:jc w:val="both"/>
        <w:rPr>
          <w:sz w:val="28"/>
          <w:szCs w:val="28"/>
        </w:rPr>
      </w:pPr>
      <w:r w:rsidRPr="004D0D73">
        <w:rPr>
          <w:sz w:val="28"/>
          <w:szCs w:val="28"/>
        </w:rPr>
        <w:tab/>
        <w:t>3) объявление предостережения;</w:t>
      </w:r>
    </w:p>
    <w:p w:rsidR="00FA6335" w:rsidRPr="004D0D73" w:rsidRDefault="00FA6335" w:rsidP="008A0729">
      <w:pPr>
        <w:pStyle w:val="a8"/>
        <w:tabs>
          <w:tab w:val="left" w:pos="0"/>
        </w:tabs>
        <w:ind w:left="0"/>
        <w:jc w:val="both"/>
        <w:rPr>
          <w:sz w:val="28"/>
          <w:szCs w:val="28"/>
        </w:rPr>
      </w:pPr>
      <w:r w:rsidRPr="004D0D73">
        <w:rPr>
          <w:sz w:val="28"/>
          <w:szCs w:val="28"/>
        </w:rPr>
        <w:tab/>
        <w:t>4) профилактический визит.</w:t>
      </w:r>
      <w:r w:rsidRPr="004D0D73">
        <w:rPr>
          <w:sz w:val="28"/>
          <w:szCs w:val="28"/>
        </w:rPr>
        <w:tab/>
      </w:r>
    </w:p>
    <w:p w:rsidR="00FA6335" w:rsidRPr="004D0D73" w:rsidRDefault="00FA6335" w:rsidP="008A0729">
      <w:pPr>
        <w:ind w:firstLine="708"/>
        <w:jc w:val="both"/>
        <w:rPr>
          <w:rFonts w:eastAsia="Calibri"/>
          <w:sz w:val="28"/>
          <w:szCs w:val="28"/>
          <w:lang w:eastAsia="en-US"/>
        </w:rPr>
      </w:pPr>
    </w:p>
    <w:p w:rsidR="004D0D73" w:rsidRPr="004D0D73" w:rsidRDefault="004D0D73" w:rsidP="008A0729">
      <w:pPr>
        <w:ind w:firstLine="708"/>
        <w:jc w:val="both"/>
        <w:rPr>
          <w:rFonts w:eastAsia="Calibri"/>
          <w:sz w:val="28"/>
          <w:szCs w:val="28"/>
          <w:lang w:eastAsia="en-US"/>
        </w:rPr>
      </w:pPr>
      <w:r w:rsidRPr="004D0D73">
        <w:rPr>
          <w:rFonts w:eastAsia="Calibri"/>
          <w:sz w:val="28"/>
          <w:szCs w:val="28"/>
          <w:lang w:eastAsia="en-US"/>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4D0D73" w:rsidRPr="004D0D73" w:rsidRDefault="004D0D73" w:rsidP="008A0729">
      <w:pPr>
        <w:ind w:firstLine="708"/>
        <w:jc w:val="both"/>
        <w:rPr>
          <w:rFonts w:eastAsia="Calibri"/>
          <w:sz w:val="28"/>
          <w:szCs w:val="28"/>
          <w:lang w:eastAsia="en-US"/>
        </w:rPr>
      </w:pPr>
      <w:r w:rsidRPr="004D0D73">
        <w:rPr>
          <w:rFonts w:eastAsia="Calibri"/>
          <w:sz w:val="28"/>
          <w:szCs w:val="28"/>
          <w:lang w:eastAsia="en-US"/>
        </w:rPr>
        <w:tab/>
        <w:t>а) инспекционный визит;</w:t>
      </w:r>
    </w:p>
    <w:p w:rsidR="004D0D73" w:rsidRPr="004D0D73" w:rsidRDefault="004D0D73" w:rsidP="008A0729">
      <w:pPr>
        <w:ind w:firstLine="708"/>
        <w:jc w:val="both"/>
        <w:rPr>
          <w:rFonts w:eastAsia="Calibri"/>
          <w:sz w:val="28"/>
          <w:szCs w:val="28"/>
          <w:lang w:eastAsia="en-US"/>
        </w:rPr>
      </w:pPr>
      <w:r w:rsidRPr="004D0D73">
        <w:rPr>
          <w:rFonts w:eastAsia="Calibri"/>
          <w:sz w:val="28"/>
          <w:szCs w:val="28"/>
          <w:lang w:eastAsia="en-US"/>
        </w:rPr>
        <w:tab/>
        <w:t>б) документарная проверка;</w:t>
      </w:r>
    </w:p>
    <w:p w:rsidR="004D0D73" w:rsidRPr="004D0D73" w:rsidRDefault="004D0D73" w:rsidP="008A0729">
      <w:pPr>
        <w:ind w:firstLine="708"/>
        <w:jc w:val="both"/>
        <w:rPr>
          <w:rFonts w:eastAsia="Calibri"/>
          <w:sz w:val="28"/>
          <w:szCs w:val="28"/>
          <w:lang w:eastAsia="en-US"/>
        </w:rPr>
      </w:pPr>
      <w:r w:rsidRPr="004D0D73">
        <w:rPr>
          <w:rFonts w:eastAsia="Calibri"/>
          <w:sz w:val="28"/>
          <w:szCs w:val="28"/>
          <w:lang w:eastAsia="en-US"/>
        </w:rPr>
        <w:lastRenderedPageBreak/>
        <w:tab/>
        <w:t>в) выездная проверка.</w:t>
      </w:r>
    </w:p>
    <w:p w:rsidR="004D0D73" w:rsidRPr="004D0D73" w:rsidRDefault="004D0D73" w:rsidP="008A0729">
      <w:pPr>
        <w:ind w:firstLine="708"/>
        <w:jc w:val="both"/>
        <w:rPr>
          <w:rFonts w:eastAsia="Calibri"/>
          <w:sz w:val="28"/>
          <w:szCs w:val="28"/>
          <w:lang w:eastAsia="en-US"/>
        </w:rPr>
      </w:pPr>
      <w:r w:rsidRPr="004D0D73">
        <w:rPr>
          <w:rFonts w:eastAsia="Calibri"/>
          <w:sz w:val="28"/>
          <w:szCs w:val="28"/>
          <w:lang w:eastAsia="en-U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4D0D73" w:rsidRPr="004D0D73" w:rsidRDefault="004D0D73" w:rsidP="008A0729">
      <w:pPr>
        <w:ind w:firstLine="708"/>
        <w:jc w:val="both"/>
        <w:rPr>
          <w:rFonts w:eastAsia="Calibri"/>
          <w:sz w:val="28"/>
          <w:szCs w:val="28"/>
          <w:lang w:eastAsia="en-US"/>
        </w:rPr>
      </w:pPr>
      <w:r w:rsidRPr="004D0D73">
        <w:rPr>
          <w:rFonts w:eastAsia="Calibri"/>
          <w:sz w:val="28"/>
          <w:szCs w:val="28"/>
          <w:lang w:eastAsia="en-US"/>
        </w:rPr>
        <w:tab/>
        <w:t>а) наблюдение за соблюдением обязательных требований (мониторинг безопасности);</w:t>
      </w:r>
    </w:p>
    <w:p w:rsidR="00385D82" w:rsidRPr="004D0D73" w:rsidRDefault="004D0D73" w:rsidP="008A0729">
      <w:pPr>
        <w:ind w:firstLine="708"/>
        <w:jc w:val="both"/>
        <w:rPr>
          <w:rFonts w:eastAsia="Calibri"/>
          <w:sz w:val="28"/>
          <w:szCs w:val="28"/>
          <w:lang w:eastAsia="en-US"/>
        </w:rPr>
      </w:pPr>
      <w:r w:rsidRPr="004D0D73">
        <w:rPr>
          <w:rFonts w:eastAsia="Calibri"/>
          <w:sz w:val="28"/>
          <w:szCs w:val="28"/>
          <w:lang w:eastAsia="en-US"/>
        </w:rPr>
        <w:tab/>
        <w:t>б) выездное обследование.</w:t>
      </w:r>
    </w:p>
    <w:p w:rsidR="004D0D73" w:rsidRPr="00385D82" w:rsidRDefault="004D0D73" w:rsidP="008A0729">
      <w:pPr>
        <w:ind w:firstLine="708"/>
        <w:jc w:val="both"/>
        <w:rPr>
          <w:rFonts w:eastAsia="Calibri"/>
          <w:color w:val="FF0000"/>
          <w:sz w:val="28"/>
          <w:szCs w:val="28"/>
          <w:lang w:eastAsia="en-US"/>
        </w:rPr>
      </w:pPr>
    </w:p>
    <w:p w:rsidR="00036615" w:rsidRPr="00036615" w:rsidRDefault="00036615" w:rsidP="008A0729">
      <w:pPr>
        <w:ind w:firstLine="708"/>
        <w:jc w:val="both"/>
        <w:rPr>
          <w:rFonts w:eastAsia="Calibri"/>
          <w:sz w:val="28"/>
          <w:szCs w:val="28"/>
          <w:lang w:eastAsia="en-US"/>
        </w:rPr>
      </w:pPr>
      <w:r w:rsidRPr="00036615">
        <w:rPr>
          <w:rFonts w:eastAsia="Calibri"/>
          <w:sz w:val="28"/>
          <w:szCs w:val="28"/>
          <w:lang w:eastAsia="en-US"/>
        </w:rPr>
        <w:t>Принятие настоящего решения не потребует выделения дополнительных средств из бюджета Волотовского муниципального округа.</w:t>
      </w:r>
    </w:p>
    <w:p w:rsidR="008F7063" w:rsidRPr="00036615" w:rsidRDefault="008F7063" w:rsidP="008A0729">
      <w:pPr>
        <w:jc w:val="both"/>
        <w:rPr>
          <w:rFonts w:eastAsia="Calibri"/>
          <w:sz w:val="28"/>
          <w:szCs w:val="28"/>
          <w:lang w:eastAsia="en-US"/>
        </w:rPr>
      </w:pPr>
      <w:r w:rsidRPr="00036615">
        <w:rPr>
          <w:rFonts w:eastAsia="Calibri"/>
          <w:sz w:val="28"/>
          <w:szCs w:val="28"/>
          <w:lang w:eastAsia="en-US"/>
        </w:rPr>
        <w:tab/>
      </w:r>
    </w:p>
    <w:p w:rsidR="00036615" w:rsidRPr="008F7063" w:rsidRDefault="00036615" w:rsidP="008A0729">
      <w:pPr>
        <w:jc w:val="both"/>
        <w:rPr>
          <w:rFonts w:eastAsia="Calibri"/>
          <w:color w:val="FF0000"/>
          <w:sz w:val="28"/>
          <w:szCs w:val="28"/>
          <w:lang w:eastAsia="en-US"/>
        </w:rPr>
      </w:pPr>
    </w:p>
    <w:p w:rsidR="008F7063" w:rsidRPr="008F7063" w:rsidRDefault="008F7063" w:rsidP="008A0729">
      <w:pPr>
        <w:jc w:val="both"/>
        <w:rPr>
          <w:color w:val="FF0000"/>
          <w:sz w:val="28"/>
          <w:szCs w:val="28"/>
        </w:rPr>
      </w:pPr>
      <w:r w:rsidRPr="008F7063">
        <w:rPr>
          <w:rFonts w:eastAsia="Calibri"/>
          <w:sz w:val="28"/>
          <w:szCs w:val="28"/>
          <w:lang w:eastAsia="en-US"/>
        </w:rPr>
        <w:t>Председатель КУМИ</w:t>
      </w:r>
      <w:r w:rsidRPr="008F7063">
        <w:rPr>
          <w:rFonts w:eastAsia="Calibri"/>
          <w:sz w:val="28"/>
          <w:szCs w:val="28"/>
          <w:lang w:eastAsia="en-US"/>
        </w:rPr>
        <w:tab/>
      </w:r>
      <w:r w:rsidRPr="008F7063">
        <w:rPr>
          <w:rFonts w:eastAsia="Calibri"/>
          <w:sz w:val="28"/>
          <w:szCs w:val="28"/>
          <w:lang w:eastAsia="en-US"/>
        </w:rPr>
        <w:tab/>
      </w:r>
      <w:r w:rsidRPr="008F7063">
        <w:rPr>
          <w:rFonts w:eastAsia="Calibri"/>
          <w:sz w:val="28"/>
          <w:szCs w:val="28"/>
          <w:lang w:eastAsia="en-US"/>
        </w:rPr>
        <w:tab/>
      </w:r>
      <w:r w:rsidRPr="008F7063">
        <w:rPr>
          <w:rFonts w:eastAsia="Calibri"/>
          <w:sz w:val="28"/>
          <w:szCs w:val="28"/>
          <w:lang w:eastAsia="en-US"/>
        </w:rPr>
        <w:tab/>
      </w:r>
      <w:r w:rsidRPr="008F7063">
        <w:rPr>
          <w:rFonts w:eastAsia="Calibri"/>
          <w:sz w:val="28"/>
          <w:szCs w:val="28"/>
          <w:lang w:eastAsia="en-US"/>
        </w:rPr>
        <w:tab/>
      </w:r>
      <w:r w:rsidRPr="008F7063">
        <w:rPr>
          <w:rFonts w:eastAsia="Calibri"/>
          <w:sz w:val="28"/>
          <w:szCs w:val="28"/>
          <w:lang w:eastAsia="en-US"/>
        </w:rPr>
        <w:tab/>
      </w:r>
      <w:r w:rsidRPr="008F7063">
        <w:rPr>
          <w:rFonts w:eastAsia="Calibri"/>
          <w:sz w:val="28"/>
          <w:szCs w:val="28"/>
          <w:lang w:eastAsia="en-US"/>
        </w:rPr>
        <w:tab/>
      </w:r>
      <w:r w:rsidRPr="008F7063">
        <w:rPr>
          <w:rFonts w:eastAsia="Calibri"/>
          <w:sz w:val="28"/>
          <w:szCs w:val="28"/>
          <w:lang w:eastAsia="en-US"/>
        </w:rPr>
        <w:tab/>
        <w:t>Щинова Е.В.</w:t>
      </w:r>
    </w:p>
    <w:sectPr w:rsidR="008F7063" w:rsidRPr="008F7063" w:rsidSect="009A7A4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0B3E"/>
    <w:multiLevelType w:val="hybridMultilevel"/>
    <w:tmpl w:val="769CA2AE"/>
    <w:lvl w:ilvl="0" w:tplc="7480DE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9C3623"/>
    <w:multiLevelType w:val="hybridMultilevel"/>
    <w:tmpl w:val="A69ACBC2"/>
    <w:lvl w:ilvl="0" w:tplc="E46828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1A634AC"/>
    <w:multiLevelType w:val="hybridMultilevel"/>
    <w:tmpl w:val="8728A5B8"/>
    <w:lvl w:ilvl="0" w:tplc="BC521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47322E1"/>
    <w:multiLevelType w:val="hybridMultilevel"/>
    <w:tmpl w:val="0B9EFC9A"/>
    <w:lvl w:ilvl="0" w:tplc="A16C3A5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4B466A7"/>
    <w:multiLevelType w:val="hybridMultilevel"/>
    <w:tmpl w:val="E67A7314"/>
    <w:lvl w:ilvl="0" w:tplc="6EECD29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BD246E"/>
    <w:multiLevelType w:val="hybridMultilevel"/>
    <w:tmpl w:val="D0E228D8"/>
    <w:lvl w:ilvl="0" w:tplc="1B6A369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15:restartNumberingAfterBreak="0">
    <w:nsid w:val="15FC0B8D"/>
    <w:multiLevelType w:val="hybridMultilevel"/>
    <w:tmpl w:val="540CD8FC"/>
    <w:lvl w:ilvl="0" w:tplc="D964550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179E3107"/>
    <w:multiLevelType w:val="hybridMultilevel"/>
    <w:tmpl w:val="56CAEE04"/>
    <w:lvl w:ilvl="0" w:tplc="ECF8AED2">
      <w:start w:val="1"/>
      <w:numFmt w:val="decimal"/>
      <w:lvlText w:val="%1."/>
      <w:lvlJc w:val="left"/>
      <w:pPr>
        <w:ind w:left="2186" w:hanging="133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27080E44"/>
    <w:multiLevelType w:val="hybridMultilevel"/>
    <w:tmpl w:val="552A9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7AB756D"/>
    <w:multiLevelType w:val="hybridMultilevel"/>
    <w:tmpl w:val="9A88DFDA"/>
    <w:lvl w:ilvl="0" w:tplc="A8CE56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4026CA5"/>
    <w:multiLevelType w:val="hybridMultilevel"/>
    <w:tmpl w:val="DFE2A102"/>
    <w:lvl w:ilvl="0" w:tplc="ABE857E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3E4B1437"/>
    <w:multiLevelType w:val="multilevel"/>
    <w:tmpl w:val="97B0AB42"/>
    <w:lvl w:ilvl="0">
      <w:start w:val="1"/>
      <w:numFmt w:val="decimal"/>
      <w:lvlText w:val="%1."/>
      <w:lvlJc w:val="left"/>
      <w:pPr>
        <w:ind w:left="1485" w:hanging="945"/>
      </w:pPr>
    </w:lvl>
    <w:lvl w:ilvl="1">
      <w:start w:val="1"/>
      <w:numFmt w:val="decimal"/>
      <w:isLgl/>
      <w:lvlText w:val="%1.%2."/>
      <w:lvlJc w:val="left"/>
      <w:pPr>
        <w:ind w:left="1962" w:hanging="1395"/>
      </w:pPr>
    </w:lvl>
    <w:lvl w:ilvl="2">
      <w:start w:val="1"/>
      <w:numFmt w:val="decimal"/>
      <w:isLgl/>
      <w:lvlText w:val="%1.%2.%3."/>
      <w:lvlJc w:val="left"/>
      <w:pPr>
        <w:ind w:left="1989" w:hanging="1395"/>
      </w:pPr>
    </w:lvl>
    <w:lvl w:ilvl="3">
      <w:start w:val="1"/>
      <w:numFmt w:val="decimal"/>
      <w:isLgl/>
      <w:lvlText w:val="%1.%2.%3.%4."/>
      <w:lvlJc w:val="left"/>
      <w:pPr>
        <w:ind w:left="2016" w:hanging="1395"/>
      </w:pPr>
    </w:lvl>
    <w:lvl w:ilvl="4">
      <w:start w:val="1"/>
      <w:numFmt w:val="decimal"/>
      <w:isLgl/>
      <w:lvlText w:val="%1.%2.%3.%4.%5."/>
      <w:lvlJc w:val="left"/>
      <w:pPr>
        <w:ind w:left="2043" w:hanging="1395"/>
      </w:pPr>
    </w:lvl>
    <w:lvl w:ilvl="5">
      <w:start w:val="1"/>
      <w:numFmt w:val="decimal"/>
      <w:isLgl/>
      <w:lvlText w:val="%1.%2.%3.%4.%5.%6."/>
      <w:lvlJc w:val="left"/>
      <w:pPr>
        <w:ind w:left="2115" w:hanging="1440"/>
      </w:pPr>
    </w:lvl>
    <w:lvl w:ilvl="6">
      <w:start w:val="1"/>
      <w:numFmt w:val="decimal"/>
      <w:isLgl/>
      <w:lvlText w:val="%1.%2.%3.%4.%5.%6.%7."/>
      <w:lvlJc w:val="left"/>
      <w:pPr>
        <w:ind w:left="2502" w:hanging="180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12" w15:restartNumberingAfterBreak="0">
    <w:nsid w:val="3FAB3AB4"/>
    <w:multiLevelType w:val="hybridMultilevel"/>
    <w:tmpl w:val="F6F0F482"/>
    <w:lvl w:ilvl="0" w:tplc="C34497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673C23"/>
    <w:multiLevelType w:val="hybridMultilevel"/>
    <w:tmpl w:val="E124BDE8"/>
    <w:lvl w:ilvl="0" w:tplc="A3706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30515A"/>
    <w:multiLevelType w:val="hybridMultilevel"/>
    <w:tmpl w:val="F7FE754E"/>
    <w:lvl w:ilvl="0" w:tplc="6C8A742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7C21EC0"/>
    <w:multiLevelType w:val="hybridMultilevel"/>
    <w:tmpl w:val="4956E86C"/>
    <w:lvl w:ilvl="0" w:tplc="6E3C675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8315694"/>
    <w:multiLevelType w:val="hybridMultilevel"/>
    <w:tmpl w:val="7A3A9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E72C8A"/>
    <w:multiLevelType w:val="hybridMultilevel"/>
    <w:tmpl w:val="F9F6F9E4"/>
    <w:lvl w:ilvl="0" w:tplc="6CA68EFC">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18" w15:restartNumberingAfterBreak="0">
    <w:nsid w:val="537872A7"/>
    <w:multiLevelType w:val="hybridMultilevel"/>
    <w:tmpl w:val="9662C6AE"/>
    <w:lvl w:ilvl="0" w:tplc="991AFF6E">
      <w:start w:val="1"/>
      <w:numFmt w:val="decimal"/>
      <w:lvlText w:val="%1."/>
      <w:lvlJc w:val="left"/>
      <w:pPr>
        <w:ind w:left="928" w:hanging="360"/>
      </w:pPr>
      <w:rPr>
        <w:i w:val="0"/>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55962A0B"/>
    <w:multiLevelType w:val="hybridMultilevel"/>
    <w:tmpl w:val="32926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B144B4F"/>
    <w:multiLevelType w:val="multilevel"/>
    <w:tmpl w:val="A310206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1" w15:restartNumberingAfterBreak="0">
    <w:nsid w:val="675566A3"/>
    <w:multiLevelType w:val="hybridMultilevel"/>
    <w:tmpl w:val="C9208DB4"/>
    <w:lvl w:ilvl="0" w:tplc="963856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7E1649C"/>
    <w:multiLevelType w:val="multilevel"/>
    <w:tmpl w:val="ED28A198"/>
    <w:lvl w:ilvl="0">
      <w:start w:val="1"/>
      <w:numFmt w:val="decimal"/>
      <w:lvlText w:val="%1."/>
      <w:lvlJc w:val="left"/>
      <w:pPr>
        <w:ind w:left="915" w:hanging="915"/>
      </w:pPr>
    </w:lvl>
    <w:lvl w:ilvl="1">
      <w:start w:val="6"/>
      <w:numFmt w:val="decimal"/>
      <w:isLgl/>
      <w:lvlText w:val="%1.%2"/>
      <w:lvlJc w:val="left"/>
      <w:pPr>
        <w:ind w:left="2154" w:hanging="1530"/>
      </w:pPr>
    </w:lvl>
    <w:lvl w:ilvl="2">
      <w:start w:val="3"/>
      <w:numFmt w:val="decimal"/>
      <w:isLgl/>
      <w:lvlText w:val="%1.%2.%3"/>
      <w:lvlJc w:val="left"/>
      <w:pPr>
        <w:ind w:left="2238" w:hanging="1530"/>
      </w:pPr>
    </w:lvl>
    <w:lvl w:ilvl="3">
      <w:start w:val="1"/>
      <w:numFmt w:val="decimal"/>
      <w:isLgl/>
      <w:lvlText w:val="%1.%2.%3.%4"/>
      <w:lvlJc w:val="left"/>
      <w:pPr>
        <w:ind w:left="2322" w:hanging="1530"/>
      </w:pPr>
    </w:lvl>
    <w:lvl w:ilvl="4">
      <w:start w:val="1"/>
      <w:numFmt w:val="decimal"/>
      <w:isLgl/>
      <w:lvlText w:val="%1.%2.%3.%4.%5"/>
      <w:lvlJc w:val="left"/>
      <w:pPr>
        <w:ind w:left="2406" w:hanging="1530"/>
      </w:pPr>
    </w:lvl>
    <w:lvl w:ilvl="5">
      <w:start w:val="1"/>
      <w:numFmt w:val="decimal"/>
      <w:isLgl/>
      <w:lvlText w:val="%1.%2.%3.%4.%5.%6"/>
      <w:lvlJc w:val="left"/>
      <w:pPr>
        <w:ind w:left="2490" w:hanging="1530"/>
      </w:pPr>
    </w:lvl>
    <w:lvl w:ilvl="6">
      <w:start w:val="1"/>
      <w:numFmt w:val="decimal"/>
      <w:isLgl/>
      <w:lvlText w:val="%1.%2.%3.%4.%5.%6.%7"/>
      <w:lvlJc w:val="left"/>
      <w:pPr>
        <w:ind w:left="2574" w:hanging="1530"/>
      </w:pPr>
    </w:lvl>
    <w:lvl w:ilvl="7">
      <w:start w:val="1"/>
      <w:numFmt w:val="decimal"/>
      <w:isLgl/>
      <w:lvlText w:val="%1.%2.%3.%4.%5.%6.%7.%8"/>
      <w:lvlJc w:val="left"/>
      <w:pPr>
        <w:ind w:left="2928" w:hanging="1800"/>
      </w:pPr>
    </w:lvl>
    <w:lvl w:ilvl="8">
      <w:start w:val="1"/>
      <w:numFmt w:val="decimal"/>
      <w:isLgl/>
      <w:lvlText w:val="%1.%2.%3.%4.%5.%6.%7.%8.%9"/>
      <w:lvlJc w:val="left"/>
      <w:pPr>
        <w:ind w:left="3372" w:hanging="2160"/>
      </w:pPr>
    </w:lvl>
  </w:abstractNum>
  <w:abstractNum w:abstractNumId="23" w15:restartNumberingAfterBreak="0">
    <w:nsid w:val="751B5FD8"/>
    <w:multiLevelType w:val="hybridMultilevel"/>
    <w:tmpl w:val="3A9A8504"/>
    <w:lvl w:ilvl="0" w:tplc="921E1AC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72F13D2"/>
    <w:multiLevelType w:val="hybridMultilevel"/>
    <w:tmpl w:val="BF0CC4DE"/>
    <w:lvl w:ilvl="0" w:tplc="035AE6C6">
      <w:start w:val="1"/>
      <w:numFmt w:val="decimal"/>
      <w:lvlText w:val="%1."/>
      <w:lvlJc w:val="left"/>
      <w:pPr>
        <w:ind w:left="1143" w:hanging="360"/>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25" w15:restartNumberingAfterBreak="0">
    <w:nsid w:val="7C843215"/>
    <w:multiLevelType w:val="hybridMultilevel"/>
    <w:tmpl w:val="A836A296"/>
    <w:lvl w:ilvl="0" w:tplc="20748C44">
      <w:start w:val="3"/>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0"/>
  </w:num>
  <w:num w:numId="4">
    <w:abstractNumId w:val="12"/>
  </w:num>
  <w:num w:numId="5">
    <w:abstractNumId w:val="3"/>
  </w:num>
  <w:num w:numId="6">
    <w:abstractNumId w:val="21"/>
  </w:num>
  <w:num w:numId="7">
    <w:abstractNumId w:val="5"/>
  </w:num>
  <w:num w:numId="8">
    <w:abstractNumId w:val="9"/>
  </w:num>
  <w:num w:numId="9">
    <w:abstractNumId w:val="1"/>
  </w:num>
  <w:num w:numId="10">
    <w:abstractNumId w:val="25"/>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F2"/>
    <w:rsid w:val="00000915"/>
    <w:rsid w:val="00012D64"/>
    <w:rsid w:val="00014706"/>
    <w:rsid w:val="0002043A"/>
    <w:rsid w:val="0002707F"/>
    <w:rsid w:val="00033AF7"/>
    <w:rsid w:val="00036615"/>
    <w:rsid w:val="0004009B"/>
    <w:rsid w:val="00064F96"/>
    <w:rsid w:val="000659AC"/>
    <w:rsid w:val="00071B53"/>
    <w:rsid w:val="00073143"/>
    <w:rsid w:val="00073175"/>
    <w:rsid w:val="0008093F"/>
    <w:rsid w:val="00083289"/>
    <w:rsid w:val="00084361"/>
    <w:rsid w:val="00096FEE"/>
    <w:rsid w:val="000A1889"/>
    <w:rsid w:val="000B198D"/>
    <w:rsid w:val="000B1D85"/>
    <w:rsid w:val="000C2CB1"/>
    <w:rsid w:val="000C390B"/>
    <w:rsid w:val="000C764D"/>
    <w:rsid w:val="000D4275"/>
    <w:rsid w:val="000D7A3A"/>
    <w:rsid w:val="000E4A06"/>
    <w:rsid w:val="000E5C49"/>
    <w:rsid w:val="000E7553"/>
    <w:rsid w:val="000F0365"/>
    <w:rsid w:val="00113241"/>
    <w:rsid w:val="0011490B"/>
    <w:rsid w:val="00116D2A"/>
    <w:rsid w:val="00117149"/>
    <w:rsid w:val="0012716A"/>
    <w:rsid w:val="0013543B"/>
    <w:rsid w:val="001368F0"/>
    <w:rsid w:val="0014389F"/>
    <w:rsid w:val="0015136F"/>
    <w:rsid w:val="00163DE7"/>
    <w:rsid w:val="00163EC7"/>
    <w:rsid w:val="00164289"/>
    <w:rsid w:val="00164A7C"/>
    <w:rsid w:val="00165F71"/>
    <w:rsid w:val="001748FC"/>
    <w:rsid w:val="001812B3"/>
    <w:rsid w:val="001820A6"/>
    <w:rsid w:val="00183167"/>
    <w:rsid w:val="0018616A"/>
    <w:rsid w:val="001871F3"/>
    <w:rsid w:val="00193564"/>
    <w:rsid w:val="00194887"/>
    <w:rsid w:val="00194E6A"/>
    <w:rsid w:val="001A432F"/>
    <w:rsid w:val="001A4D4B"/>
    <w:rsid w:val="001B2130"/>
    <w:rsid w:val="001B6820"/>
    <w:rsid w:val="001C3EA8"/>
    <w:rsid w:val="001C6220"/>
    <w:rsid w:val="001D4531"/>
    <w:rsid w:val="001E0D56"/>
    <w:rsid w:val="001E0D9C"/>
    <w:rsid w:val="001F4865"/>
    <w:rsid w:val="001F5CA7"/>
    <w:rsid w:val="001F5EF2"/>
    <w:rsid w:val="001F66B9"/>
    <w:rsid w:val="00201DD7"/>
    <w:rsid w:val="00202608"/>
    <w:rsid w:val="00210D86"/>
    <w:rsid w:val="002114F8"/>
    <w:rsid w:val="002148AE"/>
    <w:rsid w:val="00215C86"/>
    <w:rsid w:val="00216585"/>
    <w:rsid w:val="00217B06"/>
    <w:rsid w:val="0022521F"/>
    <w:rsid w:val="002272AA"/>
    <w:rsid w:val="00230971"/>
    <w:rsid w:val="00232855"/>
    <w:rsid w:val="00233166"/>
    <w:rsid w:val="00235E76"/>
    <w:rsid w:val="0023660D"/>
    <w:rsid w:val="002369D9"/>
    <w:rsid w:val="00242E30"/>
    <w:rsid w:val="00243D18"/>
    <w:rsid w:val="00244AE5"/>
    <w:rsid w:val="00251CCC"/>
    <w:rsid w:val="002540FD"/>
    <w:rsid w:val="002577F0"/>
    <w:rsid w:val="0025784C"/>
    <w:rsid w:val="00266D64"/>
    <w:rsid w:val="00272211"/>
    <w:rsid w:val="00275A50"/>
    <w:rsid w:val="00282F86"/>
    <w:rsid w:val="00283E34"/>
    <w:rsid w:val="002910C3"/>
    <w:rsid w:val="002B5BF9"/>
    <w:rsid w:val="002C29AF"/>
    <w:rsid w:val="002C4CD3"/>
    <w:rsid w:val="002D0A39"/>
    <w:rsid w:val="002D4329"/>
    <w:rsid w:val="002D4E09"/>
    <w:rsid w:val="002E5353"/>
    <w:rsid w:val="002E77D5"/>
    <w:rsid w:val="002F1FAB"/>
    <w:rsid w:val="00301DB0"/>
    <w:rsid w:val="00302ED1"/>
    <w:rsid w:val="003125A4"/>
    <w:rsid w:val="00320585"/>
    <w:rsid w:val="003310EE"/>
    <w:rsid w:val="0033294C"/>
    <w:rsid w:val="00334416"/>
    <w:rsid w:val="00335114"/>
    <w:rsid w:val="003440BD"/>
    <w:rsid w:val="00344EDA"/>
    <w:rsid w:val="0035009C"/>
    <w:rsid w:val="00361D62"/>
    <w:rsid w:val="0036562E"/>
    <w:rsid w:val="00366795"/>
    <w:rsid w:val="00367C07"/>
    <w:rsid w:val="003737FB"/>
    <w:rsid w:val="00373F53"/>
    <w:rsid w:val="00374233"/>
    <w:rsid w:val="00377534"/>
    <w:rsid w:val="00385D82"/>
    <w:rsid w:val="0038764D"/>
    <w:rsid w:val="0038799A"/>
    <w:rsid w:val="00391BD5"/>
    <w:rsid w:val="00392FE0"/>
    <w:rsid w:val="003A6534"/>
    <w:rsid w:val="003A7586"/>
    <w:rsid w:val="003B358B"/>
    <w:rsid w:val="003B66AF"/>
    <w:rsid w:val="003B72C6"/>
    <w:rsid w:val="003D0DA3"/>
    <w:rsid w:val="003D5A3D"/>
    <w:rsid w:val="003E37F6"/>
    <w:rsid w:val="003E4845"/>
    <w:rsid w:val="003E6E8D"/>
    <w:rsid w:val="003F24E2"/>
    <w:rsid w:val="004023DF"/>
    <w:rsid w:val="00412A49"/>
    <w:rsid w:val="0041754E"/>
    <w:rsid w:val="00427792"/>
    <w:rsid w:val="00433F4F"/>
    <w:rsid w:val="0043638A"/>
    <w:rsid w:val="004427E1"/>
    <w:rsid w:val="004451A2"/>
    <w:rsid w:val="00452950"/>
    <w:rsid w:val="0045588F"/>
    <w:rsid w:val="00461221"/>
    <w:rsid w:val="00466F8E"/>
    <w:rsid w:val="00472A02"/>
    <w:rsid w:val="00476EAD"/>
    <w:rsid w:val="00485487"/>
    <w:rsid w:val="00490FAA"/>
    <w:rsid w:val="00492A52"/>
    <w:rsid w:val="00496F35"/>
    <w:rsid w:val="004B15D1"/>
    <w:rsid w:val="004B28F4"/>
    <w:rsid w:val="004C48FD"/>
    <w:rsid w:val="004D0D73"/>
    <w:rsid w:val="004D2088"/>
    <w:rsid w:val="004D74E3"/>
    <w:rsid w:val="004E121F"/>
    <w:rsid w:val="004E5CA3"/>
    <w:rsid w:val="004E7E3B"/>
    <w:rsid w:val="004F7201"/>
    <w:rsid w:val="00502CAF"/>
    <w:rsid w:val="0050584F"/>
    <w:rsid w:val="00507410"/>
    <w:rsid w:val="00524895"/>
    <w:rsid w:val="00534D41"/>
    <w:rsid w:val="005458EB"/>
    <w:rsid w:val="0054676D"/>
    <w:rsid w:val="00547A6A"/>
    <w:rsid w:val="005501F1"/>
    <w:rsid w:val="005533BE"/>
    <w:rsid w:val="0055572F"/>
    <w:rsid w:val="00560C3C"/>
    <w:rsid w:val="00564256"/>
    <w:rsid w:val="005714C2"/>
    <w:rsid w:val="0057337D"/>
    <w:rsid w:val="0057400C"/>
    <w:rsid w:val="00583745"/>
    <w:rsid w:val="0058522C"/>
    <w:rsid w:val="005869EB"/>
    <w:rsid w:val="00595138"/>
    <w:rsid w:val="00596F01"/>
    <w:rsid w:val="005A2BBD"/>
    <w:rsid w:val="005A5B89"/>
    <w:rsid w:val="005A7040"/>
    <w:rsid w:val="005B79C8"/>
    <w:rsid w:val="005C2827"/>
    <w:rsid w:val="005C2A9B"/>
    <w:rsid w:val="005C349E"/>
    <w:rsid w:val="005C3AB9"/>
    <w:rsid w:val="005C4AF4"/>
    <w:rsid w:val="005C7AA1"/>
    <w:rsid w:val="005D5E5F"/>
    <w:rsid w:val="005E1700"/>
    <w:rsid w:val="005E32B7"/>
    <w:rsid w:val="005F15E3"/>
    <w:rsid w:val="00600B2D"/>
    <w:rsid w:val="00601658"/>
    <w:rsid w:val="00602BE9"/>
    <w:rsid w:val="00603601"/>
    <w:rsid w:val="006071F1"/>
    <w:rsid w:val="0061169E"/>
    <w:rsid w:val="00613381"/>
    <w:rsid w:val="006140E2"/>
    <w:rsid w:val="006237B5"/>
    <w:rsid w:val="00623CD8"/>
    <w:rsid w:val="00625218"/>
    <w:rsid w:val="0063034E"/>
    <w:rsid w:val="00633230"/>
    <w:rsid w:val="006367D8"/>
    <w:rsid w:val="00640E66"/>
    <w:rsid w:val="00641BE2"/>
    <w:rsid w:val="006532E2"/>
    <w:rsid w:val="006570AB"/>
    <w:rsid w:val="00660C18"/>
    <w:rsid w:val="00661973"/>
    <w:rsid w:val="00663550"/>
    <w:rsid w:val="00664CDD"/>
    <w:rsid w:val="0067147C"/>
    <w:rsid w:val="0067206A"/>
    <w:rsid w:val="00673AB6"/>
    <w:rsid w:val="00680CDD"/>
    <w:rsid w:val="00684C15"/>
    <w:rsid w:val="00687B51"/>
    <w:rsid w:val="006A1738"/>
    <w:rsid w:val="006A19FB"/>
    <w:rsid w:val="006A1F6D"/>
    <w:rsid w:val="006A22BB"/>
    <w:rsid w:val="006A248C"/>
    <w:rsid w:val="006A7DCC"/>
    <w:rsid w:val="006B2987"/>
    <w:rsid w:val="006C3197"/>
    <w:rsid w:val="006C4543"/>
    <w:rsid w:val="006C49F6"/>
    <w:rsid w:val="006C7827"/>
    <w:rsid w:val="006D3345"/>
    <w:rsid w:val="006D3905"/>
    <w:rsid w:val="006D3D03"/>
    <w:rsid w:val="006D58B6"/>
    <w:rsid w:val="006E3CBA"/>
    <w:rsid w:val="006F3543"/>
    <w:rsid w:val="006F6DC9"/>
    <w:rsid w:val="00700BEC"/>
    <w:rsid w:val="0071572B"/>
    <w:rsid w:val="0072010C"/>
    <w:rsid w:val="00724054"/>
    <w:rsid w:val="0072562A"/>
    <w:rsid w:val="00732C01"/>
    <w:rsid w:val="0073471C"/>
    <w:rsid w:val="0073526C"/>
    <w:rsid w:val="0074396D"/>
    <w:rsid w:val="00746679"/>
    <w:rsid w:val="00765631"/>
    <w:rsid w:val="0077162E"/>
    <w:rsid w:val="00774D80"/>
    <w:rsid w:val="00776261"/>
    <w:rsid w:val="00780A79"/>
    <w:rsid w:val="00786A12"/>
    <w:rsid w:val="0078712B"/>
    <w:rsid w:val="007877C5"/>
    <w:rsid w:val="00792D44"/>
    <w:rsid w:val="007A6E52"/>
    <w:rsid w:val="007B0868"/>
    <w:rsid w:val="007B23B5"/>
    <w:rsid w:val="007B73F7"/>
    <w:rsid w:val="007C0275"/>
    <w:rsid w:val="007C09FC"/>
    <w:rsid w:val="007C21BD"/>
    <w:rsid w:val="007C3480"/>
    <w:rsid w:val="007C4F6B"/>
    <w:rsid w:val="007D5992"/>
    <w:rsid w:val="007E12EC"/>
    <w:rsid w:val="007E6B0E"/>
    <w:rsid w:val="007F70A0"/>
    <w:rsid w:val="00801001"/>
    <w:rsid w:val="00815E06"/>
    <w:rsid w:val="00817379"/>
    <w:rsid w:val="008222E4"/>
    <w:rsid w:val="00824637"/>
    <w:rsid w:val="0083252C"/>
    <w:rsid w:val="008423F5"/>
    <w:rsid w:val="00847ADE"/>
    <w:rsid w:val="00863F42"/>
    <w:rsid w:val="0087193F"/>
    <w:rsid w:val="00874D80"/>
    <w:rsid w:val="00881D0D"/>
    <w:rsid w:val="00883D64"/>
    <w:rsid w:val="00887D90"/>
    <w:rsid w:val="008907C0"/>
    <w:rsid w:val="00894F5D"/>
    <w:rsid w:val="0089665E"/>
    <w:rsid w:val="00896FCE"/>
    <w:rsid w:val="008A0729"/>
    <w:rsid w:val="008A3AA1"/>
    <w:rsid w:val="008B08CE"/>
    <w:rsid w:val="008B4C4E"/>
    <w:rsid w:val="008E6665"/>
    <w:rsid w:val="008E7509"/>
    <w:rsid w:val="008F0876"/>
    <w:rsid w:val="008F0DA1"/>
    <w:rsid w:val="008F297B"/>
    <w:rsid w:val="008F2FFB"/>
    <w:rsid w:val="008F53A5"/>
    <w:rsid w:val="008F7063"/>
    <w:rsid w:val="00910514"/>
    <w:rsid w:val="00911E5C"/>
    <w:rsid w:val="00916478"/>
    <w:rsid w:val="00920AE9"/>
    <w:rsid w:val="00924FE4"/>
    <w:rsid w:val="00927357"/>
    <w:rsid w:val="009318B6"/>
    <w:rsid w:val="00932164"/>
    <w:rsid w:val="009431F6"/>
    <w:rsid w:val="0094322A"/>
    <w:rsid w:val="00944080"/>
    <w:rsid w:val="009440C9"/>
    <w:rsid w:val="0095194A"/>
    <w:rsid w:val="009545A5"/>
    <w:rsid w:val="0096031C"/>
    <w:rsid w:val="00960D67"/>
    <w:rsid w:val="0096588F"/>
    <w:rsid w:val="0096791B"/>
    <w:rsid w:val="009733A4"/>
    <w:rsid w:val="009737E3"/>
    <w:rsid w:val="00977FD5"/>
    <w:rsid w:val="00982736"/>
    <w:rsid w:val="00990D9B"/>
    <w:rsid w:val="00991DBD"/>
    <w:rsid w:val="00992709"/>
    <w:rsid w:val="0099458D"/>
    <w:rsid w:val="009973D9"/>
    <w:rsid w:val="009A1A41"/>
    <w:rsid w:val="009A7A49"/>
    <w:rsid w:val="009B214E"/>
    <w:rsid w:val="009B4590"/>
    <w:rsid w:val="009C270A"/>
    <w:rsid w:val="009C3786"/>
    <w:rsid w:val="009C3DFE"/>
    <w:rsid w:val="009D16A8"/>
    <w:rsid w:val="009D641F"/>
    <w:rsid w:val="009E7601"/>
    <w:rsid w:val="00A01857"/>
    <w:rsid w:val="00A01EC4"/>
    <w:rsid w:val="00A0623F"/>
    <w:rsid w:val="00A10468"/>
    <w:rsid w:val="00A14610"/>
    <w:rsid w:val="00A304D5"/>
    <w:rsid w:val="00A33C8D"/>
    <w:rsid w:val="00A352A2"/>
    <w:rsid w:val="00A37CB5"/>
    <w:rsid w:val="00A40D1C"/>
    <w:rsid w:val="00A417F4"/>
    <w:rsid w:val="00A428EF"/>
    <w:rsid w:val="00A456FA"/>
    <w:rsid w:val="00A51A27"/>
    <w:rsid w:val="00A61B04"/>
    <w:rsid w:val="00A628BF"/>
    <w:rsid w:val="00A6749C"/>
    <w:rsid w:val="00A726A3"/>
    <w:rsid w:val="00A74CF2"/>
    <w:rsid w:val="00A8444D"/>
    <w:rsid w:val="00A903B6"/>
    <w:rsid w:val="00A928D8"/>
    <w:rsid w:val="00A94475"/>
    <w:rsid w:val="00AB2D1C"/>
    <w:rsid w:val="00AB3E50"/>
    <w:rsid w:val="00AC0566"/>
    <w:rsid w:val="00AC3A00"/>
    <w:rsid w:val="00AD3EDD"/>
    <w:rsid w:val="00AD6F1A"/>
    <w:rsid w:val="00AE1EDE"/>
    <w:rsid w:val="00AE4B20"/>
    <w:rsid w:val="00AF3C00"/>
    <w:rsid w:val="00AF72C2"/>
    <w:rsid w:val="00B07625"/>
    <w:rsid w:val="00B339B9"/>
    <w:rsid w:val="00B342DC"/>
    <w:rsid w:val="00B3601B"/>
    <w:rsid w:val="00B360E1"/>
    <w:rsid w:val="00B37D43"/>
    <w:rsid w:val="00B4272D"/>
    <w:rsid w:val="00B61678"/>
    <w:rsid w:val="00B63841"/>
    <w:rsid w:val="00B7015A"/>
    <w:rsid w:val="00B7317C"/>
    <w:rsid w:val="00B82781"/>
    <w:rsid w:val="00B86601"/>
    <w:rsid w:val="00B86698"/>
    <w:rsid w:val="00B91C4B"/>
    <w:rsid w:val="00BA00E6"/>
    <w:rsid w:val="00BB0CA3"/>
    <w:rsid w:val="00BB1937"/>
    <w:rsid w:val="00BB2C7D"/>
    <w:rsid w:val="00BC287D"/>
    <w:rsid w:val="00BC40C9"/>
    <w:rsid w:val="00BC4A86"/>
    <w:rsid w:val="00BC57E8"/>
    <w:rsid w:val="00BD1B33"/>
    <w:rsid w:val="00BE7884"/>
    <w:rsid w:val="00BF1242"/>
    <w:rsid w:val="00BF2D73"/>
    <w:rsid w:val="00C012A2"/>
    <w:rsid w:val="00C01DB4"/>
    <w:rsid w:val="00C04544"/>
    <w:rsid w:val="00C27146"/>
    <w:rsid w:val="00C3356C"/>
    <w:rsid w:val="00C3732C"/>
    <w:rsid w:val="00C4243F"/>
    <w:rsid w:val="00C426F1"/>
    <w:rsid w:val="00C43C8B"/>
    <w:rsid w:val="00C452A6"/>
    <w:rsid w:val="00C46485"/>
    <w:rsid w:val="00C55628"/>
    <w:rsid w:val="00C60DA2"/>
    <w:rsid w:val="00CA2649"/>
    <w:rsid w:val="00CA5555"/>
    <w:rsid w:val="00CB6F01"/>
    <w:rsid w:val="00CC088C"/>
    <w:rsid w:val="00CE0799"/>
    <w:rsid w:val="00CE511B"/>
    <w:rsid w:val="00CE7755"/>
    <w:rsid w:val="00CF1668"/>
    <w:rsid w:val="00CF4A18"/>
    <w:rsid w:val="00CF5361"/>
    <w:rsid w:val="00CF62F3"/>
    <w:rsid w:val="00D0382E"/>
    <w:rsid w:val="00D04197"/>
    <w:rsid w:val="00D13D70"/>
    <w:rsid w:val="00D15480"/>
    <w:rsid w:val="00D3097E"/>
    <w:rsid w:val="00D3288E"/>
    <w:rsid w:val="00D45830"/>
    <w:rsid w:val="00D45BE1"/>
    <w:rsid w:val="00D510CF"/>
    <w:rsid w:val="00D5745A"/>
    <w:rsid w:val="00D6041B"/>
    <w:rsid w:val="00D70A95"/>
    <w:rsid w:val="00D718C3"/>
    <w:rsid w:val="00D72A1C"/>
    <w:rsid w:val="00D76ACC"/>
    <w:rsid w:val="00D77E43"/>
    <w:rsid w:val="00D8656C"/>
    <w:rsid w:val="00D87B05"/>
    <w:rsid w:val="00DA3296"/>
    <w:rsid w:val="00DA63D0"/>
    <w:rsid w:val="00DB4AB0"/>
    <w:rsid w:val="00DB7293"/>
    <w:rsid w:val="00DC050A"/>
    <w:rsid w:val="00DD03BE"/>
    <w:rsid w:val="00DD17B0"/>
    <w:rsid w:val="00DD6579"/>
    <w:rsid w:val="00DE5274"/>
    <w:rsid w:val="00DF28DD"/>
    <w:rsid w:val="00DF3731"/>
    <w:rsid w:val="00E109BE"/>
    <w:rsid w:val="00E11A61"/>
    <w:rsid w:val="00E1716C"/>
    <w:rsid w:val="00E17E35"/>
    <w:rsid w:val="00E200F7"/>
    <w:rsid w:val="00E20C35"/>
    <w:rsid w:val="00E20E38"/>
    <w:rsid w:val="00E23015"/>
    <w:rsid w:val="00E23969"/>
    <w:rsid w:val="00E26CA5"/>
    <w:rsid w:val="00E3191B"/>
    <w:rsid w:val="00E33A31"/>
    <w:rsid w:val="00E46802"/>
    <w:rsid w:val="00E511F5"/>
    <w:rsid w:val="00E61FF5"/>
    <w:rsid w:val="00E643A6"/>
    <w:rsid w:val="00E700E6"/>
    <w:rsid w:val="00E707DB"/>
    <w:rsid w:val="00E72019"/>
    <w:rsid w:val="00E73C6C"/>
    <w:rsid w:val="00E74B26"/>
    <w:rsid w:val="00E76F78"/>
    <w:rsid w:val="00E931C0"/>
    <w:rsid w:val="00EB2B57"/>
    <w:rsid w:val="00EB43F6"/>
    <w:rsid w:val="00EB4A4A"/>
    <w:rsid w:val="00EC2E5D"/>
    <w:rsid w:val="00EC49EC"/>
    <w:rsid w:val="00ED60A1"/>
    <w:rsid w:val="00EE1165"/>
    <w:rsid w:val="00EE19CE"/>
    <w:rsid w:val="00EE626A"/>
    <w:rsid w:val="00EF44BA"/>
    <w:rsid w:val="00F24D10"/>
    <w:rsid w:val="00F24D65"/>
    <w:rsid w:val="00F30ACF"/>
    <w:rsid w:val="00F313D9"/>
    <w:rsid w:val="00F32D9C"/>
    <w:rsid w:val="00F51B0F"/>
    <w:rsid w:val="00F52366"/>
    <w:rsid w:val="00F554CD"/>
    <w:rsid w:val="00F61BAE"/>
    <w:rsid w:val="00F62972"/>
    <w:rsid w:val="00F6603B"/>
    <w:rsid w:val="00F72ED3"/>
    <w:rsid w:val="00F74377"/>
    <w:rsid w:val="00F748A3"/>
    <w:rsid w:val="00F74E5E"/>
    <w:rsid w:val="00F815E1"/>
    <w:rsid w:val="00F81806"/>
    <w:rsid w:val="00F8397E"/>
    <w:rsid w:val="00F8627A"/>
    <w:rsid w:val="00F86395"/>
    <w:rsid w:val="00F92FBA"/>
    <w:rsid w:val="00FA09F8"/>
    <w:rsid w:val="00FA35BF"/>
    <w:rsid w:val="00FA5610"/>
    <w:rsid w:val="00FA6335"/>
    <w:rsid w:val="00FC689C"/>
    <w:rsid w:val="00FD287B"/>
    <w:rsid w:val="00FD4461"/>
    <w:rsid w:val="00FD4560"/>
    <w:rsid w:val="00FD63F2"/>
    <w:rsid w:val="00FE2E38"/>
    <w:rsid w:val="00FE4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9B26A2-DBD1-4A6E-AC5F-2F2CE9A9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335"/>
    <w:rPr>
      <w:sz w:val="24"/>
      <w:szCs w:val="24"/>
    </w:rPr>
  </w:style>
  <w:style w:type="paragraph" w:styleId="1">
    <w:name w:val="heading 1"/>
    <w:basedOn w:val="a"/>
    <w:next w:val="a"/>
    <w:qFormat/>
    <w:rsid w:val="00FD63F2"/>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4">
    <w:name w:val="heading 4"/>
    <w:basedOn w:val="a"/>
    <w:next w:val="a"/>
    <w:link w:val="40"/>
    <w:semiHidden/>
    <w:unhideWhenUsed/>
    <w:qFormat/>
    <w:rsid w:val="0036562E"/>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D63F2"/>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32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93564"/>
    <w:rPr>
      <w:rFonts w:ascii="Tahoma" w:hAnsi="Tahoma" w:cs="Tahoma"/>
      <w:sz w:val="16"/>
      <w:szCs w:val="16"/>
    </w:rPr>
  </w:style>
  <w:style w:type="paragraph" w:styleId="a6">
    <w:name w:val="List Bullet"/>
    <w:basedOn w:val="a"/>
    <w:autoRedefine/>
    <w:rsid w:val="00A51A27"/>
    <w:pPr>
      <w:tabs>
        <w:tab w:val="left" w:pos="1134"/>
      </w:tabs>
      <w:ind w:firstLine="709"/>
      <w:jc w:val="both"/>
    </w:pPr>
    <w:rPr>
      <w:sz w:val="28"/>
      <w:szCs w:val="28"/>
    </w:rPr>
  </w:style>
  <w:style w:type="character" w:styleId="a7">
    <w:name w:val="Hyperlink"/>
    <w:uiPriority w:val="99"/>
    <w:rsid w:val="00C60DA2"/>
    <w:rPr>
      <w:color w:val="0000FF"/>
      <w:u w:val="single"/>
    </w:rPr>
  </w:style>
  <w:style w:type="paragraph" w:customStyle="1" w:styleId="ConsPlusNormal">
    <w:name w:val="ConsPlusNormal"/>
    <w:link w:val="ConsPlusNormal0"/>
    <w:rsid w:val="00C60DA2"/>
    <w:pPr>
      <w:widowControl w:val="0"/>
      <w:autoSpaceDE w:val="0"/>
      <w:autoSpaceDN w:val="0"/>
      <w:adjustRightInd w:val="0"/>
    </w:pPr>
    <w:rPr>
      <w:rFonts w:ascii="Arial" w:hAnsi="Arial" w:cs="Arial"/>
    </w:rPr>
  </w:style>
  <w:style w:type="paragraph" w:customStyle="1" w:styleId="ConsPlusTitle">
    <w:name w:val="ConsPlusTitle"/>
    <w:rsid w:val="00C60DA2"/>
    <w:pPr>
      <w:widowControl w:val="0"/>
      <w:autoSpaceDE w:val="0"/>
      <w:autoSpaceDN w:val="0"/>
      <w:adjustRightInd w:val="0"/>
    </w:pPr>
    <w:rPr>
      <w:rFonts w:ascii="Arial" w:hAnsi="Arial" w:cs="Arial"/>
      <w:b/>
      <w:bCs/>
    </w:rPr>
  </w:style>
  <w:style w:type="character" w:customStyle="1" w:styleId="40">
    <w:name w:val="Заголовок 4 Знак"/>
    <w:link w:val="4"/>
    <w:semiHidden/>
    <w:rsid w:val="0036562E"/>
    <w:rPr>
      <w:rFonts w:ascii="Calibri" w:eastAsia="Times New Roman" w:hAnsi="Calibri" w:cs="Times New Roman"/>
      <w:b/>
      <w:bCs/>
      <w:sz w:val="28"/>
      <w:szCs w:val="28"/>
    </w:rPr>
  </w:style>
  <w:style w:type="paragraph" w:styleId="a8">
    <w:name w:val="List Paragraph"/>
    <w:basedOn w:val="a"/>
    <w:qFormat/>
    <w:rsid w:val="00D45BE1"/>
    <w:pPr>
      <w:ind w:left="720"/>
      <w:contextualSpacing/>
    </w:pPr>
  </w:style>
  <w:style w:type="paragraph" w:styleId="a9">
    <w:name w:val="Body Text"/>
    <w:basedOn w:val="a"/>
    <w:link w:val="aa"/>
    <w:unhideWhenUsed/>
    <w:rsid w:val="009E7601"/>
    <w:pPr>
      <w:jc w:val="center"/>
    </w:pPr>
    <w:rPr>
      <w:b/>
      <w:sz w:val="28"/>
      <w:szCs w:val="20"/>
      <w:lang w:val="x-none" w:eastAsia="x-none"/>
    </w:rPr>
  </w:style>
  <w:style w:type="character" w:customStyle="1" w:styleId="aa">
    <w:name w:val="Основной текст Знак"/>
    <w:link w:val="a9"/>
    <w:rsid w:val="009E7601"/>
    <w:rPr>
      <w:b/>
      <w:sz w:val="28"/>
    </w:rPr>
  </w:style>
  <w:style w:type="character" w:customStyle="1" w:styleId="ConsPlusNormal0">
    <w:name w:val="ConsPlusNormal Знак"/>
    <w:link w:val="ConsPlusNormal"/>
    <w:locked/>
    <w:rsid w:val="00700BEC"/>
    <w:rPr>
      <w:rFonts w:ascii="Arial" w:hAnsi="Arial" w:cs="Arial"/>
      <w:lang w:val="ru-RU" w:eastAsia="ru-RU" w:bidi="ar-SA"/>
    </w:rPr>
  </w:style>
  <w:style w:type="paragraph" w:styleId="ab">
    <w:name w:val="No Spacing"/>
    <w:qFormat/>
    <w:rsid w:val="00096FEE"/>
    <w:rPr>
      <w:sz w:val="24"/>
      <w:szCs w:val="24"/>
    </w:rPr>
  </w:style>
  <w:style w:type="character" w:customStyle="1" w:styleId="10">
    <w:name w:val="Основной текст Знак1"/>
    <w:rsid w:val="00096FEE"/>
    <w:rPr>
      <w:spacing w:val="3"/>
      <w:sz w:val="21"/>
      <w:szCs w:val="21"/>
      <w:shd w:val="clear" w:color="auto" w:fill="FFFFFF"/>
    </w:rPr>
  </w:style>
  <w:style w:type="character" w:customStyle="1" w:styleId="s106">
    <w:name w:val="s_106"/>
    <w:rsid w:val="009D641F"/>
  </w:style>
  <w:style w:type="character" w:styleId="ac">
    <w:name w:val="Emphasis"/>
    <w:uiPriority w:val="20"/>
    <w:qFormat/>
    <w:rsid w:val="009D641F"/>
    <w:rPr>
      <w:i/>
      <w:iCs/>
    </w:rPr>
  </w:style>
  <w:style w:type="character" w:styleId="ad">
    <w:name w:val="FollowedHyperlink"/>
    <w:uiPriority w:val="99"/>
    <w:unhideWhenUsed/>
    <w:rsid w:val="00E61FF5"/>
    <w:rPr>
      <w:color w:val="954F72"/>
      <w:u w:val="single"/>
    </w:rPr>
  </w:style>
  <w:style w:type="paragraph" w:customStyle="1" w:styleId="xl65">
    <w:name w:val="xl65"/>
    <w:basedOn w:val="a"/>
    <w:rsid w:val="00E61FF5"/>
    <w:pPr>
      <w:spacing w:before="100" w:beforeAutospacing="1" w:after="100" w:afterAutospacing="1"/>
    </w:pPr>
    <w:rPr>
      <w:sz w:val="14"/>
      <w:szCs w:val="14"/>
    </w:rPr>
  </w:style>
  <w:style w:type="paragraph" w:customStyle="1" w:styleId="xl66">
    <w:name w:val="xl66"/>
    <w:basedOn w:val="a"/>
    <w:rsid w:val="00E61FF5"/>
    <w:pPr>
      <w:spacing w:before="100" w:beforeAutospacing="1" w:after="100" w:afterAutospacing="1"/>
    </w:pPr>
    <w:rPr>
      <w:sz w:val="12"/>
      <w:szCs w:val="12"/>
    </w:rPr>
  </w:style>
  <w:style w:type="paragraph" w:customStyle="1" w:styleId="xl67">
    <w:name w:val="xl67"/>
    <w:basedOn w:val="a"/>
    <w:rsid w:val="00E61FF5"/>
    <w:pPr>
      <w:spacing w:before="100" w:beforeAutospacing="1" w:after="100" w:afterAutospacing="1"/>
    </w:pPr>
    <w:rPr>
      <w:b/>
      <w:bCs/>
      <w:sz w:val="16"/>
      <w:szCs w:val="16"/>
    </w:rPr>
  </w:style>
  <w:style w:type="paragraph" w:customStyle="1" w:styleId="xl68">
    <w:name w:val="xl68"/>
    <w:basedOn w:val="a"/>
    <w:rsid w:val="00E61FF5"/>
    <w:pPr>
      <w:pBdr>
        <w:top w:val="single" w:sz="4" w:space="0" w:color="auto"/>
        <w:left w:val="single" w:sz="4" w:space="0" w:color="auto"/>
        <w:right w:val="single" w:sz="4" w:space="0" w:color="auto"/>
      </w:pBdr>
      <w:spacing w:before="100" w:beforeAutospacing="1" w:after="100" w:afterAutospacing="1"/>
      <w:jc w:val="center"/>
    </w:pPr>
    <w:rPr>
      <w:sz w:val="13"/>
      <w:szCs w:val="13"/>
    </w:rPr>
  </w:style>
  <w:style w:type="paragraph" w:customStyle="1" w:styleId="xl69">
    <w:name w:val="xl69"/>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0">
    <w:name w:val="xl70"/>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1">
    <w:name w:val="xl71"/>
    <w:basedOn w:val="a"/>
    <w:rsid w:val="00E61FF5"/>
    <w:pPr>
      <w:pBdr>
        <w:left w:val="single" w:sz="4" w:space="0" w:color="auto"/>
        <w:right w:val="single" w:sz="4" w:space="0" w:color="auto"/>
      </w:pBdr>
      <w:spacing w:before="100" w:beforeAutospacing="1" w:after="100" w:afterAutospacing="1"/>
      <w:jc w:val="center"/>
    </w:pPr>
    <w:rPr>
      <w:sz w:val="13"/>
      <w:szCs w:val="13"/>
    </w:rPr>
  </w:style>
  <w:style w:type="paragraph" w:customStyle="1" w:styleId="xl72">
    <w:name w:val="xl72"/>
    <w:basedOn w:val="a"/>
    <w:rsid w:val="00E61FF5"/>
    <w:pPr>
      <w:pBdr>
        <w:left w:val="single" w:sz="4" w:space="0" w:color="auto"/>
        <w:bottom w:val="single" w:sz="4" w:space="0" w:color="auto"/>
        <w:right w:val="single" w:sz="4" w:space="0" w:color="auto"/>
      </w:pBdr>
      <w:spacing w:before="100" w:beforeAutospacing="1" w:after="100" w:afterAutospacing="1"/>
      <w:jc w:val="center"/>
    </w:pPr>
    <w:rPr>
      <w:sz w:val="13"/>
      <w:szCs w:val="13"/>
    </w:rPr>
  </w:style>
  <w:style w:type="paragraph" w:customStyle="1" w:styleId="xl73">
    <w:name w:val="xl73"/>
    <w:basedOn w:val="a"/>
    <w:rsid w:val="00E61FF5"/>
    <w:pPr>
      <w:spacing w:before="100" w:beforeAutospacing="1" w:after="100" w:afterAutospacing="1"/>
    </w:pPr>
    <w:rPr>
      <w:sz w:val="13"/>
      <w:szCs w:val="13"/>
    </w:rPr>
  </w:style>
  <w:style w:type="paragraph" w:customStyle="1" w:styleId="xl74">
    <w:name w:val="xl74"/>
    <w:basedOn w:val="a"/>
    <w:rsid w:val="00E61FF5"/>
    <w:pPr>
      <w:spacing w:before="100" w:beforeAutospacing="1" w:after="100" w:afterAutospacing="1"/>
    </w:pPr>
  </w:style>
  <w:style w:type="paragraph" w:customStyle="1" w:styleId="xl75">
    <w:name w:val="xl75"/>
    <w:basedOn w:val="a"/>
    <w:rsid w:val="00E61FF5"/>
    <w:pPr>
      <w:spacing w:before="100" w:beforeAutospacing="1" w:after="100" w:afterAutospacing="1"/>
      <w:jc w:val="center"/>
      <w:textAlignment w:val="center"/>
    </w:pPr>
    <w:rPr>
      <w:sz w:val="14"/>
      <w:szCs w:val="14"/>
    </w:rPr>
  </w:style>
  <w:style w:type="paragraph" w:customStyle="1" w:styleId="xl76">
    <w:name w:val="xl76"/>
    <w:basedOn w:val="a"/>
    <w:rsid w:val="00E61FF5"/>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7">
    <w:name w:val="xl77"/>
    <w:basedOn w:val="a"/>
    <w:rsid w:val="00E61FF5"/>
    <w:pPr>
      <w:pBdr>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8">
    <w:name w:val="xl78"/>
    <w:basedOn w:val="a"/>
    <w:rsid w:val="00E61FF5"/>
    <w:pPr>
      <w:pBdr>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9">
    <w:name w:val="xl79"/>
    <w:basedOn w:val="a"/>
    <w:rsid w:val="00E61FF5"/>
    <w:pPr>
      <w:spacing w:before="100" w:beforeAutospacing="1" w:after="100" w:afterAutospacing="1"/>
      <w:jc w:val="center"/>
      <w:textAlignment w:val="center"/>
    </w:pPr>
  </w:style>
  <w:style w:type="paragraph" w:customStyle="1" w:styleId="xl80">
    <w:name w:val="xl80"/>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2">
    <w:name w:val="xl82"/>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4">
    <w:name w:val="xl84"/>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86">
    <w:name w:val="xl86"/>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87">
    <w:name w:val="xl87"/>
    <w:basedOn w:val="a"/>
    <w:rsid w:val="00E61FF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sz w:val="16"/>
      <w:szCs w:val="16"/>
    </w:rPr>
  </w:style>
  <w:style w:type="paragraph" w:customStyle="1" w:styleId="xl88">
    <w:name w:val="xl88"/>
    <w:basedOn w:val="a"/>
    <w:rsid w:val="00E61FF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sz w:val="16"/>
      <w:szCs w:val="16"/>
    </w:rPr>
  </w:style>
  <w:style w:type="paragraph" w:customStyle="1" w:styleId="xl89">
    <w:name w:val="xl89"/>
    <w:basedOn w:val="a"/>
    <w:rsid w:val="00E61FF5"/>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b/>
      <w:bCs/>
      <w:sz w:val="16"/>
      <w:szCs w:val="16"/>
    </w:rPr>
  </w:style>
  <w:style w:type="paragraph" w:customStyle="1" w:styleId="xl90">
    <w:name w:val="xl90"/>
    <w:basedOn w:val="a"/>
    <w:rsid w:val="00E61F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1">
    <w:name w:val="xl91"/>
    <w:basedOn w:val="a"/>
    <w:rsid w:val="00E61FF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sz w:val="16"/>
      <w:szCs w:val="16"/>
    </w:rPr>
  </w:style>
  <w:style w:type="paragraph" w:customStyle="1" w:styleId="xl92">
    <w:name w:val="xl92"/>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6"/>
      <w:szCs w:val="16"/>
    </w:rPr>
  </w:style>
  <w:style w:type="paragraph" w:customStyle="1" w:styleId="xl93">
    <w:name w:val="xl93"/>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4">
    <w:name w:val="xl94"/>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E61FF5"/>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96">
    <w:name w:val="xl96"/>
    <w:basedOn w:val="a"/>
    <w:rsid w:val="00E61FF5"/>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E61FF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E61FF5"/>
    <w:pPr>
      <w:spacing w:before="100" w:beforeAutospacing="1" w:after="100" w:afterAutospacing="1"/>
      <w:textAlignment w:val="center"/>
    </w:pPr>
    <w:rPr>
      <w:b/>
      <w:bCs/>
      <w:sz w:val="16"/>
      <w:szCs w:val="16"/>
    </w:rPr>
  </w:style>
  <w:style w:type="paragraph" w:customStyle="1" w:styleId="xl99">
    <w:name w:val="xl99"/>
    <w:basedOn w:val="a"/>
    <w:rsid w:val="00E61FF5"/>
    <w:pPr>
      <w:spacing w:before="100" w:beforeAutospacing="1" w:after="100" w:afterAutospacing="1"/>
    </w:pPr>
    <w:rPr>
      <w:b/>
      <w:bCs/>
      <w:sz w:val="16"/>
      <w:szCs w:val="16"/>
    </w:rPr>
  </w:style>
  <w:style w:type="paragraph" w:customStyle="1" w:styleId="xl100">
    <w:name w:val="xl100"/>
    <w:basedOn w:val="a"/>
    <w:rsid w:val="00E61FF5"/>
    <w:pPr>
      <w:pBdr>
        <w:top w:val="single" w:sz="4" w:space="0" w:color="auto"/>
      </w:pBdr>
      <w:spacing w:before="100" w:beforeAutospacing="1" w:after="100" w:afterAutospacing="1"/>
      <w:textAlignment w:val="center"/>
    </w:pPr>
    <w:rPr>
      <w:b/>
      <w:bCs/>
      <w:sz w:val="16"/>
      <w:szCs w:val="16"/>
    </w:rPr>
  </w:style>
  <w:style w:type="paragraph" w:customStyle="1" w:styleId="xl101">
    <w:name w:val="xl101"/>
    <w:basedOn w:val="a"/>
    <w:rsid w:val="00E61FF5"/>
    <w:pPr>
      <w:pBdr>
        <w:top w:val="single" w:sz="4" w:space="0" w:color="auto"/>
      </w:pBdr>
      <w:spacing w:before="100" w:beforeAutospacing="1" w:after="100" w:afterAutospacing="1"/>
      <w:textAlignment w:val="center"/>
    </w:pPr>
    <w:rPr>
      <w:b/>
      <w:bCs/>
      <w:sz w:val="16"/>
      <w:szCs w:val="16"/>
    </w:rPr>
  </w:style>
  <w:style w:type="paragraph" w:customStyle="1" w:styleId="xl102">
    <w:name w:val="xl102"/>
    <w:basedOn w:val="a"/>
    <w:rsid w:val="00E61FF5"/>
    <w:pPr>
      <w:spacing w:before="100" w:beforeAutospacing="1" w:after="100" w:afterAutospacing="1"/>
    </w:pPr>
    <w:rPr>
      <w:b/>
      <w:bCs/>
      <w:sz w:val="18"/>
      <w:szCs w:val="18"/>
    </w:rPr>
  </w:style>
  <w:style w:type="paragraph" w:customStyle="1" w:styleId="xl103">
    <w:name w:val="xl103"/>
    <w:basedOn w:val="a"/>
    <w:rsid w:val="00E61FF5"/>
    <w:pPr>
      <w:spacing w:before="100" w:beforeAutospacing="1" w:after="100" w:afterAutospacing="1"/>
    </w:pPr>
    <w:rPr>
      <w:b/>
      <w:bCs/>
      <w:sz w:val="18"/>
      <w:szCs w:val="18"/>
    </w:rPr>
  </w:style>
  <w:style w:type="paragraph" w:customStyle="1" w:styleId="xl104">
    <w:name w:val="xl104"/>
    <w:basedOn w:val="a"/>
    <w:rsid w:val="00E61FF5"/>
    <w:pPr>
      <w:spacing w:before="100" w:beforeAutospacing="1" w:after="100" w:afterAutospacing="1"/>
      <w:jc w:val="center"/>
      <w:textAlignment w:val="center"/>
    </w:pPr>
    <w:rPr>
      <w:b/>
      <w:bCs/>
    </w:rPr>
  </w:style>
  <w:style w:type="paragraph" w:customStyle="1" w:styleId="xl105">
    <w:name w:val="xl105"/>
    <w:basedOn w:val="a"/>
    <w:rsid w:val="00E61FF5"/>
    <w:pPr>
      <w:spacing w:before="100" w:beforeAutospacing="1" w:after="100" w:afterAutospacing="1"/>
      <w:jc w:val="center"/>
      <w:textAlignment w:val="center"/>
    </w:pPr>
    <w:rPr>
      <w:b/>
      <w:bCs/>
    </w:rPr>
  </w:style>
  <w:style w:type="character" w:customStyle="1" w:styleId="ae">
    <w:name w:val="Основной текст_"/>
    <w:link w:val="2"/>
    <w:locked/>
    <w:rsid w:val="003B358B"/>
    <w:rPr>
      <w:spacing w:val="2"/>
      <w:sz w:val="25"/>
      <w:shd w:val="clear" w:color="auto" w:fill="FFFFFF"/>
    </w:rPr>
  </w:style>
  <w:style w:type="paragraph" w:customStyle="1" w:styleId="2">
    <w:name w:val="Основной текст2"/>
    <w:basedOn w:val="a"/>
    <w:link w:val="ae"/>
    <w:rsid w:val="003B358B"/>
    <w:pPr>
      <w:widowControl w:val="0"/>
      <w:shd w:val="clear" w:color="auto" w:fill="FFFFFF"/>
      <w:spacing w:before="240" w:after="360" w:line="240" w:lineRule="atLeast"/>
      <w:jc w:val="center"/>
    </w:pPr>
    <w:rPr>
      <w:spacing w:val="2"/>
      <w:sz w:val="25"/>
      <w:szCs w:val="20"/>
      <w:lang w:val="x-none" w:eastAsia="x-none"/>
    </w:rPr>
  </w:style>
  <w:style w:type="paragraph" w:styleId="af">
    <w:name w:val="Normal (Web)"/>
    <w:basedOn w:val="a"/>
    <w:unhideWhenUsed/>
    <w:rsid w:val="008A3AA1"/>
    <w:pPr>
      <w:spacing w:before="100" w:beforeAutospacing="1" w:after="100" w:afterAutospacing="1"/>
    </w:pPr>
    <w:rPr>
      <w:sz w:val="28"/>
    </w:rPr>
  </w:style>
  <w:style w:type="character" w:styleId="af0">
    <w:name w:val="Strong"/>
    <w:uiPriority w:val="22"/>
    <w:qFormat/>
    <w:rsid w:val="002C4CD3"/>
    <w:rPr>
      <w:b/>
      <w:bCs/>
    </w:rPr>
  </w:style>
  <w:style w:type="table" w:customStyle="1" w:styleId="11">
    <w:name w:val="Сетка таблицы1"/>
    <w:basedOn w:val="a1"/>
    <w:next w:val="a4"/>
    <w:uiPriority w:val="59"/>
    <w:rsid w:val="009C27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шрифт абзаца2"/>
    <w:rsid w:val="000C390B"/>
  </w:style>
  <w:style w:type="paragraph" w:customStyle="1" w:styleId="12">
    <w:name w:val="Абзац списка1"/>
    <w:uiPriority w:val="34"/>
    <w:qFormat/>
    <w:rsid w:val="000C390B"/>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sz w:val="22"/>
      <w:szCs w:val="22"/>
      <w:lang w:eastAsia="en-US"/>
    </w:rPr>
  </w:style>
  <w:style w:type="paragraph" w:customStyle="1" w:styleId="Standard">
    <w:name w:val="Standard"/>
    <w:qFormat/>
    <w:rsid w:val="000C390B"/>
    <w:pPr>
      <w:pBdr>
        <w:top w:val="none" w:sz="4" w:space="0" w:color="000000"/>
        <w:left w:val="none" w:sz="4" w:space="0" w:color="000000"/>
        <w:bottom w:val="none" w:sz="4" w:space="0" w:color="000000"/>
        <w:right w:val="none" w:sz="4" w:space="0" w:color="000000"/>
        <w:between w:val="none" w:sz="4" w:space="0" w:color="000000"/>
      </w:pBdr>
    </w:pPr>
    <w:rPr>
      <w:rFonts w:ascii="Tempora LGC Uni" w:hAnsi="Tempora LGC Uni" w:cs="Tempora LGC Uni"/>
      <w:color w:val="000000"/>
      <w:sz w:val="24"/>
      <w:lang w:eastAsia="zh-CN"/>
    </w:rPr>
  </w:style>
  <w:style w:type="paragraph" w:customStyle="1" w:styleId="formattext">
    <w:name w:val="formattext"/>
    <w:qFormat/>
    <w:rsid w:val="000C390B"/>
    <w:pPr>
      <w:pBdr>
        <w:top w:val="none" w:sz="4" w:space="0" w:color="000000"/>
        <w:left w:val="none" w:sz="4" w:space="0" w:color="000000"/>
        <w:bottom w:val="none" w:sz="4" w:space="0" w:color="000000"/>
        <w:right w:val="none" w:sz="4" w:space="0" w:color="000000"/>
        <w:between w:val="none" w:sz="4" w:space="0" w:color="000000"/>
      </w:pBdr>
      <w:spacing w:before="280" w:after="280"/>
    </w:pPr>
    <w:rPr>
      <w:color w:val="000000"/>
      <w:sz w:val="24"/>
      <w:lang w:eastAsia="zh-CN"/>
    </w:rPr>
  </w:style>
  <w:style w:type="character" w:customStyle="1" w:styleId="-">
    <w:name w:val="Интернет-ссылка"/>
    <w:rsid w:val="000C390B"/>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2109">
      <w:bodyDiv w:val="1"/>
      <w:marLeft w:val="0"/>
      <w:marRight w:val="0"/>
      <w:marTop w:val="0"/>
      <w:marBottom w:val="0"/>
      <w:divBdr>
        <w:top w:val="none" w:sz="0" w:space="0" w:color="auto"/>
        <w:left w:val="none" w:sz="0" w:space="0" w:color="auto"/>
        <w:bottom w:val="none" w:sz="0" w:space="0" w:color="auto"/>
        <w:right w:val="none" w:sz="0" w:space="0" w:color="auto"/>
      </w:divBdr>
    </w:div>
    <w:div w:id="32925846">
      <w:bodyDiv w:val="1"/>
      <w:marLeft w:val="0"/>
      <w:marRight w:val="0"/>
      <w:marTop w:val="0"/>
      <w:marBottom w:val="0"/>
      <w:divBdr>
        <w:top w:val="none" w:sz="0" w:space="0" w:color="auto"/>
        <w:left w:val="none" w:sz="0" w:space="0" w:color="auto"/>
        <w:bottom w:val="none" w:sz="0" w:space="0" w:color="auto"/>
        <w:right w:val="none" w:sz="0" w:space="0" w:color="auto"/>
      </w:divBdr>
    </w:div>
    <w:div w:id="37360839">
      <w:bodyDiv w:val="1"/>
      <w:marLeft w:val="0"/>
      <w:marRight w:val="0"/>
      <w:marTop w:val="0"/>
      <w:marBottom w:val="0"/>
      <w:divBdr>
        <w:top w:val="none" w:sz="0" w:space="0" w:color="auto"/>
        <w:left w:val="none" w:sz="0" w:space="0" w:color="auto"/>
        <w:bottom w:val="none" w:sz="0" w:space="0" w:color="auto"/>
        <w:right w:val="none" w:sz="0" w:space="0" w:color="auto"/>
      </w:divBdr>
    </w:div>
    <w:div w:id="50082467">
      <w:bodyDiv w:val="1"/>
      <w:marLeft w:val="0"/>
      <w:marRight w:val="0"/>
      <w:marTop w:val="0"/>
      <w:marBottom w:val="0"/>
      <w:divBdr>
        <w:top w:val="none" w:sz="0" w:space="0" w:color="auto"/>
        <w:left w:val="none" w:sz="0" w:space="0" w:color="auto"/>
        <w:bottom w:val="none" w:sz="0" w:space="0" w:color="auto"/>
        <w:right w:val="none" w:sz="0" w:space="0" w:color="auto"/>
      </w:divBdr>
    </w:div>
    <w:div w:id="70350111">
      <w:bodyDiv w:val="1"/>
      <w:marLeft w:val="0"/>
      <w:marRight w:val="0"/>
      <w:marTop w:val="0"/>
      <w:marBottom w:val="0"/>
      <w:divBdr>
        <w:top w:val="none" w:sz="0" w:space="0" w:color="auto"/>
        <w:left w:val="none" w:sz="0" w:space="0" w:color="auto"/>
        <w:bottom w:val="none" w:sz="0" w:space="0" w:color="auto"/>
        <w:right w:val="none" w:sz="0" w:space="0" w:color="auto"/>
      </w:divBdr>
    </w:div>
    <w:div w:id="88933950">
      <w:bodyDiv w:val="1"/>
      <w:marLeft w:val="0"/>
      <w:marRight w:val="0"/>
      <w:marTop w:val="0"/>
      <w:marBottom w:val="0"/>
      <w:divBdr>
        <w:top w:val="none" w:sz="0" w:space="0" w:color="auto"/>
        <w:left w:val="none" w:sz="0" w:space="0" w:color="auto"/>
        <w:bottom w:val="none" w:sz="0" w:space="0" w:color="auto"/>
        <w:right w:val="none" w:sz="0" w:space="0" w:color="auto"/>
      </w:divBdr>
    </w:div>
    <w:div w:id="106001398">
      <w:bodyDiv w:val="1"/>
      <w:marLeft w:val="0"/>
      <w:marRight w:val="0"/>
      <w:marTop w:val="0"/>
      <w:marBottom w:val="0"/>
      <w:divBdr>
        <w:top w:val="none" w:sz="0" w:space="0" w:color="auto"/>
        <w:left w:val="none" w:sz="0" w:space="0" w:color="auto"/>
        <w:bottom w:val="none" w:sz="0" w:space="0" w:color="auto"/>
        <w:right w:val="none" w:sz="0" w:space="0" w:color="auto"/>
      </w:divBdr>
    </w:div>
    <w:div w:id="106972329">
      <w:bodyDiv w:val="1"/>
      <w:marLeft w:val="0"/>
      <w:marRight w:val="0"/>
      <w:marTop w:val="0"/>
      <w:marBottom w:val="0"/>
      <w:divBdr>
        <w:top w:val="none" w:sz="0" w:space="0" w:color="auto"/>
        <w:left w:val="none" w:sz="0" w:space="0" w:color="auto"/>
        <w:bottom w:val="none" w:sz="0" w:space="0" w:color="auto"/>
        <w:right w:val="none" w:sz="0" w:space="0" w:color="auto"/>
      </w:divBdr>
    </w:div>
    <w:div w:id="111092393">
      <w:bodyDiv w:val="1"/>
      <w:marLeft w:val="0"/>
      <w:marRight w:val="0"/>
      <w:marTop w:val="0"/>
      <w:marBottom w:val="0"/>
      <w:divBdr>
        <w:top w:val="none" w:sz="0" w:space="0" w:color="auto"/>
        <w:left w:val="none" w:sz="0" w:space="0" w:color="auto"/>
        <w:bottom w:val="none" w:sz="0" w:space="0" w:color="auto"/>
        <w:right w:val="none" w:sz="0" w:space="0" w:color="auto"/>
      </w:divBdr>
    </w:div>
    <w:div w:id="130444425">
      <w:bodyDiv w:val="1"/>
      <w:marLeft w:val="0"/>
      <w:marRight w:val="0"/>
      <w:marTop w:val="0"/>
      <w:marBottom w:val="0"/>
      <w:divBdr>
        <w:top w:val="none" w:sz="0" w:space="0" w:color="auto"/>
        <w:left w:val="none" w:sz="0" w:space="0" w:color="auto"/>
        <w:bottom w:val="none" w:sz="0" w:space="0" w:color="auto"/>
        <w:right w:val="none" w:sz="0" w:space="0" w:color="auto"/>
      </w:divBdr>
    </w:div>
    <w:div w:id="150104086">
      <w:bodyDiv w:val="1"/>
      <w:marLeft w:val="0"/>
      <w:marRight w:val="0"/>
      <w:marTop w:val="0"/>
      <w:marBottom w:val="0"/>
      <w:divBdr>
        <w:top w:val="none" w:sz="0" w:space="0" w:color="auto"/>
        <w:left w:val="none" w:sz="0" w:space="0" w:color="auto"/>
        <w:bottom w:val="none" w:sz="0" w:space="0" w:color="auto"/>
        <w:right w:val="none" w:sz="0" w:space="0" w:color="auto"/>
      </w:divBdr>
    </w:div>
    <w:div w:id="173229261">
      <w:bodyDiv w:val="1"/>
      <w:marLeft w:val="0"/>
      <w:marRight w:val="0"/>
      <w:marTop w:val="0"/>
      <w:marBottom w:val="0"/>
      <w:divBdr>
        <w:top w:val="none" w:sz="0" w:space="0" w:color="auto"/>
        <w:left w:val="none" w:sz="0" w:space="0" w:color="auto"/>
        <w:bottom w:val="none" w:sz="0" w:space="0" w:color="auto"/>
        <w:right w:val="none" w:sz="0" w:space="0" w:color="auto"/>
      </w:divBdr>
    </w:div>
    <w:div w:id="175996899">
      <w:bodyDiv w:val="1"/>
      <w:marLeft w:val="0"/>
      <w:marRight w:val="0"/>
      <w:marTop w:val="0"/>
      <w:marBottom w:val="0"/>
      <w:divBdr>
        <w:top w:val="none" w:sz="0" w:space="0" w:color="auto"/>
        <w:left w:val="none" w:sz="0" w:space="0" w:color="auto"/>
        <w:bottom w:val="none" w:sz="0" w:space="0" w:color="auto"/>
        <w:right w:val="none" w:sz="0" w:space="0" w:color="auto"/>
      </w:divBdr>
    </w:div>
    <w:div w:id="183134087">
      <w:bodyDiv w:val="1"/>
      <w:marLeft w:val="0"/>
      <w:marRight w:val="0"/>
      <w:marTop w:val="0"/>
      <w:marBottom w:val="0"/>
      <w:divBdr>
        <w:top w:val="none" w:sz="0" w:space="0" w:color="auto"/>
        <w:left w:val="none" w:sz="0" w:space="0" w:color="auto"/>
        <w:bottom w:val="none" w:sz="0" w:space="0" w:color="auto"/>
        <w:right w:val="none" w:sz="0" w:space="0" w:color="auto"/>
      </w:divBdr>
    </w:div>
    <w:div w:id="229733190">
      <w:bodyDiv w:val="1"/>
      <w:marLeft w:val="0"/>
      <w:marRight w:val="0"/>
      <w:marTop w:val="0"/>
      <w:marBottom w:val="0"/>
      <w:divBdr>
        <w:top w:val="none" w:sz="0" w:space="0" w:color="auto"/>
        <w:left w:val="none" w:sz="0" w:space="0" w:color="auto"/>
        <w:bottom w:val="none" w:sz="0" w:space="0" w:color="auto"/>
        <w:right w:val="none" w:sz="0" w:space="0" w:color="auto"/>
      </w:divBdr>
    </w:div>
    <w:div w:id="239173162">
      <w:bodyDiv w:val="1"/>
      <w:marLeft w:val="0"/>
      <w:marRight w:val="0"/>
      <w:marTop w:val="0"/>
      <w:marBottom w:val="0"/>
      <w:divBdr>
        <w:top w:val="none" w:sz="0" w:space="0" w:color="auto"/>
        <w:left w:val="none" w:sz="0" w:space="0" w:color="auto"/>
        <w:bottom w:val="none" w:sz="0" w:space="0" w:color="auto"/>
        <w:right w:val="none" w:sz="0" w:space="0" w:color="auto"/>
      </w:divBdr>
    </w:div>
    <w:div w:id="246429217">
      <w:bodyDiv w:val="1"/>
      <w:marLeft w:val="0"/>
      <w:marRight w:val="0"/>
      <w:marTop w:val="0"/>
      <w:marBottom w:val="0"/>
      <w:divBdr>
        <w:top w:val="none" w:sz="0" w:space="0" w:color="auto"/>
        <w:left w:val="none" w:sz="0" w:space="0" w:color="auto"/>
        <w:bottom w:val="none" w:sz="0" w:space="0" w:color="auto"/>
        <w:right w:val="none" w:sz="0" w:space="0" w:color="auto"/>
      </w:divBdr>
    </w:div>
    <w:div w:id="276713932">
      <w:bodyDiv w:val="1"/>
      <w:marLeft w:val="0"/>
      <w:marRight w:val="0"/>
      <w:marTop w:val="0"/>
      <w:marBottom w:val="0"/>
      <w:divBdr>
        <w:top w:val="none" w:sz="0" w:space="0" w:color="auto"/>
        <w:left w:val="none" w:sz="0" w:space="0" w:color="auto"/>
        <w:bottom w:val="none" w:sz="0" w:space="0" w:color="auto"/>
        <w:right w:val="none" w:sz="0" w:space="0" w:color="auto"/>
      </w:divBdr>
    </w:div>
    <w:div w:id="292252421">
      <w:bodyDiv w:val="1"/>
      <w:marLeft w:val="0"/>
      <w:marRight w:val="0"/>
      <w:marTop w:val="0"/>
      <w:marBottom w:val="0"/>
      <w:divBdr>
        <w:top w:val="none" w:sz="0" w:space="0" w:color="auto"/>
        <w:left w:val="none" w:sz="0" w:space="0" w:color="auto"/>
        <w:bottom w:val="none" w:sz="0" w:space="0" w:color="auto"/>
        <w:right w:val="none" w:sz="0" w:space="0" w:color="auto"/>
      </w:divBdr>
    </w:div>
    <w:div w:id="350184181">
      <w:bodyDiv w:val="1"/>
      <w:marLeft w:val="0"/>
      <w:marRight w:val="0"/>
      <w:marTop w:val="0"/>
      <w:marBottom w:val="0"/>
      <w:divBdr>
        <w:top w:val="none" w:sz="0" w:space="0" w:color="auto"/>
        <w:left w:val="none" w:sz="0" w:space="0" w:color="auto"/>
        <w:bottom w:val="none" w:sz="0" w:space="0" w:color="auto"/>
        <w:right w:val="none" w:sz="0" w:space="0" w:color="auto"/>
      </w:divBdr>
    </w:div>
    <w:div w:id="350380708">
      <w:bodyDiv w:val="1"/>
      <w:marLeft w:val="0"/>
      <w:marRight w:val="0"/>
      <w:marTop w:val="0"/>
      <w:marBottom w:val="0"/>
      <w:divBdr>
        <w:top w:val="none" w:sz="0" w:space="0" w:color="auto"/>
        <w:left w:val="none" w:sz="0" w:space="0" w:color="auto"/>
        <w:bottom w:val="none" w:sz="0" w:space="0" w:color="auto"/>
        <w:right w:val="none" w:sz="0" w:space="0" w:color="auto"/>
      </w:divBdr>
    </w:div>
    <w:div w:id="383867610">
      <w:bodyDiv w:val="1"/>
      <w:marLeft w:val="0"/>
      <w:marRight w:val="0"/>
      <w:marTop w:val="0"/>
      <w:marBottom w:val="0"/>
      <w:divBdr>
        <w:top w:val="none" w:sz="0" w:space="0" w:color="auto"/>
        <w:left w:val="none" w:sz="0" w:space="0" w:color="auto"/>
        <w:bottom w:val="none" w:sz="0" w:space="0" w:color="auto"/>
        <w:right w:val="none" w:sz="0" w:space="0" w:color="auto"/>
      </w:divBdr>
    </w:div>
    <w:div w:id="395713628">
      <w:bodyDiv w:val="1"/>
      <w:marLeft w:val="0"/>
      <w:marRight w:val="0"/>
      <w:marTop w:val="0"/>
      <w:marBottom w:val="0"/>
      <w:divBdr>
        <w:top w:val="none" w:sz="0" w:space="0" w:color="auto"/>
        <w:left w:val="none" w:sz="0" w:space="0" w:color="auto"/>
        <w:bottom w:val="none" w:sz="0" w:space="0" w:color="auto"/>
        <w:right w:val="none" w:sz="0" w:space="0" w:color="auto"/>
      </w:divBdr>
    </w:div>
    <w:div w:id="408963446">
      <w:bodyDiv w:val="1"/>
      <w:marLeft w:val="0"/>
      <w:marRight w:val="0"/>
      <w:marTop w:val="0"/>
      <w:marBottom w:val="0"/>
      <w:divBdr>
        <w:top w:val="none" w:sz="0" w:space="0" w:color="auto"/>
        <w:left w:val="none" w:sz="0" w:space="0" w:color="auto"/>
        <w:bottom w:val="none" w:sz="0" w:space="0" w:color="auto"/>
        <w:right w:val="none" w:sz="0" w:space="0" w:color="auto"/>
      </w:divBdr>
    </w:div>
    <w:div w:id="411506847">
      <w:bodyDiv w:val="1"/>
      <w:marLeft w:val="0"/>
      <w:marRight w:val="0"/>
      <w:marTop w:val="0"/>
      <w:marBottom w:val="0"/>
      <w:divBdr>
        <w:top w:val="none" w:sz="0" w:space="0" w:color="auto"/>
        <w:left w:val="none" w:sz="0" w:space="0" w:color="auto"/>
        <w:bottom w:val="none" w:sz="0" w:space="0" w:color="auto"/>
        <w:right w:val="none" w:sz="0" w:space="0" w:color="auto"/>
      </w:divBdr>
    </w:div>
    <w:div w:id="445852997">
      <w:bodyDiv w:val="1"/>
      <w:marLeft w:val="0"/>
      <w:marRight w:val="0"/>
      <w:marTop w:val="0"/>
      <w:marBottom w:val="0"/>
      <w:divBdr>
        <w:top w:val="none" w:sz="0" w:space="0" w:color="auto"/>
        <w:left w:val="none" w:sz="0" w:space="0" w:color="auto"/>
        <w:bottom w:val="none" w:sz="0" w:space="0" w:color="auto"/>
        <w:right w:val="none" w:sz="0" w:space="0" w:color="auto"/>
      </w:divBdr>
    </w:div>
    <w:div w:id="455679802">
      <w:bodyDiv w:val="1"/>
      <w:marLeft w:val="0"/>
      <w:marRight w:val="0"/>
      <w:marTop w:val="0"/>
      <w:marBottom w:val="0"/>
      <w:divBdr>
        <w:top w:val="none" w:sz="0" w:space="0" w:color="auto"/>
        <w:left w:val="none" w:sz="0" w:space="0" w:color="auto"/>
        <w:bottom w:val="none" w:sz="0" w:space="0" w:color="auto"/>
        <w:right w:val="none" w:sz="0" w:space="0" w:color="auto"/>
      </w:divBdr>
    </w:div>
    <w:div w:id="458650711">
      <w:bodyDiv w:val="1"/>
      <w:marLeft w:val="0"/>
      <w:marRight w:val="0"/>
      <w:marTop w:val="0"/>
      <w:marBottom w:val="0"/>
      <w:divBdr>
        <w:top w:val="none" w:sz="0" w:space="0" w:color="auto"/>
        <w:left w:val="none" w:sz="0" w:space="0" w:color="auto"/>
        <w:bottom w:val="none" w:sz="0" w:space="0" w:color="auto"/>
        <w:right w:val="none" w:sz="0" w:space="0" w:color="auto"/>
      </w:divBdr>
    </w:div>
    <w:div w:id="465320442">
      <w:bodyDiv w:val="1"/>
      <w:marLeft w:val="0"/>
      <w:marRight w:val="0"/>
      <w:marTop w:val="0"/>
      <w:marBottom w:val="0"/>
      <w:divBdr>
        <w:top w:val="none" w:sz="0" w:space="0" w:color="auto"/>
        <w:left w:val="none" w:sz="0" w:space="0" w:color="auto"/>
        <w:bottom w:val="none" w:sz="0" w:space="0" w:color="auto"/>
        <w:right w:val="none" w:sz="0" w:space="0" w:color="auto"/>
      </w:divBdr>
    </w:div>
    <w:div w:id="484976577">
      <w:bodyDiv w:val="1"/>
      <w:marLeft w:val="0"/>
      <w:marRight w:val="0"/>
      <w:marTop w:val="0"/>
      <w:marBottom w:val="0"/>
      <w:divBdr>
        <w:top w:val="none" w:sz="0" w:space="0" w:color="auto"/>
        <w:left w:val="none" w:sz="0" w:space="0" w:color="auto"/>
        <w:bottom w:val="none" w:sz="0" w:space="0" w:color="auto"/>
        <w:right w:val="none" w:sz="0" w:space="0" w:color="auto"/>
      </w:divBdr>
    </w:div>
    <w:div w:id="490096317">
      <w:bodyDiv w:val="1"/>
      <w:marLeft w:val="0"/>
      <w:marRight w:val="0"/>
      <w:marTop w:val="0"/>
      <w:marBottom w:val="0"/>
      <w:divBdr>
        <w:top w:val="none" w:sz="0" w:space="0" w:color="auto"/>
        <w:left w:val="none" w:sz="0" w:space="0" w:color="auto"/>
        <w:bottom w:val="none" w:sz="0" w:space="0" w:color="auto"/>
        <w:right w:val="none" w:sz="0" w:space="0" w:color="auto"/>
      </w:divBdr>
    </w:div>
    <w:div w:id="497305073">
      <w:bodyDiv w:val="1"/>
      <w:marLeft w:val="0"/>
      <w:marRight w:val="0"/>
      <w:marTop w:val="0"/>
      <w:marBottom w:val="0"/>
      <w:divBdr>
        <w:top w:val="none" w:sz="0" w:space="0" w:color="auto"/>
        <w:left w:val="none" w:sz="0" w:space="0" w:color="auto"/>
        <w:bottom w:val="none" w:sz="0" w:space="0" w:color="auto"/>
        <w:right w:val="none" w:sz="0" w:space="0" w:color="auto"/>
      </w:divBdr>
    </w:div>
    <w:div w:id="546601058">
      <w:bodyDiv w:val="1"/>
      <w:marLeft w:val="0"/>
      <w:marRight w:val="0"/>
      <w:marTop w:val="0"/>
      <w:marBottom w:val="0"/>
      <w:divBdr>
        <w:top w:val="none" w:sz="0" w:space="0" w:color="auto"/>
        <w:left w:val="none" w:sz="0" w:space="0" w:color="auto"/>
        <w:bottom w:val="none" w:sz="0" w:space="0" w:color="auto"/>
        <w:right w:val="none" w:sz="0" w:space="0" w:color="auto"/>
      </w:divBdr>
    </w:div>
    <w:div w:id="592322244">
      <w:bodyDiv w:val="1"/>
      <w:marLeft w:val="0"/>
      <w:marRight w:val="0"/>
      <w:marTop w:val="0"/>
      <w:marBottom w:val="0"/>
      <w:divBdr>
        <w:top w:val="none" w:sz="0" w:space="0" w:color="auto"/>
        <w:left w:val="none" w:sz="0" w:space="0" w:color="auto"/>
        <w:bottom w:val="none" w:sz="0" w:space="0" w:color="auto"/>
        <w:right w:val="none" w:sz="0" w:space="0" w:color="auto"/>
      </w:divBdr>
    </w:div>
    <w:div w:id="593824771">
      <w:bodyDiv w:val="1"/>
      <w:marLeft w:val="0"/>
      <w:marRight w:val="0"/>
      <w:marTop w:val="0"/>
      <w:marBottom w:val="0"/>
      <w:divBdr>
        <w:top w:val="none" w:sz="0" w:space="0" w:color="auto"/>
        <w:left w:val="none" w:sz="0" w:space="0" w:color="auto"/>
        <w:bottom w:val="none" w:sz="0" w:space="0" w:color="auto"/>
        <w:right w:val="none" w:sz="0" w:space="0" w:color="auto"/>
      </w:divBdr>
    </w:div>
    <w:div w:id="606502612">
      <w:bodyDiv w:val="1"/>
      <w:marLeft w:val="0"/>
      <w:marRight w:val="0"/>
      <w:marTop w:val="0"/>
      <w:marBottom w:val="0"/>
      <w:divBdr>
        <w:top w:val="none" w:sz="0" w:space="0" w:color="auto"/>
        <w:left w:val="none" w:sz="0" w:space="0" w:color="auto"/>
        <w:bottom w:val="none" w:sz="0" w:space="0" w:color="auto"/>
        <w:right w:val="none" w:sz="0" w:space="0" w:color="auto"/>
      </w:divBdr>
    </w:div>
    <w:div w:id="610285414">
      <w:bodyDiv w:val="1"/>
      <w:marLeft w:val="0"/>
      <w:marRight w:val="0"/>
      <w:marTop w:val="0"/>
      <w:marBottom w:val="0"/>
      <w:divBdr>
        <w:top w:val="none" w:sz="0" w:space="0" w:color="auto"/>
        <w:left w:val="none" w:sz="0" w:space="0" w:color="auto"/>
        <w:bottom w:val="none" w:sz="0" w:space="0" w:color="auto"/>
        <w:right w:val="none" w:sz="0" w:space="0" w:color="auto"/>
      </w:divBdr>
    </w:div>
    <w:div w:id="640814487">
      <w:bodyDiv w:val="1"/>
      <w:marLeft w:val="0"/>
      <w:marRight w:val="0"/>
      <w:marTop w:val="0"/>
      <w:marBottom w:val="0"/>
      <w:divBdr>
        <w:top w:val="none" w:sz="0" w:space="0" w:color="auto"/>
        <w:left w:val="none" w:sz="0" w:space="0" w:color="auto"/>
        <w:bottom w:val="none" w:sz="0" w:space="0" w:color="auto"/>
        <w:right w:val="none" w:sz="0" w:space="0" w:color="auto"/>
      </w:divBdr>
    </w:div>
    <w:div w:id="644971149">
      <w:bodyDiv w:val="1"/>
      <w:marLeft w:val="0"/>
      <w:marRight w:val="0"/>
      <w:marTop w:val="0"/>
      <w:marBottom w:val="0"/>
      <w:divBdr>
        <w:top w:val="none" w:sz="0" w:space="0" w:color="auto"/>
        <w:left w:val="none" w:sz="0" w:space="0" w:color="auto"/>
        <w:bottom w:val="none" w:sz="0" w:space="0" w:color="auto"/>
        <w:right w:val="none" w:sz="0" w:space="0" w:color="auto"/>
      </w:divBdr>
    </w:div>
    <w:div w:id="695807712">
      <w:bodyDiv w:val="1"/>
      <w:marLeft w:val="0"/>
      <w:marRight w:val="0"/>
      <w:marTop w:val="0"/>
      <w:marBottom w:val="0"/>
      <w:divBdr>
        <w:top w:val="none" w:sz="0" w:space="0" w:color="auto"/>
        <w:left w:val="none" w:sz="0" w:space="0" w:color="auto"/>
        <w:bottom w:val="none" w:sz="0" w:space="0" w:color="auto"/>
        <w:right w:val="none" w:sz="0" w:space="0" w:color="auto"/>
      </w:divBdr>
    </w:div>
    <w:div w:id="697395451">
      <w:bodyDiv w:val="1"/>
      <w:marLeft w:val="0"/>
      <w:marRight w:val="0"/>
      <w:marTop w:val="0"/>
      <w:marBottom w:val="0"/>
      <w:divBdr>
        <w:top w:val="none" w:sz="0" w:space="0" w:color="auto"/>
        <w:left w:val="none" w:sz="0" w:space="0" w:color="auto"/>
        <w:bottom w:val="none" w:sz="0" w:space="0" w:color="auto"/>
        <w:right w:val="none" w:sz="0" w:space="0" w:color="auto"/>
      </w:divBdr>
    </w:div>
    <w:div w:id="701981427">
      <w:bodyDiv w:val="1"/>
      <w:marLeft w:val="0"/>
      <w:marRight w:val="0"/>
      <w:marTop w:val="0"/>
      <w:marBottom w:val="0"/>
      <w:divBdr>
        <w:top w:val="none" w:sz="0" w:space="0" w:color="auto"/>
        <w:left w:val="none" w:sz="0" w:space="0" w:color="auto"/>
        <w:bottom w:val="none" w:sz="0" w:space="0" w:color="auto"/>
        <w:right w:val="none" w:sz="0" w:space="0" w:color="auto"/>
      </w:divBdr>
    </w:div>
    <w:div w:id="752316958">
      <w:bodyDiv w:val="1"/>
      <w:marLeft w:val="0"/>
      <w:marRight w:val="0"/>
      <w:marTop w:val="0"/>
      <w:marBottom w:val="0"/>
      <w:divBdr>
        <w:top w:val="none" w:sz="0" w:space="0" w:color="auto"/>
        <w:left w:val="none" w:sz="0" w:space="0" w:color="auto"/>
        <w:bottom w:val="none" w:sz="0" w:space="0" w:color="auto"/>
        <w:right w:val="none" w:sz="0" w:space="0" w:color="auto"/>
      </w:divBdr>
    </w:div>
    <w:div w:id="767627074">
      <w:bodyDiv w:val="1"/>
      <w:marLeft w:val="0"/>
      <w:marRight w:val="0"/>
      <w:marTop w:val="0"/>
      <w:marBottom w:val="0"/>
      <w:divBdr>
        <w:top w:val="none" w:sz="0" w:space="0" w:color="auto"/>
        <w:left w:val="none" w:sz="0" w:space="0" w:color="auto"/>
        <w:bottom w:val="none" w:sz="0" w:space="0" w:color="auto"/>
        <w:right w:val="none" w:sz="0" w:space="0" w:color="auto"/>
      </w:divBdr>
    </w:div>
    <w:div w:id="768546122">
      <w:bodyDiv w:val="1"/>
      <w:marLeft w:val="0"/>
      <w:marRight w:val="0"/>
      <w:marTop w:val="0"/>
      <w:marBottom w:val="0"/>
      <w:divBdr>
        <w:top w:val="none" w:sz="0" w:space="0" w:color="auto"/>
        <w:left w:val="none" w:sz="0" w:space="0" w:color="auto"/>
        <w:bottom w:val="none" w:sz="0" w:space="0" w:color="auto"/>
        <w:right w:val="none" w:sz="0" w:space="0" w:color="auto"/>
      </w:divBdr>
    </w:div>
    <w:div w:id="773935582">
      <w:bodyDiv w:val="1"/>
      <w:marLeft w:val="0"/>
      <w:marRight w:val="0"/>
      <w:marTop w:val="0"/>
      <w:marBottom w:val="0"/>
      <w:divBdr>
        <w:top w:val="none" w:sz="0" w:space="0" w:color="auto"/>
        <w:left w:val="none" w:sz="0" w:space="0" w:color="auto"/>
        <w:bottom w:val="none" w:sz="0" w:space="0" w:color="auto"/>
        <w:right w:val="none" w:sz="0" w:space="0" w:color="auto"/>
      </w:divBdr>
    </w:div>
    <w:div w:id="791823224">
      <w:bodyDiv w:val="1"/>
      <w:marLeft w:val="0"/>
      <w:marRight w:val="0"/>
      <w:marTop w:val="0"/>
      <w:marBottom w:val="0"/>
      <w:divBdr>
        <w:top w:val="none" w:sz="0" w:space="0" w:color="auto"/>
        <w:left w:val="none" w:sz="0" w:space="0" w:color="auto"/>
        <w:bottom w:val="none" w:sz="0" w:space="0" w:color="auto"/>
        <w:right w:val="none" w:sz="0" w:space="0" w:color="auto"/>
      </w:divBdr>
    </w:div>
    <w:div w:id="820780125">
      <w:bodyDiv w:val="1"/>
      <w:marLeft w:val="0"/>
      <w:marRight w:val="0"/>
      <w:marTop w:val="0"/>
      <w:marBottom w:val="0"/>
      <w:divBdr>
        <w:top w:val="none" w:sz="0" w:space="0" w:color="auto"/>
        <w:left w:val="none" w:sz="0" w:space="0" w:color="auto"/>
        <w:bottom w:val="none" w:sz="0" w:space="0" w:color="auto"/>
        <w:right w:val="none" w:sz="0" w:space="0" w:color="auto"/>
      </w:divBdr>
    </w:div>
    <w:div w:id="869219493">
      <w:bodyDiv w:val="1"/>
      <w:marLeft w:val="0"/>
      <w:marRight w:val="0"/>
      <w:marTop w:val="0"/>
      <w:marBottom w:val="0"/>
      <w:divBdr>
        <w:top w:val="none" w:sz="0" w:space="0" w:color="auto"/>
        <w:left w:val="none" w:sz="0" w:space="0" w:color="auto"/>
        <w:bottom w:val="none" w:sz="0" w:space="0" w:color="auto"/>
        <w:right w:val="none" w:sz="0" w:space="0" w:color="auto"/>
      </w:divBdr>
    </w:div>
    <w:div w:id="877549822">
      <w:bodyDiv w:val="1"/>
      <w:marLeft w:val="0"/>
      <w:marRight w:val="0"/>
      <w:marTop w:val="0"/>
      <w:marBottom w:val="0"/>
      <w:divBdr>
        <w:top w:val="none" w:sz="0" w:space="0" w:color="auto"/>
        <w:left w:val="none" w:sz="0" w:space="0" w:color="auto"/>
        <w:bottom w:val="none" w:sz="0" w:space="0" w:color="auto"/>
        <w:right w:val="none" w:sz="0" w:space="0" w:color="auto"/>
      </w:divBdr>
    </w:div>
    <w:div w:id="936598731">
      <w:bodyDiv w:val="1"/>
      <w:marLeft w:val="0"/>
      <w:marRight w:val="0"/>
      <w:marTop w:val="0"/>
      <w:marBottom w:val="0"/>
      <w:divBdr>
        <w:top w:val="none" w:sz="0" w:space="0" w:color="auto"/>
        <w:left w:val="none" w:sz="0" w:space="0" w:color="auto"/>
        <w:bottom w:val="none" w:sz="0" w:space="0" w:color="auto"/>
        <w:right w:val="none" w:sz="0" w:space="0" w:color="auto"/>
      </w:divBdr>
    </w:div>
    <w:div w:id="940069245">
      <w:bodyDiv w:val="1"/>
      <w:marLeft w:val="0"/>
      <w:marRight w:val="0"/>
      <w:marTop w:val="0"/>
      <w:marBottom w:val="0"/>
      <w:divBdr>
        <w:top w:val="none" w:sz="0" w:space="0" w:color="auto"/>
        <w:left w:val="none" w:sz="0" w:space="0" w:color="auto"/>
        <w:bottom w:val="none" w:sz="0" w:space="0" w:color="auto"/>
        <w:right w:val="none" w:sz="0" w:space="0" w:color="auto"/>
      </w:divBdr>
    </w:div>
    <w:div w:id="948659366">
      <w:bodyDiv w:val="1"/>
      <w:marLeft w:val="0"/>
      <w:marRight w:val="0"/>
      <w:marTop w:val="0"/>
      <w:marBottom w:val="0"/>
      <w:divBdr>
        <w:top w:val="none" w:sz="0" w:space="0" w:color="auto"/>
        <w:left w:val="none" w:sz="0" w:space="0" w:color="auto"/>
        <w:bottom w:val="none" w:sz="0" w:space="0" w:color="auto"/>
        <w:right w:val="none" w:sz="0" w:space="0" w:color="auto"/>
      </w:divBdr>
    </w:div>
    <w:div w:id="957878906">
      <w:bodyDiv w:val="1"/>
      <w:marLeft w:val="0"/>
      <w:marRight w:val="0"/>
      <w:marTop w:val="0"/>
      <w:marBottom w:val="0"/>
      <w:divBdr>
        <w:top w:val="none" w:sz="0" w:space="0" w:color="auto"/>
        <w:left w:val="none" w:sz="0" w:space="0" w:color="auto"/>
        <w:bottom w:val="none" w:sz="0" w:space="0" w:color="auto"/>
        <w:right w:val="none" w:sz="0" w:space="0" w:color="auto"/>
      </w:divBdr>
    </w:div>
    <w:div w:id="975570376">
      <w:bodyDiv w:val="1"/>
      <w:marLeft w:val="0"/>
      <w:marRight w:val="0"/>
      <w:marTop w:val="0"/>
      <w:marBottom w:val="0"/>
      <w:divBdr>
        <w:top w:val="none" w:sz="0" w:space="0" w:color="auto"/>
        <w:left w:val="none" w:sz="0" w:space="0" w:color="auto"/>
        <w:bottom w:val="none" w:sz="0" w:space="0" w:color="auto"/>
        <w:right w:val="none" w:sz="0" w:space="0" w:color="auto"/>
      </w:divBdr>
    </w:div>
    <w:div w:id="981274742">
      <w:bodyDiv w:val="1"/>
      <w:marLeft w:val="0"/>
      <w:marRight w:val="0"/>
      <w:marTop w:val="0"/>
      <w:marBottom w:val="0"/>
      <w:divBdr>
        <w:top w:val="none" w:sz="0" w:space="0" w:color="auto"/>
        <w:left w:val="none" w:sz="0" w:space="0" w:color="auto"/>
        <w:bottom w:val="none" w:sz="0" w:space="0" w:color="auto"/>
        <w:right w:val="none" w:sz="0" w:space="0" w:color="auto"/>
      </w:divBdr>
    </w:div>
    <w:div w:id="1008285819">
      <w:bodyDiv w:val="1"/>
      <w:marLeft w:val="0"/>
      <w:marRight w:val="0"/>
      <w:marTop w:val="0"/>
      <w:marBottom w:val="0"/>
      <w:divBdr>
        <w:top w:val="none" w:sz="0" w:space="0" w:color="auto"/>
        <w:left w:val="none" w:sz="0" w:space="0" w:color="auto"/>
        <w:bottom w:val="none" w:sz="0" w:space="0" w:color="auto"/>
        <w:right w:val="none" w:sz="0" w:space="0" w:color="auto"/>
      </w:divBdr>
    </w:div>
    <w:div w:id="1013997995">
      <w:bodyDiv w:val="1"/>
      <w:marLeft w:val="0"/>
      <w:marRight w:val="0"/>
      <w:marTop w:val="0"/>
      <w:marBottom w:val="0"/>
      <w:divBdr>
        <w:top w:val="none" w:sz="0" w:space="0" w:color="auto"/>
        <w:left w:val="none" w:sz="0" w:space="0" w:color="auto"/>
        <w:bottom w:val="none" w:sz="0" w:space="0" w:color="auto"/>
        <w:right w:val="none" w:sz="0" w:space="0" w:color="auto"/>
      </w:divBdr>
    </w:div>
    <w:div w:id="1014768806">
      <w:bodyDiv w:val="1"/>
      <w:marLeft w:val="0"/>
      <w:marRight w:val="0"/>
      <w:marTop w:val="0"/>
      <w:marBottom w:val="0"/>
      <w:divBdr>
        <w:top w:val="none" w:sz="0" w:space="0" w:color="auto"/>
        <w:left w:val="none" w:sz="0" w:space="0" w:color="auto"/>
        <w:bottom w:val="none" w:sz="0" w:space="0" w:color="auto"/>
        <w:right w:val="none" w:sz="0" w:space="0" w:color="auto"/>
      </w:divBdr>
    </w:div>
    <w:div w:id="1018508700">
      <w:bodyDiv w:val="1"/>
      <w:marLeft w:val="0"/>
      <w:marRight w:val="0"/>
      <w:marTop w:val="0"/>
      <w:marBottom w:val="0"/>
      <w:divBdr>
        <w:top w:val="none" w:sz="0" w:space="0" w:color="auto"/>
        <w:left w:val="none" w:sz="0" w:space="0" w:color="auto"/>
        <w:bottom w:val="none" w:sz="0" w:space="0" w:color="auto"/>
        <w:right w:val="none" w:sz="0" w:space="0" w:color="auto"/>
      </w:divBdr>
    </w:div>
    <w:div w:id="1021854830">
      <w:bodyDiv w:val="1"/>
      <w:marLeft w:val="0"/>
      <w:marRight w:val="0"/>
      <w:marTop w:val="0"/>
      <w:marBottom w:val="0"/>
      <w:divBdr>
        <w:top w:val="none" w:sz="0" w:space="0" w:color="auto"/>
        <w:left w:val="none" w:sz="0" w:space="0" w:color="auto"/>
        <w:bottom w:val="none" w:sz="0" w:space="0" w:color="auto"/>
        <w:right w:val="none" w:sz="0" w:space="0" w:color="auto"/>
      </w:divBdr>
    </w:div>
    <w:div w:id="1030226366">
      <w:bodyDiv w:val="1"/>
      <w:marLeft w:val="0"/>
      <w:marRight w:val="0"/>
      <w:marTop w:val="0"/>
      <w:marBottom w:val="0"/>
      <w:divBdr>
        <w:top w:val="none" w:sz="0" w:space="0" w:color="auto"/>
        <w:left w:val="none" w:sz="0" w:space="0" w:color="auto"/>
        <w:bottom w:val="none" w:sz="0" w:space="0" w:color="auto"/>
        <w:right w:val="none" w:sz="0" w:space="0" w:color="auto"/>
      </w:divBdr>
    </w:div>
    <w:div w:id="1097673776">
      <w:bodyDiv w:val="1"/>
      <w:marLeft w:val="0"/>
      <w:marRight w:val="0"/>
      <w:marTop w:val="0"/>
      <w:marBottom w:val="0"/>
      <w:divBdr>
        <w:top w:val="none" w:sz="0" w:space="0" w:color="auto"/>
        <w:left w:val="none" w:sz="0" w:space="0" w:color="auto"/>
        <w:bottom w:val="none" w:sz="0" w:space="0" w:color="auto"/>
        <w:right w:val="none" w:sz="0" w:space="0" w:color="auto"/>
      </w:divBdr>
    </w:div>
    <w:div w:id="1113407144">
      <w:bodyDiv w:val="1"/>
      <w:marLeft w:val="0"/>
      <w:marRight w:val="0"/>
      <w:marTop w:val="0"/>
      <w:marBottom w:val="0"/>
      <w:divBdr>
        <w:top w:val="none" w:sz="0" w:space="0" w:color="auto"/>
        <w:left w:val="none" w:sz="0" w:space="0" w:color="auto"/>
        <w:bottom w:val="none" w:sz="0" w:space="0" w:color="auto"/>
        <w:right w:val="none" w:sz="0" w:space="0" w:color="auto"/>
      </w:divBdr>
    </w:div>
    <w:div w:id="1117330889">
      <w:bodyDiv w:val="1"/>
      <w:marLeft w:val="0"/>
      <w:marRight w:val="0"/>
      <w:marTop w:val="0"/>
      <w:marBottom w:val="0"/>
      <w:divBdr>
        <w:top w:val="none" w:sz="0" w:space="0" w:color="auto"/>
        <w:left w:val="none" w:sz="0" w:space="0" w:color="auto"/>
        <w:bottom w:val="none" w:sz="0" w:space="0" w:color="auto"/>
        <w:right w:val="none" w:sz="0" w:space="0" w:color="auto"/>
      </w:divBdr>
    </w:div>
    <w:div w:id="1126314578">
      <w:bodyDiv w:val="1"/>
      <w:marLeft w:val="0"/>
      <w:marRight w:val="0"/>
      <w:marTop w:val="0"/>
      <w:marBottom w:val="0"/>
      <w:divBdr>
        <w:top w:val="none" w:sz="0" w:space="0" w:color="auto"/>
        <w:left w:val="none" w:sz="0" w:space="0" w:color="auto"/>
        <w:bottom w:val="none" w:sz="0" w:space="0" w:color="auto"/>
        <w:right w:val="none" w:sz="0" w:space="0" w:color="auto"/>
      </w:divBdr>
    </w:div>
    <w:div w:id="1130241915">
      <w:bodyDiv w:val="1"/>
      <w:marLeft w:val="0"/>
      <w:marRight w:val="0"/>
      <w:marTop w:val="0"/>
      <w:marBottom w:val="0"/>
      <w:divBdr>
        <w:top w:val="none" w:sz="0" w:space="0" w:color="auto"/>
        <w:left w:val="none" w:sz="0" w:space="0" w:color="auto"/>
        <w:bottom w:val="none" w:sz="0" w:space="0" w:color="auto"/>
        <w:right w:val="none" w:sz="0" w:space="0" w:color="auto"/>
      </w:divBdr>
    </w:div>
    <w:div w:id="1138493676">
      <w:bodyDiv w:val="1"/>
      <w:marLeft w:val="0"/>
      <w:marRight w:val="0"/>
      <w:marTop w:val="0"/>
      <w:marBottom w:val="0"/>
      <w:divBdr>
        <w:top w:val="none" w:sz="0" w:space="0" w:color="auto"/>
        <w:left w:val="none" w:sz="0" w:space="0" w:color="auto"/>
        <w:bottom w:val="none" w:sz="0" w:space="0" w:color="auto"/>
        <w:right w:val="none" w:sz="0" w:space="0" w:color="auto"/>
      </w:divBdr>
    </w:div>
    <w:div w:id="1163811901">
      <w:bodyDiv w:val="1"/>
      <w:marLeft w:val="0"/>
      <w:marRight w:val="0"/>
      <w:marTop w:val="0"/>
      <w:marBottom w:val="0"/>
      <w:divBdr>
        <w:top w:val="none" w:sz="0" w:space="0" w:color="auto"/>
        <w:left w:val="none" w:sz="0" w:space="0" w:color="auto"/>
        <w:bottom w:val="none" w:sz="0" w:space="0" w:color="auto"/>
        <w:right w:val="none" w:sz="0" w:space="0" w:color="auto"/>
      </w:divBdr>
    </w:div>
    <w:div w:id="1168909959">
      <w:bodyDiv w:val="1"/>
      <w:marLeft w:val="0"/>
      <w:marRight w:val="0"/>
      <w:marTop w:val="0"/>
      <w:marBottom w:val="0"/>
      <w:divBdr>
        <w:top w:val="none" w:sz="0" w:space="0" w:color="auto"/>
        <w:left w:val="none" w:sz="0" w:space="0" w:color="auto"/>
        <w:bottom w:val="none" w:sz="0" w:space="0" w:color="auto"/>
        <w:right w:val="none" w:sz="0" w:space="0" w:color="auto"/>
      </w:divBdr>
    </w:div>
    <w:div w:id="1181624449">
      <w:bodyDiv w:val="1"/>
      <w:marLeft w:val="0"/>
      <w:marRight w:val="0"/>
      <w:marTop w:val="0"/>
      <w:marBottom w:val="0"/>
      <w:divBdr>
        <w:top w:val="none" w:sz="0" w:space="0" w:color="auto"/>
        <w:left w:val="none" w:sz="0" w:space="0" w:color="auto"/>
        <w:bottom w:val="none" w:sz="0" w:space="0" w:color="auto"/>
        <w:right w:val="none" w:sz="0" w:space="0" w:color="auto"/>
      </w:divBdr>
    </w:div>
    <w:div w:id="1187864731">
      <w:bodyDiv w:val="1"/>
      <w:marLeft w:val="0"/>
      <w:marRight w:val="0"/>
      <w:marTop w:val="0"/>
      <w:marBottom w:val="0"/>
      <w:divBdr>
        <w:top w:val="none" w:sz="0" w:space="0" w:color="auto"/>
        <w:left w:val="none" w:sz="0" w:space="0" w:color="auto"/>
        <w:bottom w:val="none" w:sz="0" w:space="0" w:color="auto"/>
        <w:right w:val="none" w:sz="0" w:space="0" w:color="auto"/>
      </w:divBdr>
    </w:div>
    <w:div w:id="1226603371">
      <w:bodyDiv w:val="1"/>
      <w:marLeft w:val="0"/>
      <w:marRight w:val="0"/>
      <w:marTop w:val="0"/>
      <w:marBottom w:val="0"/>
      <w:divBdr>
        <w:top w:val="none" w:sz="0" w:space="0" w:color="auto"/>
        <w:left w:val="none" w:sz="0" w:space="0" w:color="auto"/>
        <w:bottom w:val="none" w:sz="0" w:space="0" w:color="auto"/>
        <w:right w:val="none" w:sz="0" w:space="0" w:color="auto"/>
      </w:divBdr>
    </w:div>
    <w:div w:id="1228148441">
      <w:bodyDiv w:val="1"/>
      <w:marLeft w:val="0"/>
      <w:marRight w:val="0"/>
      <w:marTop w:val="0"/>
      <w:marBottom w:val="0"/>
      <w:divBdr>
        <w:top w:val="none" w:sz="0" w:space="0" w:color="auto"/>
        <w:left w:val="none" w:sz="0" w:space="0" w:color="auto"/>
        <w:bottom w:val="none" w:sz="0" w:space="0" w:color="auto"/>
        <w:right w:val="none" w:sz="0" w:space="0" w:color="auto"/>
      </w:divBdr>
    </w:div>
    <w:div w:id="1228346760">
      <w:bodyDiv w:val="1"/>
      <w:marLeft w:val="0"/>
      <w:marRight w:val="0"/>
      <w:marTop w:val="0"/>
      <w:marBottom w:val="0"/>
      <w:divBdr>
        <w:top w:val="none" w:sz="0" w:space="0" w:color="auto"/>
        <w:left w:val="none" w:sz="0" w:space="0" w:color="auto"/>
        <w:bottom w:val="none" w:sz="0" w:space="0" w:color="auto"/>
        <w:right w:val="none" w:sz="0" w:space="0" w:color="auto"/>
      </w:divBdr>
    </w:div>
    <w:div w:id="1272931968">
      <w:bodyDiv w:val="1"/>
      <w:marLeft w:val="0"/>
      <w:marRight w:val="0"/>
      <w:marTop w:val="0"/>
      <w:marBottom w:val="0"/>
      <w:divBdr>
        <w:top w:val="none" w:sz="0" w:space="0" w:color="auto"/>
        <w:left w:val="none" w:sz="0" w:space="0" w:color="auto"/>
        <w:bottom w:val="none" w:sz="0" w:space="0" w:color="auto"/>
        <w:right w:val="none" w:sz="0" w:space="0" w:color="auto"/>
      </w:divBdr>
    </w:div>
    <w:div w:id="1282028479">
      <w:bodyDiv w:val="1"/>
      <w:marLeft w:val="0"/>
      <w:marRight w:val="0"/>
      <w:marTop w:val="0"/>
      <w:marBottom w:val="0"/>
      <w:divBdr>
        <w:top w:val="none" w:sz="0" w:space="0" w:color="auto"/>
        <w:left w:val="none" w:sz="0" w:space="0" w:color="auto"/>
        <w:bottom w:val="none" w:sz="0" w:space="0" w:color="auto"/>
        <w:right w:val="none" w:sz="0" w:space="0" w:color="auto"/>
      </w:divBdr>
    </w:div>
    <w:div w:id="1294676588">
      <w:bodyDiv w:val="1"/>
      <w:marLeft w:val="0"/>
      <w:marRight w:val="0"/>
      <w:marTop w:val="0"/>
      <w:marBottom w:val="0"/>
      <w:divBdr>
        <w:top w:val="none" w:sz="0" w:space="0" w:color="auto"/>
        <w:left w:val="none" w:sz="0" w:space="0" w:color="auto"/>
        <w:bottom w:val="none" w:sz="0" w:space="0" w:color="auto"/>
        <w:right w:val="none" w:sz="0" w:space="0" w:color="auto"/>
      </w:divBdr>
    </w:div>
    <w:div w:id="1301617101">
      <w:bodyDiv w:val="1"/>
      <w:marLeft w:val="0"/>
      <w:marRight w:val="0"/>
      <w:marTop w:val="0"/>
      <w:marBottom w:val="0"/>
      <w:divBdr>
        <w:top w:val="none" w:sz="0" w:space="0" w:color="auto"/>
        <w:left w:val="none" w:sz="0" w:space="0" w:color="auto"/>
        <w:bottom w:val="none" w:sz="0" w:space="0" w:color="auto"/>
        <w:right w:val="none" w:sz="0" w:space="0" w:color="auto"/>
      </w:divBdr>
    </w:div>
    <w:div w:id="1319651545">
      <w:bodyDiv w:val="1"/>
      <w:marLeft w:val="0"/>
      <w:marRight w:val="0"/>
      <w:marTop w:val="0"/>
      <w:marBottom w:val="0"/>
      <w:divBdr>
        <w:top w:val="none" w:sz="0" w:space="0" w:color="auto"/>
        <w:left w:val="none" w:sz="0" w:space="0" w:color="auto"/>
        <w:bottom w:val="none" w:sz="0" w:space="0" w:color="auto"/>
        <w:right w:val="none" w:sz="0" w:space="0" w:color="auto"/>
      </w:divBdr>
    </w:div>
    <w:div w:id="1329747079">
      <w:bodyDiv w:val="1"/>
      <w:marLeft w:val="0"/>
      <w:marRight w:val="0"/>
      <w:marTop w:val="0"/>
      <w:marBottom w:val="0"/>
      <w:divBdr>
        <w:top w:val="none" w:sz="0" w:space="0" w:color="auto"/>
        <w:left w:val="none" w:sz="0" w:space="0" w:color="auto"/>
        <w:bottom w:val="none" w:sz="0" w:space="0" w:color="auto"/>
        <w:right w:val="none" w:sz="0" w:space="0" w:color="auto"/>
      </w:divBdr>
    </w:div>
    <w:div w:id="1331984387">
      <w:bodyDiv w:val="1"/>
      <w:marLeft w:val="0"/>
      <w:marRight w:val="0"/>
      <w:marTop w:val="0"/>
      <w:marBottom w:val="0"/>
      <w:divBdr>
        <w:top w:val="none" w:sz="0" w:space="0" w:color="auto"/>
        <w:left w:val="none" w:sz="0" w:space="0" w:color="auto"/>
        <w:bottom w:val="none" w:sz="0" w:space="0" w:color="auto"/>
        <w:right w:val="none" w:sz="0" w:space="0" w:color="auto"/>
      </w:divBdr>
    </w:div>
    <w:div w:id="1333214135">
      <w:bodyDiv w:val="1"/>
      <w:marLeft w:val="0"/>
      <w:marRight w:val="0"/>
      <w:marTop w:val="0"/>
      <w:marBottom w:val="0"/>
      <w:divBdr>
        <w:top w:val="none" w:sz="0" w:space="0" w:color="auto"/>
        <w:left w:val="none" w:sz="0" w:space="0" w:color="auto"/>
        <w:bottom w:val="none" w:sz="0" w:space="0" w:color="auto"/>
        <w:right w:val="none" w:sz="0" w:space="0" w:color="auto"/>
      </w:divBdr>
    </w:div>
    <w:div w:id="1347705523">
      <w:bodyDiv w:val="1"/>
      <w:marLeft w:val="0"/>
      <w:marRight w:val="0"/>
      <w:marTop w:val="0"/>
      <w:marBottom w:val="0"/>
      <w:divBdr>
        <w:top w:val="none" w:sz="0" w:space="0" w:color="auto"/>
        <w:left w:val="none" w:sz="0" w:space="0" w:color="auto"/>
        <w:bottom w:val="none" w:sz="0" w:space="0" w:color="auto"/>
        <w:right w:val="none" w:sz="0" w:space="0" w:color="auto"/>
      </w:divBdr>
    </w:div>
    <w:div w:id="1357927090">
      <w:bodyDiv w:val="1"/>
      <w:marLeft w:val="0"/>
      <w:marRight w:val="0"/>
      <w:marTop w:val="0"/>
      <w:marBottom w:val="0"/>
      <w:divBdr>
        <w:top w:val="none" w:sz="0" w:space="0" w:color="auto"/>
        <w:left w:val="none" w:sz="0" w:space="0" w:color="auto"/>
        <w:bottom w:val="none" w:sz="0" w:space="0" w:color="auto"/>
        <w:right w:val="none" w:sz="0" w:space="0" w:color="auto"/>
      </w:divBdr>
    </w:div>
    <w:div w:id="1361934204">
      <w:bodyDiv w:val="1"/>
      <w:marLeft w:val="0"/>
      <w:marRight w:val="0"/>
      <w:marTop w:val="0"/>
      <w:marBottom w:val="0"/>
      <w:divBdr>
        <w:top w:val="none" w:sz="0" w:space="0" w:color="auto"/>
        <w:left w:val="none" w:sz="0" w:space="0" w:color="auto"/>
        <w:bottom w:val="none" w:sz="0" w:space="0" w:color="auto"/>
        <w:right w:val="none" w:sz="0" w:space="0" w:color="auto"/>
      </w:divBdr>
    </w:div>
    <w:div w:id="1379087144">
      <w:bodyDiv w:val="1"/>
      <w:marLeft w:val="0"/>
      <w:marRight w:val="0"/>
      <w:marTop w:val="0"/>
      <w:marBottom w:val="0"/>
      <w:divBdr>
        <w:top w:val="none" w:sz="0" w:space="0" w:color="auto"/>
        <w:left w:val="none" w:sz="0" w:space="0" w:color="auto"/>
        <w:bottom w:val="none" w:sz="0" w:space="0" w:color="auto"/>
        <w:right w:val="none" w:sz="0" w:space="0" w:color="auto"/>
      </w:divBdr>
    </w:div>
    <w:div w:id="1394429370">
      <w:bodyDiv w:val="1"/>
      <w:marLeft w:val="0"/>
      <w:marRight w:val="0"/>
      <w:marTop w:val="0"/>
      <w:marBottom w:val="0"/>
      <w:divBdr>
        <w:top w:val="none" w:sz="0" w:space="0" w:color="auto"/>
        <w:left w:val="none" w:sz="0" w:space="0" w:color="auto"/>
        <w:bottom w:val="none" w:sz="0" w:space="0" w:color="auto"/>
        <w:right w:val="none" w:sz="0" w:space="0" w:color="auto"/>
      </w:divBdr>
    </w:div>
    <w:div w:id="1398556543">
      <w:bodyDiv w:val="1"/>
      <w:marLeft w:val="0"/>
      <w:marRight w:val="0"/>
      <w:marTop w:val="0"/>
      <w:marBottom w:val="0"/>
      <w:divBdr>
        <w:top w:val="none" w:sz="0" w:space="0" w:color="auto"/>
        <w:left w:val="none" w:sz="0" w:space="0" w:color="auto"/>
        <w:bottom w:val="none" w:sz="0" w:space="0" w:color="auto"/>
        <w:right w:val="none" w:sz="0" w:space="0" w:color="auto"/>
      </w:divBdr>
    </w:div>
    <w:div w:id="1402798523">
      <w:bodyDiv w:val="1"/>
      <w:marLeft w:val="0"/>
      <w:marRight w:val="0"/>
      <w:marTop w:val="0"/>
      <w:marBottom w:val="0"/>
      <w:divBdr>
        <w:top w:val="none" w:sz="0" w:space="0" w:color="auto"/>
        <w:left w:val="none" w:sz="0" w:space="0" w:color="auto"/>
        <w:bottom w:val="none" w:sz="0" w:space="0" w:color="auto"/>
        <w:right w:val="none" w:sz="0" w:space="0" w:color="auto"/>
      </w:divBdr>
    </w:div>
    <w:div w:id="1408267092">
      <w:bodyDiv w:val="1"/>
      <w:marLeft w:val="0"/>
      <w:marRight w:val="0"/>
      <w:marTop w:val="0"/>
      <w:marBottom w:val="0"/>
      <w:divBdr>
        <w:top w:val="none" w:sz="0" w:space="0" w:color="auto"/>
        <w:left w:val="none" w:sz="0" w:space="0" w:color="auto"/>
        <w:bottom w:val="none" w:sz="0" w:space="0" w:color="auto"/>
        <w:right w:val="none" w:sz="0" w:space="0" w:color="auto"/>
      </w:divBdr>
    </w:div>
    <w:div w:id="1409840415">
      <w:bodyDiv w:val="1"/>
      <w:marLeft w:val="0"/>
      <w:marRight w:val="0"/>
      <w:marTop w:val="0"/>
      <w:marBottom w:val="0"/>
      <w:divBdr>
        <w:top w:val="none" w:sz="0" w:space="0" w:color="auto"/>
        <w:left w:val="none" w:sz="0" w:space="0" w:color="auto"/>
        <w:bottom w:val="none" w:sz="0" w:space="0" w:color="auto"/>
        <w:right w:val="none" w:sz="0" w:space="0" w:color="auto"/>
      </w:divBdr>
    </w:div>
    <w:div w:id="1426341802">
      <w:bodyDiv w:val="1"/>
      <w:marLeft w:val="0"/>
      <w:marRight w:val="0"/>
      <w:marTop w:val="0"/>
      <w:marBottom w:val="0"/>
      <w:divBdr>
        <w:top w:val="none" w:sz="0" w:space="0" w:color="auto"/>
        <w:left w:val="none" w:sz="0" w:space="0" w:color="auto"/>
        <w:bottom w:val="none" w:sz="0" w:space="0" w:color="auto"/>
        <w:right w:val="none" w:sz="0" w:space="0" w:color="auto"/>
      </w:divBdr>
    </w:div>
    <w:div w:id="1436318857">
      <w:bodyDiv w:val="1"/>
      <w:marLeft w:val="0"/>
      <w:marRight w:val="0"/>
      <w:marTop w:val="0"/>
      <w:marBottom w:val="0"/>
      <w:divBdr>
        <w:top w:val="none" w:sz="0" w:space="0" w:color="auto"/>
        <w:left w:val="none" w:sz="0" w:space="0" w:color="auto"/>
        <w:bottom w:val="none" w:sz="0" w:space="0" w:color="auto"/>
        <w:right w:val="none" w:sz="0" w:space="0" w:color="auto"/>
      </w:divBdr>
    </w:div>
    <w:div w:id="1457331049">
      <w:bodyDiv w:val="1"/>
      <w:marLeft w:val="0"/>
      <w:marRight w:val="0"/>
      <w:marTop w:val="0"/>
      <w:marBottom w:val="0"/>
      <w:divBdr>
        <w:top w:val="none" w:sz="0" w:space="0" w:color="auto"/>
        <w:left w:val="none" w:sz="0" w:space="0" w:color="auto"/>
        <w:bottom w:val="none" w:sz="0" w:space="0" w:color="auto"/>
        <w:right w:val="none" w:sz="0" w:space="0" w:color="auto"/>
      </w:divBdr>
    </w:div>
    <w:div w:id="1484160617">
      <w:bodyDiv w:val="1"/>
      <w:marLeft w:val="0"/>
      <w:marRight w:val="0"/>
      <w:marTop w:val="0"/>
      <w:marBottom w:val="0"/>
      <w:divBdr>
        <w:top w:val="none" w:sz="0" w:space="0" w:color="auto"/>
        <w:left w:val="none" w:sz="0" w:space="0" w:color="auto"/>
        <w:bottom w:val="none" w:sz="0" w:space="0" w:color="auto"/>
        <w:right w:val="none" w:sz="0" w:space="0" w:color="auto"/>
      </w:divBdr>
    </w:div>
    <w:div w:id="1601597236">
      <w:bodyDiv w:val="1"/>
      <w:marLeft w:val="0"/>
      <w:marRight w:val="0"/>
      <w:marTop w:val="0"/>
      <w:marBottom w:val="0"/>
      <w:divBdr>
        <w:top w:val="none" w:sz="0" w:space="0" w:color="auto"/>
        <w:left w:val="none" w:sz="0" w:space="0" w:color="auto"/>
        <w:bottom w:val="none" w:sz="0" w:space="0" w:color="auto"/>
        <w:right w:val="none" w:sz="0" w:space="0" w:color="auto"/>
      </w:divBdr>
    </w:div>
    <w:div w:id="1626496554">
      <w:bodyDiv w:val="1"/>
      <w:marLeft w:val="0"/>
      <w:marRight w:val="0"/>
      <w:marTop w:val="0"/>
      <w:marBottom w:val="0"/>
      <w:divBdr>
        <w:top w:val="none" w:sz="0" w:space="0" w:color="auto"/>
        <w:left w:val="none" w:sz="0" w:space="0" w:color="auto"/>
        <w:bottom w:val="none" w:sz="0" w:space="0" w:color="auto"/>
        <w:right w:val="none" w:sz="0" w:space="0" w:color="auto"/>
      </w:divBdr>
    </w:div>
    <w:div w:id="1637295783">
      <w:bodyDiv w:val="1"/>
      <w:marLeft w:val="0"/>
      <w:marRight w:val="0"/>
      <w:marTop w:val="0"/>
      <w:marBottom w:val="0"/>
      <w:divBdr>
        <w:top w:val="none" w:sz="0" w:space="0" w:color="auto"/>
        <w:left w:val="none" w:sz="0" w:space="0" w:color="auto"/>
        <w:bottom w:val="none" w:sz="0" w:space="0" w:color="auto"/>
        <w:right w:val="none" w:sz="0" w:space="0" w:color="auto"/>
      </w:divBdr>
    </w:div>
    <w:div w:id="1637493292">
      <w:bodyDiv w:val="1"/>
      <w:marLeft w:val="0"/>
      <w:marRight w:val="0"/>
      <w:marTop w:val="0"/>
      <w:marBottom w:val="0"/>
      <w:divBdr>
        <w:top w:val="none" w:sz="0" w:space="0" w:color="auto"/>
        <w:left w:val="none" w:sz="0" w:space="0" w:color="auto"/>
        <w:bottom w:val="none" w:sz="0" w:space="0" w:color="auto"/>
        <w:right w:val="none" w:sz="0" w:space="0" w:color="auto"/>
      </w:divBdr>
    </w:div>
    <w:div w:id="1644695469">
      <w:bodyDiv w:val="1"/>
      <w:marLeft w:val="0"/>
      <w:marRight w:val="0"/>
      <w:marTop w:val="0"/>
      <w:marBottom w:val="0"/>
      <w:divBdr>
        <w:top w:val="none" w:sz="0" w:space="0" w:color="auto"/>
        <w:left w:val="none" w:sz="0" w:space="0" w:color="auto"/>
        <w:bottom w:val="none" w:sz="0" w:space="0" w:color="auto"/>
        <w:right w:val="none" w:sz="0" w:space="0" w:color="auto"/>
      </w:divBdr>
    </w:div>
    <w:div w:id="1645937661">
      <w:bodyDiv w:val="1"/>
      <w:marLeft w:val="0"/>
      <w:marRight w:val="0"/>
      <w:marTop w:val="0"/>
      <w:marBottom w:val="0"/>
      <w:divBdr>
        <w:top w:val="none" w:sz="0" w:space="0" w:color="auto"/>
        <w:left w:val="none" w:sz="0" w:space="0" w:color="auto"/>
        <w:bottom w:val="none" w:sz="0" w:space="0" w:color="auto"/>
        <w:right w:val="none" w:sz="0" w:space="0" w:color="auto"/>
      </w:divBdr>
    </w:div>
    <w:div w:id="1671523762">
      <w:bodyDiv w:val="1"/>
      <w:marLeft w:val="0"/>
      <w:marRight w:val="0"/>
      <w:marTop w:val="0"/>
      <w:marBottom w:val="0"/>
      <w:divBdr>
        <w:top w:val="none" w:sz="0" w:space="0" w:color="auto"/>
        <w:left w:val="none" w:sz="0" w:space="0" w:color="auto"/>
        <w:bottom w:val="none" w:sz="0" w:space="0" w:color="auto"/>
        <w:right w:val="none" w:sz="0" w:space="0" w:color="auto"/>
      </w:divBdr>
    </w:div>
    <w:div w:id="1675110162">
      <w:bodyDiv w:val="1"/>
      <w:marLeft w:val="0"/>
      <w:marRight w:val="0"/>
      <w:marTop w:val="0"/>
      <w:marBottom w:val="0"/>
      <w:divBdr>
        <w:top w:val="none" w:sz="0" w:space="0" w:color="auto"/>
        <w:left w:val="none" w:sz="0" w:space="0" w:color="auto"/>
        <w:bottom w:val="none" w:sz="0" w:space="0" w:color="auto"/>
        <w:right w:val="none" w:sz="0" w:space="0" w:color="auto"/>
      </w:divBdr>
    </w:div>
    <w:div w:id="1696465532">
      <w:bodyDiv w:val="1"/>
      <w:marLeft w:val="0"/>
      <w:marRight w:val="0"/>
      <w:marTop w:val="0"/>
      <w:marBottom w:val="0"/>
      <w:divBdr>
        <w:top w:val="none" w:sz="0" w:space="0" w:color="auto"/>
        <w:left w:val="none" w:sz="0" w:space="0" w:color="auto"/>
        <w:bottom w:val="none" w:sz="0" w:space="0" w:color="auto"/>
        <w:right w:val="none" w:sz="0" w:space="0" w:color="auto"/>
      </w:divBdr>
    </w:div>
    <w:div w:id="1795638591">
      <w:bodyDiv w:val="1"/>
      <w:marLeft w:val="0"/>
      <w:marRight w:val="0"/>
      <w:marTop w:val="0"/>
      <w:marBottom w:val="0"/>
      <w:divBdr>
        <w:top w:val="none" w:sz="0" w:space="0" w:color="auto"/>
        <w:left w:val="none" w:sz="0" w:space="0" w:color="auto"/>
        <w:bottom w:val="none" w:sz="0" w:space="0" w:color="auto"/>
        <w:right w:val="none" w:sz="0" w:space="0" w:color="auto"/>
      </w:divBdr>
    </w:div>
    <w:div w:id="1800799179">
      <w:bodyDiv w:val="1"/>
      <w:marLeft w:val="0"/>
      <w:marRight w:val="0"/>
      <w:marTop w:val="0"/>
      <w:marBottom w:val="0"/>
      <w:divBdr>
        <w:top w:val="none" w:sz="0" w:space="0" w:color="auto"/>
        <w:left w:val="none" w:sz="0" w:space="0" w:color="auto"/>
        <w:bottom w:val="none" w:sz="0" w:space="0" w:color="auto"/>
        <w:right w:val="none" w:sz="0" w:space="0" w:color="auto"/>
      </w:divBdr>
    </w:div>
    <w:div w:id="1801459975">
      <w:bodyDiv w:val="1"/>
      <w:marLeft w:val="0"/>
      <w:marRight w:val="0"/>
      <w:marTop w:val="0"/>
      <w:marBottom w:val="0"/>
      <w:divBdr>
        <w:top w:val="none" w:sz="0" w:space="0" w:color="auto"/>
        <w:left w:val="none" w:sz="0" w:space="0" w:color="auto"/>
        <w:bottom w:val="none" w:sz="0" w:space="0" w:color="auto"/>
        <w:right w:val="none" w:sz="0" w:space="0" w:color="auto"/>
      </w:divBdr>
    </w:div>
    <w:div w:id="1814325661">
      <w:bodyDiv w:val="1"/>
      <w:marLeft w:val="0"/>
      <w:marRight w:val="0"/>
      <w:marTop w:val="0"/>
      <w:marBottom w:val="0"/>
      <w:divBdr>
        <w:top w:val="none" w:sz="0" w:space="0" w:color="auto"/>
        <w:left w:val="none" w:sz="0" w:space="0" w:color="auto"/>
        <w:bottom w:val="none" w:sz="0" w:space="0" w:color="auto"/>
        <w:right w:val="none" w:sz="0" w:space="0" w:color="auto"/>
      </w:divBdr>
    </w:div>
    <w:div w:id="1826359537">
      <w:bodyDiv w:val="1"/>
      <w:marLeft w:val="0"/>
      <w:marRight w:val="0"/>
      <w:marTop w:val="0"/>
      <w:marBottom w:val="0"/>
      <w:divBdr>
        <w:top w:val="none" w:sz="0" w:space="0" w:color="auto"/>
        <w:left w:val="none" w:sz="0" w:space="0" w:color="auto"/>
        <w:bottom w:val="none" w:sz="0" w:space="0" w:color="auto"/>
        <w:right w:val="none" w:sz="0" w:space="0" w:color="auto"/>
      </w:divBdr>
    </w:div>
    <w:div w:id="1861695097">
      <w:bodyDiv w:val="1"/>
      <w:marLeft w:val="0"/>
      <w:marRight w:val="0"/>
      <w:marTop w:val="0"/>
      <w:marBottom w:val="0"/>
      <w:divBdr>
        <w:top w:val="none" w:sz="0" w:space="0" w:color="auto"/>
        <w:left w:val="none" w:sz="0" w:space="0" w:color="auto"/>
        <w:bottom w:val="none" w:sz="0" w:space="0" w:color="auto"/>
        <w:right w:val="none" w:sz="0" w:space="0" w:color="auto"/>
      </w:divBdr>
    </w:div>
    <w:div w:id="1888562656">
      <w:bodyDiv w:val="1"/>
      <w:marLeft w:val="0"/>
      <w:marRight w:val="0"/>
      <w:marTop w:val="0"/>
      <w:marBottom w:val="0"/>
      <w:divBdr>
        <w:top w:val="none" w:sz="0" w:space="0" w:color="auto"/>
        <w:left w:val="none" w:sz="0" w:space="0" w:color="auto"/>
        <w:bottom w:val="none" w:sz="0" w:space="0" w:color="auto"/>
        <w:right w:val="none" w:sz="0" w:space="0" w:color="auto"/>
      </w:divBdr>
    </w:div>
    <w:div w:id="1892765245">
      <w:bodyDiv w:val="1"/>
      <w:marLeft w:val="0"/>
      <w:marRight w:val="0"/>
      <w:marTop w:val="0"/>
      <w:marBottom w:val="0"/>
      <w:divBdr>
        <w:top w:val="none" w:sz="0" w:space="0" w:color="auto"/>
        <w:left w:val="none" w:sz="0" w:space="0" w:color="auto"/>
        <w:bottom w:val="none" w:sz="0" w:space="0" w:color="auto"/>
        <w:right w:val="none" w:sz="0" w:space="0" w:color="auto"/>
      </w:divBdr>
    </w:div>
    <w:div w:id="1897088692">
      <w:bodyDiv w:val="1"/>
      <w:marLeft w:val="0"/>
      <w:marRight w:val="0"/>
      <w:marTop w:val="0"/>
      <w:marBottom w:val="0"/>
      <w:divBdr>
        <w:top w:val="none" w:sz="0" w:space="0" w:color="auto"/>
        <w:left w:val="none" w:sz="0" w:space="0" w:color="auto"/>
        <w:bottom w:val="none" w:sz="0" w:space="0" w:color="auto"/>
        <w:right w:val="none" w:sz="0" w:space="0" w:color="auto"/>
      </w:divBdr>
    </w:div>
    <w:div w:id="1899709656">
      <w:bodyDiv w:val="1"/>
      <w:marLeft w:val="0"/>
      <w:marRight w:val="0"/>
      <w:marTop w:val="0"/>
      <w:marBottom w:val="0"/>
      <w:divBdr>
        <w:top w:val="none" w:sz="0" w:space="0" w:color="auto"/>
        <w:left w:val="none" w:sz="0" w:space="0" w:color="auto"/>
        <w:bottom w:val="none" w:sz="0" w:space="0" w:color="auto"/>
        <w:right w:val="none" w:sz="0" w:space="0" w:color="auto"/>
      </w:divBdr>
    </w:div>
    <w:div w:id="1944724563">
      <w:bodyDiv w:val="1"/>
      <w:marLeft w:val="0"/>
      <w:marRight w:val="0"/>
      <w:marTop w:val="0"/>
      <w:marBottom w:val="0"/>
      <w:divBdr>
        <w:top w:val="none" w:sz="0" w:space="0" w:color="auto"/>
        <w:left w:val="none" w:sz="0" w:space="0" w:color="auto"/>
        <w:bottom w:val="none" w:sz="0" w:space="0" w:color="auto"/>
        <w:right w:val="none" w:sz="0" w:space="0" w:color="auto"/>
      </w:divBdr>
    </w:div>
    <w:div w:id="1970091267">
      <w:bodyDiv w:val="1"/>
      <w:marLeft w:val="0"/>
      <w:marRight w:val="0"/>
      <w:marTop w:val="0"/>
      <w:marBottom w:val="0"/>
      <w:divBdr>
        <w:top w:val="none" w:sz="0" w:space="0" w:color="auto"/>
        <w:left w:val="none" w:sz="0" w:space="0" w:color="auto"/>
        <w:bottom w:val="none" w:sz="0" w:space="0" w:color="auto"/>
        <w:right w:val="none" w:sz="0" w:space="0" w:color="auto"/>
      </w:divBdr>
    </w:div>
    <w:div w:id="1979996103">
      <w:bodyDiv w:val="1"/>
      <w:marLeft w:val="0"/>
      <w:marRight w:val="0"/>
      <w:marTop w:val="0"/>
      <w:marBottom w:val="0"/>
      <w:divBdr>
        <w:top w:val="none" w:sz="0" w:space="0" w:color="auto"/>
        <w:left w:val="none" w:sz="0" w:space="0" w:color="auto"/>
        <w:bottom w:val="none" w:sz="0" w:space="0" w:color="auto"/>
        <w:right w:val="none" w:sz="0" w:space="0" w:color="auto"/>
      </w:divBdr>
    </w:div>
    <w:div w:id="1986540379">
      <w:bodyDiv w:val="1"/>
      <w:marLeft w:val="0"/>
      <w:marRight w:val="0"/>
      <w:marTop w:val="0"/>
      <w:marBottom w:val="0"/>
      <w:divBdr>
        <w:top w:val="none" w:sz="0" w:space="0" w:color="auto"/>
        <w:left w:val="none" w:sz="0" w:space="0" w:color="auto"/>
        <w:bottom w:val="none" w:sz="0" w:space="0" w:color="auto"/>
        <w:right w:val="none" w:sz="0" w:space="0" w:color="auto"/>
      </w:divBdr>
    </w:div>
    <w:div w:id="1990866571">
      <w:bodyDiv w:val="1"/>
      <w:marLeft w:val="0"/>
      <w:marRight w:val="0"/>
      <w:marTop w:val="0"/>
      <w:marBottom w:val="0"/>
      <w:divBdr>
        <w:top w:val="none" w:sz="0" w:space="0" w:color="auto"/>
        <w:left w:val="none" w:sz="0" w:space="0" w:color="auto"/>
        <w:bottom w:val="none" w:sz="0" w:space="0" w:color="auto"/>
        <w:right w:val="none" w:sz="0" w:space="0" w:color="auto"/>
      </w:divBdr>
    </w:div>
    <w:div w:id="2007397836">
      <w:bodyDiv w:val="1"/>
      <w:marLeft w:val="0"/>
      <w:marRight w:val="0"/>
      <w:marTop w:val="0"/>
      <w:marBottom w:val="0"/>
      <w:divBdr>
        <w:top w:val="none" w:sz="0" w:space="0" w:color="auto"/>
        <w:left w:val="none" w:sz="0" w:space="0" w:color="auto"/>
        <w:bottom w:val="none" w:sz="0" w:space="0" w:color="auto"/>
        <w:right w:val="none" w:sz="0" w:space="0" w:color="auto"/>
      </w:divBdr>
    </w:div>
    <w:div w:id="2028630041">
      <w:bodyDiv w:val="1"/>
      <w:marLeft w:val="0"/>
      <w:marRight w:val="0"/>
      <w:marTop w:val="0"/>
      <w:marBottom w:val="0"/>
      <w:divBdr>
        <w:top w:val="none" w:sz="0" w:space="0" w:color="auto"/>
        <w:left w:val="none" w:sz="0" w:space="0" w:color="auto"/>
        <w:bottom w:val="none" w:sz="0" w:space="0" w:color="auto"/>
        <w:right w:val="none" w:sz="0" w:space="0" w:color="auto"/>
      </w:divBdr>
    </w:div>
    <w:div w:id="2044942461">
      <w:bodyDiv w:val="1"/>
      <w:marLeft w:val="0"/>
      <w:marRight w:val="0"/>
      <w:marTop w:val="0"/>
      <w:marBottom w:val="0"/>
      <w:divBdr>
        <w:top w:val="none" w:sz="0" w:space="0" w:color="auto"/>
        <w:left w:val="none" w:sz="0" w:space="0" w:color="auto"/>
        <w:bottom w:val="none" w:sz="0" w:space="0" w:color="auto"/>
        <w:right w:val="none" w:sz="0" w:space="0" w:color="auto"/>
      </w:divBdr>
    </w:div>
    <w:div w:id="2052806371">
      <w:bodyDiv w:val="1"/>
      <w:marLeft w:val="0"/>
      <w:marRight w:val="0"/>
      <w:marTop w:val="0"/>
      <w:marBottom w:val="0"/>
      <w:divBdr>
        <w:top w:val="none" w:sz="0" w:space="0" w:color="auto"/>
        <w:left w:val="none" w:sz="0" w:space="0" w:color="auto"/>
        <w:bottom w:val="none" w:sz="0" w:space="0" w:color="auto"/>
        <w:right w:val="none" w:sz="0" w:space="0" w:color="auto"/>
      </w:divBdr>
    </w:div>
    <w:div w:id="2060667328">
      <w:bodyDiv w:val="1"/>
      <w:marLeft w:val="0"/>
      <w:marRight w:val="0"/>
      <w:marTop w:val="0"/>
      <w:marBottom w:val="0"/>
      <w:divBdr>
        <w:top w:val="none" w:sz="0" w:space="0" w:color="auto"/>
        <w:left w:val="none" w:sz="0" w:space="0" w:color="auto"/>
        <w:bottom w:val="none" w:sz="0" w:space="0" w:color="auto"/>
        <w:right w:val="none" w:sz="0" w:space="0" w:color="auto"/>
      </w:divBdr>
    </w:div>
    <w:div w:id="2072577539">
      <w:bodyDiv w:val="1"/>
      <w:marLeft w:val="0"/>
      <w:marRight w:val="0"/>
      <w:marTop w:val="0"/>
      <w:marBottom w:val="0"/>
      <w:divBdr>
        <w:top w:val="none" w:sz="0" w:space="0" w:color="auto"/>
        <w:left w:val="none" w:sz="0" w:space="0" w:color="auto"/>
        <w:bottom w:val="none" w:sz="0" w:space="0" w:color="auto"/>
        <w:right w:val="none" w:sz="0" w:space="0" w:color="auto"/>
      </w:divBdr>
    </w:div>
    <w:div w:id="2078747022">
      <w:bodyDiv w:val="1"/>
      <w:marLeft w:val="0"/>
      <w:marRight w:val="0"/>
      <w:marTop w:val="0"/>
      <w:marBottom w:val="0"/>
      <w:divBdr>
        <w:top w:val="none" w:sz="0" w:space="0" w:color="auto"/>
        <w:left w:val="none" w:sz="0" w:space="0" w:color="auto"/>
        <w:bottom w:val="none" w:sz="0" w:space="0" w:color="auto"/>
        <w:right w:val="none" w:sz="0" w:space="0" w:color="auto"/>
      </w:divBdr>
    </w:div>
    <w:div w:id="2087220268">
      <w:bodyDiv w:val="1"/>
      <w:marLeft w:val="0"/>
      <w:marRight w:val="0"/>
      <w:marTop w:val="0"/>
      <w:marBottom w:val="0"/>
      <w:divBdr>
        <w:top w:val="none" w:sz="0" w:space="0" w:color="auto"/>
        <w:left w:val="none" w:sz="0" w:space="0" w:color="auto"/>
        <w:bottom w:val="none" w:sz="0" w:space="0" w:color="auto"/>
        <w:right w:val="none" w:sz="0" w:space="0" w:color="auto"/>
      </w:divBdr>
    </w:div>
    <w:div w:id="2097819963">
      <w:bodyDiv w:val="1"/>
      <w:marLeft w:val="0"/>
      <w:marRight w:val="0"/>
      <w:marTop w:val="0"/>
      <w:marBottom w:val="0"/>
      <w:divBdr>
        <w:top w:val="none" w:sz="0" w:space="0" w:color="auto"/>
        <w:left w:val="none" w:sz="0" w:space="0" w:color="auto"/>
        <w:bottom w:val="none" w:sz="0" w:space="0" w:color="auto"/>
        <w:right w:val="none" w:sz="0" w:space="0" w:color="auto"/>
      </w:divBdr>
    </w:div>
    <w:div w:id="21016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amp;amp;base=LAW&amp;amp;amp;n=495001&amp;amp;amp;dst=100996" TargetMode="External"/><Relationship Id="rId13" Type="http://schemas.openxmlformats.org/officeDocument/2006/relationships/hyperlink" Target="https://login.consultant.ru/link/?req=doc&amp;amp;amp;base=LAW&amp;amp;amp;n=495001&amp;amp;amp;dst=101176" TargetMode="External"/><Relationship Id="rId18" Type="http://schemas.openxmlformats.org/officeDocument/2006/relationships/hyperlink" Target="https://login.consultant.ru/link/?req=doc&amp;amp;amp;base=LAW&amp;amp;amp;n=495001&amp;amp;amp;dst=100639" TargetMode="External"/><Relationship Id="rId26" Type="http://schemas.openxmlformats.org/officeDocument/2006/relationships/hyperlink" Target="https://login.consultant.ru/link/?req=doc&amp;amp;amp;base=LAW&amp;amp;amp;n=495001&amp;amp;amp;dst=101410" TargetMode="External"/><Relationship Id="rId3" Type="http://schemas.openxmlformats.org/officeDocument/2006/relationships/styles" Target="styles.xml"/><Relationship Id="rId21" Type="http://schemas.openxmlformats.org/officeDocument/2006/relationships/hyperlink" Target="https://login.consultant.ru/link/?req=doc&amp;amp;amp;base=LAW&amp;amp;amp;n=495001&amp;amp;amp;dst=100747" TargetMode="External"/><Relationship Id="rId34" Type="http://schemas.openxmlformats.org/officeDocument/2006/relationships/hyperlink" Target="https://login.consultant.ru/link/?rnd=DD4C46D5562F181F7F5E33570EFA9753&amp;amp;amp;req=doc&amp;amp;amp;base=RZR&amp;amp;amp;n=386954&amp;amp;amp;dst=100423&amp;amp;amp;fld=134&amp;amp;amp;date=23.07.2021" TargetMode="Externa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amp;amp;base=RLAW072&amp;amp;amp;n=193519&amp;amp;amp;dst=100037" TargetMode="External"/><Relationship Id="rId17" Type="http://schemas.openxmlformats.org/officeDocument/2006/relationships/hyperlink" Target="https://login.consultant.ru/link/?req=doc&amp;amp;amp;base=LAW&amp;amp;amp;n=495001&amp;amp;amp;dst=100637" TargetMode="External"/><Relationship Id="rId25" Type="http://schemas.openxmlformats.org/officeDocument/2006/relationships/hyperlink" Target="https://login.consultant.ru/link/?req=doc&amp;amp;amp;base=LAW&amp;amp;amp;n=495001&amp;amp;amp;dst=101412" TargetMode="External"/><Relationship Id="rId33" Type="http://schemas.openxmlformats.org/officeDocument/2006/relationships/hyperlink" Target="consultantplus://offline/ref=9973AF9809BF6FD7C6FA1DCB1E3BFC325CA72E64D6D0187C48E7D1D092BB72F1061FA5639DFA6EBAFE80ED108EC9F0C63D63A127D42BC0FBZ6nEJ" TargetMode="External"/><Relationship Id="rId2" Type="http://schemas.openxmlformats.org/officeDocument/2006/relationships/numbering" Target="numbering.xml"/><Relationship Id="rId16" Type="http://schemas.openxmlformats.org/officeDocument/2006/relationships/hyperlink" Target="https://login.consultant.ru/link/?req=doc&amp;amp;amp;base=LAW&amp;amp;amp;n=495001&amp;amp;amp;dst=101410" TargetMode="External"/><Relationship Id="rId20" Type="http://schemas.openxmlformats.org/officeDocument/2006/relationships/hyperlink" Target="https://login.consultant.ru/link/?req=doc&amp;amp;amp;base=LAW&amp;amp;amp;n=495001&amp;amp;amp;dst=101175" TargetMode="External"/><Relationship Id="rId29" Type="http://schemas.openxmlformats.org/officeDocument/2006/relationships/hyperlink" Target="https://login.consultant.ru/link/?req=doc&amp;amp;amp;base=LAW&amp;amp;amp;n=495001&amp;amp;amp;dst=101412" TargetMode="External"/><Relationship Id="rId1" Type="http://schemas.openxmlformats.org/officeDocument/2006/relationships/customXml" Target="../customXml/item1.xml"/><Relationship Id="rId6" Type="http://schemas.openxmlformats.org/officeDocument/2006/relationships/hyperlink" Target="https://docs.cntd.ru/document/565415215" TargetMode="External"/><Relationship Id="rId11" Type="http://schemas.openxmlformats.org/officeDocument/2006/relationships/hyperlink" Target="https://login.consultant.ru/link/?req=doc&amp;amp;amp;base=LAW&amp;amp;amp;n=495001&amp;amp;amp;dst=101175" TargetMode="External"/><Relationship Id="rId24" Type="http://schemas.openxmlformats.org/officeDocument/2006/relationships/hyperlink" Target="https://login.consultant.ru/link/?req=doc&amp;amp;amp;base=LAW&amp;amp;amp;n=495001&amp;amp;amp;dst=100639" TargetMode="External"/><Relationship Id="rId32" Type="http://schemas.openxmlformats.org/officeDocument/2006/relationships/hyperlink" Target="https://login.consultant.ru/link/?req=doc&amp;amp;amp;base=LAW&amp;amp;amp;n=495001&amp;amp;amp;dst=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208493C66BF8748DD99574B4BA3AE6E1&amp;amp;amp;req=doc&amp;amp;amp;base=LAW&amp;amp;amp;n=386954&amp;amp;amp;dst=100230&amp;amp;amp;fld=134&amp;amp;amp;date=09.07.2021&amp;amp;amp;demo=2" TargetMode="External"/><Relationship Id="rId23" Type="http://schemas.openxmlformats.org/officeDocument/2006/relationships/hyperlink" Target="https://login.consultant.ru/link/?req=doc&amp;amp;amp;base=LAW&amp;amp;amp;n=495001&amp;amp;amp;dst=100637" TargetMode="External"/><Relationship Id="rId28" Type="http://schemas.openxmlformats.org/officeDocument/2006/relationships/hyperlink" Target="https://login.consultant.ru/link/?req=doc&amp;amp;amp;base=LAW&amp;amp;amp;n=495001&amp;amp;amp;dst=100639" TargetMode="External"/><Relationship Id="rId36" Type="http://schemas.openxmlformats.org/officeDocument/2006/relationships/fontTable" Target="fontTable.xml"/><Relationship Id="rId10" Type="http://schemas.openxmlformats.org/officeDocument/2006/relationships/hyperlink" Target="https://login.consultant.ru/link/?rnd=F0DAF462C3E10FD88800F682F109FDF6&amp;amp;amp;req=doc&amp;amp;amp;base=RZR&amp;amp;amp;n=386954&amp;amp;amp;dst=100547&amp;amp;amp;fld=134&amp;amp;amp;REFFIELD=134&amp;amp;amp;REFDST=100169&amp;amp;amp;REFDOC=389272&amp;amp;amp;REFBASE=RZR&amp;amp;amp;stat=refcode%3D16876%3Bdstident%3D100547%3Bindex%3D202&amp;amp;amp;date=15.07.2021" TargetMode="External"/><Relationship Id="rId19" Type="http://schemas.openxmlformats.org/officeDocument/2006/relationships/hyperlink" Target="https://login.consultant.ru/link/?req=doc&amp;amp;amp;base=LAW&amp;amp;amp;n=495001&amp;amp;amp;dst=101412" TargetMode="External"/><Relationship Id="rId31" Type="http://schemas.openxmlformats.org/officeDocument/2006/relationships/hyperlink" Target="https://login.consultant.ru/link/?req=doc&amp;amp;amp;base=LAW&amp;amp;amp;n=495001&amp;amp;amp;dst=101187"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nd=208493C66BF8748DD99574B4BA3AE6E1&amp;amp;amp;req=doc&amp;amp;amp;base=LAW&amp;amp;amp;n=386954&amp;amp;amp;dst=100229&amp;amp;amp;fld=134&amp;amp;amp;date=09.07.2021&amp;amp;amp;demo=2" TargetMode="External"/><Relationship Id="rId22" Type="http://schemas.openxmlformats.org/officeDocument/2006/relationships/hyperlink" Target="https://login.consultant.ru/link/?req=doc&amp;amp;amp;base=LAW&amp;amp;amp;n=495001&amp;amp;amp;dst=101410" TargetMode="External"/><Relationship Id="rId27" Type="http://schemas.openxmlformats.org/officeDocument/2006/relationships/hyperlink" Target="https://login.consultant.ru/link/?req=doc&amp;amp;amp;base=LAW&amp;amp;amp;n=495001&amp;amp;amp;dst=100637" TargetMode="External"/><Relationship Id="rId30" Type="http://schemas.openxmlformats.org/officeDocument/2006/relationships/hyperlink" Target="https://login.consultant.ru/link/?req=doc&amp;amp;amp;base=LAW&amp;amp;amp;n=495001&amp;amp;amp;dst=101175" TargetMode="External"/><Relationship Id="rId35" Type="http://schemas.openxmlformats.org/officeDocument/2006/relationships/hyperlink" Target="https://login.consultant.ru/link/?rnd=DD4C46D5562F181F7F5E33570EFA9753&amp;amp;amp;req=doc&amp;amp;amp;base=RZR&amp;amp;amp;n=386954&amp;amp;amp;dst=100468&amp;amp;amp;fld=134&amp;amp;amp;date=2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5076-DFB2-4F50-A8BA-B2976F0E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7846</Words>
  <Characters>44725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505.ru</Company>
  <LinksUpToDate>false</LinksUpToDate>
  <CharactersWithSpaces>52467</CharactersWithSpaces>
  <SharedDoc>false</SharedDoc>
  <HLinks>
    <vt:vector size="180" baseType="variant">
      <vt:variant>
        <vt:i4>7602288</vt:i4>
      </vt:variant>
      <vt:variant>
        <vt:i4>87</vt:i4>
      </vt:variant>
      <vt:variant>
        <vt:i4>0</vt:i4>
      </vt:variant>
      <vt:variant>
        <vt:i4>5</vt:i4>
      </vt:variant>
      <vt:variant>
        <vt:lpwstr>https://login.consultant.ru/link/?rnd=DD4C46D5562F181F7F5E33570EFA9753&amp;amp;amp;req=doc&amp;amp;amp;base=RZR&amp;amp;amp;n=386954&amp;amp;amp;dst=100468&amp;amp;amp;fld=134&amp;amp;amp;date=23.07.2021</vt:lpwstr>
      </vt:variant>
      <vt:variant>
        <vt:lpwstr/>
      </vt:variant>
      <vt:variant>
        <vt:i4>7340155</vt:i4>
      </vt:variant>
      <vt:variant>
        <vt:i4>84</vt:i4>
      </vt:variant>
      <vt:variant>
        <vt:i4>0</vt:i4>
      </vt:variant>
      <vt:variant>
        <vt:i4>5</vt:i4>
      </vt:variant>
      <vt:variant>
        <vt:lpwstr>https://login.consultant.ru/link/?rnd=DD4C46D5562F181F7F5E33570EFA9753&amp;amp;amp;req=doc&amp;amp;amp;base=RZR&amp;amp;amp;n=386954&amp;amp;amp;dst=100423&amp;amp;amp;fld=134&amp;amp;amp;date=23.07.2021</vt:lpwstr>
      </vt:variant>
      <vt:variant>
        <vt:lpwstr/>
      </vt:variant>
      <vt:variant>
        <vt:i4>7143475</vt:i4>
      </vt:variant>
      <vt:variant>
        <vt:i4>81</vt:i4>
      </vt:variant>
      <vt:variant>
        <vt:i4>0</vt:i4>
      </vt:variant>
      <vt:variant>
        <vt:i4>5</vt:i4>
      </vt:variant>
      <vt:variant>
        <vt:lpwstr>consultantplus://offline/ref=9973AF9809BF6FD7C6FA1DCB1E3BFC325CA72E64D6D0187C48E7D1D092BB72F1061FA5639DFA6EBAFE80ED108EC9F0C63D63A127D42BC0FBZ6nEJ</vt:lpwstr>
      </vt:variant>
      <vt:variant>
        <vt:lpwstr/>
      </vt:variant>
      <vt:variant>
        <vt:i4>327755</vt:i4>
      </vt:variant>
      <vt:variant>
        <vt:i4>78</vt:i4>
      </vt:variant>
      <vt:variant>
        <vt:i4>0</vt:i4>
      </vt:variant>
      <vt:variant>
        <vt:i4>5</vt:i4>
      </vt:variant>
      <vt:variant>
        <vt:lpwstr>https://login.consultant.ru/link/?req=doc&amp;amp;amp;base=LAW&amp;amp;amp;n=495001&amp;amp;amp;dst=9</vt:lpwstr>
      </vt:variant>
      <vt:variant>
        <vt:lpwstr/>
      </vt:variant>
      <vt:variant>
        <vt:i4>3342451</vt:i4>
      </vt:variant>
      <vt:variant>
        <vt:i4>75</vt:i4>
      </vt:variant>
      <vt:variant>
        <vt:i4>0</vt:i4>
      </vt:variant>
      <vt:variant>
        <vt:i4>5</vt:i4>
      </vt:variant>
      <vt:variant>
        <vt:lpwstr>https://login.consultant.ru/link/?req=doc&amp;amp;amp;base=LAW&amp;amp;amp;n=495001&amp;amp;amp;dst=101187</vt:lpwstr>
      </vt:variant>
      <vt:variant>
        <vt:lpwstr/>
      </vt:variant>
      <vt:variant>
        <vt:i4>3211388</vt:i4>
      </vt:variant>
      <vt:variant>
        <vt:i4>72</vt:i4>
      </vt:variant>
      <vt:variant>
        <vt:i4>0</vt:i4>
      </vt:variant>
      <vt:variant>
        <vt:i4>5</vt:i4>
      </vt:variant>
      <vt:variant>
        <vt:lpwstr>https://login.consultant.ru/link/?req=doc&amp;amp;amp;base=LAW&amp;amp;amp;n=495001&amp;amp;amp;dst=101175</vt:lpwstr>
      </vt:variant>
      <vt:variant>
        <vt:lpwstr/>
      </vt:variant>
      <vt:variant>
        <vt:i4>3342458</vt:i4>
      </vt:variant>
      <vt:variant>
        <vt:i4>69</vt:i4>
      </vt:variant>
      <vt:variant>
        <vt:i4>0</vt:i4>
      </vt:variant>
      <vt:variant>
        <vt:i4>5</vt:i4>
      </vt:variant>
      <vt:variant>
        <vt:lpwstr>https://login.consultant.ru/link/?req=doc&amp;amp;amp;base=LAW&amp;amp;amp;n=495001&amp;amp;amp;dst=101412</vt:lpwstr>
      </vt:variant>
      <vt:variant>
        <vt:lpwstr/>
      </vt:variant>
      <vt:variant>
        <vt:i4>3801209</vt:i4>
      </vt:variant>
      <vt:variant>
        <vt:i4>66</vt:i4>
      </vt:variant>
      <vt:variant>
        <vt:i4>0</vt:i4>
      </vt:variant>
      <vt:variant>
        <vt:i4>5</vt:i4>
      </vt:variant>
      <vt:variant>
        <vt:lpwstr>https://login.consultant.ru/link/?req=doc&amp;amp;amp;base=LAW&amp;amp;amp;n=495001&amp;amp;amp;dst=100639</vt:lpwstr>
      </vt:variant>
      <vt:variant>
        <vt:lpwstr/>
      </vt:variant>
      <vt:variant>
        <vt:i4>3407993</vt:i4>
      </vt:variant>
      <vt:variant>
        <vt:i4>63</vt:i4>
      </vt:variant>
      <vt:variant>
        <vt:i4>0</vt:i4>
      </vt:variant>
      <vt:variant>
        <vt:i4>5</vt:i4>
      </vt:variant>
      <vt:variant>
        <vt:lpwstr>https://login.consultant.ru/link/?req=doc&amp;amp;amp;base=LAW&amp;amp;amp;n=495001&amp;amp;amp;dst=100637</vt:lpwstr>
      </vt:variant>
      <vt:variant>
        <vt:lpwstr/>
      </vt:variant>
      <vt:variant>
        <vt:i4>3211386</vt:i4>
      </vt:variant>
      <vt:variant>
        <vt:i4>60</vt:i4>
      </vt:variant>
      <vt:variant>
        <vt:i4>0</vt:i4>
      </vt:variant>
      <vt:variant>
        <vt:i4>5</vt:i4>
      </vt:variant>
      <vt:variant>
        <vt:lpwstr>https://login.consultant.ru/link/?req=doc&amp;amp;amp;base=LAW&amp;amp;amp;n=495001&amp;amp;amp;dst=101410</vt:lpwstr>
      </vt:variant>
      <vt:variant>
        <vt:lpwstr/>
      </vt:variant>
      <vt:variant>
        <vt:i4>3342458</vt:i4>
      </vt:variant>
      <vt:variant>
        <vt:i4>57</vt:i4>
      </vt:variant>
      <vt:variant>
        <vt:i4>0</vt:i4>
      </vt:variant>
      <vt:variant>
        <vt:i4>5</vt:i4>
      </vt:variant>
      <vt:variant>
        <vt:lpwstr>https://login.consultant.ru/link/?req=doc&amp;amp;amp;base=LAW&amp;amp;amp;n=495001&amp;amp;amp;dst=101412</vt:lpwstr>
      </vt:variant>
      <vt:variant>
        <vt:lpwstr/>
      </vt:variant>
      <vt:variant>
        <vt:i4>3801209</vt:i4>
      </vt:variant>
      <vt:variant>
        <vt:i4>54</vt:i4>
      </vt:variant>
      <vt:variant>
        <vt:i4>0</vt:i4>
      </vt:variant>
      <vt:variant>
        <vt:i4>5</vt:i4>
      </vt:variant>
      <vt:variant>
        <vt:lpwstr>https://login.consultant.ru/link/?req=doc&amp;amp;amp;base=LAW&amp;amp;amp;n=495001&amp;amp;amp;dst=100639</vt:lpwstr>
      </vt:variant>
      <vt:variant>
        <vt:lpwstr/>
      </vt:variant>
      <vt:variant>
        <vt:i4>3407993</vt:i4>
      </vt:variant>
      <vt:variant>
        <vt:i4>51</vt:i4>
      </vt:variant>
      <vt:variant>
        <vt:i4>0</vt:i4>
      </vt:variant>
      <vt:variant>
        <vt:i4>5</vt:i4>
      </vt:variant>
      <vt:variant>
        <vt:lpwstr>https://login.consultant.ru/link/?req=doc&amp;amp;amp;base=LAW&amp;amp;amp;n=495001&amp;amp;amp;dst=100637</vt:lpwstr>
      </vt:variant>
      <vt:variant>
        <vt:lpwstr/>
      </vt:variant>
      <vt:variant>
        <vt:i4>3211386</vt:i4>
      </vt:variant>
      <vt:variant>
        <vt:i4>48</vt:i4>
      </vt:variant>
      <vt:variant>
        <vt:i4>0</vt:i4>
      </vt:variant>
      <vt:variant>
        <vt:i4>5</vt:i4>
      </vt:variant>
      <vt:variant>
        <vt:lpwstr>https://login.consultant.ru/link/?req=doc&amp;amp;amp;base=LAW&amp;amp;amp;n=495001&amp;amp;amp;dst=101410</vt:lpwstr>
      </vt:variant>
      <vt:variant>
        <vt:lpwstr/>
      </vt:variant>
      <vt:variant>
        <vt:i4>3473534</vt:i4>
      </vt:variant>
      <vt:variant>
        <vt:i4>45</vt:i4>
      </vt:variant>
      <vt:variant>
        <vt:i4>0</vt:i4>
      </vt:variant>
      <vt:variant>
        <vt:i4>5</vt:i4>
      </vt:variant>
      <vt:variant>
        <vt:lpwstr>https://login.consultant.ru/link/?req=doc&amp;amp;amp;base=LAW&amp;amp;amp;n=495001&amp;amp;amp;dst=100747</vt:lpwstr>
      </vt:variant>
      <vt:variant>
        <vt:lpwstr/>
      </vt:variant>
      <vt:variant>
        <vt:i4>3211388</vt:i4>
      </vt:variant>
      <vt:variant>
        <vt:i4>42</vt:i4>
      </vt:variant>
      <vt:variant>
        <vt:i4>0</vt:i4>
      </vt:variant>
      <vt:variant>
        <vt:i4>5</vt:i4>
      </vt:variant>
      <vt:variant>
        <vt:lpwstr>https://login.consultant.ru/link/?req=doc&amp;amp;amp;base=LAW&amp;amp;amp;n=495001&amp;amp;amp;dst=101175</vt:lpwstr>
      </vt:variant>
      <vt:variant>
        <vt:lpwstr/>
      </vt:variant>
      <vt:variant>
        <vt:i4>3342458</vt:i4>
      </vt:variant>
      <vt:variant>
        <vt:i4>39</vt:i4>
      </vt:variant>
      <vt:variant>
        <vt:i4>0</vt:i4>
      </vt:variant>
      <vt:variant>
        <vt:i4>5</vt:i4>
      </vt:variant>
      <vt:variant>
        <vt:lpwstr>https://login.consultant.ru/link/?req=doc&amp;amp;amp;base=LAW&amp;amp;amp;n=495001&amp;amp;amp;dst=101412</vt:lpwstr>
      </vt:variant>
      <vt:variant>
        <vt:lpwstr/>
      </vt:variant>
      <vt:variant>
        <vt:i4>3801209</vt:i4>
      </vt:variant>
      <vt:variant>
        <vt:i4>36</vt:i4>
      </vt:variant>
      <vt:variant>
        <vt:i4>0</vt:i4>
      </vt:variant>
      <vt:variant>
        <vt:i4>5</vt:i4>
      </vt:variant>
      <vt:variant>
        <vt:lpwstr>https://login.consultant.ru/link/?req=doc&amp;amp;amp;base=LAW&amp;amp;amp;n=495001&amp;amp;amp;dst=100639</vt:lpwstr>
      </vt:variant>
      <vt:variant>
        <vt:lpwstr/>
      </vt:variant>
      <vt:variant>
        <vt:i4>3407993</vt:i4>
      </vt:variant>
      <vt:variant>
        <vt:i4>33</vt:i4>
      </vt:variant>
      <vt:variant>
        <vt:i4>0</vt:i4>
      </vt:variant>
      <vt:variant>
        <vt:i4>5</vt:i4>
      </vt:variant>
      <vt:variant>
        <vt:lpwstr>https://login.consultant.ru/link/?req=doc&amp;amp;amp;base=LAW&amp;amp;amp;n=495001&amp;amp;amp;dst=100637</vt:lpwstr>
      </vt:variant>
      <vt:variant>
        <vt:lpwstr/>
      </vt:variant>
      <vt:variant>
        <vt:i4>3211386</vt:i4>
      </vt:variant>
      <vt:variant>
        <vt:i4>30</vt:i4>
      </vt:variant>
      <vt:variant>
        <vt:i4>0</vt:i4>
      </vt:variant>
      <vt:variant>
        <vt:i4>5</vt:i4>
      </vt:variant>
      <vt:variant>
        <vt:lpwstr>https://login.consultant.ru/link/?req=doc&amp;amp;amp;base=LAW&amp;amp;amp;n=495001&amp;amp;amp;dst=101410</vt:lpwstr>
      </vt:variant>
      <vt:variant>
        <vt:lpwstr/>
      </vt:variant>
      <vt:variant>
        <vt:i4>8061029</vt:i4>
      </vt:variant>
      <vt:variant>
        <vt:i4>27</vt:i4>
      </vt:variant>
      <vt:variant>
        <vt:i4>0</vt:i4>
      </vt:variant>
      <vt:variant>
        <vt:i4>5</vt:i4>
      </vt:variant>
      <vt:variant>
        <vt:lpwstr>https://login.consultant.ru/link/?rnd=208493C66BF8748DD99574B4BA3AE6E1&amp;amp;amp;req=doc&amp;amp;amp;base=LAW&amp;amp;amp;n=386954&amp;amp;amp;dst=100230&amp;amp;amp;fld=134&amp;amp;amp;date=09.07.2021&amp;amp;amp;demo=2</vt:lpwstr>
      </vt:variant>
      <vt:variant>
        <vt:lpwstr/>
      </vt:variant>
      <vt:variant>
        <vt:i4>7995500</vt:i4>
      </vt:variant>
      <vt:variant>
        <vt:i4>24</vt:i4>
      </vt:variant>
      <vt:variant>
        <vt:i4>0</vt:i4>
      </vt:variant>
      <vt:variant>
        <vt:i4>5</vt:i4>
      </vt:variant>
      <vt:variant>
        <vt:lpwstr>https://login.consultant.ru/link/?rnd=208493C66BF8748DD99574B4BA3AE6E1&amp;amp;amp;req=doc&amp;amp;amp;base=LAW&amp;amp;amp;n=386954&amp;amp;amp;dst=100229&amp;amp;amp;fld=134&amp;amp;amp;date=09.07.2021&amp;amp;amp;demo=2</vt:lpwstr>
      </vt:variant>
      <vt:variant>
        <vt:lpwstr/>
      </vt:variant>
      <vt:variant>
        <vt:i4>3276924</vt:i4>
      </vt:variant>
      <vt:variant>
        <vt:i4>21</vt:i4>
      </vt:variant>
      <vt:variant>
        <vt:i4>0</vt:i4>
      </vt:variant>
      <vt:variant>
        <vt:i4>5</vt:i4>
      </vt:variant>
      <vt:variant>
        <vt:lpwstr>https://login.consultant.ru/link/?req=doc&amp;amp;amp;base=LAW&amp;amp;amp;n=495001&amp;amp;amp;dst=101176</vt:lpwstr>
      </vt:variant>
      <vt:variant>
        <vt:lpwstr/>
      </vt:variant>
      <vt:variant>
        <vt:i4>3801145</vt:i4>
      </vt:variant>
      <vt:variant>
        <vt:i4>18</vt:i4>
      </vt:variant>
      <vt:variant>
        <vt:i4>0</vt:i4>
      </vt:variant>
      <vt:variant>
        <vt:i4>5</vt:i4>
      </vt:variant>
      <vt:variant>
        <vt:lpwstr>https://login.consultant.ru/link/?req=doc&amp;amp;amp;base=RLAW072&amp;amp;amp;n=193519&amp;amp;amp;dst=100037</vt:lpwstr>
      </vt:variant>
      <vt:variant>
        <vt:lpwstr/>
      </vt:variant>
      <vt:variant>
        <vt:i4>3211388</vt:i4>
      </vt:variant>
      <vt:variant>
        <vt:i4>15</vt:i4>
      </vt:variant>
      <vt:variant>
        <vt:i4>0</vt:i4>
      </vt:variant>
      <vt:variant>
        <vt:i4>5</vt:i4>
      </vt:variant>
      <vt:variant>
        <vt:lpwstr>https://login.consultant.ru/link/?req=doc&amp;amp;amp;base=LAW&amp;amp;amp;n=495001&amp;amp;amp;dst=101175</vt:lpwstr>
      </vt:variant>
      <vt:variant>
        <vt:lpwstr/>
      </vt:variant>
      <vt:variant>
        <vt:i4>2949158</vt:i4>
      </vt:variant>
      <vt:variant>
        <vt:i4>12</vt:i4>
      </vt:variant>
      <vt:variant>
        <vt:i4>0</vt:i4>
      </vt:variant>
      <vt:variant>
        <vt:i4>5</vt:i4>
      </vt:variant>
      <vt:variant>
        <vt:lpwstr>https://login.consultant.ru/link/?rnd=F0DAF462C3E10FD88800F682F109FDF6&amp;amp;amp;req=doc&amp;amp;amp;base=RZR&amp;amp;amp;n=386954&amp;amp;amp;dst=100547&amp;amp;amp;fld=134&amp;amp;amp;REFFIELD=134&amp;amp;amp;REFDST=100169&amp;amp;amp;REFDOC=389272&amp;amp;amp;REFBASE=RZR&amp;amp;amp;stat=refcode%3D16876%3Bdstident%3D100547%3Bindex%3D202&amp;amp;amp;date=15.07.2021</vt:lpwstr>
      </vt:variant>
      <vt:variant>
        <vt:lpwstr/>
      </vt:variant>
      <vt:variant>
        <vt:i4>7471167</vt:i4>
      </vt:variant>
      <vt:variant>
        <vt:i4>9</vt:i4>
      </vt:variant>
      <vt:variant>
        <vt:i4>0</vt:i4>
      </vt:variant>
      <vt:variant>
        <vt:i4>5</vt:i4>
      </vt:variant>
      <vt:variant>
        <vt:lpwstr>consultantplus://offline/ref=1D4E32A31A176726FF77A9EFC32AC1AADF1A11E10915B9C2EAEB08B6420BA89D5285C3D8291066ADE36704B4B5FA87C24CDB8E14FED710BCUBy5H</vt:lpwstr>
      </vt:variant>
      <vt:variant>
        <vt:lpwstr/>
      </vt:variant>
      <vt:variant>
        <vt:i4>3801203</vt:i4>
      </vt:variant>
      <vt:variant>
        <vt:i4>6</vt:i4>
      </vt:variant>
      <vt:variant>
        <vt:i4>0</vt:i4>
      </vt:variant>
      <vt:variant>
        <vt:i4>5</vt:i4>
      </vt:variant>
      <vt:variant>
        <vt:lpwstr>https://login.consultant.ru/link/?req=doc&amp;amp;amp;base=LAW&amp;amp;amp;n=495001&amp;amp;amp;dst=100996</vt:lpwstr>
      </vt:variant>
      <vt:variant>
        <vt:lpwstr/>
      </vt:variant>
      <vt:variant>
        <vt:i4>1704020</vt:i4>
      </vt:variant>
      <vt:variant>
        <vt:i4>3</vt:i4>
      </vt:variant>
      <vt:variant>
        <vt:i4>0</vt:i4>
      </vt:variant>
      <vt:variant>
        <vt:i4>5</vt:i4>
      </vt:variant>
      <vt:variant>
        <vt:lpwstr>consultantplus://offline/ref=1D4E32A31A176726FF77A9EFC32AC1AADF1A11E10915B9C2EAEB08B6420BA89D40859BD429157DACE57252E5F3UAyEH</vt:lpwstr>
      </vt:variant>
      <vt:variant>
        <vt:lpwstr/>
      </vt:variant>
      <vt:variant>
        <vt:i4>196636</vt:i4>
      </vt:variant>
      <vt:variant>
        <vt:i4>0</vt:i4>
      </vt:variant>
      <vt:variant>
        <vt:i4>0</vt:i4>
      </vt:variant>
      <vt:variant>
        <vt:i4>5</vt:i4>
      </vt:variant>
      <vt:variant>
        <vt:lpwstr>https://docs.cntd.ru/document/565415215</vt:lpwstr>
      </vt:variant>
      <vt:variant>
        <vt:lpwstr>64U0IK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КУМИ</dc:creator>
  <cp:keywords/>
  <cp:lastModifiedBy>Морозова Лариса Евгеньевна</cp:lastModifiedBy>
  <cp:revision>4</cp:revision>
  <cp:lastPrinted>2021-01-13T07:50:00Z</cp:lastPrinted>
  <dcterms:created xsi:type="dcterms:W3CDTF">2025-03-21T13:47:00Z</dcterms:created>
  <dcterms:modified xsi:type="dcterms:W3CDTF">2025-03-21T13:55:00Z</dcterms:modified>
</cp:coreProperties>
</file>