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5A1" w:rsidRDefault="007E25A1" w:rsidP="007E25A1">
      <w:pPr>
        <w:spacing w:after="0" w:line="240" w:lineRule="auto"/>
        <w:ind w:right="-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231616" w:rsidRDefault="00231616" w:rsidP="00231616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31616" w:rsidRDefault="00231616" w:rsidP="00231616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:rsidR="00231616" w:rsidRDefault="00231616" w:rsidP="00231616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231616" w:rsidRDefault="00231616" w:rsidP="00231616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ВОЛОТОВСКОГО МУНИЦИПАЛЬНОГО ОКРУГА</w:t>
      </w:r>
    </w:p>
    <w:p w:rsidR="00231616" w:rsidRDefault="00231616" w:rsidP="00231616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231616" w:rsidRDefault="00231616" w:rsidP="002316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231616" w:rsidRDefault="00231616" w:rsidP="00231616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616" w:rsidRDefault="00231616" w:rsidP="00231616">
      <w:pPr>
        <w:keepNext/>
        <w:keepLines/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7E25A1">
        <w:rPr>
          <w:rFonts w:ascii="Times New Roman" w:hAnsi="Times New Roman" w:cs="Times New Roman"/>
          <w:sz w:val="28"/>
          <w:szCs w:val="28"/>
        </w:rPr>
        <w:t xml:space="preserve"> </w:t>
      </w:r>
      <w:r w:rsidR="008703D5">
        <w:rPr>
          <w:rFonts w:ascii="Times New Roman" w:hAnsi="Times New Roman" w:cs="Times New Roman"/>
          <w:sz w:val="28"/>
          <w:szCs w:val="28"/>
        </w:rPr>
        <w:t xml:space="preserve">      </w:t>
      </w:r>
      <w:r w:rsidR="007E25A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703D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231616" w:rsidRDefault="00231616" w:rsidP="00231616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Волот</w:t>
      </w:r>
    </w:p>
    <w:p w:rsidR="00D76490" w:rsidRPr="0075745D" w:rsidRDefault="00D76490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58E" w:rsidRPr="0075745D" w:rsidRDefault="00FF358E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490" w:rsidRDefault="0075745D" w:rsidP="0075745D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75745D">
        <w:rPr>
          <w:rFonts w:ascii="Times New Roman" w:hAnsi="Times New Roman" w:cs="Times New Roman"/>
          <w:sz w:val="28"/>
          <w:szCs w:val="28"/>
        </w:rPr>
        <w:t>О внесении изменений в решение Думы Волотов</w:t>
      </w:r>
      <w:r w:rsidR="007E25A1">
        <w:rPr>
          <w:rFonts w:ascii="Times New Roman" w:hAnsi="Times New Roman" w:cs="Times New Roman"/>
          <w:sz w:val="28"/>
          <w:szCs w:val="28"/>
        </w:rPr>
        <w:t>с</w:t>
      </w:r>
      <w:r w:rsidR="002C59E0">
        <w:rPr>
          <w:rFonts w:ascii="Times New Roman" w:hAnsi="Times New Roman" w:cs="Times New Roman"/>
          <w:sz w:val="28"/>
          <w:szCs w:val="28"/>
        </w:rPr>
        <w:t>кого муниципального округа от 13.12.2024 № 468</w:t>
      </w:r>
      <w:r w:rsidRPr="0075745D">
        <w:rPr>
          <w:rFonts w:ascii="Times New Roman" w:hAnsi="Times New Roman" w:cs="Times New Roman"/>
          <w:sz w:val="28"/>
          <w:szCs w:val="28"/>
        </w:rPr>
        <w:t xml:space="preserve"> «О плане работы Думы Волотовского мун</w:t>
      </w:r>
      <w:r w:rsidR="002C59E0">
        <w:rPr>
          <w:rFonts w:ascii="Times New Roman" w:hAnsi="Times New Roman" w:cs="Times New Roman"/>
          <w:sz w:val="28"/>
          <w:szCs w:val="28"/>
        </w:rPr>
        <w:t>иципального округа на 2025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FF358E" w:rsidRDefault="00FF358E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9465B6" w:rsidRPr="00D76490" w:rsidRDefault="009465B6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D76490" w:rsidRPr="00D76490" w:rsidRDefault="00D76490" w:rsidP="00022CA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649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Волотовского муниципального округа</w:t>
      </w:r>
    </w:p>
    <w:p w:rsidR="00D76490" w:rsidRPr="00022CAF" w:rsidRDefault="00D76490" w:rsidP="00022C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CAF">
        <w:rPr>
          <w:rFonts w:ascii="Times New Roman" w:hAnsi="Times New Roman" w:cs="Times New Roman"/>
          <w:b/>
          <w:sz w:val="28"/>
          <w:szCs w:val="28"/>
        </w:rPr>
        <w:t xml:space="preserve">Дума Волотовского муниципального </w:t>
      </w:r>
      <w:r w:rsidR="00022CAF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D76490" w:rsidRPr="00D76490" w:rsidRDefault="00D76490" w:rsidP="00022C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490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54183E" w:rsidRDefault="00022CAF" w:rsidP="00022CA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76490" w:rsidRPr="00D76490">
        <w:rPr>
          <w:rFonts w:ascii="Times New Roman" w:hAnsi="Times New Roman" w:cs="Times New Roman"/>
          <w:sz w:val="28"/>
          <w:szCs w:val="28"/>
        </w:rPr>
        <w:t xml:space="preserve">Внести изменения в План работы Думы Волотовского </w:t>
      </w:r>
      <w:r w:rsidR="002C59E0">
        <w:rPr>
          <w:rFonts w:ascii="Times New Roman" w:hAnsi="Times New Roman" w:cs="Times New Roman"/>
          <w:sz w:val="28"/>
          <w:szCs w:val="28"/>
        </w:rPr>
        <w:t>муниципального округа на 2025</w:t>
      </w:r>
      <w:r w:rsidR="00D76490" w:rsidRPr="00D76490">
        <w:rPr>
          <w:rFonts w:ascii="Times New Roman" w:hAnsi="Times New Roman" w:cs="Times New Roman"/>
          <w:sz w:val="28"/>
          <w:szCs w:val="28"/>
        </w:rPr>
        <w:t xml:space="preserve"> год</w:t>
      </w:r>
      <w:r w:rsidR="00172378">
        <w:rPr>
          <w:rFonts w:ascii="Times New Roman" w:hAnsi="Times New Roman" w:cs="Times New Roman"/>
          <w:sz w:val="28"/>
          <w:szCs w:val="28"/>
        </w:rPr>
        <w:t>, утвержденный решением Думы Волотов</w:t>
      </w:r>
      <w:r w:rsidR="00DB43F4">
        <w:rPr>
          <w:rFonts w:ascii="Times New Roman" w:hAnsi="Times New Roman" w:cs="Times New Roman"/>
          <w:sz w:val="28"/>
          <w:szCs w:val="28"/>
        </w:rPr>
        <w:t>с</w:t>
      </w:r>
      <w:r w:rsidR="002C59E0">
        <w:rPr>
          <w:rFonts w:ascii="Times New Roman" w:hAnsi="Times New Roman" w:cs="Times New Roman"/>
          <w:sz w:val="28"/>
          <w:szCs w:val="28"/>
        </w:rPr>
        <w:t>кого муниципального округа № 468 от 13.12</w:t>
      </w:r>
      <w:r w:rsidR="007E25A1">
        <w:rPr>
          <w:rFonts w:ascii="Times New Roman" w:hAnsi="Times New Roman" w:cs="Times New Roman"/>
          <w:sz w:val="28"/>
          <w:szCs w:val="28"/>
        </w:rPr>
        <w:t>.2024</w:t>
      </w:r>
      <w:r w:rsidR="00E80A2F">
        <w:rPr>
          <w:rFonts w:ascii="Times New Roman" w:hAnsi="Times New Roman" w:cs="Times New Roman"/>
          <w:sz w:val="28"/>
          <w:szCs w:val="28"/>
        </w:rPr>
        <w:t>, изложив строку 5</w:t>
      </w:r>
      <w:r w:rsidR="00B224EF" w:rsidRPr="00D76490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4600A3" w:rsidRPr="00D76490" w:rsidRDefault="004600A3" w:rsidP="00022CA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4394"/>
        <w:gridCol w:w="3472"/>
      </w:tblGrid>
      <w:tr w:rsidR="00555C1B" w:rsidRPr="00635B5E" w:rsidTr="00C576EA">
        <w:trPr>
          <w:trHeight w:val="20"/>
        </w:trPr>
        <w:tc>
          <w:tcPr>
            <w:tcW w:w="1490" w:type="dxa"/>
            <w:vMerge w:val="restart"/>
          </w:tcPr>
          <w:p w:rsidR="00555C1B" w:rsidRPr="00635B5E" w:rsidRDefault="00E80A2F" w:rsidP="00185F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«25.04</w:t>
            </w:r>
            <w:r w:rsidR="002C59E0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4394" w:type="dxa"/>
          </w:tcPr>
          <w:p w:rsidR="00555C1B" w:rsidRPr="00D56747" w:rsidRDefault="00555C1B" w:rsidP="00185F4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 внесении изменений в решение Думы Волотовс</w:t>
            </w:r>
            <w:r w:rsidR="002C5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 муниципального округа от 13.12.2024 № 468</w:t>
            </w:r>
            <w:r w:rsidRPr="00D56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 плане работы Думы Волотовско</w:t>
            </w:r>
            <w:r w:rsidR="002C5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муниципального округа на 2025</w:t>
            </w:r>
            <w:r w:rsidRPr="00D56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год».</w:t>
            </w:r>
          </w:p>
        </w:tc>
        <w:tc>
          <w:tcPr>
            <w:tcW w:w="3472" w:type="dxa"/>
          </w:tcPr>
          <w:p w:rsidR="00555C1B" w:rsidRPr="00D360C5" w:rsidRDefault="00555C1B" w:rsidP="0085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0C5">
              <w:rPr>
                <w:rFonts w:ascii="Times New Roman" w:hAnsi="Times New Roman" w:cs="Times New Roman"/>
                <w:sz w:val="24"/>
                <w:szCs w:val="24"/>
              </w:rPr>
              <w:t>Председатель Думы Лебедева Г.А.</w:t>
            </w:r>
          </w:p>
          <w:p w:rsidR="00555C1B" w:rsidRPr="00D360C5" w:rsidRDefault="00555C1B" w:rsidP="008503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8DC" w:rsidRPr="00635B5E" w:rsidTr="00C576EA">
        <w:trPr>
          <w:trHeight w:val="20"/>
        </w:trPr>
        <w:tc>
          <w:tcPr>
            <w:tcW w:w="1490" w:type="dxa"/>
            <w:vMerge/>
          </w:tcPr>
          <w:p w:rsidR="008378DC" w:rsidRDefault="008378DC" w:rsidP="00185F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378DC" w:rsidRPr="00425F5A" w:rsidRDefault="00E80A2F" w:rsidP="00E80A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158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15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исполнении бюджета Волотовского муниципального </w:t>
            </w:r>
            <w:r w:rsidRPr="001158CA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2024</w:t>
            </w:r>
            <w:r w:rsidRPr="00115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год.</w:t>
            </w:r>
          </w:p>
        </w:tc>
        <w:tc>
          <w:tcPr>
            <w:tcW w:w="3472" w:type="dxa"/>
          </w:tcPr>
          <w:p w:rsidR="008378DC" w:rsidRPr="00425F5A" w:rsidRDefault="00E80A2F" w:rsidP="00E80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комитета финансов Н.В. Кириллова;</w:t>
            </w:r>
          </w:p>
        </w:tc>
      </w:tr>
      <w:tr w:rsidR="00E80A2F" w:rsidRPr="00635B5E" w:rsidTr="00C576EA">
        <w:trPr>
          <w:trHeight w:val="20"/>
        </w:trPr>
        <w:tc>
          <w:tcPr>
            <w:tcW w:w="1490" w:type="dxa"/>
            <w:vMerge/>
          </w:tcPr>
          <w:p w:rsidR="00E80A2F" w:rsidRDefault="00E80A2F" w:rsidP="00E80A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80A2F" w:rsidRDefault="00E80A2F" w:rsidP="00E80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FF20F2">
              <w:rPr>
                <w:rFonts w:ascii="Times New Roman" w:hAnsi="Times New Roman" w:cs="Times New Roman"/>
                <w:sz w:val="24"/>
                <w:szCs w:val="24"/>
              </w:rPr>
              <w:t>Об установлении дополнительных оснований признания безнадежной к взысканию задолженности в части сумм по местным налогам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0A2F" w:rsidRPr="00425F5A" w:rsidRDefault="00E80A2F" w:rsidP="00E80A2F">
            <w:pPr>
              <w:tabs>
                <w:tab w:val="left" w:pos="3119"/>
                <w:tab w:val="left" w:pos="57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:rsidR="00E80A2F" w:rsidRPr="00425F5A" w:rsidRDefault="00E80A2F" w:rsidP="00E80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комитета финансов Н.В. Кириллова;</w:t>
            </w:r>
          </w:p>
        </w:tc>
      </w:tr>
      <w:tr w:rsidR="00AC641C" w:rsidRPr="00635B5E" w:rsidTr="00C576EA">
        <w:trPr>
          <w:trHeight w:val="20"/>
        </w:trPr>
        <w:tc>
          <w:tcPr>
            <w:tcW w:w="1490" w:type="dxa"/>
            <w:vMerge/>
          </w:tcPr>
          <w:p w:rsidR="00AC641C" w:rsidRDefault="00AC641C" w:rsidP="00E80A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C641C" w:rsidRDefault="00AC641C" w:rsidP="00AC64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 внесении изменений в Положение о муниципальном земельном контроле в границах Волотовского муниципального округа.</w:t>
            </w:r>
          </w:p>
        </w:tc>
        <w:tc>
          <w:tcPr>
            <w:tcW w:w="3472" w:type="dxa"/>
          </w:tcPr>
          <w:p w:rsidR="00AC641C" w:rsidRPr="00425F5A" w:rsidRDefault="00AC641C" w:rsidP="00E80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КУМИ Щинова Е.В.</w:t>
            </w:r>
            <w:bookmarkStart w:id="0" w:name="_GoBack"/>
            <w:bookmarkEnd w:id="0"/>
          </w:p>
        </w:tc>
      </w:tr>
      <w:tr w:rsidR="00E80A2F" w:rsidRPr="00635B5E" w:rsidTr="00C576EA">
        <w:trPr>
          <w:trHeight w:val="20"/>
        </w:trPr>
        <w:tc>
          <w:tcPr>
            <w:tcW w:w="1490" w:type="dxa"/>
            <w:vMerge/>
          </w:tcPr>
          <w:p w:rsidR="00E80A2F" w:rsidRDefault="00E80A2F" w:rsidP="00E80A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80A2F" w:rsidRPr="00425F5A" w:rsidRDefault="00AC641C" w:rsidP="00E80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80A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80A2F" w:rsidRPr="006E38BF">
              <w:rPr>
                <w:rFonts w:ascii="Times New Roman" w:hAnsi="Times New Roman" w:cs="Times New Roman"/>
                <w:sz w:val="24"/>
                <w:szCs w:val="24"/>
              </w:rPr>
              <w:t>О назначении старост сельских населенных пунктов Ратицкого территориального отдела</w:t>
            </w:r>
            <w:r w:rsidR="00E80A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2" w:type="dxa"/>
          </w:tcPr>
          <w:p w:rsidR="00E80A2F" w:rsidRPr="00425F5A" w:rsidRDefault="00E80A2F" w:rsidP="00E80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РТО Матвеева И.Н.</w:t>
            </w:r>
          </w:p>
        </w:tc>
      </w:tr>
      <w:tr w:rsidR="00E80A2F" w:rsidRPr="00635B5E" w:rsidTr="00C576EA">
        <w:trPr>
          <w:trHeight w:val="20"/>
        </w:trPr>
        <w:tc>
          <w:tcPr>
            <w:tcW w:w="1490" w:type="dxa"/>
            <w:vMerge/>
          </w:tcPr>
          <w:p w:rsidR="00E80A2F" w:rsidRDefault="00E80A2F" w:rsidP="00E80A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80A2F" w:rsidRDefault="00AC641C" w:rsidP="00E80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80A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80A2F" w:rsidRPr="006E38BF">
              <w:rPr>
                <w:rFonts w:ascii="Times New Roman" w:hAnsi="Times New Roman" w:cs="Times New Roman"/>
                <w:sz w:val="24"/>
                <w:szCs w:val="24"/>
              </w:rPr>
              <w:t xml:space="preserve">Об установлении границ территории, на которой предполагается </w:t>
            </w:r>
            <w:r w:rsidR="00E80A2F" w:rsidRPr="006E3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территориального общественного самоуправления</w:t>
            </w:r>
            <w:r w:rsidR="00E80A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2" w:type="dxa"/>
          </w:tcPr>
          <w:p w:rsidR="00E80A2F" w:rsidRPr="00425F5A" w:rsidRDefault="00E80A2F" w:rsidP="00E80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РТО Матвеева И.Н.</w:t>
            </w:r>
          </w:p>
        </w:tc>
      </w:tr>
      <w:tr w:rsidR="00E80A2F" w:rsidRPr="00635B5E" w:rsidTr="00C576EA">
        <w:trPr>
          <w:trHeight w:val="20"/>
        </w:trPr>
        <w:tc>
          <w:tcPr>
            <w:tcW w:w="1490" w:type="dxa"/>
            <w:vMerge/>
          </w:tcPr>
          <w:p w:rsidR="00E80A2F" w:rsidRDefault="00E80A2F" w:rsidP="00E80A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80A2F" w:rsidRDefault="00AC641C" w:rsidP="00E80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E80A2F" w:rsidRPr="00C62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E80A2F" w:rsidRPr="00C62233">
              <w:rPr>
                <w:rFonts w:ascii="Times New Roman" w:hAnsi="Times New Roman" w:cs="Times New Roman"/>
                <w:sz w:val="24"/>
                <w:szCs w:val="24"/>
              </w:rPr>
              <w:t>О рассмотрении проектов о внесении изменений в муниципальные программы Волотовского муниципального округа.</w:t>
            </w:r>
          </w:p>
        </w:tc>
        <w:tc>
          <w:tcPr>
            <w:tcW w:w="3472" w:type="dxa"/>
          </w:tcPr>
          <w:p w:rsidR="00E80A2F" w:rsidRPr="00C62233" w:rsidRDefault="00E80A2F" w:rsidP="00E8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233">
              <w:rPr>
                <w:rFonts w:ascii="Times New Roman" w:hAnsi="Times New Roman" w:cs="Times New Roman"/>
                <w:sz w:val="24"/>
                <w:szCs w:val="24"/>
              </w:rPr>
              <w:t>Председатель Думы Г.А. Лебедева;</w:t>
            </w:r>
          </w:p>
          <w:p w:rsidR="00E80A2F" w:rsidRPr="00425F5A" w:rsidRDefault="00E80A2F" w:rsidP="00E80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A2F" w:rsidRPr="00635B5E" w:rsidTr="00C576EA">
        <w:trPr>
          <w:trHeight w:val="20"/>
        </w:trPr>
        <w:tc>
          <w:tcPr>
            <w:tcW w:w="1490" w:type="dxa"/>
            <w:vMerge/>
          </w:tcPr>
          <w:p w:rsidR="00E80A2F" w:rsidRDefault="00E80A2F" w:rsidP="00E80A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80A2F" w:rsidRPr="00C42DC8" w:rsidRDefault="00AC641C" w:rsidP="00E80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80A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80A2F" w:rsidRPr="00C42DC8">
              <w:rPr>
                <w:rFonts w:ascii="Times New Roman" w:hAnsi="Times New Roman" w:cs="Times New Roman"/>
                <w:sz w:val="24"/>
                <w:szCs w:val="24"/>
              </w:rPr>
              <w:t>О выплате материальной помощи председателю Контрольно-счетной палаты Волотовского муниципального округа</w:t>
            </w:r>
            <w:r w:rsidR="00E80A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0A2F" w:rsidRDefault="00E80A2F" w:rsidP="00E80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:rsidR="00E80A2F" w:rsidRPr="00C62233" w:rsidRDefault="00E80A2F" w:rsidP="00E8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233">
              <w:rPr>
                <w:rFonts w:ascii="Times New Roman" w:hAnsi="Times New Roman" w:cs="Times New Roman"/>
                <w:sz w:val="24"/>
                <w:szCs w:val="24"/>
              </w:rPr>
              <w:t>Председатель Думы Г.А. Лебедева;</w:t>
            </w:r>
          </w:p>
          <w:p w:rsidR="00E80A2F" w:rsidRPr="00425F5A" w:rsidRDefault="00E80A2F" w:rsidP="00E80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616" w:rsidRDefault="00231616" w:rsidP="00E236B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6490" w:rsidRPr="00196A20" w:rsidRDefault="00D76490" w:rsidP="00E236B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96A20">
        <w:rPr>
          <w:rFonts w:ascii="Times New Roman" w:hAnsi="Times New Roman" w:cs="Times New Roman"/>
          <w:sz w:val="28"/>
          <w:szCs w:val="28"/>
        </w:rPr>
        <w:t>Опубл</w:t>
      </w:r>
      <w:r>
        <w:rPr>
          <w:rFonts w:ascii="Times New Roman" w:hAnsi="Times New Roman" w:cs="Times New Roman"/>
          <w:sz w:val="28"/>
          <w:szCs w:val="28"/>
        </w:rPr>
        <w:t>иковать решение в муниципальной газете «Волотовские ведомости</w:t>
      </w:r>
      <w:r w:rsidRPr="00196A2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4914DA">
        <w:rPr>
          <w:rFonts w:ascii="Times New Roman" w:hAnsi="Times New Roman" w:cs="Times New Roman"/>
          <w:sz w:val="28"/>
          <w:szCs w:val="28"/>
        </w:rPr>
        <w:t xml:space="preserve">Администрации Волотовского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>в информационно – телекоммуникационной сети «Интернет»</w:t>
      </w:r>
      <w:r w:rsidRPr="00196A20">
        <w:rPr>
          <w:rFonts w:ascii="Times New Roman" w:hAnsi="Times New Roman" w:cs="Times New Roman"/>
          <w:sz w:val="28"/>
          <w:szCs w:val="28"/>
        </w:rPr>
        <w:t>.</w:t>
      </w:r>
    </w:p>
    <w:p w:rsidR="004600A3" w:rsidRDefault="004600A3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465B6" w:rsidRPr="00776BAF" w:rsidRDefault="009465B6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D76490" w:rsidRPr="004C317D" w:rsidTr="00022CAF">
        <w:tc>
          <w:tcPr>
            <w:tcW w:w="4673" w:type="dxa"/>
            <w:shd w:val="clear" w:color="auto" w:fill="auto"/>
          </w:tcPr>
          <w:p w:rsidR="00D76490" w:rsidRPr="00022CAF" w:rsidRDefault="00022CAF" w:rsidP="00022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Волотовского 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022CAF"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А.И. Лыжов</w:t>
            </w:r>
          </w:p>
        </w:tc>
        <w:tc>
          <w:tcPr>
            <w:tcW w:w="4672" w:type="dxa"/>
            <w:shd w:val="clear" w:color="auto" w:fill="auto"/>
          </w:tcPr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Председатель Думы Волотовского</w:t>
            </w:r>
          </w:p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Г.А. Лебедева</w:t>
            </w:r>
          </w:p>
        </w:tc>
      </w:tr>
    </w:tbl>
    <w:p w:rsidR="00270D7A" w:rsidRDefault="00270D7A" w:rsidP="007863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70D7A" w:rsidSect="00EA63CE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C797F"/>
    <w:multiLevelType w:val="hybridMultilevel"/>
    <w:tmpl w:val="AA32D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EF"/>
    <w:rsid w:val="000022D9"/>
    <w:rsid w:val="00007285"/>
    <w:rsid w:val="00022CAF"/>
    <w:rsid w:val="00031937"/>
    <w:rsid w:val="00037108"/>
    <w:rsid w:val="00050610"/>
    <w:rsid w:val="00065D15"/>
    <w:rsid w:val="00066C6E"/>
    <w:rsid w:val="000702C3"/>
    <w:rsid w:val="000734B6"/>
    <w:rsid w:val="00082D4F"/>
    <w:rsid w:val="00083F91"/>
    <w:rsid w:val="000B11BF"/>
    <w:rsid w:val="000D1C06"/>
    <w:rsid w:val="000D5A4D"/>
    <w:rsid w:val="000D75AD"/>
    <w:rsid w:val="000E2220"/>
    <w:rsid w:val="000F2660"/>
    <w:rsid w:val="001000FC"/>
    <w:rsid w:val="0013734B"/>
    <w:rsid w:val="0014336E"/>
    <w:rsid w:val="00164E5A"/>
    <w:rsid w:val="00166A7D"/>
    <w:rsid w:val="00172378"/>
    <w:rsid w:val="00185F48"/>
    <w:rsid w:val="001A021A"/>
    <w:rsid w:val="001E54A6"/>
    <w:rsid w:val="001F0DD6"/>
    <w:rsid w:val="001F5C70"/>
    <w:rsid w:val="00203541"/>
    <w:rsid w:val="00223179"/>
    <w:rsid w:val="00224887"/>
    <w:rsid w:val="00230948"/>
    <w:rsid w:val="00231616"/>
    <w:rsid w:val="00260419"/>
    <w:rsid w:val="00270D7A"/>
    <w:rsid w:val="002A3F7D"/>
    <w:rsid w:val="002A5BBC"/>
    <w:rsid w:val="002B7AAD"/>
    <w:rsid w:val="002C59E0"/>
    <w:rsid w:val="002E17A1"/>
    <w:rsid w:val="002F2BB6"/>
    <w:rsid w:val="00322B50"/>
    <w:rsid w:val="00346732"/>
    <w:rsid w:val="0036488B"/>
    <w:rsid w:val="00371475"/>
    <w:rsid w:val="003913BA"/>
    <w:rsid w:val="003B6C1B"/>
    <w:rsid w:val="003C37D8"/>
    <w:rsid w:val="003D5270"/>
    <w:rsid w:val="00425F5A"/>
    <w:rsid w:val="00437664"/>
    <w:rsid w:val="00441837"/>
    <w:rsid w:val="004464C3"/>
    <w:rsid w:val="004600A3"/>
    <w:rsid w:val="00473864"/>
    <w:rsid w:val="00487336"/>
    <w:rsid w:val="004914DA"/>
    <w:rsid w:val="00494703"/>
    <w:rsid w:val="00495878"/>
    <w:rsid w:val="004A4922"/>
    <w:rsid w:val="004B4C6B"/>
    <w:rsid w:val="004C23C0"/>
    <w:rsid w:val="004F4E64"/>
    <w:rsid w:val="00511B8A"/>
    <w:rsid w:val="00526CD6"/>
    <w:rsid w:val="00527B93"/>
    <w:rsid w:val="005312DB"/>
    <w:rsid w:val="00540D50"/>
    <w:rsid w:val="00540E68"/>
    <w:rsid w:val="0054183E"/>
    <w:rsid w:val="005555DD"/>
    <w:rsid w:val="00555C1B"/>
    <w:rsid w:val="00582723"/>
    <w:rsid w:val="00583EF7"/>
    <w:rsid w:val="005A56AB"/>
    <w:rsid w:val="005A6AE3"/>
    <w:rsid w:val="005B760C"/>
    <w:rsid w:val="005C30D8"/>
    <w:rsid w:val="005C5EDF"/>
    <w:rsid w:val="005D623A"/>
    <w:rsid w:val="005E2337"/>
    <w:rsid w:val="00603559"/>
    <w:rsid w:val="00616D84"/>
    <w:rsid w:val="00621A53"/>
    <w:rsid w:val="00626CF7"/>
    <w:rsid w:val="00635A9C"/>
    <w:rsid w:val="00635B5E"/>
    <w:rsid w:val="00647FB1"/>
    <w:rsid w:val="006550E1"/>
    <w:rsid w:val="0065539A"/>
    <w:rsid w:val="006A015A"/>
    <w:rsid w:val="006A7DBA"/>
    <w:rsid w:val="006C0BFB"/>
    <w:rsid w:val="006C3051"/>
    <w:rsid w:val="006D46B6"/>
    <w:rsid w:val="00730ABE"/>
    <w:rsid w:val="00733C28"/>
    <w:rsid w:val="007374AE"/>
    <w:rsid w:val="0075745D"/>
    <w:rsid w:val="007662BF"/>
    <w:rsid w:val="0078182B"/>
    <w:rsid w:val="0078638C"/>
    <w:rsid w:val="007C1209"/>
    <w:rsid w:val="007C5318"/>
    <w:rsid w:val="007C70B5"/>
    <w:rsid w:val="007E25A1"/>
    <w:rsid w:val="008031D1"/>
    <w:rsid w:val="008062F5"/>
    <w:rsid w:val="0081554B"/>
    <w:rsid w:val="00815CE8"/>
    <w:rsid w:val="00825A0F"/>
    <w:rsid w:val="008378DC"/>
    <w:rsid w:val="008503DE"/>
    <w:rsid w:val="008703D5"/>
    <w:rsid w:val="00884346"/>
    <w:rsid w:val="008A4C62"/>
    <w:rsid w:val="008B5F88"/>
    <w:rsid w:val="008C52DC"/>
    <w:rsid w:val="008C6B12"/>
    <w:rsid w:val="008D1DCE"/>
    <w:rsid w:val="008E3E6B"/>
    <w:rsid w:val="009001FE"/>
    <w:rsid w:val="0090261D"/>
    <w:rsid w:val="009107DF"/>
    <w:rsid w:val="00916051"/>
    <w:rsid w:val="009309A9"/>
    <w:rsid w:val="009447C9"/>
    <w:rsid w:val="009465B6"/>
    <w:rsid w:val="009555CA"/>
    <w:rsid w:val="00964328"/>
    <w:rsid w:val="00986C36"/>
    <w:rsid w:val="00995C04"/>
    <w:rsid w:val="009A7C9E"/>
    <w:rsid w:val="009B06ED"/>
    <w:rsid w:val="009B0E38"/>
    <w:rsid w:val="009B4C88"/>
    <w:rsid w:val="009C7425"/>
    <w:rsid w:val="00A015B3"/>
    <w:rsid w:val="00A05DE1"/>
    <w:rsid w:val="00A26C92"/>
    <w:rsid w:val="00A453E0"/>
    <w:rsid w:val="00A46E9B"/>
    <w:rsid w:val="00A976BF"/>
    <w:rsid w:val="00AC55D4"/>
    <w:rsid w:val="00AC641C"/>
    <w:rsid w:val="00AC7579"/>
    <w:rsid w:val="00AD0CB6"/>
    <w:rsid w:val="00AE7D64"/>
    <w:rsid w:val="00AF239D"/>
    <w:rsid w:val="00B11978"/>
    <w:rsid w:val="00B13BC7"/>
    <w:rsid w:val="00B224EF"/>
    <w:rsid w:val="00B37A2E"/>
    <w:rsid w:val="00B4368A"/>
    <w:rsid w:val="00B44CAC"/>
    <w:rsid w:val="00B630FA"/>
    <w:rsid w:val="00B71D3C"/>
    <w:rsid w:val="00B75E56"/>
    <w:rsid w:val="00B776AD"/>
    <w:rsid w:val="00B86D43"/>
    <w:rsid w:val="00B92111"/>
    <w:rsid w:val="00BA0427"/>
    <w:rsid w:val="00BA40A9"/>
    <w:rsid w:val="00BB2B54"/>
    <w:rsid w:val="00BD5062"/>
    <w:rsid w:val="00BD542D"/>
    <w:rsid w:val="00BE0785"/>
    <w:rsid w:val="00BF6C73"/>
    <w:rsid w:val="00C115B1"/>
    <w:rsid w:val="00C24DA3"/>
    <w:rsid w:val="00C35995"/>
    <w:rsid w:val="00C421A2"/>
    <w:rsid w:val="00C576EA"/>
    <w:rsid w:val="00C62233"/>
    <w:rsid w:val="00C8176A"/>
    <w:rsid w:val="00C97AB3"/>
    <w:rsid w:val="00CA3C01"/>
    <w:rsid w:val="00CD1ACE"/>
    <w:rsid w:val="00CD1D2F"/>
    <w:rsid w:val="00CD6747"/>
    <w:rsid w:val="00D23F83"/>
    <w:rsid w:val="00D256CD"/>
    <w:rsid w:val="00D26220"/>
    <w:rsid w:val="00D356AA"/>
    <w:rsid w:val="00D360C5"/>
    <w:rsid w:val="00D56747"/>
    <w:rsid w:val="00D731BF"/>
    <w:rsid w:val="00D76490"/>
    <w:rsid w:val="00D76701"/>
    <w:rsid w:val="00D777D5"/>
    <w:rsid w:val="00DA42D4"/>
    <w:rsid w:val="00DB43F4"/>
    <w:rsid w:val="00DD3594"/>
    <w:rsid w:val="00DD66EC"/>
    <w:rsid w:val="00DF1BD4"/>
    <w:rsid w:val="00E03F85"/>
    <w:rsid w:val="00E07505"/>
    <w:rsid w:val="00E1732D"/>
    <w:rsid w:val="00E213C4"/>
    <w:rsid w:val="00E236BF"/>
    <w:rsid w:val="00E354D4"/>
    <w:rsid w:val="00E42A50"/>
    <w:rsid w:val="00E4367E"/>
    <w:rsid w:val="00E574FB"/>
    <w:rsid w:val="00E579B1"/>
    <w:rsid w:val="00E603EA"/>
    <w:rsid w:val="00E6127C"/>
    <w:rsid w:val="00E73C5B"/>
    <w:rsid w:val="00E80A2F"/>
    <w:rsid w:val="00E84363"/>
    <w:rsid w:val="00E956F7"/>
    <w:rsid w:val="00E9764E"/>
    <w:rsid w:val="00EA0038"/>
    <w:rsid w:val="00EA63CE"/>
    <w:rsid w:val="00EB614D"/>
    <w:rsid w:val="00EC7E23"/>
    <w:rsid w:val="00EE17FD"/>
    <w:rsid w:val="00F01BBA"/>
    <w:rsid w:val="00F0688E"/>
    <w:rsid w:val="00F06BC7"/>
    <w:rsid w:val="00F1798D"/>
    <w:rsid w:val="00F31CDD"/>
    <w:rsid w:val="00F321DA"/>
    <w:rsid w:val="00F53D0E"/>
    <w:rsid w:val="00F547CA"/>
    <w:rsid w:val="00F65AE3"/>
    <w:rsid w:val="00F70D99"/>
    <w:rsid w:val="00F8287E"/>
    <w:rsid w:val="00F91BB2"/>
    <w:rsid w:val="00FC667E"/>
    <w:rsid w:val="00FC72F7"/>
    <w:rsid w:val="00FD2285"/>
    <w:rsid w:val="00FE1352"/>
    <w:rsid w:val="00FE604C"/>
    <w:rsid w:val="00FF0FDB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A8C87-C253-4CDC-A5C9-241CAC4B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490"/>
    <w:pPr>
      <w:ind w:left="720"/>
      <w:contextualSpacing/>
    </w:pPr>
  </w:style>
  <w:style w:type="paragraph" w:customStyle="1" w:styleId="ConsPlusNormal">
    <w:name w:val="ConsPlusNormal"/>
    <w:rsid w:val="00D764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2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2378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5A6AE3"/>
    <w:rPr>
      <w:b/>
      <w:bCs/>
    </w:rPr>
  </w:style>
  <w:style w:type="character" w:styleId="a7">
    <w:name w:val="Hyperlink"/>
    <w:uiPriority w:val="99"/>
    <w:unhideWhenUsed/>
    <w:rsid w:val="009B4C8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Лариса Евгеньевна</dc:creator>
  <cp:keywords/>
  <dc:description/>
  <cp:lastModifiedBy>Морозова Лариса Евгеньевна</cp:lastModifiedBy>
  <cp:revision>6</cp:revision>
  <cp:lastPrinted>2023-12-18T08:49:00Z</cp:lastPrinted>
  <dcterms:created xsi:type="dcterms:W3CDTF">2025-04-16T11:30:00Z</dcterms:created>
  <dcterms:modified xsi:type="dcterms:W3CDTF">2025-04-18T06:54:00Z</dcterms:modified>
</cp:coreProperties>
</file>