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F321DA">
        <w:rPr>
          <w:rFonts w:ascii="Times New Roman" w:hAnsi="Times New Roman" w:cs="Times New Roman"/>
          <w:sz w:val="28"/>
          <w:szCs w:val="28"/>
        </w:rPr>
        <w:t>, изложив строку 3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BD5062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 xml:space="preserve"> Об отчете Главы Волотовского муниципального округа за 2024 год.</w:t>
            </w:r>
          </w:p>
        </w:tc>
        <w:tc>
          <w:tcPr>
            <w:tcW w:w="3472" w:type="dxa"/>
          </w:tcPr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округа А.И. Лыжов;</w:t>
            </w: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>3. Об отчете начальника пункта полиции по Волотовскому району МО МВД России «Шимский» о состоянии правопорядка и общественной безопасности на территории Волотовского района за 2024 год.</w:t>
            </w:r>
          </w:p>
        </w:tc>
        <w:tc>
          <w:tcPr>
            <w:tcW w:w="3472" w:type="dxa"/>
          </w:tcPr>
          <w:p w:rsidR="008378DC" w:rsidRPr="008378DC" w:rsidRDefault="008378DC" w:rsidP="00837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ПП по Волотовскому району МО МВД России «Шимский» </w:t>
            </w:r>
          </w:p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C">
              <w:rPr>
                <w:rFonts w:ascii="Times New Roman" w:hAnsi="Times New Roman" w:cs="Times New Roman"/>
                <w:sz w:val="24"/>
                <w:szCs w:val="24"/>
              </w:rPr>
              <w:t>А.С. Петров;</w:t>
            </w:r>
          </w:p>
          <w:p w:rsidR="008378DC" w:rsidRPr="008378DC" w:rsidRDefault="008378DC" w:rsidP="0083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8378DC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59E0" w:rsidRPr="005F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C59E0" w:rsidRPr="005F22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465 «О бюджете Волотовского муниципального округа на 2025 год и на плановый период 2026 и 2027 годов».</w:t>
            </w:r>
          </w:p>
        </w:tc>
        <w:tc>
          <w:tcPr>
            <w:tcW w:w="3472" w:type="dxa"/>
          </w:tcPr>
          <w:p w:rsidR="009465B6" w:rsidRPr="00D360C5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C62233" w:rsidRPr="00635B5E" w:rsidTr="00C576EA">
        <w:trPr>
          <w:trHeight w:val="20"/>
        </w:trPr>
        <w:tc>
          <w:tcPr>
            <w:tcW w:w="1490" w:type="dxa"/>
            <w:vMerge/>
          </w:tcPr>
          <w:p w:rsidR="00C62233" w:rsidRDefault="00C62233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233" w:rsidRPr="008378DC" w:rsidRDefault="00C62233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4147">
              <w:rPr>
                <w:rFonts w:ascii="Times New Roman" w:hAnsi="Times New Roman" w:cs="Times New Roman"/>
                <w:sz w:val="24"/>
                <w:szCs w:val="24"/>
              </w:rPr>
              <w:t>. О Порядке принятия решений о признании безнадежной к взысканию задолженности по платежам в бюджет Волотовского муниципального округа, администрируемым Администрацией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62233" w:rsidRPr="00D360C5" w:rsidRDefault="00C62233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C62233" w:rsidRPr="00635B5E" w:rsidTr="00C576EA">
        <w:trPr>
          <w:trHeight w:val="20"/>
        </w:trPr>
        <w:tc>
          <w:tcPr>
            <w:tcW w:w="1490" w:type="dxa"/>
            <w:vMerge/>
          </w:tcPr>
          <w:p w:rsidR="00C62233" w:rsidRDefault="00C62233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233" w:rsidRDefault="00C62233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9EA"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и дополнений в Устав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62233" w:rsidRPr="00C62233" w:rsidRDefault="00C62233" w:rsidP="00C6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Урицкая;</w:t>
            </w:r>
          </w:p>
        </w:tc>
      </w:tr>
      <w:tr w:rsidR="00BD5062" w:rsidRPr="00635B5E" w:rsidTr="00C576EA">
        <w:trPr>
          <w:trHeight w:val="20"/>
        </w:trPr>
        <w:tc>
          <w:tcPr>
            <w:tcW w:w="1490" w:type="dxa"/>
            <w:vMerge/>
          </w:tcPr>
          <w:p w:rsidR="00BD5062" w:rsidRDefault="00BD5062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062" w:rsidRPr="009D19EA" w:rsidRDefault="00BD5062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внесении изменений в Положение о порядке проведения конкурса на замещение вакантной должности муниципальной службы Волотовского муниципального округа.</w:t>
            </w:r>
          </w:p>
        </w:tc>
        <w:tc>
          <w:tcPr>
            <w:tcW w:w="3472" w:type="dxa"/>
          </w:tcPr>
          <w:p w:rsidR="00BD5062" w:rsidRPr="00C62233" w:rsidRDefault="00BD5062" w:rsidP="00C6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  <w:bookmarkStart w:id="0" w:name="_GoBack"/>
            <w:bookmarkEnd w:id="0"/>
          </w:p>
        </w:tc>
      </w:tr>
      <w:tr w:rsidR="00C62233" w:rsidRPr="00635B5E" w:rsidTr="00C576EA">
        <w:trPr>
          <w:trHeight w:val="20"/>
        </w:trPr>
        <w:tc>
          <w:tcPr>
            <w:tcW w:w="1490" w:type="dxa"/>
            <w:vMerge/>
          </w:tcPr>
          <w:p w:rsidR="00C62233" w:rsidRDefault="00C62233" w:rsidP="00C62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233" w:rsidRPr="00C62233" w:rsidRDefault="00BD5062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62233" w:rsidRPr="00C6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62233" w:rsidRPr="00C62233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C62233" w:rsidRPr="00C62233" w:rsidRDefault="00C62233" w:rsidP="00C6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C62233" w:rsidRPr="00C62233" w:rsidRDefault="00C62233" w:rsidP="00C6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3734B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13</cp:revision>
  <cp:lastPrinted>2023-12-18T08:49:00Z</cp:lastPrinted>
  <dcterms:created xsi:type="dcterms:W3CDTF">2025-02-05T08:22:00Z</dcterms:created>
  <dcterms:modified xsi:type="dcterms:W3CDTF">2025-02-26T08:34:00Z</dcterms:modified>
</cp:coreProperties>
</file>