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E3" w:rsidRDefault="00960CE3" w:rsidP="00960CE3">
      <w:pPr>
        <w:pStyle w:val="a7"/>
        <w:spacing w:before="77" w:beforeAutospacing="0" w:after="0" w:afterAutospacing="0"/>
        <w:jc w:val="center"/>
        <w:rPr>
          <w:b/>
          <w:bCs/>
          <w:color w:val="FF0000"/>
          <w:kern w:val="24"/>
          <w:sz w:val="48"/>
          <w:szCs w:val="48"/>
        </w:rPr>
      </w:pPr>
      <w:r>
        <w:rPr>
          <w:b/>
          <w:bCs/>
          <w:color w:val="FF0000"/>
          <w:kern w:val="24"/>
          <w:sz w:val="48"/>
          <w:szCs w:val="48"/>
        </w:rPr>
        <w:t>Перечень законов и иных нормативных правовых актов</w:t>
      </w:r>
    </w:p>
    <w:p w:rsidR="00960CE3" w:rsidRDefault="00960CE3" w:rsidP="006C0FBA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C768F">
        <w:rPr>
          <w:rFonts w:ascii="Times New Roman" w:hAnsi="Times New Roman"/>
          <w:sz w:val="28"/>
          <w:szCs w:val="28"/>
        </w:rPr>
        <w:t>Конвенция о правах ребенка</w:t>
      </w:r>
      <w:r w:rsidR="00BC768F">
        <w:rPr>
          <w:rFonts w:ascii="Times New Roman" w:hAnsi="Times New Roman"/>
          <w:sz w:val="28"/>
          <w:szCs w:val="28"/>
        </w:rPr>
        <w:t>.</w:t>
      </w:r>
      <w:r w:rsidRPr="00BC768F">
        <w:rPr>
          <w:rFonts w:ascii="Times New Roman" w:hAnsi="Times New Roman"/>
          <w:sz w:val="28"/>
          <w:szCs w:val="28"/>
        </w:rPr>
        <w:t xml:space="preserve"> </w:t>
      </w:r>
    </w:p>
    <w:p w:rsidR="00E776CA" w:rsidRPr="00E776CA" w:rsidRDefault="00E776CA" w:rsidP="006C0FBA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776CA">
        <w:rPr>
          <w:rFonts w:ascii="Times New Roman" w:hAnsi="Times New Roman"/>
          <w:color w:val="1E1D1E"/>
          <w:sz w:val="28"/>
          <w:szCs w:val="28"/>
        </w:rPr>
        <w:t xml:space="preserve">Всеобщая декларация прав человека, утвержденная и провозглашенная </w:t>
      </w:r>
    </w:p>
    <w:p w:rsidR="006C0FBA" w:rsidRDefault="00E776CA" w:rsidP="006C0FBA">
      <w:pPr>
        <w:pStyle w:val="a5"/>
        <w:numPr>
          <w:ilvl w:val="0"/>
          <w:numId w:val="3"/>
        </w:numPr>
        <w:rPr>
          <w:rFonts w:ascii="Times New Roman" w:hAnsi="Times New Roman"/>
          <w:color w:val="1E1D1E"/>
          <w:sz w:val="28"/>
          <w:szCs w:val="28"/>
        </w:rPr>
      </w:pPr>
      <w:r w:rsidRPr="00E776CA">
        <w:rPr>
          <w:rFonts w:ascii="Times New Roman" w:hAnsi="Times New Roman"/>
          <w:color w:val="1E1D1E"/>
          <w:sz w:val="28"/>
          <w:szCs w:val="28"/>
        </w:rPr>
        <w:t>Генеральной Ассамблеей</w:t>
      </w:r>
      <w:r w:rsidR="006C0FBA">
        <w:rPr>
          <w:rFonts w:ascii="Times New Roman" w:hAnsi="Times New Roman"/>
          <w:color w:val="1E1D1E"/>
          <w:sz w:val="28"/>
          <w:szCs w:val="28"/>
        </w:rPr>
        <w:t xml:space="preserve"> Организации Объединенных Наций</w:t>
      </w:r>
    </w:p>
    <w:p w:rsidR="00E776CA" w:rsidRPr="00E776CA" w:rsidRDefault="00E776CA" w:rsidP="006C0FBA">
      <w:pPr>
        <w:pStyle w:val="a5"/>
        <w:ind w:left="360"/>
        <w:rPr>
          <w:rFonts w:ascii="Times New Roman" w:hAnsi="Times New Roman"/>
          <w:color w:val="1E1D1E"/>
          <w:sz w:val="28"/>
          <w:szCs w:val="28"/>
        </w:rPr>
      </w:pPr>
      <w:r w:rsidRPr="00E776CA">
        <w:rPr>
          <w:rFonts w:ascii="Times New Roman" w:hAnsi="Times New Roman"/>
          <w:color w:val="1E1D1E"/>
          <w:sz w:val="28"/>
          <w:szCs w:val="28"/>
        </w:rPr>
        <w:t>10.12.1948 года</w:t>
      </w:r>
      <w:r>
        <w:rPr>
          <w:rFonts w:ascii="Times New Roman" w:hAnsi="Times New Roman"/>
          <w:color w:val="1E1D1E"/>
          <w:sz w:val="28"/>
          <w:szCs w:val="28"/>
        </w:rPr>
        <w:t>.</w:t>
      </w:r>
      <w:r w:rsidRPr="00E776CA">
        <w:rPr>
          <w:rFonts w:ascii="Times New Roman" w:hAnsi="Times New Roman"/>
          <w:color w:val="1E1D1E"/>
          <w:sz w:val="28"/>
          <w:szCs w:val="28"/>
        </w:rPr>
        <w:br/>
      </w:r>
      <w:r w:rsidR="006C0FBA">
        <w:rPr>
          <w:rFonts w:ascii="Times New Roman" w:hAnsi="Times New Roman"/>
          <w:color w:val="1E1D1E"/>
          <w:sz w:val="28"/>
          <w:szCs w:val="28"/>
        </w:rPr>
        <w:t>4</w:t>
      </w:r>
      <w:r>
        <w:rPr>
          <w:rFonts w:ascii="Times New Roman" w:hAnsi="Times New Roman"/>
          <w:color w:val="1E1D1E"/>
          <w:sz w:val="28"/>
          <w:szCs w:val="28"/>
        </w:rPr>
        <w:t xml:space="preserve">) </w:t>
      </w:r>
      <w:r w:rsidRPr="00E776CA">
        <w:rPr>
          <w:rFonts w:ascii="Times New Roman" w:hAnsi="Times New Roman"/>
          <w:color w:val="1E1D1E"/>
          <w:sz w:val="28"/>
          <w:szCs w:val="28"/>
        </w:rPr>
        <w:t xml:space="preserve">Минимальные стандартные правила Организации Объединенных наций, касающиеся отправления правосудия в отношении несовершеннолетних </w:t>
      </w:r>
      <w:proofErr w:type="gramStart"/>
      <w:r w:rsidRPr="00E776CA">
        <w:rPr>
          <w:rFonts w:ascii="Times New Roman" w:hAnsi="Times New Roman"/>
          <w:color w:val="1E1D1E"/>
          <w:sz w:val="28"/>
          <w:szCs w:val="28"/>
        </w:rPr>
        <w:t xml:space="preserve">( </w:t>
      </w:r>
      <w:proofErr w:type="gramEnd"/>
      <w:r w:rsidRPr="00E776CA">
        <w:rPr>
          <w:rFonts w:ascii="Times New Roman" w:hAnsi="Times New Roman"/>
          <w:color w:val="1E1D1E"/>
          <w:sz w:val="28"/>
          <w:szCs w:val="28"/>
        </w:rPr>
        <w:t>пекинские правила)</w:t>
      </w:r>
      <w:r>
        <w:rPr>
          <w:rFonts w:ascii="Times New Roman" w:hAnsi="Times New Roman"/>
          <w:color w:val="1E1D1E"/>
          <w:sz w:val="28"/>
          <w:szCs w:val="28"/>
        </w:rPr>
        <w:t>.</w:t>
      </w:r>
    </w:p>
    <w:p w:rsidR="00960CE3" w:rsidRDefault="006C0FBA" w:rsidP="006C0FBA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960CE3" w:rsidRPr="00BC768F">
        <w:rPr>
          <w:rFonts w:ascii="Times New Roman" w:hAnsi="Times New Roman"/>
          <w:sz w:val="28"/>
          <w:szCs w:val="28"/>
        </w:rPr>
        <w:t>Уголов</w:t>
      </w:r>
      <w:r w:rsidR="00BC768F">
        <w:rPr>
          <w:rFonts w:ascii="Times New Roman" w:hAnsi="Times New Roman"/>
          <w:sz w:val="28"/>
          <w:szCs w:val="28"/>
        </w:rPr>
        <w:t>ный кодекс Российской Федерации.</w:t>
      </w:r>
    </w:p>
    <w:p w:rsidR="00960CE3" w:rsidRPr="00BC768F" w:rsidRDefault="00960CE3" w:rsidP="006C0FBA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C768F">
        <w:rPr>
          <w:rFonts w:ascii="Times New Roman" w:hAnsi="Times New Roman"/>
          <w:sz w:val="28"/>
          <w:szCs w:val="28"/>
        </w:rPr>
        <w:t>Уголовно-процессуаль</w:t>
      </w:r>
      <w:r w:rsidR="00BC768F">
        <w:rPr>
          <w:rFonts w:ascii="Times New Roman" w:hAnsi="Times New Roman"/>
          <w:sz w:val="28"/>
          <w:szCs w:val="28"/>
        </w:rPr>
        <w:t>ный кодекс Российской Федерации.</w:t>
      </w:r>
    </w:p>
    <w:p w:rsidR="00960CE3" w:rsidRPr="00BC768F" w:rsidRDefault="00960CE3" w:rsidP="006C0FBA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C768F">
        <w:rPr>
          <w:rFonts w:ascii="Times New Roman" w:hAnsi="Times New Roman"/>
          <w:sz w:val="28"/>
          <w:szCs w:val="28"/>
        </w:rPr>
        <w:t>Семей</w:t>
      </w:r>
      <w:r w:rsidR="006C0FBA">
        <w:rPr>
          <w:rFonts w:ascii="Times New Roman" w:hAnsi="Times New Roman"/>
          <w:sz w:val="28"/>
          <w:szCs w:val="28"/>
        </w:rPr>
        <w:t>ный кодекс Российской Федерации.</w:t>
      </w:r>
    </w:p>
    <w:p w:rsidR="006C0FBA" w:rsidRDefault="00960CE3" w:rsidP="006C0FBA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C768F">
        <w:rPr>
          <w:rFonts w:ascii="Times New Roman" w:hAnsi="Times New Roman"/>
          <w:sz w:val="28"/>
          <w:szCs w:val="28"/>
        </w:rPr>
        <w:t xml:space="preserve">Кодекс Российской Федерации об </w:t>
      </w:r>
      <w:proofErr w:type="gramStart"/>
      <w:r w:rsidRPr="00BC768F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BC768F">
        <w:rPr>
          <w:rFonts w:ascii="Times New Roman" w:hAnsi="Times New Roman"/>
          <w:sz w:val="28"/>
          <w:szCs w:val="28"/>
        </w:rPr>
        <w:t xml:space="preserve"> </w:t>
      </w:r>
    </w:p>
    <w:p w:rsidR="00960CE3" w:rsidRDefault="006C0FBA" w:rsidP="006C0FB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C0FBA" w:rsidRDefault="00E776CA" w:rsidP="006C0FBA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C768F">
        <w:rPr>
          <w:rFonts w:ascii="Times New Roman" w:hAnsi="Times New Roman"/>
          <w:sz w:val="28"/>
          <w:szCs w:val="28"/>
        </w:rPr>
        <w:t xml:space="preserve">Федеральный закон от 24 июня 1999 года № 120-ФЗ «Об основах </w:t>
      </w:r>
    </w:p>
    <w:p w:rsidR="00E776CA" w:rsidRPr="00BC768F" w:rsidRDefault="00E776CA" w:rsidP="006C0FBA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BC768F">
        <w:rPr>
          <w:rFonts w:ascii="Times New Roman" w:hAnsi="Times New Roman"/>
          <w:sz w:val="28"/>
          <w:szCs w:val="28"/>
        </w:rPr>
        <w:t>системы профилактики безнадзорности и пра</w:t>
      </w:r>
      <w:r w:rsidR="006C0FBA">
        <w:rPr>
          <w:rFonts w:ascii="Times New Roman" w:hAnsi="Times New Roman"/>
          <w:sz w:val="28"/>
          <w:szCs w:val="28"/>
        </w:rPr>
        <w:t>вонарушений несовершеннолетних».</w:t>
      </w:r>
    </w:p>
    <w:p w:rsidR="006C0FBA" w:rsidRDefault="00E776CA" w:rsidP="006C0FBA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C768F">
        <w:rPr>
          <w:rFonts w:ascii="Times New Roman" w:hAnsi="Times New Roman"/>
          <w:sz w:val="28"/>
          <w:szCs w:val="28"/>
        </w:rPr>
        <w:t xml:space="preserve">Федеральный закон от 24 </w:t>
      </w:r>
      <w:r w:rsidR="006C0FBA">
        <w:rPr>
          <w:rFonts w:ascii="Times New Roman" w:hAnsi="Times New Roman"/>
          <w:sz w:val="28"/>
          <w:szCs w:val="28"/>
        </w:rPr>
        <w:t xml:space="preserve">июля 1998 № 124-ФЗ «Об </w:t>
      </w:r>
      <w:proofErr w:type="gramStart"/>
      <w:r w:rsidR="006C0FBA">
        <w:rPr>
          <w:rFonts w:ascii="Times New Roman" w:hAnsi="Times New Roman"/>
          <w:sz w:val="28"/>
          <w:szCs w:val="28"/>
        </w:rPr>
        <w:t>основных</w:t>
      </w:r>
      <w:proofErr w:type="gramEnd"/>
    </w:p>
    <w:p w:rsidR="00E776CA" w:rsidRPr="00BC768F" w:rsidRDefault="00E776CA" w:rsidP="006C0FBA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768F">
        <w:rPr>
          <w:rFonts w:ascii="Times New Roman" w:hAnsi="Times New Roman"/>
          <w:sz w:val="28"/>
          <w:szCs w:val="28"/>
        </w:rPr>
        <w:t>гарантиях</w:t>
      </w:r>
      <w:proofErr w:type="gramEnd"/>
      <w:r w:rsidRPr="00BC768F">
        <w:rPr>
          <w:rFonts w:ascii="Times New Roman" w:hAnsi="Times New Roman"/>
          <w:sz w:val="28"/>
          <w:szCs w:val="28"/>
        </w:rPr>
        <w:t xml:space="preserve"> прав </w:t>
      </w:r>
      <w:r w:rsidR="006C0FBA">
        <w:rPr>
          <w:rFonts w:ascii="Times New Roman" w:hAnsi="Times New Roman"/>
          <w:sz w:val="28"/>
          <w:szCs w:val="28"/>
        </w:rPr>
        <w:t>ребенка в Российской Федерации».</w:t>
      </w:r>
    </w:p>
    <w:p w:rsidR="006C0FBA" w:rsidRDefault="00960CE3" w:rsidP="006C0FBA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C768F">
        <w:rPr>
          <w:rFonts w:ascii="Times New Roman" w:hAnsi="Times New Roman"/>
          <w:sz w:val="28"/>
          <w:szCs w:val="28"/>
        </w:rPr>
        <w:t xml:space="preserve">Федеральный закон от 23 июня 2016 года № 182-ФЗ «Об основах </w:t>
      </w:r>
    </w:p>
    <w:p w:rsidR="00960CE3" w:rsidRPr="00BC768F" w:rsidRDefault="00960CE3" w:rsidP="006C0FBA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BC768F">
        <w:rPr>
          <w:rFonts w:ascii="Times New Roman" w:hAnsi="Times New Roman"/>
          <w:sz w:val="28"/>
          <w:szCs w:val="28"/>
        </w:rPr>
        <w:t>системы профилактики правона</w:t>
      </w:r>
      <w:r w:rsidR="006C0FBA">
        <w:rPr>
          <w:rFonts w:ascii="Times New Roman" w:hAnsi="Times New Roman"/>
          <w:sz w:val="28"/>
          <w:szCs w:val="28"/>
        </w:rPr>
        <w:t>рушений в Российской Федерации».</w:t>
      </w:r>
    </w:p>
    <w:p w:rsidR="006C0FBA" w:rsidRDefault="00960CE3" w:rsidP="006C0FBA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C768F">
        <w:rPr>
          <w:rFonts w:ascii="Times New Roman" w:hAnsi="Times New Roman"/>
          <w:sz w:val="28"/>
          <w:szCs w:val="28"/>
        </w:rPr>
        <w:t>Федеральный закон от 29</w:t>
      </w:r>
      <w:r w:rsidRPr="00BC768F">
        <w:rPr>
          <w:rFonts w:ascii="Times New Roman" w:hAnsi="Times New Roman"/>
          <w:sz w:val="28"/>
          <w:szCs w:val="28"/>
          <w:lang w:val="en-US"/>
        </w:rPr>
        <w:t> </w:t>
      </w:r>
      <w:r w:rsidRPr="00BC768F">
        <w:rPr>
          <w:rFonts w:ascii="Times New Roman" w:hAnsi="Times New Roman"/>
          <w:sz w:val="28"/>
          <w:szCs w:val="28"/>
        </w:rPr>
        <w:t>декабря</w:t>
      </w:r>
      <w:r w:rsidRPr="00BC768F">
        <w:rPr>
          <w:rFonts w:ascii="Times New Roman" w:hAnsi="Times New Roman"/>
          <w:sz w:val="28"/>
          <w:szCs w:val="28"/>
          <w:lang w:val="en-US"/>
        </w:rPr>
        <w:t> </w:t>
      </w:r>
      <w:r w:rsidRPr="00BC768F">
        <w:rPr>
          <w:rFonts w:ascii="Times New Roman" w:hAnsi="Times New Roman"/>
          <w:sz w:val="28"/>
          <w:szCs w:val="28"/>
        </w:rPr>
        <w:t>2010</w:t>
      </w:r>
      <w:r w:rsidRPr="00BC768F">
        <w:rPr>
          <w:rFonts w:ascii="Times New Roman" w:hAnsi="Times New Roman"/>
          <w:sz w:val="28"/>
          <w:szCs w:val="28"/>
          <w:lang w:val="en-US"/>
        </w:rPr>
        <w:t> </w:t>
      </w:r>
      <w:r w:rsidRPr="00BC768F">
        <w:rPr>
          <w:rFonts w:ascii="Times New Roman" w:hAnsi="Times New Roman"/>
          <w:sz w:val="28"/>
          <w:szCs w:val="28"/>
        </w:rPr>
        <w:t>года №</w:t>
      </w:r>
      <w:r w:rsidRPr="00BC768F">
        <w:rPr>
          <w:rFonts w:ascii="Times New Roman" w:hAnsi="Times New Roman"/>
          <w:sz w:val="28"/>
          <w:szCs w:val="28"/>
          <w:lang w:val="en-US"/>
        </w:rPr>
        <w:t> </w:t>
      </w:r>
      <w:r w:rsidRPr="00BC768F">
        <w:rPr>
          <w:rFonts w:ascii="Times New Roman" w:hAnsi="Times New Roman"/>
          <w:sz w:val="28"/>
          <w:szCs w:val="28"/>
        </w:rPr>
        <w:t xml:space="preserve">436-ФЗ «О защите </w:t>
      </w:r>
    </w:p>
    <w:p w:rsidR="00960CE3" w:rsidRDefault="00960CE3" w:rsidP="006C0FBA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BC768F">
        <w:rPr>
          <w:rFonts w:ascii="Times New Roman" w:hAnsi="Times New Roman"/>
          <w:sz w:val="28"/>
          <w:szCs w:val="28"/>
        </w:rPr>
        <w:t>детей от информации, причиняющ</w:t>
      </w:r>
      <w:r w:rsidR="006C0FBA">
        <w:rPr>
          <w:rFonts w:ascii="Times New Roman" w:hAnsi="Times New Roman"/>
          <w:sz w:val="28"/>
          <w:szCs w:val="28"/>
        </w:rPr>
        <w:t>ей вред их здоровью и развитию».</w:t>
      </w:r>
    </w:p>
    <w:p w:rsidR="006C0FBA" w:rsidRDefault="00960CE3" w:rsidP="006C0FBA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C768F">
        <w:rPr>
          <w:rFonts w:ascii="Times New Roman" w:hAnsi="Times New Roman"/>
          <w:sz w:val="28"/>
          <w:szCs w:val="28"/>
        </w:rPr>
        <w:t>Федеральный закон от 29 декабря 2012 года № 273-ФЗ «</w:t>
      </w:r>
      <w:proofErr w:type="gramStart"/>
      <w:r w:rsidRPr="00BC768F">
        <w:rPr>
          <w:rFonts w:ascii="Times New Roman" w:hAnsi="Times New Roman"/>
          <w:sz w:val="28"/>
          <w:szCs w:val="28"/>
        </w:rPr>
        <w:t>Об</w:t>
      </w:r>
      <w:proofErr w:type="gramEnd"/>
    </w:p>
    <w:p w:rsidR="00960CE3" w:rsidRDefault="00960CE3" w:rsidP="006C0FBA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768F">
        <w:rPr>
          <w:rFonts w:ascii="Times New Roman" w:hAnsi="Times New Roman"/>
          <w:sz w:val="28"/>
          <w:szCs w:val="28"/>
        </w:rPr>
        <w:t>образован</w:t>
      </w:r>
      <w:r w:rsidR="006C0FBA">
        <w:rPr>
          <w:rFonts w:ascii="Times New Roman" w:hAnsi="Times New Roman"/>
          <w:sz w:val="28"/>
          <w:szCs w:val="28"/>
        </w:rPr>
        <w:t>ии</w:t>
      </w:r>
      <w:proofErr w:type="gramEnd"/>
      <w:r w:rsidR="006C0FBA">
        <w:rPr>
          <w:rFonts w:ascii="Times New Roman" w:hAnsi="Times New Roman"/>
          <w:sz w:val="28"/>
          <w:szCs w:val="28"/>
        </w:rPr>
        <w:t xml:space="preserve"> в Российской Федерации».</w:t>
      </w:r>
    </w:p>
    <w:p w:rsidR="006C0FBA" w:rsidRDefault="00E776CA" w:rsidP="006C0FBA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C0FBA">
        <w:rPr>
          <w:rFonts w:ascii="Times New Roman" w:hAnsi="Times New Roman"/>
          <w:sz w:val="28"/>
          <w:szCs w:val="28"/>
        </w:rPr>
        <w:t>Федеральный закон от 21 декабря 1996 года № 159-ФЗ «О</w:t>
      </w:r>
    </w:p>
    <w:p w:rsidR="00E776CA" w:rsidRPr="00E776CA" w:rsidRDefault="00E776CA" w:rsidP="006C0FBA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6C0FBA">
        <w:rPr>
          <w:rFonts w:ascii="Times New Roman" w:hAnsi="Times New Roman"/>
          <w:sz w:val="28"/>
          <w:szCs w:val="28"/>
        </w:rPr>
        <w:t xml:space="preserve">дополнительных </w:t>
      </w:r>
      <w:proofErr w:type="gramStart"/>
      <w:r w:rsidRPr="006C0FBA">
        <w:rPr>
          <w:rFonts w:ascii="Times New Roman" w:hAnsi="Times New Roman"/>
          <w:sz w:val="28"/>
          <w:szCs w:val="28"/>
        </w:rPr>
        <w:t>гарантиях</w:t>
      </w:r>
      <w:proofErr w:type="gramEnd"/>
      <w:r w:rsidRPr="006C0FBA">
        <w:rPr>
          <w:rFonts w:ascii="Times New Roman" w:hAnsi="Times New Roman"/>
          <w:sz w:val="28"/>
          <w:szCs w:val="28"/>
        </w:rPr>
        <w:t xml:space="preserve"> по социальной поддержке детей-сирот и детей, оставшихся без попечения родителей»</w:t>
      </w:r>
      <w:r w:rsidR="006C0FBA">
        <w:rPr>
          <w:rFonts w:ascii="Times New Roman" w:hAnsi="Times New Roman"/>
          <w:sz w:val="28"/>
          <w:szCs w:val="28"/>
        </w:rPr>
        <w:t>.</w:t>
      </w:r>
    </w:p>
    <w:p w:rsidR="006C0FBA" w:rsidRDefault="00E776CA" w:rsidP="006C0FBA">
      <w:pPr>
        <w:pStyle w:val="a5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6C0FBA">
        <w:rPr>
          <w:rFonts w:ascii="Times New Roman" w:hAnsi="Times New Roman"/>
          <w:sz w:val="28"/>
          <w:szCs w:val="28"/>
        </w:rPr>
        <w:t xml:space="preserve"> Постановление Правительства Новгородской области </w:t>
      </w:r>
      <w:proofErr w:type="gramStart"/>
      <w:r w:rsidRPr="006C0FBA">
        <w:rPr>
          <w:rFonts w:ascii="Times New Roman" w:hAnsi="Times New Roman"/>
          <w:sz w:val="28"/>
          <w:szCs w:val="28"/>
        </w:rPr>
        <w:t>от</w:t>
      </w:r>
      <w:proofErr w:type="gramEnd"/>
      <w:r w:rsidRPr="006C0FBA">
        <w:rPr>
          <w:rFonts w:ascii="Times New Roman" w:hAnsi="Times New Roman"/>
          <w:sz w:val="28"/>
          <w:szCs w:val="28"/>
        </w:rPr>
        <w:t xml:space="preserve"> </w:t>
      </w:r>
    </w:p>
    <w:p w:rsidR="006C0FBA" w:rsidRPr="006C0FBA" w:rsidRDefault="00E776CA" w:rsidP="006C0FBA">
      <w:pPr>
        <w:pStyle w:val="a5"/>
        <w:tabs>
          <w:tab w:val="left" w:pos="567"/>
        </w:tabs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0FBA">
        <w:rPr>
          <w:rFonts w:ascii="Times New Roman" w:hAnsi="Times New Roman"/>
          <w:sz w:val="28"/>
          <w:szCs w:val="28"/>
        </w:rPr>
        <w:t>21.03.2014 № 184 «О комиссиях по делам несовершеннолетних и защите их прав»</w:t>
      </w:r>
      <w:r w:rsidR="006C0FBA">
        <w:rPr>
          <w:rFonts w:ascii="Times New Roman" w:hAnsi="Times New Roman"/>
          <w:sz w:val="28"/>
          <w:szCs w:val="28"/>
        </w:rPr>
        <w:t>.</w:t>
      </w:r>
      <w:r w:rsidRPr="006C0FBA">
        <w:rPr>
          <w:rFonts w:ascii="Times New Roman" w:hAnsi="Times New Roman"/>
          <w:sz w:val="28"/>
          <w:szCs w:val="28"/>
        </w:rPr>
        <w:br/>
      </w:r>
      <w:r w:rsidR="006C0FBA">
        <w:rPr>
          <w:rFonts w:ascii="Times New Roman" w:hAnsi="Times New Roman"/>
          <w:sz w:val="28"/>
          <w:szCs w:val="28"/>
        </w:rPr>
        <w:t>16)</w:t>
      </w:r>
      <w:r w:rsidRPr="006C0FBA">
        <w:rPr>
          <w:rFonts w:ascii="Times New Roman" w:hAnsi="Times New Roman"/>
          <w:sz w:val="28"/>
          <w:szCs w:val="28"/>
        </w:rPr>
        <w:t xml:space="preserve"> Областной закон Новгородской области от 04.03.2014 № 494-ОЗ 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</w:t>
      </w:r>
      <w:r w:rsidR="006C0FBA" w:rsidRPr="006C0FBA">
        <w:rPr>
          <w:rFonts w:ascii="Times New Roman" w:hAnsi="Times New Roman"/>
          <w:sz w:val="28"/>
          <w:szCs w:val="28"/>
        </w:rPr>
        <w:t>.</w:t>
      </w:r>
      <w:proofErr w:type="gramEnd"/>
    </w:p>
    <w:p w:rsidR="00F12A7E" w:rsidRPr="00F12A7E" w:rsidRDefault="00F12A7E" w:rsidP="006C0FB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12A7E">
        <w:rPr>
          <w:rFonts w:ascii="Times New Roman" w:hAnsi="Times New Roman"/>
          <w:bCs/>
          <w:sz w:val="28"/>
          <w:szCs w:val="28"/>
          <w:shd w:val="clear" w:color="auto" w:fill="FFFFFF"/>
        </w:rPr>
        <w:t>Областной</w:t>
      </w:r>
      <w:r w:rsidRPr="00F12A7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2A7E">
        <w:rPr>
          <w:rFonts w:ascii="Times New Roman" w:hAnsi="Times New Roman"/>
          <w:bCs/>
          <w:sz w:val="28"/>
          <w:szCs w:val="28"/>
          <w:shd w:val="clear" w:color="auto" w:fill="FFFFFF"/>
        </w:rPr>
        <w:t>закон</w:t>
      </w:r>
      <w:r w:rsidRPr="00F12A7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2A7E">
        <w:rPr>
          <w:rFonts w:ascii="Times New Roman" w:hAnsi="Times New Roman"/>
          <w:bCs/>
          <w:sz w:val="28"/>
          <w:szCs w:val="28"/>
          <w:shd w:val="clear" w:color="auto" w:fill="FFFFFF"/>
        </w:rPr>
        <w:t>Новгородской</w:t>
      </w:r>
      <w:r w:rsidRPr="00F12A7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2A7E">
        <w:rPr>
          <w:rFonts w:ascii="Times New Roman" w:hAnsi="Times New Roman"/>
          <w:bCs/>
          <w:sz w:val="28"/>
          <w:szCs w:val="28"/>
          <w:shd w:val="clear" w:color="auto" w:fill="FFFFFF"/>
        </w:rPr>
        <w:t>области</w:t>
      </w:r>
      <w:r w:rsidRPr="00F12A7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2A7E">
        <w:rPr>
          <w:rFonts w:ascii="Times New Roman" w:hAnsi="Times New Roman"/>
          <w:bCs/>
          <w:sz w:val="28"/>
          <w:szCs w:val="28"/>
          <w:shd w:val="clear" w:color="auto" w:fill="FFFFFF"/>
        </w:rPr>
        <w:t>от</w:t>
      </w:r>
      <w:r w:rsidRPr="00F12A7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2A7E">
        <w:rPr>
          <w:rFonts w:ascii="Times New Roman" w:hAnsi="Times New Roman"/>
          <w:bCs/>
          <w:sz w:val="28"/>
          <w:szCs w:val="28"/>
          <w:shd w:val="clear" w:color="auto" w:fill="FFFFFF"/>
        </w:rPr>
        <w:t>31</w:t>
      </w:r>
      <w:r w:rsidRPr="00F12A7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12A7E">
        <w:rPr>
          <w:rFonts w:ascii="Times New Roman" w:hAnsi="Times New Roman"/>
          <w:bCs/>
          <w:sz w:val="28"/>
          <w:szCs w:val="28"/>
          <w:shd w:val="clear" w:color="auto" w:fill="FFFFFF"/>
        </w:rPr>
        <w:t>08</w:t>
      </w:r>
      <w:r w:rsidRPr="00F12A7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12A7E">
        <w:rPr>
          <w:rFonts w:ascii="Times New Roman" w:hAnsi="Times New Roman"/>
          <w:bCs/>
          <w:sz w:val="28"/>
          <w:szCs w:val="28"/>
          <w:shd w:val="clear" w:color="auto" w:fill="FFFFFF"/>
        </w:rPr>
        <w:t>2009</w:t>
      </w:r>
      <w:r w:rsidRPr="00F12A7E">
        <w:rPr>
          <w:rFonts w:ascii="Times New Roman" w:hAnsi="Times New Roman"/>
          <w:sz w:val="28"/>
          <w:szCs w:val="28"/>
          <w:shd w:val="clear" w:color="auto" w:fill="FFFFFF"/>
        </w:rPr>
        <w:t> № </w:t>
      </w:r>
      <w:r w:rsidRPr="00F12A7E">
        <w:rPr>
          <w:rFonts w:ascii="Times New Roman" w:hAnsi="Times New Roman"/>
          <w:bCs/>
          <w:sz w:val="28"/>
          <w:szCs w:val="28"/>
          <w:shd w:val="clear" w:color="auto" w:fill="FFFFFF"/>
        </w:rPr>
        <w:t>593</w:t>
      </w:r>
      <w:r w:rsidRPr="00F12A7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2A7E">
        <w:rPr>
          <w:rFonts w:ascii="Times New Roman" w:hAnsi="Times New Roman"/>
          <w:bCs/>
          <w:sz w:val="28"/>
          <w:szCs w:val="28"/>
          <w:shd w:val="clear" w:color="auto" w:fill="FFFFFF"/>
        </w:rPr>
        <w:t>ОЗ</w:t>
      </w:r>
      <w:r w:rsidRPr="00F12A7E">
        <w:rPr>
          <w:rFonts w:ascii="Times New Roman" w:hAnsi="Times New Roman"/>
          <w:sz w:val="28"/>
          <w:szCs w:val="28"/>
          <w:shd w:val="clear" w:color="auto" w:fill="FFFFFF"/>
        </w:rPr>
        <w:t xml:space="preserve">. «О </w:t>
      </w:r>
    </w:p>
    <w:p w:rsidR="00F12A7E" w:rsidRPr="00F12A7E" w:rsidRDefault="00F12A7E" w:rsidP="00F12A7E">
      <w:pPr>
        <w:pStyle w:val="a5"/>
        <w:ind w:left="375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A7E">
        <w:rPr>
          <w:rFonts w:ascii="Times New Roman" w:hAnsi="Times New Roman"/>
          <w:sz w:val="28"/>
          <w:szCs w:val="28"/>
          <w:shd w:val="clear" w:color="auto" w:fill="FFFFFF"/>
        </w:rPr>
        <w:t>мерах</w:t>
      </w:r>
      <w:proofErr w:type="gramEnd"/>
      <w:r w:rsidRPr="00F12A7E">
        <w:rPr>
          <w:rFonts w:ascii="Times New Roman" w:hAnsi="Times New Roman"/>
          <w:sz w:val="28"/>
          <w:szCs w:val="28"/>
          <w:shd w:val="clear" w:color="auto" w:fill="FFFFFF"/>
        </w:rPr>
        <w:t xml:space="preserve"> по предупреждению причинения вреда здоровью детей, их физическому, интеллектуальному, психическому, духовному и нравственному развитию на территории </w:t>
      </w:r>
      <w:r w:rsidRPr="00F12A7E">
        <w:rPr>
          <w:rFonts w:ascii="Times New Roman" w:hAnsi="Times New Roman"/>
          <w:bCs/>
          <w:sz w:val="28"/>
          <w:szCs w:val="28"/>
          <w:shd w:val="clear" w:color="auto" w:fill="FFFFFF"/>
        </w:rPr>
        <w:t>Новгородской</w:t>
      </w:r>
      <w:r w:rsidRPr="00F12A7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2A7E">
        <w:rPr>
          <w:rFonts w:ascii="Times New Roman" w:hAnsi="Times New Roman"/>
          <w:bCs/>
          <w:sz w:val="28"/>
          <w:szCs w:val="28"/>
          <w:shd w:val="clear" w:color="auto" w:fill="FFFFFF"/>
        </w:rPr>
        <w:t>области</w:t>
      </w:r>
      <w:r w:rsidRPr="00F12A7E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F12A7E" w:rsidRDefault="008663E4" w:rsidP="00F12A7E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12A7E">
        <w:rPr>
          <w:rFonts w:ascii="Times New Roman" w:hAnsi="Times New Roman"/>
          <w:sz w:val="28"/>
          <w:szCs w:val="28"/>
        </w:rPr>
        <w:t>Порядок взаимодействия между районными судами области, органами</w:t>
      </w:r>
    </w:p>
    <w:p w:rsidR="008663E4" w:rsidRPr="00F12A7E" w:rsidRDefault="008663E4" w:rsidP="00F12A7E">
      <w:pPr>
        <w:pStyle w:val="a5"/>
        <w:ind w:left="375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A7E">
        <w:rPr>
          <w:rFonts w:ascii="Times New Roman" w:hAnsi="Times New Roman"/>
          <w:sz w:val="28"/>
          <w:szCs w:val="28"/>
        </w:rPr>
        <w:t xml:space="preserve">расследования, комиссиями по делам несовершеннолетних и защите их прав, подразделениями по делам несовершеннолетних, уголовно-исполнительными инспекциями по уголовным делам в отношении </w:t>
      </w:r>
      <w:r w:rsidRPr="00F12A7E">
        <w:rPr>
          <w:rFonts w:ascii="Times New Roman" w:hAnsi="Times New Roman"/>
          <w:sz w:val="28"/>
          <w:szCs w:val="28"/>
        </w:rPr>
        <w:lastRenderedPageBreak/>
        <w:t>несовершеннолетних (Утверждено «04» февраля 2015 года Резолюцией координационной группы по обсуждению организационных мер, направленных на повышение качества работы и взаимодействия судов, органов расследования и субъектов системы профилактики безнадзорности и правонарушений несовершеннолетних).</w:t>
      </w:r>
      <w:proofErr w:type="gramEnd"/>
    </w:p>
    <w:p w:rsidR="00846D34" w:rsidRDefault="00846D34" w:rsidP="00846D34">
      <w:pPr>
        <w:pStyle w:val="a6"/>
        <w:numPr>
          <w:ilvl w:val="0"/>
          <w:numId w:val="6"/>
        </w:numPr>
        <w:spacing w:line="360" w:lineRule="atLeast"/>
        <w:jc w:val="both"/>
        <w:rPr>
          <w:sz w:val="28"/>
          <w:szCs w:val="28"/>
        </w:rPr>
      </w:pPr>
      <w:r w:rsidRPr="00846D34">
        <w:rPr>
          <w:sz w:val="28"/>
          <w:szCs w:val="28"/>
        </w:rPr>
        <w:t xml:space="preserve">Постановление Правительства Новгородской области от 21.03.2014 № </w:t>
      </w:r>
    </w:p>
    <w:p w:rsidR="00846D34" w:rsidRPr="00846D34" w:rsidRDefault="00846D34" w:rsidP="00846D34">
      <w:pPr>
        <w:spacing w:line="360" w:lineRule="atLeast"/>
        <w:ind w:left="375"/>
        <w:jc w:val="both"/>
        <w:rPr>
          <w:sz w:val="28"/>
          <w:szCs w:val="28"/>
        </w:rPr>
      </w:pPr>
      <w:proofErr w:type="gramStart"/>
      <w:r w:rsidRPr="00846D34">
        <w:rPr>
          <w:sz w:val="28"/>
          <w:szCs w:val="28"/>
        </w:rPr>
        <w:t>184 «О комиссиях по делам несовершеннолетних и защите их прав» (вместе с «Порядком создания и осуществления деятельности областной комиссии по делам несовершеннолетних и защите их прав», «Порядком подготовки и направления отчётов областной комиссии по делам несовершеннолетних и защите их прав», «Порядком создания и осуществления деятельности муниципальной комиссии по делам несовершеннолетних и защите их прав», «Порядком рассмотрения муниципальной комиссией по делам</w:t>
      </w:r>
      <w:proofErr w:type="gramEnd"/>
      <w:r w:rsidRPr="00846D34">
        <w:rPr>
          <w:sz w:val="28"/>
          <w:szCs w:val="28"/>
        </w:rPr>
        <w:t xml:space="preserve"> несовершеннолетних и защите их прав материалов (дел), не связанных с делами об административных правонарушениях», «Порядком применения муниципальной комиссией</w:t>
      </w:r>
      <w:r w:rsidRPr="00846D34">
        <w:rPr>
          <w:sz w:val="28"/>
          <w:szCs w:val="28"/>
        </w:rPr>
        <w:br/>
        <w:t>по делам несовершеннолетних и защите их прав мер воздействия</w:t>
      </w:r>
      <w:r w:rsidRPr="00846D34">
        <w:rPr>
          <w:sz w:val="28"/>
          <w:szCs w:val="28"/>
        </w:rPr>
        <w:br/>
        <w:t>в отношении несовершеннолетних, их родителей (законных представителей)», «Порядком подготовки и направления отчётов муниципальной комиссией по делам несовершеннолетних и защите</w:t>
      </w:r>
      <w:r w:rsidRPr="00846D34">
        <w:rPr>
          <w:sz w:val="28"/>
          <w:szCs w:val="28"/>
        </w:rPr>
        <w:br/>
        <w:t>их прав»).</w:t>
      </w:r>
    </w:p>
    <w:p w:rsidR="00F12A7E" w:rsidRPr="00846D34" w:rsidRDefault="00BC768F" w:rsidP="00846D34">
      <w:pPr>
        <w:pStyle w:val="a5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846D34">
        <w:rPr>
          <w:rFonts w:ascii="Times New Roman" w:hAnsi="Times New Roman"/>
          <w:sz w:val="28"/>
          <w:szCs w:val="28"/>
        </w:rPr>
        <w:t>Порядок межведомственного взаимодействия по вопросам выявления,</w:t>
      </w:r>
    </w:p>
    <w:p w:rsidR="008663E4" w:rsidRPr="00CF0091" w:rsidRDefault="00BC768F" w:rsidP="00CF0091">
      <w:pPr>
        <w:pStyle w:val="a5"/>
        <w:ind w:left="375"/>
        <w:jc w:val="both"/>
        <w:rPr>
          <w:rFonts w:ascii="Times New Roman" w:hAnsi="Times New Roman"/>
          <w:bCs/>
          <w:sz w:val="28"/>
          <w:szCs w:val="28"/>
        </w:rPr>
      </w:pPr>
      <w:r w:rsidRPr="006C0F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0FBA">
        <w:rPr>
          <w:rFonts w:ascii="Times New Roman" w:hAnsi="Times New Roman"/>
          <w:sz w:val="28"/>
          <w:szCs w:val="28"/>
        </w:rPr>
        <w:t xml:space="preserve">предупреждения и устранения нарушений прав и законных интересов несовершеннолетних (Утверждён </w:t>
      </w:r>
      <w:r w:rsidRPr="006C0FBA">
        <w:rPr>
          <w:rFonts w:ascii="Times New Roman" w:hAnsi="Times New Roman"/>
          <w:bCs/>
          <w:sz w:val="28"/>
          <w:szCs w:val="28"/>
        </w:rPr>
        <w:t xml:space="preserve"> постановлением областной комиссии по делам несовершеннолетних и защите их прав  18 августа 2020 г. № 11 (в ред. </w:t>
      </w:r>
      <w:proofErr w:type="gramEnd"/>
      <w:r w:rsidRPr="006C0FBA">
        <w:rPr>
          <w:rFonts w:ascii="Times New Roman" w:hAnsi="Times New Roman"/>
          <w:bCs/>
          <w:sz w:val="28"/>
          <w:szCs w:val="28"/>
        </w:rPr>
        <w:t>25.11.2020</w:t>
      </w:r>
      <w:r w:rsidR="00CF0091">
        <w:rPr>
          <w:rFonts w:ascii="Times New Roman" w:hAnsi="Times New Roman"/>
          <w:bCs/>
          <w:sz w:val="28"/>
          <w:szCs w:val="28"/>
        </w:rPr>
        <w:t xml:space="preserve">, </w:t>
      </w:r>
      <w:r w:rsidR="00CF0091" w:rsidRPr="0070337D">
        <w:rPr>
          <w:sz w:val="28"/>
          <w:szCs w:val="28"/>
        </w:rPr>
        <w:t>29</w:t>
      </w:r>
      <w:r w:rsidR="00CF0091" w:rsidRPr="00C47C90">
        <w:rPr>
          <w:sz w:val="28"/>
          <w:szCs w:val="28"/>
        </w:rPr>
        <w:t>.</w:t>
      </w:r>
      <w:r w:rsidR="00CF0091" w:rsidRPr="0070337D">
        <w:rPr>
          <w:sz w:val="28"/>
          <w:szCs w:val="28"/>
        </w:rPr>
        <w:t>04</w:t>
      </w:r>
      <w:r w:rsidR="00CF0091" w:rsidRPr="00C47C90">
        <w:rPr>
          <w:sz w:val="28"/>
          <w:szCs w:val="28"/>
        </w:rPr>
        <w:t>.</w:t>
      </w:r>
      <w:r w:rsidR="00CF0091" w:rsidRPr="0070337D">
        <w:rPr>
          <w:sz w:val="28"/>
          <w:szCs w:val="28"/>
        </w:rPr>
        <w:t>2021</w:t>
      </w:r>
      <w:r w:rsidR="00CF0091">
        <w:rPr>
          <w:rFonts w:ascii="Times New Roman" w:hAnsi="Times New Roman"/>
          <w:bCs/>
          <w:sz w:val="28"/>
          <w:szCs w:val="28"/>
        </w:rPr>
        <w:t>,</w:t>
      </w:r>
      <w:r w:rsidR="00CF0091" w:rsidRPr="00821E2D">
        <w:rPr>
          <w:sz w:val="28"/>
          <w:szCs w:val="28"/>
        </w:rPr>
        <w:t xml:space="preserve"> 15.03.2023 г.</w:t>
      </w:r>
      <w:r w:rsidR="00CF0091">
        <w:rPr>
          <w:sz w:val="28"/>
          <w:szCs w:val="28"/>
        </w:rPr>
        <w:t>г.).</w:t>
      </w:r>
      <w:bookmarkStart w:id="0" w:name="_GoBack"/>
      <w:bookmarkEnd w:id="0"/>
    </w:p>
    <w:p w:rsidR="003224C1" w:rsidRPr="00BC768F" w:rsidRDefault="003224C1" w:rsidP="00BC768F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3224C1" w:rsidRPr="00BC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A0" w:rsidRDefault="00B748A0" w:rsidP="00E776CA">
      <w:r>
        <w:separator/>
      </w:r>
    </w:p>
  </w:endnote>
  <w:endnote w:type="continuationSeparator" w:id="0">
    <w:p w:rsidR="00B748A0" w:rsidRDefault="00B748A0" w:rsidP="00E7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A0" w:rsidRDefault="00B748A0" w:rsidP="00E776CA">
      <w:r>
        <w:separator/>
      </w:r>
    </w:p>
  </w:footnote>
  <w:footnote w:type="continuationSeparator" w:id="0">
    <w:p w:rsidR="00B748A0" w:rsidRDefault="00B748A0" w:rsidP="00E77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79BC"/>
    <w:multiLevelType w:val="hybridMultilevel"/>
    <w:tmpl w:val="FC96C5E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F62BC"/>
    <w:multiLevelType w:val="hybridMultilevel"/>
    <w:tmpl w:val="85EACCC8"/>
    <w:lvl w:ilvl="0" w:tplc="19D45F96">
      <w:start w:val="16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A58E0"/>
    <w:multiLevelType w:val="hybridMultilevel"/>
    <w:tmpl w:val="60168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258BE"/>
    <w:multiLevelType w:val="hybridMultilevel"/>
    <w:tmpl w:val="12885452"/>
    <w:lvl w:ilvl="0" w:tplc="EF6A5D7E">
      <w:start w:val="17"/>
      <w:numFmt w:val="decimal"/>
      <w:lvlText w:val="%1)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E8B164D"/>
    <w:multiLevelType w:val="multilevel"/>
    <w:tmpl w:val="776A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EA0988"/>
    <w:multiLevelType w:val="hybridMultilevel"/>
    <w:tmpl w:val="58DA280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E3"/>
    <w:rsid w:val="001C4BDE"/>
    <w:rsid w:val="003224C1"/>
    <w:rsid w:val="006C0FBA"/>
    <w:rsid w:val="006D5C82"/>
    <w:rsid w:val="0083245B"/>
    <w:rsid w:val="00846D34"/>
    <w:rsid w:val="008663E4"/>
    <w:rsid w:val="00960CE3"/>
    <w:rsid w:val="00B748A0"/>
    <w:rsid w:val="00BC768F"/>
    <w:rsid w:val="00C32247"/>
    <w:rsid w:val="00CF0091"/>
    <w:rsid w:val="00E776CA"/>
    <w:rsid w:val="00F1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D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B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B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1C4BDE"/>
    <w:rPr>
      <w:szCs w:val="20"/>
      <w:lang w:val="en-US" w:eastAsia="en-US"/>
    </w:rPr>
  </w:style>
  <w:style w:type="character" w:customStyle="1" w:styleId="a4">
    <w:name w:val="Подзаголовок Знак"/>
    <w:link w:val="a3"/>
    <w:rsid w:val="001C4BDE"/>
    <w:rPr>
      <w:sz w:val="24"/>
      <w:lang w:val="en-US"/>
    </w:rPr>
  </w:style>
  <w:style w:type="paragraph" w:styleId="a5">
    <w:name w:val="No Spacing"/>
    <w:uiPriority w:val="1"/>
    <w:qFormat/>
    <w:rsid w:val="001C4BDE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C4BD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60CE3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776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76CA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776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76CA"/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776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D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B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B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1C4BDE"/>
    <w:rPr>
      <w:szCs w:val="20"/>
      <w:lang w:val="en-US" w:eastAsia="en-US"/>
    </w:rPr>
  </w:style>
  <w:style w:type="character" w:customStyle="1" w:styleId="a4">
    <w:name w:val="Подзаголовок Знак"/>
    <w:link w:val="a3"/>
    <w:rsid w:val="001C4BDE"/>
    <w:rPr>
      <w:sz w:val="24"/>
      <w:lang w:val="en-US"/>
    </w:rPr>
  </w:style>
  <w:style w:type="paragraph" w:styleId="a5">
    <w:name w:val="No Spacing"/>
    <w:uiPriority w:val="1"/>
    <w:qFormat/>
    <w:rsid w:val="001C4BDE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C4BD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60CE3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776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76CA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776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76CA"/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776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Татьяна Владимировна</dc:creator>
  <cp:lastModifiedBy>Татьяна Владимировна Александрова</cp:lastModifiedBy>
  <cp:revision>3</cp:revision>
  <dcterms:created xsi:type="dcterms:W3CDTF">2022-04-21T13:57:00Z</dcterms:created>
  <dcterms:modified xsi:type="dcterms:W3CDTF">2024-03-22T08:49:00Z</dcterms:modified>
</cp:coreProperties>
</file>