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52" w:rsidRDefault="00864553" w:rsidP="00853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Оповещение о начале общественных обсуждений проекта</w:t>
      </w:r>
      <w:r>
        <w:rPr>
          <w:rFonts w:ascii="Times New Roman" w:hAnsi="Times New Roman" w:cs="Times New Roman"/>
          <w:b/>
          <w:bCs/>
        </w:rPr>
        <w:t xml:space="preserve"> </w:t>
      </w:r>
      <w:r w:rsidR="00853355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Волотовского муниципального округа</w:t>
      </w:r>
    </w:p>
    <w:p w:rsidR="00BE7D52" w:rsidRPr="006B74FB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6B74FB">
        <w:rPr>
          <w:rFonts w:ascii="Times New Roman" w:hAnsi="Times New Roman" w:cs="Times New Roman"/>
          <w:sz w:val="28"/>
        </w:rPr>
        <w:t>«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Программы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профилактики рисков причинения  вре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да (ущерба) охраняемым законом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ценностям на 2024 год в сфере муниципального жилищного контроля на территории Волотовского муниципального округа</w:t>
      </w:r>
      <w:r w:rsidRPr="006B74FB">
        <w:rPr>
          <w:rFonts w:ascii="Times New Roman" w:hAnsi="Times New Roman" w:cs="Times New Roman"/>
          <w:sz w:val="28"/>
          <w:szCs w:val="28"/>
        </w:rPr>
        <w:t>»</w:t>
      </w:r>
    </w:p>
    <w:p w:rsidR="00BE7D52" w:rsidRDefault="00864553" w:rsidP="0085335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29сентября 2023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D52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53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округа, подлежащий рассмотрению на общественных обсуждениях:</w:t>
      </w:r>
    </w:p>
    <w:p w:rsidR="00BE7D52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</w:rPr>
        <w:t xml:space="preserve"> «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 профилактики рисков причинения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вре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да (ущерба) охраняемым законом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ценностям на 2024 год в сфере муниципального жилищного контроля на территории Волотовского муниципального округа</w:t>
      </w:r>
      <w:r w:rsidR="006B74FB" w:rsidRPr="006B7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BE7D52" w:rsidRDefault="00864553" w:rsidP="00853355">
      <w:pPr>
        <w:pStyle w:val="af9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 w:rsidR="0085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инициатор проведения общественных обсуждений: Глава Администрации Волотовского муниципального округа; дата оповещения жителей муниципального округа: 2</w:t>
      </w:r>
      <w:r w:rsidRPr="008645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8645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 г.</w:t>
      </w:r>
      <w:r w:rsidR="0085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</w:t>
      </w:r>
      <w:r w:rsidRPr="00864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5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по 0</w:t>
      </w:r>
      <w:r w:rsidRPr="00864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5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 г.;</w:t>
      </w:r>
      <w:r w:rsidR="0085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обществен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ных обсуждений: граждане, постоянно проживающие на территории Волотовского муниципального округа.</w:t>
      </w:r>
    </w:p>
    <w:p w:rsidR="00BE7D52" w:rsidRDefault="00864553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  <w:r w:rsidRPr="0086455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undefined"/>
      <w:r>
        <w:rPr>
          <w:rFonts w:ascii="Times New Roman" w:hAnsi="Times New Roman" w:cs="Times New Roman"/>
          <w:sz w:val="28"/>
          <w:szCs w:val="28"/>
        </w:rPr>
        <w:t>экспозиция организована в помещении Администрации Волотовского муниципального округа по адресу: Новгородская область, Волотовский район, п. Волот, ул. Комсомольская, д. 38;</w:t>
      </w: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 и время открытия экспозиций: с 8-30 -0</w:t>
      </w:r>
      <w:r w:rsidRPr="00864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2023 года;</w:t>
      </w: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экспозиций: с 01 октября по 01 ноября 2023 г.</w:t>
      </w: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указанных экспозиций: в период проведения общественных обсуждений, в рабочие дни (пн.-пт.), с 8-30 до 17-00.</w:t>
      </w:r>
    </w:p>
    <w:p w:rsidR="00BE7D52" w:rsidRDefault="00864553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BE7D52" w:rsidRDefault="00864553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BE7D52" w:rsidRPr="00864553" w:rsidRDefault="00864553" w:rsidP="008533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в срок до 17.00 часов 01.11.2023 года посредством официального сайта Администрации Волотовского муниципального округа </w:t>
      </w:r>
      <w:hyperlink r:id="rId7" w:tooltip="https://volotovskij-r49.gosweb.gosuslugi.ru/" w:history="1">
        <w:r w:rsidRPr="00864553">
          <w:rPr>
            <w:rStyle w:val="af"/>
            <w:rFonts w:ascii="Times New Roman" w:eastAsia="Roboto" w:hAnsi="Times New Roman" w:cs="Times New Roman"/>
            <w:color w:val="0D6EFD"/>
            <w:sz w:val="28"/>
            <w:szCs w:val="28"/>
            <w:highlight w:val="white"/>
          </w:rPr>
          <w:t>https://volotovskij-r49.gosweb.gosuslugi.ru/</w:t>
        </w:r>
      </w:hyperlink>
      <w:r>
        <w:rPr>
          <w:rStyle w:val="af"/>
          <w:rFonts w:ascii="Times New Roman" w:eastAsia="Roboto" w:hAnsi="Times New Roman" w:cs="Times New Roman"/>
          <w:color w:val="0D6EFD"/>
          <w:sz w:val="28"/>
          <w:szCs w:val="28"/>
        </w:rPr>
        <w:t xml:space="preserve"> </w:t>
      </w:r>
      <w:r w:rsidRPr="00864553">
        <w:rPr>
          <w:rFonts w:ascii="Times New Roman" w:hAnsi="Times New Roman" w:cs="Times New Roman"/>
          <w:sz w:val="28"/>
          <w:szCs w:val="28"/>
        </w:rPr>
        <w:t>.</w:t>
      </w: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общественных обсуждений (Администрация Волотовского муниципального округа), по почтовому адресу: 175100, Новгородская область, Волотовский район, п. Волот, ул. Комсомольская, д. 38.</w:t>
      </w:r>
      <w:r w:rsidRPr="00864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</w:rPr>
        <w:t xml:space="preserve">на адрес электронной почты- 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  <w:lang w:val="en-US"/>
        </w:rPr>
        <w:t>swetlanavolot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</w:rPr>
        <w:t>@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  <w:lang w:val="en-US"/>
        </w:rPr>
        <w:t>mail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</w:rPr>
        <w:t>.</w:t>
      </w:r>
      <w:r w:rsidRPr="00864553">
        <w:rPr>
          <w:rStyle w:val="af"/>
          <w:rFonts w:ascii="Times New Roman" w:eastAsia="Roboto" w:hAnsi="Times New Roman" w:cs="Times New Roman"/>
          <w:color w:val="0D6EFD"/>
          <w:sz w:val="28"/>
          <w:szCs w:val="28"/>
          <w:lang w:val="en-US"/>
        </w:rPr>
        <w:t>ru</w:t>
      </w: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E7D52" w:rsidRDefault="00864553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hyperlink r:id="rId8" w:tooltip="https://volotovskij-r49.gosweb.gosuslugi.ru/" w:history="1">
        <w:r>
          <w:rPr>
            <w:rStyle w:val="af"/>
            <w:rFonts w:ascii="Roboto" w:eastAsia="Roboto" w:hAnsi="Roboto" w:cs="Roboto"/>
            <w:color w:val="0D6EFD"/>
            <w:sz w:val="18"/>
            <w:highlight w:val="white"/>
          </w:rPr>
          <w:t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>, («Главная» - «комитет по жкх, строительству и архитектуре»; «Главная» – «Документы» – «Распоряжения Администрации»)</w:t>
      </w:r>
      <w:bookmarkEnd w:id="1"/>
    </w:p>
    <w:p w:rsidR="00BE7D52" w:rsidRDefault="00BE7D52" w:rsidP="0085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52" w:rsidRDefault="00864553" w:rsidP="00853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жилищно-коммунального хозяйства, строительства и архитектуры Администрации Волотовско</w:t>
      </w:r>
      <w:r w:rsidR="00853355"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Семенова С.Ф</w:t>
      </w:r>
    </w:p>
    <w:p w:rsidR="00BE7D52" w:rsidRDefault="00BE7D52" w:rsidP="00853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D52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53355">
        <w:rPr>
          <w:rFonts w:ascii="Times New Roman" w:eastAsia="Calibri" w:hAnsi="Times New Roman" w:cs="Times New Roman"/>
          <w:sz w:val="28"/>
          <w:szCs w:val="28"/>
        </w:rPr>
        <w:t xml:space="preserve">распоряжения «Об утверждении </w:t>
      </w:r>
      <w:r w:rsidR="006B74FB" w:rsidRPr="006B74FB">
        <w:rPr>
          <w:rFonts w:ascii="Times New Roman" w:hAnsi="Times New Roman" w:cs="Times New Roman"/>
          <w:sz w:val="28"/>
        </w:rPr>
        <w:t>«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 профилактики рисков причинения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вре</w:t>
      </w:r>
      <w:r w:rsidR="00853355">
        <w:rPr>
          <w:rFonts w:ascii="Times New Roman" w:hAnsi="Times New Roman" w:cs="Times New Roman"/>
          <w:sz w:val="28"/>
          <w:szCs w:val="28"/>
          <w:lang w:bidi="ru-RU"/>
        </w:rPr>
        <w:t xml:space="preserve">да (ущерба) охраняемым законом </w:t>
      </w:r>
      <w:r w:rsidR="006B74FB" w:rsidRPr="006B74FB">
        <w:rPr>
          <w:rFonts w:ascii="Times New Roman" w:hAnsi="Times New Roman" w:cs="Times New Roman"/>
          <w:sz w:val="28"/>
          <w:szCs w:val="28"/>
          <w:lang w:bidi="ru-RU"/>
        </w:rPr>
        <w:t>ценностям на 2024 год в сфере муниципального жилищного контроля на территории Волотовского муниципального округа</w:t>
      </w:r>
      <w:r w:rsidR="006B74FB" w:rsidRPr="006B74FB">
        <w:rPr>
          <w:rFonts w:ascii="Times New Roman" w:hAnsi="Times New Roman" w:cs="Times New Roman"/>
          <w:sz w:val="28"/>
          <w:szCs w:val="28"/>
        </w:rPr>
        <w:t>»</w:t>
      </w: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64553" w:rsidRDefault="00864553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B74FB" w:rsidRDefault="006B74FB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B74FB" w:rsidRDefault="006B74FB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B74FB" w:rsidRPr="00A928D8" w:rsidRDefault="006B74FB" w:rsidP="00853355">
      <w:pPr>
        <w:spacing w:after="0" w:line="240" w:lineRule="auto"/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6B74FB" w:rsidRPr="00A928D8" w:rsidRDefault="006B74FB" w:rsidP="00853355">
      <w:pPr>
        <w:keepNext/>
        <w:spacing w:after="0" w:line="240" w:lineRule="auto"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6B74FB" w:rsidRPr="00A928D8" w:rsidRDefault="006B74FB" w:rsidP="00853355">
      <w:pPr>
        <w:spacing w:after="0" w:line="240" w:lineRule="auto"/>
        <w:rPr>
          <w:sz w:val="28"/>
          <w:szCs w:val="28"/>
        </w:rPr>
      </w:pPr>
    </w:p>
    <w:p w:rsidR="006B74FB" w:rsidRPr="00A928D8" w:rsidRDefault="006B74FB" w:rsidP="00853355">
      <w:pPr>
        <w:keepNext/>
        <w:spacing w:after="0" w:line="240" w:lineRule="auto"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6B74FB" w:rsidRPr="00A928D8" w:rsidRDefault="006B74FB" w:rsidP="00853355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6B74FB" w:rsidRPr="00A928D8" w:rsidRDefault="006B74FB" w:rsidP="00853355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A928D8">
        <w:rPr>
          <w:b/>
          <w:bCs/>
          <w:sz w:val="28"/>
          <w:szCs w:val="28"/>
        </w:rPr>
        <w:t>П О С Т А Н О В Л Е Н И Е</w:t>
      </w:r>
      <w:r>
        <w:rPr>
          <w:b/>
          <w:bCs/>
          <w:sz w:val="28"/>
          <w:szCs w:val="28"/>
        </w:rPr>
        <w:t xml:space="preserve"> (проект)</w:t>
      </w:r>
    </w:p>
    <w:p w:rsidR="006B74FB" w:rsidRPr="00A928D8" w:rsidRDefault="006B74FB" w:rsidP="00853355">
      <w:pPr>
        <w:spacing w:after="0" w:line="240" w:lineRule="auto"/>
        <w:rPr>
          <w:sz w:val="28"/>
          <w:szCs w:val="28"/>
        </w:rPr>
      </w:pPr>
    </w:p>
    <w:p w:rsidR="006B74FB" w:rsidRPr="00E50224" w:rsidRDefault="006B74FB" w:rsidP="0085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2" w:name="дата"/>
      <w:bookmarkEnd w:id="2"/>
      <w:r>
        <w:rPr>
          <w:sz w:val="28"/>
          <w:szCs w:val="28"/>
        </w:rPr>
        <w:t xml:space="preserve"> </w:t>
      </w:r>
      <w:r w:rsidRPr="00E50224">
        <w:rPr>
          <w:sz w:val="28"/>
          <w:szCs w:val="28"/>
        </w:rPr>
        <w:t xml:space="preserve"> № </w:t>
      </w:r>
      <w:bookmarkStart w:id="3" w:name="номер"/>
      <w:bookmarkEnd w:id="3"/>
      <w:r>
        <w:rPr>
          <w:sz w:val="28"/>
          <w:szCs w:val="28"/>
        </w:rPr>
        <w:t xml:space="preserve"> </w:t>
      </w:r>
    </w:p>
    <w:p w:rsidR="006B74FB" w:rsidRPr="00E50224" w:rsidRDefault="006B74FB" w:rsidP="00853355">
      <w:pPr>
        <w:spacing w:after="0" w:line="240" w:lineRule="auto"/>
        <w:rPr>
          <w:sz w:val="28"/>
          <w:szCs w:val="28"/>
        </w:rPr>
      </w:pPr>
      <w:r w:rsidRPr="00E50224">
        <w:rPr>
          <w:bCs/>
          <w:sz w:val="28"/>
          <w:szCs w:val="28"/>
        </w:rPr>
        <w:t>п. Волот</w:t>
      </w:r>
    </w:p>
    <w:p w:rsidR="006B74FB" w:rsidRDefault="006B74FB" w:rsidP="00853355">
      <w:pPr>
        <w:spacing w:after="0" w:line="240" w:lineRule="auto"/>
        <w:rPr>
          <w:sz w:val="28"/>
          <w:szCs w:val="28"/>
        </w:rPr>
      </w:pPr>
    </w:p>
    <w:p w:rsidR="006B74FB" w:rsidRPr="00F3757E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Об утверждении</w:t>
      </w:r>
      <w:r>
        <w:rPr>
          <w:sz w:val="28"/>
          <w:szCs w:val="28"/>
          <w:lang w:bidi="ru-RU"/>
        </w:rPr>
        <w:t xml:space="preserve"> </w:t>
      </w:r>
      <w:r w:rsidRPr="00F3757E">
        <w:rPr>
          <w:sz w:val="28"/>
          <w:szCs w:val="28"/>
          <w:lang w:bidi="ru-RU"/>
        </w:rPr>
        <w:t>Программы</w:t>
      </w:r>
    </w:p>
    <w:p w:rsidR="006B74FB" w:rsidRPr="00F3757E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 w:rsidRPr="00F3757E">
        <w:rPr>
          <w:sz w:val="28"/>
          <w:szCs w:val="28"/>
          <w:lang w:bidi="ru-RU"/>
        </w:rPr>
        <w:t xml:space="preserve"> профилактики рисков причинения</w:t>
      </w:r>
    </w:p>
    <w:p w:rsidR="006B74FB" w:rsidRPr="00F3757E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 w:rsidRPr="00F3757E">
        <w:rPr>
          <w:sz w:val="28"/>
          <w:szCs w:val="28"/>
          <w:lang w:bidi="ru-RU"/>
        </w:rPr>
        <w:t xml:space="preserve"> вреда (ущерба) охраняемым законом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 w:rsidRPr="00F3757E">
        <w:rPr>
          <w:sz w:val="28"/>
          <w:szCs w:val="28"/>
          <w:lang w:bidi="ru-RU"/>
        </w:rPr>
        <w:t xml:space="preserve"> ценностям на 202</w:t>
      </w:r>
      <w:r>
        <w:rPr>
          <w:sz w:val="28"/>
          <w:szCs w:val="28"/>
          <w:lang w:bidi="ru-RU"/>
        </w:rPr>
        <w:t>4</w:t>
      </w:r>
      <w:r w:rsidRPr="00F3757E">
        <w:rPr>
          <w:sz w:val="28"/>
          <w:szCs w:val="28"/>
          <w:lang w:bidi="ru-RU"/>
        </w:rPr>
        <w:t xml:space="preserve"> год в</w:t>
      </w:r>
      <w:r>
        <w:rPr>
          <w:sz w:val="28"/>
          <w:szCs w:val="28"/>
          <w:lang w:bidi="ru-RU"/>
        </w:rPr>
        <w:t xml:space="preserve"> сфере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муниципального жилищного 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контроля на территории Волотовского 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округа.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  <w:lang w:bidi="ru-RU"/>
        </w:rPr>
      </w:pPr>
    </w:p>
    <w:p w:rsidR="006B74FB" w:rsidRDefault="006B74FB" w:rsidP="008533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8239C">
        <w:rPr>
          <w:sz w:val="28"/>
          <w:szCs w:val="28"/>
        </w:rPr>
        <w:t>В соответствии с  пунктом 19 части 1 статьи 14 Федерального закона Федерального закона от 6 октября 2003 года N 131-ФЗ «Об общих принципах организации местного самоуправления в Российской Федерации», Федеральным законом от 31.07.2020 №  248-ФЗ «О государственном контроле (надзоре) и муниципальном контроле в Российской Федерации», Уставом Волотовского  муниципального округа,</w:t>
      </w:r>
    </w:p>
    <w:p w:rsidR="006B74FB" w:rsidRDefault="006B74FB" w:rsidP="008533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74FB" w:rsidRDefault="006B74FB" w:rsidP="00853355">
      <w:pPr>
        <w:tabs>
          <w:tab w:val="left" w:pos="949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прилагаемую </w:t>
      </w:r>
      <w:r w:rsidRPr="00F3757E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 xml:space="preserve">у </w:t>
      </w:r>
      <w:r w:rsidRPr="00F3757E">
        <w:rPr>
          <w:sz w:val="28"/>
          <w:szCs w:val="28"/>
          <w:lang w:bidi="ru-RU"/>
        </w:rPr>
        <w:t xml:space="preserve"> профилактики рисков причинения</w:t>
      </w:r>
      <w:r>
        <w:rPr>
          <w:sz w:val="28"/>
          <w:szCs w:val="28"/>
          <w:lang w:bidi="ru-RU"/>
        </w:rPr>
        <w:t xml:space="preserve"> </w:t>
      </w:r>
      <w:r w:rsidRPr="00F3757E">
        <w:rPr>
          <w:sz w:val="28"/>
          <w:szCs w:val="28"/>
          <w:lang w:bidi="ru-RU"/>
        </w:rPr>
        <w:t xml:space="preserve"> вреда (ущерба) охраняемым законом</w:t>
      </w:r>
      <w:r>
        <w:rPr>
          <w:sz w:val="28"/>
          <w:szCs w:val="28"/>
          <w:lang w:bidi="ru-RU"/>
        </w:rPr>
        <w:t xml:space="preserve"> </w:t>
      </w:r>
      <w:r w:rsidRPr="00F3757E">
        <w:rPr>
          <w:sz w:val="28"/>
          <w:szCs w:val="28"/>
          <w:lang w:bidi="ru-RU"/>
        </w:rPr>
        <w:t xml:space="preserve"> ценностям на 202</w:t>
      </w:r>
      <w:r>
        <w:rPr>
          <w:sz w:val="28"/>
          <w:szCs w:val="28"/>
          <w:lang w:bidi="ru-RU"/>
        </w:rPr>
        <w:t>4</w:t>
      </w:r>
      <w:r w:rsidRPr="00F3757E">
        <w:rPr>
          <w:sz w:val="28"/>
          <w:szCs w:val="28"/>
          <w:lang w:bidi="ru-RU"/>
        </w:rPr>
        <w:t xml:space="preserve"> год в</w:t>
      </w:r>
      <w:r>
        <w:rPr>
          <w:sz w:val="28"/>
          <w:szCs w:val="28"/>
          <w:lang w:bidi="ru-RU"/>
        </w:rPr>
        <w:t xml:space="preserve"> сфере муниципального жилищного контроля на территории Волотовского муниципального округа.</w:t>
      </w:r>
    </w:p>
    <w:p w:rsidR="006B74FB" w:rsidRDefault="006B74FB" w:rsidP="0085335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0454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опубликовать </w:t>
      </w:r>
      <w:r w:rsidRPr="00B033A3">
        <w:rPr>
          <w:sz w:val="28"/>
          <w:szCs w:val="28"/>
        </w:rPr>
        <w:t xml:space="preserve">в муниципальной газете «Волотовские ведомости» и разместить в информационно- телекоммуникационной сети «Интернет» </w:t>
      </w:r>
      <w:r>
        <w:rPr>
          <w:sz w:val="28"/>
          <w:szCs w:val="28"/>
        </w:rPr>
        <w:t>.</w:t>
      </w:r>
    </w:p>
    <w:p w:rsidR="006B74FB" w:rsidRDefault="006B74FB" w:rsidP="00853355">
      <w:pPr>
        <w:tabs>
          <w:tab w:val="left" w:pos="4536"/>
          <w:tab w:val="left" w:pos="7320"/>
        </w:tabs>
        <w:spacing w:after="0" w:line="240" w:lineRule="auto"/>
        <w:ind w:right="4819"/>
        <w:jc w:val="both"/>
        <w:rPr>
          <w:sz w:val="28"/>
          <w:szCs w:val="28"/>
        </w:rPr>
      </w:pPr>
    </w:p>
    <w:p w:rsidR="006B74FB" w:rsidRPr="00990D8C" w:rsidRDefault="006B74FB" w:rsidP="0085335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Заместитель </w:t>
      </w:r>
      <w:r w:rsidRPr="0005727C">
        <w:rPr>
          <w:color w:val="0D0D0D"/>
          <w:sz w:val="28"/>
        </w:rPr>
        <w:t>Глав</w:t>
      </w:r>
      <w:r>
        <w:rPr>
          <w:color w:val="0D0D0D"/>
          <w:sz w:val="28"/>
        </w:rPr>
        <w:t>ы Администрации</w:t>
      </w:r>
    </w:p>
    <w:p w:rsidR="006B74FB" w:rsidRDefault="006B74FB" w:rsidP="00853355">
      <w:pPr>
        <w:tabs>
          <w:tab w:val="left" w:pos="0"/>
        </w:tabs>
        <w:spacing w:after="0" w:line="240" w:lineRule="auto"/>
        <w:jc w:val="both"/>
        <w:rPr>
          <w:color w:val="0D0D0D"/>
          <w:sz w:val="28"/>
        </w:rPr>
      </w:pPr>
      <w:r>
        <w:rPr>
          <w:color w:val="0D0D0D"/>
          <w:sz w:val="28"/>
        </w:rPr>
        <w:t>муниципального округа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                  В.И.Пыталева</w:t>
      </w: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bookmarkStart w:id="4" w:name="штамп"/>
      <w:bookmarkEnd w:id="4"/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pacing w:after="0" w:line="240" w:lineRule="auto"/>
        <w:jc w:val="both"/>
        <w:rPr>
          <w:color w:val="0D0D0D"/>
          <w:sz w:val="28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Default="006B74FB" w:rsidP="00853355">
      <w:pPr>
        <w:shd w:val="clear" w:color="auto" w:fill="FFFFFF"/>
        <w:spacing w:after="0" w:line="240" w:lineRule="auto"/>
        <w:jc w:val="right"/>
        <w:rPr>
          <w:bCs/>
          <w:iCs/>
          <w:color w:val="010101"/>
        </w:rPr>
      </w:pPr>
    </w:p>
    <w:p w:rsidR="006B74FB" w:rsidRPr="006B74FB" w:rsidRDefault="006B74FB" w:rsidP="008533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  <w:sz w:val="24"/>
          <w:szCs w:val="24"/>
        </w:rPr>
      </w:pPr>
      <w:r w:rsidRPr="006B74FB">
        <w:rPr>
          <w:rFonts w:ascii="Times New Roman" w:hAnsi="Times New Roman" w:cs="Times New Roman"/>
          <w:bCs/>
          <w:iCs/>
          <w:color w:val="010101"/>
          <w:sz w:val="24"/>
          <w:szCs w:val="24"/>
        </w:rPr>
        <w:t>Утверждена</w:t>
      </w:r>
    </w:p>
    <w:p w:rsidR="006B74FB" w:rsidRPr="006B74FB" w:rsidRDefault="006B74FB" w:rsidP="008533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  <w:sz w:val="24"/>
          <w:szCs w:val="24"/>
        </w:rPr>
      </w:pPr>
      <w:r w:rsidRPr="006B74FB">
        <w:rPr>
          <w:rFonts w:ascii="Times New Roman" w:hAnsi="Times New Roman" w:cs="Times New Roman"/>
          <w:bCs/>
          <w:iCs/>
          <w:color w:val="010101"/>
          <w:sz w:val="24"/>
          <w:szCs w:val="24"/>
        </w:rPr>
        <w:t>постановлением Администрации</w:t>
      </w:r>
    </w:p>
    <w:p w:rsidR="006B74FB" w:rsidRPr="006B74FB" w:rsidRDefault="006B74FB" w:rsidP="008533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  <w:sz w:val="24"/>
          <w:szCs w:val="24"/>
        </w:rPr>
      </w:pPr>
      <w:r w:rsidRPr="006B74FB">
        <w:rPr>
          <w:rFonts w:ascii="Times New Roman" w:hAnsi="Times New Roman" w:cs="Times New Roman"/>
          <w:bCs/>
          <w:iCs/>
          <w:color w:val="010101"/>
          <w:sz w:val="24"/>
          <w:szCs w:val="24"/>
        </w:rPr>
        <w:t>Волотовского муниципального округа</w:t>
      </w:r>
    </w:p>
    <w:p w:rsidR="006B74FB" w:rsidRPr="006B74FB" w:rsidRDefault="006B74FB" w:rsidP="008533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color w:val="010101"/>
          <w:sz w:val="24"/>
          <w:szCs w:val="24"/>
        </w:rPr>
      </w:pPr>
      <w:r w:rsidRPr="006B74FB">
        <w:rPr>
          <w:rFonts w:ascii="Times New Roman" w:hAnsi="Times New Roman" w:cs="Times New Roman"/>
          <w:bCs/>
          <w:iCs/>
          <w:color w:val="010101"/>
          <w:sz w:val="24"/>
          <w:szCs w:val="24"/>
        </w:rPr>
        <w:t>от _________№ ___</w:t>
      </w:r>
    </w:p>
    <w:p w:rsidR="006B74FB" w:rsidRDefault="006B74FB" w:rsidP="00853355">
      <w:pPr>
        <w:spacing w:after="0" w:line="240" w:lineRule="auto"/>
        <w:jc w:val="right"/>
        <w:rPr>
          <w:rFonts w:eastAsia="Calibri"/>
        </w:rPr>
      </w:pPr>
    </w:p>
    <w:p w:rsidR="006B74FB" w:rsidRPr="00B033A3" w:rsidRDefault="006B74FB" w:rsidP="00853355">
      <w:pPr>
        <w:spacing w:after="0" w:line="240" w:lineRule="auto"/>
        <w:ind w:firstLine="709"/>
        <w:jc w:val="right"/>
        <w:rPr>
          <w:b/>
          <w:sz w:val="28"/>
          <w:szCs w:val="28"/>
        </w:rPr>
      </w:pPr>
    </w:p>
    <w:p w:rsidR="006B74FB" w:rsidRPr="006B74FB" w:rsidRDefault="006B74FB" w:rsidP="008533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43"/>
      <w:bookmarkEnd w:id="5"/>
      <w:r w:rsidRPr="006B74FB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6B74FB" w:rsidRPr="006B74FB" w:rsidRDefault="006B74FB" w:rsidP="0085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4FB">
        <w:rPr>
          <w:rFonts w:ascii="Times New Roman" w:hAnsi="Times New Roman" w:cs="Times New Roman"/>
          <w:sz w:val="28"/>
          <w:szCs w:val="28"/>
          <w:lang w:bidi="ru-RU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Волотовского муниципального округа.</w:t>
      </w:r>
    </w:p>
    <w:p w:rsidR="006B74FB" w:rsidRPr="003C4343" w:rsidRDefault="006B74FB" w:rsidP="008533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74FB" w:rsidRDefault="006B74FB" w:rsidP="008533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34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Аналитическая часть</w:t>
      </w:r>
    </w:p>
    <w:p w:rsidR="006B74FB" w:rsidRPr="003C4343" w:rsidRDefault="006B74FB" w:rsidP="008533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B74FB" w:rsidRPr="001B57FA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677C">
        <w:rPr>
          <w:rFonts w:ascii="Times New Roman" w:hAnsi="Times New Roman" w:cs="Times New Roman"/>
          <w:sz w:val="28"/>
          <w:szCs w:val="28"/>
          <w:lang w:bidi="ru-RU"/>
        </w:rPr>
        <w:t xml:space="preserve">Под муниципальным жилищным контролем понимается деятельность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Pr="001B57FA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самоуправления Волотовского муниципального округа, уполномоченным на организацию и проведение на территории Волотовского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правоотношений, а также муниципальными правовыми актами (далее - обязательные требования).</w:t>
      </w:r>
    </w:p>
    <w:p w:rsidR="006B74FB" w:rsidRDefault="006B74FB" w:rsidP="008533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1B57FA">
        <w:rPr>
          <w:rFonts w:ascii="Times New Roman" w:hAnsi="Times New Roman" w:cs="Times New Roman"/>
          <w:sz w:val="28"/>
          <w:szCs w:val="28"/>
          <w:lang w:bidi="ru-RU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B74FB" w:rsidRPr="006B74FB" w:rsidRDefault="006B74FB" w:rsidP="0085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bidi="ru-RU"/>
        </w:rPr>
        <w:t xml:space="preserve">          </w:t>
      </w:r>
      <w:r w:rsidRPr="006B74FB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жилищный контроль на территории Волотовского муниципального округа начиная с 01 января 2022 г. </w:t>
      </w:r>
      <w:r w:rsidRPr="006B74FB">
        <w:rPr>
          <w:rFonts w:ascii="Times New Roman" w:hAnsi="Times New Roman" w:cs="Times New Roman"/>
          <w:sz w:val="28"/>
          <w:szCs w:val="28"/>
        </w:rPr>
        <w:t>осуществляется должностными лицами Администрации Волотовского муниципального округа (далее – Администрация), уполномоченными на осуществление муниципального жилищного контроля (далее - уполномоченное должностное лицо), перечень которых устанавливается постановлением Администрации Волотовского муниципального округа.</w:t>
      </w:r>
    </w:p>
    <w:p w:rsidR="006B74FB" w:rsidRPr="006B74FB" w:rsidRDefault="006B74FB" w:rsidP="0085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r w:rsidRPr="006B74FB">
        <w:rPr>
          <w:rFonts w:ascii="Times New Roman" w:hAnsi="Times New Roman" w:cs="Times New Roman"/>
          <w:sz w:val="28"/>
          <w:szCs w:val="28"/>
        </w:rPr>
        <w:t>Должностными лицами Администрации, уполномоченными осуществлять муниципальный контроль от имени Администрации, являются:</w:t>
      </w:r>
    </w:p>
    <w:p w:rsidR="006B74FB" w:rsidRPr="006B74FB" w:rsidRDefault="006B74FB" w:rsidP="00853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округа;</w:t>
      </w:r>
    </w:p>
    <w:p w:rsidR="006B74FB" w:rsidRPr="006B74FB" w:rsidRDefault="006B74FB" w:rsidP="00853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>- председатель комитета Администрации муниципального округа;</w:t>
      </w:r>
    </w:p>
    <w:p w:rsidR="006B74FB" w:rsidRPr="006B74FB" w:rsidRDefault="006B74FB" w:rsidP="00853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>- заместитель председателя комитета Администрации муниципального округа.</w:t>
      </w:r>
    </w:p>
    <w:p w:rsidR="006B74FB" w:rsidRPr="006B74FB" w:rsidRDefault="006B74FB" w:rsidP="00853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>- главный специалист;</w:t>
      </w:r>
    </w:p>
    <w:p w:rsidR="006B74FB" w:rsidRPr="006B74FB" w:rsidRDefault="006B74FB" w:rsidP="0085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 xml:space="preserve">        - ведущий специалист.</w:t>
      </w:r>
    </w:p>
    <w:p w:rsidR="006B74FB" w:rsidRPr="006B74FB" w:rsidRDefault="006B74FB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Администрации, уполномоченными на принятие решения о проведении контрольных (надзорных) мероприятий, являются:</w:t>
      </w:r>
    </w:p>
    <w:p w:rsidR="006B74FB" w:rsidRPr="006B74FB" w:rsidRDefault="006B74FB" w:rsidP="00853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4F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округа;</w:t>
      </w:r>
    </w:p>
    <w:p w:rsidR="006B74FB" w:rsidRDefault="006B74FB" w:rsidP="008533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7693">
        <w:rPr>
          <w:rFonts w:ascii="Times New Roman" w:hAnsi="Times New Roman" w:cs="Times New Roman"/>
          <w:sz w:val="28"/>
          <w:szCs w:val="28"/>
          <w:lang w:bidi="ru-RU"/>
        </w:rPr>
        <w:t xml:space="preserve">Субъектами подконтрольной деятельности при осуществлении муниципального жилищного контроля являются юридические лица, индивидуальные предприниматели, граждане, занимающие муниципальные </w:t>
      </w:r>
      <w:r w:rsidRPr="00FF7693">
        <w:rPr>
          <w:rFonts w:ascii="Times New Roman" w:hAnsi="Times New Roman" w:cs="Times New Roman"/>
          <w:sz w:val="28"/>
          <w:szCs w:val="28"/>
          <w:lang w:bidi="ru-RU"/>
        </w:rPr>
        <w:lastRenderedPageBreak/>
        <w:t>жилые помещения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Волотовского муниципального округа</w:t>
      </w:r>
    </w:p>
    <w:p w:rsidR="006B74F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7693">
        <w:rPr>
          <w:rFonts w:ascii="Times New Roman" w:hAnsi="Times New Roman" w:cs="Times New Roman"/>
          <w:sz w:val="28"/>
          <w:szCs w:val="28"/>
          <w:lang w:bidi="ru-RU"/>
        </w:rPr>
        <w:t xml:space="preserve">Настоящая </w:t>
      </w:r>
      <w:r w:rsidRPr="00C960E6">
        <w:rPr>
          <w:rFonts w:ascii="Times New Roman" w:hAnsi="Times New Roman" w:cs="Times New Roman"/>
          <w:sz w:val="28"/>
          <w:szCs w:val="28"/>
          <w:lang w:bidi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960E6">
        <w:rPr>
          <w:rFonts w:ascii="Times New Roman" w:hAnsi="Times New Roman" w:cs="Times New Roman"/>
          <w:sz w:val="28"/>
          <w:szCs w:val="28"/>
          <w:lang w:bidi="ru-RU"/>
        </w:rPr>
        <w:t xml:space="preserve">  профилактики рисков причинения  вреда (ущерба) охраняемым законом  ценностям на 2024 год в сфере муниципального жилищного контроля на территории Волотовского муниципального округа.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– программа) </w:t>
      </w:r>
      <w:r w:rsidRPr="00FF7693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разработана в целях организации проведения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комитетом ЖКХ строительства и </w:t>
      </w:r>
      <w:r w:rsidRPr="00C960E6">
        <w:rPr>
          <w:rFonts w:ascii="Times New Roman" w:hAnsi="Times New Roman" w:cs="Times New Roman"/>
          <w:sz w:val="28"/>
          <w:szCs w:val="28"/>
          <w:lang w:bidi="ru-RU"/>
        </w:rPr>
        <w:t>архитектуры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7693">
        <w:rPr>
          <w:rFonts w:ascii="Times New Roman" w:hAnsi="Times New Roman" w:cs="Times New Roman"/>
          <w:sz w:val="28"/>
          <w:szCs w:val="28"/>
          <w:lang w:bidi="ru-RU"/>
        </w:rPr>
        <w:t xml:space="preserve"> профилактических мероприятий, направленных на предупреждение нарушений юридическими лицами, индивидуальными предпринимателями, гражданами, занимающими муниципальные жилые помещения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Волотовского муниципального округа </w:t>
      </w:r>
      <w:r w:rsidRPr="00FF7693">
        <w:rPr>
          <w:rFonts w:ascii="Times New Roman" w:hAnsi="Times New Roman" w:cs="Times New Roman"/>
          <w:sz w:val="28"/>
          <w:szCs w:val="28"/>
          <w:lang w:bidi="ru-RU"/>
        </w:rPr>
        <w:t>(далее – подконтрольные субъекты) обязательных требований.</w:t>
      </w:r>
    </w:p>
    <w:p w:rsidR="006B74F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092B">
        <w:rPr>
          <w:rFonts w:ascii="Times New Roman" w:hAnsi="Times New Roman" w:cs="Times New Roman"/>
          <w:sz w:val="28"/>
          <w:szCs w:val="28"/>
          <w:lang w:bidi="ru-RU"/>
        </w:rPr>
        <w:t>Целями программы являются:</w:t>
      </w:r>
    </w:p>
    <w:p w:rsidR="006B74FB" w:rsidRPr="00C5092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</w:t>
      </w:r>
      <w:r>
        <w:rPr>
          <w:rFonts w:ascii="Times New Roman" w:hAnsi="Times New Roman" w:cs="Times New Roman"/>
          <w:sz w:val="28"/>
          <w:szCs w:val="28"/>
          <w:lang w:bidi="ru-RU"/>
        </w:rPr>
        <w:t>рушению обязательных требований;</w:t>
      </w:r>
    </w:p>
    <w:p w:rsidR="006B74FB" w:rsidRPr="00C5092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разъяснение субъектам необходимости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B74FB" w:rsidRPr="00C5092B" w:rsidRDefault="006B74FB" w:rsidP="00853355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5092B">
        <w:rPr>
          <w:rFonts w:ascii="Times New Roman" w:hAnsi="Times New Roman" w:cs="Times New Roman"/>
          <w:sz w:val="28"/>
          <w:szCs w:val="28"/>
          <w:lang w:bidi="ru-RU"/>
        </w:rPr>
        <w:t>Задачами программы являются:</w:t>
      </w:r>
    </w:p>
    <w:p w:rsidR="006B74FB" w:rsidRPr="00C5092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74FB" w:rsidRPr="00C5092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B74F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повышение правосознания и правовой культуры руководителей подконтрольных субъектов.</w:t>
      </w:r>
    </w:p>
    <w:p w:rsidR="006B74FB" w:rsidRPr="00C5092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62A7">
        <w:rPr>
          <w:rFonts w:ascii="Times New Roman" w:hAnsi="Times New Roman" w:cs="Times New Roman"/>
          <w:sz w:val="28"/>
          <w:szCs w:val="28"/>
          <w:lang w:bidi="ru-RU"/>
        </w:rPr>
        <w:t>Реализация программы планируется путем осуществления профилактических мероприятий в разделе 2 настоящей программы.</w:t>
      </w:r>
    </w:p>
    <w:p w:rsidR="006B74F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B74FB" w:rsidRDefault="006B74FB" w:rsidP="008533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План мероприятий по профилактике нарушений на 2024 год</w:t>
      </w:r>
    </w:p>
    <w:p w:rsidR="006B74FB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07"/>
      </w:tblGrid>
      <w:tr w:rsidR="006B74FB" w:rsidRPr="00BA0EB6" w:rsidTr="008E57DD">
        <w:tc>
          <w:tcPr>
            <w:tcW w:w="675" w:type="dxa"/>
            <w:vAlign w:val="bottom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Сроки реализации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245" w:type="dxa"/>
            <w:vAlign w:val="bottom"/>
          </w:tcPr>
          <w:p w:rsidR="006B74FB" w:rsidRPr="00BA0EB6" w:rsidRDefault="006B74FB" w:rsidP="0085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Размещение на официальном сайте «Интернет»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hyperlink r:id="rId9" w:history="1">
              <w:r w:rsidRPr="00BA0EB6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https://volotovskij-r49.gosweb.gosuslugi.ru/</w:t>
              </w:r>
            </w:hyperlink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 (по мере необходимо</w:t>
            </w:r>
            <w:r w:rsidR="00F102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BA0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сти)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868"/>
                <w:tab w:val="left" w:pos="356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696"/>
                <w:tab w:val="left" w:pos="27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сведений об осуществлении муниципального жилищного контроля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  <w:vAlign w:val="bottom"/>
          </w:tcPr>
          <w:p w:rsidR="006B74FB" w:rsidRPr="00BA0EB6" w:rsidRDefault="006B74FB" w:rsidP="0085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информации, размещенной на официальном сайте в сети «Интернет»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hyperlink r:id="rId10" w:history="1">
              <w:r w:rsidRPr="00BA0EB6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https://volotovskij-r49.gosweb.gosuslugi.ru/</w:t>
              </w:r>
            </w:hyperlink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2110"/>
                <w:tab w:val="left" w:pos="41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проведения совещаний с представителями управляющих организаций. ТСЖ. ЖСК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 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rPr>
          <w:trHeight w:val="529"/>
        </w:trPr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411"/>
                <w:tab w:val="left" w:pos="390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устного консультирования при обращениях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письменных ответов на поступающие обращения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в сроки, установлен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ные законода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тельством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3.4.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4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 (публикация статей, комментариев, интервью) в средствах массовой информации (печатные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ab/>
              <w:t>издания, социальные сети)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559"/>
                <w:tab w:val="left" w:pos="414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нарушений 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  <w:vAlign w:val="bottom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35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наличии сведений о 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готовя-щихся нарушениях или о приз-наках нарушений обязатель-ных требований действующе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го законода</w:t>
            </w:r>
            <w:r w:rsidR="00F10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5245" w:type="dxa"/>
            <w:vAlign w:val="bottom"/>
          </w:tcPr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1764"/>
                <w:tab w:val="left" w:pos="2358"/>
                <w:tab w:val="left" w:pos="332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Разъяснения, в ходе проверок юридических лиц и индивидуальных предпринимателе, </w:t>
            </w: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ab/>
              <w:t>обязательных</w:t>
            </w:r>
          </w:p>
          <w:p w:rsidR="006B74FB" w:rsidRPr="00BA0EB6" w:rsidRDefault="006B74FB" w:rsidP="00853355">
            <w:pPr>
              <w:pStyle w:val="afb"/>
              <w:shd w:val="clear" w:color="auto" w:fill="auto"/>
              <w:tabs>
                <w:tab w:val="left" w:pos="2506"/>
                <w:tab w:val="left" w:pos="41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требований, прав и обязанностей подконтрольного субъекта и должностных лиц комитета ЖКХ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при проведении проверок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  <w:tr w:rsidR="006B74FB" w:rsidRPr="00BA0EB6" w:rsidTr="008E57DD">
        <w:tc>
          <w:tcPr>
            <w:tcW w:w="675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5245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органа муниципального жилищного контроля на 2024год</w:t>
            </w:r>
          </w:p>
        </w:tc>
        <w:tc>
          <w:tcPr>
            <w:tcW w:w="1843" w:type="dxa"/>
          </w:tcPr>
          <w:p w:rsidR="006B74FB" w:rsidRPr="00BA0EB6" w:rsidRDefault="006B74FB" w:rsidP="00853355">
            <w:pPr>
              <w:pStyle w:val="af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</w:rPr>
              <w:t>до 20.12.2024</w:t>
            </w:r>
          </w:p>
        </w:tc>
        <w:tc>
          <w:tcPr>
            <w:tcW w:w="1807" w:type="dxa"/>
          </w:tcPr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ЖКХ</w:t>
            </w:r>
          </w:p>
          <w:p w:rsidR="006B74FB" w:rsidRPr="00BA0EB6" w:rsidRDefault="006B74FB" w:rsidP="00853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   </w:t>
            </w:r>
            <w:r w:rsidRPr="00BA0E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тельства и архитектуры  </w:t>
            </w:r>
          </w:p>
        </w:tc>
      </w:tr>
    </w:tbl>
    <w:p w:rsidR="006B74FB" w:rsidRPr="00BA0EB6" w:rsidRDefault="006B74FB" w:rsidP="008533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B74FB" w:rsidRPr="00BA0EB6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B74FB" w:rsidRPr="00BA0EB6" w:rsidRDefault="006B74FB" w:rsidP="008533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EB6">
        <w:rPr>
          <w:rFonts w:ascii="Times New Roman" w:hAnsi="Times New Roman" w:cs="Times New Roman"/>
          <w:sz w:val="28"/>
          <w:szCs w:val="28"/>
        </w:rPr>
        <w:t>3. Отчетные показатели результативности мероприятий программы профилактики на 2024 год</w:t>
      </w:r>
    </w:p>
    <w:p w:rsidR="006B74FB" w:rsidRPr="00BA0EB6" w:rsidRDefault="006B74FB" w:rsidP="00853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4FB" w:rsidRPr="00BA0EB6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0EB6">
        <w:rPr>
          <w:rFonts w:ascii="Times New Roman" w:hAnsi="Times New Roman" w:cs="Times New Roman"/>
          <w:sz w:val="28"/>
          <w:szCs w:val="28"/>
          <w:lang w:bidi="ru-RU"/>
        </w:rPr>
        <w:t>Отчетными показателями качества и результативности мероприятий программы профилактики нарушений обязательных требований органа муниципального жилищного контроля в 2024 году являются:</w:t>
      </w:r>
    </w:p>
    <w:p w:rsidR="006B74FB" w:rsidRPr="00BA0EB6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0EB6">
        <w:rPr>
          <w:rFonts w:ascii="Times New Roman" w:hAnsi="Times New Roman" w:cs="Times New Roman"/>
          <w:sz w:val="28"/>
          <w:szCs w:val="28"/>
          <w:lang w:bidi="ru-RU"/>
        </w:rPr>
        <w:t>- количество выявленных нарушений, шт.;</w:t>
      </w:r>
    </w:p>
    <w:p w:rsidR="006B74FB" w:rsidRPr="00BA0EB6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0EB6">
        <w:rPr>
          <w:rFonts w:ascii="Times New Roman" w:hAnsi="Times New Roman" w:cs="Times New Roman"/>
          <w:sz w:val="28"/>
          <w:szCs w:val="28"/>
          <w:lang w:bidi="ru-RU"/>
        </w:rPr>
        <w:t>- количество проведенных в 2024 году профилактических мероприятий (публикации в СМИ, в интернет-изданиях, совещаниях с поднадзорными субъектами, публичные мероприятия, консультации и пр.).</w:t>
      </w:r>
    </w:p>
    <w:p w:rsidR="006B74FB" w:rsidRPr="00BA0EB6" w:rsidRDefault="006B74FB" w:rsidP="0085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0EB6">
        <w:rPr>
          <w:rFonts w:ascii="Times New Roman" w:hAnsi="Times New Roman" w:cs="Times New Roman"/>
          <w:sz w:val="28"/>
          <w:szCs w:val="28"/>
          <w:lang w:bidi="ru-RU"/>
        </w:rPr>
        <w:t>Ожидаемый результат: снижение количества выявленных в 2024 году нарушений требований законодательства в жилищной сфере при увеличении количества и качества проводимых профилактических мероприятий.</w:t>
      </w:r>
    </w:p>
    <w:p w:rsidR="006B74FB" w:rsidRPr="00BA0EB6" w:rsidRDefault="006B74FB" w:rsidP="0085335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B74FB" w:rsidRDefault="006B74FB" w:rsidP="008533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sectPr w:rsidR="006B74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52" w:rsidRDefault="00864553">
      <w:pPr>
        <w:spacing w:after="0" w:line="240" w:lineRule="auto"/>
      </w:pPr>
      <w:r>
        <w:separator/>
      </w:r>
    </w:p>
  </w:endnote>
  <w:endnote w:type="continuationSeparator" w:id="0">
    <w:p w:rsidR="00BE7D52" w:rsidRDefault="0086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52" w:rsidRDefault="00864553">
      <w:pPr>
        <w:spacing w:after="0" w:line="240" w:lineRule="auto"/>
      </w:pPr>
      <w:r>
        <w:separator/>
      </w:r>
    </w:p>
  </w:footnote>
  <w:footnote w:type="continuationSeparator" w:id="0">
    <w:p w:rsidR="00BE7D52" w:rsidRDefault="0086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52"/>
    <w:rsid w:val="006B74FB"/>
    <w:rsid w:val="00853355"/>
    <w:rsid w:val="00864553"/>
    <w:rsid w:val="00BE7D52"/>
    <w:rsid w:val="00EF3B66"/>
    <w:rsid w:val="00F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28709-91FB-4950-9BE7-A7011D5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rsid w:val="00864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45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0">
    <w:name w:val="Список 51"/>
    <w:basedOn w:val="a"/>
    <w:rsid w:val="0086455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B7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a">
    <w:name w:val="Другое_"/>
    <w:link w:val="afb"/>
    <w:rsid w:val="006B74FB"/>
    <w:rPr>
      <w:shd w:val="clear" w:color="auto" w:fill="FFFFFF"/>
    </w:rPr>
  </w:style>
  <w:style w:type="paragraph" w:customStyle="1" w:styleId="afb">
    <w:name w:val="Другое"/>
    <w:basedOn w:val="a"/>
    <w:link w:val="afa"/>
    <w:rsid w:val="006B74FB"/>
    <w:pPr>
      <w:widowControl w:val="0"/>
      <w:shd w:val="clear" w:color="auto" w:fill="FFFFFF"/>
      <w:spacing w:after="0" w:line="240" w:lineRule="auto"/>
      <w:ind w:firstLin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otovskij-r49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olotovskij-r4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tovskij-r4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484C-8F31-4136-91BD-E2591C74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Светлана Федоровна</dc:creator>
  <cp:lastModifiedBy>Гаврилова Елена Николаевна</cp:lastModifiedBy>
  <cp:revision>4</cp:revision>
  <dcterms:created xsi:type="dcterms:W3CDTF">2023-09-29T13:34:00Z</dcterms:created>
  <dcterms:modified xsi:type="dcterms:W3CDTF">2023-09-29T13:45:00Z</dcterms:modified>
</cp:coreProperties>
</file>