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53" w:rsidRDefault="00AA0153" w:rsidP="00AA0153">
      <w:pPr>
        <w:tabs>
          <w:tab w:val="left" w:pos="3060"/>
          <w:tab w:val="left" w:pos="6096"/>
          <w:tab w:val="left" w:pos="6946"/>
        </w:tabs>
        <w:spacing w:line="240" w:lineRule="atLeast"/>
        <w:jc w:val="center"/>
      </w:pPr>
    </w:p>
    <w:p w:rsidR="00AA0153" w:rsidRDefault="00AA0153" w:rsidP="00AA0153">
      <w:pPr>
        <w:tabs>
          <w:tab w:val="left" w:pos="3060"/>
          <w:tab w:val="left" w:pos="6096"/>
          <w:tab w:val="left" w:pos="6946"/>
        </w:tabs>
        <w:spacing w:line="240" w:lineRule="atLeast"/>
        <w:jc w:val="center"/>
      </w:pPr>
    </w:p>
    <w:p w:rsidR="00AA0153" w:rsidRDefault="00AA0153" w:rsidP="00AA0153">
      <w:pPr>
        <w:pStyle w:val="a6"/>
        <w:tabs>
          <w:tab w:val="clear" w:pos="3060"/>
        </w:tabs>
        <w:spacing w:line="240" w:lineRule="exact"/>
        <w:rPr>
          <w:caps w:val="0"/>
          <w:szCs w:val="28"/>
        </w:rPr>
      </w:pPr>
      <w:r>
        <w:rPr>
          <w:caps w:val="0"/>
          <w:szCs w:val="28"/>
        </w:rPr>
        <w:t>Российская Федерация</w:t>
      </w:r>
    </w:p>
    <w:p w:rsidR="00AA0153" w:rsidRPr="0080665F" w:rsidRDefault="00AA0153" w:rsidP="00AA0153">
      <w:pPr>
        <w:pStyle w:val="a6"/>
        <w:spacing w:line="240" w:lineRule="exact"/>
        <w:rPr>
          <w:caps w:val="0"/>
          <w:szCs w:val="28"/>
        </w:rPr>
      </w:pPr>
      <w:r w:rsidRPr="0080665F">
        <w:rPr>
          <w:caps w:val="0"/>
          <w:szCs w:val="28"/>
        </w:rPr>
        <w:t>Новгородская область</w:t>
      </w:r>
    </w:p>
    <w:p w:rsidR="00AA0153" w:rsidRPr="0080665F" w:rsidRDefault="00AA0153" w:rsidP="005921CF">
      <w:pPr>
        <w:pStyle w:val="a6"/>
        <w:spacing w:before="120" w:after="120"/>
        <w:rPr>
          <w:spacing w:val="-6"/>
          <w:sz w:val="24"/>
          <w:szCs w:val="24"/>
        </w:rPr>
      </w:pPr>
      <w:r w:rsidRPr="0080665F">
        <w:rPr>
          <w:spacing w:val="-6"/>
          <w:sz w:val="24"/>
          <w:szCs w:val="24"/>
        </w:rPr>
        <w:t xml:space="preserve">АДМИНИСТРАЦИЯ  </w:t>
      </w:r>
      <w:r w:rsidR="005326EE" w:rsidRPr="0080665F">
        <w:rPr>
          <w:spacing w:val="-6"/>
          <w:sz w:val="24"/>
          <w:szCs w:val="24"/>
        </w:rPr>
        <w:t xml:space="preserve">Волотовского </w:t>
      </w:r>
      <w:r w:rsidRPr="0080665F">
        <w:rPr>
          <w:spacing w:val="-6"/>
          <w:sz w:val="24"/>
          <w:szCs w:val="24"/>
        </w:rPr>
        <w:t xml:space="preserve"> муниципального </w:t>
      </w:r>
      <w:r w:rsidR="005326EE" w:rsidRPr="0080665F">
        <w:rPr>
          <w:spacing w:val="-6"/>
          <w:sz w:val="24"/>
          <w:szCs w:val="24"/>
        </w:rPr>
        <w:t>округа</w:t>
      </w:r>
    </w:p>
    <w:p w:rsidR="006E1C9F" w:rsidRPr="0080665F" w:rsidRDefault="00AA0153" w:rsidP="00AA0153">
      <w:pPr>
        <w:tabs>
          <w:tab w:val="left" w:pos="3060"/>
        </w:tabs>
        <w:spacing w:line="240" w:lineRule="atLeast"/>
        <w:jc w:val="center"/>
        <w:rPr>
          <w:spacing w:val="60"/>
          <w:sz w:val="28"/>
          <w:szCs w:val="28"/>
        </w:rPr>
      </w:pPr>
      <w:r w:rsidRPr="0080665F">
        <w:rPr>
          <w:spacing w:val="60"/>
          <w:sz w:val="28"/>
          <w:szCs w:val="28"/>
        </w:rPr>
        <w:t>ПОСТАНОВЛЕНИ</w:t>
      </w:r>
      <w:proofErr w:type="gramStart"/>
      <w:r w:rsidRPr="0080665F">
        <w:rPr>
          <w:spacing w:val="60"/>
          <w:sz w:val="28"/>
          <w:szCs w:val="28"/>
        </w:rPr>
        <w:t>Е</w:t>
      </w:r>
      <w:r w:rsidR="00DD09D2" w:rsidRPr="0080665F">
        <w:rPr>
          <w:spacing w:val="60"/>
          <w:sz w:val="28"/>
          <w:szCs w:val="28"/>
        </w:rPr>
        <w:t>(</w:t>
      </w:r>
      <w:proofErr w:type="gramEnd"/>
      <w:r w:rsidR="00DD09D2" w:rsidRPr="0080665F">
        <w:rPr>
          <w:spacing w:val="60"/>
          <w:sz w:val="28"/>
          <w:szCs w:val="28"/>
        </w:rPr>
        <w:t>проект)</w:t>
      </w:r>
    </w:p>
    <w:p w:rsidR="00AA0153" w:rsidRPr="0080665F" w:rsidRDefault="00AA0153" w:rsidP="00AA0153">
      <w:pPr>
        <w:tabs>
          <w:tab w:val="left" w:pos="3060"/>
        </w:tabs>
        <w:spacing w:line="240" w:lineRule="atLeast"/>
        <w:jc w:val="center"/>
        <w:rPr>
          <w:spacing w:val="60"/>
          <w:sz w:val="28"/>
          <w:szCs w:val="28"/>
        </w:rPr>
      </w:pPr>
    </w:p>
    <w:tbl>
      <w:tblPr>
        <w:tblW w:w="0" w:type="auto"/>
        <w:tblLook w:val="0000" w:firstRow="0" w:lastRow="0" w:firstColumn="0" w:lastColumn="0" w:noHBand="0" w:noVBand="0"/>
      </w:tblPr>
      <w:tblGrid>
        <w:gridCol w:w="4785"/>
        <w:gridCol w:w="4785"/>
      </w:tblGrid>
      <w:tr w:rsidR="00AA0153" w:rsidRPr="0080665F" w:rsidTr="00BA6347">
        <w:tc>
          <w:tcPr>
            <w:tcW w:w="4785" w:type="dxa"/>
          </w:tcPr>
          <w:p w:rsidR="00AA0153" w:rsidRPr="0080665F" w:rsidRDefault="00DF1C0A" w:rsidP="00BF4496">
            <w:pPr>
              <w:tabs>
                <w:tab w:val="left" w:pos="3060"/>
              </w:tabs>
              <w:jc w:val="both"/>
              <w:rPr>
                <w:sz w:val="28"/>
                <w:szCs w:val="28"/>
              </w:rPr>
            </w:pPr>
            <w:r w:rsidRPr="0080665F">
              <w:rPr>
                <w:sz w:val="28"/>
                <w:szCs w:val="28"/>
              </w:rPr>
              <w:t>о</w:t>
            </w:r>
            <w:r w:rsidR="00AA0153" w:rsidRPr="0080665F">
              <w:rPr>
                <w:sz w:val="28"/>
                <w:szCs w:val="28"/>
              </w:rPr>
              <w:t>т</w:t>
            </w:r>
            <w:r w:rsidR="00E82025" w:rsidRPr="0080665F">
              <w:rPr>
                <w:sz w:val="28"/>
                <w:szCs w:val="28"/>
              </w:rPr>
              <w:t>___</w:t>
            </w:r>
            <w:r w:rsidR="009A3438" w:rsidRPr="0080665F">
              <w:rPr>
                <w:sz w:val="28"/>
                <w:szCs w:val="28"/>
              </w:rPr>
              <w:t>.</w:t>
            </w:r>
            <w:r w:rsidR="005326EE" w:rsidRPr="0080665F">
              <w:rPr>
                <w:sz w:val="28"/>
                <w:szCs w:val="28"/>
              </w:rPr>
              <w:t xml:space="preserve">     </w:t>
            </w:r>
            <w:r w:rsidR="006E1C9F" w:rsidRPr="0080665F">
              <w:rPr>
                <w:sz w:val="28"/>
                <w:szCs w:val="28"/>
              </w:rPr>
              <w:t>20</w:t>
            </w:r>
            <w:r w:rsidRPr="0080665F">
              <w:rPr>
                <w:sz w:val="28"/>
                <w:szCs w:val="28"/>
              </w:rPr>
              <w:t>2</w:t>
            </w:r>
            <w:r w:rsidR="009070A1" w:rsidRPr="0080665F">
              <w:rPr>
                <w:sz w:val="28"/>
                <w:szCs w:val="28"/>
              </w:rPr>
              <w:t>4</w:t>
            </w:r>
            <w:r w:rsidR="00AA0153" w:rsidRPr="0080665F">
              <w:rPr>
                <w:sz w:val="28"/>
                <w:szCs w:val="28"/>
              </w:rPr>
              <w:t>№</w:t>
            </w:r>
            <w:r w:rsidR="00E82025" w:rsidRPr="0080665F">
              <w:rPr>
                <w:sz w:val="28"/>
                <w:szCs w:val="28"/>
              </w:rPr>
              <w:t>______</w:t>
            </w:r>
          </w:p>
          <w:p w:rsidR="00AA0153" w:rsidRPr="0080665F" w:rsidRDefault="0080665F" w:rsidP="00BF4496">
            <w:pPr>
              <w:tabs>
                <w:tab w:val="left" w:pos="3060"/>
              </w:tabs>
              <w:jc w:val="both"/>
              <w:rPr>
                <w:sz w:val="28"/>
                <w:szCs w:val="28"/>
              </w:rPr>
            </w:pPr>
            <w:r w:rsidRPr="0080665F">
              <w:rPr>
                <w:sz w:val="28"/>
                <w:szCs w:val="28"/>
              </w:rPr>
              <w:t>п. Волот</w:t>
            </w:r>
          </w:p>
          <w:p w:rsidR="00E82025" w:rsidRPr="0080665F" w:rsidRDefault="00E82025" w:rsidP="00BF4496">
            <w:pPr>
              <w:tabs>
                <w:tab w:val="left" w:pos="3060"/>
              </w:tabs>
              <w:jc w:val="both"/>
              <w:rPr>
                <w:sz w:val="28"/>
                <w:szCs w:val="28"/>
              </w:rPr>
            </w:pPr>
          </w:p>
        </w:tc>
        <w:tc>
          <w:tcPr>
            <w:tcW w:w="4785" w:type="dxa"/>
          </w:tcPr>
          <w:p w:rsidR="00AA0153" w:rsidRPr="0080665F" w:rsidRDefault="00AA0153" w:rsidP="00BF4496">
            <w:pPr>
              <w:tabs>
                <w:tab w:val="left" w:pos="3060"/>
              </w:tabs>
              <w:rPr>
                <w:spacing w:val="60"/>
                <w:sz w:val="28"/>
                <w:szCs w:val="28"/>
              </w:rPr>
            </w:pPr>
          </w:p>
        </w:tc>
      </w:tr>
      <w:tr w:rsidR="006E1C9F" w:rsidRPr="0080665F" w:rsidTr="00BA6347">
        <w:tc>
          <w:tcPr>
            <w:tcW w:w="4785" w:type="dxa"/>
          </w:tcPr>
          <w:p w:rsidR="006E1C9F" w:rsidRPr="0080665F" w:rsidRDefault="009070A1" w:rsidP="00A66439">
            <w:pPr>
              <w:suppressAutoHyphens/>
              <w:spacing w:line="280" w:lineRule="exact"/>
              <w:jc w:val="both"/>
              <w:rPr>
                <w:sz w:val="28"/>
                <w:szCs w:val="28"/>
              </w:rPr>
            </w:pPr>
            <w:proofErr w:type="gramStart"/>
            <w:r w:rsidRPr="0080665F">
              <w:rPr>
                <w:sz w:val="28"/>
                <w:szCs w:val="28"/>
              </w:rPr>
              <w:t xml:space="preserve">Об утверждении Порядка предоставления субсидии юридическим лицам </w:t>
            </w:r>
            <w:r w:rsidRPr="0080665F">
              <w:rPr>
                <w:sz w:val="28"/>
                <w:szCs w:val="28"/>
                <w:shd w:val="clear" w:color="auto" w:fill="FFFFFF"/>
              </w:rPr>
              <w:t xml:space="preserve">(за исключением государственных (муниципальных) учреждений) </w:t>
            </w:r>
            <w:r w:rsidRPr="0080665F">
              <w:rPr>
                <w:sz w:val="28"/>
                <w:szCs w:val="28"/>
              </w:rPr>
              <w:t>и индивидуальным предпринимателям на возмещение затрат по обеспечению твердым топливом (дровами)</w:t>
            </w:r>
            <w:r w:rsidR="00A66439" w:rsidRPr="0080665F">
              <w:rPr>
                <w:sz w:val="28"/>
                <w:szCs w:val="28"/>
              </w:rPr>
              <w:t xml:space="preserve"> </w:t>
            </w:r>
            <w:r w:rsidRPr="0080665F">
              <w:rPr>
                <w:sz w:val="28"/>
                <w:szCs w:val="28"/>
              </w:rPr>
              <w:t>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w:t>
            </w:r>
            <w:r w:rsidR="00A66439" w:rsidRPr="0080665F">
              <w:rPr>
                <w:sz w:val="28"/>
                <w:szCs w:val="28"/>
              </w:rPr>
              <w:t xml:space="preserve"> </w:t>
            </w:r>
            <w:r w:rsidRPr="0080665F">
              <w:rPr>
                <w:sz w:val="28"/>
                <w:szCs w:val="28"/>
              </w:rPr>
              <w:t xml:space="preserve">военнослужащих </w:t>
            </w:r>
            <w:proofErr w:type="spellStart"/>
            <w:r w:rsidRPr="0080665F">
              <w:rPr>
                <w:sz w:val="28"/>
                <w:szCs w:val="28"/>
              </w:rPr>
              <w:t>Росгвардии</w:t>
            </w:r>
            <w:proofErr w:type="spellEnd"/>
            <w:r w:rsidRPr="0080665F">
              <w:rPr>
                <w:sz w:val="28"/>
                <w:szCs w:val="28"/>
              </w:rPr>
              <w:t xml:space="preserve">, </w:t>
            </w:r>
            <w:r w:rsidR="00A66439" w:rsidRPr="0080665F">
              <w:rPr>
                <w:sz w:val="28"/>
                <w:szCs w:val="28"/>
              </w:rPr>
              <w:t>г</w:t>
            </w:r>
            <w:r w:rsidRPr="0080665F">
              <w:rPr>
                <w:sz w:val="28"/>
                <w:szCs w:val="28"/>
              </w:rPr>
              <w:t>раждан,</w:t>
            </w:r>
            <w:r w:rsidR="00A66439" w:rsidRPr="0080665F">
              <w:rPr>
                <w:sz w:val="28"/>
                <w:szCs w:val="28"/>
              </w:rPr>
              <w:t xml:space="preserve"> </w:t>
            </w:r>
            <w:r w:rsidRPr="0080665F">
              <w:rPr>
                <w:sz w:val="28"/>
                <w:szCs w:val="28"/>
              </w:rPr>
              <w:t>заключившим контракт о прохождении военной службы,    сотрудников, находящихся в служебной</w:t>
            </w:r>
            <w:proofErr w:type="gramEnd"/>
            <w:r w:rsidRPr="0080665F">
              <w:rPr>
                <w:sz w:val="28"/>
                <w:szCs w:val="28"/>
              </w:rPr>
              <w:t xml:space="preserve"> </w:t>
            </w:r>
            <w:proofErr w:type="gramStart"/>
            <w:r w:rsidRPr="0080665F">
              <w:rPr>
                <w:sz w:val="28"/>
                <w:szCs w:val="28"/>
              </w:rPr>
              <w:t>командировке в зоне действия специальной военной операции, проживающих в жилых помещениях с печным отоплением</w:t>
            </w:r>
            <w:proofErr w:type="gramEnd"/>
          </w:p>
        </w:tc>
        <w:tc>
          <w:tcPr>
            <w:tcW w:w="4785" w:type="dxa"/>
          </w:tcPr>
          <w:p w:rsidR="006E1C9F" w:rsidRPr="0080665F" w:rsidRDefault="006E1C9F" w:rsidP="006E51E1">
            <w:pPr>
              <w:tabs>
                <w:tab w:val="left" w:pos="3060"/>
              </w:tabs>
              <w:suppressAutoHyphens/>
              <w:spacing w:line="240" w:lineRule="exact"/>
              <w:rPr>
                <w:b/>
                <w:spacing w:val="60"/>
                <w:sz w:val="28"/>
                <w:szCs w:val="28"/>
              </w:rPr>
            </w:pPr>
          </w:p>
        </w:tc>
      </w:tr>
    </w:tbl>
    <w:p w:rsidR="00B32865" w:rsidRPr="007A0250" w:rsidRDefault="00B32865" w:rsidP="006E51E1">
      <w:pPr>
        <w:pStyle w:val="2"/>
        <w:suppressAutoHyphens/>
        <w:spacing w:after="0" w:line="240" w:lineRule="auto"/>
        <w:rPr>
          <w:b/>
          <w:sz w:val="27"/>
          <w:szCs w:val="27"/>
        </w:rPr>
      </w:pPr>
    </w:p>
    <w:p w:rsidR="009070A1" w:rsidRDefault="009070A1" w:rsidP="009070A1">
      <w:pPr>
        <w:suppressAutoHyphens/>
        <w:autoSpaceDE w:val="0"/>
        <w:autoSpaceDN w:val="0"/>
        <w:adjustRightInd w:val="0"/>
        <w:ind w:firstLine="709"/>
        <w:jc w:val="both"/>
        <w:rPr>
          <w:sz w:val="28"/>
          <w:szCs w:val="28"/>
        </w:rPr>
      </w:pPr>
      <w:r w:rsidRPr="007A0250">
        <w:rPr>
          <w:sz w:val="28"/>
          <w:szCs w:val="28"/>
        </w:rPr>
        <w:t>В соответствии со статьёй 78 Бюджетного кодекса Российской Федерации,</w:t>
      </w:r>
      <w:r>
        <w:rPr>
          <w:sz w:val="28"/>
          <w:szCs w:val="28"/>
        </w:rPr>
        <w:t xml:space="preserve"> указом Губернатора Новгородской области от 11.10.2022 №584 </w:t>
      </w:r>
      <w:r w:rsidRPr="009E0FC5">
        <w:rPr>
          <w:sz w:val="28"/>
          <w:szCs w:val="28"/>
          <w:highlight w:val="yellow"/>
        </w:rPr>
        <w:t xml:space="preserve"> </w:t>
      </w:r>
      <w:r w:rsidRPr="00CB734C">
        <w:rPr>
          <w:sz w:val="28"/>
          <w:szCs w:val="28"/>
        </w:rPr>
        <w:t>«О мерах поддержки граждан,  призванных  на военную службу  по мобилизации, граждан, заключивших контракт</w:t>
      </w:r>
      <w:r w:rsidRPr="007A0250">
        <w:rPr>
          <w:sz w:val="28"/>
          <w:szCs w:val="28"/>
        </w:rPr>
        <w:t xml:space="preserve"> о </w:t>
      </w:r>
      <w:r>
        <w:rPr>
          <w:sz w:val="28"/>
          <w:szCs w:val="28"/>
        </w:rPr>
        <w:t xml:space="preserve"> прохождении военной службы, </w:t>
      </w:r>
      <w:proofErr w:type="spellStart"/>
      <w:r>
        <w:rPr>
          <w:sz w:val="28"/>
          <w:szCs w:val="28"/>
        </w:rPr>
        <w:t>граждан</w:t>
      </w:r>
      <w:proofErr w:type="gramStart"/>
      <w:r>
        <w:rPr>
          <w:sz w:val="28"/>
          <w:szCs w:val="28"/>
        </w:rPr>
        <w:t>,з</w:t>
      </w:r>
      <w:proofErr w:type="gramEnd"/>
      <w:r>
        <w:rPr>
          <w:sz w:val="28"/>
          <w:szCs w:val="28"/>
        </w:rPr>
        <w:t>аключившим</w:t>
      </w:r>
      <w:proofErr w:type="spellEnd"/>
      <w:r>
        <w:rPr>
          <w:sz w:val="28"/>
          <w:szCs w:val="28"/>
        </w:rPr>
        <w:t xml:space="preserve"> контракт о  </w:t>
      </w:r>
      <w:r w:rsidRPr="007A0250">
        <w:rPr>
          <w:sz w:val="28"/>
          <w:szCs w:val="28"/>
        </w:rPr>
        <w:t>добровольном содействии в выполнении задач, возложенных на Вооруженные Силы Российской Федерации,</w:t>
      </w:r>
      <w:r>
        <w:rPr>
          <w:sz w:val="28"/>
          <w:szCs w:val="28"/>
        </w:rPr>
        <w:t xml:space="preserve"> и членов их семей, в целях реализации мероприятий муниципальной программы </w:t>
      </w:r>
      <w:proofErr w:type="spellStart"/>
      <w:r w:rsidR="0080665F">
        <w:rPr>
          <w:sz w:val="28"/>
          <w:szCs w:val="28"/>
        </w:rPr>
        <w:t>Волотовского</w:t>
      </w:r>
      <w:proofErr w:type="spellEnd"/>
      <w:r w:rsidR="0080665F">
        <w:rPr>
          <w:sz w:val="28"/>
          <w:szCs w:val="28"/>
        </w:rPr>
        <w:t xml:space="preserve"> </w:t>
      </w:r>
      <w:r>
        <w:rPr>
          <w:sz w:val="28"/>
          <w:szCs w:val="28"/>
        </w:rPr>
        <w:t xml:space="preserve"> муниципального </w:t>
      </w:r>
      <w:r w:rsidR="0080665F">
        <w:rPr>
          <w:sz w:val="28"/>
          <w:szCs w:val="28"/>
        </w:rPr>
        <w:t>округа</w:t>
      </w:r>
      <w:r>
        <w:rPr>
          <w:sz w:val="28"/>
          <w:szCs w:val="28"/>
        </w:rPr>
        <w:t xml:space="preserve"> </w:t>
      </w:r>
      <w:r w:rsidR="00DA5173">
        <w:rPr>
          <w:sz w:val="28"/>
          <w:szCs w:val="28"/>
        </w:rPr>
        <w:t xml:space="preserve"> от 09.03.2021 № 159 </w:t>
      </w:r>
      <w:r w:rsidR="0080665F">
        <w:rPr>
          <w:sz w:val="28"/>
          <w:szCs w:val="28"/>
        </w:rPr>
        <w:t xml:space="preserve"> «Развитие малого и среднего предпринимательства в </w:t>
      </w:r>
      <w:proofErr w:type="spellStart"/>
      <w:r w:rsidR="0080665F">
        <w:rPr>
          <w:sz w:val="28"/>
          <w:szCs w:val="28"/>
        </w:rPr>
        <w:t>Волотовском</w:t>
      </w:r>
      <w:proofErr w:type="spellEnd"/>
      <w:r w:rsidR="0080665F">
        <w:rPr>
          <w:sz w:val="28"/>
          <w:szCs w:val="28"/>
        </w:rPr>
        <w:t xml:space="preserve"> муниципальном округе»</w:t>
      </w:r>
      <w:r>
        <w:rPr>
          <w:sz w:val="28"/>
          <w:szCs w:val="28"/>
        </w:rPr>
        <w:t xml:space="preserve"> </w:t>
      </w:r>
    </w:p>
    <w:p w:rsidR="00BA6347" w:rsidRPr="001B2D8F" w:rsidRDefault="009070A1" w:rsidP="009070A1">
      <w:pPr>
        <w:suppressAutoHyphens/>
        <w:autoSpaceDE w:val="0"/>
        <w:autoSpaceDN w:val="0"/>
        <w:adjustRightInd w:val="0"/>
        <w:ind w:firstLine="709"/>
        <w:jc w:val="both"/>
        <w:rPr>
          <w:kern w:val="24"/>
          <w:sz w:val="28"/>
          <w:szCs w:val="28"/>
        </w:rPr>
      </w:pPr>
      <w:r>
        <w:rPr>
          <w:sz w:val="28"/>
          <w:szCs w:val="28"/>
        </w:rPr>
        <w:t xml:space="preserve">  </w:t>
      </w:r>
      <w:r w:rsidR="00BA6347" w:rsidRPr="001B2D8F">
        <w:rPr>
          <w:b/>
          <w:kern w:val="24"/>
          <w:sz w:val="28"/>
          <w:szCs w:val="28"/>
        </w:rPr>
        <w:t>ПОСТАНОВЛЯЮ</w:t>
      </w:r>
      <w:r w:rsidR="00BA6347" w:rsidRPr="001B2D8F">
        <w:rPr>
          <w:kern w:val="24"/>
          <w:sz w:val="28"/>
          <w:szCs w:val="28"/>
        </w:rPr>
        <w:t>:</w:t>
      </w:r>
    </w:p>
    <w:p w:rsidR="006C6C8E" w:rsidRDefault="00BD5249" w:rsidP="00161312">
      <w:pPr>
        <w:pStyle w:val="31"/>
        <w:shd w:val="clear" w:color="auto" w:fill="auto"/>
        <w:suppressAutoHyphens/>
        <w:spacing w:after="0" w:line="240" w:lineRule="auto"/>
        <w:ind w:firstLine="708"/>
        <w:jc w:val="both"/>
        <w:rPr>
          <w:b w:val="0"/>
          <w:bCs w:val="0"/>
        </w:rPr>
      </w:pPr>
      <w:r>
        <w:rPr>
          <w:b w:val="0"/>
        </w:rPr>
        <w:t>1.</w:t>
      </w:r>
      <w:r w:rsidR="00161312">
        <w:rPr>
          <w:b w:val="0"/>
        </w:rPr>
        <w:t xml:space="preserve"> </w:t>
      </w:r>
      <w:r w:rsidR="00161312" w:rsidRPr="001B2D8F">
        <w:rPr>
          <w:b w:val="0"/>
        </w:rPr>
        <w:t xml:space="preserve">Утвердить прилагаемый Порядок </w:t>
      </w:r>
      <w:r w:rsidR="00161312" w:rsidRPr="00C227ED">
        <w:rPr>
          <w:b w:val="0"/>
        </w:rPr>
        <w:t xml:space="preserve">предоставления </w:t>
      </w:r>
      <w:r w:rsidR="00161312" w:rsidRPr="002F42A9">
        <w:rPr>
          <w:b w:val="0"/>
        </w:rPr>
        <w:t>субсидии юридическим лицам (за исключением государственных (муниципальных) учреждений)</w:t>
      </w:r>
      <w:r w:rsidR="00161312" w:rsidRPr="00AC696F">
        <w:rPr>
          <w:b w:val="0"/>
        </w:rPr>
        <w:t xml:space="preserve"> </w:t>
      </w:r>
      <w:r w:rsidR="00161312" w:rsidRPr="00900519">
        <w:rPr>
          <w:b w:val="0"/>
        </w:rPr>
        <w:t xml:space="preserve"> и индивидуальным предпринимателям на возмещение затрат по обеспечению </w:t>
      </w:r>
      <w:r w:rsidR="00161312">
        <w:rPr>
          <w:b w:val="0"/>
        </w:rPr>
        <w:t>твё</w:t>
      </w:r>
      <w:r w:rsidR="00161312" w:rsidRPr="00C227ED">
        <w:rPr>
          <w:b w:val="0"/>
        </w:rPr>
        <w:t>рдым топливом (дровами)</w:t>
      </w:r>
      <w:r w:rsidR="00161312">
        <w:rPr>
          <w:b w:val="0"/>
        </w:rPr>
        <w:t xml:space="preserve"> членов </w:t>
      </w:r>
      <w:r w:rsidR="00161312" w:rsidRPr="00C227ED">
        <w:rPr>
          <w:b w:val="0"/>
        </w:rPr>
        <w:t xml:space="preserve"> семей граждан, </w:t>
      </w:r>
      <w:r w:rsidR="00161312" w:rsidRPr="00C227ED">
        <w:rPr>
          <w:b w:val="0"/>
        </w:rPr>
        <w:lastRenderedPageBreak/>
        <w:t>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w:t>
      </w:r>
      <w:r w:rsidR="00161312">
        <w:rPr>
          <w:b w:val="0"/>
        </w:rPr>
        <w:t xml:space="preserve"> военнослужащих </w:t>
      </w:r>
      <w:proofErr w:type="spellStart"/>
      <w:r w:rsidR="00161312">
        <w:rPr>
          <w:b w:val="0"/>
        </w:rPr>
        <w:t>Росгвардии</w:t>
      </w:r>
      <w:proofErr w:type="spellEnd"/>
      <w:r w:rsidR="00161312">
        <w:rPr>
          <w:b w:val="0"/>
        </w:rPr>
        <w:t xml:space="preserve">, граждан, заключивших контракт о прохождении военной службы,   </w:t>
      </w:r>
      <w:r w:rsidR="00161312" w:rsidRPr="00C227ED">
        <w:rPr>
          <w:b w:val="0"/>
        </w:rPr>
        <w:t xml:space="preserve">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161312" w:rsidRPr="001B2D8F">
        <w:rPr>
          <w:b w:val="0"/>
        </w:rPr>
        <w:t>.</w:t>
      </w:r>
      <w:r w:rsidR="006C6C8E" w:rsidRPr="006C6C8E">
        <w:rPr>
          <w:b w:val="0"/>
          <w:bCs w:val="0"/>
        </w:rPr>
        <w:t xml:space="preserve"> </w:t>
      </w:r>
    </w:p>
    <w:p w:rsidR="006C6C8E" w:rsidRDefault="006C6C8E" w:rsidP="006C6C8E">
      <w:pPr>
        <w:autoSpaceDE w:val="0"/>
        <w:autoSpaceDN w:val="0"/>
        <w:adjustRightInd w:val="0"/>
        <w:jc w:val="both"/>
        <w:rPr>
          <w:sz w:val="28"/>
          <w:szCs w:val="28"/>
        </w:rPr>
      </w:pPr>
      <w:r>
        <w:rPr>
          <w:b/>
          <w:bCs/>
          <w:sz w:val="28"/>
          <w:szCs w:val="28"/>
        </w:rPr>
        <w:t xml:space="preserve">         </w:t>
      </w:r>
      <w:r w:rsidRPr="006C6C8E">
        <w:rPr>
          <w:bCs/>
          <w:sz w:val="28"/>
          <w:szCs w:val="28"/>
        </w:rPr>
        <w:t>2.</w:t>
      </w:r>
      <w:r w:rsidRPr="006C6C8E">
        <w:rPr>
          <w:sz w:val="28"/>
          <w:szCs w:val="28"/>
        </w:rPr>
        <w:t>Признать утратившим</w:t>
      </w:r>
      <w:r>
        <w:rPr>
          <w:sz w:val="28"/>
          <w:szCs w:val="28"/>
        </w:rPr>
        <w:t xml:space="preserve">и </w:t>
      </w:r>
      <w:r w:rsidRPr="006C6C8E">
        <w:rPr>
          <w:sz w:val="28"/>
          <w:szCs w:val="28"/>
        </w:rPr>
        <w:t xml:space="preserve"> силу постановлени</w:t>
      </w:r>
      <w:r>
        <w:rPr>
          <w:sz w:val="28"/>
          <w:szCs w:val="28"/>
        </w:rPr>
        <w:t>я</w:t>
      </w:r>
      <w:r w:rsidRPr="006C6C8E">
        <w:rPr>
          <w:sz w:val="28"/>
          <w:szCs w:val="28"/>
        </w:rPr>
        <w:t xml:space="preserve"> Администрации </w:t>
      </w:r>
      <w:proofErr w:type="spellStart"/>
      <w:r w:rsidRPr="006C6C8E">
        <w:rPr>
          <w:sz w:val="28"/>
          <w:szCs w:val="28"/>
        </w:rPr>
        <w:t>Вол</w:t>
      </w:r>
      <w:r w:rsidRPr="006C6C8E">
        <w:rPr>
          <w:sz w:val="28"/>
          <w:szCs w:val="28"/>
        </w:rPr>
        <w:t>о</w:t>
      </w:r>
      <w:r w:rsidRPr="006C6C8E">
        <w:rPr>
          <w:sz w:val="28"/>
          <w:szCs w:val="28"/>
        </w:rPr>
        <w:t>товского</w:t>
      </w:r>
      <w:proofErr w:type="spellEnd"/>
      <w:r w:rsidRPr="006C6C8E">
        <w:rPr>
          <w:sz w:val="28"/>
          <w:szCs w:val="28"/>
        </w:rPr>
        <w:t xml:space="preserve"> муниципального округа</w:t>
      </w:r>
      <w:r>
        <w:rPr>
          <w:sz w:val="28"/>
          <w:szCs w:val="28"/>
        </w:rPr>
        <w:t>:</w:t>
      </w:r>
    </w:p>
    <w:p w:rsidR="006C6C8E" w:rsidRPr="006C6C8E" w:rsidRDefault="006C6C8E" w:rsidP="006C6C8E">
      <w:pPr>
        <w:autoSpaceDE w:val="0"/>
        <w:autoSpaceDN w:val="0"/>
        <w:adjustRightInd w:val="0"/>
        <w:jc w:val="both"/>
        <w:rPr>
          <w:bCs/>
          <w:sz w:val="28"/>
          <w:szCs w:val="28"/>
        </w:rPr>
      </w:pPr>
      <w:r>
        <w:rPr>
          <w:sz w:val="28"/>
          <w:szCs w:val="28"/>
        </w:rPr>
        <w:t xml:space="preserve">        </w:t>
      </w:r>
      <w:r w:rsidRPr="006C6C8E">
        <w:rPr>
          <w:sz w:val="28"/>
          <w:szCs w:val="28"/>
        </w:rPr>
        <w:t xml:space="preserve"> от 27.01.2023 № 61</w:t>
      </w:r>
      <w:r>
        <w:rPr>
          <w:sz w:val="28"/>
          <w:szCs w:val="28"/>
        </w:rPr>
        <w:t xml:space="preserve"> «</w:t>
      </w:r>
      <w:r w:rsidRPr="006C6C8E">
        <w:rPr>
          <w:sz w:val="28"/>
          <w:szCs w:val="28"/>
        </w:rPr>
        <w:t xml:space="preserve">Об утверждении Порядка предоставления субсидии </w:t>
      </w:r>
      <w:r w:rsidRPr="006C6C8E">
        <w:rPr>
          <w:bCs/>
          <w:sz w:val="28"/>
          <w:szCs w:val="28"/>
        </w:rPr>
        <w:t xml:space="preserve">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w:t>
      </w:r>
      <w:proofErr w:type="gramStart"/>
      <w:r w:rsidRPr="006C6C8E">
        <w:rPr>
          <w:bCs/>
          <w:sz w:val="28"/>
          <w:szCs w:val="28"/>
        </w:rPr>
        <w:t>на</w:t>
      </w:r>
      <w:proofErr w:type="gramEnd"/>
    </w:p>
    <w:p w:rsidR="00161312" w:rsidRDefault="006C6C8E" w:rsidP="006C6C8E">
      <w:pPr>
        <w:pStyle w:val="31"/>
        <w:shd w:val="clear" w:color="auto" w:fill="auto"/>
        <w:suppressAutoHyphens/>
        <w:spacing w:after="0" w:line="240" w:lineRule="auto"/>
        <w:jc w:val="both"/>
        <w:rPr>
          <w:b w:val="0"/>
        </w:rPr>
      </w:pPr>
      <w:r w:rsidRPr="006C6C8E">
        <w:rPr>
          <w:b w:val="0"/>
        </w:rPr>
        <w:t xml:space="preserve">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w:t>
      </w:r>
      <w:proofErr w:type="spellStart"/>
      <w:r w:rsidRPr="006C6C8E">
        <w:rPr>
          <w:b w:val="0"/>
        </w:rPr>
        <w:t>Волотовского</w:t>
      </w:r>
      <w:proofErr w:type="spellEnd"/>
      <w:r w:rsidRPr="006C6C8E">
        <w:rPr>
          <w:b w:val="0"/>
        </w:rPr>
        <w:t xml:space="preserve"> муниципального округа</w:t>
      </w:r>
      <w:r>
        <w:rPr>
          <w:b w:val="0"/>
        </w:rPr>
        <w:t>»;</w:t>
      </w:r>
    </w:p>
    <w:p w:rsidR="006C6C8E" w:rsidRDefault="006C6C8E" w:rsidP="006C6C8E">
      <w:pPr>
        <w:pStyle w:val="31"/>
        <w:shd w:val="clear" w:color="auto" w:fill="auto"/>
        <w:suppressAutoHyphens/>
        <w:spacing w:after="0" w:line="240" w:lineRule="auto"/>
        <w:jc w:val="both"/>
        <w:rPr>
          <w:b w:val="0"/>
        </w:rPr>
      </w:pPr>
      <w:r>
        <w:rPr>
          <w:b w:val="0"/>
        </w:rPr>
        <w:t xml:space="preserve">         от  18.07.2023 № 468 « О внесении изменений в постановление Администрации </w:t>
      </w:r>
      <w:proofErr w:type="spellStart"/>
      <w:r>
        <w:rPr>
          <w:b w:val="0"/>
        </w:rPr>
        <w:t>Волотовского</w:t>
      </w:r>
      <w:proofErr w:type="spellEnd"/>
      <w:r>
        <w:rPr>
          <w:b w:val="0"/>
        </w:rPr>
        <w:t xml:space="preserve"> муниципального округа от 27.01.2023 № 61».</w:t>
      </w:r>
    </w:p>
    <w:p w:rsidR="0080665F" w:rsidRPr="00B27BA7" w:rsidRDefault="006C6C8E" w:rsidP="0080665F">
      <w:pPr>
        <w:autoSpaceDE w:val="0"/>
        <w:autoSpaceDN w:val="0"/>
        <w:adjustRightInd w:val="0"/>
        <w:ind w:firstLine="708"/>
        <w:jc w:val="both"/>
        <w:rPr>
          <w:sz w:val="28"/>
          <w:szCs w:val="28"/>
        </w:rPr>
      </w:pPr>
      <w:r>
        <w:rPr>
          <w:rFonts w:eastAsia="Calibri"/>
          <w:sz w:val="28"/>
          <w:szCs w:val="28"/>
        </w:rPr>
        <w:t>3</w:t>
      </w:r>
      <w:r w:rsidR="0080665F" w:rsidRPr="00022094">
        <w:rPr>
          <w:rFonts w:eastAsia="Calibri"/>
          <w:sz w:val="28"/>
          <w:szCs w:val="28"/>
        </w:rPr>
        <w:t xml:space="preserve">. </w:t>
      </w:r>
      <w:r w:rsidR="0080665F">
        <w:rPr>
          <w:sz w:val="28"/>
          <w:szCs w:val="28"/>
        </w:rPr>
        <w:t>О</w:t>
      </w:r>
      <w:r w:rsidR="0080665F" w:rsidRPr="00B27BA7">
        <w:rPr>
          <w:sz w:val="28"/>
          <w:szCs w:val="28"/>
        </w:rPr>
        <w:t xml:space="preserve">публиковать </w:t>
      </w:r>
      <w:r w:rsidR="0080665F">
        <w:rPr>
          <w:sz w:val="28"/>
          <w:szCs w:val="28"/>
        </w:rPr>
        <w:t xml:space="preserve">постановление </w:t>
      </w:r>
      <w:r w:rsidR="0080665F" w:rsidRPr="00B27BA7">
        <w:rPr>
          <w:sz w:val="28"/>
          <w:szCs w:val="28"/>
        </w:rPr>
        <w:t>в муниципальной газете «</w:t>
      </w:r>
      <w:proofErr w:type="spellStart"/>
      <w:r w:rsidR="0080665F" w:rsidRPr="00B27BA7">
        <w:rPr>
          <w:sz w:val="28"/>
          <w:szCs w:val="28"/>
        </w:rPr>
        <w:t>Волотовские</w:t>
      </w:r>
      <w:proofErr w:type="spellEnd"/>
      <w:r w:rsidR="0080665F" w:rsidRPr="00B27BA7">
        <w:rPr>
          <w:sz w:val="28"/>
          <w:szCs w:val="28"/>
        </w:rPr>
        <w:t xml:space="preserve"> ведомости» и разместить на официальном сайте Администрации муниц</w:t>
      </w:r>
      <w:r w:rsidR="0080665F" w:rsidRPr="00B27BA7">
        <w:rPr>
          <w:sz w:val="28"/>
          <w:szCs w:val="28"/>
        </w:rPr>
        <w:t>и</w:t>
      </w:r>
      <w:r w:rsidR="0080665F" w:rsidRPr="00B27BA7">
        <w:rPr>
          <w:sz w:val="28"/>
          <w:szCs w:val="28"/>
        </w:rPr>
        <w:t>пального округа в информационно-телекоммуникационной сети «Интернет».</w:t>
      </w:r>
    </w:p>
    <w:p w:rsidR="00161312" w:rsidRDefault="00161312" w:rsidP="0080665F">
      <w:pPr>
        <w:pStyle w:val="31"/>
        <w:shd w:val="clear" w:color="auto" w:fill="auto"/>
        <w:suppressAutoHyphens/>
        <w:spacing w:after="0" w:line="240" w:lineRule="auto"/>
        <w:ind w:firstLine="709"/>
        <w:jc w:val="both"/>
        <w:rPr>
          <w:bCs w:val="0"/>
          <w:sz w:val="27"/>
          <w:szCs w:val="27"/>
        </w:rPr>
      </w:pPr>
    </w:p>
    <w:p w:rsidR="00161312" w:rsidRDefault="00161312" w:rsidP="00A66439">
      <w:pPr>
        <w:pStyle w:val="aa"/>
        <w:spacing w:after="0" w:line="240" w:lineRule="exact"/>
        <w:rPr>
          <w:bCs/>
          <w:sz w:val="27"/>
          <w:szCs w:val="27"/>
        </w:rPr>
      </w:pPr>
    </w:p>
    <w:p w:rsidR="00A66439" w:rsidRPr="00DF1C0A" w:rsidRDefault="00A66439" w:rsidP="00A66439">
      <w:pPr>
        <w:pStyle w:val="aa"/>
        <w:spacing w:after="0" w:line="240" w:lineRule="exact"/>
        <w:rPr>
          <w:bCs/>
          <w:sz w:val="27"/>
          <w:szCs w:val="27"/>
        </w:rPr>
      </w:pPr>
    </w:p>
    <w:p w:rsidR="00161312" w:rsidRPr="00DA5173" w:rsidRDefault="00161312" w:rsidP="00161312">
      <w:pPr>
        <w:spacing w:line="240" w:lineRule="exact"/>
        <w:rPr>
          <w:sz w:val="28"/>
          <w:szCs w:val="28"/>
        </w:rPr>
      </w:pPr>
      <w:r w:rsidRPr="00DA5173">
        <w:rPr>
          <w:sz w:val="28"/>
          <w:szCs w:val="28"/>
        </w:rPr>
        <w:t xml:space="preserve">Проект подготовил и завизировал: </w:t>
      </w:r>
    </w:p>
    <w:p w:rsidR="00161312" w:rsidRPr="00DA5173" w:rsidRDefault="00DA5173" w:rsidP="00161312">
      <w:pPr>
        <w:spacing w:line="240" w:lineRule="exact"/>
        <w:rPr>
          <w:sz w:val="28"/>
          <w:szCs w:val="28"/>
        </w:rPr>
      </w:pPr>
      <w:r w:rsidRPr="00DA5173">
        <w:rPr>
          <w:sz w:val="28"/>
          <w:szCs w:val="28"/>
        </w:rPr>
        <w:t>П</w:t>
      </w:r>
      <w:r w:rsidR="00161312" w:rsidRPr="00DA5173">
        <w:rPr>
          <w:sz w:val="28"/>
          <w:szCs w:val="28"/>
        </w:rPr>
        <w:t>редседател</w:t>
      </w:r>
      <w:r w:rsidRPr="00DA5173">
        <w:rPr>
          <w:sz w:val="28"/>
          <w:szCs w:val="28"/>
        </w:rPr>
        <w:t>ь</w:t>
      </w:r>
      <w:r w:rsidR="00161312" w:rsidRPr="00DA5173">
        <w:rPr>
          <w:sz w:val="28"/>
          <w:szCs w:val="28"/>
        </w:rPr>
        <w:t xml:space="preserve"> комитета </w:t>
      </w:r>
    </w:p>
    <w:p w:rsidR="00161312" w:rsidRPr="00DA5173" w:rsidRDefault="00DA5173" w:rsidP="00161312">
      <w:pPr>
        <w:spacing w:line="240" w:lineRule="exact"/>
        <w:rPr>
          <w:sz w:val="28"/>
          <w:szCs w:val="28"/>
        </w:rPr>
      </w:pPr>
      <w:r w:rsidRPr="00DA5173">
        <w:rPr>
          <w:sz w:val="28"/>
          <w:szCs w:val="28"/>
        </w:rPr>
        <w:t>э</w:t>
      </w:r>
      <w:r w:rsidR="00161312" w:rsidRPr="00DA5173">
        <w:rPr>
          <w:sz w:val="28"/>
          <w:szCs w:val="28"/>
        </w:rPr>
        <w:t>кономи</w:t>
      </w:r>
      <w:r w:rsidRPr="00DA5173">
        <w:rPr>
          <w:sz w:val="28"/>
          <w:szCs w:val="28"/>
        </w:rPr>
        <w:t xml:space="preserve">ки и сельского хозяйства </w:t>
      </w:r>
      <w:r w:rsidR="00161312" w:rsidRPr="00DA5173">
        <w:rPr>
          <w:sz w:val="28"/>
          <w:szCs w:val="28"/>
        </w:rPr>
        <w:t xml:space="preserve"> </w:t>
      </w:r>
    </w:p>
    <w:p w:rsidR="00161312" w:rsidRPr="00DA5173" w:rsidRDefault="00161312" w:rsidP="00161312">
      <w:pPr>
        <w:spacing w:line="240" w:lineRule="exact"/>
        <w:rPr>
          <w:color w:val="000000" w:themeColor="text1"/>
          <w:sz w:val="28"/>
          <w:szCs w:val="28"/>
        </w:rPr>
      </w:pPr>
      <w:r w:rsidRPr="00DA5173">
        <w:rPr>
          <w:sz w:val="28"/>
          <w:szCs w:val="28"/>
        </w:rPr>
        <w:t xml:space="preserve">Администрации муниципального </w:t>
      </w:r>
      <w:r w:rsidR="00DA5173" w:rsidRPr="00DA5173">
        <w:rPr>
          <w:sz w:val="28"/>
          <w:szCs w:val="28"/>
        </w:rPr>
        <w:t>округа</w:t>
      </w:r>
      <w:r w:rsidRPr="00DA5173">
        <w:rPr>
          <w:sz w:val="28"/>
          <w:szCs w:val="28"/>
        </w:rPr>
        <w:t xml:space="preserve">                      </w:t>
      </w:r>
      <w:r w:rsidR="00DA5173" w:rsidRPr="00DA5173">
        <w:rPr>
          <w:sz w:val="28"/>
          <w:szCs w:val="28"/>
        </w:rPr>
        <w:t>Т. А. Петрова</w:t>
      </w:r>
    </w:p>
    <w:p w:rsidR="00161312" w:rsidRPr="00DA5173" w:rsidRDefault="00161312" w:rsidP="00161312">
      <w:pPr>
        <w:spacing w:line="240" w:lineRule="exact"/>
        <w:rPr>
          <w:color w:val="000000" w:themeColor="text1"/>
          <w:sz w:val="28"/>
          <w:szCs w:val="28"/>
        </w:rPr>
      </w:pPr>
    </w:p>
    <w:p w:rsidR="00AC4198" w:rsidRDefault="00AC4198" w:rsidP="00161312">
      <w:pPr>
        <w:pStyle w:val="31"/>
        <w:shd w:val="clear" w:color="auto" w:fill="auto"/>
        <w:suppressAutoHyphens/>
        <w:spacing w:after="0" w:line="240" w:lineRule="auto"/>
        <w:ind w:firstLine="709"/>
        <w:jc w:val="both"/>
        <w:rPr>
          <w:b w:val="0"/>
        </w:rPr>
      </w:pPr>
    </w:p>
    <w:p w:rsidR="00A87883" w:rsidRDefault="00A87883" w:rsidP="000D74DD">
      <w:pPr>
        <w:rPr>
          <w:sz w:val="20"/>
          <w:szCs w:val="20"/>
        </w:rPr>
      </w:pPr>
    </w:p>
    <w:p w:rsidR="00161312" w:rsidRDefault="00161312" w:rsidP="000D74DD">
      <w:pPr>
        <w:rPr>
          <w:sz w:val="20"/>
          <w:szCs w:val="20"/>
        </w:rPr>
      </w:pPr>
    </w:p>
    <w:p w:rsidR="00161312" w:rsidRDefault="00161312" w:rsidP="000D74DD">
      <w:pPr>
        <w:rPr>
          <w:sz w:val="20"/>
          <w:szCs w:val="20"/>
        </w:rPr>
      </w:pPr>
    </w:p>
    <w:p w:rsidR="00161312" w:rsidRDefault="00161312" w:rsidP="000D74DD">
      <w:pPr>
        <w:rPr>
          <w:sz w:val="20"/>
          <w:szCs w:val="20"/>
        </w:rPr>
      </w:pPr>
    </w:p>
    <w:p w:rsidR="00161312" w:rsidRPr="000677D9" w:rsidRDefault="00161312" w:rsidP="000D74DD"/>
    <w:p w:rsidR="00161312" w:rsidRDefault="00161312" w:rsidP="000D74DD">
      <w:pPr>
        <w:rPr>
          <w:sz w:val="20"/>
          <w:szCs w:val="20"/>
        </w:rPr>
      </w:pPr>
    </w:p>
    <w:p w:rsidR="00161312" w:rsidRPr="00A87883" w:rsidRDefault="00161312" w:rsidP="000D74DD">
      <w:pPr>
        <w:rPr>
          <w:sz w:val="20"/>
          <w:szCs w:val="20"/>
        </w:rPr>
      </w:pPr>
    </w:p>
    <w:p w:rsidR="00A66439" w:rsidRDefault="00A66439" w:rsidP="00EB38A5">
      <w:pPr>
        <w:jc w:val="right"/>
        <w:rPr>
          <w:sz w:val="28"/>
          <w:szCs w:val="28"/>
        </w:rPr>
      </w:pPr>
    </w:p>
    <w:p w:rsidR="00A66439" w:rsidRDefault="00A66439" w:rsidP="00EB38A5">
      <w:pPr>
        <w:jc w:val="right"/>
        <w:rPr>
          <w:sz w:val="28"/>
          <w:szCs w:val="28"/>
        </w:rPr>
      </w:pPr>
    </w:p>
    <w:p w:rsidR="00A66439" w:rsidRDefault="00A66439" w:rsidP="00EB38A5">
      <w:pPr>
        <w:jc w:val="right"/>
        <w:rPr>
          <w:sz w:val="28"/>
          <w:szCs w:val="28"/>
        </w:rPr>
      </w:pPr>
    </w:p>
    <w:p w:rsidR="00A66439" w:rsidRDefault="00A66439" w:rsidP="00EB38A5">
      <w:pPr>
        <w:jc w:val="right"/>
        <w:rPr>
          <w:sz w:val="28"/>
          <w:szCs w:val="28"/>
        </w:rPr>
      </w:pPr>
    </w:p>
    <w:p w:rsidR="00A66439" w:rsidRDefault="00A66439" w:rsidP="00EB38A5">
      <w:pPr>
        <w:jc w:val="right"/>
        <w:rPr>
          <w:sz w:val="28"/>
          <w:szCs w:val="28"/>
        </w:rPr>
      </w:pPr>
    </w:p>
    <w:p w:rsidR="00A66439" w:rsidRDefault="00A66439" w:rsidP="00EB38A5">
      <w:pPr>
        <w:jc w:val="right"/>
        <w:rPr>
          <w:sz w:val="28"/>
          <w:szCs w:val="28"/>
        </w:rPr>
      </w:pPr>
    </w:p>
    <w:p w:rsidR="00A66439" w:rsidRDefault="00A66439" w:rsidP="00EB38A5">
      <w:pPr>
        <w:jc w:val="right"/>
        <w:rPr>
          <w:sz w:val="28"/>
          <w:szCs w:val="28"/>
        </w:rPr>
      </w:pPr>
    </w:p>
    <w:p w:rsidR="00A66439" w:rsidRDefault="00A66439" w:rsidP="00EB38A5">
      <w:pPr>
        <w:jc w:val="right"/>
        <w:rPr>
          <w:sz w:val="28"/>
          <w:szCs w:val="28"/>
        </w:rPr>
      </w:pPr>
    </w:p>
    <w:p w:rsidR="00A66439" w:rsidRDefault="00A66439" w:rsidP="00EB38A5">
      <w:pPr>
        <w:jc w:val="right"/>
        <w:rPr>
          <w:sz w:val="28"/>
          <w:szCs w:val="28"/>
        </w:rPr>
      </w:pPr>
    </w:p>
    <w:p w:rsidR="00A66439" w:rsidRDefault="00A66439" w:rsidP="00EB38A5">
      <w:pPr>
        <w:jc w:val="right"/>
        <w:rPr>
          <w:sz w:val="28"/>
          <w:szCs w:val="28"/>
        </w:rPr>
      </w:pPr>
    </w:p>
    <w:p w:rsidR="00EB38A5" w:rsidRPr="0008401C" w:rsidRDefault="00AC4198" w:rsidP="00EB38A5">
      <w:pPr>
        <w:jc w:val="right"/>
        <w:rPr>
          <w:sz w:val="28"/>
          <w:szCs w:val="28"/>
        </w:rPr>
      </w:pPr>
      <w:r>
        <w:rPr>
          <w:sz w:val="28"/>
          <w:szCs w:val="28"/>
        </w:rPr>
        <w:lastRenderedPageBreak/>
        <w:t>У</w:t>
      </w:r>
      <w:r w:rsidR="00EB38A5" w:rsidRPr="0008401C">
        <w:rPr>
          <w:sz w:val="28"/>
          <w:szCs w:val="28"/>
        </w:rPr>
        <w:t>твержден</w:t>
      </w:r>
    </w:p>
    <w:p w:rsidR="00EB38A5" w:rsidRPr="00CE78BE" w:rsidRDefault="00EB38A5" w:rsidP="00EB38A5">
      <w:pPr>
        <w:spacing w:line="240" w:lineRule="exact"/>
        <w:jc w:val="right"/>
        <w:rPr>
          <w:sz w:val="28"/>
          <w:szCs w:val="28"/>
        </w:rPr>
      </w:pPr>
      <w:r w:rsidRPr="00CE78BE">
        <w:rPr>
          <w:sz w:val="28"/>
          <w:szCs w:val="28"/>
        </w:rPr>
        <w:t>постановлением Администрации</w:t>
      </w:r>
    </w:p>
    <w:p w:rsidR="00EB38A5" w:rsidRPr="00CE78BE" w:rsidRDefault="00EB38A5" w:rsidP="00EB38A5">
      <w:pPr>
        <w:spacing w:line="240" w:lineRule="exact"/>
        <w:jc w:val="right"/>
        <w:rPr>
          <w:sz w:val="28"/>
          <w:szCs w:val="28"/>
        </w:rPr>
      </w:pPr>
      <w:r w:rsidRPr="00CE78BE">
        <w:rPr>
          <w:sz w:val="28"/>
          <w:szCs w:val="28"/>
        </w:rPr>
        <w:t xml:space="preserve">муниципального </w:t>
      </w:r>
      <w:r w:rsidR="00567EE5">
        <w:rPr>
          <w:sz w:val="28"/>
          <w:szCs w:val="28"/>
        </w:rPr>
        <w:t>округа</w:t>
      </w:r>
    </w:p>
    <w:p w:rsidR="00EB38A5" w:rsidRDefault="00EB38A5" w:rsidP="00EB38A5">
      <w:pPr>
        <w:spacing w:line="240" w:lineRule="exact"/>
        <w:jc w:val="right"/>
        <w:rPr>
          <w:sz w:val="28"/>
          <w:szCs w:val="28"/>
        </w:rPr>
      </w:pPr>
      <w:r w:rsidRPr="00CE78BE">
        <w:rPr>
          <w:sz w:val="28"/>
          <w:szCs w:val="28"/>
        </w:rPr>
        <w:t>от</w:t>
      </w:r>
      <w:r w:rsidR="00567EE5">
        <w:rPr>
          <w:sz w:val="28"/>
          <w:szCs w:val="28"/>
        </w:rPr>
        <w:t xml:space="preserve">       </w:t>
      </w:r>
      <w:r w:rsidRPr="00CE78BE">
        <w:rPr>
          <w:sz w:val="28"/>
          <w:szCs w:val="28"/>
        </w:rPr>
        <w:t xml:space="preserve"> №</w:t>
      </w:r>
      <w:r w:rsidR="00C227ED">
        <w:rPr>
          <w:sz w:val="28"/>
          <w:szCs w:val="28"/>
        </w:rPr>
        <w:t>_____</w:t>
      </w:r>
    </w:p>
    <w:p w:rsidR="00EB38A5" w:rsidRDefault="00EB38A5" w:rsidP="00EB38A5">
      <w:pPr>
        <w:spacing w:line="240" w:lineRule="exact"/>
        <w:jc w:val="right"/>
        <w:rPr>
          <w:sz w:val="28"/>
          <w:szCs w:val="28"/>
        </w:rPr>
      </w:pPr>
    </w:p>
    <w:p w:rsidR="00EB38A5" w:rsidRDefault="00EB38A5" w:rsidP="00EB38A5">
      <w:pPr>
        <w:spacing w:line="240" w:lineRule="exact"/>
        <w:jc w:val="right"/>
        <w:rPr>
          <w:sz w:val="28"/>
          <w:szCs w:val="28"/>
        </w:rPr>
      </w:pPr>
    </w:p>
    <w:p w:rsidR="001B2D8F" w:rsidRPr="008548F5" w:rsidRDefault="001B2D8F" w:rsidP="00A66439">
      <w:pPr>
        <w:spacing w:line="240" w:lineRule="exact"/>
        <w:jc w:val="center"/>
        <w:rPr>
          <w:b/>
          <w:sz w:val="28"/>
          <w:szCs w:val="28"/>
        </w:rPr>
      </w:pPr>
      <w:r w:rsidRPr="005D5B8C">
        <w:rPr>
          <w:b/>
          <w:sz w:val="28"/>
          <w:szCs w:val="28"/>
        </w:rPr>
        <w:t>П</w:t>
      </w:r>
      <w:r w:rsidRPr="008548F5">
        <w:rPr>
          <w:b/>
          <w:sz w:val="28"/>
          <w:szCs w:val="28"/>
        </w:rPr>
        <w:t>ОРЯДОК</w:t>
      </w:r>
    </w:p>
    <w:p w:rsidR="001B2D8F" w:rsidRDefault="00C227ED" w:rsidP="00A66439">
      <w:pPr>
        <w:suppressAutoHyphens/>
        <w:spacing w:line="240" w:lineRule="exact"/>
        <w:jc w:val="center"/>
        <w:rPr>
          <w:b/>
          <w:sz w:val="28"/>
          <w:szCs w:val="28"/>
        </w:rPr>
      </w:pPr>
      <w:proofErr w:type="gramStart"/>
      <w:r w:rsidRPr="00C227ED">
        <w:rPr>
          <w:b/>
          <w:sz w:val="28"/>
          <w:szCs w:val="28"/>
        </w:rPr>
        <w:t>предоставления</w:t>
      </w:r>
      <w:r w:rsidR="00197AD3" w:rsidRPr="00197AD3">
        <w:rPr>
          <w:b/>
          <w:sz w:val="28"/>
          <w:szCs w:val="28"/>
        </w:rPr>
        <w:t xml:space="preserve"> </w:t>
      </w:r>
      <w:r w:rsidRPr="00C227ED">
        <w:rPr>
          <w:b/>
          <w:sz w:val="28"/>
          <w:szCs w:val="28"/>
        </w:rPr>
        <w:t xml:space="preserve">субсидии </w:t>
      </w:r>
      <w:r w:rsidR="00900519" w:rsidRPr="00900519">
        <w:rPr>
          <w:b/>
          <w:sz w:val="28"/>
          <w:szCs w:val="28"/>
        </w:rPr>
        <w:t>юридическим лицам</w:t>
      </w:r>
      <w:r w:rsidR="00AC696F">
        <w:rPr>
          <w:b/>
          <w:sz w:val="28"/>
          <w:szCs w:val="28"/>
        </w:rPr>
        <w:t xml:space="preserve"> </w:t>
      </w:r>
      <w:r w:rsidR="00197AD3" w:rsidRPr="00D43483">
        <w:rPr>
          <w:b/>
          <w:sz w:val="28"/>
          <w:szCs w:val="28"/>
          <w:shd w:val="clear" w:color="auto" w:fill="FFFFFF"/>
        </w:rPr>
        <w:t>(за исключением государственных (муниципальных) учреждений)</w:t>
      </w:r>
      <w:r w:rsidR="00900519" w:rsidRPr="00900519">
        <w:rPr>
          <w:b/>
          <w:sz w:val="28"/>
          <w:szCs w:val="28"/>
        </w:rPr>
        <w:t xml:space="preserve"> и индивидуальным предпринимателям на возмещение затрат по обеспечению </w:t>
      </w:r>
      <w:r w:rsidR="009C2A5A">
        <w:rPr>
          <w:b/>
          <w:sz w:val="28"/>
          <w:szCs w:val="28"/>
        </w:rPr>
        <w:t>твё</w:t>
      </w:r>
      <w:r w:rsidRPr="00C227ED">
        <w:rPr>
          <w:b/>
          <w:sz w:val="28"/>
          <w:szCs w:val="28"/>
        </w:rPr>
        <w:t>рдым топливом (дровами</w:t>
      </w:r>
      <w:r w:rsidRPr="00704131">
        <w:rPr>
          <w:b/>
          <w:sz w:val="28"/>
          <w:szCs w:val="28"/>
        </w:rPr>
        <w:t xml:space="preserve">) </w:t>
      </w:r>
      <w:r w:rsidR="00CB535C" w:rsidRPr="00704131">
        <w:rPr>
          <w:b/>
          <w:sz w:val="28"/>
          <w:szCs w:val="28"/>
        </w:rPr>
        <w:t>членов</w:t>
      </w:r>
      <w:r w:rsidR="00CB535C">
        <w:rPr>
          <w:b/>
          <w:sz w:val="28"/>
          <w:szCs w:val="28"/>
        </w:rPr>
        <w:t xml:space="preserve"> </w:t>
      </w:r>
      <w:r w:rsidRPr="00C227ED">
        <w:rPr>
          <w:b/>
          <w:sz w:val="28"/>
          <w:szCs w:val="28"/>
        </w:rPr>
        <w:t>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w:t>
      </w:r>
      <w:r w:rsidRPr="00704131">
        <w:rPr>
          <w:b/>
          <w:sz w:val="28"/>
          <w:szCs w:val="28"/>
        </w:rPr>
        <w:t xml:space="preserve">, </w:t>
      </w:r>
      <w:r w:rsidR="00076B87" w:rsidRPr="00704131">
        <w:rPr>
          <w:b/>
          <w:sz w:val="28"/>
          <w:szCs w:val="28"/>
        </w:rPr>
        <w:t xml:space="preserve">военнослужащих </w:t>
      </w:r>
      <w:proofErr w:type="spellStart"/>
      <w:r w:rsidR="00076B87" w:rsidRPr="00704131">
        <w:rPr>
          <w:b/>
          <w:sz w:val="28"/>
          <w:szCs w:val="28"/>
        </w:rPr>
        <w:t>Росгвардии</w:t>
      </w:r>
      <w:proofErr w:type="spellEnd"/>
      <w:r w:rsidR="00076B87" w:rsidRPr="00704131">
        <w:rPr>
          <w:b/>
          <w:sz w:val="28"/>
          <w:szCs w:val="28"/>
        </w:rPr>
        <w:t>, граждан, заключивших контракт о прохождении военной службы,</w:t>
      </w:r>
      <w:r w:rsidR="00076B87" w:rsidRPr="00076B87">
        <w:rPr>
          <w:b/>
          <w:sz w:val="28"/>
          <w:szCs w:val="28"/>
        </w:rPr>
        <w:t xml:space="preserve"> </w:t>
      </w:r>
      <w:r w:rsidRPr="00C227ED">
        <w:rPr>
          <w:b/>
          <w:sz w:val="28"/>
          <w:szCs w:val="28"/>
        </w:rPr>
        <w:t>сотрудников, находящихся в служебной командировке в зоне</w:t>
      </w:r>
      <w:proofErr w:type="gramEnd"/>
      <w:r w:rsidRPr="00C227ED">
        <w:rPr>
          <w:b/>
          <w:sz w:val="28"/>
          <w:szCs w:val="28"/>
        </w:rPr>
        <w:t xml:space="preserve"> </w:t>
      </w:r>
      <w:proofErr w:type="gramStart"/>
      <w:r w:rsidRPr="00C227ED">
        <w:rPr>
          <w:b/>
          <w:sz w:val="28"/>
          <w:szCs w:val="28"/>
        </w:rPr>
        <w:t>действия специальной военной операции, проживающих в жилых помещениях с печным отоплением</w:t>
      </w:r>
      <w:proofErr w:type="gramEnd"/>
    </w:p>
    <w:p w:rsidR="00A43029" w:rsidRDefault="00A43029" w:rsidP="00A66439">
      <w:pPr>
        <w:suppressAutoHyphens/>
        <w:spacing w:line="240" w:lineRule="exact"/>
        <w:jc w:val="center"/>
        <w:rPr>
          <w:b/>
          <w:sz w:val="28"/>
          <w:szCs w:val="28"/>
        </w:rPr>
      </w:pPr>
      <w:r>
        <w:rPr>
          <w:b/>
          <w:sz w:val="28"/>
          <w:szCs w:val="28"/>
        </w:rPr>
        <w:t xml:space="preserve">(далее </w:t>
      </w:r>
      <w:r w:rsidR="00A66439">
        <w:rPr>
          <w:b/>
          <w:sz w:val="28"/>
          <w:szCs w:val="28"/>
        </w:rPr>
        <w:t xml:space="preserve">- </w:t>
      </w:r>
      <w:r>
        <w:rPr>
          <w:b/>
          <w:sz w:val="28"/>
          <w:szCs w:val="28"/>
        </w:rPr>
        <w:t>Порядок)</w:t>
      </w:r>
    </w:p>
    <w:p w:rsidR="00C227ED" w:rsidRPr="00C227ED" w:rsidRDefault="00C227ED" w:rsidP="00C227ED">
      <w:pPr>
        <w:suppressAutoHyphens/>
        <w:ind w:firstLine="709"/>
        <w:jc w:val="both"/>
        <w:rPr>
          <w:sz w:val="28"/>
          <w:szCs w:val="28"/>
        </w:rPr>
      </w:pPr>
    </w:p>
    <w:p w:rsidR="00F51812" w:rsidRPr="00704131" w:rsidRDefault="005C56F5" w:rsidP="00DA5173">
      <w:pPr>
        <w:suppressAutoHyphens/>
        <w:autoSpaceDE w:val="0"/>
        <w:autoSpaceDN w:val="0"/>
        <w:adjustRightInd w:val="0"/>
        <w:ind w:firstLine="709"/>
        <w:jc w:val="both"/>
        <w:rPr>
          <w:sz w:val="28"/>
          <w:szCs w:val="28"/>
        </w:rPr>
      </w:pPr>
      <w:r>
        <w:rPr>
          <w:sz w:val="28"/>
          <w:szCs w:val="28"/>
        </w:rPr>
        <w:t>1.</w:t>
      </w:r>
      <w:r w:rsidR="00C856D0">
        <w:rPr>
          <w:sz w:val="28"/>
          <w:szCs w:val="28"/>
        </w:rPr>
        <w:t xml:space="preserve"> </w:t>
      </w:r>
      <w:proofErr w:type="gramStart"/>
      <w:r w:rsidR="00C227ED">
        <w:rPr>
          <w:sz w:val="28"/>
          <w:szCs w:val="28"/>
        </w:rPr>
        <w:t>Настоящий П</w:t>
      </w:r>
      <w:r w:rsidR="00C227ED" w:rsidRPr="00C227ED">
        <w:rPr>
          <w:sz w:val="28"/>
          <w:szCs w:val="28"/>
        </w:rPr>
        <w:t xml:space="preserve">орядок регламентирует процедуру предоставления в субсидии </w:t>
      </w:r>
      <w:r w:rsidR="00900519" w:rsidRPr="00900519">
        <w:rPr>
          <w:sz w:val="28"/>
          <w:szCs w:val="28"/>
        </w:rPr>
        <w:t xml:space="preserve">юридическим лицам </w:t>
      </w:r>
      <w:r w:rsidR="00AC696F" w:rsidRPr="002F42A9">
        <w:rPr>
          <w:sz w:val="28"/>
          <w:szCs w:val="28"/>
        </w:rPr>
        <w:t>(за исключением государственных (муниципальных) учреждений)</w:t>
      </w:r>
      <w:r w:rsidR="00AC696F">
        <w:rPr>
          <w:sz w:val="28"/>
          <w:szCs w:val="28"/>
        </w:rPr>
        <w:t xml:space="preserve"> </w:t>
      </w:r>
      <w:r w:rsidR="00900519" w:rsidRPr="00900519">
        <w:rPr>
          <w:sz w:val="28"/>
          <w:szCs w:val="28"/>
        </w:rPr>
        <w:t>и индивидуальным предпринимателям</w:t>
      </w:r>
      <w:r w:rsidR="00197AD3">
        <w:rPr>
          <w:sz w:val="28"/>
          <w:szCs w:val="28"/>
        </w:rPr>
        <w:t xml:space="preserve"> </w:t>
      </w:r>
      <w:r w:rsidR="00900519" w:rsidRPr="00900519">
        <w:rPr>
          <w:sz w:val="28"/>
          <w:szCs w:val="28"/>
        </w:rPr>
        <w:t xml:space="preserve">на возмещение затрат по обеспечению </w:t>
      </w:r>
      <w:r w:rsidR="009C2A5A">
        <w:rPr>
          <w:sz w:val="28"/>
          <w:szCs w:val="28"/>
        </w:rPr>
        <w:t>твё</w:t>
      </w:r>
      <w:r w:rsidR="00C227ED" w:rsidRPr="00C227ED">
        <w:rPr>
          <w:sz w:val="28"/>
          <w:szCs w:val="28"/>
        </w:rPr>
        <w:t>рдым топливом (дровами</w:t>
      </w:r>
      <w:r w:rsidR="00C227ED" w:rsidRPr="00704131">
        <w:rPr>
          <w:sz w:val="28"/>
          <w:szCs w:val="28"/>
        </w:rPr>
        <w:t xml:space="preserve">) </w:t>
      </w:r>
      <w:r w:rsidR="00CB535C" w:rsidRPr="00704131">
        <w:rPr>
          <w:sz w:val="28"/>
          <w:szCs w:val="28"/>
        </w:rPr>
        <w:t xml:space="preserve">членов </w:t>
      </w:r>
      <w:r w:rsidR="00C227ED" w:rsidRPr="00704131">
        <w:rPr>
          <w:sz w:val="28"/>
          <w:szCs w:val="28"/>
        </w:rPr>
        <w:t>семей граждан, призванных на военную службу по мобилизации</w:t>
      </w:r>
      <w:r w:rsidR="008F264C">
        <w:rPr>
          <w:sz w:val="28"/>
          <w:szCs w:val="28"/>
        </w:rPr>
        <w:t>,</w:t>
      </w:r>
      <w:r w:rsidR="00F51812" w:rsidRPr="00704131">
        <w:t xml:space="preserve"> </w:t>
      </w:r>
      <w:r w:rsidR="00F51812" w:rsidRPr="00704131">
        <w:rPr>
          <w:sz w:val="28"/>
          <w:szCs w:val="28"/>
        </w:rPr>
        <w:t xml:space="preserve">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F51812" w:rsidRPr="00704131">
        <w:rPr>
          <w:sz w:val="28"/>
          <w:szCs w:val="28"/>
        </w:rPr>
        <w:t>Росгвардии</w:t>
      </w:r>
      <w:proofErr w:type="spellEnd"/>
      <w:r w:rsidR="00F51812" w:rsidRPr="00704131">
        <w:rPr>
          <w:sz w:val="28"/>
          <w:szCs w:val="28"/>
        </w:rPr>
        <w:t>, граждан, заключивших контракт о прохождении военной службы, сотрудников, находящихся</w:t>
      </w:r>
      <w:proofErr w:type="gramEnd"/>
      <w:r w:rsidR="00F51812" w:rsidRPr="00704131">
        <w:rPr>
          <w:sz w:val="28"/>
          <w:szCs w:val="28"/>
        </w:rPr>
        <w:t xml:space="preserve"> в служебной командировке в зоне действия специальной военной операции, проживающих в жилых помещениях с печным отоплением</w:t>
      </w:r>
      <w:r w:rsidR="0018774B" w:rsidRPr="00704131">
        <w:rPr>
          <w:sz w:val="28"/>
          <w:szCs w:val="28"/>
        </w:rPr>
        <w:t>, в рамках реализации</w:t>
      </w:r>
      <w:r w:rsidR="00161312">
        <w:rPr>
          <w:sz w:val="28"/>
          <w:szCs w:val="28"/>
        </w:rPr>
        <w:t xml:space="preserve"> </w:t>
      </w:r>
      <w:r w:rsidR="0018774B" w:rsidRPr="00704131">
        <w:rPr>
          <w:sz w:val="28"/>
          <w:szCs w:val="28"/>
        </w:rPr>
        <w:t xml:space="preserve"> </w:t>
      </w:r>
      <w:proofErr w:type="spellStart"/>
      <w:r w:rsidR="00DA5173">
        <w:rPr>
          <w:sz w:val="28"/>
          <w:szCs w:val="28"/>
        </w:rPr>
        <w:t>Волотовского</w:t>
      </w:r>
      <w:proofErr w:type="spellEnd"/>
      <w:r w:rsidR="00DA5173">
        <w:rPr>
          <w:sz w:val="28"/>
          <w:szCs w:val="28"/>
        </w:rPr>
        <w:t xml:space="preserve">  муниципального округа  от 09.03.2021 № 159 «Развитие малого и среднего предпринимательства в </w:t>
      </w:r>
      <w:proofErr w:type="spellStart"/>
      <w:r w:rsidR="00DA5173">
        <w:rPr>
          <w:sz w:val="28"/>
          <w:szCs w:val="28"/>
        </w:rPr>
        <w:t>Волотовском</w:t>
      </w:r>
      <w:proofErr w:type="spellEnd"/>
      <w:r w:rsidR="00DA5173">
        <w:rPr>
          <w:sz w:val="28"/>
          <w:szCs w:val="28"/>
        </w:rPr>
        <w:t xml:space="preserve"> муниципальном округе»  </w:t>
      </w:r>
      <w:r w:rsidR="00222D3C">
        <w:rPr>
          <w:sz w:val="28"/>
          <w:szCs w:val="28"/>
        </w:rPr>
        <w:t>(д</w:t>
      </w:r>
      <w:r w:rsidR="00161312">
        <w:rPr>
          <w:sz w:val="28"/>
          <w:szCs w:val="28"/>
        </w:rPr>
        <w:t xml:space="preserve">алее </w:t>
      </w:r>
      <w:proofErr w:type="gramStart"/>
      <w:r w:rsidR="00161312">
        <w:rPr>
          <w:sz w:val="28"/>
          <w:szCs w:val="28"/>
        </w:rPr>
        <w:t>–П</w:t>
      </w:r>
      <w:proofErr w:type="gramEnd"/>
      <w:r w:rsidR="00161312">
        <w:rPr>
          <w:sz w:val="28"/>
          <w:szCs w:val="28"/>
        </w:rPr>
        <w:t>рограмма).</w:t>
      </w:r>
    </w:p>
    <w:p w:rsidR="00C227ED" w:rsidRPr="00704131" w:rsidRDefault="00A23E0C" w:rsidP="00C227ED">
      <w:pPr>
        <w:pStyle w:val="ConsPlusNonformat"/>
        <w:suppressAutoHyphens/>
        <w:ind w:firstLine="709"/>
        <w:contextualSpacing/>
        <w:jc w:val="both"/>
        <w:rPr>
          <w:rFonts w:ascii="Times New Roman" w:hAnsi="Times New Roman" w:cs="Times New Roman"/>
          <w:sz w:val="28"/>
          <w:szCs w:val="28"/>
        </w:rPr>
      </w:pPr>
      <w:r w:rsidRPr="00704131">
        <w:rPr>
          <w:rFonts w:ascii="Times New Roman" w:hAnsi="Times New Roman" w:cs="Times New Roman"/>
          <w:sz w:val="28"/>
          <w:szCs w:val="28"/>
        </w:rPr>
        <w:t>2</w:t>
      </w:r>
      <w:r w:rsidR="005C56F5" w:rsidRPr="00704131">
        <w:rPr>
          <w:rFonts w:ascii="Times New Roman" w:hAnsi="Times New Roman" w:cs="Times New Roman"/>
          <w:sz w:val="28"/>
          <w:szCs w:val="28"/>
        </w:rPr>
        <w:t>.</w:t>
      </w:r>
      <w:r w:rsidR="00C227ED" w:rsidRPr="00704131">
        <w:rPr>
          <w:rFonts w:ascii="Times New Roman" w:hAnsi="Times New Roman" w:cs="Times New Roman"/>
          <w:sz w:val="28"/>
          <w:szCs w:val="28"/>
        </w:rPr>
        <w:t xml:space="preserve"> В настоящем Порядке используются следующие понятия:</w:t>
      </w:r>
    </w:p>
    <w:p w:rsidR="001D3E20" w:rsidRPr="001D3E20" w:rsidRDefault="00266B59" w:rsidP="001D3E20">
      <w:pPr>
        <w:shd w:val="clear" w:color="auto" w:fill="FFFFFF"/>
        <w:ind w:firstLine="709"/>
        <w:jc w:val="both"/>
        <w:rPr>
          <w:rFonts w:eastAsia="Calibri"/>
          <w:color w:val="000000" w:themeColor="text1"/>
          <w:sz w:val="28"/>
          <w:szCs w:val="28"/>
        </w:rPr>
      </w:pPr>
      <w:r w:rsidRPr="00266B59">
        <w:rPr>
          <w:rFonts w:eastAsia="Calibri"/>
          <w:color w:val="000000" w:themeColor="text1"/>
          <w:sz w:val="28"/>
          <w:szCs w:val="28"/>
        </w:rPr>
        <w:t>твердое топливо (дрова) – лесоматериалы, предназначенные для сжиг</w:t>
      </w:r>
      <w:r w:rsidRPr="00266B59">
        <w:rPr>
          <w:rFonts w:eastAsia="Calibri"/>
          <w:color w:val="000000" w:themeColor="text1"/>
          <w:sz w:val="28"/>
          <w:szCs w:val="28"/>
        </w:rPr>
        <w:t>а</w:t>
      </w:r>
      <w:r w:rsidRPr="00266B59">
        <w:rPr>
          <w:rFonts w:eastAsia="Calibri"/>
          <w:color w:val="000000" w:themeColor="text1"/>
          <w:sz w:val="28"/>
          <w:szCs w:val="28"/>
        </w:rPr>
        <w:t>ния в печи</w:t>
      </w:r>
      <w:r w:rsidR="001D3E20" w:rsidRPr="001D3E20">
        <w:rPr>
          <w:color w:val="000000" w:themeColor="text1"/>
          <w:sz w:val="28"/>
          <w:szCs w:val="20"/>
        </w:rPr>
        <w:t xml:space="preserve"> (за исключением отходов лесопереработки - горб</w:t>
      </w:r>
      <w:r w:rsidR="001D3E20" w:rsidRPr="001D3E20">
        <w:rPr>
          <w:color w:val="000000" w:themeColor="text1"/>
          <w:sz w:val="28"/>
          <w:szCs w:val="20"/>
        </w:rPr>
        <w:t>ы</w:t>
      </w:r>
      <w:r w:rsidR="001D3E20" w:rsidRPr="001D3E20">
        <w:rPr>
          <w:color w:val="000000" w:themeColor="text1"/>
          <w:sz w:val="28"/>
          <w:szCs w:val="20"/>
        </w:rPr>
        <w:t>ля)</w:t>
      </w:r>
      <w:r w:rsidR="001D3E20" w:rsidRPr="001D3E20">
        <w:rPr>
          <w:rFonts w:eastAsia="Calibri"/>
          <w:color w:val="000000" w:themeColor="text1"/>
          <w:sz w:val="28"/>
          <w:szCs w:val="28"/>
        </w:rPr>
        <w:t>;</w:t>
      </w:r>
    </w:p>
    <w:p w:rsidR="00C227ED" w:rsidRPr="00C227ED" w:rsidRDefault="00483A31" w:rsidP="00C227ED">
      <w:pPr>
        <w:pStyle w:val="ConsPlusNonformat"/>
        <w:suppressAutoHyphens/>
        <w:ind w:firstLine="709"/>
        <w:contextualSpacing/>
        <w:jc w:val="both"/>
        <w:rPr>
          <w:rFonts w:ascii="Times New Roman" w:hAnsi="Times New Roman" w:cs="Times New Roman"/>
          <w:sz w:val="28"/>
          <w:szCs w:val="28"/>
        </w:rPr>
      </w:pPr>
      <w:proofErr w:type="gramStart"/>
      <w:r w:rsidRPr="00AD70C6">
        <w:rPr>
          <w:rFonts w:ascii="Times New Roman" w:hAnsi="Times New Roman" w:cs="Times New Roman"/>
          <w:sz w:val="28"/>
          <w:szCs w:val="28"/>
        </w:rPr>
        <w:t>соглашение</w:t>
      </w:r>
      <w:r w:rsidR="00C227ED" w:rsidRPr="00AD70C6">
        <w:rPr>
          <w:rFonts w:ascii="Times New Roman" w:hAnsi="Times New Roman" w:cs="Times New Roman"/>
          <w:sz w:val="28"/>
          <w:szCs w:val="28"/>
        </w:rPr>
        <w:t xml:space="preserve"> о предоставлении субсидии – соглашение</w:t>
      </w:r>
      <w:r w:rsidR="00C227ED" w:rsidRPr="00C227ED">
        <w:rPr>
          <w:rFonts w:ascii="Times New Roman" w:hAnsi="Times New Roman" w:cs="Times New Roman"/>
          <w:sz w:val="28"/>
          <w:szCs w:val="28"/>
        </w:rPr>
        <w:t xml:space="preserve"> сторон, заключённое между Администрацией </w:t>
      </w:r>
      <w:proofErr w:type="spellStart"/>
      <w:r w:rsidR="001D3E20">
        <w:rPr>
          <w:rFonts w:ascii="Times New Roman" w:hAnsi="Times New Roman" w:cs="Times New Roman"/>
          <w:sz w:val="28"/>
          <w:szCs w:val="28"/>
        </w:rPr>
        <w:t>Волотовского</w:t>
      </w:r>
      <w:proofErr w:type="spellEnd"/>
      <w:r w:rsidR="001D3E20">
        <w:rPr>
          <w:rFonts w:ascii="Times New Roman" w:hAnsi="Times New Roman" w:cs="Times New Roman"/>
          <w:sz w:val="28"/>
          <w:szCs w:val="28"/>
        </w:rPr>
        <w:t xml:space="preserve"> </w:t>
      </w:r>
      <w:r w:rsidR="00C227ED" w:rsidRPr="00C227ED">
        <w:rPr>
          <w:rFonts w:ascii="Times New Roman" w:hAnsi="Times New Roman" w:cs="Times New Roman"/>
          <w:sz w:val="28"/>
          <w:szCs w:val="28"/>
        </w:rPr>
        <w:t xml:space="preserve"> муниципального </w:t>
      </w:r>
      <w:r w:rsidR="001D3E20">
        <w:rPr>
          <w:rFonts w:ascii="Times New Roman" w:hAnsi="Times New Roman" w:cs="Times New Roman"/>
          <w:sz w:val="28"/>
          <w:szCs w:val="28"/>
        </w:rPr>
        <w:t>округа</w:t>
      </w:r>
      <w:r w:rsidR="00404760">
        <w:rPr>
          <w:rFonts w:ascii="Times New Roman" w:hAnsi="Times New Roman" w:cs="Times New Roman"/>
          <w:sz w:val="28"/>
          <w:szCs w:val="28"/>
        </w:rPr>
        <w:t xml:space="preserve"> </w:t>
      </w:r>
      <w:r w:rsidR="00C227ED" w:rsidRPr="00704131">
        <w:rPr>
          <w:rFonts w:ascii="Times New Roman" w:hAnsi="Times New Roman" w:cs="Times New Roman"/>
          <w:sz w:val="28"/>
          <w:szCs w:val="28"/>
        </w:rPr>
        <w:t>и получателем субсидии</w:t>
      </w:r>
      <w:r w:rsidR="00A87883">
        <w:rPr>
          <w:rFonts w:ascii="Times New Roman" w:hAnsi="Times New Roman" w:cs="Times New Roman"/>
          <w:sz w:val="28"/>
          <w:szCs w:val="28"/>
        </w:rPr>
        <w:t>,</w:t>
      </w:r>
      <w:r w:rsidR="00C227ED" w:rsidRPr="00704131">
        <w:rPr>
          <w:rFonts w:ascii="Times New Roman" w:hAnsi="Times New Roman" w:cs="Times New Roman"/>
          <w:sz w:val="28"/>
          <w:szCs w:val="28"/>
        </w:rPr>
        <w:t xml:space="preserve"> в котором включен</w:t>
      </w:r>
      <w:r w:rsidR="00CE6DCF" w:rsidRPr="00704131">
        <w:rPr>
          <w:rFonts w:ascii="Times New Roman" w:hAnsi="Times New Roman" w:cs="Times New Roman"/>
          <w:sz w:val="28"/>
          <w:szCs w:val="28"/>
        </w:rPr>
        <w:t>о</w:t>
      </w:r>
      <w:r w:rsidR="00C227ED" w:rsidRPr="00704131">
        <w:rPr>
          <w:rFonts w:ascii="Times New Roman" w:hAnsi="Times New Roman" w:cs="Times New Roman"/>
          <w:sz w:val="28"/>
          <w:szCs w:val="28"/>
        </w:rPr>
        <w:t xml:space="preserve"> обязательство получателя субсидии </w:t>
      </w:r>
      <w:r w:rsidR="00404760" w:rsidRPr="00704131">
        <w:rPr>
          <w:rFonts w:ascii="Times New Roman" w:hAnsi="Times New Roman" w:cs="Times New Roman"/>
          <w:sz w:val="28"/>
          <w:szCs w:val="28"/>
        </w:rPr>
        <w:t>по</w:t>
      </w:r>
      <w:r w:rsidR="00C227ED" w:rsidRPr="00704131">
        <w:rPr>
          <w:rFonts w:ascii="Times New Roman" w:hAnsi="Times New Roman" w:cs="Times New Roman"/>
          <w:sz w:val="28"/>
          <w:szCs w:val="28"/>
        </w:rPr>
        <w:t xml:space="preserve"> обеспечени</w:t>
      </w:r>
      <w:r w:rsidR="00404760" w:rsidRPr="00704131">
        <w:rPr>
          <w:rFonts w:ascii="Times New Roman" w:hAnsi="Times New Roman" w:cs="Times New Roman"/>
          <w:sz w:val="28"/>
          <w:szCs w:val="28"/>
        </w:rPr>
        <w:t>ю</w:t>
      </w:r>
      <w:r w:rsidR="009C2A5A" w:rsidRPr="00704131">
        <w:rPr>
          <w:rFonts w:ascii="Times New Roman" w:hAnsi="Times New Roman" w:cs="Times New Roman"/>
          <w:sz w:val="28"/>
          <w:szCs w:val="28"/>
        </w:rPr>
        <w:t xml:space="preserve"> твё</w:t>
      </w:r>
      <w:r w:rsidR="00C227ED" w:rsidRPr="00704131">
        <w:rPr>
          <w:rFonts w:ascii="Times New Roman" w:hAnsi="Times New Roman" w:cs="Times New Roman"/>
          <w:sz w:val="28"/>
          <w:szCs w:val="28"/>
        </w:rPr>
        <w:t xml:space="preserve">рдым топливом (дровами) </w:t>
      </w:r>
      <w:r w:rsidR="00CB535C" w:rsidRPr="00704131">
        <w:rPr>
          <w:rFonts w:ascii="Times New Roman" w:hAnsi="Times New Roman" w:cs="Times New Roman"/>
          <w:sz w:val="28"/>
          <w:szCs w:val="28"/>
        </w:rPr>
        <w:t xml:space="preserve">членов </w:t>
      </w:r>
      <w:r w:rsidR="00C227ED" w:rsidRPr="00704131">
        <w:rPr>
          <w:rFonts w:ascii="Times New Roman" w:hAnsi="Times New Roman" w:cs="Times New Roman"/>
          <w:sz w:val="28"/>
          <w:szCs w:val="28"/>
        </w:rPr>
        <w:t>семей граждан, призванных на военную службу по мобилизации, граждан,</w:t>
      </w:r>
      <w:r w:rsidR="00C227ED" w:rsidRPr="00C227ED">
        <w:rPr>
          <w:rFonts w:ascii="Times New Roman" w:hAnsi="Times New Roman" w:cs="Times New Roman"/>
          <w:sz w:val="28"/>
          <w:szCs w:val="28"/>
        </w:rPr>
        <w:t xml:space="preserve"> заключивших контракт о добровольном содействии в выполнении задач, возложенных на Вооруженные Силы Российской Федерации, </w:t>
      </w:r>
      <w:r w:rsidR="00F51812" w:rsidRPr="00704131">
        <w:rPr>
          <w:rFonts w:ascii="Times New Roman" w:hAnsi="Times New Roman" w:cs="Times New Roman"/>
          <w:sz w:val="28"/>
          <w:szCs w:val="28"/>
        </w:rPr>
        <w:t xml:space="preserve">военнослужащих </w:t>
      </w:r>
      <w:proofErr w:type="spellStart"/>
      <w:r w:rsidR="00F51812" w:rsidRPr="00704131">
        <w:rPr>
          <w:rFonts w:ascii="Times New Roman" w:hAnsi="Times New Roman" w:cs="Times New Roman"/>
          <w:sz w:val="28"/>
          <w:szCs w:val="28"/>
        </w:rPr>
        <w:t>Росгвардии</w:t>
      </w:r>
      <w:proofErr w:type="spellEnd"/>
      <w:r w:rsidR="00F51812" w:rsidRPr="00704131">
        <w:rPr>
          <w:rFonts w:ascii="Times New Roman" w:hAnsi="Times New Roman" w:cs="Times New Roman"/>
          <w:sz w:val="28"/>
          <w:szCs w:val="28"/>
        </w:rPr>
        <w:t xml:space="preserve">, граждан, заключивших контракт о прохождении военной службы, </w:t>
      </w:r>
      <w:r w:rsidR="00C227ED" w:rsidRPr="00704131">
        <w:rPr>
          <w:rFonts w:ascii="Times New Roman" w:hAnsi="Times New Roman" w:cs="Times New Roman"/>
          <w:sz w:val="28"/>
          <w:szCs w:val="28"/>
        </w:rPr>
        <w:t>сотрудников</w:t>
      </w:r>
      <w:proofErr w:type="gramEnd"/>
      <w:r w:rsidR="00C227ED" w:rsidRPr="00704131">
        <w:rPr>
          <w:rFonts w:ascii="Times New Roman" w:hAnsi="Times New Roman" w:cs="Times New Roman"/>
          <w:sz w:val="28"/>
          <w:szCs w:val="28"/>
        </w:rPr>
        <w:t xml:space="preserve">, </w:t>
      </w:r>
      <w:proofErr w:type="gramStart"/>
      <w:r w:rsidR="00C227ED" w:rsidRPr="00704131">
        <w:rPr>
          <w:rFonts w:ascii="Times New Roman" w:hAnsi="Times New Roman" w:cs="Times New Roman"/>
          <w:sz w:val="28"/>
          <w:szCs w:val="28"/>
        </w:rPr>
        <w:t>находящихся в служебной</w:t>
      </w:r>
      <w:r w:rsidR="00C227ED" w:rsidRPr="00C227ED">
        <w:rPr>
          <w:rFonts w:ascii="Times New Roman" w:hAnsi="Times New Roman" w:cs="Times New Roman"/>
          <w:sz w:val="28"/>
          <w:szCs w:val="28"/>
        </w:rPr>
        <w:t xml:space="preserve"> командировке в зоне действия специальной военной операции, проживающих в жилых помещениях с печным отоплени</w:t>
      </w:r>
      <w:r w:rsidR="00CE6DCF">
        <w:rPr>
          <w:rFonts w:ascii="Times New Roman" w:hAnsi="Times New Roman" w:cs="Times New Roman"/>
          <w:sz w:val="28"/>
          <w:szCs w:val="28"/>
        </w:rPr>
        <w:t>ем</w:t>
      </w:r>
      <w:r w:rsidR="00507260">
        <w:rPr>
          <w:rFonts w:ascii="Times New Roman" w:hAnsi="Times New Roman" w:cs="Times New Roman"/>
          <w:sz w:val="28"/>
          <w:szCs w:val="28"/>
        </w:rPr>
        <w:t xml:space="preserve"> (далее –</w:t>
      </w:r>
      <w:r w:rsidRPr="00483A31">
        <w:rPr>
          <w:rFonts w:ascii="Times New Roman" w:hAnsi="Times New Roman" w:cs="Times New Roman"/>
          <w:sz w:val="28"/>
          <w:szCs w:val="28"/>
        </w:rPr>
        <w:t xml:space="preserve"> </w:t>
      </w:r>
      <w:r>
        <w:rPr>
          <w:rFonts w:ascii="Times New Roman" w:hAnsi="Times New Roman" w:cs="Times New Roman"/>
          <w:sz w:val="28"/>
          <w:szCs w:val="28"/>
        </w:rPr>
        <w:t>Соглашение</w:t>
      </w:r>
      <w:r w:rsidR="00507260">
        <w:rPr>
          <w:rFonts w:ascii="Times New Roman" w:hAnsi="Times New Roman" w:cs="Times New Roman"/>
          <w:sz w:val="28"/>
          <w:szCs w:val="28"/>
        </w:rPr>
        <w:t>)</w:t>
      </w:r>
      <w:r w:rsidR="00CE6DCF">
        <w:rPr>
          <w:rFonts w:ascii="Times New Roman" w:hAnsi="Times New Roman" w:cs="Times New Roman"/>
          <w:sz w:val="28"/>
          <w:szCs w:val="28"/>
        </w:rPr>
        <w:t>;</w:t>
      </w:r>
      <w:proofErr w:type="gramEnd"/>
    </w:p>
    <w:p w:rsidR="00C227ED" w:rsidRPr="007A0250" w:rsidRDefault="00C227ED" w:rsidP="00C227ED">
      <w:pPr>
        <w:pStyle w:val="ConsPlusNonformat"/>
        <w:suppressAutoHyphens/>
        <w:ind w:firstLine="709"/>
        <w:contextualSpacing/>
        <w:jc w:val="both"/>
        <w:rPr>
          <w:rFonts w:ascii="Times New Roman" w:hAnsi="Times New Roman" w:cs="Times New Roman"/>
          <w:sz w:val="28"/>
          <w:szCs w:val="28"/>
        </w:rPr>
      </w:pPr>
      <w:r w:rsidRPr="00C227ED">
        <w:rPr>
          <w:rFonts w:ascii="Times New Roman" w:hAnsi="Times New Roman" w:cs="Times New Roman"/>
          <w:sz w:val="28"/>
          <w:szCs w:val="28"/>
        </w:rPr>
        <w:lastRenderedPageBreak/>
        <w:t>заявител</w:t>
      </w:r>
      <w:r w:rsidR="00C57DA0">
        <w:rPr>
          <w:rFonts w:ascii="Times New Roman" w:hAnsi="Times New Roman" w:cs="Times New Roman"/>
          <w:sz w:val="28"/>
          <w:szCs w:val="28"/>
        </w:rPr>
        <w:t>и</w:t>
      </w:r>
      <w:r w:rsidRPr="00C227ED">
        <w:rPr>
          <w:rFonts w:ascii="Times New Roman" w:hAnsi="Times New Roman" w:cs="Times New Roman"/>
          <w:sz w:val="28"/>
          <w:szCs w:val="28"/>
        </w:rPr>
        <w:t xml:space="preserve"> – юридические лица (за исключением государственных (муниципальных) учреждений) и индивидуальные предприниматели</w:t>
      </w:r>
      <w:r w:rsidR="00AD70C6">
        <w:rPr>
          <w:rFonts w:ascii="Times New Roman" w:hAnsi="Times New Roman" w:cs="Times New Roman"/>
          <w:sz w:val="28"/>
          <w:szCs w:val="28"/>
        </w:rPr>
        <w:t xml:space="preserve"> – </w:t>
      </w:r>
      <w:r w:rsidR="00AD70C6" w:rsidRPr="007A0250">
        <w:rPr>
          <w:rFonts w:ascii="Times New Roman" w:hAnsi="Times New Roman" w:cs="Times New Roman"/>
          <w:sz w:val="28"/>
          <w:szCs w:val="28"/>
        </w:rPr>
        <w:t>субъекты малого и среднего предпринимательства</w:t>
      </w:r>
      <w:r w:rsidRPr="007A0250">
        <w:rPr>
          <w:rFonts w:ascii="Times New Roman" w:hAnsi="Times New Roman" w:cs="Times New Roman"/>
          <w:sz w:val="28"/>
          <w:szCs w:val="28"/>
        </w:rPr>
        <w:t xml:space="preserve">, зарегистрированные </w:t>
      </w:r>
      <w:r w:rsidR="0001751B" w:rsidRPr="007A0250">
        <w:rPr>
          <w:rFonts w:ascii="Times New Roman" w:hAnsi="Times New Roman" w:cs="Times New Roman"/>
          <w:sz w:val="28"/>
          <w:szCs w:val="28"/>
        </w:rPr>
        <w:t xml:space="preserve">и осуществляющие свою деятельность </w:t>
      </w:r>
      <w:r w:rsidRPr="007A0250">
        <w:rPr>
          <w:rFonts w:ascii="Times New Roman" w:hAnsi="Times New Roman" w:cs="Times New Roman"/>
          <w:sz w:val="28"/>
          <w:szCs w:val="28"/>
        </w:rPr>
        <w:t xml:space="preserve">на территории </w:t>
      </w:r>
      <w:proofErr w:type="spellStart"/>
      <w:r w:rsidR="001D3E20" w:rsidRPr="001D3E20">
        <w:rPr>
          <w:rFonts w:ascii="Times New Roman" w:hAnsi="Times New Roman" w:cs="Times New Roman"/>
          <w:sz w:val="28"/>
          <w:szCs w:val="28"/>
        </w:rPr>
        <w:t>Волотовского</w:t>
      </w:r>
      <w:proofErr w:type="spellEnd"/>
      <w:r w:rsidR="001D3E20" w:rsidRPr="001D3E20">
        <w:rPr>
          <w:rFonts w:ascii="Times New Roman" w:hAnsi="Times New Roman" w:cs="Times New Roman"/>
          <w:sz w:val="28"/>
          <w:szCs w:val="28"/>
        </w:rPr>
        <w:t xml:space="preserve"> </w:t>
      </w:r>
      <w:r w:rsidR="009C2A5A" w:rsidRPr="007A0250">
        <w:rPr>
          <w:rFonts w:ascii="Times New Roman" w:hAnsi="Times New Roman" w:cs="Times New Roman"/>
          <w:sz w:val="28"/>
          <w:szCs w:val="28"/>
        </w:rPr>
        <w:t xml:space="preserve">муниципального </w:t>
      </w:r>
      <w:r w:rsidR="001D3E20">
        <w:rPr>
          <w:rFonts w:ascii="Times New Roman" w:hAnsi="Times New Roman" w:cs="Times New Roman"/>
          <w:sz w:val="28"/>
          <w:szCs w:val="28"/>
        </w:rPr>
        <w:t>округа</w:t>
      </w:r>
      <w:r w:rsidRPr="007A0250">
        <w:rPr>
          <w:rFonts w:ascii="Times New Roman" w:hAnsi="Times New Roman" w:cs="Times New Roman"/>
          <w:sz w:val="28"/>
          <w:szCs w:val="28"/>
        </w:rPr>
        <w:t xml:space="preserve"> (далее юридические лица и индивидуальные предпринимател</w:t>
      </w:r>
      <w:r w:rsidR="008B4D8A" w:rsidRPr="007A0250">
        <w:rPr>
          <w:rFonts w:ascii="Times New Roman" w:hAnsi="Times New Roman" w:cs="Times New Roman"/>
          <w:sz w:val="28"/>
          <w:szCs w:val="28"/>
        </w:rPr>
        <w:t>и)</w:t>
      </w:r>
      <w:r w:rsidR="00197AD3" w:rsidRPr="007A0250">
        <w:rPr>
          <w:rFonts w:ascii="Times New Roman" w:hAnsi="Times New Roman" w:cs="Times New Roman"/>
          <w:sz w:val="28"/>
          <w:szCs w:val="28"/>
        </w:rPr>
        <w:t>,</w:t>
      </w:r>
      <w:r w:rsidR="0032655D" w:rsidRPr="007A0250">
        <w:rPr>
          <w:rFonts w:ascii="Times New Roman" w:hAnsi="Times New Roman" w:cs="Times New Roman"/>
          <w:sz w:val="28"/>
          <w:szCs w:val="28"/>
        </w:rPr>
        <w:t xml:space="preserve">  </w:t>
      </w:r>
      <w:r w:rsidRPr="007A0250">
        <w:rPr>
          <w:rFonts w:ascii="Times New Roman" w:hAnsi="Times New Roman" w:cs="Times New Roman"/>
          <w:sz w:val="28"/>
          <w:szCs w:val="28"/>
        </w:rPr>
        <w:t xml:space="preserve">подавшие пакет документов </w:t>
      </w:r>
      <w:r w:rsidR="00826901" w:rsidRPr="007A0250">
        <w:rPr>
          <w:rFonts w:ascii="Times New Roman" w:hAnsi="Times New Roman" w:cs="Times New Roman"/>
          <w:sz w:val="28"/>
          <w:szCs w:val="28"/>
        </w:rPr>
        <w:t xml:space="preserve">в </w:t>
      </w:r>
      <w:r w:rsidRPr="007A0250">
        <w:rPr>
          <w:rFonts w:ascii="Times New Roman" w:hAnsi="Times New Roman" w:cs="Times New Roman"/>
          <w:sz w:val="28"/>
          <w:szCs w:val="28"/>
        </w:rPr>
        <w:t>соответствии с настоящим Порядком на получение субсидии;</w:t>
      </w:r>
    </w:p>
    <w:p w:rsidR="00C227ED" w:rsidRPr="00704131" w:rsidRDefault="00C227ED" w:rsidP="00C227ED">
      <w:pPr>
        <w:pStyle w:val="ConsPlusNonformat"/>
        <w:suppressAutoHyphens/>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 xml:space="preserve">получатели субсидии – юридические лица и индивидуальные предприниматели, которые заключили </w:t>
      </w:r>
      <w:r w:rsidR="00124341">
        <w:rPr>
          <w:rFonts w:ascii="Times New Roman" w:hAnsi="Times New Roman" w:cs="Times New Roman"/>
          <w:sz w:val="28"/>
          <w:szCs w:val="28"/>
        </w:rPr>
        <w:t>с</w:t>
      </w:r>
      <w:r w:rsidR="00483A31" w:rsidRPr="007A0250">
        <w:rPr>
          <w:rFonts w:ascii="Times New Roman" w:hAnsi="Times New Roman" w:cs="Times New Roman"/>
          <w:sz w:val="28"/>
          <w:szCs w:val="28"/>
        </w:rPr>
        <w:t xml:space="preserve">оглашение </w:t>
      </w:r>
      <w:r w:rsidRPr="007A0250">
        <w:rPr>
          <w:rFonts w:ascii="Times New Roman" w:hAnsi="Times New Roman" w:cs="Times New Roman"/>
          <w:sz w:val="28"/>
          <w:szCs w:val="28"/>
        </w:rPr>
        <w:t>в соответстви</w:t>
      </w:r>
      <w:r w:rsidR="00483A31" w:rsidRPr="007A0250">
        <w:rPr>
          <w:rFonts w:ascii="Times New Roman" w:hAnsi="Times New Roman" w:cs="Times New Roman"/>
          <w:sz w:val="28"/>
          <w:szCs w:val="28"/>
        </w:rPr>
        <w:t>и</w:t>
      </w:r>
      <w:r w:rsidR="0018774B">
        <w:rPr>
          <w:rFonts w:ascii="Times New Roman" w:hAnsi="Times New Roman" w:cs="Times New Roman"/>
          <w:sz w:val="28"/>
          <w:szCs w:val="28"/>
        </w:rPr>
        <w:t xml:space="preserve"> с настоящим Порядком </w:t>
      </w:r>
      <w:r w:rsidR="0018774B" w:rsidRPr="00704131">
        <w:rPr>
          <w:rFonts w:ascii="Times New Roman" w:hAnsi="Times New Roman" w:cs="Times New Roman"/>
          <w:sz w:val="28"/>
          <w:szCs w:val="28"/>
        </w:rPr>
        <w:t>и получают субсидию</w:t>
      </w:r>
      <w:r w:rsidRPr="00704131">
        <w:rPr>
          <w:rFonts w:ascii="Times New Roman" w:hAnsi="Times New Roman" w:cs="Times New Roman"/>
          <w:sz w:val="28"/>
          <w:szCs w:val="28"/>
        </w:rPr>
        <w:t>;</w:t>
      </w:r>
    </w:p>
    <w:p w:rsidR="00C227ED" w:rsidRPr="007A0250" w:rsidRDefault="00C227ED" w:rsidP="007E365F">
      <w:pPr>
        <w:pStyle w:val="ConsPlusNonformat"/>
        <w:suppressAutoHyphens/>
        <w:spacing w:after="60"/>
        <w:ind w:firstLine="709"/>
        <w:contextualSpacing/>
        <w:jc w:val="both"/>
        <w:rPr>
          <w:rFonts w:ascii="Times New Roman" w:hAnsi="Times New Roman" w:cs="Times New Roman"/>
          <w:sz w:val="28"/>
          <w:szCs w:val="28"/>
        </w:rPr>
      </w:pPr>
      <w:proofErr w:type="gramStart"/>
      <w:r w:rsidRPr="007A0250">
        <w:rPr>
          <w:rFonts w:ascii="Times New Roman" w:hAnsi="Times New Roman" w:cs="Times New Roman"/>
          <w:sz w:val="28"/>
          <w:szCs w:val="28"/>
        </w:rPr>
        <w:t xml:space="preserve">субсидия – целевые денежные средства, предоставляемые из бюджета </w:t>
      </w:r>
      <w:proofErr w:type="spellStart"/>
      <w:r w:rsidR="001D3E20" w:rsidRPr="001D3E20">
        <w:rPr>
          <w:rFonts w:ascii="Times New Roman" w:hAnsi="Times New Roman" w:cs="Times New Roman"/>
          <w:sz w:val="28"/>
          <w:szCs w:val="28"/>
        </w:rPr>
        <w:t>Волотовского</w:t>
      </w:r>
      <w:proofErr w:type="spellEnd"/>
      <w:r w:rsidRPr="007A0250">
        <w:rPr>
          <w:rFonts w:ascii="Times New Roman" w:hAnsi="Times New Roman" w:cs="Times New Roman"/>
          <w:sz w:val="28"/>
          <w:szCs w:val="28"/>
        </w:rPr>
        <w:t xml:space="preserve"> муниципального </w:t>
      </w:r>
      <w:r w:rsidR="001D3E20">
        <w:rPr>
          <w:rFonts w:ascii="Times New Roman" w:hAnsi="Times New Roman" w:cs="Times New Roman"/>
          <w:sz w:val="28"/>
          <w:szCs w:val="28"/>
        </w:rPr>
        <w:t>округа</w:t>
      </w:r>
      <w:r w:rsidRPr="007A0250">
        <w:rPr>
          <w:rFonts w:ascii="Times New Roman" w:hAnsi="Times New Roman" w:cs="Times New Roman"/>
          <w:i/>
          <w:sz w:val="28"/>
          <w:szCs w:val="28"/>
        </w:rPr>
        <w:t xml:space="preserve"> </w:t>
      </w:r>
      <w:r w:rsidR="00FD5109" w:rsidRPr="007A0250">
        <w:rPr>
          <w:rFonts w:ascii="Times New Roman" w:hAnsi="Times New Roman" w:cs="Times New Roman"/>
          <w:sz w:val="28"/>
          <w:szCs w:val="28"/>
        </w:rPr>
        <w:t xml:space="preserve">в целях реализации мероприятий Программы, </w:t>
      </w:r>
      <w:r w:rsidRPr="007A0250">
        <w:rPr>
          <w:rFonts w:ascii="Times New Roman" w:hAnsi="Times New Roman" w:cs="Times New Roman"/>
          <w:sz w:val="28"/>
          <w:szCs w:val="28"/>
        </w:rPr>
        <w:t xml:space="preserve">на возмещение затрат юридическим лицам и индивидуальным предпринимателям в размере фактически </w:t>
      </w:r>
      <w:r w:rsidR="00197AD3" w:rsidRPr="007A0250">
        <w:rPr>
          <w:rFonts w:ascii="Times New Roman" w:hAnsi="Times New Roman" w:cs="Times New Roman"/>
          <w:sz w:val="28"/>
          <w:szCs w:val="28"/>
        </w:rPr>
        <w:t>предоставленного</w:t>
      </w:r>
      <w:r w:rsidRPr="007A0250">
        <w:rPr>
          <w:rFonts w:ascii="Times New Roman" w:hAnsi="Times New Roman" w:cs="Times New Roman"/>
          <w:sz w:val="28"/>
          <w:szCs w:val="28"/>
        </w:rPr>
        <w:t xml:space="preserve"> </w:t>
      </w:r>
      <w:r w:rsidR="00197AD3" w:rsidRPr="007A0250">
        <w:rPr>
          <w:rFonts w:ascii="Times New Roman" w:hAnsi="Times New Roman" w:cs="Times New Roman"/>
          <w:sz w:val="28"/>
          <w:szCs w:val="28"/>
        </w:rPr>
        <w:t>тв</w:t>
      </w:r>
      <w:r w:rsidR="00F51812">
        <w:rPr>
          <w:rFonts w:ascii="Times New Roman" w:hAnsi="Times New Roman" w:cs="Times New Roman"/>
          <w:sz w:val="28"/>
          <w:szCs w:val="28"/>
        </w:rPr>
        <w:t>ё</w:t>
      </w:r>
      <w:r w:rsidR="00197AD3" w:rsidRPr="007A0250">
        <w:rPr>
          <w:rFonts w:ascii="Times New Roman" w:hAnsi="Times New Roman" w:cs="Times New Roman"/>
          <w:sz w:val="28"/>
          <w:szCs w:val="28"/>
        </w:rPr>
        <w:t xml:space="preserve">рдого </w:t>
      </w:r>
      <w:r w:rsidRPr="007A0250">
        <w:rPr>
          <w:rFonts w:ascii="Times New Roman" w:hAnsi="Times New Roman" w:cs="Times New Roman"/>
          <w:sz w:val="28"/>
          <w:szCs w:val="28"/>
        </w:rPr>
        <w:t>топлива (дров) с уч</w:t>
      </w:r>
      <w:r w:rsidR="00F51812">
        <w:rPr>
          <w:rFonts w:ascii="Times New Roman" w:hAnsi="Times New Roman" w:cs="Times New Roman"/>
          <w:sz w:val="28"/>
          <w:szCs w:val="28"/>
        </w:rPr>
        <w:t>ё</w:t>
      </w:r>
      <w:r w:rsidRPr="007A0250">
        <w:rPr>
          <w:rFonts w:ascii="Times New Roman" w:hAnsi="Times New Roman" w:cs="Times New Roman"/>
          <w:sz w:val="28"/>
          <w:szCs w:val="28"/>
        </w:rPr>
        <w:t>том расходов на доставку тв</w:t>
      </w:r>
      <w:r w:rsidR="00161312">
        <w:rPr>
          <w:rFonts w:ascii="Times New Roman" w:hAnsi="Times New Roman" w:cs="Times New Roman"/>
          <w:sz w:val="28"/>
          <w:szCs w:val="28"/>
        </w:rPr>
        <w:t>ё</w:t>
      </w:r>
      <w:r w:rsidRPr="007A0250">
        <w:rPr>
          <w:rFonts w:ascii="Times New Roman" w:hAnsi="Times New Roman" w:cs="Times New Roman"/>
          <w:sz w:val="28"/>
          <w:szCs w:val="28"/>
        </w:rPr>
        <w:t xml:space="preserve">рдого топлива (дров), распил и колку для </w:t>
      </w:r>
      <w:r w:rsidR="00F51812" w:rsidRPr="00704131">
        <w:rPr>
          <w:rFonts w:ascii="Times New Roman" w:hAnsi="Times New Roman" w:cs="Times New Roman"/>
          <w:sz w:val="28"/>
          <w:szCs w:val="28"/>
        </w:rPr>
        <w:t>членов</w:t>
      </w:r>
      <w:r w:rsidR="00F51812">
        <w:rPr>
          <w:rFonts w:ascii="Times New Roman" w:hAnsi="Times New Roman" w:cs="Times New Roman"/>
          <w:sz w:val="28"/>
          <w:szCs w:val="28"/>
        </w:rPr>
        <w:t xml:space="preserve"> </w:t>
      </w:r>
      <w:r w:rsidRPr="007A0250">
        <w:rPr>
          <w:rFonts w:ascii="Times New Roman" w:hAnsi="Times New Roman" w:cs="Times New Roman"/>
          <w:sz w:val="28"/>
          <w:szCs w:val="28"/>
        </w:rPr>
        <w:t>сем</w:t>
      </w:r>
      <w:r w:rsidR="00197AD3" w:rsidRPr="007A0250">
        <w:rPr>
          <w:rFonts w:ascii="Times New Roman" w:hAnsi="Times New Roman" w:cs="Times New Roman"/>
          <w:sz w:val="28"/>
          <w:szCs w:val="28"/>
        </w:rPr>
        <w:t>ей</w:t>
      </w:r>
      <w:r w:rsidRPr="007A0250">
        <w:rPr>
          <w:rFonts w:ascii="Times New Roman" w:hAnsi="Times New Roman" w:cs="Times New Roman"/>
          <w:sz w:val="28"/>
          <w:szCs w:val="28"/>
        </w:rPr>
        <w:t xml:space="preserve"> граждан, призванн</w:t>
      </w:r>
      <w:r w:rsidR="006D73FA" w:rsidRPr="007A0250">
        <w:rPr>
          <w:rFonts w:ascii="Times New Roman" w:hAnsi="Times New Roman" w:cs="Times New Roman"/>
          <w:sz w:val="28"/>
          <w:szCs w:val="28"/>
        </w:rPr>
        <w:t>ых</w:t>
      </w:r>
      <w:r w:rsidRPr="007A0250">
        <w:rPr>
          <w:rFonts w:ascii="Times New Roman" w:hAnsi="Times New Roman" w:cs="Times New Roman"/>
          <w:sz w:val="28"/>
          <w:szCs w:val="28"/>
        </w:rPr>
        <w:t xml:space="preserve"> на военную службу по мобилизации, граждан, заключивш</w:t>
      </w:r>
      <w:r w:rsidR="006D73FA" w:rsidRPr="007A0250">
        <w:rPr>
          <w:rFonts w:ascii="Times New Roman" w:hAnsi="Times New Roman" w:cs="Times New Roman"/>
          <w:sz w:val="28"/>
          <w:szCs w:val="28"/>
        </w:rPr>
        <w:t>их</w:t>
      </w:r>
      <w:r w:rsidRPr="007A0250">
        <w:rPr>
          <w:rFonts w:ascii="Times New Roman" w:hAnsi="Times New Roman" w:cs="Times New Roman"/>
          <w:sz w:val="28"/>
          <w:szCs w:val="28"/>
        </w:rPr>
        <w:t xml:space="preserve"> контракт о добровольном содействии в выполнении </w:t>
      </w:r>
      <w:r w:rsidRPr="00704131">
        <w:rPr>
          <w:rFonts w:ascii="Times New Roman" w:hAnsi="Times New Roman" w:cs="Times New Roman"/>
          <w:sz w:val="28"/>
          <w:szCs w:val="28"/>
        </w:rPr>
        <w:t>задач</w:t>
      </w:r>
      <w:proofErr w:type="gramEnd"/>
      <w:r w:rsidRPr="00704131">
        <w:rPr>
          <w:rFonts w:ascii="Times New Roman" w:hAnsi="Times New Roman" w:cs="Times New Roman"/>
          <w:sz w:val="28"/>
          <w:szCs w:val="28"/>
        </w:rPr>
        <w:t>, возложенных на Вооруженные Силы Российской Федерации,</w:t>
      </w:r>
      <w:r w:rsidR="00CB535C" w:rsidRPr="00704131">
        <w:t xml:space="preserve"> </w:t>
      </w:r>
      <w:r w:rsidR="00CB535C" w:rsidRPr="00704131">
        <w:rPr>
          <w:rFonts w:ascii="Times New Roman" w:hAnsi="Times New Roman" w:cs="Times New Roman"/>
          <w:sz w:val="28"/>
          <w:szCs w:val="28"/>
        </w:rPr>
        <w:t xml:space="preserve">военнослужащих </w:t>
      </w:r>
      <w:proofErr w:type="spellStart"/>
      <w:r w:rsidR="00CB535C" w:rsidRPr="00704131">
        <w:rPr>
          <w:rFonts w:ascii="Times New Roman" w:hAnsi="Times New Roman" w:cs="Times New Roman"/>
          <w:sz w:val="28"/>
          <w:szCs w:val="28"/>
        </w:rPr>
        <w:t>Росгвардии</w:t>
      </w:r>
      <w:proofErr w:type="spellEnd"/>
      <w:r w:rsidR="00CB535C" w:rsidRPr="00704131">
        <w:rPr>
          <w:rFonts w:ascii="Times New Roman" w:hAnsi="Times New Roman" w:cs="Times New Roman"/>
          <w:sz w:val="28"/>
          <w:szCs w:val="28"/>
        </w:rPr>
        <w:t xml:space="preserve">, граждан, заключивших контракт о прохождении военной службы, </w:t>
      </w:r>
      <w:r w:rsidRPr="00704131">
        <w:rPr>
          <w:rFonts w:ascii="Times New Roman" w:hAnsi="Times New Roman" w:cs="Times New Roman"/>
          <w:sz w:val="28"/>
          <w:szCs w:val="28"/>
        </w:rPr>
        <w:t xml:space="preserve">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6D73FA" w:rsidRPr="00704131">
        <w:rPr>
          <w:rFonts w:ascii="Times New Roman" w:hAnsi="Times New Roman" w:cs="Times New Roman"/>
          <w:sz w:val="28"/>
          <w:szCs w:val="28"/>
        </w:rPr>
        <w:t xml:space="preserve">, в </w:t>
      </w:r>
      <w:proofErr w:type="gramStart"/>
      <w:r w:rsidR="006D73FA" w:rsidRPr="00704131">
        <w:rPr>
          <w:rFonts w:ascii="Times New Roman" w:hAnsi="Times New Roman" w:cs="Times New Roman"/>
          <w:sz w:val="28"/>
          <w:szCs w:val="28"/>
        </w:rPr>
        <w:t>количестве</w:t>
      </w:r>
      <w:proofErr w:type="gramEnd"/>
      <w:r w:rsidR="006D73FA" w:rsidRPr="00704131">
        <w:rPr>
          <w:rFonts w:ascii="Times New Roman" w:hAnsi="Times New Roman" w:cs="Times New Roman"/>
          <w:sz w:val="28"/>
          <w:szCs w:val="28"/>
        </w:rPr>
        <w:t xml:space="preserve"> </w:t>
      </w:r>
      <w:r w:rsidR="00A43393" w:rsidRPr="00704131">
        <w:rPr>
          <w:rFonts w:ascii="Times New Roman" w:hAnsi="Times New Roman" w:cs="Times New Roman"/>
          <w:sz w:val="28"/>
          <w:szCs w:val="28"/>
        </w:rPr>
        <w:t xml:space="preserve">не превышающем </w:t>
      </w:r>
      <w:r w:rsidR="006D73FA" w:rsidRPr="00704131">
        <w:rPr>
          <w:rFonts w:ascii="Times New Roman" w:hAnsi="Times New Roman" w:cs="Times New Roman"/>
          <w:sz w:val="28"/>
          <w:szCs w:val="28"/>
        </w:rPr>
        <w:t>12 куб. м</w:t>
      </w:r>
      <w:r w:rsidR="00CB535C" w:rsidRPr="00704131">
        <w:rPr>
          <w:rFonts w:ascii="Times New Roman" w:hAnsi="Times New Roman" w:cs="Times New Roman"/>
          <w:sz w:val="28"/>
          <w:szCs w:val="28"/>
        </w:rPr>
        <w:t xml:space="preserve"> на </w:t>
      </w:r>
      <w:r w:rsidR="0057779F" w:rsidRPr="00704131">
        <w:rPr>
          <w:rFonts w:ascii="Times New Roman" w:hAnsi="Times New Roman" w:cs="Times New Roman"/>
          <w:sz w:val="28"/>
          <w:szCs w:val="28"/>
        </w:rPr>
        <w:t>одну семью</w:t>
      </w:r>
      <w:r w:rsidR="004F7945" w:rsidRPr="00704131">
        <w:rPr>
          <w:rFonts w:ascii="Times New Roman" w:hAnsi="Times New Roman" w:cs="Times New Roman"/>
          <w:sz w:val="28"/>
          <w:szCs w:val="28"/>
        </w:rPr>
        <w:t xml:space="preserve"> (в том числе в случае подачи нескольких заявлений от членов семьи такого гражданина)</w:t>
      </w:r>
      <w:r w:rsidR="0057779F" w:rsidRPr="00704131">
        <w:rPr>
          <w:rFonts w:ascii="Times New Roman" w:hAnsi="Times New Roman" w:cs="Times New Roman"/>
          <w:sz w:val="28"/>
          <w:szCs w:val="28"/>
        </w:rPr>
        <w:t xml:space="preserve">, </w:t>
      </w:r>
      <w:r w:rsidR="006D73FA" w:rsidRPr="00704131">
        <w:rPr>
          <w:rFonts w:ascii="Times New Roman" w:hAnsi="Times New Roman" w:cs="Times New Roman"/>
          <w:sz w:val="28"/>
          <w:szCs w:val="28"/>
        </w:rPr>
        <w:t>с доставкой к месту жительства по списку</w:t>
      </w:r>
      <w:r w:rsidR="000A2280" w:rsidRPr="00704131">
        <w:rPr>
          <w:rFonts w:ascii="Times New Roman" w:hAnsi="Times New Roman" w:cs="Times New Roman"/>
          <w:sz w:val="28"/>
          <w:szCs w:val="28"/>
        </w:rPr>
        <w:t xml:space="preserve"> семей</w:t>
      </w:r>
      <w:r w:rsidR="006D73FA" w:rsidRPr="00704131">
        <w:rPr>
          <w:rFonts w:ascii="Times New Roman" w:hAnsi="Times New Roman" w:cs="Times New Roman"/>
          <w:sz w:val="28"/>
          <w:szCs w:val="28"/>
        </w:rPr>
        <w:t xml:space="preserve">, </w:t>
      </w:r>
      <w:r w:rsidR="00F52B7D" w:rsidRPr="00704131">
        <w:rPr>
          <w:rFonts w:ascii="Times New Roman" w:hAnsi="Times New Roman" w:cs="Times New Roman"/>
          <w:sz w:val="28"/>
          <w:szCs w:val="28"/>
        </w:rPr>
        <w:t>утвержденно</w:t>
      </w:r>
      <w:r w:rsidR="000A2280" w:rsidRPr="00704131">
        <w:rPr>
          <w:rFonts w:ascii="Times New Roman" w:hAnsi="Times New Roman" w:cs="Times New Roman"/>
          <w:sz w:val="28"/>
          <w:szCs w:val="28"/>
        </w:rPr>
        <w:t>му</w:t>
      </w:r>
      <w:r w:rsidR="00F52B7D" w:rsidRPr="00704131">
        <w:rPr>
          <w:rFonts w:ascii="Times New Roman" w:hAnsi="Times New Roman" w:cs="Times New Roman"/>
          <w:sz w:val="28"/>
          <w:szCs w:val="28"/>
        </w:rPr>
        <w:t xml:space="preserve"> заместителем Главы  </w:t>
      </w:r>
      <w:r w:rsidR="00E10832" w:rsidRPr="00704131">
        <w:rPr>
          <w:rFonts w:ascii="Times New Roman" w:hAnsi="Times New Roman" w:cs="Times New Roman"/>
          <w:sz w:val="28"/>
          <w:szCs w:val="28"/>
        </w:rPr>
        <w:t>а</w:t>
      </w:r>
      <w:r w:rsidR="006D73FA" w:rsidRPr="00704131">
        <w:rPr>
          <w:rFonts w:ascii="Times New Roman" w:hAnsi="Times New Roman" w:cs="Times New Roman"/>
          <w:sz w:val="28"/>
          <w:szCs w:val="28"/>
        </w:rPr>
        <w:t>дминистраци</w:t>
      </w:r>
      <w:r w:rsidR="00F52B7D" w:rsidRPr="00704131">
        <w:rPr>
          <w:rFonts w:ascii="Times New Roman" w:hAnsi="Times New Roman" w:cs="Times New Roman"/>
          <w:sz w:val="28"/>
          <w:szCs w:val="28"/>
        </w:rPr>
        <w:t>и</w:t>
      </w:r>
      <w:r w:rsidR="006D73FA" w:rsidRPr="00704131">
        <w:rPr>
          <w:rFonts w:ascii="Times New Roman" w:hAnsi="Times New Roman" w:cs="Times New Roman"/>
          <w:sz w:val="28"/>
          <w:szCs w:val="28"/>
        </w:rPr>
        <w:t xml:space="preserve"> муниципального </w:t>
      </w:r>
      <w:r w:rsidR="00567EE5">
        <w:rPr>
          <w:rFonts w:ascii="Times New Roman" w:hAnsi="Times New Roman" w:cs="Times New Roman"/>
          <w:sz w:val="28"/>
          <w:szCs w:val="28"/>
        </w:rPr>
        <w:t>округа</w:t>
      </w:r>
      <w:r w:rsidR="00AC696F" w:rsidRPr="00704131">
        <w:rPr>
          <w:rFonts w:ascii="Times New Roman" w:hAnsi="Times New Roman" w:cs="Times New Roman"/>
          <w:sz w:val="28"/>
          <w:szCs w:val="28"/>
        </w:rPr>
        <w:t xml:space="preserve">, </w:t>
      </w:r>
      <w:proofErr w:type="spellStart"/>
      <w:r w:rsidR="000A2280" w:rsidRPr="00704131">
        <w:rPr>
          <w:rFonts w:ascii="Times New Roman" w:hAnsi="Times New Roman" w:cs="Times New Roman"/>
          <w:sz w:val="28"/>
          <w:szCs w:val="28"/>
        </w:rPr>
        <w:t>курируещего</w:t>
      </w:r>
      <w:proofErr w:type="spellEnd"/>
      <w:r w:rsidR="000A2280" w:rsidRPr="00704131">
        <w:rPr>
          <w:rFonts w:ascii="Times New Roman" w:hAnsi="Times New Roman" w:cs="Times New Roman"/>
          <w:sz w:val="28"/>
          <w:szCs w:val="28"/>
        </w:rPr>
        <w:t xml:space="preserve"> социальн</w:t>
      </w:r>
      <w:r w:rsidR="00ED5968" w:rsidRPr="00704131">
        <w:rPr>
          <w:rFonts w:ascii="Times New Roman" w:hAnsi="Times New Roman" w:cs="Times New Roman"/>
          <w:sz w:val="28"/>
          <w:szCs w:val="28"/>
        </w:rPr>
        <w:t>ую сферу</w:t>
      </w:r>
      <w:r w:rsidR="000A2280" w:rsidRPr="00704131">
        <w:rPr>
          <w:rFonts w:ascii="Times New Roman" w:hAnsi="Times New Roman" w:cs="Times New Roman"/>
          <w:sz w:val="28"/>
          <w:szCs w:val="28"/>
        </w:rPr>
        <w:t xml:space="preserve">, </w:t>
      </w:r>
      <w:r w:rsidR="00A43393" w:rsidRPr="00704131">
        <w:rPr>
          <w:rFonts w:ascii="Times New Roman" w:hAnsi="Times New Roman" w:cs="Times New Roman"/>
          <w:sz w:val="28"/>
          <w:szCs w:val="28"/>
        </w:rPr>
        <w:t xml:space="preserve">в размере </w:t>
      </w:r>
      <w:r w:rsidR="007E365F" w:rsidRPr="00704131">
        <w:rPr>
          <w:rFonts w:ascii="Times New Roman" w:hAnsi="Times New Roman" w:cs="Times New Roman"/>
          <w:sz w:val="28"/>
          <w:szCs w:val="28"/>
        </w:rPr>
        <w:t xml:space="preserve">не более </w:t>
      </w:r>
      <w:r w:rsidR="00A43393" w:rsidRPr="00704131">
        <w:rPr>
          <w:rFonts w:ascii="Times New Roman" w:hAnsi="Times New Roman" w:cs="Times New Roman"/>
          <w:sz w:val="28"/>
          <w:szCs w:val="28"/>
        </w:rPr>
        <w:t xml:space="preserve">чем </w:t>
      </w:r>
      <w:r w:rsidR="007E365F" w:rsidRPr="00704131">
        <w:rPr>
          <w:rFonts w:ascii="Times New Roman" w:hAnsi="Times New Roman" w:cs="Times New Roman"/>
          <w:sz w:val="28"/>
          <w:szCs w:val="28"/>
        </w:rPr>
        <w:t>2</w:t>
      </w:r>
      <w:r w:rsidR="00E2766E" w:rsidRPr="00704131">
        <w:rPr>
          <w:rFonts w:ascii="Times New Roman" w:hAnsi="Times New Roman" w:cs="Times New Roman"/>
          <w:sz w:val="28"/>
          <w:szCs w:val="28"/>
        </w:rPr>
        <w:t>6</w:t>
      </w:r>
      <w:r w:rsidR="007E365F" w:rsidRPr="00704131">
        <w:rPr>
          <w:rFonts w:ascii="Times New Roman" w:hAnsi="Times New Roman" w:cs="Times New Roman"/>
          <w:sz w:val="28"/>
          <w:szCs w:val="28"/>
        </w:rPr>
        <w:t xml:space="preserve">00,00 (две тысячи </w:t>
      </w:r>
      <w:r w:rsidR="00E2766E" w:rsidRPr="00704131">
        <w:rPr>
          <w:rFonts w:ascii="Times New Roman" w:hAnsi="Times New Roman" w:cs="Times New Roman"/>
          <w:sz w:val="28"/>
          <w:szCs w:val="28"/>
        </w:rPr>
        <w:t>шестьсот</w:t>
      </w:r>
      <w:r w:rsidR="007E365F" w:rsidRPr="00704131">
        <w:rPr>
          <w:rFonts w:ascii="Times New Roman" w:hAnsi="Times New Roman" w:cs="Times New Roman"/>
          <w:sz w:val="28"/>
          <w:szCs w:val="28"/>
        </w:rPr>
        <w:t xml:space="preserve">) рублей за 1 куб. м </w:t>
      </w:r>
      <w:r w:rsidR="00F85AD5" w:rsidRPr="00704131">
        <w:rPr>
          <w:rFonts w:ascii="Times New Roman" w:hAnsi="Times New Roman" w:cs="Times New Roman"/>
          <w:sz w:val="28"/>
          <w:szCs w:val="28"/>
        </w:rPr>
        <w:t>твёрдого топлива (</w:t>
      </w:r>
      <w:r w:rsidR="007E365F" w:rsidRPr="00704131">
        <w:rPr>
          <w:rFonts w:ascii="Times New Roman" w:hAnsi="Times New Roman" w:cs="Times New Roman"/>
          <w:sz w:val="28"/>
          <w:szCs w:val="28"/>
        </w:rPr>
        <w:t>дров</w:t>
      </w:r>
      <w:r w:rsidR="00F85AD5" w:rsidRPr="00704131">
        <w:rPr>
          <w:rFonts w:ascii="Times New Roman" w:hAnsi="Times New Roman" w:cs="Times New Roman"/>
          <w:sz w:val="28"/>
          <w:szCs w:val="28"/>
        </w:rPr>
        <w:t>)</w:t>
      </w:r>
      <w:r w:rsidR="009418CD">
        <w:rPr>
          <w:rFonts w:ascii="Times New Roman" w:hAnsi="Times New Roman" w:cs="Times New Roman"/>
          <w:sz w:val="28"/>
          <w:szCs w:val="28"/>
        </w:rPr>
        <w:t xml:space="preserve"> (далее – </w:t>
      </w:r>
      <w:r w:rsidR="00222D3C">
        <w:rPr>
          <w:rFonts w:ascii="Times New Roman" w:hAnsi="Times New Roman" w:cs="Times New Roman"/>
          <w:sz w:val="28"/>
          <w:szCs w:val="28"/>
        </w:rPr>
        <w:t>с</w:t>
      </w:r>
      <w:r w:rsidR="009418CD">
        <w:rPr>
          <w:rFonts w:ascii="Times New Roman" w:hAnsi="Times New Roman" w:cs="Times New Roman"/>
          <w:sz w:val="28"/>
          <w:szCs w:val="28"/>
        </w:rPr>
        <w:t>убсидия)</w:t>
      </w:r>
      <w:r w:rsidR="00507260" w:rsidRPr="00704131">
        <w:rPr>
          <w:rFonts w:ascii="Times New Roman" w:hAnsi="Times New Roman" w:cs="Times New Roman"/>
          <w:sz w:val="28"/>
          <w:szCs w:val="28"/>
        </w:rPr>
        <w:t>;</w:t>
      </w:r>
    </w:p>
    <w:p w:rsidR="0024140A" w:rsidRDefault="00507260" w:rsidP="0024140A">
      <w:pPr>
        <w:pStyle w:val="ConsPlusNonformat"/>
        <w:suppressAutoHyphens/>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комиссия по проведению отбора юридических лиц и инди</w:t>
      </w:r>
      <w:r w:rsidRPr="00507260">
        <w:rPr>
          <w:rFonts w:ascii="Times New Roman" w:hAnsi="Times New Roman" w:cs="Times New Roman"/>
          <w:sz w:val="28"/>
          <w:szCs w:val="28"/>
        </w:rPr>
        <w:t xml:space="preserve">видуальных предпринимателей (далее </w:t>
      </w:r>
      <w:r>
        <w:rPr>
          <w:rFonts w:ascii="Times New Roman" w:hAnsi="Times New Roman" w:cs="Times New Roman"/>
          <w:sz w:val="28"/>
          <w:szCs w:val="28"/>
        </w:rPr>
        <w:t xml:space="preserve">- </w:t>
      </w:r>
      <w:r w:rsidR="00222D3C">
        <w:rPr>
          <w:rFonts w:ascii="Times New Roman" w:hAnsi="Times New Roman" w:cs="Times New Roman"/>
          <w:sz w:val="28"/>
          <w:szCs w:val="28"/>
        </w:rPr>
        <w:t>к</w:t>
      </w:r>
      <w:r w:rsidRPr="00507260">
        <w:rPr>
          <w:rFonts w:ascii="Times New Roman" w:hAnsi="Times New Roman" w:cs="Times New Roman"/>
          <w:sz w:val="28"/>
          <w:szCs w:val="28"/>
        </w:rPr>
        <w:t xml:space="preserve">омиссия) – коллегиальный орган, формируемый Администрацией муниципального </w:t>
      </w:r>
      <w:r w:rsidR="00567EE5">
        <w:rPr>
          <w:rFonts w:ascii="Times New Roman" w:hAnsi="Times New Roman" w:cs="Times New Roman"/>
          <w:sz w:val="28"/>
          <w:szCs w:val="28"/>
        </w:rPr>
        <w:t>округа</w:t>
      </w:r>
      <w:r w:rsidRPr="00507260">
        <w:rPr>
          <w:rFonts w:ascii="Times New Roman" w:hAnsi="Times New Roman" w:cs="Times New Roman"/>
          <w:sz w:val="28"/>
          <w:szCs w:val="28"/>
        </w:rPr>
        <w:t xml:space="preserve"> для рассмотрения вопросов о признании заявителей получателями субсидии либо об отказе в признании получателями субсидии</w:t>
      </w:r>
      <w:r w:rsidR="0018774B">
        <w:rPr>
          <w:rFonts w:ascii="Times New Roman" w:hAnsi="Times New Roman" w:cs="Times New Roman"/>
          <w:sz w:val="28"/>
          <w:szCs w:val="28"/>
        </w:rPr>
        <w:t>.</w:t>
      </w:r>
    </w:p>
    <w:p w:rsidR="0085609A" w:rsidRDefault="00A23E0C" w:rsidP="00C227ED">
      <w:pPr>
        <w:pStyle w:val="ConsPlusNonformat"/>
        <w:suppressAutoHyphens/>
        <w:ind w:firstLine="709"/>
        <w:contextualSpacing/>
        <w:jc w:val="both"/>
        <w:rPr>
          <w:rFonts w:ascii="Times New Roman" w:hAnsi="Times New Roman" w:cs="Times New Roman"/>
          <w:sz w:val="28"/>
          <w:szCs w:val="28"/>
        </w:rPr>
      </w:pPr>
      <w:r w:rsidRPr="00704131">
        <w:rPr>
          <w:rFonts w:ascii="Times New Roman" w:hAnsi="Times New Roman" w:cs="Times New Roman"/>
          <w:sz w:val="28"/>
          <w:szCs w:val="28"/>
        </w:rPr>
        <w:t>3</w:t>
      </w:r>
      <w:r w:rsidR="005C56F5" w:rsidRPr="00704131">
        <w:rPr>
          <w:rFonts w:ascii="Times New Roman" w:hAnsi="Times New Roman" w:cs="Times New Roman"/>
          <w:sz w:val="28"/>
          <w:szCs w:val="28"/>
        </w:rPr>
        <w:t>.</w:t>
      </w:r>
      <w:r w:rsidR="00C856D0">
        <w:rPr>
          <w:rFonts w:ascii="Times New Roman" w:hAnsi="Times New Roman" w:cs="Times New Roman"/>
          <w:sz w:val="28"/>
          <w:szCs w:val="28"/>
        </w:rPr>
        <w:t xml:space="preserve"> </w:t>
      </w:r>
      <w:proofErr w:type="gramStart"/>
      <w:r w:rsidR="002666C8" w:rsidRPr="00704131">
        <w:rPr>
          <w:rFonts w:ascii="Times New Roman" w:hAnsi="Times New Roman" w:cs="Times New Roman"/>
          <w:sz w:val="28"/>
          <w:szCs w:val="28"/>
        </w:rPr>
        <w:t xml:space="preserve">Целью предоставления субсидии является финансовая поддержка, направленная на возмещение затрат </w:t>
      </w:r>
      <w:r w:rsidR="00016AF7">
        <w:rPr>
          <w:rFonts w:ascii="Times New Roman" w:hAnsi="Times New Roman" w:cs="Times New Roman"/>
          <w:sz w:val="28"/>
          <w:szCs w:val="28"/>
        </w:rPr>
        <w:t>по обеспечению твё</w:t>
      </w:r>
      <w:r w:rsidR="007A2996" w:rsidRPr="00704131">
        <w:rPr>
          <w:rFonts w:ascii="Times New Roman" w:hAnsi="Times New Roman" w:cs="Times New Roman"/>
          <w:sz w:val="28"/>
          <w:szCs w:val="28"/>
        </w:rPr>
        <w:t xml:space="preserve">рдым топливом (дровами) </w:t>
      </w:r>
      <w:r w:rsidR="0057779F" w:rsidRPr="00704131">
        <w:rPr>
          <w:rFonts w:ascii="Times New Roman" w:hAnsi="Times New Roman" w:cs="Times New Roman"/>
          <w:sz w:val="28"/>
          <w:szCs w:val="28"/>
        </w:rPr>
        <w:t xml:space="preserve">членов </w:t>
      </w:r>
      <w:r w:rsidR="007A2996" w:rsidRPr="00704131">
        <w:rPr>
          <w:rFonts w:ascii="Times New Roman" w:hAnsi="Times New Roman" w:cs="Times New Roman"/>
          <w:sz w:val="28"/>
          <w:szCs w:val="28"/>
        </w:rPr>
        <w:t>семей граждан,</w:t>
      </w:r>
      <w:r w:rsidR="007A2996" w:rsidRPr="00704131">
        <w:t xml:space="preserve"> </w:t>
      </w:r>
      <w:r w:rsidR="007A2996" w:rsidRPr="00704131">
        <w:rPr>
          <w:rFonts w:ascii="Times New Roman" w:hAnsi="Times New Roman" w:cs="Times New Roman"/>
          <w:sz w:val="28"/>
          <w:szCs w:val="28"/>
        </w:rPr>
        <w:t xml:space="preserve">призванных на военную службу по мобилизации, </w:t>
      </w:r>
      <w:r w:rsidR="0008486F" w:rsidRPr="00704131">
        <w:rPr>
          <w:rFonts w:ascii="Times New Roman" w:hAnsi="Times New Roman" w:cs="Times New Roman"/>
          <w:sz w:val="28"/>
          <w:szCs w:val="28"/>
        </w:rPr>
        <w:t>в соответствии с Указо</w:t>
      </w:r>
      <w:r w:rsidR="0008486F" w:rsidRPr="0008486F">
        <w:rPr>
          <w:rFonts w:ascii="Times New Roman" w:hAnsi="Times New Roman" w:cs="Times New Roman"/>
          <w:sz w:val="28"/>
          <w:szCs w:val="28"/>
        </w:rPr>
        <w:t xml:space="preserve">м Президента Российской Федерации от 21 сентября 2022 года </w:t>
      </w:r>
      <w:r w:rsidR="0008486F">
        <w:rPr>
          <w:rFonts w:ascii="Times New Roman" w:hAnsi="Times New Roman" w:cs="Times New Roman"/>
          <w:sz w:val="28"/>
          <w:szCs w:val="28"/>
        </w:rPr>
        <w:t>№</w:t>
      </w:r>
      <w:r w:rsidR="0008486F" w:rsidRPr="0008486F">
        <w:rPr>
          <w:rFonts w:ascii="Times New Roman" w:hAnsi="Times New Roman" w:cs="Times New Roman"/>
          <w:sz w:val="28"/>
          <w:szCs w:val="28"/>
        </w:rPr>
        <w:t xml:space="preserve"> 647 </w:t>
      </w:r>
      <w:r w:rsidR="00016AF7">
        <w:rPr>
          <w:rFonts w:ascii="Times New Roman" w:hAnsi="Times New Roman" w:cs="Times New Roman"/>
          <w:sz w:val="28"/>
          <w:szCs w:val="28"/>
        </w:rPr>
        <w:t>«</w:t>
      </w:r>
      <w:r w:rsidR="0085609A" w:rsidRPr="0085609A">
        <w:rPr>
          <w:rFonts w:ascii="Times New Roman" w:hAnsi="Times New Roman" w:cs="Times New Roman"/>
          <w:sz w:val="28"/>
          <w:szCs w:val="28"/>
        </w:rPr>
        <w:t>Об объявлении частичной мобилизации в Российской Федерации</w:t>
      </w:r>
      <w:r w:rsidR="00016AF7">
        <w:rPr>
          <w:rFonts w:ascii="Times New Roman" w:hAnsi="Times New Roman" w:cs="Times New Roman"/>
          <w:sz w:val="28"/>
          <w:szCs w:val="28"/>
        </w:rPr>
        <w:t>»</w:t>
      </w:r>
      <w:r w:rsidR="0085609A" w:rsidRPr="0085609A">
        <w:rPr>
          <w:rFonts w:ascii="Times New Roman" w:hAnsi="Times New Roman" w:cs="Times New Roman"/>
          <w:sz w:val="28"/>
          <w:szCs w:val="28"/>
        </w:rPr>
        <w:t xml:space="preserve"> (далее гражданин, призванный на военную службу по мобилизации), граждан, заключивших контракт о добровольном содействии в выполнении</w:t>
      </w:r>
      <w:proofErr w:type="gramEnd"/>
      <w:r w:rsidR="0085609A" w:rsidRPr="0085609A">
        <w:rPr>
          <w:rFonts w:ascii="Times New Roman" w:hAnsi="Times New Roman" w:cs="Times New Roman"/>
          <w:sz w:val="28"/>
          <w:szCs w:val="28"/>
        </w:rPr>
        <w:t xml:space="preserve"> </w:t>
      </w:r>
      <w:proofErr w:type="gramStart"/>
      <w:r w:rsidR="0085609A" w:rsidRPr="0085609A">
        <w:rPr>
          <w:rFonts w:ascii="Times New Roman" w:hAnsi="Times New Roman" w:cs="Times New Roman"/>
          <w:sz w:val="28"/>
          <w:szCs w:val="28"/>
        </w:rPr>
        <w:t xml:space="preserve">задач, возложенных на Вооруженные Силы Российской Федерации, зачисленных в списки личного состава воинских частей (далее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с войсками </w:t>
      </w:r>
      <w:r w:rsidR="0085609A" w:rsidRPr="0085609A">
        <w:rPr>
          <w:rFonts w:ascii="Times New Roman" w:hAnsi="Times New Roman" w:cs="Times New Roman"/>
          <w:sz w:val="28"/>
          <w:szCs w:val="28"/>
        </w:rPr>
        <w:lastRenderedPageBreak/>
        <w:t xml:space="preserve">национальной гвардии Российской Федерации (далее военнослужащий </w:t>
      </w:r>
      <w:proofErr w:type="spellStart"/>
      <w:r w:rsidR="0085609A" w:rsidRPr="0085609A">
        <w:rPr>
          <w:rFonts w:ascii="Times New Roman" w:hAnsi="Times New Roman" w:cs="Times New Roman"/>
          <w:sz w:val="28"/>
          <w:szCs w:val="28"/>
        </w:rPr>
        <w:t>Росгвардии</w:t>
      </w:r>
      <w:proofErr w:type="spellEnd"/>
      <w:r w:rsidR="0085609A" w:rsidRPr="0085609A">
        <w:rPr>
          <w:rFonts w:ascii="Times New Roman" w:hAnsi="Times New Roman" w:cs="Times New Roman"/>
          <w:sz w:val="28"/>
          <w:szCs w:val="28"/>
        </w:rPr>
        <w:t>), граждан, заключивших контракт о прохождении военной службы с Вооруженными Силами Российской Федерации (далее гражданин, заключивший контракт</w:t>
      </w:r>
      <w:proofErr w:type="gramEnd"/>
      <w:r w:rsidR="0085609A" w:rsidRPr="0085609A">
        <w:rPr>
          <w:rFonts w:ascii="Times New Roman" w:hAnsi="Times New Roman" w:cs="Times New Roman"/>
          <w:sz w:val="28"/>
          <w:szCs w:val="28"/>
        </w:rPr>
        <w:t xml:space="preserve"> </w:t>
      </w:r>
      <w:proofErr w:type="gramStart"/>
      <w:r w:rsidR="0085609A" w:rsidRPr="0085609A">
        <w:rPr>
          <w:rFonts w:ascii="Times New Roman" w:hAnsi="Times New Roman" w:cs="Times New Roman"/>
          <w:sz w:val="28"/>
          <w:szCs w:val="28"/>
        </w:rPr>
        <w:t>о прохождении военной службы),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w:t>
      </w:r>
      <w:proofErr w:type="gramEnd"/>
      <w:r w:rsidR="0085609A" w:rsidRPr="0085609A">
        <w:rPr>
          <w:rFonts w:ascii="Times New Roman" w:hAnsi="Times New Roman" w:cs="Times New Roman"/>
          <w:sz w:val="28"/>
          <w:szCs w:val="28"/>
        </w:rPr>
        <w:t xml:space="preserve">,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прилегающих к </w:t>
      </w:r>
      <w:r w:rsidR="00567EE5">
        <w:rPr>
          <w:rFonts w:ascii="Times New Roman" w:hAnsi="Times New Roman" w:cs="Times New Roman"/>
          <w:sz w:val="28"/>
          <w:szCs w:val="28"/>
        </w:rPr>
        <w:t>округам</w:t>
      </w:r>
      <w:r w:rsidR="0085609A" w:rsidRPr="0085609A">
        <w:rPr>
          <w:rFonts w:ascii="Times New Roman" w:hAnsi="Times New Roman" w:cs="Times New Roman"/>
          <w:sz w:val="28"/>
          <w:szCs w:val="28"/>
        </w:rPr>
        <w:t xml:space="preserve"> проведения специальной военной операции, (далее сотрудник, находящийся в служебной командировке), проживающих в жилых помещениях с печным отоплением на территории </w:t>
      </w:r>
      <w:proofErr w:type="spellStart"/>
      <w:r w:rsidR="001D3E20" w:rsidRPr="001D3E20">
        <w:rPr>
          <w:rFonts w:ascii="Times New Roman" w:hAnsi="Times New Roman" w:cs="Times New Roman"/>
          <w:sz w:val="28"/>
          <w:szCs w:val="28"/>
        </w:rPr>
        <w:t>Волотовского</w:t>
      </w:r>
      <w:proofErr w:type="spellEnd"/>
      <w:r w:rsidR="0085609A">
        <w:rPr>
          <w:rFonts w:ascii="Times New Roman" w:hAnsi="Times New Roman" w:cs="Times New Roman"/>
          <w:sz w:val="28"/>
          <w:szCs w:val="28"/>
        </w:rPr>
        <w:t xml:space="preserve"> </w:t>
      </w:r>
      <w:r w:rsidR="0085609A" w:rsidRPr="0085609A">
        <w:rPr>
          <w:rFonts w:ascii="Times New Roman" w:hAnsi="Times New Roman" w:cs="Times New Roman"/>
          <w:sz w:val="28"/>
          <w:szCs w:val="28"/>
        </w:rPr>
        <w:t xml:space="preserve">муниципального </w:t>
      </w:r>
      <w:r w:rsidR="001D3E20">
        <w:rPr>
          <w:rFonts w:ascii="Times New Roman" w:hAnsi="Times New Roman" w:cs="Times New Roman"/>
          <w:sz w:val="28"/>
          <w:szCs w:val="28"/>
        </w:rPr>
        <w:t>округа</w:t>
      </w:r>
      <w:r w:rsidR="0085609A">
        <w:rPr>
          <w:rFonts w:ascii="Times New Roman" w:hAnsi="Times New Roman" w:cs="Times New Roman"/>
          <w:sz w:val="28"/>
          <w:szCs w:val="28"/>
        </w:rPr>
        <w:t>.</w:t>
      </w:r>
    </w:p>
    <w:p w:rsidR="00016AF7" w:rsidRDefault="00016AF7" w:rsidP="00C227ED">
      <w:pPr>
        <w:pStyle w:val="ConsPlusNonformat"/>
        <w:suppressAutoHyphens/>
        <w:ind w:firstLine="709"/>
        <w:contextualSpacing/>
        <w:jc w:val="both"/>
        <w:rPr>
          <w:rFonts w:ascii="Times New Roman" w:hAnsi="Times New Roman" w:cs="Times New Roman"/>
          <w:sz w:val="28"/>
          <w:szCs w:val="28"/>
        </w:rPr>
      </w:pPr>
      <w:proofErr w:type="gramStart"/>
      <w:r w:rsidRPr="00016AF7">
        <w:rPr>
          <w:rFonts w:ascii="Times New Roman" w:hAnsi="Times New Roman" w:cs="Times New Roman"/>
          <w:sz w:val="28"/>
          <w:szCs w:val="28"/>
        </w:rPr>
        <w:t xml:space="preserve">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016AF7">
        <w:rPr>
          <w:rFonts w:ascii="Times New Roman" w:hAnsi="Times New Roman" w:cs="Times New Roman"/>
          <w:sz w:val="28"/>
          <w:szCs w:val="28"/>
        </w:rPr>
        <w:t>Росгвардии</w:t>
      </w:r>
      <w:proofErr w:type="spellEnd"/>
      <w:r w:rsidRPr="00016AF7">
        <w:rPr>
          <w:rFonts w:ascii="Times New Roman" w:hAnsi="Times New Roman" w:cs="Times New Roman"/>
          <w:sz w:val="28"/>
          <w:szCs w:val="28"/>
        </w:rPr>
        <w:t xml:space="preserve">, гражданина, заключившего контракт о прохождении военной службы, сотрудника, находящегося в служебной командировке, понимаются лица, указанные в статье 2 Семейного кодекса Российской Федерации, в том числе родители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016AF7">
        <w:rPr>
          <w:rFonts w:ascii="Times New Roman" w:hAnsi="Times New Roman" w:cs="Times New Roman"/>
          <w:sz w:val="28"/>
          <w:szCs w:val="28"/>
        </w:rPr>
        <w:t>Росгвардии</w:t>
      </w:r>
      <w:proofErr w:type="spellEnd"/>
      <w:r w:rsidRPr="00016AF7">
        <w:rPr>
          <w:rFonts w:ascii="Times New Roman" w:hAnsi="Times New Roman" w:cs="Times New Roman"/>
          <w:sz w:val="28"/>
          <w:szCs w:val="28"/>
        </w:rPr>
        <w:t>, гражданина</w:t>
      </w:r>
      <w:proofErr w:type="gramEnd"/>
      <w:r w:rsidRPr="00016AF7">
        <w:rPr>
          <w:rFonts w:ascii="Times New Roman" w:hAnsi="Times New Roman" w:cs="Times New Roman"/>
          <w:sz w:val="28"/>
          <w:szCs w:val="28"/>
        </w:rPr>
        <w:t>, заключившего контракт о прохождении военной службы, сотрудника, находящегося в служебной командировке</w:t>
      </w:r>
      <w:r>
        <w:rPr>
          <w:rFonts w:ascii="Times New Roman" w:hAnsi="Times New Roman" w:cs="Times New Roman"/>
          <w:sz w:val="28"/>
          <w:szCs w:val="28"/>
        </w:rPr>
        <w:t>.</w:t>
      </w:r>
    </w:p>
    <w:p w:rsidR="00C227ED" w:rsidRPr="00C856D0" w:rsidRDefault="00C856D0" w:rsidP="00C227ED">
      <w:pPr>
        <w:pStyle w:val="ConsPlusNonformat"/>
        <w:suppressAutoHyphens/>
        <w:ind w:firstLine="709"/>
        <w:contextualSpacing/>
        <w:jc w:val="both"/>
        <w:rPr>
          <w:rFonts w:ascii="Times New Roman" w:hAnsi="Times New Roman" w:cs="Times New Roman"/>
          <w:sz w:val="28"/>
          <w:szCs w:val="28"/>
        </w:rPr>
      </w:pPr>
      <w:r w:rsidRPr="00C856D0">
        <w:rPr>
          <w:rFonts w:ascii="Times New Roman" w:hAnsi="Times New Roman" w:cs="Times New Roman"/>
          <w:sz w:val="28"/>
          <w:szCs w:val="28"/>
        </w:rPr>
        <w:t>4</w:t>
      </w:r>
      <w:r w:rsidR="00C227ED" w:rsidRPr="00C856D0">
        <w:rPr>
          <w:rFonts w:ascii="Times New Roman" w:hAnsi="Times New Roman" w:cs="Times New Roman"/>
          <w:sz w:val="28"/>
          <w:szCs w:val="28"/>
        </w:rPr>
        <w:t>.</w:t>
      </w:r>
      <w:r>
        <w:rPr>
          <w:rFonts w:ascii="Times New Roman" w:hAnsi="Times New Roman" w:cs="Times New Roman"/>
          <w:sz w:val="28"/>
          <w:szCs w:val="28"/>
        </w:rPr>
        <w:t xml:space="preserve"> </w:t>
      </w:r>
      <w:r w:rsidR="00C227ED" w:rsidRPr="00C856D0">
        <w:rPr>
          <w:rFonts w:ascii="Times New Roman" w:hAnsi="Times New Roman" w:cs="Times New Roman"/>
          <w:sz w:val="28"/>
          <w:szCs w:val="28"/>
        </w:rPr>
        <w:t>Субсиди</w:t>
      </w:r>
      <w:r w:rsidR="00F211D3" w:rsidRPr="00C856D0">
        <w:rPr>
          <w:rFonts w:ascii="Times New Roman" w:hAnsi="Times New Roman" w:cs="Times New Roman"/>
          <w:sz w:val="28"/>
          <w:szCs w:val="28"/>
        </w:rPr>
        <w:t>я</w:t>
      </w:r>
      <w:r w:rsidR="00C227ED" w:rsidRPr="00C856D0">
        <w:rPr>
          <w:rFonts w:ascii="Times New Roman" w:hAnsi="Times New Roman" w:cs="Times New Roman"/>
          <w:sz w:val="28"/>
          <w:szCs w:val="28"/>
        </w:rPr>
        <w:t xml:space="preserve"> предоставля</w:t>
      </w:r>
      <w:r w:rsidR="00F211D3" w:rsidRPr="00C856D0">
        <w:rPr>
          <w:rFonts w:ascii="Times New Roman" w:hAnsi="Times New Roman" w:cs="Times New Roman"/>
          <w:sz w:val="28"/>
          <w:szCs w:val="28"/>
        </w:rPr>
        <w:t>е</w:t>
      </w:r>
      <w:r w:rsidR="00C227ED" w:rsidRPr="00C856D0">
        <w:rPr>
          <w:rFonts w:ascii="Times New Roman" w:hAnsi="Times New Roman" w:cs="Times New Roman"/>
          <w:sz w:val="28"/>
          <w:szCs w:val="28"/>
        </w:rPr>
        <w:t xml:space="preserve">тся в пределах бюджетных ассигнований, предусмотренных в бюджете </w:t>
      </w:r>
      <w:proofErr w:type="spellStart"/>
      <w:r w:rsidR="001D3E20" w:rsidRPr="001D3E20">
        <w:rPr>
          <w:rFonts w:ascii="Times New Roman" w:hAnsi="Times New Roman" w:cs="Times New Roman"/>
          <w:sz w:val="28"/>
          <w:szCs w:val="28"/>
        </w:rPr>
        <w:t>Волотовского</w:t>
      </w:r>
      <w:proofErr w:type="spellEnd"/>
      <w:r w:rsidR="0009444E" w:rsidRPr="00C856D0">
        <w:rPr>
          <w:rFonts w:ascii="Times New Roman" w:hAnsi="Times New Roman" w:cs="Times New Roman"/>
          <w:sz w:val="28"/>
          <w:szCs w:val="28"/>
        </w:rPr>
        <w:t xml:space="preserve"> </w:t>
      </w:r>
      <w:r w:rsidR="00063680" w:rsidRPr="00C856D0">
        <w:rPr>
          <w:rFonts w:ascii="Times New Roman" w:hAnsi="Times New Roman" w:cs="Times New Roman"/>
          <w:sz w:val="28"/>
          <w:szCs w:val="28"/>
        </w:rPr>
        <w:t xml:space="preserve">муниципального </w:t>
      </w:r>
      <w:r w:rsidR="001D3E20">
        <w:rPr>
          <w:rFonts w:ascii="Times New Roman" w:hAnsi="Times New Roman" w:cs="Times New Roman"/>
          <w:sz w:val="28"/>
          <w:szCs w:val="28"/>
        </w:rPr>
        <w:t>округа</w:t>
      </w:r>
      <w:r w:rsidR="00C227ED" w:rsidRPr="00C856D0">
        <w:rPr>
          <w:rFonts w:ascii="Times New Roman" w:hAnsi="Times New Roman" w:cs="Times New Roman"/>
          <w:sz w:val="28"/>
          <w:szCs w:val="28"/>
        </w:rPr>
        <w:t xml:space="preserve"> </w:t>
      </w:r>
      <w:r w:rsidR="0009444E" w:rsidRPr="00C856D0">
        <w:rPr>
          <w:rFonts w:ascii="Times New Roman" w:hAnsi="Times New Roman" w:cs="Times New Roman"/>
          <w:sz w:val="28"/>
          <w:szCs w:val="28"/>
        </w:rPr>
        <w:t xml:space="preserve">(далее </w:t>
      </w:r>
      <w:proofErr w:type="gramStart"/>
      <w:r w:rsidR="0009444E" w:rsidRPr="00C856D0">
        <w:rPr>
          <w:rFonts w:ascii="Times New Roman" w:hAnsi="Times New Roman" w:cs="Times New Roman"/>
          <w:sz w:val="28"/>
          <w:szCs w:val="28"/>
        </w:rPr>
        <w:t>–б</w:t>
      </w:r>
      <w:proofErr w:type="gramEnd"/>
      <w:r w:rsidR="0009444E" w:rsidRPr="00C856D0">
        <w:rPr>
          <w:rFonts w:ascii="Times New Roman" w:hAnsi="Times New Roman" w:cs="Times New Roman"/>
          <w:sz w:val="28"/>
          <w:szCs w:val="28"/>
        </w:rPr>
        <w:t xml:space="preserve">юджет муниципального </w:t>
      </w:r>
      <w:r w:rsidR="00567EE5">
        <w:rPr>
          <w:rFonts w:ascii="Times New Roman" w:hAnsi="Times New Roman" w:cs="Times New Roman"/>
          <w:sz w:val="28"/>
          <w:szCs w:val="28"/>
        </w:rPr>
        <w:t>округа</w:t>
      </w:r>
      <w:r w:rsidR="0009444E" w:rsidRPr="00C856D0">
        <w:rPr>
          <w:rFonts w:ascii="Times New Roman" w:hAnsi="Times New Roman" w:cs="Times New Roman"/>
          <w:sz w:val="28"/>
          <w:szCs w:val="28"/>
        </w:rPr>
        <w:t xml:space="preserve">) </w:t>
      </w:r>
      <w:r w:rsidR="00C227ED" w:rsidRPr="00C856D0">
        <w:rPr>
          <w:rFonts w:ascii="Times New Roman" w:hAnsi="Times New Roman" w:cs="Times New Roman"/>
          <w:sz w:val="28"/>
          <w:szCs w:val="28"/>
        </w:rPr>
        <w:t>на соответствующий финансовый год и плановый период, утвержденны</w:t>
      </w:r>
      <w:r w:rsidR="00063680" w:rsidRPr="00C856D0">
        <w:rPr>
          <w:rFonts w:ascii="Times New Roman" w:hAnsi="Times New Roman" w:cs="Times New Roman"/>
          <w:sz w:val="28"/>
          <w:szCs w:val="28"/>
        </w:rPr>
        <w:t>х</w:t>
      </w:r>
      <w:r w:rsidR="00C227ED" w:rsidRPr="00C856D0">
        <w:rPr>
          <w:rFonts w:ascii="Times New Roman" w:hAnsi="Times New Roman" w:cs="Times New Roman"/>
          <w:sz w:val="28"/>
          <w:szCs w:val="28"/>
        </w:rPr>
        <w:t xml:space="preserve"> решением Думы </w:t>
      </w:r>
      <w:proofErr w:type="spellStart"/>
      <w:r w:rsidR="001D3E20" w:rsidRPr="001D3E20">
        <w:rPr>
          <w:rFonts w:ascii="Times New Roman" w:hAnsi="Times New Roman" w:cs="Times New Roman"/>
          <w:sz w:val="28"/>
          <w:szCs w:val="28"/>
        </w:rPr>
        <w:t>Волотовского</w:t>
      </w:r>
      <w:proofErr w:type="spellEnd"/>
      <w:r w:rsidR="00C227ED" w:rsidRPr="00C856D0">
        <w:rPr>
          <w:rFonts w:ascii="Times New Roman" w:hAnsi="Times New Roman" w:cs="Times New Roman"/>
          <w:sz w:val="28"/>
          <w:szCs w:val="28"/>
        </w:rPr>
        <w:t xml:space="preserve"> муниципального </w:t>
      </w:r>
      <w:r w:rsidR="001D3E20">
        <w:rPr>
          <w:rFonts w:ascii="Times New Roman" w:hAnsi="Times New Roman" w:cs="Times New Roman"/>
          <w:sz w:val="28"/>
          <w:szCs w:val="28"/>
        </w:rPr>
        <w:t>округа</w:t>
      </w:r>
      <w:r w:rsidR="00C227ED" w:rsidRPr="00C856D0">
        <w:rPr>
          <w:rFonts w:ascii="Times New Roman" w:hAnsi="Times New Roman" w:cs="Times New Roman"/>
          <w:sz w:val="28"/>
          <w:szCs w:val="28"/>
        </w:rPr>
        <w:t>.</w:t>
      </w:r>
    </w:p>
    <w:p w:rsidR="00C45717" w:rsidRPr="00016AF7" w:rsidRDefault="00C45717" w:rsidP="00C227ED">
      <w:pPr>
        <w:pStyle w:val="ConsPlusNonformat"/>
        <w:suppressAutoHyphens/>
        <w:ind w:firstLine="709"/>
        <w:contextualSpacing/>
        <w:jc w:val="both"/>
        <w:rPr>
          <w:rFonts w:ascii="Times New Roman" w:hAnsi="Times New Roman" w:cs="Times New Roman"/>
          <w:sz w:val="28"/>
          <w:szCs w:val="28"/>
          <w:highlight w:val="yellow"/>
        </w:rPr>
      </w:pPr>
      <w:r w:rsidRPr="00C45717">
        <w:rPr>
          <w:rFonts w:ascii="Times New Roman" w:hAnsi="Times New Roman" w:cs="Times New Roman"/>
          <w:sz w:val="28"/>
          <w:szCs w:val="28"/>
        </w:rPr>
        <w:t xml:space="preserve">Главным распорядителем средств бюджета муниципального </w:t>
      </w:r>
      <w:r w:rsidR="001D3E20">
        <w:rPr>
          <w:rFonts w:ascii="Times New Roman" w:hAnsi="Times New Roman" w:cs="Times New Roman"/>
          <w:sz w:val="28"/>
          <w:szCs w:val="28"/>
        </w:rPr>
        <w:t>округа</w:t>
      </w:r>
      <w:r w:rsidRPr="00C45717">
        <w:rPr>
          <w:rFonts w:ascii="Times New Roman" w:hAnsi="Times New Roman" w:cs="Times New Roman"/>
          <w:sz w:val="28"/>
          <w:szCs w:val="28"/>
        </w:rPr>
        <w:t xml:space="preserve">, выделяемых на предоставление субсидии, является Администрация </w:t>
      </w:r>
      <w:proofErr w:type="spellStart"/>
      <w:r w:rsidR="001D3E20" w:rsidRPr="001D3E20">
        <w:rPr>
          <w:rFonts w:ascii="Times New Roman" w:hAnsi="Times New Roman" w:cs="Times New Roman"/>
          <w:sz w:val="28"/>
          <w:szCs w:val="28"/>
        </w:rPr>
        <w:t>Волотовского</w:t>
      </w:r>
      <w:proofErr w:type="spellEnd"/>
      <w:r w:rsidRPr="00C45717">
        <w:rPr>
          <w:rFonts w:ascii="Times New Roman" w:hAnsi="Times New Roman" w:cs="Times New Roman"/>
          <w:sz w:val="28"/>
          <w:szCs w:val="28"/>
        </w:rPr>
        <w:t xml:space="preserve"> муниципального </w:t>
      </w:r>
      <w:r w:rsidR="001D3E20">
        <w:rPr>
          <w:rFonts w:ascii="Times New Roman" w:hAnsi="Times New Roman" w:cs="Times New Roman"/>
          <w:sz w:val="28"/>
          <w:szCs w:val="28"/>
        </w:rPr>
        <w:t>округа</w:t>
      </w:r>
      <w:r w:rsidRPr="00C45717">
        <w:rPr>
          <w:rFonts w:ascii="Times New Roman" w:hAnsi="Times New Roman" w:cs="Times New Roman"/>
          <w:sz w:val="28"/>
          <w:szCs w:val="28"/>
        </w:rPr>
        <w:t xml:space="preserve"> (далее - Админ</w:t>
      </w:r>
      <w:r>
        <w:rPr>
          <w:rFonts w:ascii="Times New Roman" w:hAnsi="Times New Roman" w:cs="Times New Roman"/>
          <w:sz w:val="28"/>
          <w:szCs w:val="28"/>
        </w:rPr>
        <w:t xml:space="preserve">истрация муниципального </w:t>
      </w:r>
      <w:r w:rsidR="001D3E20">
        <w:rPr>
          <w:rFonts w:ascii="Times New Roman" w:hAnsi="Times New Roman" w:cs="Times New Roman"/>
          <w:sz w:val="28"/>
          <w:szCs w:val="28"/>
        </w:rPr>
        <w:t>округа</w:t>
      </w:r>
      <w:r>
        <w:rPr>
          <w:rFonts w:ascii="Times New Roman" w:hAnsi="Times New Roman" w:cs="Times New Roman"/>
          <w:sz w:val="28"/>
          <w:szCs w:val="28"/>
        </w:rPr>
        <w:t xml:space="preserve">), которая </w:t>
      </w:r>
      <w:r w:rsidRPr="00C45717">
        <w:rPr>
          <w:rFonts w:ascii="Times New Roman" w:hAnsi="Times New Roman" w:cs="Times New Roman"/>
          <w:sz w:val="28"/>
          <w:szCs w:val="28"/>
        </w:rPr>
        <w:t xml:space="preserve">осуществляет предоставление субсидии в пределах лимитов бюджетных обязательств, установленных в бюджете муниципального </w:t>
      </w:r>
      <w:r w:rsidR="00567EE5">
        <w:rPr>
          <w:rFonts w:ascii="Times New Roman" w:hAnsi="Times New Roman" w:cs="Times New Roman"/>
          <w:sz w:val="28"/>
          <w:szCs w:val="28"/>
        </w:rPr>
        <w:t xml:space="preserve">округа </w:t>
      </w:r>
      <w:r w:rsidRPr="00C45717">
        <w:rPr>
          <w:rFonts w:ascii="Times New Roman" w:hAnsi="Times New Roman" w:cs="Times New Roman"/>
          <w:sz w:val="28"/>
          <w:szCs w:val="28"/>
        </w:rPr>
        <w:t>на текущий финансовый год и на плановый период на предоставление субсидии в рамках реализации Программы.</w:t>
      </w:r>
    </w:p>
    <w:p w:rsidR="00C227ED" w:rsidRPr="00E46EDF" w:rsidRDefault="00C856D0" w:rsidP="00C227ED">
      <w:pPr>
        <w:pStyle w:val="ConsPlusNonformat"/>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227ED" w:rsidRPr="00C227ED">
        <w:rPr>
          <w:rFonts w:ascii="Times New Roman" w:hAnsi="Times New Roman" w:cs="Times New Roman"/>
          <w:sz w:val="28"/>
          <w:szCs w:val="28"/>
        </w:rPr>
        <w:t>.</w:t>
      </w:r>
      <w:r w:rsidR="00483A31">
        <w:rPr>
          <w:rFonts w:ascii="Times New Roman" w:hAnsi="Times New Roman" w:cs="Times New Roman"/>
          <w:sz w:val="28"/>
          <w:szCs w:val="28"/>
        </w:rPr>
        <w:t xml:space="preserve"> </w:t>
      </w:r>
      <w:r w:rsidR="00C227ED" w:rsidRPr="00C227ED">
        <w:rPr>
          <w:rFonts w:ascii="Times New Roman" w:hAnsi="Times New Roman" w:cs="Times New Roman"/>
          <w:sz w:val="28"/>
          <w:szCs w:val="28"/>
        </w:rPr>
        <w:t>Субсидия предоставляется юридическим лицам</w:t>
      </w:r>
      <w:r w:rsidR="00F211D3">
        <w:rPr>
          <w:rFonts w:ascii="Times New Roman" w:hAnsi="Times New Roman" w:cs="Times New Roman"/>
          <w:sz w:val="28"/>
          <w:szCs w:val="28"/>
        </w:rPr>
        <w:t xml:space="preserve"> и </w:t>
      </w:r>
      <w:r w:rsidR="00C227ED" w:rsidRPr="00C227ED">
        <w:rPr>
          <w:rFonts w:ascii="Times New Roman" w:hAnsi="Times New Roman" w:cs="Times New Roman"/>
          <w:sz w:val="28"/>
          <w:szCs w:val="28"/>
        </w:rPr>
        <w:t xml:space="preserve">индивидуальным предпринимателям, в отношении которых </w:t>
      </w:r>
      <w:r w:rsidR="00507260">
        <w:rPr>
          <w:rFonts w:ascii="Times New Roman" w:hAnsi="Times New Roman" w:cs="Times New Roman"/>
          <w:sz w:val="28"/>
          <w:szCs w:val="28"/>
        </w:rPr>
        <w:t xml:space="preserve">в установленном порядке </w:t>
      </w:r>
      <w:r w:rsidR="00C227ED" w:rsidRPr="00C227ED">
        <w:rPr>
          <w:rFonts w:ascii="Times New Roman" w:hAnsi="Times New Roman" w:cs="Times New Roman"/>
          <w:sz w:val="28"/>
          <w:szCs w:val="28"/>
        </w:rPr>
        <w:t xml:space="preserve">принято </w:t>
      </w:r>
      <w:r w:rsidR="00C227ED" w:rsidRPr="00E46EDF">
        <w:rPr>
          <w:rFonts w:ascii="Times New Roman" w:hAnsi="Times New Roman" w:cs="Times New Roman"/>
          <w:sz w:val="28"/>
          <w:szCs w:val="28"/>
        </w:rPr>
        <w:t xml:space="preserve">решение </w:t>
      </w:r>
      <w:r w:rsidR="00124341">
        <w:rPr>
          <w:rFonts w:ascii="Times New Roman" w:hAnsi="Times New Roman" w:cs="Times New Roman"/>
          <w:sz w:val="28"/>
          <w:szCs w:val="28"/>
        </w:rPr>
        <w:t>к</w:t>
      </w:r>
      <w:r w:rsidR="00507260" w:rsidRPr="00E46EDF">
        <w:rPr>
          <w:rFonts w:ascii="Times New Roman" w:hAnsi="Times New Roman" w:cs="Times New Roman"/>
          <w:sz w:val="28"/>
          <w:szCs w:val="28"/>
        </w:rPr>
        <w:t xml:space="preserve">омиссии </w:t>
      </w:r>
      <w:r w:rsidR="00C227ED" w:rsidRPr="00E46EDF">
        <w:rPr>
          <w:rFonts w:ascii="Times New Roman" w:hAnsi="Times New Roman" w:cs="Times New Roman"/>
          <w:sz w:val="28"/>
          <w:szCs w:val="28"/>
        </w:rPr>
        <w:t>о признании получателем субсидии.</w:t>
      </w:r>
    </w:p>
    <w:p w:rsidR="004F088E" w:rsidRPr="00AD3633" w:rsidRDefault="00C856D0" w:rsidP="00C227ED">
      <w:pPr>
        <w:pStyle w:val="ConsPlusNonformat"/>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227ED" w:rsidRPr="00C227ED">
        <w:rPr>
          <w:rFonts w:ascii="Times New Roman" w:hAnsi="Times New Roman" w:cs="Times New Roman"/>
          <w:sz w:val="28"/>
          <w:szCs w:val="28"/>
        </w:rPr>
        <w:t>. Отбор юридических лиц и индивидуальных предпринимателей</w:t>
      </w:r>
      <w:r w:rsidR="007970CF">
        <w:rPr>
          <w:rFonts w:ascii="Times New Roman" w:hAnsi="Times New Roman" w:cs="Times New Roman"/>
          <w:sz w:val="28"/>
          <w:szCs w:val="28"/>
        </w:rPr>
        <w:t xml:space="preserve"> для </w:t>
      </w:r>
      <w:r w:rsidR="007970CF">
        <w:rPr>
          <w:rFonts w:ascii="Times New Roman" w:hAnsi="Times New Roman" w:cs="Times New Roman"/>
          <w:sz w:val="28"/>
          <w:szCs w:val="28"/>
        </w:rPr>
        <w:lastRenderedPageBreak/>
        <w:t>определения получателя субсидии</w:t>
      </w:r>
      <w:r w:rsidR="00C227ED" w:rsidRPr="00C227ED">
        <w:rPr>
          <w:rFonts w:ascii="Times New Roman" w:hAnsi="Times New Roman" w:cs="Times New Roman"/>
          <w:sz w:val="28"/>
          <w:szCs w:val="28"/>
        </w:rPr>
        <w:t xml:space="preserve"> </w:t>
      </w:r>
      <w:r w:rsidR="008128A8" w:rsidRPr="00AD3633">
        <w:rPr>
          <w:rFonts w:ascii="Times New Roman" w:hAnsi="Times New Roman" w:cs="Times New Roman"/>
          <w:sz w:val="28"/>
          <w:szCs w:val="28"/>
        </w:rPr>
        <w:t xml:space="preserve">осуществляется </w:t>
      </w:r>
      <w:r w:rsidR="004F088E" w:rsidRPr="00AD3633">
        <w:rPr>
          <w:rFonts w:ascii="Times New Roman" w:hAnsi="Times New Roman" w:cs="Times New Roman"/>
          <w:sz w:val="28"/>
          <w:szCs w:val="28"/>
        </w:rPr>
        <w:t xml:space="preserve"> </w:t>
      </w:r>
      <w:r w:rsidR="008128A8" w:rsidRPr="00AD3633">
        <w:rPr>
          <w:rFonts w:ascii="Times New Roman" w:hAnsi="Times New Roman" w:cs="Times New Roman"/>
          <w:sz w:val="28"/>
          <w:szCs w:val="28"/>
        </w:rPr>
        <w:t>посредством зап</w:t>
      </w:r>
      <w:r w:rsidR="00E326BF" w:rsidRPr="00AD3633">
        <w:rPr>
          <w:rFonts w:ascii="Times New Roman" w:hAnsi="Times New Roman" w:cs="Times New Roman"/>
          <w:sz w:val="28"/>
          <w:szCs w:val="28"/>
        </w:rPr>
        <w:t>р</w:t>
      </w:r>
      <w:r w:rsidR="008128A8" w:rsidRPr="00AD3633">
        <w:rPr>
          <w:rFonts w:ascii="Times New Roman" w:hAnsi="Times New Roman" w:cs="Times New Roman"/>
          <w:sz w:val="28"/>
          <w:szCs w:val="28"/>
        </w:rPr>
        <w:t xml:space="preserve">оса предложений </w:t>
      </w:r>
      <w:r w:rsidR="004F088E" w:rsidRPr="00AD3633">
        <w:rPr>
          <w:rFonts w:ascii="Times New Roman" w:hAnsi="Times New Roman" w:cs="Times New Roman"/>
          <w:sz w:val="28"/>
          <w:szCs w:val="28"/>
        </w:rPr>
        <w:t>в соответствии с настоящим Порядком на основании заявок</w:t>
      </w:r>
      <w:r w:rsidR="007970CF">
        <w:rPr>
          <w:rFonts w:ascii="Times New Roman" w:hAnsi="Times New Roman" w:cs="Times New Roman"/>
          <w:sz w:val="28"/>
          <w:szCs w:val="28"/>
        </w:rPr>
        <w:t>, направленных участниками отбора для участия в отборе, исходя из очерёдности поступления заявок на участие</w:t>
      </w:r>
      <w:r w:rsidR="004F088E" w:rsidRPr="00AD3633">
        <w:rPr>
          <w:rFonts w:ascii="Times New Roman" w:hAnsi="Times New Roman" w:cs="Times New Roman"/>
          <w:sz w:val="28"/>
          <w:szCs w:val="28"/>
        </w:rPr>
        <w:t xml:space="preserve"> в отборе</w:t>
      </w:r>
      <w:r w:rsidR="00691D6C" w:rsidRPr="00AD3633">
        <w:rPr>
          <w:rFonts w:ascii="Times New Roman" w:hAnsi="Times New Roman" w:cs="Times New Roman"/>
          <w:sz w:val="28"/>
          <w:szCs w:val="28"/>
        </w:rPr>
        <w:t>.</w:t>
      </w:r>
    </w:p>
    <w:p w:rsidR="00394192" w:rsidRPr="007970CF" w:rsidRDefault="00394192" w:rsidP="00691D6C">
      <w:pPr>
        <w:pStyle w:val="ConsPlusNonformat"/>
        <w:suppressAutoHyphens/>
        <w:ind w:firstLine="709"/>
        <w:contextualSpacing/>
        <w:jc w:val="both"/>
        <w:rPr>
          <w:rFonts w:ascii="Times New Roman" w:hAnsi="Times New Roman" w:cs="Times New Roman"/>
          <w:sz w:val="28"/>
          <w:szCs w:val="28"/>
        </w:rPr>
      </w:pPr>
      <w:r w:rsidRPr="007970CF">
        <w:rPr>
          <w:rFonts w:ascii="Times New Roman" w:hAnsi="Times New Roman" w:cs="Times New Roman"/>
          <w:sz w:val="28"/>
          <w:szCs w:val="28"/>
        </w:rPr>
        <w:t>Организатором отбора является комитет экономи</w:t>
      </w:r>
      <w:r w:rsidR="001D3E20">
        <w:rPr>
          <w:rFonts w:ascii="Times New Roman" w:hAnsi="Times New Roman" w:cs="Times New Roman"/>
          <w:sz w:val="28"/>
          <w:szCs w:val="28"/>
        </w:rPr>
        <w:t xml:space="preserve">ки и сельского </w:t>
      </w:r>
      <w:r w:rsidRPr="007970CF">
        <w:rPr>
          <w:rFonts w:ascii="Times New Roman" w:hAnsi="Times New Roman" w:cs="Times New Roman"/>
          <w:sz w:val="28"/>
          <w:szCs w:val="28"/>
        </w:rPr>
        <w:t xml:space="preserve"> хозяйства  Администрации муниципального </w:t>
      </w:r>
      <w:r w:rsidR="001D3E20">
        <w:rPr>
          <w:rFonts w:ascii="Times New Roman" w:hAnsi="Times New Roman" w:cs="Times New Roman"/>
          <w:sz w:val="28"/>
          <w:szCs w:val="28"/>
        </w:rPr>
        <w:t>округа</w:t>
      </w:r>
      <w:r w:rsidR="007970CF">
        <w:rPr>
          <w:rFonts w:ascii="Times New Roman" w:hAnsi="Times New Roman" w:cs="Times New Roman"/>
          <w:sz w:val="28"/>
          <w:szCs w:val="28"/>
        </w:rPr>
        <w:t xml:space="preserve"> (далее – </w:t>
      </w:r>
      <w:r w:rsidR="00124341">
        <w:rPr>
          <w:rFonts w:ascii="Times New Roman" w:hAnsi="Times New Roman" w:cs="Times New Roman"/>
          <w:sz w:val="28"/>
          <w:szCs w:val="28"/>
        </w:rPr>
        <w:t>к</w:t>
      </w:r>
      <w:r w:rsidR="007970CF">
        <w:rPr>
          <w:rFonts w:ascii="Times New Roman" w:hAnsi="Times New Roman" w:cs="Times New Roman"/>
          <w:sz w:val="28"/>
          <w:szCs w:val="28"/>
        </w:rPr>
        <w:t>омитет)</w:t>
      </w:r>
      <w:r w:rsidR="00D158C3" w:rsidRPr="007970CF">
        <w:rPr>
          <w:rFonts w:ascii="Times New Roman" w:hAnsi="Times New Roman" w:cs="Times New Roman"/>
          <w:sz w:val="28"/>
          <w:szCs w:val="28"/>
        </w:rPr>
        <w:t>.</w:t>
      </w:r>
    </w:p>
    <w:p w:rsidR="00105FBF" w:rsidRPr="00105FBF" w:rsidRDefault="00394192" w:rsidP="00105FBF">
      <w:pPr>
        <w:pStyle w:val="ConsPlusNonformat"/>
        <w:suppressAutoHyphens/>
        <w:ind w:firstLine="709"/>
        <w:contextualSpacing/>
        <w:jc w:val="both"/>
        <w:rPr>
          <w:rFonts w:ascii="Times New Roman" w:hAnsi="Times New Roman" w:cs="Times New Roman"/>
          <w:sz w:val="28"/>
          <w:szCs w:val="28"/>
        </w:rPr>
      </w:pPr>
      <w:r w:rsidRPr="00C856D0">
        <w:rPr>
          <w:rFonts w:ascii="Times New Roman" w:hAnsi="Times New Roman" w:cs="Times New Roman"/>
          <w:sz w:val="28"/>
          <w:szCs w:val="28"/>
        </w:rPr>
        <w:t xml:space="preserve"> </w:t>
      </w:r>
      <w:r w:rsidR="00C856D0" w:rsidRPr="00C856D0">
        <w:rPr>
          <w:rFonts w:ascii="Times New Roman" w:hAnsi="Times New Roman" w:cs="Times New Roman"/>
          <w:sz w:val="28"/>
          <w:szCs w:val="28"/>
        </w:rPr>
        <w:t>7</w:t>
      </w:r>
      <w:r w:rsidR="00122306" w:rsidRPr="00BC1FC6">
        <w:rPr>
          <w:rFonts w:ascii="Times New Roman" w:hAnsi="Times New Roman" w:cs="Times New Roman"/>
          <w:sz w:val="28"/>
          <w:szCs w:val="28"/>
        </w:rPr>
        <w:t>.</w:t>
      </w:r>
      <w:r w:rsidR="00124341">
        <w:rPr>
          <w:rFonts w:ascii="Times New Roman" w:hAnsi="Times New Roman" w:cs="Times New Roman"/>
          <w:color w:val="FF0000"/>
          <w:sz w:val="28"/>
          <w:szCs w:val="28"/>
        </w:rPr>
        <w:t xml:space="preserve"> </w:t>
      </w:r>
      <w:r w:rsidR="00691D6C" w:rsidRPr="00AD3633">
        <w:rPr>
          <w:rFonts w:ascii="Times New Roman" w:hAnsi="Times New Roman" w:cs="Times New Roman"/>
          <w:sz w:val="28"/>
          <w:szCs w:val="28"/>
        </w:rPr>
        <w:t xml:space="preserve">Комитет </w:t>
      </w:r>
      <w:r w:rsidR="007970CF">
        <w:rPr>
          <w:rFonts w:ascii="Times New Roman" w:hAnsi="Times New Roman" w:cs="Times New Roman"/>
          <w:sz w:val="28"/>
          <w:szCs w:val="28"/>
        </w:rPr>
        <w:t xml:space="preserve">размещает объявление о проведении отбора на </w:t>
      </w:r>
      <w:r w:rsidR="00AD3633">
        <w:rPr>
          <w:rFonts w:ascii="Times New Roman" w:hAnsi="Times New Roman" w:cs="Times New Roman"/>
          <w:sz w:val="28"/>
          <w:szCs w:val="28"/>
        </w:rPr>
        <w:t xml:space="preserve"> </w:t>
      </w:r>
      <w:r w:rsidR="00AE2F41">
        <w:rPr>
          <w:rFonts w:ascii="Times New Roman" w:hAnsi="Times New Roman" w:cs="Times New Roman"/>
          <w:sz w:val="28"/>
          <w:szCs w:val="28"/>
        </w:rPr>
        <w:t xml:space="preserve">официальном сайте Администрации муниципального </w:t>
      </w:r>
      <w:r w:rsidR="001D3E20">
        <w:rPr>
          <w:rFonts w:ascii="Times New Roman" w:hAnsi="Times New Roman" w:cs="Times New Roman"/>
          <w:sz w:val="28"/>
          <w:szCs w:val="28"/>
        </w:rPr>
        <w:t>округа</w:t>
      </w:r>
      <w:r w:rsidR="006E14BD" w:rsidRPr="006E14BD">
        <w:t xml:space="preserve"> </w:t>
      </w:r>
      <w:r w:rsidR="006E14BD" w:rsidRPr="006E14BD">
        <w:rPr>
          <w:rFonts w:ascii="Times New Roman" w:hAnsi="Times New Roman" w:cs="Times New Roman"/>
          <w:sz w:val="28"/>
          <w:szCs w:val="28"/>
        </w:rPr>
        <w:t>в информационно - телекоммуникационной сети «Интернет»</w:t>
      </w:r>
      <w:r w:rsidR="001D3E20" w:rsidRPr="001D3E20">
        <w:t xml:space="preserve"> </w:t>
      </w:r>
      <w:hyperlink r:id="rId9" w:history="1">
        <w:r w:rsidR="001D3E20" w:rsidRPr="005278CA">
          <w:rPr>
            <w:rStyle w:val="a4"/>
            <w:rFonts w:ascii="Times New Roman" w:hAnsi="Times New Roman" w:cs="Times New Roman"/>
            <w:sz w:val="28"/>
            <w:szCs w:val="28"/>
          </w:rPr>
          <w:t>https://volotovskij-r49.gosweb.gosuslugi.ru/</w:t>
        </w:r>
      </w:hyperlink>
      <w:r w:rsidR="007970CF">
        <w:rPr>
          <w:rFonts w:ascii="Times New Roman" w:hAnsi="Times New Roman" w:cs="Times New Roman"/>
          <w:sz w:val="28"/>
          <w:szCs w:val="28"/>
        </w:rPr>
        <w:t xml:space="preserve"> </w:t>
      </w:r>
      <w:r w:rsidR="00105FBF" w:rsidRPr="00105FBF">
        <w:rPr>
          <w:rFonts w:ascii="Times New Roman" w:hAnsi="Times New Roman" w:cs="Times New Roman"/>
          <w:sz w:val="28"/>
          <w:szCs w:val="28"/>
        </w:rPr>
        <w:t xml:space="preserve"> (далее – официальный сайт), с указанием даты начала  подачи и окончания приёма заявок участников отбора, при этом дата окончания приёма заявок не может быть ранее:</w:t>
      </w:r>
    </w:p>
    <w:p w:rsidR="00BF3813"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10-го календарного дня, следующего за днём размещения объявления о проведении отбора,</w:t>
      </w:r>
      <w:r w:rsidR="007970CF">
        <w:rPr>
          <w:rFonts w:ascii="Times New Roman" w:hAnsi="Times New Roman" w:cs="Times New Roman"/>
          <w:sz w:val="28"/>
          <w:szCs w:val="28"/>
        </w:rPr>
        <w:t xml:space="preserve"> -</w:t>
      </w:r>
      <w:r w:rsidRPr="00105FBF">
        <w:rPr>
          <w:rFonts w:ascii="Times New Roman" w:hAnsi="Times New Roman" w:cs="Times New Roman"/>
          <w:sz w:val="28"/>
          <w:szCs w:val="28"/>
        </w:rPr>
        <w:t xml:space="preserve">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r w:rsidR="00BF3813">
        <w:rPr>
          <w:rFonts w:ascii="Times New Roman" w:hAnsi="Times New Roman" w:cs="Times New Roman"/>
          <w:sz w:val="28"/>
          <w:szCs w:val="28"/>
        </w:rPr>
        <w:t>.</w:t>
      </w:r>
    </w:p>
    <w:p w:rsidR="00691D6C" w:rsidRDefault="00691D6C" w:rsidP="00691D6C">
      <w:pPr>
        <w:pStyle w:val="ConsPlusNonformat"/>
        <w:suppressAutoHyphens/>
        <w:ind w:firstLine="709"/>
        <w:contextualSpacing/>
        <w:jc w:val="both"/>
        <w:rPr>
          <w:rFonts w:ascii="Times New Roman" w:hAnsi="Times New Roman" w:cs="Times New Roman"/>
          <w:sz w:val="28"/>
          <w:szCs w:val="28"/>
        </w:rPr>
      </w:pPr>
      <w:r w:rsidRPr="00691D6C">
        <w:rPr>
          <w:rFonts w:ascii="Times New Roman" w:hAnsi="Times New Roman" w:cs="Times New Roman"/>
          <w:sz w:val="28"/>
          <w:szCs w:val="28"/>
        </w:rPr>
        <w:t>В объявлении о проведении отбора указываются:</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сроки проведения отбора;</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 xml:space="preserve">наименование, место нахождения, почтовый адрес, адрес электронной почты Администрации муниципального </w:t>
      </w:r>
      <w:r w:rsidR="00567EE5">
        <w:rPr>
          <w:rFonts w:ascii="Times New Roman" w:hAnsi="Times New Roman" w:cs="Times New Roman"/>
          <w:sz w:val="28"/>
          <w:szCs w:val="28"/>
        </w:rPr>
        <w:t>округа</w:t>
      </w:r>
      <w:r w:rsidRPr="00105FBF">
        <w:rPr>
          <w:rFonts w:ascii="Times New Roman" w:hAnsi="Times New Roman" w:cs="Times New Roman"/>
          <w:sz w:val="28"/>
          <w:szCs w:val="28"/>
        </w:rPr>
        <w:t>;</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proofErr w:type="gramStart"/>
      <w:r w:rsidRPr="00105FBF">
        <w:rPr>
          <w:rFonts w:ascii="Times New Roman" w:hAnsi="Times New Roman" w:cs="Times New Roman"/>
          <w:sz w:val="28"/>
          <w:szCs w:val="28"/>
        </w:rPr>
        <w:t>результаты предоставления субсидии</w:t>
      </w:r>
      <w:r w:rsidR="00BF3813">
        <w:rPr>
          <w:rFonts w:ascii="Times New Roman" w:hAnsi="Times New Roman" w:cs="Times New Roman"/>
          <w:sz w:val="28"/>
          <w:szCs w:val="28"/>
        </w:rPr>
        <w:t xml:space="preserve"> (</w:t>
      </w:r>
      <w:r w:rsidR="00BF3813" w:rsidRPr="00BF3813">
        <w:rPr>
          <w:rFonts w:ascii="Times New Roman" w:hAnsi="Times New Roman" w:cs="Times New Roman"/>
          <w:sz w:val="28"/>
          <w:szCs w:val="28"/>
        </w:rPr>
        <w:t xml:space="preserve">количество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BF3813" w:rsidRPr="00BF3813">
        <w:rPr>
          <w:rFonts w:ascii="Times New Roman" w:hAnsi="Times New Roman" w:cs="Times New Roman"/>
          <w:sz w:val="28"/>
          <w:szCs w:val="28"/>
        </w:rPr>
        <w:t>Росгвардии</w:t>
      </w:r>
      <w:proofErr w:type="spellEnd"/>
      <w:r w:rsidR="00BF3813" w:rsidRPr="00BF3813">
        <w:rPr>
          <w:rFonts w:ascii="Times New Roman" w:hAnsi="Times New Roman" w:cs="Times New Roman"/>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которым необходима п</w:t>
      </w:r>
      <w:r w:rsidR="00BF3813">
        <w:rPr>
          <w:rFonts w:ascii="Times New Roman" w:hAnsi="Times New Roman" w:cs="Times New Roman"/>
          <w:sz w:val="28"/>
          <w:szCs w:val="28"/>
        </w:rPr>
        <w:t>оставка твёрдого топлива (дров));</w:t>
      </w:r>
      <w:proofErr w:type="gramEnd"/>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 xml:space="preserve">доменное имя и (или) указатели страниц официального сайта Администрации муниципального </w:t>
      </w:r>
      <w:r w:rsidR="001D3E20">
        <w:rPr>
          <w:rFonts w:ascii="Times New Roman" w:hAnsi="Times New Roman" w:cs="Times New Roman"/>
          <w:sz w:val="28"/>
          <w:szCs w:val="28"/>
        </w:rPr>
        <w:t>округа</w:t>
      </w:r>
      <w:r w:rsidRPr="00105FBF">
        <w:rPr>
          <w:rFonts w:ascii="Times New Roman" w:hAnsi="Times New Roman" w:cs="Times New Roman"/>
          <w:sz w:val="28"/>
          <w:szCs w:val="28"/>
        </w:rPr>
        <w:t xml:space="preserve"> информационн</w:t>
      </w:r>
      <w:proofErr w:type="gramStart"/>
      <w:r w:rsidRPr="00105FBF">
        <w:rPr>
          <w:rFonts w:ascii="Times New Roman" w:hAnsi="Times New Roman" w:cs="Times New Roman"/>
          <w:sz w:val="28"/>
          <w:szCs w:val="28"/>
        </w:rPr>
        <w:t>о-</w:t>
      </w:r>
      <w:proofErr w:type="gramEnd"/>
      <w:r w:rsidRPr="00105FBF">
        <w:rPr>
          <w:rFonts w:ascii="Times New Roman" w:hAnsi="Times New Roman" w:cs="Times New Roman"/>
          <w:sz w:val="28"/>
          <w:szCs w:val="28"/>
        </w:rPr>
        <w:t xml:space="preserve"> телекоммуникационной сети «Интернет», на котором обеспечивается проведение отбора;</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proofErr w:type="gramStart"/>
      <w:r w:rsidRPr="00105FBF">
        <w:rPr>
          <w:rFonts w:ascii="Times New Roman" w:hAnsi="Times New Roman" w:cs="Times New Roman"/>
          <w:sz w:val="28"/>
          <w:szCs w:val="28"/>
        </w:rPr>
        <w:t xml:space="preserve">требования к участникам отбора в соответствии с пунктом </w:t>
      </w:r>
      <w:r w:rsidR="00F557DD">
        <w:rPr>
          <w:rFonts w:ascii="Times New Roman" w:hAnsi="Times New Roman" w:cs="Times New Roman"/>
          <w:sz w:val="28"/>
          <w:szCs w:val="28"/>
        </w:rPr>
        <w:t>8</w:t>
      </w:r>
      <w:r w:rsidRPr="00105FBF">
        <w:rPr>
          <w:rFonts w:ascii="Times New Roman" w:hAnsi="Times New Roman" w:cs="Times New Roman"/>
          <w:sz w:val="28"/>
          <w:szCs w:val="28"/>
        </w:rPr>
        <w:t xml:space="preserve"> настоящего Порядка и перечень документов, указанный в пункте  </w:t>
      </w:r>
      <w:r w:rsidR="00F557DD">
        <w:rPr>
          <w:rFonts w:ascii="Times New Roman" w:hAnsi="Times New Roman" w:cs="Times New Roman"/>
          <w:sz w:val="28"/>
          <w:szCs w:val="28"/>
        </w:rPr>
        <w:t>10</w:t>
      </w:r>
      <w:r w:rsidRPr="00105FBF">
        <w:rPr>
          <w:rFonts w:ascii="Times New Roman" w:hAnsi="Times New Roman" w:cs="Times New Roman"/>
          <w:sz w:val="28"/>
          <w:szCs w:val="28"/>
        </w:rPr>
        <w:t xml:space="preserve"> настоящего Порядка, представляемых участниками отбора для подтверждения соответствия указанным требованиям;</w:t>
      </w:r>
      <w:proofErr w:type="gramEnd"/>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 xml:space="preserve">категории и (или) критерии отбора; </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порядок подачи участниками отбора заявок и требования, предъявляемые к форме и содержанию заявок;</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 xml:space="preserve">порядок отзыва заявок, порядок их возврата, </w:t>
      </w:r>
      <w:proofErr w:type="gramStart"/>
      <w:r w:rsidRPr="00105FBF">
        <w:rPr>
          <w:rFonts w:ascii="Times New Roman" w:hAnsi="Times New Roman" w:cs="Times New Roman"/>
          <w:sz w:val="28"/>
          <w:szCs w:val="28"/>
        </w:rPr>
        <w:t>определяющий</w:t>
      </w:r>
      <w:proofErr w:type="gramEnd"/>
      <w:r w:rsidRPr="00105FBF">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правила рассмотрения и оценки заявок;</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порядок отклонения заявок, а также информацию об основаниях их отклонения;</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lastRenderedPageBreak/>
        <w:t>объём распределяемой субсидии в рамках отбора, порядок расчёта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 xml:space="preserve">срок, в течение которого победитель (победители) отбора должны подписать </w:t>
      </w:r>
      <w:r w:rsidR="00124341">
        <w:rPr>
          <w:rFonts w:ascii="Times New Roman" w:hAnsi="Times New Roman" w:cs="Times New Roman"/>
          <w:sz w:val="28"/>
          <w:szCs w:val="28"/>
        </w:rPr>
        <w:t>с</w:t>
      </w:r>
      <w:r w:rsidR="00BF3813">
        <w:rPr>
          <w:rFonts w:ascii="Times New Roman" w:hAnsi="Times New Roman" w:cs="Times New Roman"/>
          <w:sz w:val="28"/>
          <w:szCs w:val="28"/>
        </w:rPr>
        <w:t>оглашение</w:t>
      </w:r>
      <w:r w:rsidRPr="00105FBF">
        <w:rPr>
          <w:rFonts w:ascii="Times New Roman" w:hAnsi="Times New Roman" w:cs="Times New Roman"/>
          <w:sz w:val="28"/>
          <w:szCs w:val="28"/>
        </w:rPr>
        <w:t>;</w:t>
      </w:r>
    </w:p>
    <w:p w:rsidR="00105FBF" w:rsidRP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условия признания победителя отб</w:t>
      </w:r>
      <w:r w:rsidR="00BF3813">
        <w:rPr>
          <w:rFonts w:ascii="Times New Roman" w:hAnsi="Times New Roman" w:cs="Times New Roman"/>
          <w:sz w:val="28"/>
          <w:szCs w:val="28"/>
        </w:rPr>
        <w:t xml:space="preserve">ора </w:t>
      </w:r>
      <w:proofErr w:type="gramStart"/>
      <w:r w:rsidR="00BF3813">
        <w:rPr>
          <w:rFonts w:ascii="Times New Roman" w:hAnsi="Times New Roman" w:cs="Times New Roman"/>
          <w:sz w:val="28"/>
          <w:szCs w:val="28"/>
        </w:rPr>
        <w:t>уклонившимся</w:t>
      </w:r>
      <w:proofErr w:type="gramEnd"/>
      <w:r w:rsidR="00BF3813">
        <w:rPr>
          <w:rFonts w:ascii="Times New Roman" w:hAnsi="Times New Roman" w:cs="Times New Roman"/>
          <w:sz w:val="28"/>
          <w:szCs w:val="28"/>
        </w:rPr>
        <w:t xml:space="preserve"> от заключения </w:t>
      </w:r>
      <w:r w:rsidR="00124341">
        <w:rPr>
          <w:rFonts w:ascii="Times New Roman" w:hAnsi="Times New Roman" w:cs="Times New Roman"/>
          <w:sz w:val="28"/>
          <w:szCs w:val="28"/>
        </w:rPr>
        <w:t>со</w:t>
      </w:r>
      <w:r w:rsidR="00BF3813">
        <w:rPr>
          <w:rFonts w:ascii="Times New Roman" w:hAnsi="Times New Roman" w:cs="Times New Roman"/>
          <w:sz w:val="28"/>
          <w:szCs w:val="28"/>
        </w:rPr>
        <w:t>глашения</w:t>
      </w:r>
      <w:r w:rsidRPr="00105FBF">
        <w:rPr>
          <w:rFonts w:ascii="Times New Roman" w:hAnsi="Times New Roman" w:cs="Times New Roman"/>
          <w:sz w:val="28"/>
          <w:szCs w:val="28"/>
        </w:rPr>
        <w:t>;</w:t>
      </w:r>
    </w:p>
    <w:p w:rsidR="00105FBF" w:rsidRDefault="00105FBF" w:rsidP="00105FBF">
      <w:pPr>
        <w:pStyle w:val="ConsPlusNonformat"/>
        <w:suppressAutoHyphens/>
        <w:ind w:firstLine="709"/>
        <w:contextualSpacing/>
        <w:jc w:val="both"/>
        <w:rPr>
          <w:rFonts w:ascii="Times New Roman" w:hAnsi="Times New Roman" w:cs="Times New Roman"/>
          <w:sz w:val="28"/>
          <w:szCs w:val="28"/>
        </w:rPr>
      </w:pPr>
      <w:r w:rsidRPr="00105FBF">
        <w:rPr>
          <w:rFonts w:ascii="Times New Roman" w:hAnsi="Times New Roman" w:cs="Times New Roman"/>
          <w:sz w:val="28"/>
          <w:szCs w:val="28"/>
        </w:rPr>
        <w:t xml:space="preserve">дата размещения результатов отбора на официальном сайте Администрации муниципального </w:t>
      </w:r>
      <w:r w:rsidR="001D3E20">
        <w:rPr>
          <w:rFonts w:ascii="Times New Roman" w:hAnsi="Times New Roman" w:cs="Times New Roman"/>
          <w:sz w:val="28"/>
          <w:szCs w:val="28"/>
        </w:rPr>
        <w:t>округа</w:t>
      </w:r>
      <w:r w:rsidRPr="00105FBF">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днём определения победителя отбора</w:t>
      </w:r>
      <w:r w:rsidR="00BF3813">
        <w:rPr>
          <w:rFonts w:ascii="Times New Roman" w:hAnsi="Times New Roman" w:cs="Times New Roman"/>
          <w:sz w:val="28"/>
          <w:szCs w:val="28"/>
        </w:rPr>
        <w:t>.</w:t>
      </w:r>
    </w:p>
    <w:p w:rsidR="00801D8A" w:rsidRPr="00BF7041" w:rsidRDefault="00F557DD" w:rsidP="00691D6C">
      <w:pPr>
        <w:pStyle w:val="ConsPlusNonformat"/>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D45DB">
        <w:rPr>
          <w:rFonts w:ascii="Times New Roman" w:hAnsi="Times New Roman" w:cs="Times New Roman"/>
          <w:sz w:val="28"/>
          <w:szCs w:val="28"/>
        </w:rPr>
        <w:t>.</w:t>
      </w:r>
      <w:r w:rsidR="00C227ED" w:rsidRPr="005C633F">
        <w:rPr>
          <w:rFonts w:ascii="Times New Roman" w:hAnsi="Times New Roman" w:cs="Times New Roman"/>
          <w:sz w:val="28"/>
          <w:szCs w:val="28"/>
        </w:rPr>
        <w:t xml:space="preserve"> </w:t>
      </w:r>
      <w:r w:rsidR="00691D6C" w:rsidRPr="005C633F">
        <w:rPr>
          <w:rFonts w:ascii="Times New Roman" w:hAnsi="Times New Roman" w:cs="Times New Roman"/>
          <w:sz w:val="28"/>
          <w:szCs w:val="28"/>
        </w:rPr>
        <w:t xml:space="preserve">Заявитель </w:t>
      </w:r>
      <w:r w:rsidR="005C633F" w:rsidRPr="005C633F">
        <w:rPr>
          <w:rFonts w:ascii="Times New Roman" w:hAnsi="Times New Roman" w:cs="Times New Roman"/>
          <w:sz w:val="28"/>
          <w:szCs w:val="28"/>
        </w:rPr>
        <w:t>для участия в отборе</w:t>
      </w:r>
      <w:r w:rsidR="006465BB">
        <w:rPr>
          <w:rFonts w:ascii="Times New Roman" w:hAnsi="Times New Roman" w:cs="Times New Roman"/>
          <w:sz w:val="28"/>
          <w:szCs w:val="28"/>
        </w:rPr>
        <w:t xml:space="preserve"> (далее – заявитель)</w:t>
      </w:r>
      <w:r w:rsidR="005C633F" w:rsidRPr="005C633F">
        <w:rPr>
          <w:rFonts w:ascii="Times New Roman" w:hAnsi="Times New Roman" w:cs="Times New Roman"/>
          <w:sz w:val="28"/>
          <w:szCs w:val="28"/>
        </w:rPr>
        <w:t xml:space="preserve"> на 1 число месяца,</w:t>
      </w:r>
      <w:r w:rsidR="00801D8A">
        <w:rPr>
          <w:rFonts w:ascii="Times New Roman" w:hAnsi="Times New Roman" w:cs="Times New Roman"/>
          <w:sz w:val="28"/>
          <w:szCs w:val="28"/>
        </w:rPr>
        <w:t xml:space="preserve"> </w:t>
      </w:r>
      <w:r w:rsidR="005C633F" w:rsidRPr="005C633F">
        <w:rPr>
          <w:rFonts w:ascii="Times New Roman" w:hAnsi="Times New Roman" w:cs="Times New Roman"/>
          <w:sz w:val="28"/>
          <w:szCs w:val="28"/>
        </w:rPr>
        <w:t>предшествующего месяцу,</w:t>
      </w:r>
      <w:r w:rsidR="00801D8A">
        <w:rPr>
          <w:rFonts w:ascii="Times New Roman" w:hAnsi="Times New Roman" w:cs="Times New Roman"/>
          <w:sz w:val="28"/>
          <w:szCs w:val="28"/>
        </w:rPr>
        <w:t xml:space="preserve"> </w:t>
      </w:r>
      <w:r w:rsidR="005C633F" w:rsidRPr="005C633F">
        <w:rPr>
          <w:rFonts w:ascii="Times New Roman" w:hAnsi="Times New Roman" w:cs="Times New Roman"/>
          <w:sz w:val="28"/>
          <w:szCs w:val="28"/>
        </w:rPr>
        <w:t xml:space="preserve">в котором </w:t>
      </w:r>
      <w:proofErr w:type="gramStart"/>
      <w:r w:rsidR="005C633F" w:rsidRPr="005C633F">
        <w:rPr>
          <w:rFonts w:ascii="Times New Roman" w:hAnsi="Times New Roman" w:cs="Times New Roman"/>
          <w:sz w:val="28"/>
          <w:szCs w:val="28"/>
        </w:rPr>
        <w:t>планируется проведение отбора должен</w:t>
      </w:r>
      <w:proofErr w:type="gramEnd"/>
      <w:r w:rsidR="005C633F" w:rsidRPr="005C633F">
        <w:rPr>
          <w:rFonts w:ascii="Times New Roman" w:hAnsi="Times New Roman" w:cs="Times New Roman"/>
          <w:sz w:val="28"/>
          <w:szCs w:val="28"/>
        </w:rPr>
        <w:t xml:space="preserve"> соответствовать </w:t>
      </w:r>
      <w:r w:rsidR="005C633F" w:rsidRPr="00BF7041">
        <w:rPr>
          <w:rFonts w:ascii="Times New Roman" w:hAnsi="Times New Roman" w:cs="Times New Roman"/>
          <w:sz w:val="28"/>
          <w:szCs w:val="28"/>
        </w:rPr>
        <w:t>следующим категориям и критериям</w:t>
      </w:r>
      <w:r w:rsidR="00801D8A" w:rsidRPr="00BF7041">
        <w:rPr>
          <w:rFonts w:ascii="Times New Roman" w:hAnsi="Times New Roman" w:cs="Times New Roman"/>
          <w:sz w:val="28"/>
          <w:szCs w:val="28"/>
        </w:rPr>
        <w:t>:</w:t>
      </w:r>
    </w:p>
    <w:p w:rsidR="00691D6C" w:rsidRPr="005C633F" w:rsidRDefault="00691D6C" w:rsidP="00691D6C">
      <w:pPr>
        <w:pStyle w:val="ConsPlusNonformat"/>
        <w:suppressAutoHyphens/>
        <w:ind w:firstLine="709"/>
        <w:contextualSpacing/>
        <w:jc w:val="both"/>
        <w:rPr>
          <w:rFonts w:ascii="Times New Roman" w:hAnsi="Times New Roman" w:cs="Times New Roman"/>
          <w:sz w:val="28"/>
          <w:szCs w:val="28"/>
        </w:rPr>
      </w:pPr>
      <w:r w:rsidRPr="005C633F">
        <w:rPr>
          <w:rFonts w:ascii="Times New Roman" w:hAnsi="Times New Roman" w:cs="Times New Roman"/>
          <w:sz w:val="28"/>
          <w:szCs w:val="28"/>
        </w:rPr>
        <w:t xml:space="preserve">заявитель зарегистрирован и осуществляет хозяйственную деятельность на территории </w:t>
      </w:r>
      <w:proofErr w:type="spellStart"/>
      <w:r w:rsidR="001D3E20">
        <w:rPr>
          <w:rFonts w:ascii="Times New Roman" w:hAnsi="Times New Roman" w:cs="Times New Roman"/>
          <w:sz w:val="28"/>
          <w:szCs w:val="28"/>
        </w:rPr>
        <w:t>Волотовского</w:t>
      </w:r>
      <w:proofErr w:type="spellEnd"/>
      <w:r w:rsidR="001D3E20">
        <w:rPr>
          <w:rFonts w:ascii="Times New Roman" w:hAnsi="Times New Roman" w:cs="Times New Roman"/>
          <w:sz w:val="28"/>
          <w:szCs w:val="28"/>
        </w:rPr>
        <w:t xml:space="preserve"> </w:t>
      </w:r>
      <w:r w:rsidRPr="005C633F">
        <w:rPr>
          <w:rFonts w:ascii="Times New Roman" w:hAnsi="Times New Roman" w:cs="Times New Roman"/>
          <w:sz w:val="28"/>
          <w:szCs w:val="28"/>
        </w:rPr>
        <w:t xml:space="preserve"> муниципального </w:t>
      </w:r>
      <w:r w:rsidR="001D3E20">
        <w:rPr>
          <w:rFonts w:ascii="Times New Roman" w:hAnsi="Times New Roman" w:cs="Times New Roman"/>
          <w:sz w:val="28"/>
          <w:szCs w:val="28"/>
        </w:rPr>
        <w:t>округа</w:t>
      </w:r>
      <w:r w:rsidRPr="005C633F">
        <w:rPr>
          <w:rFonts w:ascii="Times New Roman" w:hAnsi="Times New Roman" w:cs="Times New Roman"/>
          <w:sz w:val="28"/>
          <w:szCs w:val="28"/>
        </w:rPr>
        <w:t>;</w:t>
      </w:r>
    </w:p>
    <w:p w:rsidR="00800BFD" w:rsidRPr="005C633F" w:rsidRDefault="00800BFD" w:rsidP="00691D6C">
      <w:pPr>
        <w:pStyle w:val="ConsPlusNonformat"/>
        <w:suppressAutoHyphens/>
        <w:ind w:firstLine="709"/>
        <w:contextualSpacing/>
        <w:jc w:val="both"/>
        <w:rPr>
          <w:rFonts w:ascii="Times New Roman" w:hAnsi="Times New Roman" w:cs="Times New Roman"/>
          <w:sz w:val="28"/>
          <w:szCs w:val="28"/>
        </w:rPr>
      </w:pPr>
      <w:r w:rsidRPr="00215025">
        <w:rPr>
          <w:rFonts w:ascii="Times New Roman" w:hAnsi="Times New Roman" w:cs="Times New Roman"/>
          <w:sz w:val="28"/>
          <w:szCs w:val="28"/>
          <w:highlight w:val="yellow"/>
        </w:rPr>
        <w:t xml:space="preserve">заявитель имеет действующий договор аренды </w:t>
      </w:r>
      <w:r w:rsidR="008B4D8A" w:rsidRPr="00215025">
        <w:rPr>
          <w:rFonts w:ascii="Times New Roman" w:hAnsi="Times New Roman" w:cs="Times New Roman"/>
          <w:sz w:val="28"/>
          <w:szCs w:val="28"/>
          <w:highlight w:val="yellow"/>
        </w:rPr>
        <w:t>лесн</w:t>
      </w:r>
      <w:r w:rsidRPr="00215025">
        <w:rPr>
          <w:rFonts w:ascii="Times New Roman" w:hAnsi="Times New Roman" w:cs="Times New Roman"/>
          <w:sz w:val="28"/>
          <w:szCs w:val="28"/>
          <w:highlight w:val="yellow"/>
        </w:rPr>
        <w:t xml:space="preserve">ых насаждений; </w:t>
      </w:r>
      <w:r w:rsidR="008B4D8A" w:rsidRPr="00215025">
        <w:rPr>
          <w:rFonts w:ascii="Times New Roman" w:hAnsi="Times New Roman" w:cs="Times New Roman"/>
          <w:sz w:val="28"/>
          <w:szCs w:val="28"/>
          <w:highlight w:val="yellow"/>
        </w:rPr>
        <w:t xml:space="preserve"> </w:t>
      </w:r>
      <w:r w:rsidR="002F4BF0" w:rsidRPr="00215025">
        <w:rPr>
          <w:rFonts w:ascii="Times New Roman" w:hAnsi="Times New Roman" w:cs="Times New Roman"/>
          <w:sz w:val="28"/>
          <w:szCs w:val="28"/>
          <w:highlight w:val="yellow"/>
        </w:rPr>
        <w:t xml:space="preserve">или </w:t>
      </w:r>
      <w:r w:rsidR="008B4D8A" w:rsidRPr="00215025">
        <w:rPr>
          <w:rFonts w:ascii="Times New Roman" w:hAnsi="Times New Roman" w:cs="Times New Roman"/>
          <w:sz w:val="28"/>
          <w:szCs w:val="28"/>
          <w:highlight w:val="yellow"/>
        </w:rPr>
        <w:t>действующ</w:t>
      </w:r>
      <w:r w:rsidRPr="00215025">
        <w:rPr>
          <w:rFonts w:ascii="Times New Roman" w:hAnsi="Times New Roman" w:cs="Times New Roman"/>
          <w:sz w:val="28"/>
          <w:szCs w:val="28"/>
          <w:highlight w:val="yellow"/>
        </w:rPr>
        <w:t>ий договор купли – продажи лесных насаждений; или договор купли – продажи древесины;</w:t>
      </w:r>
    </w:p>
    <w:p w:rsidR="005C633F" w:rsidRPr="00BF7041" w:rsidRDefault="005C633F" w:rsidP="005C633F">
      <w:pPr>
        <w:pStyle w:val="ConsPlusNonformat"/>
        <w:suppressAutoHyphens/>
        <w:ind w:firstLine="709"/>
        <w:contextualSpacing/>
        <w:jc w:val="both"/>
        <w:rPr>
          <w:rFonts w:ascii="Times New Roman" w:hAnsi="Times New Roman" w:cs="Times New Roman"/>
          <w:sz w:val="28"/>
          <w:szCs w:val="28"/>
        </w:rPr>
      </w:pPr>
      <w:r w:rsidRPr="005C633F">
        <w:rPr>
          <w:rFonts w:ascii="Times New Roman" w:hAnsi="Times New Roman" w:cs="Times New Roman"/>
          <w:sz w:val="28"/>
          <w:szCs w:val="28"/>
        </w:rPr>
        <w:t xml:space="preserve">а также </w:t>
      </w:r>
      <w:r w:rsidR="004D45DB">
        <w:rPr>
          <w:rFonts w:ascii="Times New Roman" w:hAnsi="Times New Roman" w:cs="Times New Roman"/>
          <w:sz w:val="28"/>
          <w:szCs w:val="28"/>
        </w:rPr>
        <w:t xml:space="preserve">соответствовать </w:t>
      </w:r>
      <w:r w:rsidRPr="00124341">
        <w:rPr>
          <w:rFonts w:ascii="Times New Roman" w:hAnsi="Times New Roman" w:cs="Times New Roman"/>
          <w:sz w:val="28"/>
          <w:szCs w:val="28"/>
        </w:rPr>
        <w:t>следующим</w:t>
      </w:r>
      <w:r w:rsidRPr="003403A9">
        <w:rPr>
          <w:rFonts w:ascii="Times New Roman" w:hAnsi="Times New Roman" w:cs="Times New Roman"/>
          <w:b/>
          <w:sz w:val="28"/>
          <w:szCs w:val="28"/>
        </w:rPr>
        <w:t xml:space="preserve"> </w:t>
      </w:r>
      <w:r w:rsidRPr="00BF7041">
        <w:rPr>
          <w:rFonts w:ascii="Times New Roman" w:hAnsi="Times New Roman" w:cs="Times New Roman"/>
          <w:sz w:val="28"/>
          <w:szCs w:val="28"/>
        </w:rPr>
        <w:t>требованиям:</w:t>
      </w:r>
    </w:p>
    <w:p w:rsidR="005C633F" w:rsidRPr="005C633F" w:rsidRDefault="005C633F" w:rsidP="005C633F">
      <w:pPr>
        <w:pStyle w:val="ConsPlusNonformat"/>
        <w:suppressAutoHyphens/>
        <w:ind w:firstLine="709"/>
        <w:contextualSpacing/>
        <w:jc w:val="both"/>
        <w:rPr>
          <w:rFonts w:ascii="Times New Roman" w:hAnsi="Times New Roman" w:cs="Times New Roman"/>
          <w:sz w:val="28"/>
          <w:szCs w:val="28"/>
        </w:rPr>
      </w:pPr>
      <w:proofErr w:type="gramStart"/>
      <w:r w:rsidRPr="005C633F">
        <w:rPr>
          <w:rFonts w:ascii="Times New Roman" w:hAnsi="Times New Roman" w:cs="Times New Roman"/>
          <w:sz w:val="28"/>
          <w:szCs w:val="28"/>
        </w:rPr>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5C633F">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5C633F">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C633F">
        <w:rPr>
          <w:rFonts w:ascii="Times New Roman" w:hAnsi="Times New Roman" w:cs="Times New Roman"/>
          <w:sz w:val="28"/>
          <w:szCs w:val="28"/>
        </w:rPr>
        <w:t xml:space="preserve"> акционерных обществ;</w:t>
      </w:r>
    </w:p>
    <w:p w:rsidR="005C633F" w:rsidRPr="005C633F" w:rsidRDefault="005C633F" w:rsidP="005C633F">
      <w:pPr>
        <w:pStyle w:val="ConsPlusNonformat"/>
        <w:suppressAutoHyphens/>
        <w:ind w:firstLine="709"/>
        <w:contextualSpacing/>
        <w:jc w:val="both"/>
        <w:rPr>
          <w:rFonts w:ascii="Times New Roman" w:hAnsi="Times New Roman" w:cs="Times New Roman"/>
          <w:sz w:val="28"/>
          <w:szCs w:val="28"/>
        </w:rPr>
      </w:pPr>
      <w:r w:rsidRPr="005C633F">
        <w:rPr>
          <w:rFonts w:ascii="Times New Roman" w:hAnsi="Times New Roman" w:cs="Times New Roman"/>
          <w:sz w:val="28"/>
          <w:szCs w:val="28"/>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C633F" w:rsidRPr="005C633F" w:rsidRDefault="005C633F" w:rsidP="005C633F">
      <w:pPr>
        <w:pStyle w:val="ConsPlusNonformat"/>
        <w:suppressAutoHyphens/>
        <w:ind w:firstLine="709"/>
        <w:contextualSpacing/>
        <w:jc w:val="both"/>
        <w:rPr>
          <w:rFonts w:ascii="Times New Roman" w:hAnsi="Times New Roman" w:cs="Times New Roman"/>
          <w:sz w:val="28"/>
          <w:szCs w:val="28"/>
        </w:rPr>
      </w:pPr>
      <w:proofErr w:type="gramStart"/>
      <w:r w:rsidRPr="005C633F">
        <w:rPr>
          <w:rFonts w:ascii="Times New Roman" w:hAnsi="Times New Roman" w:cs="Times New Roman"/>
          <w:sz w:val="28"/>
          <w:szCs w:val="28"/>
        </w:rPr>
        <w:lastRenderedPageBreak/>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C633F" w:rsidRPr="005C633F" w:rsidRDefault="005C633F" w:rsidP="005C633F">
      <w:pPr>
        <w:pStyle w:val="ConsPlusNonformat"/>
        <w:suppressAutoHyphens/>
        <w:ind w:firstLine="709"/>
        <w:contextualSpacing/>
        <w:jc w:val="both"/>
        <w:rPr>
          <w:rFonts w:ascii="Times New Roman" w:hAnsi="Times New Roman" w:cs="Times New Roman"/>
          <w:sz w:val="28"/>
          <w:szCs w:val="28"/>
        </w:rPr>
      </w:pPr>
      <w:r w:rsidRPr="005C633F">
        <w:rPr>
          <w:rFonts w:ascii="Times New Roman" w:hAnsi="Times New Roman" w:cs="Times New Roman"/>
          <w:sz w:val="28"/>
          <w:szCs w:val="28"/>
        </w:rPr>
        <w:t xml:space="preserve">заявитель не получает средства из бюджета муниципального </w:t>
      </w:r>
      <w:r w:rsidR="00567EE5">
        <w:rPr>
          <w:rFonts w:ascii="Times New Roman" w:hAnsi="Times New Roman" w:cs="Times New Roman"/>
          <w:sz w:val="28"/>
          <w:szCs w:val="28"/>
        </w:rPr>
        <w:t>округа</w:t>
      </w:r>
      <w:r w:rsidRPr="005C633F">
        <w:rPr>
          <w:rFonts w:ascii="Times New Roman" w:hAnsi="Times New Roman" w:cs="Times New Roman"/>
          <w:sz w:val="28"/>
          <w:szCs w:val="28"/>
        </w:rPr>
        <w:t xml:space="preserve">, из которого планируется предоставление субсидии в соответствии с правовым актом, на основании иных нормативных правовых актов Новгородской области, муниципальных правовых актов Администрации муниципального </w:t>
      </w:r>
      <w:r w:rsidR="001D3E20">
        <w:rPr>
          <w:rFonts w:ascii="Times New Roman" w:hAnsi="Times New Roman" w:cs="Times New Roman"/>
          <w:sz w:val="28"/>
          <w:szCs w:val="28"/>
        </w:rPr>
        <w:t>округа</w:t>
      </w:r>
      <w:r w:rsidRPr="005C633F">
        <w:rPr>
          <w:rFonts w:ascii="Times New Roman" w:hAnsi="Times New Roman" w:cs="Times New Roman"/>
          <w:sz w:val="28"/>
          <w:szCs w:val="28"/>
        </w:rPr>
        <w:t xml:space="preserve"> на цели, установленные правовым актом;</w:t>
      </w:r>
    </w:p>
    <w:p w:rsidR="005C633F" w:rsidRPr="005C633F" w:rsidRDefault="005C633F" w:rsidP="005C633F">
      <w:pPr>
        <w:pStyle w:val="ConsPlusNonformat"/>
        <w:suppressAutoHyphens/>
        <w:ind w:firstLine="709"/>
        <w:contextualSpacing/>
        <w:jc w:val="both"/>
        <w:rPr>
          <w:rFonts w:ascii="Times New Roman" w:hAnsi="Times New Roman" w:cs="Times New Roman"/>
          <w:sz w:val="28"/>
          <w:szCs w:val="28"/>
        </w:rPr>
      </w:pPr>
      <w:r w:rsidRPr="005C633F">
        <w:rPr>
          <w:rFonts w:ascii="Times New Roman" w:hAnsi="Times New Roman" w:cs="Times New Roman"/>
          <w:sz w:val="28"/>
          <w:szCs w:val="28"/>
        </w:rPr>
        <w:t xml:space="preserve">заявитель не является иностранным агентом в соответствии с Федеральным законом от 14.07.2022 №255-ФЗ «О </w:t>
      </w:r>
      <w:proofErr w:type="gramStart"/>
      <w:r w:rsidRPr="005C633F">
        <w:rPr>
          <w:rFonts w:ascii="Times New Roman" w:hAnsi="Times New Roman" w:cs="Times New Roman"/>
          <w:sz w:val="28"/>
          <w:szCs w:val="28"/>
        </w:rPr>
        <w:t>контроле за</w:t>
      </w:r>
      <w:proofErr w:type="gramEnd"/>
      <w:r w:rsidRPr="005C633F">
        <w:rPr>
          <w:rFonts w:ascii="Times New Roman" w:hAnsi="Times New Roman" w:cs="Times New Roman"/>
          <w:sz w:val="28"/>
          <w:szCs w:val="28"/>
        </w:rPr>
        <w:t xml:space="preserve"> деятельностью лиц, находящихся под иностранным влиянием»;</w:t>
      </w:r>
    </w:p>
    <w:p w:rsidR="005C633F" w:rsidRPr="005C633F" w:rsidRDefault="005C633F" w:rsidP="005C633F">
      <w:pPr>
        <w:pStyle w:val="ConsPlusNonformat"/>
        <w:suppressAutoHyphens/>
        <w:ind w:firstLine="709"/>
        <w:contextualSpacing/>
        <w:jc w:val="both"/>
        <w:rPr>
          <w:rFonts w:ascii="Times New Roman" w:hAnsi="Times New Roman" w:cs="Times New Roman"/>
          <w:sz w:val="28"/>
          <w:szCs w:val="28"/>
        </w:rPr>
      </w:pPr>
      <w:r w:rsidRPr="005C633F">
        <w:rPr>
          <w:rFonts w:ascii="Times New Roman" w:hAnsi="Times New Roman" w:cs="Times New Roman"/>
          <w:sz w:val="28"/>
          <w:szCs w:val="28"/>
        </w:rPr>
        <w:t>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C633F" w:rsidRPr="005C633F" w:rsidRDefault="005C633F" w:rsidP="005C633F">
      <w:pPr>
        <w:pStyle w:val="ConsPlusNonformat"/>
        <w:suppressAutoHyphens/>
        <w:ind w:firstLine="709"/>
        <w:contextualSpacing/>
        <w:jc w:val="both"/>
        <w:rPr>
          <w:rFonts w:ascii="Times New Roman" w:hAnsi="Times New Roman" w:cs="Times New Roman"/>
          <w:sz w:val="28"/>
          <w:szCs w:val="28"/>
        </w:rPr>
      </w:pPr>
      <w:r w:rsidRPr="005C633F">
        <w:rPr>
          <w:rFonts w:ascii="Times New Roman" w:hAnsi="Times New Roman" w:cs="Times New Roman"/>
          <w:sz w:val="28"/>
          <w:szCs w:val="28"/>
        </w:rPr>
        <w:t xml:space="preserve">у заявителя отсутствуют просроченная задолженность по возврату в бюджет муниципального </w:t>
      </w:r>
      <w:r w:rsidR="00567EE5">
        <w:rPr>
          <w:rFonts w:ascii="Times New Roman" w:hAnsi="Times New Roman" w:cs="Times New Roman"/>
          <w:sz w:val="28"/>
          <w:szCs w:val="28"/>
        </w:rPr>
        <w:t>округа</w:t>
      </w:r>
      <w:r w:rsidRPr="005C633F">
        <w:rPr>
          <w:rFonts w:ascii="Times New Roman" w:hAnsi="Times New Roman" w:cs="Times New Roman"/>
          <w:sz w:val="28"/>
          <w:szCs w:val="28"/>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5C633F" w:rsidRPr="005C633F" w:rsidRDefault="005C633F" w:rsidP="005C633F">
      <w:pPr>
        <w:pStyle w:val="ConsPlusNonformat"/>
        <w:suppressAutoHyphens/>
        <w:ind w:firstLine="709"/>
        <w:contextualSpacing/>
        <w:jc w:val="both"/>
        <w:rPr>
          <w:rFonts w:ascii="Times New Roman" w:hAnsi="Times New Roman" w:cs="Times New Roman"/>
          <w:sz w:val="28"/>
          <w:szCs w:val="28"/>
        </w:rPr>
      </w:pPr>
      <w:proofErr w:type="gramStart"/>
      <w:r w:rsidRPr="005C633F">
        <w:rPr>
          <w:rFonts w:ascii="Times New Roman" w:hAnsi="Times New Roman" w:cs="Times New Roman"/>
          <w:sz w:val="28"/>
          <w:szCs w:val="28"/>
        </w:rPr>
        <w:t>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roofErr w:type="gramEnd"/>
    </w:p>
    <w:p w:rsidR="000C2C88" w:rsidRDefault="005C633F" w:rsidP="005C633F">
      <w:pPr>
        <w:pStyle w:val="ConsPlusNonformat"/>
        <w:suppressAutoHyphens/>
        <w:ind w:firstLine="709"/>
        <w:contextualSpacing/>
        <w:jc w:val="both"/>
        <w:rPr>
          <w:rFonts w:ascii="Times New Roman" w:hAnsi="Times New Roman" w:cs="Times New Roman"/>
          <w:sz w:val="28"/>
          <w:szCs w:val="28"/>
        </w:rPr>
      </w:pPr>
      <w:proofErr w:type="gramStart"/>
      <w:r w:rsidRPr="005C633F">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заявителя, членах коллегиального исполнительного органа заявителя, лице, исполняющем функции единоличного исполнительного органа, или главном бухгалтере заявителя (при наличии), являющегося юридическим лицом, об индивидуальном предпринимателе.</w:t>
      </w:r>
      <w:proofErr w:type="gramEnd"/>
    </w:p>
    <w:p w:rsidR="006465BB" w:rsidRPr="006465BB" w:rsidRDefault="00F557DD" w:rsidP="006465BB">
      <w:pPr>
        <w:pStyle w:val="ConsPlusNonformat"/>
        <w:suppressAutoHyphens/>
        <w:ind w:firstLine="709"/>
        <w:contextualSpacing/>
        <w:jc w:val="both"/>
        <w:rPr>
          <w:rFonts w:ascii="Times New Roman" w:hAnsi="Times New Roman" w:cs="Times New Roman"/>
          <w:sz w:val="28"/>
          <w:szCs w:val="28"/>
        </w:rPr>
      </w:pPr>
      <w:r w:rsidRPr="00F557DD">
        <w:rPr>
          <w:rFonts w:ascii="Times New Roman" w:hAnsi="Times New Roman" w:cs="Times New Roman"/>
          <w:sz w:val="28"/>
          <w:szCs w:val="28"/>
        </w:rPr>
        <w:t>9</w:t>
      </w:r>
      <w:r w:rsidR="006465BB" w:rsidRPr="00F557DD">
        <w:rPr>
          <w:rFonts w:ascii="Times New Roman" w:hAnsi="Times New Roman" w:cs="Times New Roman"/>
          <w:sz w:val="28"/>
          <w:szCs w:val="28"/>
        </w:rPr>
        <w:t>.</w:t>
      </w:r>
      <w:r>
        <w:rPr>
          <w:rFonts w:ascii="Times New Roman" w:hAnsi="Times New Roman" w:cs="Times New Roman"/>
          <w:sz w:val="28"/>
          <w:szCs w:val="28"/>
        </w:rPr>
        <w:t xml:space="preserve"> </w:t>
      </w:r>
      <w:r w:rsidR="006465BB" w:rsidRPr="006465BB">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w:t>
      </w:r>
      <w:r w:rsidR="006465BB">
        <w:rPr>
          <w:rFonts w:ascii="Times New Roman" w:hAnsi="Times New Roman" w:cs="Times New Roman"/>
          <w:sz w:val="28"/>
          <w:szCs w:val="28"/>
        </w:rPr>
        <w:t>Соглашение</w:t>
      </w:r>
      <w:r w:rsidR="006465BB" w:rsidRPr="006465BB">
        <w:rPr>
          <w:rFonts w:ascii="Times New Roman" w:hAnsi="Times New Roman" w:cs="Times New Roman"/>
          <w:sz w:val="28"/>
          <w:szCs w:val="28"/>
        </w:rPr>
        <w:t xml:space="preserve"> вносятся изменения пут</w:t>
      </w:r>
      <w:r>
        <w:rPr>
          <w:rFonts w:ascii="Times New Roman" w:hAnsi="Times New Roman" w:cs="Times New Roman"/>
          <w:sz w:val="28"/>
          <w:szCs w:val="28"/>
        </w:rPr>
        <w:t>ё</w:t>
      </w:r>
      <w:r w:rsidR="006465BB" w:rsidRPr="006465BB">
        <w:rPr>
          <w:rFonts w:ascii="Times New Roman" w:hAnsi="Times New Roman" w:cs="Times New Roman"/>
          <w:sz w:val="28"/>
          <w:szCs w:val="28"/>
        </w:rPr>
        <w:t xml:space="preserve">м заключения дополнительного соглашения в части перемены лица в обязательстве с указанием в </w:t>
      </w:r>
      <w:r w:rsidR="006465BB">
        <w:rPr>
          <w:rFonts w:ascii="Times New Roman" w:hAnsi="Times New Roman" w:cs="Times New Roman"/>
          <w:sz w:val="28"/>
          <w:szCs w:val="28"/>
        </w:rPr>
        <w:t>Соглашении</w:t>
      </w:r>
      <w:r w:rsidR="006465BB" w:rsidRPr="006465BB">
        <w:rPr>
          <w:rFonts w:ascii="Times New Roman" w:hAnsi="Times New Roman" w:cs="Times New Roman"/>
          <w:sz w:val="28"/>
          <w:szCs w:val="28"/>
        </w:rPr>
        <w:t xml:space="preserve"> юридического лица, являющегося правопреемником;</w:t>
      </w:r>
    </w:p>
    <w:p w:rsidR="006465BB" w:rsidRPr="00394192" w:rsidRDefault="006465BB" w:rsidP="006465BB">
      <w:pPr>
        <w:pStyle w:val="ConsPlusNonformat"/>
        <w:suppressAutoHyphens/>
        <w:ind w:firstLine="709"/>
        <w:contextualSpacing/>
        <w:jc w:val="both"/>
        <w:rPr>
          <w:rFonts w:ascii="Times New Roman" w:hAnsi="Times New Roman" w:cs="Times New Roman"/>
          <w:sz w:val="28"/>
          <w:szCs w:val="28"/>
          <w:highlight w:val="yellow"/>
        </w:rPr>
      </w:pPr>
      <w:proofErr w:type="gramStart"/>
      <w:r w:rsidRPr="006465BB">
        <w:rPr>
          <w:rFonts w:ascii="Times New Roman" w:hAnsi="Times New Roman" w:cs="Times New Roman"/>
          <w:sz w:val="28"/>
          <w:szCs w:val="28"/>
        </w:rPr>
        <w:t xml:space="preserve">при реорганизации получателя субсидии, являющегося юридическим </w:t>
      </w:r>
      <w:r w:rsidRPr="006465BB">
        <w:rPr>
          <w:rFonts w:ascii="Times New Roman" w:hAnsi="Times New Roman" w:cs="Times New Roman"/>
          <w:sz w:val="28"/>
          <w:szCs w:val="28"/>
        </w:rPr>
        <w:lastRenderedPageBreak/>
        <w:t xml:space="preserve">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в соответствии с абзацем вторым пункта 5 статьи 23 Гражданского кодекса Российской Федерации), </w:t>
      </w:r>
      <w:r w:rsidR="00F557DD">
        <w:rPr>
          <w:rFonts w:ascii="Times New Roman" w:hAnsi="Times New Roman" w:cs="Times New Roman"/>
          <w:sz w:val="28"/>
          <w:szCs w:val="28"/>
        </w:rPr>
        <w:t>соглашение</w:t>
      </w:r>
      <w:r w:rsidRPr="006465BB">
        <w:rPr>
          <w:rFonts w:ascii="Times New Roman" w:hAnsi="Times New Roman" w:cs="Times New Roman"/>
          <w:sz w:val="28"/>
          <w:szCs w:val="28"/>
        </w:rPr>
        <w:t xml:space="preserve"> расторгается с формированием уведомления о расторжении </w:t>
      </w:r>
      <w:r w:rsidR="00F557DD">
        <w:rPr>
          <w:rFonts w:ascii="Times New Roman" w:hAnsi="Times New Roman" w:cs="Times New Roman"/>
          <w:sz w:val="28"/>
          <w:szCs w:val="28"/>
        </w:rPr>
        <w:t>соглашения</w:t>
      </w:r>
      <w:r w:rsidRPr="006465BB">
        <w:rPr>
          <w:rFonts w:ascii="Times New Roman" w:hAnsi="Times New Roman" w:cs="Times New Roman"/>
          <w:sz w:val="28"/>
          <w:szCs w:val="28"/>
        </w:rPr>
        <w:t xml:space="preserve"> в одностороннем порядке и акта об исполнении обязательств по </w:t>
      </w:r>
      <w:r w:rsidR="00F557DD">
        <w:rPr>
          <w:rFonts w:ascii="Times New Roman" w:hAnsi="Times New Roman" w:cs="Times New Roman"/>
          <w:sz w:val="28"/>
          <w:szCs w:val="28"/>
        </w:rPr>
        <w:t>соглашению</w:t>
      </w:r>
      <w:r w:rsidRPr="006465BB">
        <w:rPr>
          <w:rFonts w:ascii="Times New Roman" w:hAnsi="Times New Roman" w:cs="Times New Roman"/>
          <w:sz w:val="28"/>
          <w:szCs w:val="28"/>
        </w:rPr>
        <w:t xml:space="preserve"> с</w:t>
      </w:r>
      <w:proofErr w:type="gramEnd"/>
      <w:r w:rsidRPr="006465BB">
        <w:rPr>
          <w:rFonts w:ascii="Times New Roman" w:hAnsi="Times New Roman" w:cs="Times New Roman"/>
          <w:sz w:val="28"/>
          <w:szCs w:val="28"/>
        </w:rPr>
        <w:t xml:space="preserve">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w:t>
      </w:r>
      <w:r w:rsidR="00567EE5" w:rsidRPr="00567EE5">
        <w:rPr>
          <w:rFonts w:ascii="Times New Roman" w:hAnsi="Times New Roman" w:cs="Times New Roman"/>
          <w:sz w:val="28"/>
          <w:szCs w:val="28"/>
        </w:rPr>
        <w:t xml:space="preserve"> округа</w:t>
      </w:r>
      <w:r w:rsidRPr="006465BB">
        <w:rPr>
          <w:rFonts w:ascii="Times New Roman" w:hAnsi="Times New Roman" w:cs="Times New Roman"/>
          <w:sz w:val="28"/>
          <w:szCs w:val="28"/>
        </w:rPr>
        <w:t>.</w:t>
      </w:r>
    </w:p>
    <w:p w:rsidR="004960AC" w:rsidRPr="00BF7041" w:rsidRDefault="00C227ED" w:rsidP="00691D6C">
      <w:pPr>
        <w:pStyle w:val="ConsPlusNonformat"/>
        <w:suppressAutoHyphens/>
        <w:ind w:firstLine="709"/>
        <w:contextualSpacing/>
        <w:jc w:val="both"/>
        <w:rPr>
          <w:rFonts w:ascii="Times New Roman" w:hAnsi="Times New Roman" w:cs="Times New Roman"/>
          <w:sz w:val="28"/>
          <w:szCs w:val="28"/>
        </w:rPr>
      </w:pPr>
      <w:r w:rsidRPr="009A1795">
        <w:rPr>
          <w:rFonts w:ascii="Times New Roman" w:hAnsi="Times New Roman" w:cs="Times New Roman"/>
          <w:sz w:val="28"/>
          <w:szCs w:val="28"/>
        </w:rPr>
        <w:t>1</w:t>
      </w:r>
      <w:r w:rsidR="00F557DD">
        <w:rPr>
          <w:rFonts w:ascii="Times New Roman" w:hAnsi="Times New Roman" w:cs="Times New Roman"/>
          <w:sz w:val="28"/>
          <w:szCs w:val="28"/>
        </w:rPr>
        <w:t>0</w:t>
      </w:r>
      <w:r w:rsidRPr="009A1795">
        <w:rPr>
          <w:rFonts w:ascii="Times New Roman" w:hAnsi="Times New Roman" w:cs="Times New Roman"/>
          <w:sz w:val="28"/>
          <w:szCs w:val="28"/>
        </w:rPr>
        <w:t xml:space="preserve">. </w:t>
      </w:r>
      <w:proofErr w:type="gramStart"/>
      <w:r w:rsidRPr="009A1795">
        <w:rPr>
          <w:rFonts w:ascii="Times New Roman" w:hAnsi="Times New Roman" w:cs="Times New Roman"/>
          <w:sz w:val="28"/>
          <w:szCs w:val="28"/>
        </w:rPr>
        <w:t xml:space="preserve">Заявитель </w:t>
      </w:r>
      <w:r w:rsidR="006465BB">
        <w:rPr>
          <w:rFonts w:ascii="Times New Roman" w:hAnsi="Times New Roman" w:cs="Times New Roman"/>
          <w:sz w:val="28"/>
          <w:szCs w:val="28"/>
        </w:rPr>
        <w:t xml:space="preserve">для участия в отборе </w:t>
      </w:r>
      <w:r w:rsidRPr="009A1795">
        <w:rPr>
          <w:rFonts w:ascii="Times New Roman" w:hAnsi="Times New Roman" w:cs="Times New Roman"/>
          <w:sz w:val="28"/>
          <w:szCs w:val="28"/>
        </w:rPr>
        <w:t xml:space="preserve">в сроки, указанные в </w:t>
      </w:r>
      <w:proofErr w:type="spellStart"/>
      <w:r w:rsidR="006465BB">
        <w:rPr>
          <w:rFonts w:ascii="Times New Roman" w:hAnsi="Times New Roman" w:cs="Times New Roman"/>
          <w:sz w:val="28"/>
          <w:szCs w:val="28"/>
        </w:rPr>
        <w:t>о</w:t>
      </w:r>
      <w:r w:rsidR="005C633F" w:rsidRPr="009A1795">
        <w:rPr>
          <w:rFonts w:ascii="Times New Roman" w:hAnsi="Times New Roman" w:cs="Times New Roman"/>
          <w:sz w:val="28"/>
          <w:szCs w:val="28"/>
        </w:rPr>
        <w:t>бьявлении</w:t>
      </w:r>
      <w:proofErr w:type="spellEnd"/>
      <w:r w:rsidR="006465BB" w:rsidRPr="006465BB">
        <w:t xml:space="preserve"> </w:t>
      </w:r>
      <w:r w:rsidR="006465BB" w:rsidRPr="006465BB">
        <w:rPr>
          <w:rFonts w:ascii="Times New Roman" w:hAnsi="Times New Roman" w:cs="Times New Roman"/>
          <w:sz w:val="28"/>
          <w:szCs w:val="28"/>
        </w:rPr>
        <w:t>о проведении отбора</w:t>
      </w:r>
      <w:r w:rsidRPr="009A1795">
        <w:rPr>
          <w:rFonts w:ascii="Times New Roman" w:hAnsi="Times New Roman" w:cs="Times New Roman"/>
          <w:sz w:val="28"/>
          <w:szCs w:val="28"/>
        </w:rPr>
        <w:t xml:space="preserve">, </w:t>
      </w:r>
      <w:r w:rsidR="004960AC">
        <w:rPr>
          <w:rFonts w:ascii="Times New Roman" w:hAnsi="Times New Roman" w:cs="Times New Roman"/>
          <w:sz w:val="28"/>
          <w:szCs w:val="28"/>
        </w:rPr>
        <w:t xml:space="preserve">представляет </w:t>
      </w:r>
      <w:r w:rsidR="004960AC" w:rsidRPr="004960AC">
        <w:rPr>
          <w:rFonts w:ascii="Times New Roman" w:hAnsi="Times New Roman" w:cs="Times New Roman"/>
          <w:sz w:val="28"/>
          <w:szCs w:val="28"/>
        </w:rPr>
        <w:t xml:space="preserve">в Администрацию муниципального </w:t>
      </w:r>
      <w:r w:rsidR="001D3E20">
        <w:rPr>
          <w:rFonts w:ascii="Times New Roman" w:hAnsi="Times New Roman" w:cs="Times New Roman"/>
          <w:sz w:val="28"/>
          <w:szCs w:val="28"/>
        </w:rPr>
        <w:t>округа</w:t>
      </w:r>
      <w:r w:rsidR="004960AC" w:rsidRPr="004960AC">
        <w:rPr>
          <w:rFonts w:ascii="Times New Roman" w:hAnsi="Times New Roman" w:cs="Times New Roman"/>
          <w:sz w:val="28"/>
          <w:szCs w:val="28"/>
        </w:rPr>
        <w:t xml:space="preserve"> на бумажном носителе заявку на участие в отборе на предоставление субсидии на возмещение затрат по обеспечению тв</w:t>
      </w:r>
      <w:r w:rsidR="004960AC">
        <w:rPr>
          <w:rFonts w:ascii="Times New Roman" w:hAnsi="Times New Roman" w:cs="Times New Roman"/>
          <w:sz w:val="28"/>
          <w:szCs w:val="28"/>
        </w:rPr>
        <w:t>ё</w:t>
      </w:r>
      <w:r w:rsidR="004960AC" w:rsidRPr="004960AC">
        <w:rPr>
          <w:rFonts w:ascii="Times New Roman" w:hAnsi="Times New Roman" w:cs="Times New Roman"/>
          <w:sz w:val="28"/>
          <w:szCs w:val="28"/>
        </w:rPr>
        <w:t>рдым топливом (</w:t>
      </w:r>
      <w:r w:rsidR="004960AC" w:rsidRPr="00124341">
        <w:rPr>
          <w:rFonts w:ascii="Times New Roman" w:hAnsi="Times New Roman" w:cs="Times New Roman"/>
          <w:sz w:val="28"/>
          <w:szCs w:val="28"/>
        </w:rPr>
        <w:t>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w:t>
      </w:r>
      <w:proofErr w:type="gramEnd"/>
      <w:r w:rsidR="004960AC" w:rsidRPr="00124341">
        <w:rPr>
          <w:rFonts w:ascii="Times New Roman" w:hAnsi="Times New Roman" w:cs="Times New Roman"/>
          <w:sz w:val="28"/>
          <w:szCs w:val="28"/>
        </w:rPr>
        <w:t xml:space="preserve"> Федерации, военнослужащих </w:t>
      </w:r>
      <w:proofErr w:type="spellStart"/>
      <w:r w:rsidR="004960AC" w:rsidRPr="00124341">
        <w:rPr>
          <w:rFonts w:ascii="Times New Roman" w:hAnsi="Times New Roman" w:cs="Times New Roman"/>
          <w:sz w:val="28"/>
          <w:szCs w:val="28"/>
        </w:rPr>
        <w:t>Росгвардии</w:t>
      </w:r>
      <w:proofErr w:type="spellEnd"/>
      <w:r w:rsidR="004960AC" w:rsidRPr="00124341">
        <w:rPr>
          <w:rFonts w:ascii="Times New Roman" w:hAnsi="Times New Roman" w:cs="Times New Roman"/>
          <w:sz w:val="28"/>
          <w:szCs w:val="28"/>
        </w:rPr>
        <w:t>, граждан</w:t>
      </w:r>
      <w:r w:rsidR="004960AC" w:rsidRPr="004960AC">
        <w:rPr>
          <w:rFonts w:ascii="Times New Roman" w:hAnsi="Times New Roman" w:cs="Times New Roman"/>
          <w:sz w:val="28"/>
          <w:szCs w:val="28"/>
        </w:rPr>
        <w:t xml:space="preserve">,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(далее </w:t>
      </w:r>
      <w:r w:rsidR="004960AC">
        <w:rPr>
          <w:rFonts w:ascii="Times New Roman" w:hAnsi="Times New Roman" w:cs="Times New Roman"/>
          <w:sz w:val="28"/>
          <w:szCs w:val="28"/>
        </w:rPr>
        <w:t xml:space="preserve">- </w:t>
      </w:r>
      <w:r w:rsidR="004960AC" w:rsidRPr="004960AC">
        <w:rPr>
          <w:rFonts w:ascii="Times New Roman" w:hAnsi="Times New Roman" w:cs="Times New Roman"/>
          <w:sz w:val="28"/>
          <w:szCs w:val="28"/>
        </w:rPr>
        <w:t>заявка) по форме согласно приложению № 1 к настоящему Порядку</w:t>
      </w:r>
      <w:r w:rsidR="004960AC">
        <w:rPr>
          <w:rFonts w:ascii="Times New Roman" w:hAnsi="Times New Roman" w:cs="Times New Roman"/>
          <w:sz w:val="28"/>
          <w:szCs w:val="28"/>
        </w:rPr>
        <w:t xml:space="preserve"> с приложением </w:t>
      </w:r>
      <w:r w:rsidR="004960AC" w:rsidRPr="00BF7041">
        <w:rPr>
          <w:rFonts w:ascii="Times New Roman" w:hAnsi="Times New Roman" w:cs="Times New Roman"/>
          <w:sz w:val="28"/>
          <w:szCs w:val="28"/>
        </w:rPr>
        <w:t>следующих документов:</w:t>
      </w:r>
    </w:p>
    <w:p w:rsidR="00C227ED" w:rsidRPr="009A1795" w:rsidRDefault="00C227ED" w:rsidP="00C227ED">
      <w:pPr>
        <w:pStyle w:val="ConsPlusNonformat"/>
        <w:suppressAutoHyphens/>
        <w:ind w:firstLine="709"/>
        <w:contextualSpacing/>
        <w:jc w:val="both"/>
        <w:rPr>
          <w:rFonts w:ascii="Times New Roman" w:hAnsi="Times New Roman" w:cs="Times New Roman"/>
          <w:sz w:val="28"/>
          <w:szCs w:val="28"/>
        </w:rPr>
      </w:pPr>
      <w:r w:rsidRPr="009A1795">
        <w:rPr>
          <w:rFonts w:ascii="Times New Roman" w:hAnsi="Times New Roman" w:cs="Times New Roman"/>
          <w:sz w:val="28"/>
          <w:szCs w:val="28"/>
        </w:rPr>
        <w:t>копию выписки из Единого государственного реестра юридических лиц либо Единого государственного реестра индивидуальных предпринимателей, выданн</w:t>
      </w:r>
      <w:r w:rsidR="00C77F79" w:rsidRPr="009A1795">
        <w:rPr>
          <w:rFonts w:ascii="Times New Roman" w:hAnsi="Times New Roman" w:cs="Times New Roman"/>
          <w:sz w:val="28"/>
          <w:szCs w:val="28"/>
        </w:rPr>
        <w:t>ую</w:t>
      </w:r>
      <w:r w:rsidRPr="009A1795">
        <w:rPr>
          <w:rFonts w:ascii="Times New Roman" w:hAnsi="Times New Roman" w:cs="Times New Roman"/>
          <w:sz w:val="28"/>
          <w:szCs w:val="28"/>
        </w:rPr>
        <w:t xml:space="preserve">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9D0813" w:rsidRPr="009A1795" w:rsidRDefault="009D0813" w:rsidP="009D0813">
      <w:pPr>
        <w:pStyle w:val="ConsPlusNonformat"/>
        <w:suppressAutoHyphens/>
        <w:ind w:firstLine="709"/>
        <w:contextualSpacing/>
        <w:jc w:val="both"/>
        <w:rPr>
          <w:rFonts w:ascii="Times New Roman" w:hAnsi="Times New Roman" w:cs="Times New Roman"/>
          <w:sz w:val="28"/>
          <w:szCs w:val="28"/>
        </w:rPr>
      </w:pPr>
      <w:r w:rsidRPr="009A1795">
        <w:rPr>
          <w:rFonts w:ascii="Times New Roman" w:hAnsi="Times New Roman" w:cs="Times New Roman"/>
          <w:sz w:val="28"/>
          <w:szCs w:val="28"/>
        </w:rPr>
        <w:t>справку об исполнении налогоплательщиком (плательщиком сбора, налоговым агентом) обязанности по</w:t>
      </w:r>
      <w:r w:rsidR="00C77F79" w:rsidRPr="009A1795">
        <w:rPr>
          <w:rFonts w:ascii="Times New Roman" w:hAnsi="Times New Roman" w:cs="Times New Roman"/>
          <w:sz w:val="28"/>
          <w:szCs w:val="28"/>
        </w:rPr>
        <w:t xml:space="preserve"> </w:t>
      </w:r>
      <w:r w:rsidRPr="009A1795">
        <w:rPr>
          <w:rFonts w:ascii="Times New Roman" w:hAnsi="Times New Roman" w:cs="Times New Roman"/>
          <w:sz w:val="28"/>
          <w:szCs w:val="28"/>
        </w:rPr>
        <w:t>уплате налогов, сборов, пеней, штрафов, процентов, выданную по</w:t>
      </w:r>
      <w:r w:rsidR="00DC59A1" w:rsidRPr="009A1795">
        <w:rPr>
          <w:rFonts w:ascii="Times New Roman" w:hAnsi="Times New Roman" w:cs="Times New Roman"/>
          <w:sz w:val="28"/>
          <w:szCs w:val="28"/>
        </w:rPr>
        <w:t xml:space="preserve"> </w:t>
      </w:r>
      <w:r w:rsidRPr="009A1795">
        <w:rPr>
          <w:rFonts w:ascii="Times New Roman" w:hAnsi="Times New Roman" w:cs="Times New Roman"/>
          <w:sz w:val="28"/>
          <w:szCs w:val="28"/>
        </w:rPr>
        <w:t>состоянию</w:t>
      </w:r>
      <w:r w:rsidR="00DC59A1" w:rsidRPr="009A1795">
        <w:rPr>
          <w:rFonts w:ascii="Times New Roman" w:hAnsi="Times New Roman" w:cs="Times New Roman"/>
          <w:sz w:val="28"/>
          <w:szCs w:val="28"/>
        </w:rPr>
        <w:t xml:space="preserve"> </w:t>
      </w:r>
      <w:r w:rsidRPr="009A1795">
        <w:rPr>
          <w:rFonts w:ascii="Times New Roman" w:hAnsi="Times New Roman" w:cs="Times New Roman"/>
          <w:sz w:val="28"/>
          <w:szCs w:val="28"/>
        </w:rPr>
        <w:t>не</w:t>
      </w:r>
      <w:r w:rsidR="00DC59A1" w:rsidRPr="009A1795">
        <w:rPr>
          <w:rFonts w:ascii="Times New Roman" w:hAnsi="Times New Roman" w:cs="Times New Roman"/>
          <w:sz w:val="28"/>
          <w:szCs w:val="28"/>
        </w:rPr>
        <w:t xml:space="preserve"> </w:t>
      </w:r>
      <w:r w:rsidRPr="009A1795">
        <w:rPr>
          <w:rFonts w:ascii="Times New Roman" w:hAnsi="Times New Roman" w:cs="Times New Roman"/>
          <w:sz w:val="28"/>
          <w:szCs w:val="28"/>
        </w:rPr>
        <w:t>ранее чем за</w:t>
      </w:r>
      <w:r w:rsidR="00FB5935" w:rsidRPr="009A1795">
        <w:rPr>
          <w:rFonts w:ascii="Times New Roman" w:hAnsi="Times New Roman" w:cs="Times New Roman"/>
          <w:sz w:val="28"/>
          <w:szCs w:val="28"/>
        </w:rPr>
        <w:t xml:space="preserve"> </w:t>
      </w:r>
      <w:r w:rsidRPr="009A1795">
        <w:rPr>
          <w:rFonts w:ascii="Times New Roman" w:hAnsi="Times New Roman" w:cs="Times New Roman"/>
          <w:sz w:val="28"/>
          <w:szCs w:val="28"/>
        </w:rPr>
        <w:t>месяц</w:t>
      </w:r>
      <w:r w:rsidR="00DC59A1" w:rsidRPr="009A1795">
        <w:rPr>
          <w:rFonts w:ascii="Times New Roman" w:hAnsi="Times New Roman" w:cs="Times New Roman"/>
          <w:sz w:val="28"/>
          <w:szCs w:val="28"/>
        </w:rPr>
        <w:t xml:space="preserve"> </w:t>
      </w:r>
      <w:r w:rsidRPr="009A1795">
        <w:rPr>
          <w:rFonts w:ascii="Times New Roman" w:hAnsi="Times New Roman" w:cs="Times New Roman"/>
          <w:sz w:val="28"/>
          <w:szCs w:val="28"/>
        </w:rPr>
        <w:t>до</w:t>
      </w:r>
      <w:r w:rsidR="00DC59A1" w:rsidRPr="009A1795">
        <w:rPr>
          <w:rFonts w:ascii="Times New Roman" w:hAnsi="Times New Roman" w:cs="Times New Roman"/>
          <w:sz w:val="28"/>
          <w:szCs w:val="28"/>
        </w:rPr>
        <w:t xml:space="preserve"> </w:t>
      </w:r>
      <w:r w:rsidRPr="009A1795">
        <w:rPr>
          <w:rFonts w:ascii="Times New Roman" w:hAnsi="Times New Roman" w:cs="Times New Roman"/>
          <w:sz w:val="28"/>
          <w:szCs w:val="28"/>
        </w:rPr>
        <w:t>подачи заявки. В</w:t>
      </w:r>
      <w:r w:rsidR="00C77F79" w:rsidRPr="009A1795">
        <w:rPr>
          <w:rFonts w:ascii="Times New Roman" w:hAnsi="Times New Roman" w:cs="Times New Roman"/>
          <w:sz w:val="28"/>
          <w:szCs w:val="28"/>
        </w:rPr>
        <w:t xml:space="preserve"> </w:t>
      </w:r>
      <w:r w:rsidRPr="009A1795">
        <w:rPr>
          <w:rFonts w:ascii="Times New Roman" w:hAnsi="Times New Roman" w:cs="Times New Roman"/>
          <w:sz w:val="28"/>
          <w:szCs w:val="28"/>
        </w:rPr>
        <w:t>случае непредставления, документ запрашивается в</w:t>
      </w:r>
      <w:r w:rsidR="00DC59A1" w:rsidRPr="009A1795">
        <w:rPr>
          <w:rFonts w:ascii="Times New Roman" w:hAnsi="Times New Roman" w:cs="Times New Roman"/>
          <w:sz w:val="28"/>
          <w:szCs w:val="28"/>
        </w:rPr>
        <w:t xml:space="preserve"> </w:t>
      </w:r>
      <w:r w:rsidRPr="009A1795">
        <w:rPr>
          <w:rFonts w:ascii="Times New Roman" w:hAnsi="Times New Roman" w:cs="Times New Roman"/>
          <w:sz w:val="28"/>
          <w:szCs w:val="28"/>
        </w:rPr>
        <w:t>порядке межведомственного взаимодействия;</w:t>
      </w:r>
    </w:p>
    <w:p w:rsidR="009D0813" w:rsidRPr="009A1795" w:rsidRDefault="009D0813" w:rsidP="009D0813">
      <w:pPr>
        <w:pStyle w:val="ConsPlusNonformat"/>
        <w:suppressAutoHyphens/>
        <w:ind w:firstLine="709"/>
        <w:contextualSpacing/>
        <w:jc w:val="both"/>
        <w:rPr>
          <w:rFonts w:ascii="Times New Roman" w:hAnsi="Times New Roman" w:cs="Times New Roman"/>
          <w:sz w:val="28"/>
          <w:szCs w:val="28"/>
        </w:rPr>
      </w:pPr>
      <w:r w:rsidRPr="009A1795">
        <w:rPr>
          <w:rFonts w:ascii="Times New Roman" w:hAnsi="Times New Roman" w:cs="Times New Roman"/>
          <w:sz w:val="28"/>
          <w:szCs w:val="28"/>
        </w:rPr>
        <w:t xml:space="preserve">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w:t>
      </w:r>
      <w:r w:rsidR="000C2C88" w:rsidRPr="009A1795">
        <w:rPr>
          <w:rFonts w:ascii="Times New Roman" w:hAnsi="Times New Roman" w:cs="Times New Roman"/>
          <w:sz w:val="28"/>
          <w:szCs w:val="28"/>
        </w:rPr>
        <w:t xml:space="preserve">пенсионного и </w:t>
      </w:r>
      <w:r w:rsidRPr="009A1795">
        <w:rPr>
          <w:rFonts w:ascii="Times New Roman" w:hAnsi="Times New Roman" w:cs="Times New Roman"/>
          <w:sz w:val="28"/>
          <w:szCs w:val="28"/>
        </w:rPr>
        <w:t>социального страхования Российской Федерации;</w:t>
      </w:r>
    </w:p>
    <w:p w:rsidR="00C227ED" w:rsidRPr="009A1795" w:rsidRDefault="00C227ED" w:rsidP="00C227ED">
      <w:pPr>
        <w:pStyle w:val="ConsPlusNonformat"/>
        <w:suppressAutoHyphens/>
        <w:ind w:firstLine="709"/>
        <w:contextualSpacing/>
        <w:jc w:val="both"/>
        <w:rPr>
          <w:rFonts w:ascii="Times New Roman" w:hAnsi="Times New Roman" w:cs="Times New Roman"/>
          <w:sz w:val="28"/>
          <w:szCs w:val="28"/>
        </w:rPr>
      </w:pPr>
      <w:proofErr w:type="gramStart"/>
      <w:r w:rsidRPr="009A1795">
        <w:rPr>
          <w:rFonts w:ascii="Times New Roman" w:hAnsi="Times New Roman" w:cs="Times New Roman"/>
          <w:sz w:val="28"/>
          <w:szCs w:val="28"/>
        </w:rPr>
        <w:t>справк</w:t>
      </w:r>
      <w:r w:rsidR="00124341">
        <w:rPr>
          <w:rFonts w:ascii="Times New Roman" w:hAnsi="Times New Roman" w:cs="Times New Roman"/>
          <w:sz w:val="28"/>
          <w:szCs w:val="28"/>
        </w:rPr>
        <w:t>у-расчё</w:t>
      </w:r>
      <w:r w:rsidRPr="009A1795">
        <w:rPr>
          <w:rFonts w:ascii="Times New Roman" w:hAnsi="Times New Roman" w:cs="Times New Roman"/>
          <w:sz w:val="28"/>
          <w:szCs w:val="28"/>
        </w:rPr>
        <w:t xml:space="preserve">т </w:t>
      </w:r>
      <w:r w:rsidR="002B2F78" w:rsidRPr="009A1795">
        <w:rPr>
          <w:rFonts w:ascii="Times New Roman" w:hAnsi="Times New Roman" w:cs="Times New Roman"/>
          <w:sz w:val="28"/>
          <w:szCs w:val="28"/>
        </w:rPr>
        <w:t>на предоставление субсидии на возмещение затрат по обеспечению тв</w:t>
      </w:r>
      <w:r w:rsidR="00D70CA8" w:rsidRPr="009A1795">
        <w:rPr>
          <w:rFonts w:ascii="Times New Roman" w:hAnsi="Times New Roman" w:cs="Times New Roman"/>
          <w:sz w:val="28"/>
          <w:szCs w:val="28"/>
        </w:rPr>
        <w:t>ё</w:t>
      </w:r>
      <w:r w:rsidR="002B2F78" w:rsidRPr="009A1795">
        <w:rPr>
          <w:rFonts w:ascii="Times New Roman" w:hAnsi="Times New Roman" w:cs="Times New Roman"/>
          <w:sz w:val="28"/>
          <w:szCs w:val="28"/>
        </w:rPr>
        <w:t xml:space="preserve">рдым топливом (дровами) </w:t>
      </w:r>
      <w:r w:rsidR="00D70CA8" w:rsidRPr="009A1795">
        <w:rPr>
          <w:rFonts w:ascii="Times New Roman" w:hAnsi="Times New Roman" w:cs="Times New Roman"/>
          <w:sz w:val="28"/>
          <w:szCs w:val="28"/>
        </w:rPr>
        <w:t xml:space="preserve">членов </w:t>
      </w:r>
      <w:r w:rsidR="002B2F78" w:rsidRPr="009A1795">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421A36" w:rsidRPr="009A1795">
        <w:rPr>
          <w:rFonts w:ascii="Times New Roman" w:hAnsi="Times New Roman" w:cs="Times New Roman"/>
          <w:sz w:val="28"/>
          <w:szCs w:val="28"/>
        </w:rPr>
        <w:t xml:space="preserve">военнослужащих </w:t>
      </w:r>
      <w:proofErr w:type="spellStart"/>
      <w:r w:rsidR="00421A36" w:rsidRPr="009A1795">
        <w:rPr>
          <w:rFonts w:ascii="Times New Roman" w:hAnsi="Times New Roman" w:cs="Times New Roman"/>
          <w:sz w:val="28"/>
          <w:szCs w:val="28"/>
        </w:rPr>
        <w:t>Росгвардии</w:t>
      </w:r>
      <w:proofErr w:type="spellEnd"/>
      <w:r w:rsidR="00421A36" w:rsidRPr="009A1795">
        <w:rPr>
          <w:rFonts w:ascii="Times New Roman" w:hAnsi="Times New Roman" w:cs="Times New Roman"/>
          <w:sz w:val="28"/>
          <w:szCs w:val="28"/>
        </w:rPr>
        <w:t xml:space="preserve">, граждан, заключивших контракт о прохождении военной службы, </w:t>
      </w:r>
      <w:r w:rsidR="002B2F78" w:rsidRPr="009A1795">
        <w:rPr>
          <w:rFonts w:ascii="Times New Roman" w:hAnsi="Times New Roman" w:cs="Times New Roman"/>
          <w:sz w:val="28"/>
          <w:szCs w:val="28"/>
        </w:rPr>
        <w:t xml:space="preserve">сотрудников, находящихся в служебной командировке в зоне действия </w:t>
      </w:r>
      <w:r w:rsidR="002B2F78" w:rsidRPr="009A1795">
        <w:rPr>
          <w:rFonts w:ascii="Times New Roman" w:hAnsi="Times New Roman" w:cs="Times New Roman"/>
          <w:sz w:val="28"/>
          <w:szCs w:val="28"/>
        </w:rPr>
        <w:lastRenderedPageBreak/>
        <w:t>специальной военной операции, проживающих в жилых помещениях</w:t>
      </w:r>
      <w:proofErr w:type="gramEnd"/>
      <w:r w:rsidR="002B2F78" w:rsidRPr="009A1795">
        <w:rPr>
          <w:rFonts w:ascii="Times New Roman" w:hAnsi="Times New Roman" w:cs="Times New Roman"/>
          <w:sz w:val="28"/>
          <w:szCs w:val="28"/>
        </w:rPr>
        <w:t xml:space="preserve"> с печным отоплением</w:t>
      </w:r>
      <w:r w:rsidR="009D0813" w:rsidRPr="009A1795">
        <w:rPr>
          <w:rFonts w:ascii="Times New Roman" w:hAnsi="Times New Roman" w:cs="Times New Roman"/>
          <w:sz w:val="28"/>
          <w:szCs w:val="28"/>
        </w:rPr>
        <w:t xml:space="preserve"> </w:t>
      </w:r>
      <w:r w:rsidRPr="009A1795">
        <w:rPr>
          <w:rFonts w:ascii="Times New Roman" w:hAnsi="Times New Roman" w:cs="Times New Roman"/>
          <w:sz w:val="28"/>
          <w:szCs w:val="28"/>
        </w:rPr>
        <w:t>на весь объем доставки дров в целом по форме согласно прил</w:t>
      </w:r>
      <w:r w:rsidR="009D0813" w:rsidRPr="009A1795">
        <w:rPr>
          <w:rFonts w:ascii="Times New Roman" w:hAnsi="Times New Roman" w:cs="Times New Roman"/>
          <w:sz w:val="28"/>
          <w:szCs w:val="28"/>
        </w:rPr>
        <w:t>ожению № 2 к настоящему Порядку</w:t>
      </w:r>
      <w:r w:rsidRPr="009A1795">
        <w:rPr>
          <w:rFonts w:ascii="Times New Roman" w:hAnsi="Times New Roman" w:cs="Times New Roman"/>
          <w:sz w:val="28"/>
          <w:szCs w:val="28"/>
        </w:rPr>
        <w:t>;</w:t>
      </w:r>
    </w:p>
    <w:p w:rsidR="00D062FE" w:rsidRPr="009A1795" w:rsidRDefault="00D062FE" w:rsidP="00C227ED">
      <w:pPr>
        <w:pStyle w:val="ConsPlusNonformat"/>
        <w:suppressAutoHyphens/>
        <w:ind w:firstLine="709"/>
        <w:contextualSpacing/>
        <w:jc w:val="both"/>
        <w:rPr>
          <w:rFonts w:ascii="Times New Roman" w:hAnsi="Times New Roman" w:cs="Times New Roman"/>
          <w:sz w:val="28"/>
          <w:szCs w:val="28"/>
        </w:rPr>
      </w:pPr>
      <w:r w:rsidRPr="009A1795">
        <w:rPr>
          <w:rFonts w:ascii="Times New Roman" w:hAnsi="Times New Roman" w:cs="Times New Roman"/>
          <w:sz w:val="28"/>
          <w:szCs w:val="28"/>
        </w:rPr>
        <w:t>график доставки дров согласно приложению № 3</w:t>
      </w:r>
      <w:r w:rsidR="00EE5A5D" w:rsidRPr="009A1795">
        <w:rPr>
          <w:rFonts w:ascii="Times New Roman" w:hAnsi="Times New Roman" w:cs="Times New Roman"/>
          <w:sz w:val="28"/>
          <w:szCs w:val="28"/>
        </w:rPr>
        <w:t xml:space="preserve"> к настоящему Порядку;</w:t>
      </w:r>
    </w:p>
    <w:p w:rsidR="00EE5A5D" w:rsidRPr="009A1795" w:rsidRDefault="00EE5A5D" w:rsidP="00C227ED">
      <w:pPr>
        <w:pStyle w:val="ConsPlusNonformat"/>
        <w:suppressAutoHyphens/>
        <w:ind w:firstLine="709"/>
        <w:contextualSpacing/>
        <w:jc w:val="both"/>
        <w:rPr>
          <w:rFonts w:ascii="Times New Roman" w:hAnsi="Times New Roman" w:cs="Times New Roman"/>
          <w:sz w:val="28"/>
          <w:szCs w:val="28"/>
        </w:rPr>
      </w:pPr>
      <w:r w:rsidRPr="009A1795">
        <w:rPr>
          <w:rFonts w:ascii="Times New Roman" w:hAnsi="Times New Roman" w:cs="Times New Roman"/>
          <w:sz w:val="28"/>
          <w:szCs w:val="28"/>
        </w:rPr>
        <w:t>согласие на обработку персональных данных согласно приложению № 4 к настоящему Порядку</w:t>
      </w:r>
      <w:r w:rsidR="009A1795" w:rsidRPr="009A1795">
        <w:rPr>
          <w:rFonts w:ascii="Times New Roman" w:hAnsi="Times New Roman" w:cs="Times New Roman"/>
          <w:sz w:val="28"/>
          <w:szCs w:val="28"/>
        </w:rPr>
        <w:t>.</w:t>
      </w:r>
    </w:p>
    <w:p w:rsidR="00C227ED" w:rsidRPr="00222D3C" w:rsidRDefault="00C227ED" w:rsidP="00C227ED">
      <w:pPr>
        <w:pStyle w:val="ConsPlusNonformat"/>
        <w:suppressAutoHyphens/>
        <w:ind w:firstLine="709"/>
        <w:contextualSpacing/>
        <w:jc w:val="both"/>
        <w:rPr>
          <w:rFonts w:ascii="Times New Roman" w:hAnsi="Times New Roman" w:cs="Times New Roman"/>
          <w:sz w:val="28"/>
          <w:szCs w:val="28"/>
        </w:rPr>
      </w:pPr>
      <w:r w:rsidRPr="00222D3C">
        <w:rPr>
          <w:rFonts w:ascii="Times New Roman" w:hAnsi="Times New Roman" w:cs="Times New Roman"/>
          <w:sz w:val="28"/>
          <w:szCs w:val="28"/>
        </w:rPr>
        <w:t>Ответственность за достоверность сведений, указанных в представляемых документах на полу</w:t>
      </w:r>
      <w:r w:rsidR="00421A36" w:rsidRPr="00222D3C">
        <w:rPr>
          <w:rFonts w:ascii="Times New Roman" w:hAnsi="Times New Roman" w:cs="Times New Roman"/>
          <w:sz w:val="28"/>
          <w:szCs w:val="28"/>
        </w:rPr>
        <w:t xml:space="preserve">чение субсидии, возлагается на </w:t>
      </w:r>
      <w:r w:rsidR="00222D3C">
        <w:rPr>
          <w:rFonts w:ascii="Times New Roman" w:hAnsi="Times New Roman" w:cs="Times New Roman"/>
          <w:sz w:val="28"/>
          <w:szCs w:val="28"/>
        </w:rPr>
        <w:t>з</w:t>
      </w:r>
      <w:r w:rsidRPr="00222D3C">
        <w:rPr>
          <w:rFonts w:ascii="Times New Roman" w:hAnsi="Times New Roman" w:cs="Times New Roman"/>
          <w:sz w:val="28"/>
          <w:szCs w:val="28"/>
        </w:rPr>
        <w:t>аявителя.</w:t>
      </w:r>
    </w:p>
    <w:p w:rsidR="00222D3C" w:rsidRPr="00222D3C" w:rsidRDefault="009D0813" w:rsidP="00C227ED">
      <w:pPr>
        <w:pStyle w:val="ConsPlusNonformat"/>
        <w:suppressAutoHyphens/>
        <w:ind w:firstLine="709"/>
        <w:contextualSpacing/>
        <w:jc w:val="both"/>
        <w:rPr>
          <w:rFonts w:ascii="Times New Roman" w:hAnsi="Times New Roman" w:cs="Times New Roman"/>
          <w:sz w:val="28"/>
          <w:szCs w:val="28"/>
        </w:rPr>
      </w:pPr>
      <w:r w:rsidRPr="00222D3C">
        <w:rPr>
          <w:rFonts w:ascii="Times New Roman" w:hAnsi="Times New Roman" w:cs="Times New Roman"/>
          <w:sz w:val="28"/>
          <w:szCs w:val="28"/>
        </w:rPr>
        <w:t>Все представленные документы должны быть пронумерованы и прошиты, копии заверены руководителем юридического лица</w:t>
      </w:r>
      <w:r w:rsidR="00222D3C" w:rsidRPr="00222D3C">
        <w:rPr>
          <w:rFonts w:ascii="Times New Roman" w:hAnsi="Times New Roman" w:cs="Times New Roman"/>
          <w:sz w:val="28"/>
          <w:szCs w:val="28"/>
        </w:rPr>
        <w:t>, иного уполномоченного лица в соответствии с действующим законодательством Российской Федерации,</w:t>
      </w:r>
      <w:r w:rsidRPr="00222D3C">
        <w:rPr>
          <w:rFonts w:ascii="Times New Roman" w:hAnsi="Times New Roman" w:cs="Times New Roman"/>
          <w:sz w:val="28"/>
          <w:szCs w:val="28"/>
        </w:rPr>
        <w:t xml:space="preserve"> индивидуальным предпринимателем.</w:t>
      </w:r>
    </w:p>
    <w:p w:rsidR="009D0813" w:rsidRPr="00222D3C" w:rsidRDefault="009A1795" w:rsidP="00C227ED">
      <w:pPr>
        <w:pStyle w:val="ConsPlusNonformat"/>
        <w:suppressAutoHyphens/>
        <w:ind w:firstLine="709"/>
        <w:contextualSpacing/>
        <w:jc w:val="both"/>
        <w:rPr>
          <w:rFonts w:ascii="Times New Roman" w:hAnsi="Times New Roman" w:cs="Times New Roman"/>
          <w:sz w:val="28"/>
          <w:szCs w:val="28"/>
        </w:rPr>
      </w:pPr>
      <w:r w:rsidRPr="00222D3C">
        <w:rPr>
          <w:rFonts w:ascii="Times New Roman" w:hAnsi="Times New Roman" w:cs="Times New Roman"/>
          <w:sz w:val="28"/>
          <w:szCs w:val="28"/>
        </w:rPr>
        <w:t>Наличие в представленных документах подчисток,</w:t>
      </w:r>
      <w:r w:rsidR="00222D3C" w:rsidRPr="00222D3C">
        <w:rPr>
          <w:rFonts w:ascii="Times New Roman" w:hAnsi="Times New Roman" w:cs="Times New Roman"/>
          <w:sz w:val="28"/>
          <w:szCs w:val="28"/>
        </w:rPr>
        <w:t xml:space="preserve"> </w:t>
      </w:r>
      <w:r w:rsidRPr="00222D3C">
        <w:rPr>
          <w:rFonts w:ascii="Times New Roman" w:hAnsi="Times New Roman" w:cs="Times New Roman"/>
          <w:sz w:val="28"/>
          <w:szCs w:val="28"/>
        </w:rPr>
        <w:t>приписок,</w:t>
      </w:r>
      <w:r w:rsidR="00222D3C" w:rsidRPr="00222D3C">
        <w:rPr>
          <w:rFonts w:ascii="Times New Roman" w:hAnsi="Times New Roman" w:cs="Times New Roman"/>
          <w:sz w:val="28"/>
          <w:szCs w:val="28"/>
        </w:rPr>
        <w:t xml:space="preserve"> </w:t>
      </w:r>
      <w:r w:rsidRPr="00222D3C">
        <w:rPr>
          <w:rFonts w:ascii="Times New Roman" w:hAnsi="Times New Roman" w:cs="Times New Roman"/>
          <w:sz w:val="28"/>
          <w:szCs w:val="28"/>
        </w:rPr>
        <w:t>зачеркнутых слов,</w:t>
      </w:r>
      <w:r w:rsidR="00222D3C" w:rsidRPr="00222D3C">
        <w:rPr>
          <w:rFonts w:ascii="Times New Roman" w:hAnsi="Times New Roman" w:cs="Times New Roman"/>
          <w:sz w:val="28"/>
          <w:szCs w:val="28"/>
        </w:rPr>
        <w:t xml:space="preserve"> </w:t>
      </w:r>
      <w:r w:rsidRPr="00222D3C">
        <w:rPr>
          <w:rFonts w:ascii="Times New Roman" w:hAnsi="Times New Roman" w:cs="Times New Roman"/>
          <w:sz w:val="28"/>
          <w:szCs w:val="28"/>
        </w:rPr>
        <w:t>исправлений,</w:t>
      </w:r>
      <w:r w:rsidR="00222D3C" w:rsidRPr="00222D3C">
        <w:rPr>
          <w:rFonts w:ascii="Times New Roman" w:hAnsi="Times New Roman" w:cs="Times New Roman"/>
          <w:sz w:val="28"/>
          <w:szCs w:val="28"/>
        </w:rPr>
        <w:t xml:space="preserve"> </w:t>
      </w:r>
      <w:r w:rsidRPr="00222D3C">
        <w:rPr>
          <w:rFonts w:ascii="Times New Roman" w:hAnsi="Times New Roman" w:cs="Times New Roman"/>
          <w:sz w:val="28"/>
          <w:szCs w:val="28"/>
        </w:rPr>
        <w:t>а также повреждений,</w:t>
      </w:r>
      <w:r w:rsidR="00222D3C" w:rsidRPr="00222D3C">
        <w:rPr>
          <w:rFonts w:ascii="Times New Roman" w:hAnsi="Times New Roman" w:cs="Times New Roman"/>
          <w:sz w:val="28"/>
          <w:szCs w:val="28"/>
        </w:rPr>
        <w:t xml:space="preserve"> </w:t>
      </w:r>
      <w:r w:rsidRPr="00222D3C">
        <w:rPr>
          <w:rFonts w:ascii="Times New Roman" w:hAnsi="Times New Roman" w:cs="Times New Roman"/>
          <w:sz w:val="28"/>
          <w:szCs w:val="28"/>
        </w:rPr>
        <w:t>не позволяющих однозначно истолковать их содержание,</w:t>
      </w:r>
      <w:r w:rsidR="00222D3C" w:rsidRPr="00222D3C">
        <w:rPr>
          <w:rFonts w:ascii="Times New Roman" w:hAnsi="Times New Roman" w:cs="Times New Roman"/>
          <w:sz w:val="28"/>
          <w:szCs w:val="28"/>
        </w:rPr>
        <w:t xml:space="preserve"> </w:t>
      </w:r>
      <w:r w:rsidRPr="00222D3C">
        <w:rPr>
          <w:rFonts w:ascii="Times New Roman" w:hAnsi="Times New Roman" w:cs="Times New Roman"/>
          <w:sz w:val="28"/>
          <w:szCs w:val="28"/>
        </w:rPr>
        <w:t>не допускается.</w:t>
      </w:r>
    </w:p>
    <w:p w:rsidR="009A1795" w:rsidRDefault="00222D3C" w:rsidP="00C227ED">
      <w:pPr>
        <w:pStyle w:val="ConsPlusNonformat"/>
        <w:suppressAutoHyphens/>
        <w:ind w:firstLine="709"/>
        <w:contextualSpacing/>
        <w:jc w:val="both"/>
        <w:rPr>
          <w:rFonts w:ascii="Times New Roman" w:hAnsi="Times New Roman" w:cs="Times New Roman"/>
          <w:sz w:val="28"/>
          <w:szCs w:val="28"/>
        </w:rPr>
      </w:pPr>
      <w:r w:rsidRPr="00124341">
        <w:rPr>
          <w:rFonts w:ascii="Times New Roman" w:hAnsi="Times New Roman" w:cs="Times New Roman"/>
          <w:sz w:val="28"/>
          <w:szCs w:val="28"/>
        </w:rPr>
        <w:t>1</w:t>
      </w:r>
      <w:r w:rsidR="00F557DD">
        <w:rPr>
          <w:rFonts w:ascii="Times New Roman" w:hAnsi="Times New Roman" w:cs="Times New Roman"/>
          <w:sz w:val="28"/>
          <w:szCs w:val="28"/>
        </w:rPr>
        <w:t xml:space="preserve">1. </w:t>
      </w:r>
      <w:r w:rsidR="009A1795" w:rsidRPr="00124341">
        <w:rPr>
          <w:rFonts w:ascii="Times New Roman" w:hAnsi="Times New Roman" w:cs="Times New Roman"/>
          <w:sz w:val="28"/>
          <w:szCs w:val="28"/>
        </w:rPr>
        <w:t>Отзыв заявки или внесение изменений в ранее поданную заявку и прилагаемые к ней документы возможны до даты окончания срока при</w:t>
      </w:r>
      <w:r w:rsidRPr="00124341">
        <w:rPr>
          <w:rFonts w:ascii="Times New Roman" w:hAnsi="Times New Roman" w:cs="Times New Roman"/>
          <w:sz w:val="28"/>
          <w:szCs w:val="28"/>
        </w:rPr>
        <w:t>ё</w:t>
      </w:r>
      <w:r w:rsidR="009A1795" w:rsidRPr="00124341">
        <w:rPr>
          <w:rFonts w:ascii="Times New Roman" w:hAnsi="Times New Roman" w:cs="Times New Roman"/>
          <w:sz w:val="28"/>
          <w:szCs w:val="28"/>
        </w:rPr>
        <w:t>ма заявок,</w:t>
      </w:r>
      <w:r w:rsidRPr="00124341">
        <w:rPr>
          <w:rFonts w:ascii="Times New Roman" w:hAnsi="Times New Roman" w:cs="Times New Roman"/>
          <w:sz w:val="28"/>
          <w:szCs w:val="28"/>
        </w:rPr>
        <w:t xml:space="preserve"> </w:t>
      </w:r>
      <w:r w:rsidR="009A1795" w:rsidRPr="00124341">
        <w:rPr>
          <w:rFonts w:ascii="Times New Roman" w:hAnsi="Times New Roman" w:cs="Times New Roman"/>
          <w:sz w:val="28"/>
          <w:szCs w:val="28"/>
        </w:rPr>
        <w:t xml:space="preserve">указанной в </w:t>
      </w:r>
      <w:r w:rsidRPr="00124341">
        <w:rPr>
          <w:rFonts w:ascii="Times New Roman" w:hAnsi="Times New Roman" w:cs="Times New Roman"/>
          <w:sz w:val="28"/>
          <w:szCs w:val="28"/>
        </w:rPr>
        <w:t>о</w:t>
      </w:r>
      <w:r w:rsidR="009A1795" w:rsidRPr="00124341">
        <w:rPr>
          <w:rFonts w:ascii="Times New Roman" w:hAnsi="Times New Roman" w:cs="Times New Roman"/>
          <w:sz w:val="28"/>
          <w:szCs w:val="28"/>
        </w:rPr>
        <w:t>бъявлении</w:t>
      </w:r>
      <w:r w:rsidRPr="00124341">
        <w:rPr>
          <w:rFonts w:ascii="Times New Roman" w:hAnsi="Times New Roman" w:cs="Times New Roman"/>
          <w:sz w:val="28"/>
          <w:szCs w:val="28"/>
        </w:rPr>
        <w:t xml:space="preserve"> о проведении отбора</w:t>
      </w:r>
      <w:r w:rsidR="009A1795" w:rsidRPr="00124341">
        <w:rPr>
          <w:rFonts w:ascii="Times New Roman" w:hAnsi="Times New Roman" w:cs="Times New Roman"/>
          <w:sz w:val="28"/>
          <w:szCs w:val="28"/>
        </w:rPr>
        <w:t>,</w:t>
      </w:r>
      <w:r w:rsidR="00D158C3" w:rsidRPr="00124341">
        <w:rPr>
          <w:rFonts w:ascii="Times New Roman" w:hAnsi="Times New Roman" w:cs="Times New Roman"/>
          <w:sz w:val="28"/>
          <w:szCs w:val="28"/>
        </w:rPr>
        <w:t xml:space="preserve"> </w:t>
      </w:r>
      <w:r w:rsidR="009A1795" w:rsidRPr="00124341">
        <w:rPr>
          <w:rFonts w:ascii="Times New Roman" w:hAnsi="Times New Roman" w:cs="Times New Roman"/>
          <w:sz w:val="28"/>
          <w:szCs w:val="28"/>
        </w:rPr>
        <w:t>на основании письменного заявления заявителя.</w:t>
      </w:r>
    </w:p>
    <w:p w:rsidR="00124341" w:rsidRPr="009A1795" w:rsidRDefault="00124341" w:rsidP="00C227ED">
      <w:pPr>
        <w:pStyle w:val="ConsPlusNonformat"/>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557DD">
        <w:rPr>
          <w:rFonts w:ascii="Times New Roman" w:hAnsi="Times New Roman" w:cs="Times New Roman"/>
          <w:sz w:val="28"/>
          <w:szCs w:val="28"/>
        </w:rPr>
        <w:t>2</w:t>
      </w:r>
      <w:r>
        <w:rPr>
          <w:rFonts w:ascii="Times New Roman" w:hAnsi="Times New Roman" w:cs="Times New Roman"/>
          <w:sz w:val="28"/>
          <w:szCs w:val="28"/>
        </w:rPr>
        <w:t>.</w:t>
      </w:r>
      <w:r w:rsidRPr="00124341">
        <w:t xml:space="preserve"> </w:t>
      </w:r>
      <w:r w:rsidR="00215025" w:rsidRPr="00215025">
        <w:rPr>
          <w:rFonts w:ascii="Times New Roman" w:hAnsi="Times New Roman" w:cs="Times New Roman"/>
          <w:sz w:val="28"/>
          <w:szCs w:val="28"/>
        </w:rPr>
        <w:t>Орга</w:t>
      </w:r>
      <w:r w:rsidR="00215025">
        <w:rPr>
          <w:rFonts w:ascii="Times New Roman" w:hAnsi="Times New Roman" w:cs="Times New Roman"/>
          <w:sz w:val="28"/>
          <w:szCs w:val="28"/>
        </w:rPr>
        <w:t xml:space="preserve">низационный отдел </w:t>
      </w:r>
      <w:r w:rsidRPr="00124341">
        <w:rPr>
          <w:rFonts w:ascii="Times New Roman" w:hAnsi="Times New Roman" w:cs="Times New Roman"/>
          <w:sz w:val="28"/>
          <w:szCs w:val="28"/>
        </w:rPr>
        <w:t xml:space="preserve">Администрации муниципального </w:t>
      </w:r>
      <w:r w:rsidR="001D3E20">
        <w:rPr>
          <w:rFonts w:ascii="Times New Roman" w:hAnsi="Times New Roman" w:cs="Times New Roman"/>
          <w:sz w:val="28"/>
          <w:szCs w:val="28"/>
        </w:rPr>
        <w:t>округа</w:t>
      </w:r>
      <w:r w:rsidRPr="00124341">
        <w:rPr>
          <w:rFonts w:ascii="Times New Roman" w:hAnsi="Times New Roman" w:cs="Times New Roman"/>
          <w:sz w:val="28"/>
          <w:szCs w:val="28"/>
        </w:rPr>
        <w:t xml:space="preserve"> регистрирует представленную заявку с прилагаемыми документами (далее – пакет документов) в течение 1 (одного) рабочего дня со дня их поступления и передаёт в </w:t>
      </w:r>
      <w:r w:rsidR="00602A8E">
        <w:rPr>
          <w:rFonts w:ascii="Times New Roman" w:hAnsi="Times New Roman" w:cs="Times New Roman"/>
          <w:sz w:val="28"/>
          <w:szCs w:val="28"/>
        </w:rPr>
        <w:t>к</w:t>
      </w:r>
      <w:r w:rsidRPr="00124341">
        <w:rPr>
          <w:rFonts w:ascii="Times New Roman" w:hAnsi="Times New Roman" w:cs="Times New Roman"/>
          <w:sz w:val="28"/>
          <w:szCs w:val="28"/>
        </w:rPr>
        <w:t>омитет в соответствии с инструкцией по делопроизводству.</w:t>
      </w:r>
    </w:p>
    <w:p w:rsidR="009D0813" w:rsidRPr="00EE37D4" w:rsidRDefault="00C227ED" w:rsidP="009D0813">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1</w:t>
      </w:r>
      <w:r w:rsidR="00F557DD">
        <w:rPr>
          <w:rFonts w:ascii="Times New Roman" w:hAnsi="Times New Roman" w:cs="Times New Roman"/>
          <w:sz w:val="28"/>
          <w:szCs w:val="28"/>
        </w:rPr>
        <w:t>3</w:t>
      </w:r>
      <w:r w:rsidRPr="00EE37D4">
        <w:rPr>
          <w:rFonts w:ascii="Times New Roman" w:hAnsi="Times New Roman" w:cs="Times New Roman"/>
          <w:sz w:val="28"/>
          <w:szCs w:val="28"/>
        </w:rPr>
        <w:t>.</w:t>
      </w:r>
      <w:r w:rsidR="00DC59A1" w:rsidRPr="00EE37D4">
        <w:rPr>
          <w:rFonts w:ascii="Times New Roman" w:hAnsi="Times New Roman" w:cs="Times New Roman"/>
          <w:sz w:val="28"/>
          <w:szCs w:val="28"/>
        </w:rPr>
        <w:t xml:space="preserve"> </w:t>
      </w:r>
      <w:r w:rsidR="009D0813" w:rsidRPr="00EE37D4">
        <w:rPr>
          <w:rFonts w:ascii="Times New Roman" w:hAnsi="Times New Roman" w:cs="Times New Roman"/>
          <w:sz w:val="28"/>
          <w:szCs w:val="28"/>
        </w:rPr>
        <w:t>Комитет</w:t>
      </w:r>
      <w:r w:rsidR="00602A8E">
        <w:rPr>
          <w:rFonts w:ascii="Times New Roman" w:hAnsi="Times New Roman" w:cs="Times New Roman"/>
          <w:sz w:val="28"/>
          <w:szCs w:val="28"/>
        </w:rPr>
        <w:t>, получив пакет документов,</w:t>
      </w:r>
      <w:r w:rsidR="009D0813" w:rsidRPr="00EE37D4">
        <w:rPr>
          <w:rFonts w:ascii="Times New Roman" w:hAnsi="Times New Roman" w:cs="Times New Roman"/>
          <w:sz w:val="28"/>
          <w:szCs w:val="28"/>
        </w:rPr>
        <w:t xml:space="preserve"> делает отметку в журнале</w:t>
      </w:r>
      <w:r w:rsidR="00602A8E">
        <w:rPr>
          <w:rFonts w:ascii="Times New Roman" w:hAnsi="Times New Roman" w:cs="Times New Roman"/>
          <w:sz w:val="28"/>
          <w:szCs w:val="28"/>
        </w:rPr>
        <w:t xml:space="preserve"> регистрации заявок заявителей </w:t>
      </w:r>
      <w:r w:rsidR="009D0813" w:rsidRPr="00EE37D4">
        <w:rPr>
          <w:rFonts w:ascii="Times New Roman" w:hAnsi="Times New Roman" w:cs="Times New Roman"/>
          <w:sz w:val="28"/>
          <w:szCs w:val="28"/>
        </w:rPr>
        <w:t>с указанием номера</w:t>
      </w:r>
      <w:r w:rsidR="00F524D1" w:rsidRPr="00EE37D4">
        <w:rPr>
          <w:rFonts w:ascii="Times New Roman" w:hAnsi="Times New Roman" w:cs="Times New Roman"/>
          <w:sz w:val="28"/>
          <w:szCs w:val="28"/>
        </w:rPr>
        <w:t xml:space="preserve"> входящего документа и даты приё</w:t>
      </w:r>
      <w:r w:rsidR="009D0813" w:rsidRPr="00EE37D4">
        <w:rPr>
          <w:rFonts w:ascii="Times New Roman" w:hAnsi="Times New Roman" w:cs="Times New Roman"/>
          <w:sz w:val="28"/>
          <w:szCs w:val="28"/>
        </w:rPr>
        <w:t>ма.</w:t>
      </w:r>
    </w:p>
    <w:p w:rsidR="00602A8E" w:rsidRDefault="009D0813" w:rsidP="009D0813">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Комитет в течение 3 (трёх) рабочих дней</w:t>
      </w:r>
      <w:r w:rsidR="00DC59A1" w:rsidRPr="00EE37D4">
        <w:rPr>
          <w:rFonts w:ascii="Times New Roman" w:hAnsi="Times New Roman" w:cs="Times New Roman"/>
          <w:sz w:val="28"/>
          <w:szCs w:val="28"/>
        </w:rPr>
        <w:t xml:space="preserve"> </w:t>
      </w:r>
      <w:r w:rsidR="00602A8E">
        <w:rPr>
          <w:rFonts w:ascii="Times New Roman" w:hAnsi="Times New Roman" w:cs="Times New Roman"/>
          <w:sz w:val="28"/>
          <w:szCs w:val="28"/>
        </w:rPr>
        <w:t xml:space="preserve">после окончания </w:t>
      </w:r>
      <w:r w:rsidR="00DC59A1" w:rsidRPr="00EE37D4">
        <w:rPr>
          <w:rFonts w:ascii="Times New Roman" w:hAnsi="Times New Roman" w:cs="Times New Roman"/>
          <w:sz w:val="28"/>
          <w:szCs w:val="28"/>
        </w:rPr>
        <w:t>при</w:t>
      </w:r>
      <w:r w:rsidR="00602A8E">
        <w:rPr>
          <w:rFonts w:ascii="Times New Roman" w:hAnsi="Times New Roman" w:cs="Times New Roman"/>
          <w:sz w:val="28"/>
          <w:szCs w:val="28"/>
        </w:rPr>
        <w:t>ёма</w:t>
      </w:r>
      <w:r w:rsidR="00DC59A1" w:rsidRPr="00EE37D4">
        <w:rPr>
          <w:rFonts w:ascii="Times New Roman" w:hAnsi="Times New Roman" w:cs="Times New Roman"/>
          <w:sz w:val="28"/>
          <w:szCs w:val="28"/>
        </w:rPr>
        <w:t xml:space="preserve"> документов</w:t>
      </w:r>
      <w:r w:rsidRPr="00EE37D4">
        <w:rPr>
          <w:rFonts w:ascii="Times New Roman" w:hAnsi="Times New Roman" w:cs="Times New Roman"/>
          <w:sz w:val="28"/>
          <w:szCs w:val="28"/>
        </w:rPr>
        <w:t xml:space="preserve"> </w:t>
      </w:r>
      <w:r w:rsidR="00602A8E">
        <w:rPr>
          <w:rFonts w:ascii="Times New Roman" w:hAnsi="Times New Roman" w:cs="Times New Roman"/>
          <w:sz w:val="28"/>
          <w:szCs w:val="28"/>
        </w:rPr>
        <w:t xml:space="preserve">на отбор, </w:t>
      </w:r>
      <w:r w:rsidRPr="00EE37D4">
        <w:rPr>
          <w:rFonts w:ascii="Times New Roman" w:hAnsi="Times New Roman" w:cs="Times New Roman"/>
          <w:sz w:val="28"/>
          <w:szCs w:val="28"/>
        </w:rPr>
        <w:t xml:space="preserve">осуществляет межведомственное взаимодействие с федеральными органами государственной власти и структурными подразделениями Администрации муниципального </w:t>
      </w:r>
      <w:r w:rsidR="00FC7436">
        <w:rPr>
          <w:rFonts w:ascii="Times New Roman" w:hAnsi="Times New Roman" w:cs="Times New Roman"/>
          <w:sz w:val="28"/>
          <w:szCs w:val="28"/>
        </w:rPr>
        <w:t>округа</w:t>
      </w:r>
      <w:r w:rsidRPr="00EE37D4">
        <w:rPr>
          <w:rFonts w:ascii="Times New Roman" w:hAnsi="Times New Roman" w:cs="Times New Roman"/>
          <w:sz w:val="28"/>
          <w:szCs w:val="28"/>
        </w:rPr>
        <w:t xml:space="preserve"> (при необходимости) и инициирует заседание </w:t>
      </w:r>
      <w:r w:rsidR="00602A8E">
        <w:rPr>
          <w:rFonts w:ascii="Times New Roman" w:hAnsi="Times New Roman" w:cs="Times New Roman"/>
          <w:sz w:val="28"/>
          <w:szCs w:val="28"/>
        </w:rPr>
        <w:t>к</w:t>
      </w:r>
      <w:r w:rsidRPr="00EE37D4">
        <w:rPr>
          <w:rFonts w:ascii="Times New Roman" w:hAnsi="Times New Roman" w:cs="Times New Roman"/>
          <w:sz w:val="28"/>
          <w:szCs w:val="28"/>
        </w:rPr>
        <w:t>омиссии</w:t>
      </w:r>
      <w:r w:rsidR="00602A8E">
        <w:rPr>
          <w:rFonts w:ascii="Times New Roman" w:hAnsi="Times New Roman" w:cs="Times New Roman"/>
          <w:sz w:val="28"/>
          <w:szCs w:val="28"/>
        </w:rPr>
        <w:t>.</w:t>
      </w:r>
      <w:r w:rsidR="009A1795" w:rsidRPr="00EE37D4">
        <w:rPr>
          <w:rFonts w:ascii="Times New Roman" w:hAnsi="Times New Roman" w:cs="Times New Roman"/>
          <w:sz w:val="28"/>
          <w:szCs w:val="28"/>
        </w:rPr>
        <w:t xml:space="preserve"> </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1</w:t>
      </w:r>
      <w:r w:rsidR="00F557DD">
        <w:rPr>
          <w:rFonts w:ascii="Times New Roman" w:hAnsi="Times New Roman" w:cs="Times New Roman"/>
          <w:sz w:val="28"/>
          <w:szCs w:val="28"/>
        </w:rPr>
        <w:t>4</w:t>
      </w:r>
      <w:r w:rsidRPr="00602A8E">
        <w:rPr>
          <w:rFonts w:ascii="Times New Roman" w:hAnsi="Times New Roman" w:cs="Times New Roman"/>
          <w:sz w:val="28"/>
          <w:szCs w:val="28"/>
        </w:rPr>
        <w:t xml:space="preserve">. Состав комиссии утверждается распоряжением Администрации муниципального </w:t>
      </w:r>
      <w:r w:rsidR="00FC7436">
        <w:rPr>
          <w:rFonts w:ascii="Times New Roman" w:hAnsi="Times New Roman" w:cs="Times New Roman"/>
          <w:sz w:val="28"/>
          <w:szCs w:val="28"/>
        </w:rPr>
        <w:t>округа</w:t>
      </w:r>
      <w:r w:rsidRPr="00602A8E">
        <w:rPr>
          <w:rFonts w:ascii="Times New Roman" w:hAnsi="Times New Roman" w:cs="Times New Roman"/>
          <w:sz w:val="28"/>
          <w:szCs w:val="28"/>
        </w:rPr>
        <w:t>.</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Комиссия состоит из председателя комиссии, его заместителя, секретаря и иных членов комиссии.</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Заседание комиссии считается правомочным, если в нём принимает участие более половины членов комиссии.</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Члены комиссии должны быть заблаговременно уведомлены о месте, дате и времени проведения заседания комиссии. Члены комиссии лично участвуют в заседании и подписывают протокол.</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 xml:space="preserve">Подготовку заседания комиссии осуществляет секретарь, включая оформление и рассылку необходимых документов, информирование членов комиссии по всем вопросам, относящимся к их функциям, обеспечивает </w:t>
      </w:r>
      <w:r w:rsidRPr="00602A8E">
        <w:rPr>
          <w:rFonts w:ascii="Times New Roman" w:hAnsi="Times New Roman" w:cs="Times New Roman"/>
          <w:sz w:val="28"/>
          <w:szCs w:val="28"/>
        </w:rPr>
        <w:lastRenderedPageBreak/>
        <w:t>членов комиссии необходимыми материалами.</w:t>
      </w:r>
    </w:p>
    <w:p w:rsid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В период временного отсутствия секретаря комиссии (временная нетрудоспособность, командировка, отпуск и др.) его обязанности возлагаются на одного из членов  комиссии, присутствующих на заседании.</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Решение о заключении соглашения или отказе в заключени</w:t>
      </w:r>
      <w:proofErr w:type="gramStart"/>
      <w:r w:rsidRPr="00602A8E">
        <w:rPr>
          <w:rFonts w:ascii="Times New Roman" w:hAnsi="Times New Roman" w:cs="Times New Roman"/>
          <w:sz w:val="28"/>
          <w:szCs w:val="28"/>
        </w:rPr>
        <w:t>и</w:t>
      </w:r>
      <w:proofErr w:type="gramEnd"/>
      <w:r w:rsidRPr="00602A8E">
        <w:rPr>
          <w:rFonts w:ascii="Times New Roman" w:hAnsi="Times New Roman" w:cs="Times New Roman"/>
          <w:sz w:val="28"/>
          <w:szCs w:val="28"/>
        </w:rPr>
        <w:t xml:space="preserve"> соглашения принимаются простым большинством голосов членов комиссии. При равенстве голосов решающим является голос председателя комиссии. </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 xml:space="preserve">Секретарь комиссии на основании решения комиссии в течение 1 (одного) рабочего дня со дня проведения заседания комиссии оформляет протокол, который подписывается членами комиссии. </w:t>
      </w:r>
    </w:p>
    <w:p w:rsid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Отказ в заключени</w:t>
      </w:r>
      <w:proofErr w:type="gramStart"/>
      <w:r w:rsidRPr="00602A8E">
        <w:rPr>
          <w:rFonts w:ascii="Times New Roman" w:hAnsi="Times New Roman" w:cs="Times New Roman"/>
          <w:sz w:val="28"/>
          <w:szCs w:val="28"/>
        </w:rPr>
        <w:t>и</w:t>
      </w:r>
      <w:proofErr w:type="gramEnd"/>
      <w:r w:rsidRPr="00602A8E">
        <w:rPr>
          <w:rFonts w:ascii="Times New Roman" w:hAnsi="Times New Roman" w:cs="Times New Roman"/>
          <w:sz w:val="28"/>
          <w:szCs w:val="28"/>
        </w:rPr>
        <w:t xml:space="preserve"> соглашения может быть обжалован заявителем в соответствии с законодательством Российской Федерации.</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15. Комиссия в течение 3 (трёх) рабочих дней со дня регистрации принятых документов рассматривает представленные заявителями документы, проверяет на соответствие категории, цели, требованиям и условию, установленным пунктами №</w:t>
      </w:r>
      <w:r w:rsidR="008B188D">
        <w:rPr>
          <w:rFonts w:ascii="Times New Roman" w:hAnsi="Times New Roman" w:cs="Times New Roman"/>
          <w:sz w:val="28"/>
          <w:szCs w:val="28"/>
        </w:rPr>
        <w:t xml:space="preserve"> </w:t>
      </w:r>
      <w:r w:rsidRPr="00602A8E">
        <w:rPr>
          <w:rFonts w:ascii="Times New Roman" w:hAnsi="Times New Roman" w:cs="Times New Roman"/>
          <w:sz w:val="28"/>
          <w:szCs w:val="28"/>
        </w:rPr>
        <w:t xml:space="preserve">3, </w:t>
      </w:r>
      <w:r w:rsidR="00F557DD">
        <w:rPr>
          <w:rFonts w:ascii="Times New Roman" w:hAnsi="Times New Roman" w:cs="Times New Roman"/>
          <w:sz w:val="28"/>
          <w:szCs w:val="28"/>
        </w:rPr>
        <w:t>8</w:t>
      </w:r>
      <w:r w:rsidR="008B188D">
        <w:rPr>
          <w:rFonts w:ascii="Times New Roman" w:hAnsi="Times New Roman" w:cs="Times New Roman"/>
          <w:sz w:val="28"/>
          <w:szCs w:val="28"/>
        </w:rPr>
        <w:t>, 10</w:t>
      </w:r>
      <w:r w:rsidRPr="00602A8E">
        <w:rPr>
          <w:rFonts w:ascii="Times New Roman" w:hAnsi="Times New Roman" w:cs="Times New Roman"/>
          <w:sz w:val="28"/>
          <w:szCs w:val="28"/>
        </w:rPr>
        <w:t xml:space="preserve"> настоящего Порядка.</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 xml:space="preserve">16. </w:t>
      </w:r>
      <w:r w:rsidRPr="00613BE6">
        <w:rPr>
          <w:rFonts w:ascii="Times New Roman" w:hAnsi="Times New Roman" w:cs="Times New Roman"/>
          <w:sz w:val="28"/>
          <w:szCs w:val="28"/>
        </w:rPr>
        <w:t>Основаниями для отклонения заявки  заявителя</w:t>
      </w:r>
      <w:r w:rsidRPr="00602A8E">
        <w:rPr>
          <w:rFonts w:ascii="Times New Roman" w:hAnsi="Times New Roman" w:cs="Times New Roman"/>
          <w:sz w:val="28"/>
          <w:szCs w:val="28"/>
        </w:rPr>
        <w:t xml:space="preserve"> на стадии рассмотрения являются:</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 xml:space="preserve">несоответствие заявителя категории и (или) требованиям, установленным </w:t>
      </w:r>
      <w:r w:rsidR="008B188D">
        <w:rPr>
          <w:rFonts w:ascii="Times New Roman" w:hAnsi="Times New Roman" w:cs="Times New Roman"/>
          <w:sz w:val="28"/>
          <w:szCs w:val="28"/>
        </w:rPr>
        <w:t>8</w:t>
      </w:r>
      <w:r w:rsidRPr="00602A8E">
        <w:rPr>
          <w:rFonts w:ascii="Times New Roman" w:hAnsi="Times New Roman" w:cs="Times New Roman"/>
          <w:sz w:val="28"/>
          <w:szCs w:val="28"/>
        </w:rPr>
        <w:t xml:space="preserve"> пунктом настоящего Порядка;</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несоблюдение заявителем цели предоставления субсидии, установленной пунктом 3 настоящего Порядка;</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подача заявителем заявки после даты и (или) времени, определенных для подачи заявок;</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несоответствие представленных заявителем заявки и документов требованиям, установленным в объявлении о проведении отбора;</w:t>
      </w:r>
    </w:p>
    <w:p w:rsidR="00602A8E" w:rsidRP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602A8E" w:rsidRDefault="00602A8E" w:rsidP="00602A8E">
      <w:pPr>
        <w:pStyle w:val="ConsPlusNonformat"/>
        <w:suppressAutoHyphens/>
        <w:ind w:firstLine="709"/>
        <w:contextualSpacing/>
        <w:jc w:val="both"/>
        <w:rPr>
          <w:rFonts w:ascii="Times New Roman" w:hAnsi="Times New Roman" w:cs="Times New Roman"/>
          <w:sz w:val="28"/>
          <w:szCs w:val="28"/>
        </w:rPr>
      </w:pPr>
      <w:r w:rsidRPr="00602A8E">
        <w:rPr>
          <w:rFonts w:ascii="Times New Roman" w:hAnsi="Times New Roman" w:cs="Times New Roman"/>
          <w:sz w:val="28"/>
          <w:szCs w:val="28"/>
        </w:rPr>
        <w:t>недостаточность лимитов бюджетных обязательств.</w:t>
      </w:r>
    </w:p>
    <w:p w:rsidR="00C227ED" w:rsidRPr="00EE37D4" w:rsidRDefault="00C227ED" w:rsidP="00C227ED">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1</w:t>
      </w:r>
      <w:r w:rsidR="004F7945" w:rsidRPr="00EE37D4">
        <w:rPr>
          <w:rFonts w:ascii="Times New Roman" w:hAnsi="Times New Roman" w:cs="Times New Roman"/>
          <w:sz w:val="28"/>
          <w:szCs w:val="28"/>
        </w:rPr>
        <w:t>7</w:t>
      </w:r>
      <w:r w:rsidRPr="00613BE6">
        <w:rPr>
          <w:rFonts w:ascii="Times New Roman" w:hAnsi="Times New Roman" w:cs="Times New Roman"/>
          <w:sz w:val="28"/>
          <w:szCs w:val="28"/>
        </w:rPr>
        <w:t>. Основаниями для отказа в предоставлении субсидии являются:</w:t>
      </w:r>
    </w:p>
    <w:p w:rsidR="00D63339" w:rsidRPr="00EE37D4" w:rsidRDefault="00D63339" w:rsidP="00C227ED">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 xml:space="preserve">несоответствие заявителя требованиям, установленным в пункте </w:t>
      </w:r>
      <w:r w:rsidR="008B188D">
        <w:rPr>
          <w:rFonts w:ascii="Times New Roman" w:hAnsi="Times New Roman" w:cs="Times New Roman"/>
          <w:sz w:val="28"/>
          <w:szCs w:val="28"/>
        </w:rPr>
        <w:t>8</w:t>
      </w:r>
      <w:r w:rsidRPr="00EE37D4">
        <w:rPr>
          <w:rFonts w:ascii="Times New Roman" w:hAnsi="Times New Roman" w:cs="Times New Roman"/>
          <w:sz w:val="28"/>
          <w:szCs w:val="28"/>
        </w:rPr>
        <w:t xml:space="preserve"> настоящего Порядка, или непредставление (представление не в полном объеме) документов, установленных в пункте </w:t>
      </w:r>
      <w:r w:rsidR="008B188D">
        <w:rPr>
          <w:rFonts w:ascii="Times New Roman" w:hAnsi="Times New Roman" w:cs="Times New Roman"/>
          <w:sz w:val="28"/>
          <w:szCs w:val="28"/>
        </w:rPr>
        <w:t>10</w:t>
      </w:r>
      <w:r w:rsidRPr="00EE37D4">
        <w:rPr>
          <w:rFonts w:ascii="Times New Roman" w:hAnsi="Times New Roman" w:cs="Times New Roman"/>
          <w:sz w:val="28"/>
          <w:szCs w:val="28"/>
        </w:rPr>
        <w:t xml:space="preserve"> настоящего Порядка;</w:t>
      </w:r>
    </w:p>
    <w:p w:rsidR="00C227ED" w:rsidRPr="00EE37D4" w:rsidRDefault="00C227ED" w:rsidP="00C227ED">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 xml:space="preserve">установление факта недостоверности </w:t>
      </w:r>
      <w:r w:rsidR="000F37A3" w:rsidRPr="00EE37D4">
        <w:rPr>
          <w:rFonts w:ascii="Times New Roman" w:hAnsi="Times New Roman" w:cs="Times New Roman"/>
          <w:sz w:val="28"/>
          <w:szCs w:val="28"/>
        </w:rPr>
        <w:t xml:space="preserve">представленной </w:t>
      </w:r>
      <w:r w:rsidRPr="00EE37D4">
        <w:rPr>
          <w:rFonts w:ascii="Times New Roman" w:hAnsi="Times New Roman" w:cs="Times New Roman"/>
          <w:sz w:val="28"/>
          <w:szCs w:val="28"/>
        </w:rPr>
        <w:t>заявителем информации.</w:t>
      </w:r>
    </w:p>
    <w:p w:rsidR="00C227ED" w:rsidRPr="00EE37D4" w:rsidRDefault="00C227ED" w:rsidP="00C227ED">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 xml:space="preserve">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w:t>
      </w:r>
      <w:r w:rsidR="00D63339" w:rsidRPr="00EE37D4">
        <w:rPr>
          <w:rFonts w:ascii="Times New Roman" w:hAnsi="Times New Roman" w:cs="Times New Roman"/>
          <w:sz w:val="28"/>
          <w:szCs w:val="28"/>
        </w:rPr>
        <w:t>Комиссия</w:t>
      </w:r>
      <w:r w:rsidRPr="00EE37D4">
        <w:rPr>
          <w:rFonts w:ascii="Times New Roman" w:hAnsi="Times New Roman" w:cs="Times New Roman"/>
          <w:sz w:val="28"/>
          <w:szCs w:val="28"/>
        </w:rPr>
        <w:t xml:space="preserve"> принимает решение об отказе в предоставлении субсидии.</w:t>
      </w:r>
    </w:p>
    <w:p w:rsidR="00C227ED" w:rsidRPr="00EE37D4" w:rsidRDefault="00C227ED" w:rsidP="00C227ED">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1</w:t>
      </w:r>
      <w:r w:rsidR="004F7945" w:rsidRPr="00EE37D4">
        <w:rPr>
          <w:rFonts w:ascii="Times New Roman" w:hAnsi="Times New Roman" w:cs="Times New Roman"/>
          <w:sz w:val="28"/>
          <w:szCs w:val="28"/>
        </w:rPr>
        <w:t>8</w:t>
      </w:r>
      <w:r w:rsidRPr="00EE37D4">
        <w:rPr>
          <w:rFonts w:ascii="Times New Roman" w:hAnsi="Times New Roman" w:cs="Times New Roman"/>
          <w:sz w:val="28"/>
          <w:szCs w:val="28"/>
        </w:rPr>
        <w:t>. При отсутствии оснований для отклонения заявки заявителя</w:t>
      </w:r>
      <w:r w:rsidR="00AE2F41">
        <w:rPr>
          <w:rFonts w:ascii="Times New Roman" w:hAnsi="Times New Roman" w:cs="Times New Roman"/>
          <w:sz w:val="28"/>
          <w:szCs w:val="28"/>
        </w:rPr>
        <w:t xml:space="preserve">, указанных в </w:t>
      </w:r>
      <w:r w:rsidR="00AE2F41" w:rsidRPr="004A2A9B">
        <w:rPr>
          <w:rFonts w:ascii="Times New Roman" w:hAnsi="Times New Roman" w:cs="Times New Roman"/>
          <w:sz w:val="28"/>
          <w:szCs w:val="28"/>
        </w:rPr>
        <w:t>пункте 1</w:t>
      </w:r>
      <w:r w:rsidR="008B188D" w:rsidRPr="004A2A9B">
        <w:rPr>
          <w:rFonts w:ascii="Times New Roman" w:hAnsi="Times New Roman" w:cs="Times New Roman"/>
          <w:sz w:val="28"/>
          <w:szCs w:val="28"/>
        </w:rPr>
        <w:t>6</w:t>
      </w:r>
      <w:r w:rsidR="00AE2F41" w:rsidRPr="004A2A9B">
        <w:rPr>
          <w:rFonts w:ascii="Times New Roman" w:hAnsi="Times New Roman" w:cs="Times New Roman"/>
          <w:sz w:val="28"/>
          <w:szCs w:val="28"/>
        </w:rPr>
        <w:t>,</w:t>
      </w:r>
      <w:r w:rsidRPr="004A2A9B">
        <w:rPr>
          <w:rFonts w:ascii="Times New Roman" w:hAnsi="Times New Roman" w:cs="Times New Roman"/>
          <w:sz w:val="28"/>
          <w:szCs w:val="28"/>
        </w:rPr>
        <w:t xml:space="preserve"> и оснований для отказа в предоставлении субсидии</w:t>
      </w:r>
      <w:r w:rsidR="00AE2F41" w:rsidRPr="004A2A9B">
        <w:rPr>
          <w:rFonts w:ascii="Times New Roman" w:hAnsi="Times New Roman" w:cs="Times New Roman"/>
          <w:sz w:val="28"/>
          <w:szCs w:val="28"/>
        </w:rPr>
        <w:t>, указанных в пункте 1</w:t>
      </w:r>
      <w:r w:rsidR="008B188D" w:rsidRPr="004A2A9B">
        <w:rPr>
          <w:rFonts w:ascii="Times New Roman" w:hAnsi="Times New Roman" w:cs="Times New Roman"/>
          <w:sz w:val="28"/>
          <w:szCs w:val="28"/>
        </w:rPr>
        <w:t>7</w:t>
      </w:r>
      <w:r w:rsidR="00AE2F41" w:rsidRPr="004A2A9B">
        <w:rPr>
          <w:rFonts w:ascii="Times New Roman" w:hAnsi="Times New Roman" w:cs="Times New Roman"/>
          <w:sz w:val="28"/>
          <w:szCs w:val="28"/>
        </w:rPr>
        <w:t>,</w:t>
      </w:r>
      <w:r w:rsidRPr="004A2A9B">
        <w:rPr>
          <w:rFonts w:ascii="Times New Roman" w:hAnsi="Times New Roman" w:cs="Times New Roman"/>
          <w:sz w:val="28"/>
          <w:szCs w:val="28"/>
        </w:rPr>
        <w:t xml:space="preserve"> в</w:t>
      </w:r>
      <w:r w:rsidRPr="00EE37D4">
        <w:rPr>
          <w:rFonts w:ascii="Times New Roman" w:hAnsi="Times New Roman" w:cs="Times New Roman"/>
          <w:sz w:val="28"/>
          <w:szCs w:val="28"/>
        </w:rPr>
        <w:t xml:space="preserve"> отношении указанного заявителя </w:t>
      </w:r>
      <w:r w:rsidR="00AE2F41">
        <w:rPr>
          <w:rFonts w:ascii="Times New Roman" w:hAnsi="Times New Roman" w:cs="Times New Roman"/>
          <w:sz w:val="28"/>
          <w:szCs w:val="28"/>
        </w:rPr>
        <w:t>к</w:t>
      </w:r>
      <w:r w:rsidR="00D63339" w:rsidRPr="00EE37D4">
        <w:rPr>
          <w:rFonts w:ascii="Times New Roman" w:hAnsi="Times New Roman" w:cs="Times New Roman"/>
          <w:sz w:val="28"/>
          <w:szCs w:val="28"/>
        </w:rPr>
        <w:t xml:space="preserve">омиссия </w:t>
      </w:r>
      <w:r w:rsidRPr="00EE37D4">
        <w:rPr>
          <w:rFonts w:ascii="Times New Roman" w:hAnsi="Times New Roman" w:cs="Times New Roman"/>
          <w:sz w:val="28"/>
          <w:szCs w:val="28"/>
        </w:rPr>
        <w:t xml:space="preserve">в течение </w:t>
      </w:r>
      <w:r w:rsidR="00AE2F41">
        <w:rPr>
          <w:rFonts w:ascii="Times New Roman" w:hAnsi="Times New Roman" w:cs="Times New Roman"/>
          <w:sz w:val="28"/>
          <w:szCs w:val="28"/>
        </w:rPr>
        <w:t>7</w:t>
      </w:r>
      <w:r w:rsidR="00EC2ED3" w:rsidRPr="00EE37D4">
        <w:rPr>
          <w:rFonts w:ascii="Times New Roman" w:hAnsi="Times New Roman" w:cs="Times New Roman"/>
          <w:sz w:val="28"/>
          <w:szCs w:val="28"/>
        </w:rPr>
        <w:t xml:space="preserve"> (</w:t>
      </w:r>
      <w:r w:rsidR="00AE2F41">
        <w:rPr>
          <w:rFonts w:ascii="Times New Roman" w:hAnsi="Times New Roman" w:cs="Times New Roman"/>
          <w:sz w:val="28"/>
          <w:szCs w:val="28"/>
        </w:rPr>
        <w:t>семи</w:t>
      </w:r>
      <w:r w:rsidR="00EC2ED3" w:rsidRPr="00EE37D4">
        <w:rPr>
          <w:rFonts w:ascii="Times New Roman" w:hAnsi="Times New Roman" w:cs="Times New Roman"/>
          <w:sz w:val="28"/>
          <w:szCs w:val="28"/>
        </w:rPr>
        <w:t xml:space="preserve">) </w:t>
      </w:r>
      <w:r w:rsidRPr="00EE37D4">
        <w:rPr>
          <w:rFonts w:ascii="Times New Roman" w:hAnsi="Times New Roman" w:cs="Times New Roman"/>
          <w:sz w:val="28"/>
          <w:szCs w:val="28"/>
        </w:rPr>
        <w:t xml:space="preserve">рабочих дней </w:t>
      </w:r>
      <w:r w:rsidR="00AE2F41">
        <w:rPr>
          <w:rFonts w:ascii="Times New Roman" w:hAnsi="Times New Roman" w:cs="Times New Roman"/>
          <w:sz w:val="28"/>
          <w:szCs w:val="28"/>
        </w:rPr>
        <w:t>после окончания приёма заявок</w:t>
      </w:r>
      <w:r w:rsidR="00DC59A1" w:rsidRPr="00EE37D4">
        <w:rPr>
          <w:rFonts w:ascii="Times New Roman" w:hAnsi="Times New Roman" w:cs="Times New Roman"/>
          <w:sz w:val="28"/>
          <w:szCs w:val="28"/>
        </w:rPr>
        <w:t xml:space="preserve"> </w:t>
      </w:r>
      <w:r w:rsidRPr="00EE37D4">
        <w:rPr>
          <w:rFonts w:ascii="Times New Roman" w:hAnsi="Times New Roman" w:cs="Times New Roman"/>
          <w:sz w:val="28"/>
          <w:szCs w:val="28"/>
        </w:rPr>
        <w:t>принимает решение о предо</w:t>
      </w:r>
      <w:r w:rsidR="00D63339" w:rsidRPr="00EE37D4">
        <w:rPr>
          <w:rFonts w:ascii="Times New Roman" w:hAnsi="Times New Roman" w:cs="Times New Roman"/>
          <w:sz w:val="28"/>
          <w:szCs w:val="28"/>
        </w:rPr>
        <w:t>ставлении субсидии</w:t>
      </w:r>
      <w:r w:rsidRPr="00EE37D4">
        <w:rPr>
          <w:rFonts w:ascii="Times New Roman" w:hAnsi="Times New Roman" w:cs="Times New Roman"/>
          <w:sz w:val="28"/>
          <w:szCs w:val="28"/>
        </w:rPr>
        <w:t>.</w:t>
      </w:r>
    </w:p>
    <w:p w:rsidR="00C227ED" w:rsidRPr="00EE37D4" w:rsidRDefault="00C227ED" w:rsidP="00C227ED">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lastRenderedPageBreak/>
        <w:t>Решение о предоставлении субсидии либо об отказе в предоставлении субсидии принимается распоряжением Администрации</w:t>
      </w:r>
      <w:r w:rsidR="00D63339" w:rsidRPr="00EE37D4">
        <w:rPr>
          <w:rFonts w:ascii="Times New Roman" w:hAnsi="Times New Roman" w:cs="Times New Roman"/>
          <w:sz w:val="28"/>
          <w:szCs w:val="28"/>
        </w:rPr>
        <w:t xml:space="preserve"> </w:t>
      </w:r>
      <w:r w:rsidRPr="00EE37D4">
        <w:rPr>
          <w:rFonts w:ascii="Times New Roman" w:hAnsi="Times New Roman" w:cs="Times New Roman"/>
          <w:sz w:val="28"/>
          <w:szCs w:val="28"/>
        </w:rPr>
        <w:t xml:space="preserve"> муниципального </w:t>
      </w:r>
      <w:r w:rsidR="00567EE5" w:rsidRPr="00567EE5">
        <w:rPr>
          <w:rFonts w:ascii="Times New Roman" w:hAnsi="Times New Roman" w:cs="Times New Roman"/>
          <w:sz w:val="28"/>
          <w:szCs w:val="28"/>
        </w:rPr>
        <w:t>округа</w:t>
      </w:r>
      <w:r w:rsidRPr="00EE37D4">
        <w:rPr>
          <w:rFonts w:ascii="Times New Roman" w:hAnsi="Times New Roman" w:cs="Times New Roman"/>
          <w:sz w:val="28"/>
          <w:szCs w:val="28"/>
        </w:rPr>
        <w:t xml:space="preserve"> в срок, предусмотренный в первом абзаце настоящего пункта</w:t>
      </w:r>
      <w:r w:rsidR="00613BE6">
        <w:rPr>
          <w:rFonts w:ascii="Times New Roman" w:hAnsi="Times New Roman" w:cs="Times New Roman"/>
          <w:sz w:val="28"/>
          <w:szCs w:val="28"/>
        </w:rPr>
        <w:t>.</w:t>
      </w:r>
      <w:r w:rsidRPr="00EE37D4">
        <w:rPr>
          <w:rFonts w:ascii="Times New Roman" w:hAnsi="Times New Roman" w:cs="Times New Roman"/>
          <w:sz w:val="28"/>
          <w:szCs w:val="28"/>
        </w:rPr>
        <w:t xml:space="preserve"> </w:t>
      </w:r>
    </w:p>
    <w:p w:rsidR="00D63339" w:rsidRPr="00EE37D4" w:rsidRDefault="00F24E2E" w:rsidP="00D63339">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1</w:t>
      </w:r>
      <w:r w:rsidR="004F7945" w:rsidRPr="00EE37D4">
        <w:rPr>
          <w:rFonts w:ascii="Times New Roman" w:hAnsi="Times New Roman" w:cs="Times New Roman"/>
          <w:sz w:val="28"/>
          <w:szCs w:val="28"/>
        </w:rPr>
        <w:t>9</w:t>
      </w:r>
      <w:r w:rsidR="00D63339" w:rsidRPr="00EE37D4">
        <w:rPr>
          <w:rFonts w:ascii="Times New Roman" w:hAnsi="Times New Roman" w:cs="Times New Roman"/>
          <w:sz w:val="28"/>
          <w:szCs w:val="28"/>
        </w:rPr>
        <w:t>.</w:t>
      </w:r>
      <w:r w:rsidRPr="00EE37D4">
        <w:rPr>
          <w:rFonts w:ascii="Times New Roman" w:hAnsi="Times New Roman" w:cs="Times New Roman"/>
          <w:sz w:val="28"/>
          <w:szCs w:val="28"/>
        </w:rPr>
        <w:t xml:space="preserve"> </w:t>
      </w:r>
      <w:r w:rsidR="00D63339" w:rsidRPr="00EE37D4">
        <w:rPr>
          <w:rFonts w:ascii="Times New Roman" w:hAnsi="Times New Roman" w:cs="Times New Roman"/>
          <w:sz w:val="28"/>
          <w:szCs w:val="28"/>
        </w:rPr>
        <w:t>В случае</w:t>
      </w:r>
      <w:proofErr w:type="gramStart"/>
      <w:r w:rsidR="00E83A7D" w:rsidRPr="00EE37D4">
        <w:rPr>
          <w:rFonts w:ascii="Times New Roman" w:hAnsi="Times New Roman" w:cs="Times New Roman"/>
          <w:sz w:val="28"/>
          <w:szCs w:val="28"/>
        </w:rPr>
        <w:t>,</w:t>
      </w:r>
      <w:proofErr w:type="gramEnd"/>
      <w:r w:rsidR="00D63339" w:rsidRPr="00EE37D4">
        <w:rPr>
          <w:rFonts w:ascii="Times New Roman" w:hAnsi="Times New Roman" w:cs="Times New Roman"/>
          <w:sz w:val="28"/>
          <w:szCs w:val="28"/>
        </w:rPr>
        <w:t xml:space="preserve"> если не поступило ни одной заявки с документами на участие в отборе, а также, если </w:t>
      </w:r>
      <w:r w:rsidR="00AE2F41">
        <w:rPr>
          <w:rFonts w:ascii="Times New Roman" w:hAnsi="Times New Roman" w:cs="Times New Roman"/>
          <w:sz w:val="28"/>
          <w:szCs w:val="28"/>
        </w:rPr>
        <w:t>к</w:t>
      </w:r>
      <w:r w:rsidR="00D63339" w:rsidRPr="00EE37D4">
        <w:rPr>
          <w:rFonts w:ascii="Times New Roman" w:hAnsi="Times New Roman" w:cs="Times New Roman"/>
          <w:sz w:val="28"/>
          <w:szCs w:val="28"/>
        </w:rPr>
        <w:t>омисси</w:t>
      </w:r>
      <w:r w:rsidR="00613BE6">
        <w:rPr>
          <w:rFonts w:ascii="Times New Roman" w:hAnsi="Times New Roman" w:cs="Times New Roman"/>
          <w:sz w:val="28"/>
          <w:szCs w:val="28"/>
        </w:rPr>
        <w:t>я</w:t>
      </w:r>
      <w:r w:rsidR="00D63339" w:rsidRPr="00EE37D4">
        <w:rPr>
          <w:rFonts w:ascii="Times New Roman" w:hAnsi="Times New Roman" w:cs="Times New Roman"/>
          <w:sz w:val="28"/>
          <w:szCs w:val="28"/>
        </w:rPr>
        <w:t xml:space="preserve"> в соответствии с </w:t>
      </w:r>
      <w:r w:rsidR="00D63339" w:rsidRPr="004A2A9B">
        <w:rPr>
          <w:rFonts w:ascii="Times New Roman" w:hAnsi="Times New Roman" w:cs="Times New Roman"/>
          <w:sz w:val="28"/>
          <w:szCs w:val="28"/>
        </w:rPr>
        <w:t>п</w:t>
      </w:r>
      <w:r w:rsidR="00AE2F41" w:rsidRPr="004A2A9B">
        <w:rPr>
          <w:rFonts w:ascii="Times New Roman" w:hAnsi="Times New Roman" w:cs="Times New Roman"/>
          <w:sz w:val="28"/>
          <w:szCs w:val="28"/>
        </w:rPr>
        <w:t xml:space="preserve">унктом </w:t>
      </w:r>
      <w:r w:rsidR="00D63339" w:rsidRPr="004A2A9B">
        <w:rPr>
          <w:rFonts w:ascii="Times New Roman" w:hAnsi="Times New Roman" w:cs="Times New Roman"/>
          <w:sz w:val="28"/>
          <w:szCs w:val="28"/>
        </w:rPr>
        <w:t>1</w:t>
      </w:r>
      <w:r w:rsidR="004F7945" w:rsidRPr="004A2A9B">
        <w:rPr>
          <w:rFonts w:ascii="Times New Roman" w:hAnsi="Times New Roman" w:cs="Times New Roman"/>
          <w:sz w:val="28"/>
          <w:szCs w:val="28"/>
        </w:rPr>
        <w:t>6</w:t>
      </w:r>
      <w:r w:rsidR="00D63339" w:rsidRPr="00EE37D4">
        <w:rPr>
          <w:rFonts w:ascii="Times New Roman" w:hAnsi="Times New Roman" w:cs="Times New Roman"/>
          <w:sz w:val="28"/>
          <w:szCs w:val="28"/>
        </w:rPr>
        <w:t xml:space="preserve"> настоящего </w:t>
      </w:r>
      <w:r w:rsidR="00EA6172" w:rsidRPr="00EE37D4">
        <w:rPr>
          <w:rFonts w:ascii="Times New Roman" w:hAnsi="Times New Roman" w:cs="Times New Roman"/>
          <w:sz w:val="28"/>
          <w:szCs w:val="28"/>
        </w:rPr>
        <w:t>Порядка при</w:t>
      </w:r>
      <w:r w:rsidR="00AE2F41">
        <w:rPr>
          <w:rFonts w:ascii="Times New Roman" w:hAnsi="Times New Roman" w:cs="Times New Roman"/>
          <w:sz w:val="28"/>
          <w:szCs w:val="28"/>
        </w:rPr>
        <w:t>мет</w:t>
      </w:r>
      <w:r w:rsidR="00D63339" w:rsidRPr="00EE37D4">
        <w:rPr>
          <w:rFonts w:ascii="Times New Roman" w:hAnsi="Times New Roman" w:cs="Times New Roman"/>
          <w:sz w:val="28"/>
          <w:szCs w:val="28"/>
        </w:rPr>
        <w:t xml:space="preserve"> решение об отказе в допуске к участию в отборе всех заявителей на участие в отборе, отбор признается несостоявшимся.</w:t>
      </w:r>
    </w:p>
    <w:p w:rsidR="00D63339" w:rsidRPr="00EE37D4" w:rsidRDefault="00D63339" w:rsidP="00D63339">
      <w:pPr>
        <w:pStyle w:val="ConsPlusNonformat"/>
        <w:suppressAutoHyphens/>
        <w:ind w:firstLine="709"/>
        <w:contextualSpacing/>
        <w:jc w:val="both"/>
        <w:rPr>
          <w:rFonts w:ascii="Times New Roman" w:hAnsi="Times New Roman" w:cs="Times New Roman"/>
          <w:sz w:val="28"/>
          <w:szCs w:val="28"/>
        </w:rPr>
      </w:pPr>
      <w:r w:rsidRPr="00EE37D4">
        <w:rPr>
          <w:rFonts w:ascii="Times New Roman" w:hAnsi="Times New Roman" w:cs="Times New Roman"/>
          <w:sz w:val="28"/>
          <w:szCs w:val="28"/>
        </w:rPr>
        <w:t>В случае</w:t>
      </w:r>
      <w:proofErr w:type="gramStart"/>
      <w:r w:rsidR="00E83A7D" w:rsidRPr="00EE37D4">
        <w:rPr>
          <w:rFonts w:ascii="Times New Roman" w:hAnsi="Times New Roman" w:cs="Times New Roman"/>
          <w:sz w:val="28"/>
          <w:szCs w:val="28"/>
        </w:rPr>
        <w:t>,</w:t>
      </w:r>
      <w:proofErr w:type="gramEnd"/>
      <w:r w:rsidRPr="00EE37D4">
        <w:rPr>
          <w:rFonts w:ascii="Times New Roman" w:hAnsi="Times New Roman" w:cs="Times New Roman"/>
          <w:sz w:val="28"/>
          <w:szCs w:val="28"/>
        </w:rPr>
        <w:t xml:space="preserve"> если получателем субсидии признается только один заявитель, представивший документы на участие в отборе, отбор считается состоявшимся.</w:t>
      </w:r>
    </w:p>
    <w:p w:rsidR="00FB7358" w:rsidRPr="00FB7358" w:rsidRDefault="004F7945" w:rsidP="00D062FE">
      <w:pPr>
        <w:pStyle w:val="ConsPlusNonformat"/>
        <w:suppressAutoHyphens/>
        <w:ind w:firstLine="709"/>
        <w:contextualSpacing/>
        <w:jc w:val="both"/>
        <w:rPr>
          <w:rFonts w:ascii="Times New Roman" w:hAnsi="Times New Roman" w:cs="Times New Roman"/>
          <w:sz w:val="28"/>
          <w:szCs w:val="28"/>
        </w:rPr>
      </w:pPr>
      <w:r w:rsidRPr="00FB7358">
        <w:rPr>
          <w:rFonts w:ascii="Times New Roman" w:hAnsi="Times New Roman" w:cs="Times New Roman"/>
          <w:sz w:val="28"/>
          <w:szCs w:val="28"/>
        </w:rPr>
        <w:t>20</w:t>
      </w:r>
      <w:r w:rsidR="00D062FE" w:rsidRPr="00FB7358">
        <w:rPr>
          <w:rFonts w:ascii="Times New Roman" w:hAnsi="Times New Roman" w:cs="Times New Roman"/>
          <w:sz w:val="28"/>
          <w:szCs w:val="28"/>
        </w:rPr>
        <w:t>.</w:t>
      </w:r>
      <w:r w:rsidR="00F24E2E" w:rsidRPr="00FB7358">
        <w:rPr>
          <w:rFonts w:ascii="Times New Roman" w:hAnsi="Times New Roman" w:cs="Times New Roman"/>
          <w:sz w:val="28"/>
          <w:szCs w:val="28"/>
        </w:rPr>
        <w:t xml:space="preserve"> </w:t>
      </w:r>
      <w:r w:rsidR="00D062FE" w:rsidRPr="00FB7358">
        <w:rPr>
          <w:rFonts w:ascii="Times New Roman" w:hAnsi="Times New Roman" w:cs="Times New Roman"/>
          <w:sz w:val="28"/>
          <w:szCs w:val="28"/>
        </w:rPr>
        <w:t>Комиссия не позднее четырнадцатого календарного дня, следующего за дн</w:t>
      </w:r>
      <w:r w:rsidR="00477D9D" w:rsidRPr="00FB7358">
        <w:rPr>
          <w:rFonts w:ascii="Times New Roman" w:hAnsi="Times New Roman" w:cs="Times New Roman"/>
          <w:sz w:val="28"/>
          <w:szCs w:val="28"/>
        </w:rPr>
        <w:t>ё</w:t>
      </w:r>
      <w:r w:rsidR="00D062FE" w:rsidRPr="00FB7358">
        <w:rPr>
          <w:rFonts w:ascii="Times New Roman" w:hAnsi="Times New Roman" w:cs="Times New Roman"/>
          <w:sz w:val="28"/>
          <w:szCs w:val="28"/>
        </w:rPr>
        <w:t xml:space="preserve">м принятия </w:t>
      </w:r>
      <w:r w:rsidR="00AE2F41" w:rsidRPr="00FB7358">
        <w:rPr>
          <w:rFonts w:ascii="Times New Roman" w:hAnsi="Times New Roman" w:cs="Times New Roman"/>
          <w:sz w:val="28"/>
          <w:szCs w:val="28"/>
        </w:rPr>
        <w:t>р</w:t>
      </w:r>
      <w:r w:rsidR="00D062FE" w:rsidRPr="00FB7358">
        <w:rPr>
          <w:rFonts w:ascii="Times New Roman" w:hAnsi="Times New Roman" w:cs="Times New Roman"/>
          <w:sz w:val="28"/>
          <w:szCs w:val="28"/>
        </w:rPr>
        <w:t>ешения</w:t>
      </w:r>
      <w:r w:rsidR="00AE2F41" w:rsidRPr="00FB7358">
        <w:rPr>
          <w:rFonts w:ascii="Times New Roman" w:hAnsi="Times New Roman" w:cs="Times New Roman"/>
          <w:sz w:val="28"/>
          <w:szCs w:val="28"/>
        </w:rPr>
        <w:t xml:space="preserve"> о предоставлении субсидии либо об отказе в предоставлении субсидии</w:t>
      </w:r>
      <w:r w:rsidR="00D062FE" w:rsidRPr="00FB7358">
        <w:rPr>
          <w:rFonts w:ascii="Times New Roman" w:hAnsi="Times New Roman" w:cs="Times New Roman"/>
          <w:sz w:val="28"/>
          <w:szCs w:val="28"/>
        </w:rPr>
        <w:t>, обеспечивает размещение</w:t>
      </w:r>
      <w:r w:rsidR="00FB7358" w:rsidRPr="00FB7358">
        <w:rPr>
          <w:rFonts w:ascii="Times New Roman" w:hAnsi="Times New Roman" w:cs="Times New Roman"/>
          <w:sz w:val="28"/>
          <w:szCs w:val="28"/>
        </w:rPr>
        <w:t xml:space="preserve"> протокола подведения итогов отбора</w:t>
      </w:r>
      <w:r w:rsidR="00D062FE" w:rsidRPr="00FB7358">
        <w:rPr>
          <w:rFonts w:ascii="Times New Roman" w:hAnsi="Times New Roman" w:cs="Times New Roman"/>
          <w:sz w:val="28"/>
          <w:szCs w:val="28"/>
        </w:rPr>
        <w:t xml:space="preserve"> на официальном сайте</w:t>
      </w:r>
      <w:r w:rsidR="00FB7358" w:rsidRPr="00FB7358">
        <w:rPr>
          <w:rFonts w:ascii="Times New Roman" w:hAnsi="Times New Roman" w:cs="Times New Roman"/>
          <w:sz w:val="28"/>
          <w:szCs w:val="28"/>
        </w:rPr>
        <w:t>.</w:t>
      </w:r>
    </w:p>
    <w:p w:rsidR="00FB7358" w:rsidRDefault="00F24E2E" w:rsidP="00D062FE">
      <w:pPr>
        <w:pStyle w:val="ConsPlusNonformat"/>
        <w:suppressAutoHyphens/>
        <w:ind w:firstLine="709"/>
        <w:contextualSpacing/>
        <w:jc w:val="both"/>
        <w:rPr>
          <w:rFonts w:ascii="Times New Roman" w:hAnsi="Times New Roman" w:cs="Times New Roman"/>
          <w:sz w:val="28"/>
          <w:szCs w:val="28"/>
        </w:rPr>
      </w:pPr>
      <w:r w:rsidRPr="00613BE6">
        <w:rPr>
          <w:rFonts w:ascii="Times New Roman" w:hAnsi="Times New Roman" w:cs="Times New Roman"/>
          <w:sz w:val="28"/>
          <w:szCs w:val="28"/>
        </w:rPr>
        <w:t>2</w:t>
      </w:r>
      <w:r w:rsidR="004F7945" w:rsidRPr="00613BE6">
        <w:rPr>
          <w:rFonts w:ascii="Times New Roman" w:hAnsi="Times New Roman" w:cs="Times New Roman"/>
          <w:sz w:val="28"/>
          <w:szCs w:val="28"/>
        </w:rPr>
        <w:t>1</w:t>
      </w:r>
      <w:r w:rsidR="00D062FE" w:rsidRPr="00613BE6">
        <w:rPr>
          <w:rFonts w:ascii="Times New Roman" w:hAnsi="Times New Roman" w:cs="Times New Roman"/>
          <w:sz w:val="28"/>
          <w:szCs w:val="28"/>
        </w:rPr>
        <w:t>.</w:t>
      </w:r>
      <w:r w:rsidRPr="00613BE6">
        <w:rPr>
          <w:rFonts w:ascii="Times New Roman" w:hAnsi="Times New Roman" w:cs="Times New Roman"/>
          <w:sz w:val="28"/>
          <w:szCs w:val="28"/>
        </w:rPr>
        <w:t xml:space="preserve"> </w:t>
      </w:r>
      <w:proofErr w:type="gramStart"/>
      <w:r w:rsidR="00D062FE" w:rsidRPr="00613BE6">
        <w:rPr>
          <w:rFonts w:ascii="Times New Roman" w:hAnsi="Times New Roman" w:cs="Times New Roman"/>
          <w:sz w:val="28"/>
          <w:szCs w:val="28"/>
        </w:rPr>
        <w:t xml:space="preserve">В случае принятия решения об отказе в предоставлении субсидии </w:t>
      </w:r>
      <w:r w:rsidR="00613BE6" w:rsidRPr="00613BE6">
        <w:rPr>
          <w:rFonts w:ascii="Times New Roman" w:hAnsi="Times New Roman" w:cs="Times New Roman"/>
          <w:sz w:val="28"/>
          <w:szCs w:val="28"/>
        </w:rPr>
        <w:t>к</w:t>
      </w:r>
      <w:r w:rsidR="00D062FE" w:rsidRPr="00613BE6">
        <w:rPr>
          <w:rFonts w:ascii="Times New Roman" w:hAnsi="Times New Roman" w:cs="Times New Roman"/>
          <w:sz w:val="28"/>
          <w:szCs w:val="28"/>
        </w:rPr>
        <w:t xml:space="preserve">омиссия любым доступным способом, позволяющим подтвердить получение уведомления, направляет заявителю </w:t>
      </w:r>
      <w:r w:rsidR="00FB7358" w:rsidRPr="00613BE6">
        <w:rPr>
          <w:rFonts w:ascii="Times New Roman" w:hAnsi="Times New Roman" w:cs="Times New Roman"/>
          <w:sz w:val="28"/>
          <w:szCs w:val="28"/>
        </w:rPr>
        <w:t xml:space="preserve">не позднее </w:t>
      </w:r>
      <w:r w:rsidR="00D062FE" w:rsidRPr="00613BE6">
        <w:rPr>
          <w:rFonts w:ascii="Times New Roman" w:hAnsi="Times New Roman" w:cs="Times New Roman"/>
          <w:sz w:val="28"/>
          <w:szCs w:val="28"/>
        </w:rPr>
        <w:t>5</w:t>
      </w:r>
      <w:r w:rsidR="00FB7358" w:rsidRPr="00613BE6">
        <w:rPr>
          <w:rFonts w:ascii="Times New Roman" w:hAnsi="Times New Roman" w:cs="Times New Roman"/>
          <w:sz w:val="28"/>
          <w:szCs w:val="28"/>
        </w:rPr>
        <w:t>-го</w:t>
      </w:r>
      <w:r w:rsidR="00D062FE" w:rsidRPr="00613BE6">
        <w:rPr>
          <w:rFonts w:ascii="Times New Roman" w:hAnsi="Times New Roman" w:cs="Times New Roman"/>
          <w:sz w:val="28"/>
          <w:szCs w:val="28"/>
        </w:rPr>
        <w:t xml:space="preserve"> рабоч</w:t>
      </w:r>
      <w:r w:rsidR="00FB7358" w:rsidRPr="00613BE6">
        <w:rPr>
          <w:rFonts w:ascii="Times New Roman" w:hAnsi="Times New Roman" w:cs="Times New Roman"/>
          <w:sz w:val="28"/>
          <w:szCs w:val="28"/>
        </w:rPr>
        <w:t>его</w:t>
      </w:r>
      <w:r w:rsidR="00D062FE" w:rsidRPr="00613BE6">
        <w:rPr>
          <w:rFonts w:ascii="Times New Roman" w:hAnsi="Times New Roman" w:cs="Times New Roman"/>
          <w:sz w:val="28"/>
          <w:szCs w:val="28"/>
        </w:rPr>
        <w:t xml:space="preserve"> дн</w:t>
      </w:r>
      <w:r w:rsidR="00FB7358" w:rsidRPr="00613BE6">
        <w:rPr>
          <w:rFonts w:ascii="Times New Roman" w:hAnsi="Times New Roman" w:cs="Times New Roman"/>
          <w:sz w:val="28"/>
          <w:szCs w:val="28"/>
        </w:rPr>
        <w:t>я</w:t>
      </w:r>
      <w:r w:rsidR="00D062FE" w:rsidRPr="00613BE6">
        <w:rPr>
          <w:rFonts w:ascii="Times New Roman" w:hAnsi="Times New Roman" w:cs="Times New Roman"/>
          <w:sz w:val="28"/>
          <w:szCs w:val="28"/>
        </w:rPr>
        <w:t xml:space="preserve"> </w:t>
      </w:r>
      <w:r w:rsidR="00FB7358" w:rsidRPr="00613BE6">
        <w:rPr>
          <w:rFonts w:ascii="Times New Roman" w:hAnsi="Times New Roman" w:cs="Times New Roman"/>
          <w:sz w:val="28"/>
          <w:szCs w:val="28"/>
        </w:rPr>
        <w:t>следующего за днём принятия данного решения уведомление об отказе  в предоставлении субсидии на возмещение затрат по обеспечению твердым топливом (дровами) членов  семей граждан, призванных на военную службу по мобилизации, граждан, заключивших контракт о добровольном содействии в</w:t>
      </w:r>
      <w:proofErr w:type="gramEnd"/>
      <w:r w:rsidR="00FB7358" w:rsidRPr="00613BE6">
        <w:rPr>
          <w:rFonts w:ascii="Times New Roman" w:hAnsi="Times New Roman" w:cs="Times New Roman"/>
          <w:sz w:val="28"/>
          <w:szCs w:val="28"/>
        </w:rPr>
        <w:t xml:space="preserve"> </w:t>
      </w:r>
      <w:proofErr w:type="gramStart"/>
      <w:r w:rsidR="00FB7358" w:rsidRPr="00613BE6">
        <w:rPr>
          <w:rFonts w:ascii="Times New Roman" w:hAnsi="Times New Roman" w:cs="Times New Roman"/>
          <w:sz w:val="28"/>
          <w:szCs w:val="28"/>
        </w:rPr>
        <w:t xml:space="preserve">выполнении задач, возложенных на Вооруженные Силы Российской Федерации, военнослужащих </w:t>
      </w:r>
      <w:proofErr w:type="spellStart"/>
      <w:r w:rsidR="00FB7358" w:rsidRPr="00613BE6">
        <w:rPr>
          <w:rFonts w:ascii="Times New Roman" w:hAnsi="Times New Roman" w:cs="Times New Roman"/>
          <w:sz w:val="28"/>
          <w:szCs w:val="28"/>
        </w:rPr>
        <w:t>Росгвардии</w:t>
      </w:r>
      <w:proofErr w:type="spellEnd"/>
      <w:r w:rsidR="00FB7358" w:rsidRPr="00613BE6">
        <w:rPr>
          <w:rFonts w:ascii="Times New Roman" w:hAnsi="Times New Roman" w:cs="Times New Roman"/>
          <w:sz w:val="28"/>
          <w:szCs w:val="28"/>
        </w:rPr>
        <w:t>, граждан, заключившим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613BE6" w:rsidRPr="00613BE6">
        <w:rPr>
          <w:rFonts w:ascii="Times New Roman" w:hAnsi="Times New Roman" w:cs="Times New Roman"/>
          <w:sz w:val="28"/>
          <w:szCs w:val="28"/>
        </w:rPr>
        <w:t xml:space="preserve"> по форме</w:t>
      </w:r>
      <w:r w:rsidR="00613BE6" w:rsidRPr="00613BE6">
        <w:t xml:space="preserve"> </w:t>
      </w:r>
      <w:r w:rsidR="00613BE6" w:rsidRPr="00613BE6">
        <w:rPr>
          <w:rFonts w:ascii="Times New Roman" w:hAnsi="Times New Roman" w:cs="Times New Roman"/>
          <w:sz w:val="28"/>
          <w:szCs w:val="28"/>
        </w:rPr>
        <w:t>согласно приложению № 7 к настоящему Порядку</w:t>
      </w:r>
      <w:r w:rsidR="00FB7358" w:rsidRPr="00613BE6">
        <w:rPr>
          <w:rFonts w:ascii="Times New Roman" w:hAnsi="Times New Roman" w:cs="Times New Roman"/>
          <w:sz w:val="28"/>
          <w:szCs w:val="28"/>
        </w:rPr>
        <w:t>.</w:t>
      </w:r>
      <w:proofErr w:type="gramEnd"/>
    </w:p>
    <w:p w:rsidR="00D062FE" w:rsidRPr="003C35E1" w:rsidRDefault="00D062FE" w:rsidP="00D062FE">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D062FE" w:rsidRPr="003C35E1" w:rsidRDefault="00D062FE" w:rsidP="00D062FE">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2</w:t>
      </w:r>
      <w:r w:rsidR="004F7945" w:rsidRPr="003C35E1">
        <w:rPr>
          <w:rFonts w:ascii="Times New Roman" w:hAnsi="Times New Roman" w:cs="Times New Roman"/>
          <w:sz w:val="28"/>
          <w:szCs w:val="28"/>
        </w:rPr>
        <w:t>2</w:t>
      </w:r>
      <w:r w:rsidRPr="003C35E1">
        <w:rPr>
          <w:rFonts w:ascii="Times New Roman" w:hAnsi="Times New Roman" w:cs="Times New Roman"/>
          <w:sz w:val="28"/>
          <w:szCs w:val="28"/>
        </w:rPr>
        <w:t>.</w:t>
      </w:r>
      <w:r w:rsidR="00F24E2E" w:rsidRPr="003C35E1">
        <w:rPr>
          <w:rFonts w:ascii="Times New Roman" w:hAnsi="Times New Roman" w:cs="Times New Roman"/>
          <w:sz w:val="28"/>
          <w:szCs w:val="28"/>
        </w:rPr>
        <w:t xml:space="preserve"> </w:t>
      </w:r>
      <w:r w:rsidRPr="003C35E1">
        <w:rPr>
          <w:rFonts w:ascii="Times New Roman" w:hAnsi="Times New Roman" w:cs="Times New Roman"/>
          <w:sz w:val="28"/>
          <w:szCs w:val="28"/>
        </w:rPr>
        <w:t xml:space="preserve">В целях предоставления субсидии в течение 5 </w:t>
      </w:r>
      <w:r w:rsidR="00BB5051">
        <w:rPr>
          <w:rFonts w:ascii="Times New Roman" w:hAnsi="Times New Roman" w:cs="Times New Roman"/>
          <w:sz w:val="28"/>
          <w:szCs w:val="28"/>
        </w:rPr>
        <w:t xml:space="preserve">(пяти) </w:t>
      </w:r>
      <w:r w:rsidRPr="003C35E1">
        <w:rPr>
          <w:rFonts w:ascii="Times New Roman" w:hAnsi="Times New Roman" w:cs="Times New Roman"/>
          <w:sz w:val="28"/>
          <w:szCs w:val="28"/>
        </w:rPr>
        <w:t xml:space="preserve">рабочих дней с момента </w:t>
      </w:r>
      <w:r w:rsidR="00BB5051">
        <w:rPr>
          <w:rFonts w:ascii="Times New Roman" w:hAnsi="Times New Roman" w:cs="Times New Roman"/>
          <w:sz w:val="28"/>
          <w:szCs w:val="28"/>
        </w:rPr>
        <w:t>принятия</w:t>
      </w:r>
      <w:r w:rsidRPr="003C35E1">
        <w:rPr>
          <w:rFonts w:ascii="Times New Roman" w:hAnsi="Times New Roman" w:cs="Times New Roman"/>
          <w:sz w:val="28"/>
          <w:szCs w:val="28"/>
        </w:rPr>
        <w:t xml:space="preserve"> распоряжения о предоставлении субсидии между Администрацией муниципального </w:t>
      </w:r>
      <w:r w:rsidR="00FC7436">
        <w:rPr>
          <w:rFonts w:ascii="Times New Roman" w:hAnsi="Times New Roman" w:cs="Times New Roman"/>
          <w:sz w:val="28"/>
          <w:szCs w:val="28"/>
        </w:rPr>
        <w:t>округа</w:t>
      </w:r>
      <w:r w:rsidRPr="003C35E1">
        <w:rPr>
          <w:rFonts w:ascii="Times New Roman" w:hAnsi="Times New Roman" w:cs="Times New Roman"/>
          <w:sz w:val="28"/>
          <w:szCs w:val="28"/>
        </w:rPr>
        <w:t xml:space="preserve"> и участником отбора, в отношении которого принято решение о предоставлении субсидии, заключается </w:t>
      </w:r>
      <w:r w:rsidR="00DC59A1" w:rsidRPr="003C35E1">
        <w:rPr>
          <w:rFonts w:ascii="Times New Roman" w:hAnsi="Times New Roman" w:cs="Times New Roman"/>
          <w:sz w:val="28"/>
          <w:szCs w:val="28"/>
        </w:rPr>
        <w:t>Соглашение</w:t>
      </w:r>
      <w:r w:rsidRPr="003C35E1">
        <w:rPr>
          <w:rFonts w:ascii="Times New Roman" w:hAnsi="Times New Roman" w:cs="Times New Roman"/>
          <w:sz w:val="28"/>
          <w:szCs w:val="28"/>
        </w:rPr>
        <w:t xml:space="preserve">, </w:t>
      </w:r>
      <w:r w:rsidR="00613BE6">
        <w:rPr>
          <w:rFonts w:ascii="Times New Roman" w:hAnsi="Times New Roman" w:cs="Times New Roman"/>
          <w:sz w:val="28"/>
          <w:szCs w:val="28"/>
        </w:rPr>
        <w:t xml:space="preserve">по форме </w:t>
      </w:r>
      <w:r w:rsidRPr="003C35E1">
        <w:rPr>
          <w:rFonts w:ascii="Times New Roman" w:hAnsi="Times New Roman" w:cs="Times New Roman"/>
          <w:sz w:val="28"/>
          <w:szCs w:val="28"/>
        </w:rPr>
        <w:t>согласно приложению №</w:t>
      </w:r>
      <w:r w:rsidR="00924160" w:rsidRPr="003C35E1">
        <w:rPr>
          <w:rFonts w:ascii="Times New Roman" w:hAnsi="Times New Roman" w:cs="Times New Roman"/>
          <w:sz w:val="28"/>
          <w:szCs w:val="28"/>
        </w:rPr>
        <w:t>6</w:t>
      </w:r>
      <w:r w:rsidRPr="003C35E1">
        <w:rPr>
          <w:rFonts w:ascii="Times New Roman" w:hAnsi="Times New Roman" w:cs="Times New Roman"/>
          <w:sz w:val="28"/>
          <w:szCs w:val="28"/>
        </w:rPr>
        <w:t xml:space="preserve"> к настоящему Порядку.</w:t>
      </w:r>
    </w:p>
    <w:p w:rsidR="00D062FE" w:rsidRPr="003C35E1" w:rsidRDefault="00D062FE" w:rsidP="00BA505C">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2</w:t>
      </w:r>
      <w:r w:rsidR="004F7945" w:rsidRPr="003C35E1">
        <w:rPr>
          <w:rFonts w:ascii="Times New Roman" w:hAnsi="Times New Roman" w:cs="Times New Roman"/>
          <w:sz w:val="28"/>
          <w:szCs w:val="28"/>
        </w:rPr>
        <w:t>3</w:t>
      </w:r>
      <w:r w:rsidRPr="003C35E1">
        <w:rPr>
          <w:rFonts w:ascii="Times New Roman" w:hAnsi="Times New Roman" w:cs="Times New Roman"/>
          <w:sz w:val="28"/>
          <w:szCs w:val="28"/>
        </w:rPr>
        <w:t>.</w:t>
      </w:r>
      <w:r w:rsidR="00F24E2E" w:rsidRPr="003C35E1">
        <w:rPr>
          <w:rFonts w:ascii="Times New Roman" w:hAnsi="Times New Roman" w:cs="Times New Roman"/>
          <w:sz w:val="28"/>
          <w:szCs w:val="28"/>
        </w:rPr>
        <w:t xml:space="preserve"> </w:t>
      </w:r>
      <w:proofErr w:type="gramStart"/>
      <w:r w:rsidRPr="003C35E1">
        <w:rPr>
          <w:rFonts w:ascii="Times New Roman" w:hAnsi="Times New Roman" w:cs="Times New Roman"/>
          <w:sz w:val="28"/>
          <w:szCs w:val="28"/>
        </w:rPr>
        <w:t xml:space="preserve">Перечисление субсидии заявителю осуществляется не позднее </w:t>
      </w:r>
      <w:r w:rsidR="00BB5051">
        <w:rPr>
          <w:rFonts w:ascii="Times New Roman" w:hAnsi="Times New Roman" w:cs="Times New Roman"/>
          <w:sz w:val="28"/>
          <w:szCs w:val="28"/>
        </w:rPr>
        <w:t xml:space="preserve">10-го </w:t>
      </w:r>
      <w:r w:rsidRPr="003C35E1">
        <w:rPr>
          <w:rFonts w:ascii="Times New Roman" w:hAnsi="Times New Roman" w:cs="Times New Roman"/>
          <w:sz w:val="28"/>
          <w:szCs w:val="28"/>
        </w:rPr>
        <w:t xml:space="preserve"> рабоч</w:t>
      </w:r>
      <w:r w:rsidR="00BB5051">
        <w:rPr>
          <w:rFonts w:ascii="Times New Roman" w:hAnsi="Times New Roman" w:cs="Times New Roman"/>
          <w:sz w:val="28"/>
          <w:szCs w:val="28"/>
        </w:rPr>
        <w:t>его</w:t>
      </w:r>
      <w:r w:rsidRPr="003C35E1">
        <w:rPr>
          <w:rFonts w:ascii="Times New Roman" w:hAnsi="Times New Roman" w:cs="Times New Roman"/>
          <w:sz w:val="28"/>
          <w:szCs w:val="28"/>
        </w:rPr>
        <w:t xml:space="preserve"> дн</w:t>
      </w:r>
      <w:r w:rsidR="00BB5051">
        <w:rPr>
          <w:rFonts w:ascii="Times New Roman" w:hAnsi="Times New Roman" w:cs="Times New Roman"/>
          <w:sz w:val="28"/>
          <w:szCs w:val="28"/>
        </w:rPr>
        <w:t>я</w:t>
      </w:r>
      <w:r w:rsidRPr="003C35E1">
        <w:rPr>
          <w:rFonts w:ascii="Times New Roman" w:hAnsi="Times New Roman" w:cs="Times New Roman"/>
          <w:sz w:val="28"/>
          <w:szCs w:val="28"/>
        </w:rPr>
        <w:t xml:space="preserve"> </w:t>
      </w:r>
      <w:r w:rsidR="00BB5051" w:rsidRPr="00BB5051">
        <w:rPr>
          <w:rFonts w:ascii="Times New Roman" w:hAnsi="Times New Roman" w:cs="Times New Roman"/>
          <w:sz w:val="28"/>
          <w:szCs w:val="28"/>
        </w:rPr>
        <w:t>следующего за днём</w:t>
      </w:r>
      <w:r w:rsidR="00800BFD" w:rsidRPr="003C35E1">
        <w:rPr>
          <w:rFonts w:ascii="Times New Roman" w:hAnsi="Times New Roman" w:cs="Times New Roman"/>
          <w:sz w:val="28"/>
          <w:szCs w:val="28"/>
        </w:rPr>
        <w:t xml:space="preserve"> </w:t>
      </w:r>
      <w:r w:rsidR="00F73CB6" w:rsidRPr="003C35E1">
        <w:rPr>
          <w:rFonts w:ascii="Times New Roman" w:hAnsi="Times New Roman" w:cs="Times New Roman"/>
          <w:sz w:val="28"/>
          <w:szCs w:val="28"/>
        </w:rPr>
        <w:t xml:space="preserve"> </w:t>
      </w:r>
      <w:r w:rsidR="00F85AD5" w:rsidRPr="003C35E1">
        <w:rPr>
          <w:rFonts w:ascii="Times New Roman" w:hAnsi="Times New Roman" w:cs="Times New Roman"/>
          <w:sz w:val="28"/>
          <w:szCs w:val="28"/>
        </w:rPr>
        <w:t>предоставления всех актов приёма передачи твёрдого топлива (дров)</w:t>
      </w:r>
      <w:r w:rsidR="00BA505C" w:rsidRPr="003C35E1">
        <w:rPr>
          <w:rFonts w:ascii="Times New Roman" w:hAnsi="Times New Roman" w:cs="Times New Roman"/>
          <w:sz w:val="28"/>
          <w:szCs w:val="28"/>
        </w:rPr>
        <w:t xml:space="preserve"> и отчёта результативности предоставления субсидии юридическим лицам и индивидуальным предпринимателям  на возмещение затрат по обеспечению тв</w:t>
      </w:r>
      <w:r w:rsidR="0009444E">
        <w:rPr>
          <w:rFonts w:ascii="Times New Roman" w:hAnsi="Times New Roman" w:cs="Times New Roman"/>
          <w:sz w:val="28"/>
          <w:szCs w:val="28"/>
        </w:rPr>
        <w:t>ё</w:t>
      </w:r>
      <w:r w:rsidR="00BA505C" w:rsidRPr="003C35E1">
        <w:rPr>
          <w:rFonts w:ascii="Times New Roman" w:hAnsi="Times New Roman" w:cs="Times New Roman"/>
          <w:sz w:val="28"/>
          <w:szCs w:val="28"/>
        </w:rPr>
        <w:t xml:space="preserve">рдым топливом (дровами) </w:t>
      </w:r>
      <w:r w:rsidR="004F7945" w:rsidRPr="003C35E1">
        <w:rPr>
          <w:rFonts w:ascii="Times New Roman" w:hAnsi="Times New Roman" w:cs="Times New Roman"/>
          <w:sz w:val="28"/>
          <w:szCs w:val="28"/>
        </w:rPr>
        <w:t xml:space="preserve">членов </w:t>
      </w:r>
      <w:r w:rsidR="00BA505C" w:rsidRPr="003C35E1">
        <w:rPr>
          <w:rFonts w:ascii="Times New Roman" w:hAnsi="Times New Roman" w:cs="Times New Roman"/>
          <w:sz w:val="28"/>
          <w:szCs w:val="28"/>
        </w:rPr>
        <w:t>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w:t>
      </w:r>
      <w:proofErr w:type="gramEnd"/>
      <w:r w:rsidR="00BA505C" w:rsidRPr="003C35E1">
        <w:rPr>
          <w:rFonts w:ascii="Times New Roman" w:hAnsi="Times New Roman" w:cs="Times New Roman"/>
          <w:sz w:val="28"/>
          <w:szCs w:val="28"/>
        </w:rPr>
        <w:t xml:space="preserve"> </w:t>
      </w:r>
      <w:proofErr w:type="gramStart"/>
      <w:r w:rsidR="00BA505C" w:rsidRPr="003C35E1">
        <w:rPr>
          <w:rFonts w:ascii="Times New Roman" w:hAnsi="Times New Roman" w:cs="Times New Roman"/>
          <w:sz w:val="28"/>
          <w:szCs w:val="28"/>
        </w:rPr>
        <w:t xml:space="preserve">Российской Федерации, </w:t>
      </w:r>
      <w:r w:rsidR="004F7945" w:rsidRPr="003C35E1">
        <w:rPr>
          <w:rFonts w:ascii="Times New Roman" w:hAnsi="Times New Roman" w:cs="Times New Roman"/>
          <w:sz w:val="28"/>
          <w:szCs w:val="28"/>
        </w:rPr>
        <w:t xml:space="preserve">военнослужащих </w:t>
      </w:r>
      <w:proofErr w:type="spellStart"/>
      <w:r w:rsidR="004F7945" w:rsidRPr="003C35E1">
        <w:rPr>
          <w:rFonts w:ascii="Times New Roman" w:hAnsi="Times New Roman" w:cs="Times New Roman"/>
          <w:sz w:val="28"/>
          <w:szCs w:val="28"/>
        </w:rPr>
        <w:t>Росгвардии</w:t>
      </w:r>
      <w:proofErr w:type="spellEnd"/>
      <w:r w:rsidR="004F7945" w:rsidRPr="003C35E1">
        <w:rPr>
          <w:rFonts w:ascii="Times New Roman" w:hAnsi="Times New Roman" w:cs="Times New Roman"/>
          <w:sz w:val="28"/>
          <w:szCs w:val="28"/>
        </w:rPr>
        <w:t xml:space="preserve">, граждан, заключивших контракт о прохождении военной службы, </w:t>
      </w:r>
      <w:r w:rsidR="00BA505C" w:rsidRPr="003C35E1">
        <w:rPr>
          <w:rFonts w:ascii="Times New Roman" w:hAnsi="Times New Roman" w:cs="Times New Roman"/>
          <w:sz w:val="28"/>
          <w:szCs w:val="28"/>
        </w:rPr>
        <w:t xml:space="preserve">сотрудников, находящихся в служебной </w:t>
      </w:r>
      <w:r w:rsidR="00BA505C" w:rsidRPr="003C35E1">
        <w:rPr>
          <w:rFonts w:ascii="Times New Roman" w:hAnsi="Times New Roman" w:cs="Times New Roman"/>
          <w:sz w:val="28"/>
          <w:szCs w:val="28"/>
        </w:rPr>
        <w:lastRenderedPageBreak/>
        <w:t xml:space="preserve">командировке в зоне действия специальной военной операции, </w:t>
      </w:r>
      <w:proofErr w:type="spellStart"/>
      <w:r w:rsidR="00BA505C" w:rsidRPr="003C35E1">
        <w:rPr>
          <w:rFonts w:ascii="Times New Roman" w:hAnsi="Times New Roman" w:cs="Times New Roman"/>
          <w:sz w:val="28"/>
          <w:szCs w:val="28"/>
        </w:rPr>
        <w:t>проживающихв</w:t>
      </w:r>
      <w:proofErr w:type="spellEnd"/>
      <w:r w:rsidR="00BA505C" w:rsidRPr="003C35E1">
        <w:rPr>
          <w:rFonts w:ascii="Times New Roman" w:hAnsi="Times New Roman" w:cs="Times New Roman"/>
          <w:sz w:val="28"/>
          <w:szCs w:val="28"/>
        </w:rPr>
        <w:t xml:space="preserve"> жилых помещениях с печным отоплением</w:t>
      </w:r>
      <w:r w:rsidR="00F85AD5" w:rsidRPr="003C35E1">
        <w:rPr>
          <w:rFonts w:ascii="Times New Roman" w:hAnsi="Times New Roman" w:cs="Times New Roman"/>
          <w:sz w:val="28"/>
          <w:szCs w:val="28"/>
        </w:rPr>
        <w:t xml:space="preserve"> </w:t>
      </w:r>
      <w:r w:rsidR="00BA505C" w:rsidRPr="003C35E1">
        <w:rPr>
          <w:rFonts w:ascii="Times New Roman" w:hAnsi="Times New Roman" w:cs="Times New Roman"/>
          <w:sz w:val="28"/>
          <w:szCs w:val="28"/>
        </w:rPr>
        <w:t xml:space="preserve">(согласно приложению № 5 к настоящему Порядку) </w:t>
      </w:r>
      <w:r w:rsidR="00F85AD5" w:rsidRPr="003C35E1">
        <w:rPr>
          <w:rFonts w:ascii="Times New Roman" w:hAnsi="Times New Roman" w:cs="Times New Roman"/>
          <w:sz w:val="28"/>
          <w:szCs w:val="28"/>
        </w:rPr>
        <w:t>путё</w:t>
      </w:r>
      <w:r w:rsidRPr="003C35E1">
        <w:rPr>
          <w:rFonts w:ascii="Times New Roman" w:hAnsi="Times New Roman" w:cs="Times New Roman"/>
          <w:sz w:val="28"/>
          <w:szCs w:val="28"/>
        </w:rPr>
        <w:t>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roofErr w:type="gramEnd"/>
    </w:p>
    <w:p w:rsidR="00C227ED" w:rsidRPr="003C35E1" w:rsidRDefault="00D062FE"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2</w:t>
      </w:r>
      <w:r w:rsidR="004F7945" w:rsidRPr="003C35E1">
        <w:rPr>
          <w:rFonts w:ascii="Times New Roman" w:hAnsi="Times New Roman" w:cs="Times New Roman"/>
          <w:sz w:val="28"/>
          <w:szCs w:val="28"/>
        </w:rPr>
        <w:t>4</w:t>
      </w:r>
      <w:r w:rsidRPr="003C35E1">
        <w:rPr>
          <w:rFonts w:ascii="Times New Roman" w:hAnsi="Times New Roman" w:cs="Times New Roman"/>
          <w:sz w:val="28"/>
          <w:szCs w:val="28"/>
        </w:rPr>
        <w:t>.</w:t>
      </w:r>
      <w:r w:rsidR="00F24E2E" w:rsidRPr="003C35E1">
        <w:rPr>
          <w:rFonts w:ascii="Times New Roman" w:hAnsi="Times New Roman" w:cs="Times New Roman"/>
          <w:sz w:val="28"/>
          <w:szCs w:val="28"/>
        </w:rPr>
        <w:t xml:space="preserve"> </w:t>
      </w:r>
      <w:proofErr w:type="gramStart"/>
      <w:r w:rsidR="00C227ED" w:rsidRPr="003C35E1">
        <w:rPr>
          <w:rFonts w:ascii="Times New Roman" w:hAnsi="Times New Roman" w:cs="Times New Roman"/>
          <w:sz w:val="28"/>
          <w:szCs w:val="28"/>
        </w:rPr>
        <w:t>Результатом предоставления субсидии является обеспечение тв</w:t>
      </w:r>
      <w:r w:rsidR="004F7945" w:rsidRPr="003C35E1">
        <w:rPr>
          <w:rFonts w:ascii="Times New Roman" w:hAnsi="Times New Roman" w:cs="Times New Roman"/>
          <w:sz w:val="28"/>
          <w:szCs w:val="28"/>
        </w:rPr>
        <w:t>ё</w:t>
      </w:r>
      <w:r w:rsidR="00C227ED" w:rsidRPr="003C35E1">
        <w:rPr>
          <w:rFonts w:ascii="Times New Roman" w:hAnsi="Times New Roman" w:cs="Times New Roman"/>
          <w:sz w:val="28"/>
          <w:szCs w:val="28"/>
        </w:rPr>
        <w:t xml:space="preserve">рдым топливом (дровами) </w:t>
      </w:r>
      <w:r w:rsidR="004F7945" w:rsidRPr="003C35E1">
        <w:rPr>
          <w:rFonts w:ascii="Times New Roman" w:hAnsi="Times New Roman" w:cs="Times New Roman"/>
          <w:sz w:val="28"/>
          <w:szCs w:val="28"/>
        </w:rPr>
        <w:t xml:space="preserve">членов </w:t>
      </w:r>
      <w:r w:rsidR="00C227ED" w:rsidRPr="003C35E1">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4F7945" w:rsidRPr="003C35E1">
        <w:rPr>
          <w:rFonts w:ascii="Times New Roman" w:hAnsi="Times New Roman" w:cs="Times New Roman"/>
          <w:sz w:val="28"/>
          <w:szCs w:val="28"/>
        </w:rPr>
        <w:t xml:space="preserve">военнослужащих </w:t>
      </w:r>
      <w:proofErr w:type="spellStart"/>
      <w:r w:rsidR="004F7945" w:rsidRPr="003C35E1">
        <w:rPr>
          <w:rFonts w:ascii="Times New Roman" w:hAnsi="Times New Roman" w:cs="Times New Roman"/>
          <w:sz w:val="28"/>
          <w:szCs w:val="28"/>
        </w:rPr>
        <w:t>Росгвардии</w:t>
      </w:r>
      <w:proofErr w:type="spellEnd"/>
      <w:r w:rsidR="004F7945" w:rsidRPr="003C35E1">
        <w:rPr>
          <w:rFonts w:ascii="Times New Roman" w:hAnsi="Times New Roman" w:cs="Times New Roman"/>
          <w:sz w:val="28"/>
          <w:szCs w:val="28"/>
        </w:rPr>
        <w:t xml:space="preserve">, граждан, заключивших контракт о прохождении военной службы, </w:t>
      </w:r>
      <w:r w:rsidR="00C227ED" w:rsidRPr="003C35E1">
        <w:rPr>
          <w:rFonts w:ascii="Times New Roman" w:hAnsi="Times New Roman" w:cs="Times New Roman"/>
          <w:sz w:val="28"/>
          <w:szCs w:val="28"/>
        </w:rPr>
        <w:t>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8B4D8A" w:rsidRPr="003C35E1">
        <w:rPr>
          <w:rFonts w:ascii="Times New Roman" w:hAnsi="Times New Roman" w:cs="Times New Roman"/>
          <w:sz w:val="28"/>
          <w:szCs w:val="28"/>
        </w:rPr>
        <w:t>.</w:t>
      </w:r>
      <w:proofErr w:type="gramEnd"/>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Плановое значение показателя результативности использова</w:t>
      </w:r>
      <w:r w:rsidR="00D062FE" w:rsidRPr="003C35E1">
        <w:rPr>
          <w:rFonts w:ascii="Times New Roman" w:hAnsi="Times New Roman" w:cs="Times New Roman"/>
          <w:sz w:val="28"/>
          <w:szCs w:val="28"/>
        </w:rPr>
        <w:t xml:space="preserve">ния субсидии устанавливается в </w:t>
      </w:r>
      <w:r w:rsidR="004A2A9B">
        <w:rPr>
          <w:rFonts w:ascii="Times New Roman" w:hAnsi="Times New Roman" w:cs="Times New Roman"/>
          <w:sz w:val="28"/>
          <w:szCs w:val="28"/>
        </w:rPr>
        <w:t>с</w:t>
      </w:r>
      <w:r w:rsidR="00DC59A1" w:rsidRPr="003C35E1">
        <w:rPr>
          <w:rFonts w:ascii="Times New Roman" w:hAnsi="Times New Roman" w:cs="Times New Roman"/>
          <w:sz w:val="28"/>
          <w:szCs w:val="28"/>
        </w:rPr>
        <w:t>оглашении</w:t>
      </w:r>
      <w:r w:rsidRPr="003C35E1">
        <w:rPr>
          <w:rFonts w:ascii="Times New Roman" w:hAnsi="Times New Roman" w:cs="Times New Roman"/>
          <w:sz w:val="28"/>
          <w:szCs w:val="28"/>
        </w:rPr>
        <w:t>.</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Порядок, сроки, расчет субсидии и форма предоставления получателем субсидии отч</w:t>
      </w:r>
      <w:r w:rsidR="004F7945" w:rsidRPr="003C35E1">
        <w:rPr>
          <w:rFonts w:ascii="Times New Roman" w:hAnsi="Times New Roman" w:cs="Times New Roman"/>
          <w:sz w:val="28"/>
          <w:szCs w:val="28"/>
        </w:rPr>
        <w:t>ё</w:t>
      </w:r>
      <w:r w:rsidRPr="003C35E1">
        <w:rPr>
          <w:rFonts w:ascii="Times New Roman" w:hAnsi="Times New Roman" w:cs="Times New Roman"/>
          <w:sz w:val="28"/>
          <w:szCs w:val="28"/>
        </w:rPr>
        <w:t xml:space="preserve">та о достижении показателей результативности использования субсидии определяется в </w:t>
      </w:r>
      <w:r w:rsidR="004A2A9B">
        <w:rPr>
          <w:rFonts w:ascii="Times New Roman" w:hAnsi="Times New Roman" w:cs="Times New Roman"/>
          <w:sz w:val="28"/>
          <w:szCs w:val="28"/>
        </w:rPr>
        <w:t>с</w:t>
      </w:r>
      <w:r w:rsidR="00DC59A1" w:rsidRPr="003C35E1">
        <w:rPr>
          <w:rFonts w:ascii="Times New Roman" w:hAnsi="Times New Roman" w:cs="Times New Roman"/>
          <w:sz w:val="28"/>
          <w:szCs w:val="28"/>
        </w:rPr>
        <w:t>оглашении</w:t>
      </w:r>
      <w:r w:rsidRPr="003C35E1">
        <w:rPr>
          <w:rFonts w:ascii="Times New Roman" w:hAnsi="Times New Roman" w:cs="Times New Roman"/>
          <w:sz w:val="28"/>
          <w:szCs w:val="28"/>
        </w:rPr>
        <w:t>.</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 xml:space="preserve">Оценка результативности и эффективности использования субсидий производится </w:t>
      </w:r>
      <w:r w:rsidR="00613BE6">
        <w:rPr>
          <w:rFonts w:ascii="Times New Roman" w:hAnsi="Times New Roman" w:cs="Times New Roman"/>
          <w:sz w:val="28"/>
          <w:szCs w:val="28"/>
        </w:rPr>
        <w:t>к</w:t>
      </w:r>
      <w:r w:rsidR="00D062FE" w:rsidRPr="003C35E1">
        <w:rPr>
          <w:rFonts w:ascii="Times New Roman" w:hAnsi="Times New Roman" w:cs="Times New Roman"/>
          <w:sz w:val="28"/>
          <w:szCs w:val="28"/>
        </w:rPr>
        <w:t xml:space="preserve">омитетом </w:t>
      </w:r>
      <w:r w:rsidRPr="003C35E1">
        <w:rPr>
          <w:rFonts w:ascii="Times New Roman" w:hAnsi="Times New Roman" w:cs="Times New Roman"/>
          <w:sz w:val="28"/>
          <w:szCs w:val="28"/>
        </w:rPr>
        <w:t>по итогам года.</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2</w:t>
      </w:r>
      <w:r w:rsidR="004F7945" w:rsidRPr="003C35E1">
        <w:rPr>
          <w:rFonts w:ascii="Times New Roman" w:hAnsi="Times New Roman" w:cs="Times New Roman"/>
          <w:sz w:val="28"/>
          <w:szCs w:val="28"/>
        </w:rPr>
        <w:t>5</w:t>
      </w:r>
      <w:r w:rsidRPr="003C35E1">
        <w:rPr>
          <w:rFonts w:ascii="Times New Roman" w:hAnsi="Times New Roman" w:cs="Times New Roman"/>
          <w:sz w:val="28"/>
          <w:szCs w:val="28"/>
        </w:rPr>
        <w:t>. В отношении получателя субсидии осуществляются:</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органами муниципального финансового контроля - проверки в соответствии со статьями 268.1, 269.2 Бюджетного кодекса Российской Федерации.</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2</w:t>
      </w:r>
      <w:r w:rsidR="004F7945" w:rsidRPr="003C35E1">
        <w:rPr>
          <w:rFonts w:ascii="Times New Roman" w:hAnsi="Times New Roman" w:cs="Times New Roman"/>
          <w:sz w:val="28"/>
          <w:szCs w:val="28"/>
        </w:rPr>
        <w:t>6</w:t>
      </w:r>
      <w:r w:rsidRPr="003C35E1">
        <w:rPr>
          <w:rFonts w:ascii="Times New Roman" w:hAnsi="Times New Roman" w:cs="Times New Roman"/>
          <w:sz w:val="28"/>
          <w:szCs w:val="28"/>
        </w:rPr>
        <w:t>.</w:t>
      </w:r>
      <w:r w:rsidR="00F24E2E" w:rsidRPr="003C35E1">
        <w:rPr>
          <w:rFonts w:ascii="Times New Roman" w:hAnsi="Times New Roman" w:cs="Times New Roman"/>
          <w:sz w:val="28"/>
          <w:szCs w:val="28"/>
        </w:rPr>
        <w:t xml:space="preserve"> </w:t>
      </w:r>
      <w:r w:rsidRPr="003C35E1">
        <w:rPr>
          <w:rFonts w:ascii="Times New Roman" w:hAnsi="Times New Roman" w:cs="Times New Roman"/>
          <w:sz w:val="28"/>
          <w:szCs w:val="28"/>
        </w:rPr>
        <w:t xml:space="preserve">В случае нарушения получателем субсидии условий, установленных при предоставлении субсидии, </w:t>
      </w:r>
      <w:proofErr w:type="gramStart"/>
      <w:r w:rsidRPr="003C35E1">
        <w:rPr>
          <w:rFonts w:ascii="Times New Roman" w:hAnsi="Times New Roman" w:cs="Times New Roman"/>
          <w:sz w:val="28"/>
          <w:szCs w:val="28"/>
        </w:rPr>
        <w:t>выявленного</w:t>
      </w:r>
      <w:proofErr w:type="gramEnd"/>
      <w:r w:rsidRPr="003C35E1">
        <w:rPr>
          <w:rFonts w:ascii="Times New Roman" w:hAnsi="Times New Roman" w:cs="Times New Roman"/>
          <w:sz w:val="28"/>
          <w:szCs w:val="28"/>
        </w:rPr>
        <w:t xml:space="preserve"> в том числе по фактам проверок, проведенных главным распорядителем и (или) уполномоченными органами муниципального финансового контроля, в случае </w:t>
      </w:r>
      <w:proofErr w:type="spellStart"/>
      <w:r w:rsidRPr="003C35E1">
        <w:rPr>
          <w:rFonts w:ascii="Times New Roman" w:hAnsi="Times New Roman" w:cs="Times New Roman"/>
          <w:sz w:val="28"/>
          <w:szCs w:val="28"/>
        </w:rPr>
        <w:t>недостижения</w:t>
      </w:r>
      <w:proofErr w:type="spellEnd"/>
      <w:r w:rsidRPr="003C35E1">
        <w:rPr>
          <w:rFonts w:ascii="Times New Roman" w:hAnsi="Times New Roman" w:cs="Times New Roman"/>
          <w:sz w:val="28"/>
          <w:szCs w:val="28"/>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w:t>
      </w:r>
      <w:r w:rsidR="000A0A4A" w:rsidRPr="003C35E1">
        <w:rPr>
          <w:rFonts w:ascii="Times New Roman" w:hAnsi="Times New Roman" w:cs="Times New Roman"/>
          <w:sz w:val="28"/>
          <w:szCs w:val="28"/>
        </w:rPr>
        <w:t>соглашением</w:t>
      </w:r>
      <w:r w:rsidRPr="003C35E1">
        <w:rPr>
          <w:rFonts w:ascii="Times New Roman" w:hAnsi="Times New Roman" w:cs="Times New Roman"/>
          <w:sz w:val="28"/>
          <w:szCs w:val="28"/>
        </w:rPr>
        <w:t xml:space="preserve"> субсидия подлежит возврату в бюджет</w:t>
      </w:r>
      <w:r w:rsidR="000F37A3" w:rsidRPr="003C35E1">
        <w:rPr>
          <w:rFonts w:ascii="Times New Roman" w:hAnsi="Times New Roman" w:cs="Times New Roman"/>
          <w:sz w:val="28"/>
          <w:szCs w:val="28"/>
        </w:rPr>
        <w:t xml:space="preserve"> муниципального </w:t>
      </w:r>
      <w:r w:rsidR="00FC7436">
        <w:rPr>
          <w:rFonts w:ascii="Times New Roman" w:hAnsi="Times New Roman" w:cs="Times New Roman"/>
          <w:sz w:val="28"/>
          <w:szCs w:val="28"/>
        </w:rPr>
        <w:t>округа</w:t>
      </w:r>
      <w:r w:rsidR="000F37A3" w:rsidRPr="003C35E1">
        <w:rPr>
          <w:rFonts w:ascii="Times New Roman" w:hAnsi="Times New Roman" w:cs="Times New Roman"/>
          <w:sz w:val="28"/>
          <w:szCs w:val="28"/>
        </w:rPr>
        <w:t xml:space="preserve"> в полном объеме</w:t>
      </w:r>
      <w:r w:rsidRPr="003C35E1">
        <w:rPr>
          <w:rFonts w:ascii="Times New Roman" w:hAnsi="Times New Roman" w:cs="Times New Roman"/>
          <w:sz w:val="28"/>
          <w:szCs w:val="28"/>
        </w:rPr>
        <w:t>:</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на основании требования главного распорядителя - не позднее 30 календарных дней со дня получения его получателем субсидии;</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C227ED" w:rsidRPr="003C35E1" w:rsidRDefault="00C227ED" w:rsidP="00C227ED">
      <w:pPr>
        <w:pStyle w:val="ConsPlusNonformat"/>
        <w:suppressAutoHyphens/>
        <w:ind w:firstLine="709"/>
        <w:contextualSpacing/>
        <w:jc w:val="both"/>
        <w:rPr>
          <w:rFonts w:ascii="Times New Roman" w:hAnsi="Times New Roman" w:cs="Times New Roman"/>
          <w:sz w:val="28"/>
          <w:szCs w:val="28"/>
        </w:rPr>
      </w:pPr>
      <w:r w:rsidRPr="003C35E1">
        <w:rPr>
          <w:rFonts w:ascii="Times New Roman" w:hAnsi="Times New Roman" w:cs="Times New Roman"/>
          <w:sz w:val="28"/>
          <w:szCs w:val="28"/>
        </w:rPr>
        <w:t xml:space="preserve">Требование о возврате субсидии в бюджет </w:t>
      </w:r>
      <w:r w:rsidR="000F37A3" w:rsidRPr="003C35E1">
        <w:rPr>
          <w:rFonts w:ascii="Times New Roman" w:hAnsi="Times New Roman" w:cs="Times New Roman"/>
          <w:sz w:val="28"/>
          <w:szCs w:val="28"/>
        </w:rPr>
        <w:t xml:space="preserve">муниципального </w:t>
      </w:r>
      <w:r w:rsidR="00FC7436">
        <w:rPr>
          <w:rFonts w:ascii="Times New Roman" w:hAnsi="Times New Roman" w:cs="Times New Roman"/>
          <w:sz w:val="28"/>
          <w:szCs w:val="28"/>
        </w:rPr>
        <w:t>округа</w:t>
      </w:r>
      <w:r w:rsidR="000F37A3" w:rsidRPr="003C35E1">
        <w:rPr>
          <w:rFonts w:ascii="Times New Roman" w:hAnsi="Times New Roman" w:cs="Times New Roman"/>
          <w:sz w:val="28"/>
          <w:szCs w:val="28"/>
        </w:rPr>
        <w:t xml:space="preserve"> </w:t>
      </w:r>
      <w:r w:rsidRPr="003C35E1">
        <w:rPr>
          <w:rFonts w:ascii="Times New Roman" w:hAnsi="Times New Roman" w:cs="Times New Roman"/>
          <w:sz w:val="28"/>
          <w:szCs w:val="28"/>
        </w:rPr>
        <w:t>в письменной форме направляется главным распорядителем в течение 5</w:t>
      </w:r>
      <w:r w:rsidR="004A2A9B">
        <w:rPr>
          <w:rFonts w:ascii="Times New Roman" w:hAnsi="Times New Roman" w:cs="Times New Roman"/>
          <w:sz w:val="28"/>
          <w:szCs w:val="28"/>
        </w:rPr>
        <w:t xml:space="preserve"> (пяти)</w:t>
      </w:r>
      <w:r w:rsidRPr="003C35E1">
        <w:rPr>
          <w:rFonts w:ascii="Times New Roman" w:hAnsi="Times New Roman" w:cs="Times New Roman"/>
          <w:sz w:val="28"/>
          <w:szCs w:val="28"/>
        </w:rPr>
        <w:t xml:space="preserve"> рабочих дней со дня выявления нарушения.</w:t>
      </w:r>
    </w:p>
    <w:p w:rsidR="000A0A4A" w:rsidRPr="009604E1" w:rsidRDefault="00C227ED" w:rsidP="000A0A4A">
      <w:pPr>
        <w:pStyle w:val="ConsPlusNonformat"/>
        <w:suppressAutoHyphens/>
        <w:ind w:firstLine="709"/>
        <w:contextualSpacing/>
        <w:jc w:val="both"/>
        <w:rPr>
          <w:rFonts w:ascii="Times New Roman" w:hAnsi="Times New Roman" w:cs="Times New Roman"/>
          <w:sz w:val="28"/>
          <w:szCs w:val="28"/>
        </w:rPr>
      </w:pPr>
      <w:r w:rsidRPr="009604E1">
        <w:rPr>
          <w:rFonts w:ascii="Times New Roman" w:hAnsi="Times New Roman" w:cs="Times New Roman"/>
          <w:sz w:val="28"/>
          <w:szCs w:val="28"/>
        </w:rPr>
        <w:lastRenderedPageBreak/>
        <w:t>2</w:t>
      </w:r>
      <w:r w:rsidR="004F7945" w:rsidRPr="009604E1">
        <w:rPr>
          <w:rFonts w:ascii="Times New Roman" w:hAnsi="Times New Roman" w:cs="Times New Roman"/>
          <w:sz w:val="28"/>
          <w:szCs w:val="28"/>
        </w:rPr>
        <w:t>7</w:t>
      </w:r>
      <w:r w:rsidRPr="009604E1">
        <w:rPr>
          <w:rFonts w:ascii="Times New Roman" w:hAnsi="Times New Roman" w:cs="Times New Roman"/>
          <w:sz w:val="28"/>
          <w:szCs w:val="28"/>
        </w:rPr>
        <w:t xml:space="preserve">. </w:t>
      </w:r>
      <w:r w:rsidR="000A0A4A" w:rsidRPr="009604E1">
        <w:rPr>
          <w:rFonts w:ascii="Times New Roman" w:hAnsi="Times New Roman" w:cs="Times New Roman"/>
          <w:sz w:val="28"/>
          <w:szCs w:val="28"/>
        </w:rPr>
        <w:t xml:space="preserve">В случае </w:t>
      </w:r>
      <w:proofErr w:type="spellStart"/>
      <w:r w:rsidR="000A0A4A" w:rsidRPr="009604E1">
        <w:rPr>
          <w:rFonts w:ascii="Times New Roman" w:hAnsi="Times New Roman" w:cs="Times New Roman"/>
          <w:sz w:val="28"/>
          <w:szCs w:val="28"/>
        </w:rPr>
        <w:t>недостижения</w:t>
      </w:r>
      <w:proofErr w:type="spellEnd"/>
      <w:r w:rsidR="000A0A4A" w:rsidRPr="009604E1">
        <w:rPr>
          <w:rFonts w:ascii="Times New Roman" w:hAnsi="Times New Roman" w:cs="Times New Roman"/>
          <w:sz w:val="28"/>
          <w:szCs w:val="28"/>
        </w:rPr>
        <w:t xml:space="preserve"> получателем субсидии в отч</w:t>
      </w:r>
      <w:r w:rsidR="004A2A9B">
        <w:rPr>
          <w:rFonts w:ascii="Times New Roman" w:hAnsi="Times New Roman" w:cs="Times New Roman"/>
          <w:sz w:val="28"/>
          <w:szCs w:val="28"/>
        </w:rPr>
        <w:t>ё</w:t>
      </w:r>
      <w:r w:rsidR="000A0A4A" w:rsidRPr="009604E1">
        <w:rPr>
          <w:rFonts w:ascii="Times New Roman" w:hAnsi="Times New Roman" w:cs="Times New Roman"/>
          <w:sz w:val="28"/>
          <w:szCs w:val="28"/>
        </w:rPr>
        <w:t xml:space="preserve">тном финансовом году значений результатов предоставления субсидии и показателей, необходимых для достижения результатов предоставления субсидии, субсидия подлежит возврату в бюджет муниципального </w:t>
      </w:r>
      <w:r w:rsidR="00FC7436" w:rsidRPr="00FC7436">
        <w:rPr>
          <w:rFonts w:ascii="Times New Roman" w:hAnsi="Times New Roman" w:cs="Times New Roman"/>
          <w:sz w:val="28"/>
          <w:szCs w:val="28"/>
        </w:rPr>
        <w:t>округа</w:t>
      </w:r>
      <w:r w:rsidR="000A0A4A" w:rsidRPr="009604E1">
        <w:rPr>
          <w:rFonts w:ascii="Times New Roman" w:hAnsi="Times New Roman" w:cs="Times New Roman"/>
          <w:sz w:val="28"/>
          <w:szCs w:val="28"/>
        </w:rPr>
        <w:t xml:space="preserve"> пропорционально </w:t>
      </w:r>
      <w:proofErr w:type="spellStart"/>
      <w:r w:rsidR="000A0A4A" w:rsidRPr="009604E1">
        <w:rPr>
          <w:rFonts w:ascii="Times New Roman" w:hAnsi="Times New Roman" w:cs="Times New Roman"/>
          <w:sz w:val="28"/>
          <w:szCs w:val="28"/>
        </w:rPr>
        <w:t>недостижению</w:t>
      </w:r>
      <w:proofErr w:type="spellEnd"/>
      <w:r w:rsidR="000A0A4A" w:rsidRPr="009604E1">
        <w:rPr>
          <w:rFonts w:ascii="Times New Roman" w:hAnsi="Times New Roman" w:cs="Times New Roman"/>
          <w:sz w:val="28"/>
          <w:szCs w:val="28"/>
        </w:rPr>
        <w:t xml:space="preserve"> значений результатов предо</w:t>
      </w:r>
      <w:r w:rsidR="003C35E1" w:rsidRPr="009604E1">
        <w:rPr>
          <w:rFonts w:ascii="Times New Roman" w:hAnsi="Times New Roman" w:cs="Times New Roman"/>
          <w:sz w:val="28"/>
          <w:szCs w:val="28"/>
        </w:rPr>
        <w:t>с</w:t>
      </w:r>
      <w:r w:rsidR="000A0A4A" w:rsidRPr="009604E1">
        <w:rPr>
          <w:rFonts w:ascii="Times New Roman" w:hAnsi="Times New Roman" w:cs="Times New Roman"/>
          <w:sz w:val="28"/>
          <w:szCs w:val="28"/>
        </w:rPr>
        <w:t xml:space="preserve">тавления субсидии. </w:t>
      </w:r>
    </w:p>
    <w:p w:rsidR="000A0A4A" w:rsidRPr="009604E1" w:rsidRDefault="000A0A4A" w:rsidP="000A0A4A">
      <w:pPr>
        <w:pStyle w:val="ConsPlusNonformat"/>
        <w:suppressAutoHyphens/>
        <w:ind w:firstLine="709"/>
        <w:contextualSpacing/>
        <w:jc w:val="both"/>
        <w:rPr>
          <w:rFonts w:ascii="Times New Roman" w:hAnsi="Times New Roman" w:cs="Times New Roman"/>
          <w:sz w:val="28"/>
          <w:szCs w:val="28"/>
        </w:rPr>
      </w:pPr>
      <w:r w:rsidRPr="009604E1">
        <w:rPr>
          <w:rFonts w:ascii="Times New Roman" w:hAnsi="Times New Roman" w:cs="Times New Roman"/>
          <w:sz w:val="28"/>
          <w:szCs w:val="28"/>
        </w:rPr>
        <w:t xml:space="preserve">Требование о возврате средств в бюджет муниципального </w:t>
      </w:r>
      <w:r w:rsidR="00567EE5" w:rsidRPr="00567EE5">
        <w:rPr>
          <w:rFonts w:ascii="Times New Roman" w:hAnsi="Times New Roman" w:cs="Times New Roman"/>
          <w:sz w:val="28"/>
          <w:szCs w:val="28"/>
        </w:rPr>
        <w:t>округа</w:t>
      </w:r>
      <w:r w:rsidRPr="009604E1">
        <w:rPr>
          <w:rFonts w:ascii="Times New Roman" w:hAnsi="Times New Roman" w:cs="Times New Roman"/>
          <w:sz w:val="28"/>
          <w:szCs w:val="28"/>
        </w:rPr>
        <w:t xml:space="preserve"> в письменной форме направляется получателю субсидии не позднее 15 февраля года, следующего за </w:t>
      </w:r>
      <w:proofErr w:type="gramStart"/>
      <w:r w:rsidRPr="009604E1">
        <w:rPr>
          <w:rFonts w:ascii="Times New Roman" w:hAnsi="Times New Roman" w:cs="Times New Roman"/>
          <w:sz w:val="28"/>
          <w:szCs w:val="28"/>
        </w:rPr>
        <w:t>отч</w:t>
      </w:r>
      <w:r w:rsidR="004A2A9B">
        <w:rPr>
          <w:rFonts w:ascii="Times New Roman" w:hAnsi="Times New Roman" w:cs="Times New Roman"/>
          <w:sz w:val="28"/>
          <w:szCs w:val="28"/>
        </w:rPr>
        <w:t>ё</w:t>
      </w:r>
      <w:r w:rsidRPr="009604E1">
        <w:rPr>
          <w:rFonts w:ascii="Times New Roman" w:hAnsi="Times New Roman" w:cs="Times New Roman"/>
          <w:sz w:val="28"/>
          <w:szCs w:val="28"/>
        </w:rPr>
        <w:t>тным</w:t>
      </w:r>
      <w:proofErr w:type="gramEnd"/>
      <w:r w:rsidRPr="009604E1">
        <w:rPr>
          <w:rFonts w:ascii="Times New Roman" w:hAnsi="Times New Roman" w:cs="Times New Roman"/>
          <w:sz w:val="28"/>
          <w:szCs w:val="28"/>
        </w:rPr>
        <w:t>.</w:t>
      </w:r>
    </w:p>
    <w:p w:rsidR="000A0A4A" w:rsidRPr="009604E1" w:rsidRDefault="000A0A4A" w:rsidP="000A0A4A">
      <w:pPr>
        <w:pStyle w:val="ConsPlusNonformat"/>
        <w:suppressAutoHyphens/>
        <w:ind w:firstLine="709"/>
        <w:contextualSpacing/>
        <w:jc w:val="both"/>
        <w:rPr>
          <w:rFonts w:ascii="Times New Roman" w:hAnsi="Times New Roman" w:cs="Times New Roman"/>
          <w:sz w:val="28"/>
          <w:szCs w:val="28"/>
        </w:rPr>
      </w:pPr>
      <w:r w:rsidRPr="009604E1">
        <w:rPr>
          <w:rFonts w:ascii="Times New Roman" w:hAnsi="Times New Roman" w:cs="Times New Roman"/>
          <w:sz w:val="28"/>
          <w:szCs w:val="28"/>
        </w:rPr>
        <w:t>В случае непредста</w:t>
      </w:r>
      <w:r w:rsidR="00D954F5" w:rsidRPr="009604E1">
        <w:rPr>
          <w:rFonts w:ascii="Times New Roman" w:hAnsi="Times New Roman" w:cs="Times New Roman"/>
          <w:sz w:val="28"/>
          <w:szCs w:val="28"/>
        </w:rPr>
        <w:t>вления получателем субсидии отчё</w:t>
      </w:r>
      <w:r w:rsidRPr="009604E1">
        <w:rPr>
          <w:rFonts w:ascii="Times New Roman" w:hAnsi="Times New Roman" w:cs="Times New Roman"/>
          <w:sz w:val="28"/>
          <w:szCs w:val="28"/>
        </w:rPr>
        <w:t>та о достижении значения результата предоставления субсидии, значения показателя, необходимого для достижения результата предоставления субсидии, по форме, определенной приложением №</w:t>
      </w:r>
      <w:r w:rsidR="00924160" w:rsidRPr="009604E1">
        <w:rPr>
          <w:rFonts w:ascii="Times New Roman" w:hAnsi="Times New Roman" w:cs="Times New Roman"/>
          <w:sz w:val="28"/>
          <w:szCs w:val="28"/>
        </w:rPr>
        <w:t>5</w:t>
      </w:r>
      <w:r w:rsidR="00EE5A5D" w:rsidRPr="009604E1">
        <w:t xml:space="preserve"> </w:t>
      </w:r>
      <w:r w:rsidR="00EE5A5D" w:rsidRPr="009604E1">
        <w:rPr>
          <w:rFonts w:ascii="Times New Roman" w:hAnsi="Times New Roman" w:cs="Times New Roman"/>
          <w:sz w:val="28"/>
          <w:szCs w:val="28"/>
        </w:rPr>
        <w:t>к настоящему Порядку</w:t>
      </w:r>
      <w:proofErr w:type="gramStart"/>
      <w:r w:rsidR="00EE5A5D" w:rsidRPr="009604E1">
        <w:rPr>
          <w:rFonts w:ascii="Times New Roman" w:hAnsi="Times New Roman" w:cs="Times New Roman"/>
          <w:sz w:val="28"/>
          <w:szCs w:val="28"/>
        </w:rPr>
        <w:t xml:space="preserve"> </w:t>
      </w:r>
      <w:r w:rsidRPr="009604E1">
        <w:rPr>
          <w:rFonts w:ascii="Times New Roman" w:hAnsi="Times New Roman" w:cs="Times New Roman"/>
          <w:sz w:val="28"/>
          <w:szCs w:val="28"/>
        </w:rPr>
        <w:t>,</w:t>
      </w:r>
      <w:proofErr w:type="gramEnd"/>
      <w:r w:rsidRPr="009604E1">
        <w:rPr>
          <w:rFonts w:ascii="Times New Roman" w:hAnsi="Times New Roman" w:cs="Times New Roman"/>
          <w:sz w:val="28"/>
          <w:szCs w:val="28"/>
        </w:rPr>
        <w:t xml:space="preserve"> а также при нулевом значении показателя, возврат субсидии осуществляется в полном объ</w:t>
      </w:r>
      <w:r w:rsidR="0009444E">
        <w:rPr>
          <w:rFonts w:ascii="Times New Roman" w:hAnsi="Times New Roman" w:cs="Times New Roman"/>
          <w:sz w:val="28"/>
          <w:szCs w:val="28"/>
        </w:rPr>
        <w:t>ё</w:t>
      </w:r>
      <w:r w:rsidRPr="009604E1">
        <w:rPr>
          <w:rFonts w:ascii="Times New Roman" w:hAnsi="Times New Roman" w:cs="Times New Roman"/>
          <w:sz w:val="28"/>
          <w:szCs w:val="28"/>
        </w:rPr>
        <w:t>ме.</w:t>
      </w:r>
    </w:p>
    <w:p w:rsidR="000A0A4A" w:rsidRDefault="000A0A4A" w:rsidP="000A0A4A">
      <w:pPr>
        <w:pStyle w:val="ConsPlusNonformat"/>
        <w:suppressAutoHyphens/>
        <w:ind w:firstLine="709"/>
        <w:contextualSpacing/>
        <w:jc w:val="both"/>
        <w:rPr>
          <w:rFonts w:ascii="Times New Roman" w:hAnsi="Times New Roman" w:cs="Times New Roman"/>
          <w:sz w:val="28"/>
          <w:szCs w:val="28"/>
        </w:rPr>
      </w:pPr>
      <w:r w:rsidRPr="009604E1">
        <w:rPr>
          <w:rFonts w:ascii="Times New Roman" w:hAnsi="Times New Roman" w:cs="Times New Roman"/>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09444E" w:rsidRPr="009604E1" w:rsidRDefault="0009444E" w:rsidP="000A0A4A">
      <w:pPr>
        <w:pStyle w:val="ConsPlusNonformat"/>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Pr="0009444E">
        <w:t xml:space="preserve"> </w:t>
      </w:r>
      <w:proofErr w:type="gramStart"/>
      <w:r w:rsidRPr="0009444E">
        <w:rPr>
          <w:rFonts w:ascii="Times New Roman" w:hAnsi="Times New Roman" w:cs="Times New Roman"/>
          <w:sz w:val="28"/>
          <w:szCs w:val="28"/>
        </w:rPr>
        <w:t xml:space="preserve">В случае нарушения получателем субсидии условий, установленных при предоставлении субсидии, а так же </w:t>
      </w:r>
      <w:proofErr w:type="spellStart"/>
      <w:r w:rsidRPr="0009444E">
        <w:rPr>
          <w:rFonts w:ascii="Times New Roman" w:hAnsi="Times New Roman" w:cs="Times New Roman"/>
          <w:sz w:val="28"/>
          <w:szCs w:val="28"/>
        </w:rPr>
        <w:t>недостижения</w:t>
      </w:r>
      <w:proofErr w:type="spellEnd"/>
      <w:r w:rsidRPr="0009444E">
        <w:rPr>
          <w:rFonts w:ascii="Times New Roman" w:hAnsi="Times New Roman" w:cs="Times New Roman"/>
          <w:sz w:val="28"/>
          <w:szCs w:val="28"/>
        </w:rPr>
        <w:t xml:space="preserve"> значений результатов предоставления субсидии Получатель субсидии уплачивает пени в размере одной </w:t>
      </w:r>
      <w:proofErr w:type="spellStart"/>
      <w:r w:rsidRPr="0009444E">
        <w:rPr>
          <w:rFonts w:ascii="Times New Roman" w:hAnsi="Times New Roman" w:cs="Times New Roman"/>
          <w:sz w:val="28"/>
          <w:szCs w:val="28"/>
        </w:rPr>
        <w:t>трехсотшестидесятой</w:t>
      </w:r>
      <w:proofErr w:type="spellEnd"/>
      <w:r w:rsidRPr="0009444E">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w:t>
      </w:r>
      <w:proofErr w:type="gramEnd"/>
      <w:r w:rsidRPr="0009444E">
        <w:rPr>
          <w:rFonts w:ascii="Times New Roman" w:hAnsi="Times New Roman" w:cs="Times New Roman"/>
          <w:sz w:val="28"/>
          <w:szCs w:val="28"/>
        </w:rPr>
        <w:t xml:space="preserve"> возврата субсидии (части субсидии) в бюджет муниципального </w:t>
      </w:r>
      <w:r w:rsidR="00FC7436" w:rsidRPr="00FC7436">
        <w:rPr>
          <w:rFonts w:ascii="Times New Roman" w:hAnsi="Times New Roman" w:cs="Times New Roman"/>
          <w:sz w:val="28"/>
          <w:szCs w:val="28"/>
        </w:rPr>
        <w:t>округа</w:t>
      </w:r>
      <w:r w:rsidRPr="0009444E">
        <w:rPr>
          <w:rFonts w:ascii="Times New Roman" w:hAnsi="Times New Roman" w:cs="Times New Roman"/>
          <w:sz w:val="28"/>
          <w:szCs w:val="28"/>
        </w:rPr>
        <w:t>.</w:t>
      </w:r>
    </w:p>
    <w:p w:rsidR="00C227ED" w:rsidRDefault="00C227ED" w:rsidP="00C227ED">
      <w:pPr>
        <w:pStyle w:val="ConsPlusNonformat"/>
        <w:suppressAutoHyphens/>
        <w:ind w:firstLine="709"/>
        <w:contextualSpacing/>
        <w:jc w:val="both"/>
        <w:rPr>
          <w:rFonts w:ascii="Times New Roman" w:hAnsi="Times New Roman" w:cs="Times New Roman"/>
          <w:sz w:val="28"/>
          <w:szCs w:val="28"/>
        </w:rPr>
      </w:pPr>
      <w:r w:rsidRPr="009604E1">
        <w:rPr>
          <w:rFonts w:ascii="Times New Roman" w:hAnsi="Times New Roman" w:cs="Times New Roman"/>
          <w:sz w:val="28"/>
          <w:szCs w:val="28"/>
        </w:rPr>
        <w:t>2</w:t>
      </w:r>
      <w:r w:rsidR="004F7945" w:rsidRPr="009604E1">
        <w:rPr>
          <w:rFonts w:ascii="Times New Roman" w:hAnsi="Times New Roman" w:cs="Times New Roman"/>
          <w:sz w:val="28"/>
          <w:szCs w:val="28"/>
        </w:rPr>
        <w:t>8</w:t>
      </w:r>
      <w:r w:rsidRPr="009604E1">
        <w:rPr>
          <w:rFonts w:ascii="Times New Roman" w:hAnsi="Times New Roman" w:cs="Times New Roman"/>
          <w:sz w:val="28"/>
          <w:szCs w:val="28"/>
        </w:rPr>
        <w:t>. Контроль над целевым использованием субсидии осуществляется в соответствии с бюджетным законодательством Российской Федерации.</w:t>
      </w:r>
    </w:p>
    <w:p w:rsidR="0009444E" w:rsidRPr="009604E1" w:rsidRDefault="0009444E" w:rsidP="00C227ED">
      <w:pPr>
        <w:pStyle w:val="ConsPlusNonformat"/>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Pr="0009444E">
        <w:t xml:space="preserve"> </w:t>
      </w:r>
      <w:r w:rsidRPr="0009444E">
        <w:rPr>
          <w:rFonts w:ascii="Times New Roman" w:hAnsi="Times New Roman" w:cs="Times New Roman"/>
          <w:sz w:val="28"/>
          <w:szCs w:val="28"/>
        </w:rPr>
        <w:t xml:space="preserve">В случае невыполнения требования о возврате субсидии в бюджет муниципального </w:t>
      </w:r>
      <w:r w:rsidR="00567EE5" w:rsidRPr="00567EE5">
        <w:rPr>
          <w:rFonts w:ascii="Times New Roman" w:hAnsi="Times New Roman" w:cs="Times New Roman"/>
          <w:sz w:val="28"/>
          <w:szCs w:val="28"/>
        </w:rPr>
        <w:t>округа</w:t>
      </w:r>
      <w:r w:rsidRPr="0009444E">
        <w:rPr>
          <w:rFonts w:ascii="Times New Roman" w:hAnsi="Times New Roman" w:cs="Times New Roman"/>
          <w:sz w:val="28"/>
          <w:szCs w:val="28"/>
        </w:rPr>
        <w:t xml:space="preserve"> взыскание денежных средств осуществляется в судебном порядке в соответствии с действующим законодательством Российской Федерации.</w:t>
      </w:r>
    </w:p>
    <w:p w:rsidR="00BA505C" w:rsidRDefault="00BA505C" w:rsidP="00BD1FB7">
      <w:pPr>
        <w:pStyle w:val="ConsPlusNonformat"/>
        <w:contextualSpacing/>
        <w:rPr>
          <w:rFonts w:ascii="Times New Roman" w:hAnsi="Times New Roman" w:cs="Times New Roman"/>
          <w:b/>
          <w:sz w:val="28"/>
          <w:szCs w:val="28"/>
        </w:rPr>
      </w:pPr>
    </w:p>
    <w:p w:rsidR="00613BE6" w:rsidRPr="009604E1" w:rsidRDefault="00613BE6" w:rsidP="00BD1FB7">
      <w:pPr>
        <w:pStyle w:val="ConsPlusNonformat"/>
        <w:contextualSpacing/>
        <w:rPr>
          <w:rFonts w:ascii="Times New Roman" w:hAnsi="Times New Roman" w:cs="Times New Roman"/>
          <w:b/>
          <w:sz w:val="28"/>
          <w:szCs w:val="28"/>
        </w:rPr>
      </w:pPr>
    </w:p>
    <w:p w:rsidR="00BD1FB7" w:rsidRPr="009604E1" w:rsidRDefault="00BD1FB7" w:rsidP="00BD1FB7">
      <w:pPr>
        <w:pStyle w:val="ConsPlusNonformat"/>
        <w:contextualSpacing/>
        <w:rPr>
          <w:rFonts w:ascii="Times New Roman" w:hAnsi="Times New Roman" w:cs="Times New Roman"/>
          <w:sz w:val="28"/>
          <w:szCs w:val="28"/>
        </w:rPr>
      </w:pPr>
    </w:p>
    <w:p w:rsidR="00BA505C" w:rsidRPr="00394192" w:rsidRDefault="00BA505C" w:rsidP="00074482">
      <w:pPr>
        <w:pStyle w:val="ConsPlusNonformat"/>
        <w:contextualSpacing/>
        <w:jc w:val="right"/>
        <w:rPr>
          <w:rFonts w:ascii="Times New Roman" w:hAnsi="Times New Roman" w:cs="Times New Roman"/>
          <w:sz w:val="28"/>
          <w:szCs w:val="28"/>
          <w:highlight w:val="yellow"/>
        </w:rPr>
      </w:pPr>
    </w:p>
    <w:p w:rsidR="00613BE6" w:rsidRDefault="00613BE6" w:rsidP="00074482">
      <w:pPr>
        <w:pStyle w:val="ConsPlusNonformat"/>
        <w:contextualSpacing/>
        <w:jc w:val="right"/>
        <w:rPr>
          <w:rFonts w:ascii="Times New Roman" w:hAnsi="Times New Roman" w:cs="Times New Roman"/>
          <w:sz w:val="28"/>
          <w:szCs w:val="28"/>
        </w:rPr>
      </w:pPr>
    </w:p>
    <w:p w:rsidR="008E13B2" w:rsidRDefault="008E13B2" w:rsidP="00074482">
      <w:pPr>
        <w:pStyle w:val="ConsPlusNonformat"/>
        <w:contextualSpacing/>
        <w:jc w:val="right"/>
        <w:rPr>
          <w:rFonts w:ascii="Times New Roman" w:hAnsi="Times New Roman" w:cs="Times New Roman"/>
          <w:sz w:val="28"/>
          <w:szCs w:val="28"/>
        </w:rPr>
      </w:pPr>
    </w:p>
    <w:p w:rsidR="0011293D" w:rsidRDefault="0011293D" w:rsidP="00074482">
      <w:pPr>
        <w:pStyle w:val="ConsPlusNonformat"/>
        <w:contextualSpacing/>
        <w:jc w:val="right"/>
        <w:rPr>
          <w:rFonts w:ascii="Times New Roman" w:hAnsi="Times New Roman" w:cs="Times New Roman"/>
          <w:sz w:val="28"/>
          <w:szCs w:val="28"/>
        </w:rPr>
      </w:pPr>
    </w:p>
    <w:p w:rsidR="0011293D" w:rsidRDefault="0011293D" w:rsidP="00074482">
      <w:pPr>
        <w:pStyle w:val="ConsPlusNonformat"/>
        <w:contextualSpacing/>
        <w:jc w:val="right"/>
        <w:rPr>
          <w:rFonts w:ascii="Times New Roman" w:hAnsi="Times New Roman" w:cs="Times New Roman"/>
          <w:sz w:val="28"/>
          <w:szCs w:val="28"/>
        </w:rPr>
      </w:pPr>
      <w:bookmarkStart w:id="0" w:name="_GoBack"/>
      <w:bookmarkEnd w:id="0"/>
    </w:p>
    <w:p w:rsidR="008E13B2" w:rsidRDefault="008E13B2" w:rsidP="00074482">
      <w:pPr>
        <w:pStyle w:val="ConsPlusNonformat"/>
        <w:contextualSpacing/>
        <w:jc w:val="right"/>
        <w:rPr>
          <w:rFonts w:ascii="Times New Roman" w:hAnsi="Times New Roman" w:cs="Times New Roman"/>
          <w:sz w:val="28"/>
          <w:szCs w:val="28"/>
        </w:rPr>
      </w:pPr>
    </w:p>
    <w:p w:rsidR="008E13B2" w:rsidRDefault="008E13B2" w:rsidP="00074482">
      <w:pPr>
        <w:pStyle w:val="ConsPlusNonformat"/>
        <w:contextualSpacing/>
        <w:jc w:val="right"/>
        <w:rPr>
          <w:rFonts w:ascii="Times New Roman" w:hAnsi="Times New Roman" w:cs="Times New Roman"/>
          <w:sz w:val="28"/>
          <w:szCs w:val="28"/>
        </w:rPr>
      </w:pPr>
    </w:p>
    <w:p w:rsidR="00613BE6" w:rsidRDefault="00613BE6" w:rsidP="00074482">
      <w:pPr>
        <w:pStyle w:val="ConsPlusNonformat"/>
        <w:contextualSpacing/>
        <w:jc w:val="right"/>
        <w:rPr>
          <w:rFonts w:ascii="Times New Roman" w:hAnsi="Times New Roman" w:cs="Times New Roman"/>
          <w:sz w:val="28"/>
          <w:szCs w:val="28"/>
        </w:rPr>
      </w:pPr>
    </w:p>
    <w:p w:rsidR="00A16254" w:rsidRPr="009604E1" w:rsidRDefault="00A16254" w:rsidP="00074482">
      <w:pPr>
        <w:pStyle w:val="ConsPlusNonformat"/>
        <w:contextualSpacing/>
        <w:jc w:val="right"/>
        <w:rPr>
          <w:rFonts w:ascii="Times New Roman" w:hAnsi="Times New Roman" w:cs="Times New Roman"/>
          <w:sz w:val="28"/>
          <w:szCs w:val="28"/>
        </w:rPr>
      </w:pPr>
      <w:r w:rsidRPr="009604E1">
        <w:rPr>
          <w:rFonts w:ascii="Times New Roman" w:hAnsi="Times New Roman" w:cs="Times New Roman"/>
          <w:sz w:val="28"/>
          <w:szCs w:val="28"/>
        </w:rPr>
        <w:lastRenderedPageBreak/>
        <w:t>Приложение № 1</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2464" w:rsidTr="00232464">
        <w:tc>
          <w:tcPr>
            <w:tcW w:w="4786" w:type="dxa"/>
          </w:tcPr>
          <w:p w:rsidR="00232464" w:rsidRPr="009604E1" w:rsidRDefault="00232464" w:rsidP="00A11135">
            <w:pPr>
              <w:pStyle w:val="ConsPlusNonformat"/>
              <w:suppressAutoHyphens/>
              <w:contextualSpacing/>
              <w:jc w:val="right"/>
              <w:rPr>
                <w:rFonts w:ascii="Times New Roman" w:hAnsi="Times New Roman" w:cs="Times New Roman"/>
                <w:sz w:val="28"/>
                <w:szCs w:val="28"/>
              </w:rPr>
            </w:pPr>
          </w:p>
        </w:tc>
        <w:tc>
          <w:tcPr>
            <w:tcW w:w="4786" w:type="dxa"/>
          </w:tcPr>
          <w:p w:rsidR="00232464" w:rsidRDefault="00232464" w:rsidP="00A11135">
            <w:pPr>
              <w:pStyle w:val="ConsPlusNonformat"/>
              <w:suppressAutoHyphens/>
              <w:spacing w:line="240" w:lineRule="exact"/>
              <w:contextualSpacing/>
              <w:jc w:val="both"/>
              <w:rPr>
                <w:rFonts w:ascii="Times New Roman" w:hAnsi="Times New Roman" w:cs="Times New Roman"/>
                <w:sz w:val="28"/>
                <w:szCs w:val="28"/>
              </w:rPr>
            </w:pPr>
            <w:proofErr w:type="gramStart"/>
            <w:r w:rsidRPr="009604E1">
              <w:rPr>
                <w:rFonts w:ascii="Times New Roman" w:hAnsi="Times New Roman" w:cs="Times New Roman"/>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w:t>
            </w:r>
            <w:r w:rsidR="004A2A9B">
              <w:rPr>
                <w:rFonts w:ascii="Times New Roman" w:hAnsi="Times New Roman" w:cs="Times New Roman"/>
                <w:sz w:val="28"/>
                <w:szCs w:val="28"/>
              </w:rPr>
              <w:t>ещение затрат по обеспечению твё</w:t>
            </w:r>
            <w:r w:rsidRPr="009604E1">
              <w:rPr>
                <w:rFonts w:ascii="Times New Roman" w:hAnsi="Times New Roman" w:cs="Times New Roman"/>
                <w:sz w:val="28"/>
                <w:szCs w:val="28"/>
              </w:rPr>
              <w:t>рдым топливом (дровами)</w:t>
            </w:r>
            <w:r w:rsidR="00DE1E6B" w:rsidRPr="009604E1">
              <w:rPr>
                <w:rFonts w:ascii="Times New Roman" w:hAnsi="Times New Roman" w:cs="Times New Roman"/>
                <w:sz w:val="28"/>
                <w:szCs w:val="28"/>
              </w:rPr>
              <w:t xml:space="preserve"> членов</w:t>
            </w:r>
            <w:r w:rsidRPr="009604E1">
              <w:rPr>
                <w:rFonts w:ascii="Times New Roman" w:hAnsi="Times New Roman" w:cs="Times New Roman"/>
                <w:sz w:val="28"/>
                <w:szCs w:val="28"/>
              </w:rPr>
              <w:t xml:space="preserve">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DE1E6B" w:rsidRPr="009604E1">
              <w:rPr>
                <w:rFonts w:ascii="Times New Roman" w:hAnsi="Times New Roman" w:cs="Times New Roman"/>
                <w:sz w:val="28"/>
                <w:szCs w:val="28"/>
              </w:rPr>
              <w:t xml:space="preserve">военнослужащих </w:t>
            </w:r>
            <w:proofErr w:type="spellStart"/>
            <w:r w:rsidR="00DE1E6B" w:rsidRPr="009604E1">
              <w:rPr>
                <w:rFonts w:ascii="Times New Roman" w:hAnsi="Times New Roman" w:cs="Times New Roman"/>
                <w:sz w:val="28"/>
                <w:szCs w:val="28"/>
              </w:rPr>
              <w:t>Росгвардии</w:t>
            </w:r>
            <w:proofErr w:type="spellEnd"/>
            <w:r w:rsidR="00DE1E6B" w:rsidRPr="009604E1">
              <w:rPr>
                <w:rFonts w:ascii="Times New Roman" w:hAnsi="Times New Roman" w:cs="Times New Roman"/>
                <w:sz w:val="28"/>
                <w:szCs w:val="28"/>
              </w:rPr>
              <w:t xml:space="preserve">, граждан, заключивших контракт о прохождении военной службы </w:t>
            </w:r>
            <w:r w:rsidRPr="009604E1">
              <w:rPr>
                <w:rFonts w:ascii="Times New Roman" w:hAnsi="Times New Roman" w:cs="Times New Roman"/>
                <w:sz w:val="28"/>
                <w:szCs w:val="28"/>
              </w:rPr>
              <w:t>сотрудников, находящихся в служебной командировке</w:t>
            </w:r>
            <w:proofErr w:type="gramEnd"/>
            <w:r w:rsidRPr="009604E1">
              <w:rPr>
                <w:rFonts w:ascii="Times New Roman" w:hAnsi="Times New Roman" w:cs="Times New Roman"/>
                <w:sz w:val="28"/>
                <w:szCs w:val="28"/>
              </w:rPr>
              <w:t xml:space="preserve"> </w:t>
            </w:r>
            <w:proofErr w:type="gramStart"/>
            <w:r w:rsidRPr="009604E1">
              <w:rPr>
                <w:rFonts w:ascii="Times New Roman" w:hAnsi="Times New Roman" w:cs="Times New Roman"/>
                <w:sz w:val="28"/>
                <w:szCs w:val="28"/>
              </w:rPr>
              <w:t>в зоне действия специальной военной операции, проживающих в жилых помещениях с печным ото</w:t>
            </w:r>
            <w:r w:rsidR="002F4BF0" w:rsidRPr="009604E1">
              <w:rPr>
                <w:rFonts w:ascii="Times New Roman" w:hAnsi="Times New Roman" w:cs="Times New Roman"/>
                <w:sz w:val="28"/>
                <w:szCs w:val="28"/>
              </w:rPr>
              <w:t>п</w:t>
            </w:r>
            <w:r w:rsidRPr="009604E1">
              <w:rPr>
                <w:rFonts w:ascii="Times New Roman" w:hAnsi="Times New Roman" w:cs="Times New Roman"/>
                <w:sz w:val="28"/>
                <w:szCs w:val="28"/>
              </w:rPr>
              <w:t>лением</w:t>
            </w:r>
            <w:proofErr w:type="gramEnd"/>
          </w:p>
        </w:tc>
      </w:tr>
    </w:tbl>
    <w:p w:rsidR="00232464" w:rsidRPr="00A16254" w:rsidRDefault="00232464" w:rsidP="00A11135">
      <w:pPr>
        <w:pStyle w:val="ConsPlusNonformat"/>
        <w:suppressAutoHyphens/>
        <w:contextualSpacing/>
        <w:jc w:val="right"/>
        <w:rPr>
          <w:rFonts w:ascii="Times New Roman" w:hAnsi="Times New Roman" w:cs="Times New Roman"/>
          <w:sz w:val="28"/>
          <w:szCs w:val="28"/>
        </w:rPr>
      </w:pPr>
    </w:p>
    <w:p w:rsidR="00D32F3B" w:rsidRPr="00BF7090" w:rsidRDefault="00D32F3B" w:rsidP="00A11135">
      <w:pPr>
        <w:suppressAutoHyphens/>
        <w:rPr>
          <w:szCs w:val="28"/>
        </w:rPr>
      </w:pPr>
    </w:p>
    <w:p w:rsidR="003F25BF" w:rsidRPr="00AD34E4" w:rsidRDefault="003F25BF" w:rsidP="004A2A9B">
      <w:pPr>
        <w:tabs>
          <w:tab w:val="left" w:pos="1276"/>
        </w:tabs>
        <w:suppressAutoHyphens/>
        <w:spacing w:line="240" w:lineRule="exact"/>
        <w:jc w:val="center"/>
        <w:rPr>
          <w:b/>
          <w:sz w:val="28"/>
          <w:szCs w:val="28"/>
        </w:rPr>
      </w:pPr>
      <w:r w:rsidRPr="00AD34E4">
        <w:rPr>
          <w:b/>
          <w:sz w:val="28"/>
          <w:szCs w:val="28"/>
        </w:rPr>
        <w:t xml:space="preserve">ЗАЯВКА </w:t>
      </w:r>
    </w:p>
    <w:p w:rsidR="00543AF6" w:rsidRPr="00AD34E4" w:rsidRDefault="008B4D8A" w:rsidP="004A2A9B">
      <w:pPr>
        <w:tabs>
          <w:tab w:val="left" w:pos="1276"/>
        </w:tabs>
        <w:suppressAutoHyphens/>
        <w:spacing w:line="240" w:lineRule="exact"/>
        <w:jc w:val="center"/>
        <w:rPr>
          <w:b/>
          <w:sz w:val="28"/>
          <w:szCs w:val="28"/>
        </w:rPr>
      </w:pPr>
      <w:proofErr w:type="gramStart"/>
      <w:r w:rsidRPr="00AD34E4">
        <w:rPr>
          <w:b/>
          <w:sz w:val="28"/>
          <w:szCs w:val="28"/>
        </w:rPr>
        <w:t xml:space="preserve">на участие в отборе </w:t>
      </w:r>
      <w:r w:rsidR="003F25BF" w:rsidRPr="00AD34E4">
        <w:rPr>
          <w:b/>
          <w:sz w:val="28"/>
          <w:szCs w:val="28"/>
        </w:rPr>
        <w:t xml:space="preserve">на предоставление субсидии на </w:t>
      </w:r>
      <w:r w:rsidR="00571086" w:rsidRPr="00AD34E4">
        <w:rPr>
          <w:b/>
          <w:sz w:val="28"/>
          <w:szCs w:val="28"/>
        </w:rPr>
        <w:t xml:space="preserve">возмещение затрат по обеспечению </w:t>
      </w:r>
      <w:r w:rsidR="003F25BF" w:rsidRPr="00AD34E4">
        <w:rPr>
          <w:b/>
          <w:sz w:val="28"/>
          <w:szCs w:val="28"/>
        </w:rPr>
        <w:t>тв</w:t>
      </w:r>
      <w:r w:rsidR="009604E1">
        <w:rPr>
          <w:b/>
          <w:sz w:val="28"/>
          <w:szCs w:val="28"/>
        </w:rPr>
        <w:t>ё</w:t>
      </w:r>
      <w:r w:rsidR="003F25BF" w:rsidRPr="00AD34E4">
        <w:rPr>
          <w:b/>
          <w:sz w:val="28"/>
          <w:szCs w:val="28"/>
        </w:rPr>
        <w:t xml:space="preserve">рдым топливом (дровами) </w:t>
      </w:r>
      <w:r w:rsidR="00DE1E6B" w:rsidRPr="00163D07">
        <w:rPr>
          <w:b/>
          <w:sz w:val="28"/>
          <w:szCs w:val="28"/>
        </w:rPr>
        <w:t>членов</w:t>
      </w:r>
      <w:r w:rsidR="00DE1E6B">
        <w:rPr>
          <w:b/>
          <w:sz w:val="28"/>
          <w:szCs w:val="28"/>
        </w:rPr>
        <w:t xml:space="preserve"> </w:t>
      </w:r>
      <w:r w:rsidR="003F25BF" w:rsidRPr="00AD34E4">
        <w:rPr>
          <w:b/>
          <w:sz w:val="28"/>
          <w:szCs w:val="28"/>
        </w:rPr>
        <w:t>семей граждан, призванных на военную службу по мобилизации,</w:t>
      </w:r>
      <w:r w:rsidR="002F4BF0">
        <w:rPr>
          <w:b/>
          <w:sz w:val="28"/>
          <w:szCs w:val="28"/>
        </w:rPr>
        <w:t xml:space="preserve"> </w:t>
      </w:r>
      <w:r w:rsidR="003F25BF" w:rsidRPr="00AD34E4">
        <w:rPr>
          <w:b/>
          <w:sz w:val="28"/>
          <w:szCs w:val="28"/>
        </w:rPr>
        <w:t xml:space="preserve">граждан, заключивших контракт о добровольном содействии в выполнении задач, возложенных на Вооруженные Силы Российской Федерации, </w:t>
      </w:r>
      <w:r w:rsidR="00DE1E6B" w:rsidRPr="00163D07">
        <w:rPr>
          <w:b/>
          <w:sz w:val="28"/>
          <w:szCs w:val="28"/>
        </w:rPr>
        <w:t xml:space="preserve">военнослужащих </w:t>
      </w:r>
      <w:proofErr w:type="spellStart"/>
      <w:r w:rsidR="00DE1E6B" w:rsidRPr="00163D07">
        <w:rPr>
          <w:b/>
          <w:sz w:val="28"/>
          <w:szCs w:val="28"/>
        </w:rPr>
        <w:t>Росгвардии</w:t>
      </w:r>
      <w:proofErr w:type="spellEnd"/>
      <w:r w:rsidR="00DE1E6B" w:rsidRPr="00163D07">
        <w:rPr>
          <w:b/>
          <w:sz w:val="28"/>
          <w:szCs w:val="28"/>
        </w:rPr>
        <w:t>, граждан, заключивших контракт о прохождении военной службы,</w:t>
      </w:r>
      <w:r w:rsidR="00DE1E6B" w:rsidRPr="00DE1E6B">
        <w:rPr>
          <w:b/>
          <w:sz w:val="28"/>
          <w:szCs w:val="28"/>
        </w:rPr>
        <w:t xml:space="preserve"> </w:t>
      </w:r>
      <w:r w:rsidR="003F25BF" w:rsidRPr="00AD34E4">
        <w:rPr>
          <w:b/>
          <w:sz w:val="28"/>
          <w:szCs w:val="28"/>
        </w:rPr>
        <w:t>сотрудников, находящихся в служебной командировке в зоне действия специальной военной операции, проживающих</w:t>
      </w:r>
      <w:proofErr w:type="gramEnd"/>
      <w:r w:rsidR="003F25BF" w:rsidRPr="00AD34E4">
        <w:rPr>
          <w:b/>
          <w:sz w:val="28"/>
          <w:szCs w:val="28"/>
        </w:rPr>
        <w:t xml:space="preserve"> в жилых помещениях с печным отоплением</w:t>
      </w:r>
    </w:p>
    <w:p w:rsidR="003F25BF" w:rsidRPr="00D43483" w:rsidRDefault="003F25BF" w:rsidP="003F25BF">
      <w:p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__________________________________________________________________</w:t>
      </w:r>
    </w:p>
    <w:p w:rsidR="003F25BF" w:rsidRPr="00D43483" w:rsidRDefault="003F25BF" w:rsidP="003F25BF">
      <w:pPr>
        <w:tabs>
          <w:tab w:val="left" w:pos="142"/>
        </w:tabs>
        <w:suppressAutoHyphens/>
        <w:autoSpaceDE w:val="0"/>
        <w:autoSpaceDN w:val="0"/>
        <w:adjustRightInd w:val="0"/>
        <w:jc w:val="center"/>
        <w:rPr>
          <w:rFonts w:eastAsia="Calibri"/>
          <w:bCs/>
        </w:rPr>
      </w:pPr>
      <w:proofErr w:type="gramStart"/>
      <w:r w:rsidRPr="00D43483">
        <w:rPr>
          <w:rFonts w:eastAsia="Calibri"/>
          <w:bCs/>
        </w:rPr>
        <w:t>(наименование юридического лица  или индивидуального предпринимателя,</w:t>
      </w:r>
      <w:proofErr w:type="gramEnd"/>
    </w:p>
    <w:p w:rsidR="003F25BF" w:rsidRPr="00D43483" w:rsidRDefault="003F25BF" w:rsidP="003F25BF">
      <w:pPr>
        <w:tabs>
          <w:tab w:val="left" w:pos="142"/>
        </w:tabs>
        <w:suppressAutoHyphens/>
        <w:autoSpaceDE w:val="0"/>
        <w:autoSpaceDN w:val="0"/>
        <w:adjustRightInd w:val="0"/>
        <w:jc w:val="center"/>
        <w:rPr>
          <w:rFonts w:eastAsia="Calibri"/>
          <w:bCs/>
        </w:rPr>
      </w:pPr>
      <w:r w:rsidRPr="00D43483">
        <w:rPr>
          <w:rFonts w:eastAsia="Calibri"/>
          <w:bCs/>
        </w:rPr>
        <w:t>полное и сокращенное наименование)</w:t>
      </w:r>
    </w:p>
    <w:p w:rsidR="003F25BF" w:rsidRPr="00D43483" w:rsidRDefault="003F25BF" w:rsidP="003F25BF">
      <w:pPr>
        <w:tabs>
          <w:tab w:val="left" w:pos="142"/>
        </w:tabs>
        <w:suppressAutoHyphens/>
        <w:autoSpaceDE w:val="0"/>
        <w:autoSpaceDN w:val="0"/>
        <w:adjustRightInd w:val="0"/>
        <w:jc w:val="both"/>
        <w:rPr>
          <w:rFonts w:eastAsia="Calibri"/>
          <w:bCs/>
          <w:sz w:val="28"/>
          <w:szCs w:val="28"/>
        </w:rPr>
      </w:pPr>
    </w:p>
    <w:p w:rsidR="003F25BF" w:rsidRPr="00D43483" w:rsidRDefault="003F25BF" w:rsidP="003F25BF">
      <w:p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номер мобильного телефона __________________________________________</w:t>
      </w:r>
    </w:p>
    <w:p w:rsidR="003F25BF" w:rsidRPr="00D43483" w:rsidRDefault="003F25BF" w:rsidP="003F25BF">
      <w:p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адрес электронной почты ____________________________________________</w:t>
      </w:r>
    </w:p>
    <w:p w:rsidR="003F25BF" w:rsidRPr="00D43483" w:rsidRDefault="003F25BF" w:rsidP="003F25BF">
      <w:pPr>
        <w:tabs>
          <w:tab w:val="left" w:pos="142"/>
        </w:tabs>
        <w:suppressAutoHyphens/>
        <w:autoSpaceDE w:val="0"/>
        <w:autoSpaceDN w:val="0"/>
        <w:adjustRightInd w:val="0"/>
        <w:jc w:val="both"/>
        <w:rPr>
          <w:rFonts w:eastAsia="Calibri"/>
          <w:bCs/>
          <w:sz w:val="28"/>
          <w:szCs w:val="28"/>
        </w:rPr>
      </w:pPr>
    </w:p>
    <w:p w:rsidR="003F25BF" w:rsidRDefault="003F25BF" w:rsidP="003F25BF">
      <w:pPr>
        <w:tabs>
          <w:tab w:val="left" w:pos="142"/>
        </w:tabs>
        <w:suppressAutoHyphens/>
        <w:autoSpaceDE w:val="0"/>
        <w:autoSpaceDN w:val="0"/>
        <w:adjustRightInd w:val="0"/>
        <w:jc w:val="both"/>
        <w:rPr>
          <w:rFonts w:eastAsia="Calibri"/>
          <w:bCs/>
          <w:sz w:val="28"/>
          <w:szCs w:val="28"/>
        </w:rPr>
      </w:pPr>
      <w:proofErr w:type="gramStart"/>
      <w:r w:rsidRPr="00D43483">
        <w:rPr>
          <w:rFonts w:eastAsia="Calibri"/>
          <w:bCs/>
          <w:sz w:val="28"/>
          <w:szCs w:val="28"/>
        </w:rPr>
        <w:t xml:space="preserve">просит </w:t>
      </w:r>
      <w:r w:rsidR="003068FE" w:rsidRPr="007A0250">
        <w:rPr>
          <w:rFonts w:eastAsia="Calibri"/>
          <w:bCs/>
          <w:sz w:val="28"/>
          <w:szCs w:val="28"/>
        </w:rPr>
        <w:t xml:space="preserve">заключить </w:t>
      </w:r>
      <w:r w:rsidR="004A2A9B">
        <w:rPr>
          <w:rFonts w:eastAsia="Calibri"/>
          <w:bCs/>
          <w:sz w:val="28"/>
          <w:szCs w:val="28"/>
        </w:rPr>
        <w:t>с</w:t>
      </w:r>
      <w:r w:rsidR="003068FE" w:rsidRPr="007A0250">
        <w:rPr>
          <w:rFonts w:eastAsia="Calibri"/>
          <w:bCs/>
          <w:sz w:val="28"/>
          <w:szCs w:val="28"/>
        </w:rPr>
        <w:t xml:space="preserve">оглашение о предоставлении </w:t>
      </w:r>
      <w:r w:rsidRPr="007A0250">
        <w:rPr>
          <w:rFonts w:eastAsia="Calibri"/>
          <w:bCs/>
          <w:sz w:val="28"/>
          <w:szCs w:val="28"/>
        </w:rPr>
        <w:t>субсиди</w:t>
      </w:r>
      <w:r w:rsidR="003068FE" w:rsidRPr="007A0250">
        <w:rPr>
          <w:rFonts w:eastAsia="Calibri"/>
          <w:bCs/>
          <w:sz w:val="28"/>
          <w:szCs w:val="28"/>
        </w:rPr>
        <w:t>и</w:t>
      </w:r>
      <w:r w:rsidRPr="00D43483">
        <w:rPr>
          <w:rFonts w:eastAsia="Calibri"/>
          <w:bCs/>
          <w:sz w:val="28"/>
          <w:szCs w:val="28"/>
        </w:rPr>
        <w:t xml:space="preserve"> на возмещение затрат </w:t>
      </w:r>
      <w:r w:rsidR="00571086" w:rsidRPr="00571086">
        <w:rPr>
          <w:rFonts w:eastAsia="Calibri"/>
          <w:bCs/>
          <w:sz w:val="28"/>
          <w:szCs w:val="28"/>
        </w:rPr>
        <w:t xml:space="preserve">по обеспечению </w:t>
      </w:r>
      <w:r w:rsidR="006A0171" w:rsidRPr="006A0171">
        <w:rPr>
          <w:rFonts w:eastAsia="Calibri"/>
          <w:bCs/>
          <w:sz w:val="28"/>
          <w:szCs w:val="28"/>
        </w:rPr>
        <w:t>тв</w:t>
      </w:r>
      <w:r w:rsidR="009604E1">
        <w:rPr>
          <w:rFonts w:eastAsia="Calibri"/>
          <w:bCs/>
          <w:sz w:val="28"/>
          <w:szCs w:val="28"/>
        </w:rPr>
        <w:t>ё</w:t>
      </w:r>
      <w:r w:rsidR="006A0171" w:rsidRPr="006A0171">
        <w:rPr>
          <w:rFonts w:eastAsia="Calibri"/>
          <w:bCs/>
          <w:sz w:val="28"/>
          <w:szCs w:val="28"/>
        </w:rPr>
        <w:t xml:space="preserve">рдым топливом (дровами) </w:t>
      </w:r>
      <w:r w:rsidR="00DE1E6B" w:rsidRPr="00163D07">
        <w:rPr>
          <w:rFonts w:eastAsia="Calibri"/>
          <w:bCs/>
          <w:sz w:val="28"/>
          <w:szCs w:val="28"/>
        </w:rPr>
        <w:t>членов</w:t>
      </w:r>
      <w:r w:rsidR="00DE1E6B">
        <w:rPr>
          <w:rFonts w:eastAsia="Calibri"/>
          <w:bCs/>
          <w:sz w:val="28"/>
          <w:szCs w:val="28"/>
        </w:rPr>
        <w:t xml:space="preserve"> </w:t>
      </w:r>
      <w:r w:rsidR="006A0171" w:rsidRPr="006A0171">
        <w:rPr>
          <w:rFonts w:eastAsia="Calibri"/>
          <w:bCs/>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DE1E6B" w:rsidRPr="00163D07">
        <w:rPr>
          <w:rFonts w:eastAsia="Calibri"/>
          <w:bCs/>
          <w:sz w:val="28"/>
          <w:szCs w:val="28"/>
        </w:rPr>
        <w:t xml:space="preserve">военнослужащих </w:t>
      </w:r>
      <w:proofErr w:type="spellStart"/>
      <w:r w:rsidR="00DE1E6B" w:rsidRPr="00163D07">
        <w:rPr>
          <w:rFonts w:eastAsia="Calibri"/>
          <w:bCs/>
          <w:sz w:val="28"/>
          <w:szCs w:val="28"/>
        </w:rPr>
        <w:t>Росгвардии</w:t>
      </w:r>
      <w:proofErr w:type="spellEnd"/>
      <w:r w:rsidR="00DE1E6B" w:rsidRPr="00163D07">
        <w:rPr>
          <w:rFonts w:eastAsia="Calibri"/>
          <w:bCs/>
          <w:sz w:val="28"/>
          <w:szCs w:val="28"/>
        </w:rPr>
        <w:t>, граждан, заключивших контракт о прохождении военной службы,</w:t>
      </w:r>
      <w:r w:rsidR="00DE1E6B" w:rsidRPr="00DE1E6B">
        <w:rPr>
          <w:rFonts w:eastAsia="Calibri"/>
          <w:bCs/>
          <w:sz w:val="28"/>
          <w:szCs w:val="28"/>
        </w:rPr>
        <w:t xml:space="preserve"> </w:t>
      </w:r>
      <w:r w:rsidR="006A0171" w:rsidRPr="006A0171">
        <w:rPr>
          <w:rFonts w:eastAsia="Calibri"/>
          <w:bCs/>
          <w:sz w:val="28"/>
          <w:szCs w:val="28"/>
        </w:rPr>
        <w:t>сотрудников, находящихся в служебной командировке в зоне действия специальной военной операции, проживающих в</w:t>
      </w:r>
      <w:proofErr w:type="gramEnd"/>
      <w:r w:rsidR="006A0171" w:rsidRPr="006A0171">
        <w:rPr>
          <w:rFonts w:eastAsia="Calibri"/>
          <w:bCs/>
          <w:sz w:val="28"/>
          <w:szCs w:val="28"/>
        </w:rPr>
        <w:t xml:space="preserve"> жилых </w:t>
      </w:r>
      <w:proofErr w:type="gramStart"/>
      <w:r w:rsidR="006A0171" w:rsidRPr="006A0171">
        <w:rPr>
          <w:rFonts w:eastAsia="Calibri"/>
          <w:bCs/>
          <w:sz w:val="28"/>
          <w:szCs w:val="28"/>
        </w:rPr>
        <w:t>помещениях</w:t>
      </w:r>
      <w:proofErr w:type="gramEnd"/>
      <w:r w:rsidR="006A0171" w:rsidRPr="006A0171">
        <w:rPr>
          <w:rFonts w:eastAsia="Calibri"/>
          <w:bCs/>
          <w:sz w:val="28"/>
          <w:szCs w:val="28"/>
        </w:rPr>
        <w:t xml:space="preserve"> с печным отоплением</w:t>
      </w:r>
    </w:p>
    <w:p w:rsidR="003F25BF" w:rsidRPr="00D43483" w:rsidRDefault="003F25BF" w:rsidP="003F25BF">
      <w:pPr>
        <w:tabs>
          <w:tab w:val="left" w:pos="142"/>
        </w:tabs>
        <w:suppressAutoHyphens/>
        <w:autoSpaceDE w:val="0"/>
        <w:autoSpaceDN w:val="0"/>
        <w:adjustRightInd w:val="0"/>
        <w:jc w:val="both"/>
        <w:rPr>
          <w:rFonts w:eastAsia="Calibri"/>
          <w:sz w:val="28"/>
          <w:szCs w:val="28"/>
        </w:rPr>
      </w:pPr>
      <w:r w:rsidRPr="00D43483">
        <w:rPr>
          <w:rFonts w:eastAsia="Calibri"/>
          <w:sz w:val="28"/>
          <w:szCs w:val="28"/>
        </w:rPr>
        <w:t>Общие сведения:</w:t>
      </w:r>
    </w:p>
    <w:p w:rsidR="003F25BF" w:rsidRPr="00D43483" w:rsidRDefault="003F25BF" w:rsidP="003F25BF">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sz w:val="28"/>
          <w:szCs w:val="28"/>
        </w:rPr>
        <w:t>ОГРН/ОГРНИП_______________________________________________</w:t>
      </w:r>
    </w:p>
    <w:p w:rsidR="003F25BF" w:rsidRPr="00D43483" w:rsidRDefault="003F25BF" w:rsidP="003F25BF">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sz w:val="28"/>
          <w:szCs w:val="28"/>
        </w:rPr>
        <w:t>ИНН ________________________________________________________</w:t>
      </w:r>
    </w:p>
    <w:p w:rsidR="003F25BF" w:rsidRPr="00D43483" w:rsidRDefault="003F25BF" w:rsidP="003F25BF">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sz w:val="28"/>
          <w:szCs w:val="28"/>
        </w:rPr>
        <w:lastRenderedPageBreak/>
        <w:t>КПП ________________________________________________________</w:t>
      </w:r>
    </w:p>
    <w:p w:rsidR="003F25BF" w:rsidRPr="00D43483" w:rsidRDefault="003F25BF" w:rsidP="003F25BF">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sz w:val="28"/>
          <w:szCs w:val="28"/>
        </w:rPr>
        <w:t>Юридический адрес ___________________________________________</w:t>
      </w:r>
    </w:p>
    <w:p w:rsidR="003F25BF" w:rsidRPr="00D43483" w:rsidRDefault="003F25BF" w:rsidP="003F25BF">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Почтовый адрес_______________________________________________</w:t>
      </w:r>
    </w:p>
    <w:p w:rsidR="003F25BF" w:rsidRPr="00D43483" w:rsidRDefault="003F25BF" w:rsidP="003F25BF">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Банковские реквизиты финансово-кредитного учреждения:</w:t>
      </w:r>
    </w:p>
    <w:p w:rsidR="003F25BF" w:rsidRPr="00D43483" w:rsidRDefault="003F25BF" w:rsidP="003F25BF">
      <w:pPr>
        <w:tabs>
          <w:tab w:val="left" w:pos="142"/>
        </w:tabs>
        <w:suppressAutoHyphens/>
        <w:autoSpaceDE w:val="0"/>
        <w:autoSpaceDN w:val="0"/>
        <w:adjustRightInd w:val="0"/>
        <w:ind w:left="720"/>
        <w:jc w:val="both"/>
        <w:rPr>
          <w:rFonts w:eastAsia="Calibri"/>
          <w:bCs/>
          <w:sz w:val="28"/>
          <w:szCs w:val="28"/>
        </w:rPr>
      </w:pPr>
      <w:r w:rsidRPr="00D43483">
        <w:rPr>
          <w:rFonts w:eastAsia="Calibri"/>
          <w:bCs/>
          <w:sz w:val="28"/>
          <w:szCs w:val="28"/>
        </w:rPr>
        <w:t>Наименование ________________________________________________</w:t>
      </w:r>
    </w:p>
    <w:p w:rsidR="003F25BF" w:rsidRPr="00D43483" w:rsidRDefault="003F25BF" w:rsidP="003F25BF">
      <w:pPr>
        <w:tabs>
          <w:tab w:val="left" w:pos="142"/>
        </w:tabs>
        <w:suppressAutoHyphens/>
        <w:autoSpaceDE w:val="0"/>
        <w:autoSpaceDN w:val="0"/>
        <w:adjustRightInd w:val="0"/>
        <w:ind w:left="720"/>
        <w:jc w:val="both"/>
        <w:rPr>
          <w:rFonts w:eastAsia="Calibri"/>
          <w:bCs/>
          <w:sz w:val="28"/>
          <w:szCs w:val="28"/>
        </w:rPr>
      </w:pPr>
      <w:r w:rsidRPr="00D43483">
        <w:rPr>
          <w:rFonts w:eastAsia="Calibri"/>
          <w:bCs/>
          <w:sz w:val="28"/>
          <w:szCs w:val="28"/>
        </w:rPr>
        <w:t>Расчетный счет _______________________________________________</w:t>
      </w:r>
    </w:p>
    <w:p w:rsidR="003F25BF" w:rsidRPr="00D43483" w:rsidRDefault="003F25BF" w:rsidP="003F25BF">
      <w:pPr>
        <w:tabs>
          <w:tab w:val="left" w:pos="142"/>
        </w:tabs>
        <w:suppressAutoHyphens/>
        <w:autoSpaceDE w:val="0"/>
        <w:autoSpaceDN w:val="0"/>
        <w:adjustRightInd w:val="0"/>
        <w:ind w:left="720"/>
        <w:jc w:val="both"/>
        <w:rPr>
          <w:rFonts w:eastAsia="Calibri"/>
          <w:bCs/>
          <w:sz w:val="28"/>
          <w:szCs w:val="28"/>
        </w:rPr>
      </w:pPr>
      <w:r w:rsidRPr="00D43483">
        <w:rPr>
          <w:rFonts w:eastAsia="Calibri"/>
          <w:bCs/>
          <w:sz w:val="28"/>
          <w:szCs w:val="28"/>
        </w:rPr>
        <w:t>Корреспондентский счет _______________________________________</w:t>
      </w:r>
    </w:p>
    <w:p w:rsidR="003F25BF" w:rsidRPr="00D43483" w:rsidRDefault="003F25BF" w:rsidP="003F25BF">
      <w:pPr>
        <w:tabs>
          <w:tab w:val="left" w:pos="142"/>
        </w:tabs>
        <w:suppressAutoHyphens/>
        <w:autoSpaceDE w:val="0"/>
        <w:autoSpaceDN w:val="0"/>
        <w:adjustRightInd w:val="0"/>
        <w:ind w:left="720"/>
        <w:jc w:val="both"/>
        <w:rPr>
          <w:rFonts w:eastAsia="Calibri"/>
          <w:bCs/>
          <w:sz w:val="28"/>
          <w:szCs w:val="28"/>
        </w:rPr>
      </w:pPr>
      <w:r w:rsidRPr="00D43483">
        <w:rPr>
          <w:rFonts w:eastAsia="Calibri"/>
          <w:bCs/>
          <w:sz w:val="28"/>
          <w:szCs w:val="28"/>
        </w:rPr>
        <w:t>БИК _________________________________________________________</w:t>
      </w:r>
    </w:p>
    <w:p w:rsidR="003F25BF" w:rsidRPr="00D43483" w:rsidRDefault="003F25BF" w:rsidP="003F25BF">
      <w:pPr>
        <w:numPr>
          <w:ilvl w:val="0"/>
          <w:numId w:val="4"/>
        </w:numPr>
        <w:tabs>
          <w:tab w:val="left" w:pos="142"/>
        </w:tabs>
        <w:suppressAutoHyphens/>
        <w:autoSpaceDE w:val="0"/>
        <w:autoSpaceDN w:val="0"/>
        <w:adjustRightInd w:val="0"/>
        <w:jc w:val="both"/>
        <w:rPr>
          <w:rFonts w:eastAsia="Calibri"/>
          <w:bCs/>
          <w:sz w:val="28"/>
          <w:szCs w:val="28"/>
        </w:rPr>
      </w:pPr>
      <w:r w:rsidRPr="00D43483">
        <w:rPr>
          <w:rFonts w:eastAsia="Calibri"/>
          <w:bCs/>
          <w:sz w:val="28"/>
          <w:szCs w:val="28"/>
        </w:rPr>
        <w:t>Подтверждаю, что по состоянию на дату подачи заявки «___» _____________ 20 ___ года ____________________________________:</w:t>
      </w:r>
    </w:p>
    <w:p w:rsidR="003F25BF" w:rsidRPr="00D43483" w:rsidRDefault="003F25BF" w:rsidP="003F25BF">
      <w:pPr>
        <w:tabs>
          <w:tab w:val="left" w:pos="142"/>
        </w:tabs>
        <w:suppressAutoHyphens/>
        <w:autoSpaceDE w:val="0"/>
        <w:autoSpaceDN w:val="0"/>
        <w:adjustRightInd w:val="0"/>
        <w:ind w:left="720"/>
        <w:jc w:val="both"/>
        <w:rPr>
          <w:rFonts w:eastAsia="Calibri"/>
          <w:bCs/>
          <w:sz w:val="20"/>
          <w:szCs w:val="20"/>
        </w:rPr>
      </w:pPr>
      <w:r w:rsidRPr="00D43483">
        <w:rPr>
          <w:rFonts w:eastAsia="Calibri"/>
          <w:bCs/>
          <w:sz w:val="20"/>
          <w:szCs w:val="20"/>
        </w:rPr>
        <w:t>(наименование юридического лица или индивидуального предпринимателя)</w:t>
      </w:r>
    </w:p>
    <w:p w:rsidR="004A2A9B" w:rsidRDefault="004A2A9B" w:rsidP="004A2A9B">
      <w:pPr>
        <w:suppressAutoHyphens/>
        <w:autoSpaceDE w:val="0"/>
        <w:autoSpaceDN w:val="0"/>
        <w:adjustRightInd w:val="0"/>
        <w:spacing w:after="60"/>
        <w:jc w:val="both"/>
        <w:rPr>
          <w:rFonts w:eastAsia="Calibri"/>
          <w:sz w:val="28"/>
          <w:szCs w:val="28"/>
        </w:rPr>
      </w:pPr>
      <w:r>
        <w:rPr>
          <w:rFonts w:eastAsia="Calibri"/>
          <w:sz w:val="28"/>
          <w:szCs w:val="28"/>
        </w:rPr>
        <w:t>______________________________________________________________________________________________________________________________________________________________________________________________________</w:t>
      </w:r>
    </w:p>
    <w:p w:rsidR="004A2A9B" w:rsidRPr="004A2A9B" w:rsidRDefault="004A2A9B" w:rsidP="004A2A9B">
      <w:pPr>
        <w:suppressAutoHyphens/>
        <w:autoSpaceDE w:val="0"/>
        <w:autoSpaceDN w:val="0"/>
        <w:adjustRightInd w:val="0"/>
        <w:spacing w:after="60"/>
        <w:jc w:val="both"/>
        <w:rPr>
          <w:rFonts w:eastAsia="Calibri"/>
          <w:sz w:val="20"/>
          <w:szCs w:val="20"/>
        </w:rPr>
      </w:pPr>
      <w:r>
        <w:rPr>
          <w:rFonts w:eastAsia="Calibri"/>
          <w:sz w:val="20"/>
          <w:szCs w:val="20"/>
        </w:rPr>
        <w:t xml:space="preserve">                                  (перечислить соответствие требованиям, установленным п.8 Порядка)</w:t>
      </w:r>
    </w:p>
    <w:p w:rsidR="008C2D8C" w:rsidRPr="007A0250" w:rsidRDefault="008C2D8C" w:rsidP="009604E1">
      <w:pPr>
        <w:pStyle w:val="af0"/>
        <w:suppressAutoHyphens/>
        <w:autoSpaceDE w:val="0"/>
        <w:autoSpaceDN w:val="0"/>
        <w:adjustRightInd w:val="0"/>
        <w:spacing w:after="60"/>
        <w:ind w:left="0" w:firstLine="709"/>
        <w:jc w:val="both"/>
        <w:rPr>
          <w:sz w:val="28"/>
          <w:szCs w:val="28"/>
          <w:lang w:bidi="ru-RU"/>
        </w:rPr>
      </w:pPr>
      <w:r w:rsidRPr="007A0250">
        <w:rPr>
          <w:color w:val="000000"/>
          <w:sz w:val="28"/>
          <w:szCs w:val="28"/>
          <w:lang w:bidi="ru-RU"/>
        </w:rPr>
        <w:t xml:space="preserve">Заявитель выражает согласие на осуществление комитетом экономического развития, сельского хозяйства и природопользования </w:t>
      </w:r>
      <w:proofErr w:type="gramStart"/>
      <w:r w:rsidRPr="007A0250">
        <w:rPr>
          <w:color w:val="000000"/>
          <w:sz w:val="28"/>
          <w:szCs w:val="28"/>
          <w:lang w:bidi="ru-RU"/>
        </w:rPr>
        <w:t xml:space="preserve">Администрации муниципального </w:t>
      </w:r>
      <w:r w:rsidR="008E13B2">
        <w:rPr>
          <w:color w:val="000000"/>
          <w:sz w:val="28"/>
          <w:szCs w:val="28"/>
          <w:lang w:bidi="ru-RU"/>
        </w:rPr>
        <w:t>округа</w:t>
      </w:r>
      <w:r w:rsidRPr="007A0250">
        <w:rPr>
          <w:color w:val="000000"/>
          <w:sz w:val="28"/>
          <w:szCs w:val="28"/>
          <w:lang w:bidi="ru-RU"/>
        </w:rPr>
        <w:t xml:space="preserve"> проверок соблюдения порядка</w:t>
      </w:r>
      <w:proofErr w:type="gramEnd"/>
      <w:r w:rsidRPr="007A0250">
        <w:rPr>
          <w:color w:val="000000"/>
          <w:sz w:val="28"/>
          <w:szCs w:val="28"/>
          <w:lang w:bidi="ru-RU"/>
        </w:rPr>
        <w:t xml:space="preserve"> и условий предоставления субсидии, а также проверок органами муниципального финансового контроля в соответствии со статьями 268.1, 269.2 Бюджетного кодекса Российской Федерации.</w:t>
      </w:r>
    </w:p>
    <w:p w:rsidR="008C2D8C" w:rsidRPr="008C2D8C" w:rsidRDefault="008C2D8C" w:rsidP="008C2D8C">
      <w:pPr>
        <w:widowControl w:val="0"/>
        <w:spacing w:line="322" w:lineRule="exact"/>
        <w:ind w:firstLine="600"/>
        <w:jc w:val="both"/>
        <w:rPr>
          <w:sz w:val="28"/>
          <w:szCs w:val="28"/>
          <w:lang w:bidi="ru-RU"/>
        </w:rPr>
      </w:pPr>
      <w:r w:rsidRPr="007A0250">
        <w:rPr>
          <w:color w:val="000000"/>
          <w:sz w:val="28"/>
          <w:szCs w:val="28"/>
          <w:lang w:bidi="ru-RU"/>
        </w:rPr>
        <w:t xml:space="preserve">Заявитель согласен на публикацию (размещение) в </w:t>
      </w:r>
      <w:proofErr w:type="spellStart"/>
      <w:r w:rsidRPr="007A0250">
        <w:rPr>
          <w:color w:val="000000"/>
          <w:sz w:val="28"/>
          <w:szCs w:val="28"/>
          <w:lang w:bidi="ru-RU"/>
        </w:rPr>
        <w:t>информационно</w:t>
      </w:r>
      <w:r w:rsidRPr="007A0250">
        <w:rPr>
          <w:color w:val="000000"/>
          <w:sz w:val="28"/>
          <w:szCs w:val="28"/>
          <w:lang w:bidi="ru-RU"/>
        </w:rPr>
        <w:softHyphen/>
        <w:t>телекоммуникационной</w:t>
      </w:r>
      <w:proofErr w:type="spellEnd"/>
      <w:r w:rsidRPr="007A0250">
        <w:rPr>
          <w:color w:val="000000"/>
          <w:sz w:val="28"/>
          <w:szCs w:val="28"/>
          <w:lang w:bidi="ru-RU"/>
        </w:rPr>
        <w:t xml:space="preserve">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3F25BF" w:rsidRPr="00D43483" w:rsidRDefault="003F25BF" w:rsidP="003F25BF">
      <w:pPr>
        <w:widowControl w:val="0"/>
        <w:numPr>
          <w:ilvl w:val="0"/>
          <w:numId w:val="4"/>
        </w:numPr>
        <w:tabs>
          <w:tab w:val="left" w:pos="993"/>
          <w:tab w:val="left" w:pos="1266"/>
        </w:tabs>
        <w:suppressAutoHyphens/>
        <w:spacing w:line="331" w:lineRule="exact"/>
        <w:ind w:left="0" w:firstLine="567"/>
        <w:jc w:val="both"/>
        <w:rPr>
          <w:sz w:val="28"/>
          <w:szCs w:val="28"/>
        </w:rPr>
      </w:pPr>
      <w:r w:rsidRPr="00D43483">
        <w:rPr>
          <w:sz w:val="28"/>
          <w:szCs w:val="28"/>
        </w:rPr>
        <w:t xml:space="preserve">Способ направления уведомлений по вопросам, связанным </w:t>
      </w:r>
      <w:r w:rsidRPr="00D43483">
        <w:rPr>
          <w:sz w:val="28"/>
          <w:szCs w:val="28"/>
        </w:rPr>
        <w:br/>
        <w:t>с предоставлением субсидии (</w:t>
      </w:r>
      <w:proofErr w:type="gramStart"/>
      <w:r w:rsidRPr="00D43483">
        <w:rPr>
          <w:sz w:val="28"/>
          <w:szCs w:val="28"/>
        </w:rPr>
        <w:t>нужное</w:t>
      </w:r>
      <w:proofErr w:type="gramEnd"/>
      <w:r w:rsidRPr="00D43483">
        <w:rPr>
          <w:sz w:val="28"/>
          <w:szCs w:val="28"/>
        </w:rPr>
        <w:t xml:space="preserve"> отметить </w:t>
      </w:r>
      <w:r w:rsidRPr="00D43483">
        <w:rPr>
          <w:sz w:val="28"/>
          <w:szCs w:val="28"/>
          <w:lang w:val="en-US"/>
        </w:rPr>
        <w:t>V</w:t>
      </w:r>
      <w:r w:rsidRPr="00D43483">
        <w:rPr>
          <w:sz w:val="28"/>
          <w:szCs w:val="2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477"/>
      </w:tblGrid>
      <w:tr w:rsidR="003F25BF" w:rsidRPr="00D43483" w:rsidTr="00CE346B">
        <w:tc>
          <w:tcPr>
            <w:tcW w:w="527" w:type="dxa"/>
            <w:tcBorders>
              <w:right w:val="single" w:sz="4" w:space="0" w:color="auto"/>
            </w:tcBorders>
          </w:tcPr>
          <w:p w:rsidR="003F25BF" w:rsidRPr="00D43483" w:rsidRDefault="003F25BF" w:rsidP="00CE346B">
            <w:pPr>
              <w:widowControl w:val="0"/>
              <w:tabs>
                <w:tab w:val="left" w:pos="851"/>
                <w:tab w:val="left" w:pos="1266"/>
              </w:tabs>
              <w:suppressAutoHyphens/>
              <w:spacing w:line="331" w:lineRule="exact"/>
              <w:jc w:val="both"/>
              <w:rPr>
                <w:sz w:val="28"/>
                <w:szCs w:val="28"/>
              </w:rPr>
            </w:pPr>
          </w:p>
        </w:tc>
        <w:tc>
          <w:tcPr>
            <w:tcW w:w="8478" w:type="dxa"/>
            <w:tcBorders>
              <w:top w:val="nil"/>
              <w:left w:val="single" w:sz="4" w:space="0" w:color="auto"/>
              <w:bottom w:val="nil"/>
              <w:right w:val="nil"/>
            </w:tcBorders>
          </w:tcPr>
          <w:p w:rsidR="003F25BF" w:rsidRPr="00D43483" w:rsidRDefault="003F25BF" w:rsidP="00CE346B">
            <w:pPr>
              <w:widowControl w:val="0"/>
              <w:tabs>
                <w:tab w:val="left" w:pos="851"/>
                <w:tab w:val="left" w:pos="1266"/>
              </w:tabs>
              <w:suppressAutoHyphens/>
              <w:spacing w:line="331" w:lineRule="exact"/>
              <w:jc w:val="both"/>
              <w:rPr>
                <w:sz w:val="28"/>
                <w:szCs w:val="28"/>
              </w:rPr>
            </w:pPr>
            <w:r w:rsidRPr="00D43483">
              <w:rPr>
                <w:sz w:val="28"/>
                <w:szCs w:val="28"/>
              </w:rPr>
              <w:t>в письменной форме по почтовому адресу</w:t>
            </w:r>
          </w:p>
        </w:tc>
      </w:tr>
      <w:tr w:rsidR="003F25BF" w:rsidRPr="00D43483" w:rsidTr="00CE346B">
        <w:tc>
          <w:tcPr>
            <w:tcW w:w="527" w:type="dxa"/>
            <w:tcBorders>
              <w:right w:val="single" w:sz="4" w:space="0" w:color="auto"/>
            </w:tcBorders>
          </w:tcPr>
          <w:p w:rsidR="003F25BF" w:rsidRPr="00D43483" w:rsidRDefault="003F25BF" w:rsidP="00CE346B">
            <w:pPr>
              <w:widowControl w:val="0"/>
              <w:tabs>
                <w:tab w:val="left" w:pos="851"/>
                <w:tab w:val="left" w:pos="1266"/>
              </w:tabs>
              <w:suppressAutoHyphens/>
              <w:spacing w:line="331" w:lineRule="exact"/>
              <w:jc w:val="both"/>
              <w:rPr>
                <w:sz w:val="28"/>
                <w:szCs w:val="28"/>
              </w:rPr>
            </w:pPr>
          </w:p>
        </w:tc>
        <w:tc>
          <w:tcPr>
            <w:tcW w:w="8478" w:type="dxa"/>
            <w:tcBorders>
              <w:top w:val="nil"/>
              <w:left w:val="single" w:sz="4" w:space="0" w:color="auto"/>
              <w:bottom w:val="nil"/>
              <w:right w:val="nil"/>
            </w:tcBorders>
          </w:tcPr>
          <w:p w:rsidR="003F25BF" w:rsidRPr="00D43483" w:rsidRDefault="003F25BF" w:rsidP="00CE346B">
            <w:pPr>
              <w:widowControl w:val="0"/>
              <w:tabs>
                <w:tab w:val="left" w:pos="851"/>
                <w:tab w:val="left" w:pos="1266"/>
              </w:tabs>
              <w:suppressAutoHyphens/>
              <w:spacing w:line="331" w:lineRule="exact"/>
              <w:jc w:val="both"/>
              <w:rPr>
                <w:sz w:val="28"/>
                <w:szCs w:val="28"/>
              </w:rPr>
            </w:pPr>
            <w:r w:rsidRPr="00D43483">
              <w:rPr>
                <w:sz w:val="28"/>
                <w:szCs w:val="28"/>
              </w:rPr>
              <w:t>в форме электронного документа на адрес электронной почты</w:t>
            </w:r>
          </w:p>
        </w:tc>
      </w:tr>
    </w:tbl>
    <w:p w:rsidR="003F25BF" w:rsidRPr="00D43483" w:rsidRDefault="003F25BF" w:rsidP="003F25BF">
      <w:pPr>
        <w:widowControl w:val="0"/>
        <w:tabs>
          <w:tab w:val="left" w:pos="851"/>
          <w:tab w:val="left" w:pos="1266"/>
        </w:tabs>
        <w:suppressAutoHyphens/>
        <w:spacing w:line="331" w:lineRule="exact"/>
        <w:ind w:left="567"/>
        <w:jc w:val="both"/>
        <w:rPr>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041"/>
        <w:gridCol w:w="2041"/>
        <w:gridCol w:w="3061"/>
        <w:gridCol w:w="2558"/>
      </w:tblGrid>
      <w:tr w:rsidR="003F25BF" w:rsidRPr="00D43483" w:rsidTr="001E487E">
        <w:trPr>
          <w:trHeight w:val="366"/>
        </w:trPr>
        <w:tc>
          <w:tcPr>
            <w:tcW w:w="4082" w:type="dxa"/>
            <w:gridSpan w:val="2"/>
          </w:tcPr>
          <w:p w:rsidR="003F25BF" w:rsidRPr="00D43483" w:rsidRDefault="003F25BF" w:rsidP="001B2BF2">
            <w:pPr>
              <w:widowControl w:val="0"/>
              <w:suppressAutoHyphens/>
              <w:autoSpaceDE w:val="0"/>
              <w:autoSpaceDN w:val="0"/>
              <w:adjustRightInd w:val="0"/>
              <w:spacing w:line="360" w:lineRule="atLeast"/>
              <w:jc w:val="both"/>
              <w:rPr>
                <w:sz w:val="28"/>
                <w:szCs w:val="28"/>
              </w:rPr>
            </w:pPr>
            <w:r w:rsidRPr="00D43483">
              <w:rPr>
                <w:sz w:val="28"/>
                <w:szCs w:val="28"/>
              </w:rPr>
              <w:t>Руководитель заявителя</w:t>
            </w:r>
          </w:p>
        </w:tc>
        <w:tc>
          <w:tcPr>
            <w:tcW w:w="3061" w:type="dxa"/>
          </w:tcPr>
          <w:p w:rsidR="003F25BF" w:rsidRPr="00D43483" w:rsidRDefault="003F25BF" w:rsidP="00CE346B">
            <w:pPr>
              <w:widowControl w:val="0"/>
              <w:suppressAutoHyphens/>
              <w:autoSpaceDE w:val="0"/>
              <w:autoSpaceDN w:val="0"/>
              <w:adjustRightInd w:val="0"/>
              <w:spacing w:after="60" w:line="360" w:lineRule="atLeast"/>
              <w:jc w:val="both"/>
              <w:rPr>
                <w:sz w:val="28"/>
                <w:szCs w:val="28"/>
              </w:rPr>
            </w:pPr>
          </w:p>
        </w:tc>
        <w:tc>
          <w:tcPr>
            <w:tcW w:w="2558" w:type="dxa"/>
            <w:vAlign w:val="bottom"/>
          </w:tcPr>
          <w:p w:rsidR="003F25BF" w:rsidRPr="00D43483" w:rsidRDefault="003F25BF" w:rsidP="001B2BF2">
            <w:pPr>
              <w:widowControl w:val="0"/>
              <w:suppressAutoHyphens/>
              <w:autoSpaceDE w:val="0"/>
              <w:autoSpaceDN w:val="0"/>
              <w:adjustRightInd w:val="0"/>
              <w:spacing w:line="360" w:lineRule="atLeast"/>
              <w:jc w:val="both"/>
              <w:rPr>
                <w:sz w:val="28"/>
                <w:szCs w:val="28"/>
              </w:rPr>
            </w:pPr>
            <w:proofErr w:type="spellStart"/>
            <w:r w:rsidRPr="00D43483">
              <w:rPr>
                <w:sz w:val="28"/>
                <w:szCs w:val="28"/>
              </w:rPr>
              <w:t>И.О.Фамилия</w:t>
            </w:r>
            <w:proofErr w:type="spellEnd"/>
          </w:p>
        </w:tc>
      </w:tr>
      <w:tr w:rsidR="003F25BF" w:rsidRPr="00D43483" w:rsidTr="001E487E">
        <w:trPr>
          <w:trHeight w:val="148"/>
        </w:trPr>
        <w:tc>
          <w:tcPr>
            <w:tcW w:w="4082" w:type="dxa"/>
            <w:gridSpan w:val="2"/>
          </w:tcPr>
          <w:p w:rsidR="003F25BF" w:rsidRPr="00D43483" w:rsidRDefault="003F25BF" w:rsidP="00CE346B">
            <w:pPr>
              <w:widowControl w:val="0"/>
              <w:suppressAutoHyphens/>
              <w:autoSpaceDE w:val="0"/>
              <w:autoSpaceDN w:val="0"/>
              <w:adjustRightInd w:val="0"/>
              <w:spacing w:after="60" w:line="360" w:lineRule="atLeast"/>
              <w:jc w:val="both"/>
            </w:pPr>
          </w:p>
        </w:tc>
        <w:tc>
          <w:tcPr>
            <w:tcW w:w="3061" w:type="dxa"/>
          </w:tcPr>
          <w:p w:rsidR="003F25BF" w:rsidRPr="001B2BF2" w:rsidRDefault="001B2BF2" w:rsidP="001B2BF2">
            <w:pPr>
              <w:widowControl w:val="0"/>
              <w:suppressAutoHyphens/>
              <w:autoSpaceDE w:val="0"/>
              <w:autoSpaceDN w:val="0"/>
              <w:adjustRightInd w:val="0"/>
              <w:spacing w:line="360" w:lineRule="atLeast"/>
              <w:jc w:val="both"/>
              <w:rPr>
                <w:sz w:val="20"/>
                <w:szCs w:val="20"/>
              </w:rPr>
            </w:pPr>
            <w:r>
              <w:rPr>
                <w:sz w:val="20"/>
                <w:szCs w:val="20"/>
              </w:rPr>
              <w:t xml:space="preserve">                       </w:t>
            </w:r>
            <w:r w:rsidR="003F25BF" w:rsidRPr="001B2BF2">
              <w:rPr>
                <w:sz w:val="20"/>
                <w:szCs w:val="20"/>
              </w:rPr>
              <w:t>(подпись)</w:t>
            </w:r>
          </w:p>
        </w:tc>
        <w:tc>
          <w:tcPr>
            <w:tcW w:w="2558" w:type="dxa"/>
          </w:tcPr>
          <w:p w:rsidR="003F25BF" w:rsidRPr="00D43483" w:rsidRDefault="003F25BF" w:rsidP="00CE346B">
            <w:pPr>
              <w:widowControl w:val="0"/>
              <w:suppressAutoHyphens/>
              <w:autoSpaceDE w:val="0"/>
              <w:autoSpaceDN w:val="0"/>
              <w:adjustRightInd w:val="0"/>
              <w:spacing w:after="60" w:line="360" w:lineRule="atLeast"/>
              <w:jc w:val="both"/>
              <w:rPr>
                <w:sz w:val="28"/>
                <w:szCs w:val="28"/>
              </w:rPr>
            </w:pPr>
          </w:p>
        </w:tc>
      </w:tr>
      <w:tr w:rsidR="003F25BF" w:rsidRPr="00D43483" w:rsidTr="001E487E">
        <w:tc>
          <w:tcPr>
            <w:tcW w:w="2041" w:type="dxa"/>
          </w:tcPr>
          <w:p w:rsidR="003F25BF" w:rsidRPr="00D43483" w:rsidRDefault="003F25BF" w:rsidP="00CE346B">
            <w:pPr>
              <w:widowControl w:val="0"/>
              <w:suppressAutoHyphens/>
              <w:autoSpaceDE w:val="0"/>
              <w:autoSpaceDN w:val="0"/>
              <w:adjustRightInd w:val="0"/>
              <w:spacing w:after="60" w:line="360" w:lineRule="atLeast"/>
              <w:jc w:val="both"/>
              <w:rPr>
                <w:sz w:val="28"/>
                <w:szCs w:val="28"/>
              </w:rPr>
            </w:pPr>
          </w:p>
        </w:tc>
        <w:tc>
          <w:tcPr>
            <w:tcW w:w="2041" w:type="dxa"/>
          </w:tcPr>
          <w:p w:rsidR="003F25BF" w:rsidRPr="001B2BF2" w:rsidRDefault="003F25BF" w:rsidP="001B2BF2">
            <w:pPr>
              <w:widowControl w:val="0"/>
              <w:suppressAutoHyphens/>
              <w:autoSpaceDE w:val="0"/>
              <w:autoSpaceDN w:val="0"/>
              <w:adjustRightInd w:val="0"/>
              <w:spacing w:line="360" w:lineRule="atLeast"/>
              <w:jc w:val="both"/>
              <w:rPr>
                <w:sz w:val="20"/>
                <w:szCs w:val="20"/>
              </w:rPr>
            </w:pPr>
            <w:r w:rsidRPr="001B2BF2">
              <w:rPr>
                <w:sz w:val="20"/>
                <w:szCs w:val="20"/>
              </w:rPr>
              <w:t>М.П.</w:t>
            </w:r>
          </w:p>
          <w:p w:rsidR="003F25BF" w:rsidRPr="00D43483" w:rsidRDefault="003F25BF" w:rsidP="001B2BF2">
            <w:pPr>
              <w:widowControl w:val="0"/>
              <w:suppressAutoHyphens/>
              <w:autoSpaceDE w:val="0"/>
              <w:autoSpaceDN w:val="0"/>
              <w:adjustRightInd w:val="0"/>
              <w:spacing w:line="360" w:lineRule="atLeast"/>
              <w:jc w:val="both"/>
              <w:rPr>
                <w:sz w:val="28"/>
                <w:szCs w:val="28"/>
              </w:rPr>
            </w:pPr>
            <w:r w:rsidRPr="001B2BF2">
              <w:rPr>
                <w:sz w:val="20"/>
                <w:szCs w:val="20"/>
              </w:rPr>
              <w:t>(при наличии)</w:t>
            </w:r>
          </w:p>
        </w:tc>
        <w:tc>
          <w:tcPr>
            <w:tcW w:w="5619" w:type="dxa"/>
            <w:gridSpan w:val="2"/>
          </w:tcPr>
          <w:p w:rsidR="003F25BF" w:rsidRPr="00D43483" w:rsidRDefault="003F25BF" w:rsidP="00CE346B">
            <w:pPr>
              <w:widowControl w:val="0"/>
              <w:suppressAutoHyphens/>
              <w:autoSpaceDE w:val="0"/>
              <w:autoSpaceDN w:val="0"/>
              <w:adjustRightInd w:val="0"/>
              <w:spacing w:after="60" w:line="360" w:lineRule="atLeast"/>
              <w:jc w:val="both"/>
              <w:rPr>
                <w:sz w:val="28"/>
                <w:szCs w:val="28"/>
              </w:rPr>
            </w:pPr>
          </w:p>
        </w:tc>
      </w:tr>
      <w:tr w:rsidR="003F25BF" w:rsidRPr="00D43483" w:rsidTr="001E487E">
        <w:tc>
          <w:tcPr>
            <w:tcW w:w="4082" w:type="dxa"/>
            <w:gridSpan w:val="2"/>
          </w:tcPr>
          <w:p w:rsidR="003F25BF" w:rsidRPr="00D43483" w:rsidRDefault="003F25BF" w:rsidP="001B2BF2">
            <w:pPr>
              <w:widowControl w:val="0"/>
              <w:suppressAutoHyphens/>
              <w:autoSpaceDE w:val="0"/>
              <w:autoSpaceDN w:val="0"/>
              <w:adjustRightInd w:val="0"/>
              <w:spacing w:line="360" w:lineRule="atLeast"/>
              <w:jc w:val="both"/>
              <w:rPr>
                <w:sz w:val="28"/>
                <w:szCs w:val="28"/>
              </w:rPr>
            </w:pPr>
            <w:r w:rsidRPr="00D43483">
              <w:rPr>
                <w:sz w:val="28"/>
                <w:szCs w:val="28"/>
              </w:rPr>
              <w:t>Главный бухгалтер заявителя</w:t>
            </w:r>
          </w:p>
          <w:p w:rsidR="003F25BF" w:rsidRPr="001B2BF2" w:rsidRDefault="003F25BF" w:rsidP="001B2BF2">
            <w:pPr>
              <w:widowControl w:val="0"/>
              <w:suppressAutoHyphens/>
              <w:autoSpaceDE w:val="0"/>
              <w:autoSpaceDN w:val="0"/>
              <w:adjustRightInd w:val="0"/>
              <w:spacing w:line="360" w:lineRule="atLeast"/>
              <w:jc w:val="both"/>
              <w:rPr>
                <w:sz w:val="20"/>
                <w:szCs w:val="20"/>
              </w:rPr>
            </w:pPr>
            <w:r w:rsidRPr="001B2BF2">
              <w:rPr>
                <w:sz w:val="20"/>
                <w:szCs w:val="20"/>
              </w:rPr>
              <w:t>(при наличии)</w:t>
            </w:r>
          </w:p>
        </w:tc>
        <w:tc>
          <w:tcPr>
            <w:tcW w:w="3061" w:type="dxa"/>
          </w:tcPr>
          <w:p w:rsidR="003F25BF" w:rsidRPr="00D43483" w:rsidRDefault="003F25BF" w:rsidP="00CE346B">
            <w:pPr>
              <w:widowControl w:val="0"/>
              <w:suppressAutoHyphens/>
              <w:autoSpaceDE w:val="0"/>
              <w:autoSpaceDN w:val="0"/>
              <w:adjustRightInd w:val="0"/>
              <w:spacing w:after="60" w:line="360" w:lineRule="atLeast"/>
              <w:jc w:val="both"/>
              <w:rPr>
                <w:sz w:val="28"/>
                <w:szCs w:val="28"/>
              </w:rPr>
            </w:pPr>
          </w:p>
        </w:tc>
        <w:tc>
          <w:tcPr>
            <w:tcW w:w="2558" w:type="dxa"/>
            <w:vAlign w:val="bottom"/>
          </w:tcPr>
          <w:p w:rsidR="003F25BF" w:rsidRDefault="003F25BF" w:rsidP="001B2BF2">
            <w:pPr>
              <w:widowControl w:val="0"/>
              <w:suppressAutoHyphens/>
              <w:autoSpaceDE w:val="0"/>
              <w:autoSpaceDN w:val="0"/>
              <w:adjustRightInd w:val="0"/>
              <w:spacing w:line="360" w:lineRule="atLeast"/>
              <w:jc w:val="both"/>
              <w:rPr>
                <w:sz w:val="28"/>
                <w:szCs w:val="28"/>
              </w:rPr>
            </w:pPr>
            <w:proofErr w:type="spellStart"/>
            <w:r w:rsidRPr="00D43483">
              <w:rPr>
                <w:sz w:val="28"/>
                <w:szCs w:val="28"/>
              </w:rPr>
              <w:t>И.О.Фамилия</w:t>
            </w:r>
            <w:proofErr w:type="spellEnd"/>
          </w:p>
          <w:p w:rsidR="001B2BF2" w:rsidRPr="00D43483" w:rsidRDefault="001B2BF2" w:rsidP="001B2BF2">
            <w:pPr>
              <w:widowControl w:val="0"/>
              <w:suppressAutoHyphens/>
              <w:autoSpaceDE w:val="0"/>
              <w:autoSpaceDN w:val="0"/>
              <w:adjustRightInd w:val="0"/>
              <w:spacing w:line="360" w:lineRule="atLeast"/>
              <w:jc w:val="both"/>
              <w:rPr>
                <w:sz w:val="28"/>
                <w:szCs w:val="28"/>
              </w:rPr>
            </w:pPr>
          </w:p>
        </w:tc>
      </w:tr>
      <w:tr w:rsidR="003F25BF" w:rsidRPr="00D43483" w:rsidTr="001E487E">
        <w:tc>
          <w:tcPr>
            <w:tcW w:w="4082" w:type="dxa"/>
            <w:gridSpan w:val="2"/>
          </w:tcPr>
          <w:p w:rsidR="003F25BF" w:rsidRPr="001B2BF2" w:rsidRDefault="003F25BF" w:rsidP="00CE346B">
            <w:pPr>
              <w:widowControl w:val="0"/>
              <w:suppressAutoHyphens/>
              <w:autoSpaceDE w:val="0"/>
              <w:autoSpaceDN w:val="0"/>
              <w:adjustRightInd w:val="0"/>
              <w:spacing w:after="60" w:line="360" w:lineRule="atLeast"/>
              <w:jc w:val="both"/>
              <w:rPr>
                <w:sz w:val="20"/>
                <w:szCs w:val="20"/>
              </w:rPr>
            </w:pPr>
          </w:p>
        </w:tc>
        <w:tc>
          <w:tcPr>
            <w:tcW w:w="3061" w:type="dxa"/>
          </w:tcPr>
          <w:p w:rsidR="003F25BF" w:rsidRPr="001B2BF2" w:rsidRDefault="001B2BF2" w:rsidP="00CE346B">
            <w:pPr>
              <w:widowControl w:val="0"/>
              <w:suppressAutoHyphens/>
              <w:autoSpaceDE w:val="0"/>
              <w:autoSpaceDN w:val="0"/>
              <w:adjustRightInd w:val="0"/>
              <w:spacing w:after="60" w:line="360" w:lineRule="atLeast"/>
              <w:jc w:val="both"/>
              <w:rPr>
                <w:sz w:val="20"/>
                <w:szCs w:val="20"/>
              </w:rPr>
            </w:pPr>
            <w:r>
              <w:rPr>
                <w:sz w:val="20"/>
                <w:szCs w:val="20"/>
              </w:rPr>
              <w:t xml:space="preserve">                     </w:t>
            </w:r>
            <w:r w:rsidR="003F25BF" w:rsidRPr="001B2BF2">
              <w:rPr>
                <w:sz w:val="20"/>
                <w:szCs w:val="20"/>
              </w:rPr>
              <w:t>(подпись)</w:t>
            </w:r>
          </w:p>
        </w:tc>
        <w:tc>
          <w:tcPr>
            <w:tcW w:w="2558" w:type="dxa"/>
          </w:tcPr>
          <w:p w:rsidR="003F25BF" w:rsidRPr="00D43483" w:rsidRDefault="003F25BF" w:rsidP="00CE346B">
            <w:pPr>
              <w:widowControl w:val="0"/>
              <w:suppressAutoHyphens/>
              <w:autoSpaceDE w:val="0"/>
              <w:autoSpaceDN w:val="0"/>
              <w:adjustRightInd w:val="0"/>
              <w:spacing w:after="60" w:line="360" w:lineRule="atLeast"/>
              <w:jc w:val="both"/>
              <w:rPr>
                <w:sz w:val="28"/>
                <w:szCs w:val="28"/>
              </w:rPr>
            </w:pPr>
          </w:p>
        </w:tc>
      </w:tr>
      <w:tr w:rsidR="003F25BF" w:rsidRPr="00D43483" w:rsidTr="001E487E">
        <w:tc>
          <w:tcPr>
            <w:tcW w:w="9701" w:type="dxa"/>
            <w:gridSpan w:val="4"/>
          </w:tcPr>
          <w:p w:rsidR="003F25BF" w:rsidRPr="00D43483" w:rsidRDefault="003F25BF" w:rsidP="00CE346B">
            <w:pPr>
              <w:widowControl w:val="0"/>
              <w:suppressAutoHyphens/>
              <w:autoSpaceDE w:val="0"/>
              <w:autoSpaceDN w:val="0"/>
              <w:adjustRightInd w:val="0"/>
              <w:spacing w:after="60" w:line="360" w:lineRule="atLeast"/>
              <w:jc w:val="both"/>
              <w:rPr>
                <w:sz w:val="28"/>
                <w:szCs w:val="28"/>
              </w:rPr>
            </w:pPr>
            <w:r w:rsidRPr="00D43483">
              <w:rPr>
                <w:sz w:val="28"/>
                <w:szCs w:val="28"/>
              </w:rPr>
              <w:t>«___» _______________ 20___ года</w:t>
            </w:r>
          </w:p>
        </w:tc>
      </w:tr>
    </w:tbl>
    <w:p w:rsidR="002F3945" w:rsidRDefault="003F25BF" w:rsidP="00DE1E6B">
      <w:pPr>
        <w:widowControl w:val="0"/>
        <w:suppressAutoHyphens/>
        <w:autoSpaceDE w:val="0"/>
        <w:autoSpaceDN w:val="0"/>
        <w:adjustRightInd w:val="0"/>
        <w:spacing w:after="60" w:line="360" w:lineRule="atLeast"/>
        <w:jc w:val="right"/>
        <w:rPr>
          <w:sz w:val="28"/>
          <w:szCs w:val="28"/>
        </w:rPr>
      </w:pPr>
      <w:r w:rsidRPr="00D43483">
        <w:rPr>
          <w:bCs/>
          <w:sz w:val="28"/>
          <w:szCs w:val="28"/>
          <w:lang w:eastAsia="ar-SA"/>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2464" w:rsidTr="00232464">
        <w:tc>
          <w:tcPr>
            <w:tcW w:w="4786" w:type="dxa"/>
          </w:tcPr>
          <w:p w:rsidR="00232464" w:rsidRDefault="00232464" w:rsidP="002F3945">
            <w:pPr>
              <w:tabs>
                <w:tab w:val="left" w:pos="1276"/>
              </w:tabs>
              <w:jc w:val="right"/>
              <w:rPr>
                <w:sz w:val="28"/>
                <w:szCs w:val="28"/>
              </w:rPr>
            </w:pPr>
          </w:p>
        </w:tc>
        <w:tc>
          <w:tcPr>
            <w:tcW w:w="4786" w:type="dxa"/>
          </w:tcPr>
          <w:p w:rsidR="00A11135" w:rsidRDefault="00A11135" w:rsidP="00A11135">
            <w:pPr>
              <w:tabs>
                <w:tab w:val="left" w:pos="1276"/>
              </w:tabs>
              <w:spacing w:line="240" w:lineRule="exact"/>
              <w:jc w:val="right"/>
              <w:rPr>
                <w:sz w:val="28"/>
                <w:szCs w:val="28"/>
              </w:rPr>
            </w:pPr>
            <w:r w:rsidRPr="00A11135">
              <w:rPr>
                <w:sz w:val="28"/>
                <w:szCs w:val="28"/>
              </w:rPr>
              <w:t>Приложение № 2</w:t>
            </w:r>
          </w:p>
          <w:p w:rsidR="00232464" w:rsidRDefault="00A11135" w:rsidP="001E487E">
            <w:pPr>
              <w:tabs>
                <w:tab w:val="left" w:pos="1276"/>
              </w:tabs>
              <w:spacing w:line="240" w:lineRule="exact"/>
              <w:jc w:val="both"/>
              <w:rPr>
                <w:sz w:val="28"/>
                <w:szCs w:val="28"/>
              </w:rPr>
            </w:pPr>
            <w:proofErr w:type="gramStart"/>
            <w:r w:rsidRPr="00A11135">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w:t>
            </w:r>
            <w:r w:rsidR="001E487E">
              <w:rPr>
                <w:sz w:val="28"/>
                <w:szCs w:val="28"/>
              </w:rPr>
              <w:t>ё</w:t>
            </w:r>
            <w:r w:rsidRPr="00A11135">
              <w:rPr>
                <w:sz w:val="28"/>
                <w:szCs w:val="28"/>
              </w:rPr>
              <w:t>рдым то</w:t>
            </w:r>
            <w:r w:rsidRPr="00A11135">
              <w:rPr>
                <w:sz w:val="28"/>
                <w:szCs w:val="28"/>
              </w:rPr>
              <w:t>п</w:t>
            </w:r>
            <w:r w:rsidRPr="00A11135">
              <w:rPr>
                <w:sz w:val="28"/>
                <w:szCs w:val="28"/>
              </w:rPr>
              <w:t>ливом (дровами) членов семей гра</w:t>
            </w:r>
            <w:r w:rsidRPr="00A11135">
              <w:rPr>
                <w:sz w:val="28"/>
                <w:szCs w:val="28"/>
              </w:rPr>
              <w:t>ж</w:t>
            </w:r>
            <w:r w:rsidRPr="00A11135">
              <w:rPr>
                <w:sz w:val="28"/>
                <w:szCs w:val="28"/>
              </w:rPr>
              <w:t>дан, призванных на военную службу по мобилизации, граждан, закл</w:t>
            </w:r>
            <w:r w:rsidRPr="00A11135">
              <w:rPr>
                <w:sz w:val="28"/>
                <w:szCs w:val="28"/>
              </w:rPr>
              <w:t>ю</w:t>
            </w:r>
            <w:r w:rsidRPr="00A11135">
              <w:rPr>
                <w:sz w:val="28"/>
                <w:szCs w:val="28"/>
              </w:rPr>
              <w:t>чивших контракт о добровольном с</w:t>
            </w:r>
            <w:r w:rsidRPr="00A11135">
              <w:rPr>
                <w:sz w:val="28"/>
                <w:szCs w:val="28"/>
              </w:rPr>
              <w:t>о</w:t>
            </w:r>
            <w:r w:rsidRPr="00A11135">
              <w:rPr>
                <w:sz w:val="28"/>
                <w:szCs w:val="28"/>
              </w:rPr>
              <w:t>действии в выполнении задач, возл</w:t>
            </w:r>
            <w:r w:rsidRPr="00A11135">
              <w:rPr>
                <w:sz w:val="28"/>
                <w:szCs w:val="28"/>
              </w:rPr>
              <w:t>о</w:t>
            </w:r>
            <w:r w:rsidRPr="00A11135">
              <w:rPr>
                <w:sz w:val="28"/>
                <w:szCs w:val="28"/>
              </w:rPr>
              <w:t>женных на Вооруженные Силы Ро</w:t>
            </w:r>
            <w:r w:rsidRPr="00A11135">
              <w:rPr>
                <w:sz w:val="28"/>
                <w:szCs w:val="28"/>
              </w:rPr>
              <w:t>с</w:t>
            </w:r>
            <w:r w:rsidRPr="00A11135">
              <w:rPr>
                <w:sz w:val="28"/>
                <w:szCs w:val="28"/>
              </w:rPr>
              <w:t>сийской Федерации, военнослуж</w:t>
            </w:r>
            <w:r w:rsidRPr="00A11135">
              <w:rPr>
                <w:sz w:val="28"/>
                <w:szCs w:val="28"/>
              </w:rPr>
              <w:t>а</w:t>
            </w:r>
            <w:r w:rsidRPr="00A11135">
              <w:rPr>
                <w:sz w:val="28"/>
                <w:szCs w:val="28"/>
              </w:rPr>
              <w:t xml:space="preserve">щих </w:t>
            </w:r>
            <w:proofErr w:type="spellStart"/>
            <w:r w:rsidRPr="00A11135">
              <w:rPr>
                <w:sz w:val="28"/>
                <w:szCs w:val="28"/>
              </w:rPr>
              <w:t>Росгвардии</w:t>
            </w:r>
            <w:proofErr w:type="spellEnd"/>
            <w:r w:rsidRPr="00A11135">
              <w:rPr>
                <w:sz w:val="28"/>
                <w:szCs w:val="28"/>
              </w:rPr>
              <w:t>, граждан, закл</w:t>
            </w:r>
            <w:r w:rsidRPr="00A11135">
              <w:rPr>
                <w:sz w:val="28"/>
                <w:szCs w:val="28"/>
              </w:rPr>
              <w:t>ю</w:t>
            </w:r>
            <w:r w:rsidRPr="00A11135">
              <w:rPr>
                <w:sz w:val="28"/>
                <w:szCs w:val="28"/>
              </w:rPr>
              <w:t>чивших контракт о прохождении в</w:t>
            </w:r>
            <w:r w:rsidRPr="00A11135">
              <w:rPr>
                <w:sz w:val="28"/>
                <w:szCs w:val="28"/>
              </w:rPr>
              <w:t>о</w:t>
            </w:r>
            <w:r w:rsidRPr="00A11135">
              <w:rPr>
                <w:sz w:val="28"/>
                <w:szCs w:val="28"/>
              </w:rPr>
              <w:t>енной службы сотрудников, наход</w:t>
            </w:r>
            <w:r w:rsidRPr="00A11135">
              <w:rPr>
                <w:sz w:val="28"/>
                <w:szCs w:val="28"/>
              </w:rPr>
              <w:t>я</w:t>
            </w:r>
            <w:r w:rsidRPr="00A11135">
              <w:rPr>
                <w:sz w:val="28"/>
                <w:szCs w:val="28"/>
              </w:rPr>
              <w:t>щихся в служебной командировке</w:t>
            </w:r>
            <w:proofErr w:type="gramEnd"/>
            <w:r w:rsidRPr="00A11135">
              <w:rPr>
                <w:sz w:val="28"/>
                <w:szCs w:val="28"/>
              </w:rPr>
              <w:t xml:space="preserve"> </w:t>
            </w:r>
            <w:proofErr w:type="gramStart"/>
            <w:r w:rsidRPr="00A11135">
              <w:rPr>
                <w:sz w:val="28"/>
                <w:szCs w:val="28"/>
              </w:rPr>
              <w:t>в зоне действия специальной военной операции, проживающих в жилых помещениях с печным отопление</w:t>
            </w:r>
            <w:r w:rsidR="001E487E">
              <w:rPr>
                <w:sz w:val="28"/>
                <w:szCs w:val="28"/>
              </w:rPr>
              <w:t>м</w:t>
            </w:r>
            <w:proofErr w:type="gramEnd"/>
          </w:p>
        </w:tc>
      </w:tr>
    </w:tbl>
    <w:p w:rsidR="00232464" w:rsidRPr="003F25BF" w:rsidRDefault="00232464" w:rsidP="002F3945">
      <w:pPr>
        <w:tabs>
          <w:tab w:val="left" w:pos="1276"/>
        </w:tabs>
        <w:jc w:val="right"/>
        <w:rPr>
          <w:sz w:val="28"/>
          <w:szCs w:val="28"/>
        </w:rPr>
      </w:pPr>
    </w:p>
    <w:p w:rsidR="002F3945" w:rsidRPr="003F25BF" w:rsidRDefault="002F3945" w:rsidP="002F3945">
      <w:pPr>
        <w:widowControl w:val="0"/>
        <w:autoSpaceDE w:val="0"/>
        <w:autoSpaceDN w:val="0"/>
        <w:contextualSpacing/>
        <w:jc w:val="both"/>
        <w:rPr>
          <w:sz w:val="28"/>
          <w:szCs w:val="28"/>
        </w:rPr>
      </w:pPr>
      <w:r w:rsidRPr="003F25BF">
        <w:rPr>
          <w:sz w:val="28"/>
          <w:szCs w:val="28"/>
        </w:rPr>
        <w:t>Наименование организации или индивидуального предпринимателя:_______</w:t>
      </w:r>
    </w:p>
    <w:p w:rsidR="002F3945" w:rsidRPr="003F25BF" w:rsidRDefault="002F3945" w:rsidP="002F3945">
      <w:pPr>
        <w:widowControl w:val="0"/>
        <w:autoSpaceDE w:val="0"/>
        <w:autoSpaceDN w:val="0"/>
        <w:contextualSpacing/>
        <w:jc w:val="both"/>
        <w:rPr>
          <w:sz w:val="28"/>
          <w:szCs w:val="28"/>
        </w:rPr>
      </w:pPr>
      <w:r w:rsidRPr="003F25BF">
        <w:rPr>
          <w:sz w:val="28"/>
          <w:szCs w:val="28"/>
        </w:rPr>
        <w:t>__________________________________________________________________</w:t>
      </w:r>
    </w:p>
    <w:p w:rsidR="002F3945" w:rsidRPr="003F25BF" w:rsidRDefault="002F3945" w:rsidP="002F3945">
      <w:pPr>
        <w:widowControl w:val="0"/>
        <w:autoSpaceDE w:val="0"/>
        <w:autoSpaceDN w:val="0"/>
        <w:contextualSpacing/>
        <w:jc w:val="both"/>
        <w:rPr>
          <w:sz w:val="28"/>
          <w:szCs w:val="28"/>
        </w:rPr>
      </w:pPr>
      <w:r w:rsidRPr="003F25BF">
        <w:rPr>
          <w:sz w:val="28"/>
          <w:szCs w:val="28"/>
        </w:rPr>
        <w:t>ИНН/КПП _________________________________________________________</w:t>
      </w:r>
    </w:p>
    <w:p w:rsidR="002F3945" w:rsidRPr="003F25BF" w:rsidRDefault="002F3945" w:rsidP="002F3945">
      <w:pPr>
        <w:widowControl w:val="0"/>
        <w:autoSpaceDE w:val="0"/>
        <w:autoSpaceDN w:val="0"/>
        <w:contextualSpacing/>
        <w:jc w:val="both"/>
        <w:rPr>
          <w:sz w:val="28"/>
          <w:szCs w:val="28"/>
        </w:rPr>
      </w:pPr>
      <w:r w:rsidRPr="003F25BF">
        <w:rPr>
          <w:sz w:val="28"/>
          <w:szCs w:val="28"/>
        </w:rPr>
        <w:t>ОГРН _____________________________________________________________</w:t>
      </w:r>
    </w:p>
    <w:p w:rsidR="002F3945" w:rsidRPr="003F25BF" w:rsidRDefault="002F3945" w:rsidP="002F3945">
      <w:pPr>
        <w:widowControl w:val="0"/>
        <w:autoSpaceDE w:val="0"/>
        <w:autoSpaceDN w:val="0"/>
        <w:contextualSpacing/>
        <w:jc w:val="both"/>
        <w:rPr>
          <w:sz w:val="28"/>
          <w:szCs w:val="20"/>
        </w:rPr>
      </w:pPr>
    </w:p>
    <w:p w:rsidR="002F3945" w:rsidRPr="003F25BF" w:rsidRDefault="00F85AD5" w:rsidP="002F3945">
      <w:pPr>
        <w:widowControl w:val="0"/>
        <w:suppressAutoHyphens/>
        <w:autoSpaceDE w:val="0"/>
        <w:autoSpaceDN w:val="0"/>
        <w:contextualSpacing/>
        <w:jc w:val="center"/>
        <w:rPr>
          <w:b/>
          <w:sz w:val="28"/>
          <w:szCs w:val="20"/>
        </w:rPr>
      </w:pPr>
      <w:bookmarkStart w:id="1" w:name="P1136"/>
      <w:bookmarkEnd w:id="1"/>
      <w:r>
        <w:rPr>
          <w:b/>
          <w:sz w:val="28"/>
          <w:szCs w:val="20"/>
        </w:rPr>
        <w:t>СПРАВКА-РАСЧЁ</w:t>
      </w:r>
      <w:r w:rsidR="002F3945" w:rsidRPr="003F25BF">
        <w:rPr>
          <w:b/>
          <w:sz w:val="28"/>
          <w:szCs w:val="20"/>
        </w:rPr>
        <w:t>Т</w:t>
      </w:r>
    </w:p>
    <w:p w:rsidR="002F3945" w:rsidRPr="00AD34E4" w:rsidRDefault="002F3945" w:rsidP="002F3945">
      <w:pPr>
        <w:suppressAutoHyphens/>
        <w:spacing w:line="280" w:lineRule="exact"/>
        <w:jc w:val="center"/>
        <w:rPr>
          <w:b/>
          <w:bCs/>
          <w:sz w:val="28"/>
          <w:szCs w:val="28"/>
        </w:rPr>
      </w:pPr>
      <w:proofErr w:type="gramStart"/>
      <w:r w:rsidRPr="00AD34E4">
        <w:rPr>
          <w:rFonts w:eastAsia="Calibri"/>
          <w:b/>
          <w:sz w:val="28"/>
          <w:szCs w:val="28"/>
        </w:rPr>
        <w:t xml:space="preserve">на </w:t>
      </w:r>
      <w:r w:rsidRPr="00AD34E4">
        <w:rPr>
          <w:b/>
          <w:color w:val="000000"/>
          <w:sz w:val="28"/>
          <w:szCs w:val="28"/>
        </w:rPr>
        <w:t xml:space="preserve">предоставление субсидии </w:t>
      </w:r>
      <w:r w:rsidRPr="00AD34E4">
        <w:rPr>
          <w:b/>
          <w:bCs/>
          <w:sz w:val="28"/>
          <w:szCs w:val="28"/>
        </w:rPr>
        <w:t>на возм</w:t>
      </w:r>
      <w:r w:rsidR="00F85AD5">
        <w:rPr>
          <w:b/>
          <w:bCs/>
          <w:sz w:val="28"/>
          <w:szCs w:val="28"/>
        </w:rPr>
        <w:t>ещение затрат по обеспечению твё</w:t>
      </w:r>
      <w:r w:rsidRPr="00AD34E4">
        <w:rPr>
          <w:b/>
          <w:bCs/>
          <w:sz w:val="28"/>
          <w:szCs w:val="28"/>
        </w:rPr>
        <w:t>рдым топливом (дровами)</w:t>
      </w:r>
      <w:r w:rsidR="00DE1E6B">
        <w:rPr>
          <w:b/>
          <w:bCs/>
          <w:sz w:val="28"/>
          <w:szCs w:val="28"/>
        </w:rPr>
        <w:t xml:space="preserve"> </w:t>
      </w:r>
      <w:r w:rsidR="00DE1E6B" w:rsidRPr="00163D07">
        <w:rPr>
          <w:b/>
          <w:bCs/>
          <w:sz w:val="28"/>
          <w:szCs w:val="28"/>
        </w:rPr>
        <w:t>членов</w:t>
      </w:r>
      <w:r w:rsidRPr="00AD34E4">
        <w:rPr>
          <w:b/>
          <w:bCs/>
          <w:sz w:val="28"/>
          <w:szCs w:val="28"/>
        </w:rPr>
        <w:t xml:space="preserve">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DE1E6B" w:rsidRPr="00163D07">
        <w:rPr>
          <w:b/>
          <w:bCs/>
          <w:sz w:val="28"/>
          <w:szCs w:val="28"/>
        </w:rPr>
        <w:t xml:space="preserve">военнослужащих </w:t>
      </w:r>
      <w:proofErr w:type="spellStart"/>
      <w:r w:rsidR="00DE1E6B" w:rsidRPr="00163D07">
        <w:rPr>
          <w:b/>
          <w:bCs/>
          <w:sz w:val="28"/>
          <w:szCs w:val="28"/>
        </w:rPr>
        <w:t>Росгвардии</w:t>
      </w:r>
      <w:proofErr w:type="spellEnd"/>
      <w:r w:rsidR="00DE1E6B" w:rsidRPr="00163D07">
        <w:rPr>
          <w:b/>
          <w:bCs/>
          <w:sz w:val="28"/>
          <w:szCs w:val="28"/>
        </w:rPr>
        <w:t>, граждан, заключивших контракт о прохождении военной службы,</w:t>
      </w:r>
      <w:r w:rsidR="00DE1E6B" w:rsidRPr="00DE1E6B">
        <w:rPr>
          <w:b/>
          <w:bCs/>
          <w:sz w:val="28"/>
          <w:szCs w:val="28"/>
        </w:rPr>
        <w:t xml:space="preserve"> </w:t>
      </w:r>
      <w:r w:rsidRPr="00AD34E4">
        <w:rPr>
          <w:b/>
          <w:bCs/>
          <w:sz w:val="28"/>
          <w:szCs w:val="28"/>
        </w:rPr>
        <w:t>сотрудников, находящихся в служебной командировке в зоне действия специальной военной операции, проживающих в жилых помещениях с</w:t>
      </w:r>
      <w:proofErr w:type="gramEnd"/>
      <w:r w:rsidRPr="00AD34E4">
        <w:rPr>
          <w:b/>
          <w:bCs/>
          <w:sz w:val="28"/>
          <w:szCs w:val="28"/>
        </w:rPr>
        <w:t xml:space="preserve"> печным отоплением</w:t>
      </w:r>
    </w:p>
    <w:p w:rsidR="002F3945" w:rsidRDefault="002F3945" w:rsidP="002F3945">
      <w:pPr>
        <w:widowControl w:val="0"/>
        <w:autoSpaceDE w:val="0"/>
        <w:autoSpaceDN w:val="0"/>
        <w:contextualSpacing/>
        <w:jc w:val="center"/>
        <w:rPr>
          <w:sz w:val="28"/>
          <w:szCs w:val="20"/>
        </w:rPr>
      </w:pPr>
      <w:r w:rsidRPr="003F25BF">
        <w:rPr>
          <w:sz w:val="28"/>
          <w:szCs w:val="20"/>
        </w:rPr>
        <w:t>за 20__ год</w:t>
      </w:r>
    </w:p>
    <w:tbl>
      <w:tblPr>
        <w:tblStyle w:val="a5"/>
        <w:tblW w:w="0" w:type="auto"/>
        <w:tblInd w:w="137" w:type="dxa"/>
        <w:tblLook w:val="04A0" w:firstRow="1" w:lastRow="0" w:firstColumn="1" w:lastColumn="0" w:noHBand="0" w:noVBand="1"/>
      </w:tblPr>
      <w:tblGrid>
        <w:gridCol w:w="1563"/>
        <w:gridCol w:w="1915"/>
        <w:gridCol w:w="1325"/>
        <w:gridCol w:w="2065"/>
        <w:gridCol w:w="2566"/>
      </w:tblGrid>
      <w:tr w:rsidR="008E13B2" w:rsidRPr="008E13B2" w:rsidTr="006C6C8E">
        <w:tc>
          <w:tcPr>
            <w:tcW w:w="1426" w:type="dxa"/>
            <w:vMerge w:val="restart"/>
          </w:tcPr>
          <w:p w:rsidR="008E13B2" w:rsidRPr="008E13B2" w:rsidRDefault="008E13B2" w:rsidP="008E13B2">
            <w:pPr>
              <w:widowControl w:val="0"/>
              <w:autoSpaceDE w:val="0"/>
              <w:autoSpaceDN w:val="0"/>
              <w:contextualSpacing/>
              <w:jc w:val="center"/>
              <w:rPr>
                <w:sz w:val="28"/>
                <w:szCs w:val="20"/>
              </w:rPr>
            </w:pPr>
            <w:r w:rsidRPr="008E13B2">
              <w:rPr>
                <w:sz w:val="28"/>
                <w:szCs w:val="20"/>
              </w:rPr>
              <w:t>Поставщик твердого топлива (дров)</w:t>
            </w:r>
          </w:p>
        </w:tc>
        <w:tc>
          <w:tcPr>
            <w:tcW w:w="7646" w:type="dxa"/>
            <w:gridSpan w:val="4"/>
          </w:tcPr>
          <w:p w:rsidR="008E13B2" w:rsidRPr="008E13B2" w:rsidRDefault="008E13B2" w:rsidP="008E13B2">
            <w:pPr>
              <w:widowControl w:val="0"/>
              <w:autoSpaceDE w:val="0"/>
              <w:autoSpaceDN w:val="0"/>
              <w:contextualSpacing/>
              <w:jc w:val="center"/>
              <w:rPr>
                <w:sz w:val="28"/>
                <w:szCs w:val="20"/>
              </w:rPr>
            </w:pPr>
            <w:r w:rsidRPr="008E13B2">
              <w:rPr>
                <w:sz w:val="28"/>
                <w:szCs w:val="20"/>
              </w:rPr>
              <w:t>Обоснование затрат на твердое топливо (дрова)</w:t>
            </w:r>
          </w:p>
        </w:tc>
      </w:tr>
      <w:tr w:rsidR="008E13B2" w:rsidRPr="008E13B2" w:rsidTr="006C6C8E">
        <w:tc>
          <w:tcPr>
            <w:tcW w:w="1426" w:type="dxa"/>
            <w:vMerge/>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r w:rsidRPr="008E13B2">
              <w:rPr>
                <w:sz w:val="28"/>
                <w:szCs w:val="20"/>
              </w:rPr>
              <w:t>Количество семей, обе</w:t>
            </w:r>
            <w:r w:rsidRPr="008E13B2">
              <w:rPr>
                <w:sz w:val="28"/>
                <w:szCs w:val="20"/>
              </w:rPr>
              <w:t>с</w:t>
            </w:r>
            <w:r w:rsidRPr="008E13B2">
              <w:rPr>
                <w:sz w:val="28"/>
                <w:szCs w:val="20"/>
              </w:rPr>
              <w:t>печенных твердым то</w:t>
            </w:r>
            <w:r w:rsidRPr="008E13B2">
              <w:rPr>
                <w:sz w:val="28"/>
                <w:szCs w:val="20"/>
              </w:rPr>
              <w:t>п</w:t>
            </w:r>
            <w:r w:rsidRPr="008E13B2">
              <w:rPr>
                <w:sz w:val="28"/>
                <w:szCs w:val="20"/>
              </w:rPr>
              <w:t>ливом (др</w:t>
            </w:r>
            <w:r w:rsidRPr="008E13B2">
              <w:rPr>
                <w:sz w:val="28"/>
                <w:szCs w:val="20"/>
              </w:rPr>
              <w:t>о</w:t>
            </w:r>
            <w:r w:rsidRPr="008E13B2">
              <w:rPr>
                <w:sz w:val="28"/>
                <w:szCs w:val="20"/>
              </w:rPr>
              <w:t>вами)</w:t>
            </w:r>
          </w:p>
        </w:tc>
        <w:tc>
          <w:tcPr>
            <w:tcW w:w="1557" w:type="dxa"/>
          </w:tcPr>
          <w:p w:rsidR="008E13B2" w:rsidRPr="008E13B2" w:rsidRDefault="008E13B2" w:rsidP="008E13B2">
            <w:pPr>
              <w:widowControl w:val="0"/>
              <w:autoSpaceDE w:val="0"/>
              <w:autoSpaceDN w:val="0"/>
              <w:contextualSpacing/>
              <w:jc w:val="center"/>
              <w:rPr>
                <w:sz w:val="28"/>
                <w:szCs w:val="20"/>
                <w:vertAlign w:val="superscript"/>
              </w:rPr>
            </w:pPr>
            <w:r w:rsidRPr="008E13B2">
              <w:rPr>
                <w:sz w:val="28"/>
                <w:szCs w:val="20"/>
              </w:rPr>
              <w:t>Объем дров на одну с</w:t>
            </w:r>
            <w:r w:rsidRPr="008E13B2">
              <w:rPr>
                <w:sz w:val="28"/>
                <w:szCs w:val="20"/>
              </w:rPr>
              <w:t>е</w:t>
            </w:r>
            <w:r w:rsidRPr="008E13B2">
              <w:rPr>
                <w:sz w:val="28"/>
                <w:szCs w:val="20"/>
              </w:rPr>
              <w:t>мью, м</w:t>
            </w:r>
            <w:r w:rsidRPr="008E13B2">
              <w:rPr>
                <w:sz w:val="28"/>
                <w:szCs w:val="20"/>
                <w:vertAlign w:val="superscript"/>
              </w:rPr>
              <w:t>3</w:t>
            </w:r>
          </w:p>
        </w:tc>
        <w:tc>
          <w:tcPr>
            <w:tcW w:w="1558" w:type="dxa"/>
          </w:tcPr>
          <w:p w:rsidR="008E13B2" w:rsidRPr="008E13B2" w:rsidRDefault="008E13B2" w:rsidP="008E13B2">
            <w:pPr>
              <w:widowControl w:val="0"/>
              <w:autoSpaceDE w:val="0"/>
              <w:autoSpaceDN w:val="0"/>
              <w:contextualSpacing/>
              <w:jc w:val="center"/>
              <w:rPr>
                <w:sz w:val="28"/>
                <w:szCs w:val="20"/>
              </w:rPr>
            </w:pPr>
            <w:r w:rsidRPr="008E13B2">
              <w:rPr>
                <w:sz w:val="28"/>
                <w:szCs w:val="20"/>
              </w:rPr>
              <w:t>Цена за 1 м</w:t>
            </w:r>
            <w:r w:rsidRPr="008E13B2">
              <w:rPr>
                <w:sz w:val="28"/>
                <w:szCs w:val="20"/>
                <w:vertAlign w:val="superscript"/>
              </w:rPr>
              <w:t xml:space="preserve">3 </w:t>
            </w:r>
            <w:r w:rsidRPr="008E13B2">
              <w:rPr>
                <w:sz w:val="28"/>
                <w:szCs w:val="20"/>
              </w:rPr>
              <w:t>твердого то</w:t>
            </w:r>
            <w:r w:rsidRPr="008E13B2">
              <w:rPr>
                <w:sz w:val="28"/>
                <w:szCs w:val="20"/>
              </w:rPr>
              <w:t>п</w:t>
            </w:r>
            <w:r w:rsidRPr="008E13B2">
              <w:rPr>
                <w:sz w:val="28"/>
                <w:szCs w:val="20"/>
              </w:rPr>
              <w:t>лива (дров), с учетом заг</w:t>
            </w:r>
            <w:r w:rsidRPr="008E13B2">
              <w:rPr>
                <w:sz w:val="28"/>
                <w:szCs w:val="20"/>
              </w:rPr>
              <w:t>о</w:t>
            </w:r>
            <w:r w:rsidRPr="008E13B2">
              <w:rPr>
                <w:sz w:val="28"/>
                <w:szCs w:val="20"/>
              </w:rPr>
              <w:t>товки (прио</w:t>
            </w:r>
            <w:r w:rsidRPr="008E13B2">
              <w:rPr>
                <w:sz w:val="28"/>
                <w:szCs w:val="20"/>
              </w:rPr>
              <w:t>б</w:t>
            </w:r>
            <w:r w:rsidRPr="008E13B2">
              <w:rPr>
                <w:sz w:val="28"/>
                <w:szCs w:val="20"/>
              </w:rPr>
              <w:t>ретения) ра</w:t>
            </w:r>
            <w:r w:rsidRPr="008E13B2">
              <w:rPr>
                <w:sz w:val="28"/>
                <w:szCs w:val="20"/>
              </w:rPr>
              <w:t>с</w:t>
            </w:r>
            <w:r w:rsidRPr="008E13B2">
              <w:rPr>
                <w:sz w:val="28"/>
                <w:szCs w:val="20"/>
              </w:rPr>
              <w:t>пиловки, ко</w:t>
            </w:r>
            <w:r w:rsidRPr="008E13B2">
              <w:rPr>
                <w:sz w:val="28"/>
                <w:szCs w:val="20"/>
              </w:rPr>
              <w:t>л</w:t>
            </w:r>
            <w:r w:rsidRPr="008E13B2">
              <w:rPr>
                <w:sz w:val="28"/>
                <w:szCs w:val="20"/>
              </w:rPr>
              <w:t>ки, доставки</w:t>
            </w:r>
          </w:p>
          <w:p w:rsidR="008E13B2" w:rsidRPr="008E13B2" w:rsidRDefault="008E13B2" w:rsidP="008E13B2">
            <w:pPr>
              <w:widowControl w:val="0"/>
              <w:autoSpaceDE w:val="0"/>
              <w:autoSpaceDN w:val="0"/>
              <w:contextualSpacing/>
              <w:jc w:val="center"/>
              <w:rPr>
                <w:sz w:val="28"/>
                <w:szCs w:val="20"/>
              </w:rPr>
            </w:pPr>
            <w:r w:rsidRPr="008E13B2">
              <w:rPr>
                <w:sz w:val="28"/>
                <w:szCs w:val="20"/>
              </w:rPr>
              <w:t>(руб.)</w:t>
            </w:r>
          </w:p>
        </w:tc>
        <w:tc>
          <w:tcPr>
            <w:tcW w:w="2974" w:type="dxa"/>
          </w:tcPr>
          <w:p w:rsidR="008E13B2" w:rsidRPr="008E13B2" w:rsidRDefault="008E13B2" w:rsidP="008E13B2">
            <w:pPr>
              <w:widowControl w:val="0"/>
              <w:autoSpaceDE w:val="0"/>
              <w:autoSpaceDN w:val="0"/>
              <w:contextualSpacing/>
              <w:jc w:val="center"/>
              <w:rPr>
                <w:sz w:val="28"/>
                <w:szCs w:val="20"/>
              </w:rPr>
            </w:pPr>
            <w:r w:rsidRPr="008E13B2">
              <w:rPr>
                <w:sz w:val="28"/>
                <w:szCs w:val="20"/>
              </w:rPr>
              <w:t>Сумма фактич</w:t>
            </w:r>
            <w:r w:rsidRPr="008E13B2">
              <w:rPr>
                <w:sz w:val="28"/>
                <w:szCs w:val="20"/>
              </w:rPr>
              <w:t>е</w:t>
            </w:r>
            <w:r w:rsidRPr="008E13B2">
              <w:rPr>
                <w:sz w:val="28"/>
                <w:szCs w:val="20"/>
              </w:rPr>
              <w:t>ских затрат, (руб.)</w:t>
            </w:r>
          </w:p>
          <w:p w:rsidR="008E13B2" w:rsidRPr="008E13B2" w:rsidRDefault="008E13B2" w:rsidP="008E13B2">
            <w:pPr>
              <w:widowControl w:val="0"/>
              <w:autoSpaceDE w:val="0"/>
              <w:autoSpaceDN w:val="0"/>
              <w:contextualSpacing/>
              <w:jc w:val="center"/>
              <w:rPr>
                <w:sz w:val="28"/>
                <w:szCs w:val="20"/>
              </w:rPr>
            </w:pPr>
            <w:r w:rsidRPr="008E13B2">
              <w:rPr>
                <w:sz w:val="28"/>
                <w:szCs w:val="20"/>
              </w:rPr>
              <w:t>= (гр.2хгр.3хгр.4)</w:t>
            </w:r>
          </w:p>
        </w:tc>
      </w:tr>
      <w:tr w:rsidR="008E13B2" w:rsidRPr="008E13B2" w:rsidTr="006C6C8E">
        <w:tc>
          <w:tcPr>
            <w:tcW w:w="1426" w:type="dxa"/>
          </w:tcPr>
          <w:p w:rsidR="008E13B2" w:rsidRPr="008E13B2" w:rsidRDefault="008E13B2" w:rsidP="008E13B2">
            <w:pPr>
              <w:widowControl w:val="0"/>
              <w:autoSpaceDE w:val="0"/>
              <w:autoSpaceDN w:val="0"/>
              <w:contextualSpacing/>
              <w:jc w:val="center"/>
              <w:rPr>
                <w:sz w:val="28"/>
                <w:szCs w:val="20"/>
              </w:rPr>
            </w:pPr>
            <w:r w:rsidRPr="008E13B2">
              <w:rPr>
                <w:sz w:val="28"/>
                <w:szCs w:val="20"/>
              </w:rPr>
              <w:t>1</w:t>
            </w:r>
          </w:p>
        </w:tc>
        <w:tc>
          <w:tcPr>
            <w:tcW w:w="1557" w:type="dxa"/>
          </w:tcPr>
          <w:p w:rsidR="008E13B2" w:rsidRPr="008E13B2" w:rsidRDefault="008E13B2" w:rsidP="008E13B2">
            <w:pPr>
              <w:widowControl w:val="0"/>
              <w:autoSpaceDE w:val="0"/>
              <w:autoSpaceDN w:val="0"/>
              <w:contextualSpacing/>
              <w:jc w:val="center"/>
              <w:rPr>
                <w:sz w:val="28"/>
                <w:szCs w:val="20"/>
              </w:rPr>
            </w:pPr>
            <w:r w:rsidRPr="008E13B2">
              <w:rPr>
                <w:sz w:val="28"/>
                <w:szCs w:val="20"/>
              </w:rPr>
              <w:t>2</w:t>
            </w:r>
          </w:p>
        </w:tc>
        <w:tc>
          <w:tcPr>
            <w:tcW w:w="1557" w:type="dxa"/>
          </w:tcPr>
          <w:p w:rsidR="008E13B2" w:rsidRPr="008E13B2" w:rsidRDefault="008E13B2" w:rsidP="008E13B2">
            <w:pPr>
              <w:widowControl w:val="0"/>
              <w:autoSpaceDE w:val="0"/>
              <w:autoSpaceDN w:val="0"/>
              <w:contextualSpacing/>
              <w:jc w:val="center"/>
              <w:rPr>
                <w:sz w:val="28"/>
                <w:szCs w:val="20"/>
              </w:rPr>
            </w:pPr>
            <w:r w:rsidRPr="008E13B2">
              <w:rPr>
                <w:sz w:val="28"/>
                <w:szCs w:val="20"/>
              </w:rPr>
              <w:t>3</w:t>
            </w:r>
          </w:p>
        </w:tc>
        <w:tc>
          <w:tcPr>
            <w:tcW w:w="1558" w:type="dxa"/>
          </w:tcPr>
          <w:p w:rsidR="008E13B2" w:rsidRPr="008E13B2" w:rsidRDefault="008E13B2" w:rsidP="008E13B2">
            <w:pPr>
              <w:widowControl w:val="0"/>
              <w:autoSpaceDE w:val="0"/>
              <w:autoSpaceDN w:val="0"/>
              <w:contextualSpacing/>
              <w:jc w:val="center"/>
              <w:rPr>
                <w:sz w:val="28"/>
                <w:szCs w:val="20"/>
              </w:rPr>
            </w:pPr>
            <w:r w:rsidRPr="008E13B2">
              <w:rPr>
                <w:sz w:val="28"/>
                <w:szCs w:val="20"/>
              </w:rPr>
              <w:t>4</w:t>
            </w:r>
          </w:p>
        </w:tc>
        <w:tc>
          <w:tcPr>
            <w:tcW w:w="2974" w:type="dxa"/>
          </w:tcPr>
          <w:p w:rsidR="008E13B2" w:rsidRPr="008E13B2" w:rsidRDefault="008E13B2" w:rsidP="008E13B2">
            <w:pPr>
              <w:widowControl w:val="0"/>
              <w:autoSpaceDE w:val="0"/>
              <w:autoSpaceDN w:val="0"/>
              <w:contextualSpacing/>
              <w:jc w:val="center"/>
              <w:rPr>
                <w:sz w:val="28"/>
                <w:szCs w:val="20"/>
              </w:rPr>
            </w:pPr>
            <w:r w:rsidRPr="008E13B2">
              <w:rPr>
                <w:sz w:val="28"/>
                <w:szCs w:val="20"/>
              </w:rPr>
              <w:t>5</w:t>
            </w:r>
          </w:p>
        </w:tc>
      </w:tr>
      <w:tr w:rsidR="008E13B2" w:rsidRPr="008E13B2" w:rsidTr="006C6C8E">
        <w:tc>
          <w:tcPr>
            <w:tcW w:w="1426" w:type="dxa"/>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p>
        </w:tc>
        <w:tc>
          <w:tcPr>
            <w:tcW w:w="1558" w:type="dxa"/>
          </w:tcPr>
          <w:p w:rsidR="008E13B2" w:rsidRPr="008E13B2" w:rsidRDefault="008E13B2" w:rsidP="008E13B2">
            <w:pPr>
              <w:widowControl w:val="0"/>
              <w:autoSpaceDE w:val="0"/>
              <w:autoSpaceDN w:val="0"/>
              <w:contextualSpacing/>
              <w:jc w:val="center"/>
              <w:rPr>
                <w:sz w:val="28"/>
                <w:szCs w:val="20"/>
              </w:rPr>
            </w:pPr>
          </w:p>
        </w:tc>
        <w:tc>
          <w:tcPr>
            <w:tcW w:w="2974" w:type="dxa"/>
          </w:tcPr>
          <w:p w:rsidR="008E13B2" w:rsidRPr="008E13B2" w:rsidRDefault="008E13B2" w:rsidP="008E13B2">
            <w:pPr>
              <w:widowControl w:val="0"/>
              <w:autoSpaceDE w:val="0"/>
              <w:autoSpaceDN w:val="0"/>
              <w:contextualSpacing/>
              <w:jc w:val="center"/>
              <w:rPr>
                <w:sz w:val="28"/>
                <w:szCs w:val="20"/>
              </w:rPr>
            </w:pPr>
          </w:p>
        </w:tc>
      </w:tr>
      <w:tr w:rsidR="008E13B2" w:rsidRPr="008E13B2" w:rsidTr="006C6C8E">
        <w:tc>
          <w:tcPr>
            <w:tcW w:w="1426" w:type="dxa"/>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p>
        </w:tc>
        <w:tc>
          <w:tcPr>
            <w:tcW w:w="1558" w:type="dxa"/>
          </w:tcPr>
          <w:p w:rsidR="008E13B2" w:rsidRPr="008E13B2" w:rsidRDefault="008E13B2" w:rsidP="008E13B2">
            <w:pPr>
              <w:widowControl w:val="0"/>
              <w:autoSpaceDE w:val="0"/>
              <w:autoSpaceDN w:val="0"/>
              <w:contextualSpacing/>
              <w:jc w:val="center"/>
              <w:rPr>
                <w:sz w:val="28"/>
                <w:szCs w:val="20"/>
              </w:rPr>
            </w:pPr>
          </w:p>
        </w:tc>
        <w:tc>
          <w:tcPr>
            <w:tcW w:w="2974" w:type="dxa"/>
          </w:tcPr>
          <w:p w:rsidR="008E13B2" w:rsidRPr="008E13B2" w:rsidRDefault="008E13B2" w:rsidP="008E13B2">
            <w:pPr>
              <w:widowControl w:val="0"/>
              <w:autoSpaceDE w:val="0"/>
              <w:autoSpaceDN w:val="0"/>
              <w:contextualSpacing/>
              <w:jc w:val="center"/>
              <w:rPr>
                <w:sz w:val="28"/>
                <w:szCs w:val="20"/>
              </w:rPr>
            </w:pPr>
          </w:p>
        </w:tc>
      </w:tr>
      <w:tr w:rsidR="008E13B2" w:rsidRPr="008E13B2" w:rsidTr="006C6C8E">
        <w:tc>
          <w:tcPr>
            <w:tcW w:w="1426" w:type="dxa"/>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p>
        </w:tc>
        <w:tc>
          <w:tcPr>
            <w:tcW w:w="1558" w:type="dxa"/>
          </w:tcPr>
          <w:p w:rsidR="008E13B2" w:rsidRPr="008E13B2" w:rsidRDefault="008E13B2" w:rsidP="008E13B2">
            <w:pPr>
              <w:widowControl w:val="0"/>
              <w:autoSpaceDE w:val="0"/>
              <w:autoSpaceDN w:val="0"/>
              <w:contextualSpacing/>
              <w:jc w:val="center"/>
              <w:rPr>
                <w:sz w:val="28"/>
                <w:szCs w:val="20"/>
              </w:rPr>
            </w:pPr>
          </w:p>
        </w:tc>
        <w:tc>
          <w:tcPr>
            <w:tcW w:w="2974" w:type="dxa"/>
          </w:tcPr>
          <w:p w:rsidR="008E13B2" w:rsidRPr="008E13B2" w:rsidRDefault="008E13B2" w:rsidP="008E13B2">
            <w:pPr>
              <w:widowControl w:val="0"/>
              <w:autoSpaceDE w:val="0"/>
              <w:autoSpaceDN w:val="0"/>
              <w:contextualSpacing/>
              <w:jc w:val="center"/>
              <w:rPr>
                <w:sz w:val="28"/>
                <w:szCs w:val="20"/>
              </w:rPr>
            </w:pPr>
          </w:p>
        </w:tc>
      </w:tr>
      <w:tr w:rsidR="008E13B2" w:rsidRPr="008E13B2" w:rsidTr="006C6C8E">
        <w:tc>
          <w:tcPr>
            <w:tcW w:w="1426" w:type="dxa"/>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p>
        </w:tc>
        <w:tc>
          <w:tcPr>
            <w:tcW w:w="1557" w:type="dxa"/>
          </w:tcPr>
          <w:p w:rsidR="008E13B2" w:rsidRPr="008E13B2" w:rsidRDefault="008E13B2" w:rsidP="008E13B2">
            <w:pPr>
              <w:widowControl w:val="0"/>
              <w:autoSpaceDE w:val="0"/>
              <w:autoSpaceDN w:val="0"/>
              <w:contextualSpacing/>
              <w:jc w:val="center"/>
              <w:rPr>
                <w:sz w:val="28"/>
                <w:szCs w:val="20"/>
              </w:rPr>
            </w:pPr>
          </w:p>
        </w:tc>
        <w:tc>
          <w:tcPr>
            <w:tcW w:w="1558" w:type="dxa"/>
          </w:tcPr>
          <w:p w:rsidR="008E13B2" w:rsidRPr="008E13B2" w:rsidRDefault="008E13B2" w:rsidP="008E13B2">
            <w:pPr>
              <w:widowControl w:val="0"/>
              <w:autoSpaceDE w:val="0"/>
              <w:autoSpaceDN w:val="0"/>
              <w:contextualSpacing/>
              <w:jc w:val="center"/>
              <w:rPr>
                <w:sz w:val="28"/>
                <w:szCs w:val="20"/>
              </w:rPr>
            </w:pPr>
          </w:p>
        </w:tc>
        <w:tc>
          <w:tcPr>
            <w:tcW w:w="2974" w:type="dxa"/>
          </w:tcPr>
          <w:p w:rsidR="008E13B2" w:rsidRPr="008E13B2" w:rsidRDefault="008E13B2" w:rsidP="008E13B2">
            <w:pPr>
              <w:widowControl w:val="0"/>
              <w:autoSpaceDE w:val="0"/>
              <w:autoSpaceDN w:val="0"/>
              <w:contextualSpacing/>
              <w:jc w:val="center"/>
              <w:rPr>
                <w:sz w:val="28"/>
                <w:szCs w:val="20"/>
              </w:rPr>
            </w:pPr>
          </w:p>
        </w:tc>
      </w:tr>
    </w:tbl>
    <w:p w:rsidR="008E13B2" w:rsidRDefault="008E13B2" w:rsidP="002F3945">
      <w:pPr>
        <w:widowControl w:val="0"/>
        <w:autoSpaceDE w:val="0"/>
        <w:autoSpaceDN w:val="0"/>
        <w:contextualSpacing/>
        <w:jc w:val="center"/>
        <w:rPr>
          <w:sz w:val="28"/>
          <w:szCs w:val="20"/>
        </w:rPr>
      </w:pPr>
    </w:p>
    <w:tbl>
      <w:tblPr>
        <w:tblW w:w="9869" w:type="dxa"/>
        <w:tblInd w:w="-80" w:type="dxa"/>
        <w:tblCellMar>
          <w:top w:w="102" w:type="dxa"/>
          <w:left w:w="62" w:type="dxa"/>
          <w:bottom w:w="102" w:type="dxa"/>
          <w:right w:w="62" w:type="dxa"/>
        </w:tblCellMar>
        <w:tblLook w:val="0000" w:firstRow="0" w:lastRow="0" w:firstColumn="0" w:lastColumn="0" w:noHBand="0" w:noVBand="0"/>
      </w:tblPr>
      <w:tblGrid>
        <w:gridCol w:w="3934"/>
        <w:gridCol w:w="2138"/>
        <w:gridCol w:w="3797"/>
      </w:tblGrid>
      <w:tr w:rsidR="002F3945" w:rsidRPr="003F25BF" w:rsidTr="001E487E">
        <w:trPr>
          <w:trHeight w:val="231"/>
        </w:trPr>
        <w:tc>
          <w:tcPr>
            <w:tcW w:w="3934" w:type="dxa"/>
            <w:tcBorders>
              <w:top w:val="single" w:sz="4" w:space="0" w:color="auto"/>
            </w:tcBorders>
          </w:tcPr>
          <w:p w:rsidR="002F3945" w:rsidRPr="003F25BF" w:rsidRDefault="002F3945" w:rsidP="001E487E">
            <w:pPr>
              <w:widowControl w:val="0"/>
              <w:autoSpaceDE w:val="0"/>
              <w:autoSpaceDN w:val="0"/>
              <w:adjustRightInd w:val="0"/>
              <w:spacing w:line="360" w:lineRule="atLeast"/>
              <w:jc w:val="both"/>
              <w:rPr>
                <w:sz w:val="28"/>
                <w:szCs w:val="28"/>
              </w:rPr>
            </w:pPr>
            <w:r w:rsidRPr="003F25BF">
              <w:rPr>
                <w:sz w:val="28"/>
                <w:szCs w:val="28"/>
              </w:rPr>
              <w:t>Руководитель заявителя</w:t>
            </w:r>
          </w:p>
        </w:tc>
        <w:tc>
          <w:tcPr>
            <w:tcW w:w="2138" w:type="dxa"/>
            <w:tcBorders>
              <w:top w:val="single" w:sz="4" w:space="0" w:color="auto"/>
            </w:tcBorders>
          </w:tcPr>
          <w:p w:rsidR="002F3945" w:rsidRPr="003F25BF" w:rsidRDefault="002F3945" w:rsidP="002F3945">
            <w:pPr>
              <w:widowControl w:val="0"/>
              <w:autoSpaceDE w:val="0"/>
              <w:autoSpaceDN w:val="0"/>
              <w:adjustRightInd w:val="0"/>
              <w:spacing w:after="60" w:line="360" w:lineRule="atLeast"/>
              <w:jc w:val="both"/>
              <w:rPr>
                <w:sz w:val="28"/>
                <w:szCs w:val="28"/>
              </w:rPr>
            </w:pPr>
          </w:p>
        </w:tc>
        <w:tc>
          <w:tcPr>
            <w:tcW w:w="3797" w:type="dxa"/>
            <w:tcBorders>
              <w:top w:val="single" w:sz="4" w:space="0" w:color="auto"/>
            </w:tcBorders>
            <w:vAlign w:val="bottom"/>
          </w:tcPr>
          <w:p w:rsidR="002F3945" w:rsidRPr="003F25BF" w:rsidRDefault="002F3945" w:rsidP="001E487E">
            <w:pPr>
              <w:widowControl w:val="0"/>
              <w:autoSpaceDE w:val="0"/>
              <w:autoSpaceDN w:val="0"/>
              <w:adjustRightInd w:val="0"/>
              <w:spacing w:line="360" w:lineRule="atLeast"/>
              <w:jc w:val="both"/>
              <w:rPr>
                <w:sz w:val="28"/>
                <w:szCs w:val="28"/>
              </w:rPr>
            </w:pPr>
            <w:proofErr w:type="spellStart"/>
            <w:r w:rsidRPr="003F25BF">
              <w:rPr>
                <w:sz w:val="28"/>
                <w:szCs w:val="28"/>
              </w:rPr>
              <w:t>И.О.Фамилия</w:t>
            </w:r>
            <w:proofErr w:type="spellEnd"/>
          </w:p>
        </w:tc>
      </w:tr>
      <w:tr w:rsidR="002F3945" w:rsidRPr="003F25BF" w:rsidTr="001E487E">
        <w:trPr>
          <w:trHeight w:val="27"/>
        </w:trPr>
        <w:tc>
          <w:tcPr>
            <w:tcW w:w="3934" w:type="dxa"/>
          </w:tcPr>
          <w:p w:rsidR="002F3945" w:rsidRPr="001E487E" w:rsidRDefault="001E487E" w:rsidP="001E487E">
            <w:pPr>
              <w:widowControl w:val="0"/>
              <w:autoSpaceDE w:val="0"/>
              <w:autoSpaceDN w:val="0"/>
              <w:adjustRightInd w:val="0"/>
              <w:spacing w:line="360" w:lineRule="atLeast"/>
              <w:jc w:val="both"/>
              <w:rPr>
                <w:sz w:val="20"/>
                <w:szCs w:val="20"/>
              </w:rPr>
            </w:pPr>
            <w:r w:rsidRPr="001E487E">
              <w:rPr>
                <w:sz w:val="20"/>
                <w:szCs w:val="20"/>
              </w:rPr>
              <w:t>М.П.</w:t>
            </w:r>
            <w:r>
              <w:rPr>
                <w:sz w:val="20"/>
                <w:szCs w:val="20"/>
              </w:rPr>
              <w:t xml:space="preserve"> </w:t>
            </w:r>
            <w:r w:rsidRPr="001E487E">
              <w:rPr>
                <w:sz w:val="20"/>
                <w:szCs w:val="20"/>
              </w:rPr>
              <w:t xml:space="preserve">(при </w:t>
            </w:r>
            <w:proofErr w:type="spellStart"/>
            <w:r w:rsidRPr="001E487E">
              <w:rPr>
                <w:sz w:val="20"/>
                <w:szCs w:val="20"/>
              </w:rPr>
              <w:t>налчии</w:t>
            </w:r>
            <w:proofErr w:type="spellEnd"/>
            <w:r w:rsidRPr="001E487E">
              <w:rPr>
                <w:sz w:val="20"/>
                <w:szCs w:val="20"/>
              </w:rPr>
              <w:t>)</w:t>
            </w:r>
          </w:p>
        </w:tc>
        <w:tc>
          <w:tcPr>
            <w:tcW w:w="2138" w:type="dxa"/>
          </w:tcPr>
          <w:p w:rsidR="002F3945" w:rsidRPr="001E487E" w:rsidRDefault="001E487E" w:rsidP="001E487E">
            <w:pPr>
              <w:widowControl w:val="0"/>
              <w:autoSpaceDE w:val="0"/>
              <w:autoSpaceDN w:val="0"/>
              <w:adjustRightInd w:val="0"/>
              <w:spacing w:line="360" w:lineRule="atLeast"/>
              <w:jc w:val="both"/>
              <w:rPr>
                <w:sz w:val="20"/>
                <w:szCs w:val="20"/>
              </w:rPr>
            </w:pPr>
            <w:r>
              <w:rPr>
                <w:sz w:val="20"/>
                <w:szCs w:val="20"/>
              </w:rPr>
              <w:t xml:space="preserve">        </w:t>
            </w:r>
            <w:r w:rsidR="002F3945" w:rsidRPr="001E487E">
              <w:rPr>
                <w:sz w:val="20"/>
                <w:szCs w:val="20"/>
              </w:rPr>
              <w:t>(подпись)</w:t>
            </w:r>
          </w:p>
        </w:tc>
        <w:tc>
          <w:tcPr>
            <w:tcW w:w="3797" w:type="dxa"/>
          </w:tcPr>
          <w:p w:rsidR="002F3945" w:rsidRPr="001E487E" w:rsidRDefault="002F3945" w:rsidP="002F3945">
            <w:pPr>
              <w:widowControl w:val="0"/>
              <w:autoSpaceDE w:val="0"/>
              <w:autoSpaceDN w:val="0"/>
              <w:adjustRightInd w:val="0"/>
              <w:spacing w:after="60" w:line="360" w:lineRule="atLeast"/>
              <w:jc w:val="both"/>
              <w:rPr>
                <w:sz w:val="20"/>
                <w:szCs w:val="20"/>
              </w:rPr>
            </w:pPr>
          </w:p>
        </w:tc>
      </w:tr>
      <w:tr w:rsidR="002F3945" w:rsidRPr="003F25BF" w:rsidTr="001E487E">
        <w:tc>
          <w:tcPr>
            <w:tcW w:w="3934" w:type="dxa"/>
          </w:tcPr>
          <w:p w:rsidR="002F3945" w:rsidRPr="003F25BF" w:rsidRDefault="002F3945" w:rsidP="001E487E">
            <w:pPr>
              <w:widowControl w:val="0"/>
              <w:autoSpaceDE w:val="0"/>
              <w:autoSpaceDN w:val="0"/>
              <w:adjustRightInd w:val="0"/>
              <w:spacing w:line="360" w:lineRule="atLeast"/>
              <w:jc w:val="both"/>
              <w:rPr>
                <w:sz w:val="28"/>
                <w:szCs w:val="28"/>
              </w:rPr>
            </w:pPr>
            <w:r w:rsidRPr="003F25BF">
              <w:rPr>
                <w:sz w:val="28"/>
                <w:szCs w:val="28"/>
              </w:rPr>
              <w:t>Главный бухгалтер заявителя</w:t>
            </w:r>
          </w:p>
          <w:p w:rsidR="002F3945" w:rsidRPr="001E487E" w:rsidRDefault="002F3945" w:rsidP="002F3945">
            <w:pPr>
              <w:widowControl w:val="0"/>
              <w:autoSpaceDE w:val="0"/>
              <w:autoSpaceDN w:val="0"/>
              <w:adjustRightInd w:val="0"/>
              <w:spacing w:after="60" w:line="360" w:lineRule="atLeast"/>
              <w:jc w:val="both"/>
              <w:rPr>
                <w:sz w:val="20"/>
                <w:szCs w:val="20"/>
              </w:rPr>
            </w:pPr>
            <w:r w:rsidRPr="001E487E">
              <w:rPr>
                <w:sz w:val="20"/>
                <w:szCs w:val="20"/>
              </w:rPr>
              <w:t>(при наличии)</w:t>
            </w:r>
          </w:p>
        </w:tc>
        <w:tc>
          <w:tcPr>
            <w:tcW w:w="2138" w:type="dxa"/>
          </w:tcPr>
          <w:p w:rsidR="002F3945" w:rsidRPr="001E487E" w:rsidRDefault="001E487E" w:rsidP="002F3945">
            <w:pPr>
              <w:widowControl w:val="0"/>
              <w:autoSpaceDE w:val="0"/>
              <w:autoSpaceDN w:val="0"/>
              <w:adjustRightInd w:val="0"/>
              <w:spacing w:after="60" w:line="360" w:lineRule="atLeast"/>
              <w:jc w:val="both"/>
              <w:rPr>
                <w:sz w:val="20"/>
                <w:szCs w:val="20"/>
              </w:rPr>
            </w:pPr>
            <w:r>
              <w:rPr>
                <w:sz w:val="20"/>
                <w:szCs w:val="20"/>
              </w:rPr>
              <w:t xml:space="preserve">       </w:t>
            </w:r>
            <w:r w:rsidRPr="001E487E">
              <w:rPr>
                <w:sz w:val="20"/>
                <w:szCs w:val="20"/>
              </w:rPr>
              <w:t>(подпись)</w:t>
            </w:r>
          </w:p>
        </w:tc>
        <w:tc>
          <w:tcPr>
            <w:tcW w:w="3797" w:type="dxa"/>
            <w:vAlign w:val="bottom"/>
          </w:tcPr>
          <w:p w:rsidR="001E487E" w:rsidRDefault="002F3945" w:rsidP="001E487E">
            <w:pPr>
              <w:widowControl w:val="0"/>
              <w:autoSpaceDE w:val="0"/>
              <w:autoSpaceDN w:val="0"/>
              <w:adjustRightInd w:val="0"/>
              <w:spacing w:line="360" w:lineRule="atLeast"/>
              <w:jc w:val="both"/>
              <w:rPr>
                <w:sz w:val="28"/>
                <w:szCs w:val="28"/>
              </w:rPr>
            </w:pPr>
            <w:proofErr w:type="spellStart"/>
            <w:r w:rsidRPr="003F25BF">
              <w:rPr>
                <w:sz w:val="28"/>
                <w:szCs w:val="28"/>
              </w:rPr>
              <w:t>И.О.Фамилия</w:t>
            </w:r>
            <w:proofErr w:type="spellEnd"/>
          </w:p>
          <w:p w:rsidR="001E487E" w:rsidRDefault="001E487E"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Default="008E13B2" w:rsidP="001E487E">
            <w:pPr>
              <w:widowControl w:val="0"/>
              <w:autoSpaceDE w:val="0"/>
              <w:autoSpaceDN w:val="0"/>
              <w:adjustRightInd w:val="0"/>
              <w:spacing w:line="360" w:lineRule="atLeast"/>
              <w:jc w:val="both"/>
              <w:rPr>
                <w:sz w:val="28"/>
                <w:szCs w:val="28"/>
              </w:rPr>
            </w:pPr>
          </w:p>
          <w:p w:rsidR="008E13B2" w:rsidRPr="003F25BF" w:rsidRDefault="008E13B2" w:rsidP="001E487E">
            <w:pPr>
              <w:widowControl w:val="0"/>
              <w:autoSpaceDE w:val="0"/>
              <w:autoSpaceDN w:val="0"/>
              <w:adjustRightInd w:val="0"/>
              <w:spacing w:line="360" w:lineRule="atLeast"/>
              <w:jc w:val="both"/>
              <w:rPr>
                <w:sz w:val="28"/>
                <w:szCs w:val="28"/>
              </w:rPr>
            </w:pPr>
          </w:p>
        </w:tc>
      </w:tr>
    </w:tbl>
    <w:p w:rsidR="007E125B" w:rsidRDefault="007E125B" w:rsidP="00A11135">
      <w:pPr>
        <w:widowControl w:val="0"/>
        <w:autoSpaceDE w:val="0"/>
        <w:autoSpaceDN w:val="0"/>
        <w:adjustRightInd w:val="0"/>
        <w:spacing w:line="240" w:lineRule="exact"/>
        <w:jc w:val="right"/>
        <w:rPr>
          <w:sz w:val="28"/>
          <w:szCs w:val="28"/>
        </w:rPr>
      </w:pPr>
      <w:r w:rsidRPr="003F25BF">
        <w:rPr>
          <w:sz w:val="28"/>
          <w:szCs w:val="28"/>
        </w:rPr>
        <w:lastRenderedPageBreak/>
        <w:t xml:space="preserve">Приложение № </w:t>
      </w:r>
      <w:r>
        <w:rPr>
          <w:sz w:val="28"/>
          <w:szCs w:val="28"/>
        </w:rPr>
        <w:t>3</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2464" w:rsidTr="00B41727">
        <w:tc>
          <w:tcPr>
            <w:tcW w:w="4786" w:type="dxa"/>
          </w:tcPr>
          <w:p w:rsidR="00232464" w:rsidRDefault="00232464" w:rsidP="00A11135">
            <w:pPr>
              <w:widowControl w:val="0"/>
              <w:autoSpaceDE w:val="0"/>
              <w:autoSpaceDN w:val="0"/>
              <w:adjustRightInd w:val="0"/>
              <w:spacing w:line="240" w:lineRule="exact"/>
              <w:jc w:val="right"/>
              <w:rPr>
                <w:sz w:val="28"/>
                <w:szCs w:val="28"/>
              </w:rPr>
            </w:pPr>
          </w:p>
        </w:tc>
        <w:tc>
          <w:tcPr>
            <w:tcW w:w="4786" w:type="dxa"/>
          </w:tcPr>
          <w:p w:rsidR="00232464" w:rsidRDefault="00232464" w:rsidP="001E487E">
            <w:pPr>
              <w:widowControl w:val="0"/>
              <w:autoSpaceDE w:val="0"/>
              <w:autoSpaceDN w:val="0"/>
              <w:adjustRightInd w:val="0"/>
              <w:spacing w:line="240" w:lineRule="exact"/>
              <w:jc w:val="both"/>
              <w:rPr>
                <w:sz w:val="28"/>
                <w:szCs w:val="28"/>
              </w:rPr>
            </w:pPr>
            <w:proofErr w:type="gramStart"/>
            <w:r w:rsidRPr="00232464">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w:t>
            </w:r>
            <w:r w:rsidR="001E487E">
              <w:rPr>
                <w:sz w:val="28"/>
                <w:szCs w:val="28"/>
              </w:rPr>
              <w:t>ё</w:t>
            </w:r>
            <w:r w:rsidRPr="00232464">
              <w:rPr>
                <w:sz w:val="28"/>
                <w:szCs w:val="28"/>
              </w:rPr>
              <w:t>рдым то</w:t>
            </w:r>
            <w:r w:rsidRPr="00232464">
              <w:rPr>
                <w:sz w:val="28"/>
                <w:szCs w:val="28"/>
              </w:rPr>
              <w:t>п</w:t>
            </w:r>
            <w:r w:rsidRPr="00232464">
              <w:rPr>
                <w:sz w:val="28"/>
                <w:szCs w:val="28"/>
              </w:rPr>
              <w:t xml:space="preserve">ливом (дровами) </w:t>
            </w:r>
            <w:r w:rsidR="00DE1E6B" w:rsidRPr="00163D07">
              <w:rPr>
                <w:sz w:val="28"/>
                <w:szCs w:val="28"/>
              </w:rPr>
              <w:t>членов</w:t>
            </w:r>
            <w:r w:rsidR="00DE1E6B">
              <w:rPr>
                <w:sz w:val="28"/>
                <w:szCs w:val="28"/>
              </w:rPr>
              <w:t xml:space="preserve"> </w:t>
            </w:r>
            <w:r w:rsidRPr="00232464">
              <w:rPr>
                <w:sz w:val="28"/>
                <w:szCs w:val="28"/>
              </w:rPr>
              <w:t>семей гра</w:t>
            </w:r>
            <w:r w:rsidRPr="00232464">
              <w:rPr>
                <w:sz w:val="28"/>
                <w:szCs w:val="28"/>
              </w:rPr>
              <w:t>ж</w:t>
            </w:r>
            <w:r w:rsidRPr="00232464">
              <w:rPr>
                <w:sz w:val="28"/>
                <w:szCs w:val="28"/>
              </w:rPr>
              <w:t>дан, призванных на военную службу по мобилизации, граждан, закл</w:t>
            </w:r>
            <w:r w:rsidRPr="00232464">
              <w:rPr>
                <w:sz w:val="28"/>
                <w:szCs w:val="28"/>
              </w:rPr>
              <w:t>ю</w:t>
            </w:r>
            <w:r w:rsidRPr="00232464">
              <w:rPr>
                <w:sz w:val="28"/>
                <w:szCs w:val="28"/>
              </w:rPr>
              <w:t>чивших контракт о добровольном с</w:t>
            </w:r>
            <w:r w:rsidRPr="00232464">
              <w:rPr>
                <w:sz w:val="28"/>
                <w:szCs w:val="28"/>
              </w:rPr>
              <w:t>о</w:t>
            </w:r>
            <w:r w:rsidRPr="00232464">
              <w:rPr>
                <w:sz w:val="28"/>
                <w:szCs w:val="28"/>
              </w:rPr>
              <w:t>действии в выполнении задач, возл</w:t>
            </w:r>
            <w:r w:rsidRPr="00232464">
              <w:rPr>
                <w:sz w:val="28"/>
                <w:szCs w:val="28"/>
              </w:rPr>
              <w:t>о</w:t>
            </w:r>
            <w:r w:rsidRPr="00232464">
              <w:rPr>
                <w:sz w:val="28"/>
                <w:szCs w:val="28"/>
              </w:rPr>
              <w:t>женных на Вооруженные Силы Ро</w:t>
            </w:r>
            <w:r w:rsidRPr="00232464">
              <w:rPr>
                <w:sz w:val="28"/>
                <w:szCs w:val="28"/>
              </w:rPr>
              <w:t>с</w:t>
            </w:r>
            <w:r w:rsidRPr="00232464">
              <w:rPr>
                <w:sz w:val="28"/>
                <w:szCs w:val="28"/>
              </w:rPr>
              <w:t xml:space="preserve">сийской Федерации, </w:t>
            </w:r>
            <w:r w:rsidR="00DE1E6B" w:rsidRPr="00163D07">
              <w:rPr>
                <w:sz w:val="28"/>
                <w:szCs w:val="28"/>
              </w:rPr>
              <w:t>военнослуж</w:t>
            </w:r>
            <w:r w:rsidR="00DE1E6B" w:rsidRPr="00163D07">
              <w:rPr>
                <w:sz w:val="28"/>
                <w:szCs w:val="28"/>
              </w:rPr>
              <w:t>а</w:t>
            </w:r>
            <w:r w:rsidR="00DE1E6B" w:rsidRPr="00163D07">
              <w:rPr>
                <w:sz w:val="28"/>
                <w:szCs w:val="28"/>
              </w:rPr>
              <w:t xml:space="preserve">щих </w:t>
            </w:r>
            <w:proofErr w:type="spellStart"/>
            <w:r w:rsidR="00DE1E6B" w:rsidRPr="00163D07">
              <w:rPr>
                <w:sz w:val="28"/>
                <w:szCs w:val="28"/>
              </w:rPr>
              <w:t>Росгвардии</w:t>
            </w:r>
            <w:proofErr w:type="spellEnd"/>
            <w:r w:rsidR="00DE1E6B" w:rsidRPr="00163D07">
              <w:rPr>
                <w:sz w:val="28"/>
                <w:szCs w:val="28"/>
              </w:rPr>
              <w:t>, граждан, закл</w:t>
            </w:r>
            <w:r w:rsidR="00DE1E6B" w:rsidRPr="00163D07">
              <w:rPr>
                <w:sz w:val="28"/>
                <w:szCs w:val="28"/>
              </w:rPr>
              <w:t>ю</w:t>
            </w:r>
            <w:r w:rsidR="00DE1E6B" w:rsidRPr="00163D07">
              <w:rPr>
                <w:sz w:val="28"/>
                <w:szCs w:val="28"/>
              </w:rPr>
              <w:t>чивших контракт о прохождении в</w:t>
            </w:r>
            <w:r w:rsidR="00DE1E6B" w:rsidRPr="00163D07">
              <w:rPr>
                <w:sz w:val="28"/>
                <w:szCs w:val="28"/>
              </w:rPr>
              <w:t>о</w:t>
            </w:r>
            <w:r w:rsidR="00DE1E6B" w:rsidRPr="00163D07">
              <w:rPr>
                <w:sz w:val="28"/>
                <w:szCs w:val="28"/>
              </w:rPr>
              <w:t>енной службы,</w:t>
            </w:r>
            <w:r w:rsidR="00DE1E6B" w:rsidRPr="00DE1E6B">
              <w:rPr>
                <w:sz w:val="28"/>
                <w:szCs w:val="28"/>
              </w:rPr>
              <w:t xml:space="preserve"> </w:t>
            </w:r>
            <w:r w:rsidRPr="00232464">
              <w:rPr>
                <w:sz w:val="28"/>
                <w:szCs w:val="28"/>
              </w:rPr>
              <w:t>сотрудников, наход</w:t>
            </w:r>
            <w:r w:rsidRPr="00232464">
              <w:rPr>
                <w:sz w:val="28"/>
                <w:szCs w:val="28"/>
              </w:rPr>
              <w:t>я</w:t>
            </w:r>
            <w:r w:rsidRPr="00232464">
              <w:rPr>
                <w:sz w:val="28"/>
                <w:szCs w:val="28"/>
              </w:rPr>
              <w:t>щихся в служебной командировке</w:t>
            </w:r>
            <w:proofErr w:type="gramEnd"/>
            <w:r w:rsidRPr="00232464">
              <w:rPr>
                <w:sz w:val="28"/>
                <w:szCs w:val="28"/>
              </w:rPr>
              <w:t xml:space="preserve"> </w:t>
            </w:r>
            <w:proofErr w:type="gramStart"/>
            <w:r w:rsidRPr="00232464">
              <w:rPr>
                <w:sz w:val="28"/>
                <w:szCs w:val="28"/>
              </w:rPr>
              <w:t>в зоне действия специальной военной операции, проживающих в жилых помещениях с печным отоплением</w:t>
            </w:r>
            <w:proofErr w:type="gramEnd"/>
          </w:p>
        </w:tc>
      </w:tr>
    </w:tbl>
    <w:p w:rsidR="00232464" w:rsidRPr="003F25BF" w:rsidRDefault="00232464" w:rsidP="007E125B">
      <w:pPr>
        <w:widowControl w:val="0"/>
        <w:autoSpaceDE w:val="0"/>
        <w:autoSpaceDN w:val="0"/>
        <w:adjustRightInd w:val="0"/>
        <w:jc w:val="right"/>
        <w:rPr>
          <w:sz w:val="28"/>
          <w:szCs w:val="28"/>
        </w:rPr>
      </w:pPr>
    </w:p>
    <w:p w:rsidR="008F2B62" w:rsidRDefault="008F2B62" w:rsidP="007E125B">
      <w:pPr>
        <w:ind w:firstLine="709"/>
        <w:jc w:val="center"/>
        <w:rPr>
          <w:b/>
          <w:sz w:val="28"/>
          <w:szCs w:val="28"/>
          <w:lang w:eastAsia="ar-SA"/>
        </w:rPr>
      </w:pPr>
    </w:p>
    <w:p w:rsidR="007E125B" w:rsidRDefault="007E125B" w:rsidP="007E125B">
      <w:pPr>
        <w:ind w:firstLine="709"/>
        <w:jc w:val="center"/>
        <w:rPr>
          <w:b/>
          <w:sz w:val="28"/>
          <w:szCs w:val="28"/>
          <w:lang w:eastAsia="ar-SA"/>
        </w:rPr>
      </w:pPr>
      <w:r w:rsidRPr="003F25BF">
        <w:rPr>
          <w:b/>
          <w:sz w:val="28"/>
          <w:szCs w:val="28"/>
          <w:lang w:eastAsia="ar-SA"/>
        </w:rPr>
        <w:t>Графики доставки дров</w:t>
      </w:r>
    </w:p>
    <w:p w:rsidR="008E13B2" w:rsidRDefault="008E13B2" w:rsidP="007E125B">
      <w:pPr>
        <w:ind w:firstLine="709"/>
        <w:jc w:val="center"/>
        <w:rPr>
          <w:b/>
          <w:sz w:val="28"/>
          <w:szCs w:val="28"/>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4446"/>
        <w:gridCol w:w="2520"/>
      </w:tblGrid>
      <w:tr w:rsidR="008E13B2" w:rsidRPr="008E13B2" w:rsidTr="008E13B2">
        <w:trPr>
          <w:trHeight w:val="819"/>
        </w:trPr>
        <w:tc>
          <w:tcPr>
            <w:tcW w:w="2781" w:type="dxa"/>
          </w:tcPr>
          <w:p w:rsidR="008E13B2" w:rsidRPr="008E13B2" w:rsidRDefault="008E13B2" w:rsidP="008E13B2">
            <w:pPr>
              <w:jc w:val="center"/>
              <w:rPr>
                <w:sz w:val="28"/>
                <w:szCs w:val="28"/>
                <w:lang w:eastAsia="ar-SA"/>
              </w:rPr>
            </w:pPr>
            <w:r w:rsidRPr="008E13B2">
              <w:rPr>
                <w:sz w:val="28"/>
                <w:szCs w:val="28"/>
                <w:lang w:eastAsia="ar-SA"/>
              </w:rPr>
              <w:t>Дата</w:t>
            </w:r>
          </w:p>
        </w:tc>
        <w:tc>
          <w:tcPr>
            <w:tcW w:w="4446" w:type="dxa"/>
          </w:tcPr>
          <w:p w:rsidR="008E13B2" w:rsidRPr="008E13B2" w:rsidRDefault="008E13B2" w:rsidP="008E13B2">
            <w:pPr>
              <w:jc w:val="center"/>
              <w:rPr>
                <w:sz w:val="28"/>
                <w:szCs w:val="28"/>
                <w:lang w:eastAsia="ar-SA"/>
              </w:rPr>
            </w:pPr>
            <w:r w:rsidRPr="008E13B2">
              <w:rPr>
                <w:sz w:val="28"/>
                <w:szCs w:val="28"/>
                <w:lang w:eastAsia="ar-SA"/>
              </w:rPr>
              <w:t xml:space="preserve">Адрес </w:t>
            </w:r>
          </w:p>
        </w:tc>
        <w:tc>
          <w:tcPr>
            <w:tcW w:w="2520" w:type="dxa"/>
          </w:tcPr>
          <w:p w:rsidR="008E13B2" w:rsidRPr="008E13B2" w:rsidRDefault="008E13B2" w:rsidP="008E13B2">
            <w:pPr>
              <w:jc w:val="center"/>
              <w:rPr>
                <w:sz w:val="28"/>
                <w:szCs w:val="28"/>
                <w:lang w:eastAsia="ar-SA"/>
              </w:rPr>
            </w:pPr>
            <w:r w:rsidRPr="008E13B2">
              <w:rPr>
                <w:sz w:val="28"/>
                <w:szCs w:val="28"/>
                <w:lang w:eastAsia="ar-SA"/>
              </w:rPr>
              <w:t>Количество (м</w:t>
            </w:r>
            <w:r w:rsidRPr="008E13B2">
              <w:rPr>
                <w:sz w:val="28"/>
                <w:szCs w:val="28"/>
                <w:vertAlign w:val="superscript"/>
                <w:lang w:eastAsia="ar-SA"/>
              </w:rPr>
              <w:t>3</w:t>
            </w:r>
            <w:r w:rsidRPr="008E13B2">
              <w:rPr>
                <w:sz w:val="28"/>
                <w:szCs w:val="28"/>
                <w:lang w:eastAsia="ar-SA"/>
              </w:rPr>
              <w:t>)</w:t>
            </w:r>
          </w:p>
        </w:tc>
      </w:tr>
      <w:tr w:rsidR="008E13B2" w:rsidRPr="008E13B2" w:rsidTr="008E13B2">
        <w:trPr>
          <w:trHeight w:val="538"/>
        </w:trPr>
        <w:tc>
          <w:tcPr>
            <w:tcW w:w="2781" w:type="dxa"/>
          </w:tcPr>
          <w:p w:rsidR="008E13B2" w:rsidRPr="008E13B2" w:rsidRDefault="008E13B2" w:rsidP="008E13B2">
            <w:pPr>
              <w:jc w:val="center"/>
              <w:rPr>
                <w:sz w:val="28"/>
                <w:szCs w:val="20"/>
                <w:lang w:eastAsia="ar-SA"/>
              </w:rPr>
            </w:pPr>
            <w:r w:rsidRPr="008E13B2">
              <w:rPr>
                <w:sz w:val="28"/>
                <w:szCs w:val="20"/>
                <w:lang w:eastAsia="ar-SA"/>
              </w:rPr>
              <w:t>1</w:t>
            </w:r>
          </w:p>
        </w:tc>
        <w:tc>
          <w:tcPr>
            <w:tcW w:w="4446" w:type="dxa"/>
          </w:tcPr>
          <w:p w:rsidR="008E13B2" w:rsidRPr="008E13B2" w:rsidRDefault="008E13B2" w:rsidP="008E13B2">
            <w:pPr>
              <w:jc w:val="center"/>
              <w:rPr>
                <w:sz w:val="28"/>
                <w:szCs w:val="20"/>
                <w:lang w:eastAsia="ar-SA"/>
              </w:rPr>
            </w:pPr>
            <w:r w:rsidRPr="008E13B2">
              <w:rPr>
                <w:sz w:val="28"/>
                <w:szCs w:val="20"/>
                <w:lang w:eastAsia="ar-SA"/>
              </w:rPr>
              <w:t>2</w:t>
            </w:r>
          </w:p>
        </w:tc>
        <w:tc>
          <w:tcPr>
            <w:tcW w:w="2520" w:type="dxa"/>
          </w:tcPr>
          <w:p w:rsidR="008E13B2" w:rsidRPr="008E13B2" w:rsidRDefault="008E13B2" w:rsidP="008E13B2">
            <w:pPr>
              <w:jc w:val="center"/>
              <w:rPr>
                <w:sz w:val="28"/>
                <w:szCs w:val="20"/>
                <w:lang w:eastAsia="ar-SA"/>
              </w:rPr>
            </w:pPr>
            <w:r w:rsidRPr="008E13B2">
              <w:rPr>
                <w:sz w:val="28"/>
                <w:szCs w:val="20"/>
                <w:lang w:eastAsia="ar-SA"/>
              </w:rPr>
              <w:t>3</w:t>
            </w:r>
          </w:p>
        </w:tc>
      </w:tr>
      <w:tr w:rsidR="008E13B2" w:rsidRPr="008E13B2" w:rsidTr="008E13B2">
        <w:trPr>
          <w:trHeight w:val="328"/>
        </w:trPr>
        <w:tc>
          <w:tcPr>
            <w:tcW w:w="2781" w:type="dxa"/>
          </w:tcPr>
          <w:p w:rsidR="008E13B2" w:rsidRPr="008E13B2" w:rsidRDefault="008E13B2" w:rsidP="008E13B2">
            <w:pPr>
              <w:jc w:val="center"/>
              <w:rPr>
                <w:sz w:val="28"/>
                <w:szCs w:val="28"/>
                <w:lang w:eastAsia="ar-SA"/>
              </w:rPr>
            </w:pPr>
          </w:p>
        </w:tc>
        <w:tc>
          <w:tcPr>
            <w:tcW w:w="4446" w:type="dxa"/>
          </w:tcPr>
          <w:p w:rsidR="008E13B2" w:rsidRPr="008E13B2" w:rsidRDefault="008E13B2" w:rsidP="008E13B2">
            <w:pPr>
              <w:jc w:val="center"/>
              <w:rPr>
                <w:sz w:val="28"/>
                <w:szCs w:val="28"/>
                <w:lang w:eastAsia="ar-SA"/>
              </w:rPr>
            </w:pPr>
          </w:p>
        </w:tc>
        <w:tc>
          <w:tcPr>
            <w:tcW w:w="2520" w:type="dxa"/>
          </w:tcPr>
          <w:p w:rsidR="008E13B2" w:rsidRPr="008E13B2" w:rsidRDefault="008E13B2" w:rsidP="008E13B2">
            <w:pPr>
              <w:jc w:val="center"/>
              <w:rPr>
                <w:sz w:val="28"/>
                <w:szCs w:val="28"/>
                <w:lang w:eastAsia="ar-SA"/>
              </w:rPr>
            </w:pPr>
          </w:p>
        </w:tc>
      </w:tr>
      <w:tr w:rsidR="008E13B2" w:rsidRPr="008E13B2" w:rsidTr="008E13B2">
        <w:trPr>
          <w:trHeight w:val="328"/>
        </w:trPr>
        <w:tc>
          <w:tcPr>
            <w:tcW w:w="2781" w:type="dxa"/>
          </w:tcPr>
          <w:p w:rsidR="008E13B2" w:rsidRPr="008E13B2" w:rsidRDefault="008E13B2" w:rsidP="008E13B2">
            <w:pPr>
              <w:jc w:val="center"/>
              <w:rPr>
                <w:sz w:val="28"/>
                <w:szCs w:val="28"/>
                <w:lang w:eastAsia="ar-SA"/>
              </w:rPr>
            </w:pPr>
          </w:p>
        </w:tc>
        <w:tc>
          <w:tcPr>
            <w:tcW w:w="4446" w:type="dxa"/>
          </w:tcPr>
          <w:p w:rsidR="008E13B2" w:rsidRPr="008E13B2" w:rsidRDefault="008E13B2" w:rsidP="008E13B2">
            <w:pPr>
              <w:jc w:val="center"/>
              <w:rPr>
                <w:sz w:val="28"/>
                <w:szCs w:val="28"/>
                <w:lang w:eastAsia="ar-SA"/>
              </w:rPr>
            </w:pPr>
          </w:p>
        </w:tc>
        <w:tc>
          <w:tcPr>
            <w:tcW w:w="2520" w:type="dxa"/>
          </w:tcPr>
          <w:p w:rsidR="008E13B2" w:rsidRPr="008E13B2" w:rsidRDefault="008E13B2" w:rsidP="008E13B2">
            <w:pPr>
              <w:jc w:val="center"/>
              <w:rPr>
                <w:sz w:val="28"/>
                <w:szCs w:val="28"/>
                <w:lang w:eastAsia="ar-SA"/>
              </w:rPr>
            </w:pPr>
          </w:p>
        </w:tc>
      </w:tr>
      <w:tr w:rsidR="008E13B2" w:rsidRPr="008E13B2" w:rsidTr="008E13B2">
        <w:trPr>
          <w:trHeight w:val="328"/>
        </w:trPr>
        <w:tc>
          <w:tcPr>
            <w:tcW w:w="2781" w:type="dxa"/>
          </w:tcPr>
          <w:p w:rsidR="008E13B2" w:rsidRPr="008E13B2" w:rsidRDefault="008E13B2" w:rsidP="008E13B2">
            <w:pPr>
              <w:jc w:val="center"/>
              <w:rPr>
                <w:sz w:val="28"/>
                <w:szCs w:val="28"/>
                <w:lang w:eastAsia="ar-SA"/>
              </w:rPr>
            </w:pPr>
          </w:p>
        </w:tc>
        <w:tc>
          <w:tcPr>
            <w:tcW w:w="4446" w:type="dxa"/>
          </w:tcPr>
          <w:p w:rsidR="008E13B2" w:rsidRPr="008E13B2" w:rsidRDefault="008E13B2" w:rsidP="008E13B2">
            <w:pPr>
              <w:jc w:val="center"/>
              <w:rPr>
                <w:sz w:val="28"/>
                <w:szCs w:val="28"/>
                <w:lang w:eastAsia="ar-SA"/>
              </w:rPr>
            </w:pPr>
          </w:p>
        </w:tc>
        <w:tc>
          <w:tcPr>
            <w:tcW w:w="2520" w:type="dxa"/>
          </w:tcPr>
          <w:p w:rsidR="008E13B2" w:rsidRPr="008E13B2" w:rsidRDefault="008E13B2" w:rsidP="008E13B2">
            <w:pPr>
              <w:jc w:val="center"/>
              <w:rPr>
                <w:sz w:val="28"/>
                <w:szCs w:val="28"/>
                <w:lang w:eastAsia="ar-SA"/>
              </w:rPr>
            </w:pPr>
          </w:p>
        </w:tc>
      </w:tr>
    </w:tbl>
    <w:p w:rsidR="008E13B2" w:rsidRPr="003F25BF" w:rsidRDefault="008E13B2" w:rsidP="007E125B">
      <w:pPr>
        <w:ind w:firstLine="709"/>
        <w:jc w:val="center"/>
        <w:rPr>
          <w:b/>
          <w:sz w:val="28"/>
          <w:szCs w:val="28"/>
          <w:lang w:eastAsia="ar-SA"/>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041"/>
        <w:gridCol w:w="2041"/>
        <w:gridCol w:w="3061"/>
        <w:gridCol w:w="2558"/>
      </w:tblGrid>
      <w:tr w:rsidR="007E125B" w:rsidRPr="003F25BF" w:rsidTr="008E13B2">
        <w:tc>
          <w:tcPr>
            <w:tcW w:w="4082" w:type="dxa"/>
            <w:gridSpan w:val="2"/>
            <w:tcBorders>
              <w:top w:val="nil"/>
              <w:left w:val="nil"/>
              <w:bottom w:val="nil"/>
              <w:right w:val="nil"/>
            </w:tcBorders>
          </w:tcPr>
          <w:p w:rsidR="007E125B" w:rsidRPr="003F25BF" w:rsidRDefault="007E125B" w:rsidP="007E125B">
            <w:pPr>
              <w:widowControl w:val="0"/>
              <w:autoSpaceDE w:val="0"/>
              <w:autoSpaceDN w:val="0"/>
              <w:adjustRightInd w:val="0"/>
              <w:rPr>
                <w:sz w:val="28"/>
                <w:szCs w:val="20"/>
              </w:rPr>
            </w:pPr>
          </w:p>
          <w:p w:rsidR="007E125B" w:rsidRPr="003F25BF" w:rsidRDefault="007E125B" w:rsidP="007E125B">
            <w:pPr>
              <w:widowControl w:val="0"/>
              <w:autoSpaceDE w:val="0"/>
              <w:autoSpaceDN w:val="0"/>
              <w:adjustRightInd w:val="0"/>
              <w:rPr>
                <w:sz w:val="28"/>
                <w:szCs w:val="28"/>
              </w:rPr>
            </w:pPr>
            <w:r w:rsidRPr="003F25BF">
              <w:rPr>
                <w:sz w:val="28"/>
                <w:szCs w:val="28"/>
              </w:rPr>
              <w:t>Руководитель заявителя</w:t>
            </w:r>
          </w:p>
        </w:tc>
        <w:tc>
          <w:tcPr>
            <w:tcW w:w="3061" w:type="dxa"/>
            <w:tcBorders>
              <w:top w:val="nil"/>
              <w:left w:val="nil"/>
              <w:bottom w:val="single" w:sz="4" w:space="0" w:color="auto"/>
              <w:right w:val="nil"/>
            </w:tcBorders>
          </w:tcPr>
          <w:p w:rsidR="007E125B" w:rsidRPr="003F25BF" w:rsidRDefault="007E125B" w:rsidP="007E125B">
            <w:pPr>
              <w:widowControl w:val="0"/>
              <w:autoSpaceDE w:val="0"/>
              <w:autoSpaceDN w:val="0"/>
              <w:adjustRightInd w:val="0"/>
              <w:rPr>
                <w:sz w:val="28"/>
                <w:szCs w:val="20"/>
              </w:rPr>
            </w:pPr>
          </w:p>
        </w:tc>
        <w:tc>
          <w:tcPr>
            <w:tcW w:w="2558" w:type="dxa"/>
            <w:tcBorders>
              <w:top w:val="nil"/>
              <w:left w:val="nil"/>
              <w:bottom w:val="nil"/>
              <w:right w:val="nil"/>
            </w:tcBorders>
            <w:vAlign w:val="bottom"/>
          </w:tcPr>
          <w:p w:rsidR="007E125B" w:rsidRPr="003F25BF" w:rsidRDefault="007E125B" w:rsidP="007E125B">
            <w:pPr>
              <w:widowControl w:val="0"/>
              <w:autoSpaceDE w:val="0"/>
              <w:autoSpaceDN w:val="0"/>
              <w:adjustRightInd w:val="0"/>
              <w:rPr>
                <w:sz w:val="28"/>
                <w:szCs w:val="20"/>
              </w:rPr>
            </w:pPr>
            <w:proofErr w:type="spellStart"/>
            <w:r w:rsidRPr="003F25BF">
              <w:rPr>
                <w:sz w:val="28"/>
                <w:szCs w:val="20"/>
              </w:rPr>
              <w:t>И.О.Фамилия</w:t>
            </w:r>
            <w:proofErr w:type="spellEnd"/>
          </w:p>
        </w:tc>
      </w:tr>
      <w:tr w:rsidR="007E125B" w:rsidRPr="003F25BF" w:rsidTr="008E13B2">
        <w:trPr>
          <w:trHeight w:val="290"/>
        </w:trPr>
        <w:tc>
          <w:tcPr>
            <w:tcW w:w="4082" w:type="dxa"/>
            <w:gridSpan w:val="2"/>
            <w:tcBorders>
              <w:top w:val="nil"/>
              <w:left w:val="nil"/>
              <w:bottom w:val="nil"/>
              <w:right w:val="nil"/>
            </w:tcBorders>
          </w:tcPr>
          <w:p w:rsidR="007E125B" w:rsidRPr="003F25BF" w:rsidRDefault="007E125B" w:rsidP="007E125B">
            <w:pPr>
              <w:widowControl w:val="0"/>
              <w:autoSpaceDE w:val="0"/>
              <w:autoSpaceDN w:val="0"/>
              <w:adjustRightInd w:val="0"/>
              <w:rPr>
                <w:sz w:val="28"/>
                <w:szCs w:val="20"/>
              </w:rPr>
            </w:pPr>
          </w:p>
        </w:tc>
        <w:tc>
          <w:tcPr>
            <w:tcW w:w="3061" w:type="dxa"/>
            <w:tcBorders>
              <w:top w:val="single" w:sz="4" w:space="0" w:color="auto"/>
              <w:left w:val="nil"/>
              <w:bottom w:val="nil"/>
              <w:right w:val="nil"/>
            </w:tcBorders>
          </w:tcPr>
          <w:p w:rsidR="007E125B" w:rsidRPr="001E487E" w:rsidRDefault="007E125B" w:rsidP="007E125B">
            <w:pPr>
              <w:widowControl w:val="0"/>
              <w:autoSpaceDE w:val="0"/>
              <w:autoSpaceDN w:val="0"/>
              <w:adjustRightInd w:val="0"/>
              <w:rPr>
                <w:sz w:val="20"/>
                <w:szCs w:val="20"/>
              </w:rPr>
            </w:pPr>
            <w:r w:rsidRPr="001E487E">
              <w:rPr>
                <w:sz w:val="20"/>
                <w:szCs w:val="20"/>
              </w:rPr>
              <w:t>(подпись)</w:t>
            </w:r>
          </w:p>
        </w:tc>
        <w:tc>
          <w:tcPr>
            <w:tcW w:w="2558" w:type="dxa"/>
            <w:tcBorders>
              <w:top w:val="nil"/>
              <w:left w:val="nil"/>
              <w:bottom w:val="nil"/>
              <w:right w:val="nil"/>
            </w:tcBorders>
          </w:tcPr>
          <w:p w:rsidR="007E125B" w:rsidRPr="003F25BF" w:rsidRDefault="007E125B" w:rsidP="007E125B">
            <w:pPr>
              <w:widowControl w:val="0"/>
              <w:autoSpaceDE w:val="0"/>
              <w:autoSpaceDN w:val="0"/>
              <w:adjustRightInd w:val="0"/>
              <w:rPr>
                <w:sz w:val="28"/>
                <w:szCs w:val="20"/>
              </w:rPr>
            </w:pPr>
          </w:p>
        </w:tc>
      </w:tr>
      <w:tr w:rsidR="007E125B" w:rsidRPr="003F25BF" w:rsidTr="008E13B2">
        <w:tc>
          <w:tcPr>
            <w:tcW w:w="2041" w:type="dxa"/>
            <w:tcBorders>
              <w:top w:val="nil"/>
              <w:left w:val="nil"/>
              <w:bottom w:val="nil"/>
              <w:right w:val="nil"/>
            </w:tcBorders>
          </w:tcPr>
          <w:p w:rsidR="007E125B" w:rsidRPr="003F25BF" w:rsidRDefault="007E125B" w:rsidP="007E125B">
            <w:pPr>
              <w:widowControl w:val="0"/>
              <w:autoSpaceDE w:val="0"/>
              <w:autoSpaceDN w:val="0"/>
              <w:adjustRightInd w:val="0"/>
              <w:rPr>
                <w:sz w:val="28"/>
                <w:szCs w:val="20"/>
              </w:rPr>
            </w:pPr>
          </w:p>
        </w:tc>
        <w:tc>
          <w:tcPr>
            <w:tcW w:w="2041" w:type="dxa"/>
            <w:tcBorders>
              <w:top w:val="nil"/>
              <w:left w:val="nil"/>
              <w:bottom w:val="nil"/>
              <w:right w:val="nil"/>
            </w:tcBorders>
          </w:tcPr>
          <w:p w:rsidR="007E125B" w:rsidRPr="001E487E" w:rsidRDefault="007E125B" w:rsidP="007E125B">
            <w:pPr>
              <w:widowControl w:val="0"/>
              <w:autoSpaceDE w:val="0"/>
              <w:autoSpaceDN w:val="0"/>
              <w:adjustRightInd w:val="0"/>
              <w:rPr>
                <w:sz w:val="20"/>
                <w:szCs w:val="20"/>
              </w:rPr>
            </w:pPr>
            <w:r w:rsidRPr="001E487E">
              <w:rPr>
                <w:sz w:val="20"/>
                <w:szCs w:val="20"/>
              </w:rPr>
              <w:t>М.П.</w:t>
            </w:r>
          </w:p>
          <w:p w:rsidR="007E125B" w:rsidRPr="003F25BF" w:rsidRDefault="007E125B" w:rsidP="007E125B">
            <w:pPr>
              <w:widowControl w:val="0"/>
              <w:autoSpaceDE w:val="0"/>
              <w:autoSpaceDN w:val="0"/>
              <w:adjustRightInd w:val="0"/>
              <w:rPr>
                <w:sz w:val="28"/>
                <w:szCs w:val="20"/>
              </w:rPr>
            </w:pPr>
            <w:r w:rsidRPr="001E487E">
              <w:rPr>
                <w:sz w:val="20"/>
                <w:szCs w:val="20"/>
              </w:rPr>
              <w:t>(при наличии)</w:t>
            </w:r>
          </w:p>
        </w:tc>
        <w:tc>
          <w:tcPr>
            <w:tcW w:w="5619" w:type="dxa"/>
            <w:gridSpan w:val="2"/>
            <w:tcBorders>
              <w:top w:val="nil"/>
              <w:left w:val="nil"/>
              <w:bottom w:val="nil"/>
              <w:right w:val="nil"/>
            </w:tcBorders>
          </w:tcPr>
          <w:p w:rsidR="007E125B" w:rsidRPr="003F25BF" w:rsidRDefault="007E125B" w:rsidP="007E125B">
            <w:pPr>
              <w:widowControl w:val="0"/>
              <w:autoSpaceDE w:val="0"/>
              <w:autoSpaceDN w:val="0"/>
              <w:adjustRightInd w:val="0"/>
              <w:rPr>
                <w:sz w:val="28"/>
                <w:szCs w:val="20"/>
              </w:rPr>
            </w:pPr>
          </w:p>
        </w:tc>
      </w:tr>
      <w:tr w:rsidR="007E125B" w:rsidRPr="003F25BF" w:rsidTr="008E13B2">
        <w:tc>
          <w:tcPr>
            <w:tcW w:w="4082" w:type="dxa"/>
            <w:gridSpan w:val="2"/>
            <w:tcBorders>
              <w:top w:val="nil"/>
              <w:left w:val="nil"/>
              <w:bottom w:val="nil"/>
              <w:right w:val="nil"/>
            </w:tcBorders>
          </w:tcPr>
          <w:p w:rsidR="007E125B" w:rsidRPr="003F25BF" w:rsidRDefault="007E125B" w:rsidP="007E125B">
            <w:pPr>
              <w:widowControl w:val="0"/>
              <w:autoSpaceDE w:val="0"/>
              <w:autoSpaceDN w:val="0"/>
              <w:adjustRightInd w:val="0"/>
              <w:rPr>
                <w:sz w:val="28"/>
                <w:szCs w:val="28"/>
              </w:rPr>
            </w:pPr>
            <w:r w:rsidRPr="003F25BF">
              <w:rPr>
                <w:sz w:val="28"/>
                <w:szCs w:val="28"/>
              </w:rPr>
              <w:t>Главный бухгалтер заявителя</w:t>
            </w:r>
          </w:p>
          <w:p w:rsidR="007E125B" w:rsidRPr="008F2B62" w:rsidRDefault="007E125B" w:rsidP="007E125B">
            <w:pPr>
              <w:widowControl w:val="0"/>
              <w:autoSpaceDE w:val="0"/>
              <w:autoSpaceDN w:val="0"/>
              <w:adjustRightInd w:val="0"/>
              <w:rPr>
                <w:sz w:val="20"/>
                <w:szCs w:val="20"/>
              </w:rPr>
            </w:pPr>
            <w:r w:rsidRPr="008F2B62">
              <w:rPr>
                <w:sz w:val="20"/>
                <w:szCs w:val="20"/>
              </w:rPr>
              <w:t>(при наличии)</w:t>
            </w:r>
          </w:p>
        </w:tc>
        <w:tc>
          <w:tcPr>
            <w:tcW w:w="3061" w:type="dxa"/>
            <w:tcBorders>
              <w:top w:val="nil"/>
              <w:left w:val="nil"/>
              <w:bottom w:val="single" w:sz="4" w:space="0" w:color="auto"/>
              <w:right w:val="nil"/>
            </w:tcBorders>
          </w:tcPr>
          <w:p w:rsidR="007E125B" w:rsidRPr="003F25BF" w:rsidRDefault="007E125B" w:rsidP="007E125B">
            <w:pPr>
              <w:widowControl w:val="0"/>
              <w:autoSpaceDE w:val="0"/>
              <w:autoSpaceDN w:val="0"/>
              <w:adjustRightInd w:val="0"/>
              <w:rPr>
                <w:sz w:val="28"/>
                <w:szCs w:val="20"/>
              </w:rPr>
            </w:pPr>
          </w:p>
        </w:tc>
        <w:tc>
          <w:tcPr>
            <w:tcW w:w="2558" w:type="dxa"/>
            <w:tcBorders>
              <w:top w:val="nil"/>
              <w:left w:val="nil"/>
              <w:bottom w:val="nil"/>
              <w:right w:val="nil"/>
            </w:tcBorders>
            <w:vAlign w:val="bottom"/>
          </w:tcPr>
          <w:p w:rsidR="007E125B" w:rsidRPr="003F25BF" w:rsidRDefault="007E125B" w:rsidP="007E125B">
            <w:pPr>
              <w:widowControl w:val="0"/>
              <w:autoSpaceDE w:val="0"/>
              <w:autoSpaceDN w:val="0"/>
              <w:adjustRightInd w:val="0"/>
              <w:rPr>
                <w:sz w:val="28"/>
                <w:szCs w:val="20"/>
              </w:rPr>
            </w:pPr>
            <w:proofErr w:type="spellStart"/>
            <w:r w:rsidRPr="003F25BF">
              <w:rPr>
                <w:sz w:val="28"/>
                <w:szCs w:val="20"/>
              </w:rPr>
              <w:t>И.О.Фамилия</w:t>
            </w:r>
            <w:proofErr w:type="spellEnd"/>
          </w:p>
        </w:tc>
      </w:tr>
      <w:tr w:rsidR="007E125B" w:rsidRPr="003F25BF" w:rsidTr="008E13B2">
        <w:tc>
          <w:tcPr>
            <w:tcW w:w="4082" w:type="dxa"/>
            <w:gridSpan w:val="2"/>
            <w:tcBorders>
              <w:top w:val="nil"/>
              <w:left w:val="nil"/>
              <w:bottom w:val="nil"/>
              <w:right w:val="nil"/>
            </w:tcBorders>
          </w:tcPr>
          <w:p w:rsidR="007E125B" w:rsidRPr="003F25BF" w:rsidRDefault="007E125B" w:rsidP="007E125B">
            <w:pPr>
              <w:widowControl w:val="0"/>
              <w:autoSpaceDE w:val="0"/>
              <w:autoSpaceDN w:val="0"/>
              <w:adjustRightInd w:val="0"/>
              <w:rPr>
                <w:sz w:val="28"/>
                <w:szCs w:val="20"/>
              </w:rPr>
            </w:pPr>
          </w:p>
        </w:tc>
        <w:tc>
          <w:tcPr>
            <w:tcW w:w="3061" w:type="dxa"/>
            <w:tcBorders>
              <w:top w:val="single" w:sz="4" w:space="0" w:color="auto"/>
              <w:left w:val="nil"/>
              <w:bottom w:val="nil"/>
              <w:right w:val="nil"/>
            </w:tcBorders>
          </w:tcPr>
          <w:p w:rsidR="007E125B" w:rsidRPr="008F2B62" w:rsidRDefault="007E125B" w:rsidP="007E125B">
            <w:pPr>
              <w:widowControl w:val="0"/>
              <w:autoSpaceDE w:val="0"/>
              <w:autoSpaceDN w:val="0"/>
              <w:adjustRightInd w:val="0"/>
              <w:rPr>
                <w:sz w:val="20"/>
                <w:szCs w:val="20"/>
              </w:rPr>
            </w:pPr>
            <w:r w:rsidRPr="008F2B62">
              <w:rPr>
                <w:sz w:val="20"/>
                <w:szCs w:val="20"/>
              </w:rPr>
              <w:t>(подпись)</w:t>
            </w:r>
          </w:p>
        </w:tc>
        <w:tc>
          <w:tcPr>
            <w:tcW w:w="2558" w:type="dxa"/>
            <w:tcBorders>
              <w:top w:val="nil"/>
              <w:left w:val="nil"/>
              <w:bottom w:val="nil"/>
              <w:right w:val="nil"/>
            </w:tcBorders>
          </w:tcPr>
          <w:p w:rsidR="007E125B" w:rsidRPr="003F25BF" w:rsidRDefault="007E125B" w:rsidP="007E125B">
            <w:pPr>
              <w:widowControl w:val="0"/>
              <w:autoSpaceDE w:val="0"/>
              <w:autoSpaceDN w:val="0"/>
              <w:adjustRightInd w:val="0"/>
              <w:rPr>
                <w:sz w:val="28"/>
                <w:szCs w:val="20"/>
              </w:rPr>
            </w:pPr>
          </w:p>
        </w:tc>
      </w:tr>
      <w:tr w:rsidR="007E125B" w:rsidRPr="003F25BF" w:rsidTr="008E13B2">
        <w:tc>
          <w:tcPr>
            <w:tcW w:w="9701" w:type="dxa"/>
            <w:gridSpan w:val="4"/>
            <w:tcBorders>
              <w:top w:val="nil"/>
              <w:left w:val="nil"/>
              <w:bottom w:val="nil"/>
              <w:right w:val="nil"/>
            </w:tcBorders>
          </w:tcPr>
          <w:p w:rsidR="007E125B" w:rsidRDefault="007E125B" w:rsidP="007E125B">
            <w:pPr>
              <w:widowControl w:val="0"/>
              <w:autoSpaceDE w:val="0"/>
              <w:autoSpaceDN w:val="0"/>
              <w:adjustRightInd w:val="0"/>
              <w:rPr>
                <w:sz w:val="28"/>
                <w:szCs w:val="20"/>
              </w:rPr>
            </w:pPr>
            <w:r w:rsidRPr="003F25BF">
              <w:rPr>
                <w:sz w:val="28"/>
                <w:szCs w:val="20"/>
              </w:rPr>
              <w:t>«___» _______________ 20___ года</w:t>
            </w:r>
          </w:p>
          <w:p w:rsidR="008E13B2" w:rsidRPr="008E13B2" w:rsidRDefault="008E13B2" w:rsidP="008E13B2">
            <w:pPr>
              <w:widowControl w:val="0"/>
              <w:autoSpaceDE w:val="0"/>
              <w:autoSpaceDN w:val="0"/>
              <w:adjustRightInd w:val="0"/>
              <w:rPr>
                <w:sz w:val="28"/>
                <w:szCs w:val="20"/>
              </w:rPr>
            </w:pPr>
            <w:r w:rsidRPr="008E13B2">
              <w:rPr>
                <w:sz w:val="28"/>
                <w:szCs w:val="20"/>
              </w:rPr>
              <w:t>СОГЛАСОВАНО:</w:t>
            </w:r>
          </w:p>
          <w:p w:rsidR="008E13B2" w:rsidRPr="008E13B2" w:rsidRDefault="008E13B2" w:rsidP="008E13B2">
            <w:pPr>
              <w:widowControl w:val="0"/>
              <w:autoSpaceDE w:val="0"/>
              <w:autoSpaceDN w:val="0"/>
              <w:adjustRightInd w:val="0"/>
              <w:rPr>
                <w:sz w:val="28"/>
                <w:szCs w:val="20"/>
              </w:rPr>
            </w:pPr>
            <w:r w:rsidRPr="008E13B2">
              <w:rPr>
                <w:sz w:val="28"/>
                <w:szCs w:val="20"/>
              </w:rPr>
              <w:t>Председатель комиссии по рассмотрению</w:t>
            </w:r>
          </w:p>
          <w:p w:rsidR="008E13B2" w:rsidRPr="008E13B2" w:rsidRDefault="008E13B2" w:rsidP="008E13B2">
            <w:pPr>
              <w:widowControl w:val="0"/>
              <w:autoSpaceDE w:val="0"/>
              <w:autoSpaceDN w:val="0"/>
              <w:adjustRightInd w:val="0"/>
              <w:rPr>
                <w:sz w:val="28"/>
                <w:szCs w:val="20"/>
              </w:rPr>
            </w:pPr>
            <w:r w:rsidRPr="008E13B2">
              <w:rPr>
                <w:sz w:val="28"/>
                <w:szCs w:val="20"/>
              </w:rPr>
              <w:t xml:space="preserve">заявлений (документов) </w:t>
            </w:r>
            <w:proofErr w:type="gramStart"/>
            <w:r w:rsidRPr="008E13B2">
              <w:rPr>
                <w:sz w:val="28"/>
                <w:szCs w:val="20"/>
              </w:rPr>
              <w:t>отдельной</w:t>
            </w:r>
            <w:proofErr w:type="gramEnd"/>
            <w:r w:rsidRPr="008E13B2">
              <w:rPr>
                <w:sz w:val="28"/>
                <w:szCs w:val="20"/>
              </w:rPr>
              <w:t> </w:t>
            </w:r>
          </w:p>
          <w:p w:rsidR="008E13B2" w:rsidRPr="008E13B2" w:rsidRDefault="008E13B2" w:rsidP="008E13B2">
            <w:pPr>
              <w:widowControl w:val="0"/>
              <w:autoSpaceDE w:val="0"/>
              <w:autoSpaceDN w:val="0"/>
              <w:adjustRightInd w:val="0"/>
              <w:rPr>
                <w:sz w:val="28"/>
                <w:szCs w:val="20"/>
              </w:rPr>
            </w:pPr>
            <w:r w:rsidRPr="008E13B2">
              <w:rPr>
                <w:sz w:val="28"/>
                <w:szCs w:val="20"/>
              </w:rPr>
              <w:t>категории граждан </w:t>
            </w:r>
          </w:p>
          <w:p w:rsidR="008E13B2" w:rsidRPr="003F25BF" w:rsidRDefault="008E13B2" w:rsidP="007E125B">
            <w:pPr>
              <w:widowControl w:val="0"/>
              <w:autoSpaceDE w:val="0"/>
              <w:autoSpaceDN w:val="0"/>
              <w:adjustRightInd w:val="0"/>
              <w:rPr>
                <w:sz w:val="28"/>
                <w:szCs w:val="20"/>
              </w:rPr>
            </w:pPr>
          </w:p>
        </w:tc>
      </w:tr>
    </w:tbl>
    <w:p w:rsidR="009604E1" w:rsidRDefault="009604E1" w:rsidP="00924160">
      <w:pPr>
        <w:tabs>
          <w:tab w:val="left" w:pos="1276"/>
        </w:tabs>
        <w:jc w:val="right"/>
        <w:rPr>
          <w:sz w:val="28"/>
          <w:szCs w:val="28"/>
        </w:rPr>
      </w:pPr>
    </w:p>
    <w:p w:rsidR="008F2B62" w:rsidRDefault="008F2B62" w:rsidP="00A11135">
      <w:pPr>
        <w:tabs>
          <w:tab w:val="left" w:pos="1276"/>
        </w:tabs>
        <w:spacing w:line="240" w:lineRule="exact"/>
        <w:jc w:val="right"/>
        <w:rPr>
          <w:sz w:val="28"/>
          <w:szCs w:val="28"/>
        </w:rPr>
      </w:pPr>
    </w:p>
    <w:p w:rsidR="008F2B62" w:rsidRDefault="008F2B62" w:rsidP="00A11135">
      <w:pPr>
        <w:tabs>
          <w:tab w:val="left" w:pos="1276"/>
        </w:tabs>
        <w:spacing w:line="240" w:lineRule="exact"/>
        <w:jc w:val="right"/>
        <w:rPr>
          <w:sz w:val="28"/>
          <w:szCs w:val="28"/>
        </w:rPr>
      </w:pPr>
    </w:p>
    <w:p w:rsidR="008F2B62" w:rsidRDefault="008F2B62" w:rsidP="00A11135">
      <w:pPr>
        <w:tabs>
          <w:tab w:val="left" w:pos="1276"/>
        </w:tabs>
        <w:spacing w:line="240" w:lineRule="exact"/>
        <w:jc w:val="right"/>
        <w:rPr>
          <w:sz w:val="28"/>
          <w:szCs w:val="28"/>
        </w:rPr>
      </w:pPr>
    </w:p>
    <w:p w:rsidR="008F2B62" w:rsidRDefault="008F2B62" w:rsidP="00A11135">
      <w:pPr>
        <w:tabs>
          <w:tab w:val="left" w:pos="1276"/>
        </w:tabs>
        <w:spacing w:line="240" w:lineRule="exact"/>
        <w:jc w:val="right"/>
        <w:rPr>
          <w:sz w:val="28"/>
          <w:szCs w:val="28"/>
        </w:rPr>
      </w:pPr>
    </w:p>
    <w:p w:rsidR="008F2B62" w:rsidRDefault="008F2B62" w:rsidP="00A11135">
      <w:pPr>
        <w:tabs>
          <w:tab w:val="left" w:pos="1276"/>
        </w:tabs>
        <w:spacing w:line="240" w:lineRule="exact"/>
        <w:jc w:val="right"/>
        <w:rPr>
          <w:sz w:val="28"/>
          <w:szCs w:val="28"/>
        </w:rPr>
      </w:pPr>
    </w:p>
    <w:p w:rsidR="008F2B62" w:rsidRDefault="008F2B62" w:rsidP="00A11135">
      <w:pPr>
        <w:tabs>
          <w:tab w:val="left" w:pos="1276"/>
        </w:tabs>
        <w:spacing w:line="240" w:lineRule="exact"/>
        <w:jc w:val="right"/>
        <w:rPr>
          <w:sz w:val="28"/>
          <w:szCs w:val="28"/>
        </w:rPr>
      </w:pPr>
    </w:p>
    <w:p w:rsidR="008F2B62" w:rsidRDefault="008F2B62" w:rsidP="00A11135">
      <w:pPr>
        <w:tabs>
          <w:tab w:val="left" w:pos="1276"/>
        </w:tabs>
        <w:spacing w:line="240" w:lineRule="exact"/>
        <w:jc w:val="right"/>
        <w:rPr>
          <w:sz w:val="28"/>
          <w:szCs w:val="28"/>
        </w:rPr>
      </w:pPr>
    </w:p>
    <w:p w:rsidR="00924160" w:rsidRPr="007A0250" w:rsidRDefault="00924160" w:rsidP="00A11135">
      <w:pPr>
        <w:tabs>
          <w:tab w:val="left" w:pos="1276"/>
        </w:tabs>
        <w:spacing w:line="240" w:lineRule="exact"/>
        <w:jc w:val="right"/>
        <w:rPr>
          <w:sz w:val="28"/>
          <w:szCs w:val="28"/>
        </w:rPr>
      </w:pPr>
      <w:r w:rsidRPr="007A0250">
        <w:rPr>
          <w:sz w:val="28"/>
          <w:szCs w:val="28"/>
        </w:rPr>
        <w:t>Приложение № 4</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24160" w:rsidRPr="00163D07" w:rsidTr="00924160">
        <w:tc>
          <w:tcPr>
            <w:tcW w:w="4786" w:type="dxa"/>
          </w:tcPr>
          <w:p w:rsidR="00924160" w:rsidRPr="00163D07" w:rsidRDefault="00924160" w:rsidP="00A11135">
            <w:pPr>
              <w:tabs>
                <w:tab w:val="left" w:pos="1276"/>
              </w:tabs>
              <w:spacing w:line="240" w:lineRule="exact"/>
              <w:jc w:val="right"/>
              <w:rPr>
                <w:sz w:val="28"/>
                <w:szCs w:val="28"/>
              </w:rPr>
            </w:pPr>
          </w:p>
        </w:tc>
        <w:tc>
          <w:tcPr>
            <w:tcW w:w="4786" w:type="dxa"/>
          </w:tcPr>
          <w:p w:rsidR="00924160" w:rsidRPr="00163D07" w:rsidRDefault="00DE1E6B" w:rsidP="008F2B62">
            <w:pPr>
              <w:tabs>
                <w:tab w:val="left" w:pos="1276"/>
              </w:tabs>
              <w:spacing w:line="240" w:lineRule="exact"/>
              <w:jc w:val="both"/>
              <w:rPr>
                <w:sz w:val="28"/>
                <w:szCs w:val="28"/>
              </w:rPr>
            </w:pPr>
            <w:proofErr w:type="gramStart"/>
            <w:r w:rsidRPr="00163D07">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w:t>
            </w:r>
            <w:r w:rsidR="008F2B62">
              <w:rPr>
                <w:sz w:val="28"/>
                <w:szCs w:val="28"/>
              </w:rPr>
              <w:t>ё</w:t>
            </w:r>
            <w:r w:rsidRPr="00163D07">
              <w:rPr>
                <w:sz w:val="28"/>
                <w:szCs w:val="28"/>
              </w:rPr>
              <w:t>рдым то</w:t>
            </w:r>
            <w:r w:rsidRPr="00163D07">
              <w:rPr>
                <w:sz w:val="28"/>
                <w:szCs w:val="28"/>
              </w:rPr>
              <w:t>п</w:t>
            </w:r>
            <w:r w:rsidRPr="00163D07">
              <w:rPr>
                <w:sz w:val="28"/>
                <w:szCs w:val="28"/>
              </w:rPr>
              <w:t>ливом (дровами) членов семей гра</w:t>
            </w:r>
            <w:r w:rsidRPr="00163D07">
              <w:rPr>
                <w:sz w:val="28"/>
                <w:szCs w:val="28"/>
              </w:rPr>
              <w:t>ж</w:t>
            </w:r>
            <w:r w:rsidRPr="00163D07">
              <w:rPr>
                <w:sz w:val="28"/>
                <w:szCs w:val="28"/>
              </w:rPr>
              <w:t>дан, призванных на военную службу по мобилизации, граждан, закл</w:t>
            </w:r>
            <w:r w:rsidRPr="00163D07">
              <w:rPr>
                <w:sz w:val="28"/>
                <w:szCs w:val="28"/>
              </w:rPr>
              <w:t>ю</w:t>
            </w:r>
            <w:r w:rsidRPr="00163D07">
              <w:rPr>
                <w:sz w:val="28"/>
                <w:szCs w:val="28"/>
              </w:rPr>
              <w:t>чивших контракт о добровольном с</w:t>
            </w:r>
            <w:r w:rsidRPr="00163D07">
              <w:rPr>
                <w:sz w:val="28"/>
                <w:szCs w:val="28"/>
              </w:rPr>
              <w:t>о</w:t>
            </w:r>
            <w:r w:rsidRPr="00163D07">
              <w:rPr>
                <w:sz w:val="28"/>
                <w:szCs w:val="28"/>
              </w:rPr>
              <w:t>действии в выполнении задач, возл</w:t>
            </w:r>
            <w:r w:rsidRPr="00163D07">
              <w:rPr>
                <w:sz w:val="28"/>
                <w:szCs w:val="28"/>
              </w:rPr>
              <w:t>о</w:t>
            </w:r>
            <w:r w:rsidRPr="00163D07">
              <w:rPr>
                <w:sz w:val="28"/>
                <w:szCs w:val="28"/>
              </w:rPr>
              <w:t>женных на Вооруженные Силы Ро</w:t>
            </w:r>
            <w:r w:rsidRPr="00163D07">
              <w:rPr>
                <w:sz w:val="28"/>
                <w:szCs w:val="28"/>
              </w:rPr>
              <w:t>с</w:t>
            </w:r>
            <w:r w:rsidRPr="00163D07">
              <w:rPr>
                <w:sz w:val="28"/>
                <w:szCs w:val="28"/>
              </w:rPr>
              <w:t>сийской Федерации, военнослуж</w:t>
            </w:r>
            <w:r w:rsidRPr="00163D07">
              <w:rPr>
                <w:sz w:val="28"/>
                <w:szCs w:val="28"/>
              </w:rPr>
              <w:t>а</w:t>
            </w:r>
            <w:r w:rsidRPr="00163D07">
              <w:rPr>
                <w:sz w:val="28"/>
                <w:szCs w:val="28"/>
              </w:rPr>
              <w:t xml:space="preserve">щих </w:t>
            </w:r>
            <w:proofErr w:type="spellStart"/>
            <w:r w:rsidRPr="00163D07">
              <w:rPr>
                <w:sz w:val="28"/>
                <w:szCs w:val="28"/>
              </w:rPr>
              <w:t>Росгвардии</w:t>
            </w:r>
            <w:proofErr w:type="spellEnd"/>
            <w:r w:rsidRPr="00163D07">
              <w:rPr>
                <w:sz w:val="28"/>
                <w:szCs w:val="28"/>
              </w:rPr>
              <w:t>, граждан, закл</w:t>
            </w:r>
            <w:r w:rsidRPr="00163D07">
              <w:rPr>
                <w:sz w:val="28"/>
                <w:szCs w:val="28"/>
              </w:rPr>
              <w:t>ю</w:t>
            </w:r>
            <w:r w:rsidRPr="00163D07">
              <w:rPr>
                <w:sz w:val="28"/>
                <w:szCs w:val="28"/>
              </w:rPr>
              <w:t>чивших контракт о прохождении в</w:t>
            </w:r>
            <w:r w:rsidRPr="00163D07">
              <w:rPr>
                <w:sz w:val="28"/>
                <w:szCs w:val="28"/>
              </w:rPr>
              <w:t>о</w:t>
            </w:r>
            <w:r w:rsidRPr="00163D07">
              <w:rPr>
                <w:sz w:val="28"/>
                <w:szCs w:val="28"/>
              </w:rPr>
              <w:t>енной службы, сотрудников, наход</w:t>
            </w:r>
            <w:r w:rsidRPr="00163D07">
              <w:rPr>
                <w:sz w:val="28"/>
                <w:szCs w:val="28"/>
              </w:rPr>
              <w:t>я</w:t>
            </w:r>
            <w:r w:rsidRPr="00163D07">
              <w:rPr>
                <w:sz w:val="28"/>
                <w:szCs w:val="28"/>
              </w:rPr>
              <w:t>щихся в служебной командировке</w:t>
            </w:r>
            <w:proofErr w:type="gramEnd"/>
            <w:r w:rsidRPr="00163D07">
              <w:rPr>
                <w:sz w:val="28"/>
                <w:szCs w:val="28"/>
              </w:rPr>
              <w:t xml:space="preserve"> </w:t>
            </w:r>
            <w:proofErr w:type="gramStart"/>
            <w:r w:rsidRPr="00163D07">
              <w:rPr>
                <w:sz w:val="28"/>
                <w:szCs w:val="28"/>
              </w:rPr>
              <w:t>в зоне действия специальной военной операции, проживающих в жилых помещениях с печным отоплением</w:t>
            </w:r>
            <w:proofErr w:type="gramEnd"/>
          </w:p>
        </w:tc>
      </w:tr>
    </w:tbl>
    <w:p w:rsidR="00924160" w:rsidRDefault="00924160" w:rsidP="00924160">
      <w:pPr>
        <w:tabs>
          <w:tab w:val="left" w:pos="1276"/>
        </w:tabs>
        <w:jc w:val="center"/>
        <w:rPr>
          <w:sz w:val="28"/>
          <w:szCs w:val="28"/>
        </w:rPr>
      </w:pPr>
    </w:p>
    <w:p w:rsidR="00924160" w:rsidRPr="00CF4186" w:rsidRDefault="00924160" w:rsidP="00924160">
      <w:pPr>
        <w:tabs>
          <w:tab w:val="left" w:pos="1276"/>
        </w:tabs>
        <w:jc w:val="center"/>
        <w:rPr>
          <w:b/>
          <w:sz w:val="28"/>
          <w:szCs w:val="28"/>
        </w:rPr>
      </w:pPr>
      <w:r w:rsidRPr="00CF4186">
        <w:rPr>
          <w:b/>
          <w:sz w:val="28"/>
          <w:szCs w:val="28"/>
        </w:rPr>
        <w:t>СОГЛАСИЕ</w:t>
      </w:r>
    </w:p>
    <w:p w:rsidR="00924160" w:rsidRPr="00CF4186" w:rsidRDefault="00924160" w:rsidP="00924160">
      <w:pPr>
        <w:tabs>
          <w:tab w:val="left" w:pos="1276"/>
        </w:tabs>
        <w:jc w:val="center"/>
        <w:rPr>
          <w:b/>
          <w:sz w:val="28"/>
          <w:szCs w:val="28"/>
        </w:rPr>
      </w:pPr>
      <w:r w:rsidRPr="00CF4186">
        <w:rPr>
          <w:b/>
          <w:sz w:val="28"/>
          <w:szCs w:val="28"/>
        </w:rPr>
        <w:t>на обработку персональных данных</w:t>
      </w:r>
    </w:p>
    <w:p w:rsidR="00924160" w:rsidRPr="00924160" w:rsidRDefault="00924160" w:rsidP="00924160">
      <w:pPr>
        <w:tabs>
          <w:tab w:val="left" w:pos="1276"/>
        </w:tabs>
        <w:jc w:val="both"/>
        <w:rPr>
          <w:sz w:val="28"/>
          <w:szCs w:val="28"/>
        </w:rPr>
      </w:pPr>
      <w:r w:rsidRPr="00924160">
        <w:rPr>
          <w:sz w:val="28"/>
          <w:szCs w:val="28"/>
        </w:rPr>
        <w:t>Я,</w:t>
      </w:r>
      <w:r>
        <w:rPr>
          <w:sz w:val="28"/>
          <w:szCs w:val="28"/>
        </w:rPr>
        <w:t>________________________________________________________________</w:t>
      </w:r>
      <w:r w:rsidRPr="00924160">
        <w:rPr>
          <w:sz w:val="28"/>
          <w:szCs w:val="28"/>
        </w:rPr>
        <w:tab/>
        <w:t>,</w:t>
      </w:r>
    </w:p>
    <w:p w:rsidR="00924160" w:rsidRPr="00924160" w:rsidRDefault="00924160" w:rsidP="00924160">
      <w:pPr>
        <w:tabs>
          <w:tab w:val="left" w:pos="1276"/>
        </w:tabs>
        <w:jc w:val="center"/>
        <w:rPr>
          <w:sz w:val="20"/>
          <w:szCs w:val="20"/>
        </w:rPr>
      </w:pPr>
      <w:r w:rsidRPr="00924160">
        <w:rPr>
          <w:sz w:val="20"/>
          <w:szCs w:val="20"/>
        </w:rPr>
        <w:t>(фамилия, имя, отчество субъекта персональных данных)</w:t>
      </w:r>
    </w:p>
    <w:p w:rsidR="00924160" w:rsidRDefault="00924160" w:rsidP="00924160">
      <w:pPr>
        <w:tabs>
          <w:tab w:val="left" w:pos="1276"/>
        </w:tabs>
        <w:jc w:val="both"/>
        <w:rPr>
          <w:sz w:val="28"/>
          <w:szCs w:val="28"/>
        </w:rPr>
      </w:pPr>
      <w:r w:rsidRPr="00924160">
        <w:rPr>
          <w:sz w:val="28"/>
          <w:szCs w:val="28"/>
        </w:rPr>
        <w:t>в соответствии с п. 4 ст. 9 Федерального закона от 27.07.2006 № 152-ФЗ «О персональных данных», зарегистрированны</w:t>
      </w:r>
      <w:proofErr w:type="gramStart"/>
      <w:r w:rsidRPr="00924160">
        <w:rPr>
          <w:sz w:val="28"/>
          <w:szCs w:val="28"/>
        </w:rPr>
        <w:t>й(</w:t>
      </w:r>
      <w:proofErr w:type="spellStart"/>
      <w:proofErr w:type="gramEnd"/>
      <w:r w:rsidRPr="00924160">
        <w:rPr>
          <w:sz w:val="28"/>
          <w:szCs w:val="28"/>
        </w:rPr>
        <w:t>ая</w:t>
      </w:r>
      <w:proofErr w:type="spellEnd"/>
      <w:r w:rsidRPr="00924160">
        <w:rPr>
          <w:sz w:val="28"/>
          <w:szCs w:val="28"/>
        </w:rPr>
        <w:t>) по адр</w:t>
      </w:r>
      <w:r>
        <w:rPr>
          <w:sz w:val="28"/>
          <w:szCs w:val="28"/>
        </w:rPr>
        <w:t>есу_______________</w:t>
      </w:r>
    </w:p>
    <w:p w:rsidR="00924160" w:rsidRDefault="00924160" w:rsidP="00924160">
      <w:pPr>
        <w:tabs>
          <w:tab w:val="left" w:pos="1276"/>
        </w:tabs>
        <w:jc w:val="both"/>
        <w:rPr>
          <w:sz w:val="28"/>
          <w:szCs w:val="28"/>
        </w:rPr>
      </w:pPr>
      <w:r>
        <w:rPr>
          <w:sz w:val="28"/>
          <w:szCs w:val="28"/>
        </w:rPr>
        <w:t>__________________________________________________________________</w:t>
      </w:r>
      <w:r w:rsidRPr="00924160">
        <w:rPr>
          <w:sz w:val="28"/>
          <w:szCs w:val="28"/>
        </w:rPr>
        <w:t>документ, удостоверяющий личность:</w:t>
      </w:r>
      <w:r>
        <w:rPr>
          <w:sz w:val="28"/>
          <w:szCs w:val="28"/>
        </w:rPr>
        <w:t>________________________________</w:t>
      </w:r>
    </w:p>
    <w:p w:rsidR="00924160" w:rsidRPr="00924160" w:rsidRDefault="00924160" w:rsidP="00924160">
      <w:pPr>
        <w:tabs>
          <w:tab w:val="left" w:pos="1276"/>
        </w:tabs>
        <w:jc w:val="both"/>
        <w:rPr>
          <w:sz w:val="28"/>
          <w:szCs w:val="28"/>
        </w:rPr>
      </w:pPr>
      <w:r>
        <w:rPr>
          <w:sz w:val="28"/>
          <w:szCs w:val="28"/>
        </w:rPr>
        <w:t>_______________________________________________________________</w:t>
      </w:r>
    </w:p>
    <w:p w:rsidR="00924160" w:rsidRPr="00924160" w:rsidRDefault="00924160" w:rsidP="00924160">
      <w:pPr>
        <w:tabs>
          <w:tab w:val="left" w:pos="1276"/>
        </w:tabs>
        <w:jc w:val="both"/>
        <w:rPr>
          <w:sz w:val="20"/>
          <w:szCs w:val="20"/>
        </w:rPr>
      </w:pPr>
      <w:r>
        <w:rPr>
          <w:sz w:val="20"/>
          <w:szCs w:val="20"/>
        </w:rPr>
        <w:t xml:space="preserve">                         </w:t>
      </w:r>
      <w:r w:rsidRPr="00924160">
        <w:rPr>
          <w:sz w:val="20"/>
          <w:szCs w:val="20"/>
        </w:rPr>
        <w:t>(наименование документа, №, сведения о дате выдачи документа и выдавшем его органе)</w:t>
      </w:r>
    </w:p>
    <w:p w:rsidR="00924160" w:rsidRPr="00924160" w:rsidRDefault="00924160" w:rsidP="00924160">
      <w:pPr>
        <w:tabs>
          <w:tab w:val="left" w:pos="1276"/>
        </w:tabs>
        <w:suppressAutoHyphens/>
        <w:jc w:val="both"/>
        <w:rPr>
          <w:sz w:val="28"/>
          <w:szCs w:val="28"/>
        </w:rPr>
      </w:pPr>
      <w:proofErr w:type="gramStart"/>
      <w:r w:rsidRPr="00924160">
        <w:rPr>
          <w:sz w:val="28"/>
          <w:szCs w:val="28"/>
        </w:rPr>
        <w:t xml:space="preserve">в целях получения субсидии </w:t>
      </w:r>
      <w:r w:rsidR="001F4B7F" w:rsidRPr="001F4B7F">
        <w:rPr>
          <w:sz w:val="28"/>
          <w:szCs w:val="28"/>
        </w:rPr>
        <w:t>в рамках</w:t>
      </w:r>
      <w:r w:rsidR="001F4B7F">
        <w:rPr>
          <w:sz w:val="28"/>
          <w:szCs w:val="28"/>
        </w:rPr>
        <w:t xml:space="preserve"> муниципальной программы</w:t>
      </w:r>
      <w:r w:rsidR="001F4B7F" w:rsidRPr="001F4B7F">
        <w:rPr>
          <w:sz w:val="28"/>
          <w:szCs w:val="28"/>
        </w:rPr>
        <w:t xml:space="preserve">  </w:t>
      </w:r>
      <w:proofErr w:type="spellStart"/>
      <w:r w:rsidR="001F4B7F" w:rsidRPr="001F4B7F">
        <w:rPr>
          <w:sz w:val="28"/>
          <w:szCs w:val="28"/>
        </w:rPr>
        <w:t>Волотовского</w:t>
      </w:r>
      <w:proofErr w:type="spellEnd"/>
      <w:r w:rsidR="001F4B7F" w:rsidRPr="001F4B7F">
        <w:rPr>
          <w:sz w:val="28"/>
          <w:szCs w:val="28"/>
        </w:rPr>
        <w:t xml:space="preserve">  муниципального округа  от 09.03.2021 № 159 «Об утверждении муниципальной программы </w:t>
      </w:r>
      <w:proofErr w:type="spellStart"/>
      <w:r w:rsidR="001F4B7F" w:rsidRPr="001F4B7F">
        <w:rPr>
          <w:sz w:val="28"/>
          <w:szCs w:val="28"/>
        </w:rPr>
        <w:t>Волотовского</w:t>
      </w:r>
      <w:proofErr w:type="spellEnd"/>
      <w:r w:rsidR="001F4B7F" w:rsidRPr="001F4B7F">
        <w:rPr>
          <w:sz w:val="28"/>
          <w:szCs w:val="28"/>
        </w:rPr>
        <w:t xml:space="preserve"> муниципального округа «Развитие малого и среднего предпринимательства в </w:t>
      </w:r>
      <w:proofErr w:type="spellStart"/>
      <w:r w:rsidR="001F4B7F" w:rsidRPr="001F4B7F">
        <w:rPr>
          <w:sz w:val="28"/>
          <w:szCs w:val="28"/>
        </w:rPr>
        <w:t>Волотовском</w:t>
      </w:r>
      <w:proofErr w:type="spellEnd"/>
      <w:r w:rsidR="001F4B7F" w:rsidRPr="001F4B7F">
        <w:rPr>
          <w:sz w:val="28"/>
          <w:szCs w:val="28"/>
        </w:rPr>
        <w:t xml:space="preserve"> муниципальном округе»</w:t>
      </w:r>
      <w:r w:rsidRPr="00924160">
        <w:rPr>
          <w:sz w:val="28"/>
          <w:szCs w:val="28"/>
        </w:rPr>
        <w:t xml:space="preserve"> даю согласие Администрации </w:t>
      </w:r>
      <w:proofErr w:type="spellStart"/>
      <w:r w:rsidR="000C407F">
        <w:rPr>
          <w:sz w:val="28"/>
          <w:szCs w:val="28"/>
        </w:rPr>
        <w:t>Волотовского</w:t>
      </w:r>
      <w:proofErr w:type="spellEnd"/>
      <w:r w:rsidR="000C407F">
        <w:rPr>
          <w:sz w:val="28"/>
          <w:szCs w:val="28"/>
        </w:rPr>
        <w:t xml:space="preserve"> </w:t>
      </w:r>
      <w:r w:rsidRPr="00924160">
        <w:rPr>
          <w:sz w:val="28"/>
          <w:szCs w:val="28"/>
        </w:rPr>
        <w:t xml:space="preserve"> муниципального </w:t>
      </w:r>
      <w:r w:rsidR="000C407F">
        <w:rPr>
          <w:sz w:val="28"/>
          <w:szCs w:val="28"/>
        </w:rPr>
        <w:t>округа</w:t>
      </w:r>
      <w:r w:rsidRPr="00924160">
        <w:rPr>
          <w:sz w:val="28"/>
          <w:szCs w:val="28"/>
        </w:rPr>
        <w:t>, адрес: 17</w:t>
      </w:r>
      <w:r>
        <w:rPr>
          <w:sz w:val="28"/>
          <w:szCs w:val="28"/>
        </w:rPr>
        <w:t>5</w:t>
      </w:r>
      <w:r w:rsidR="000C407F">
        <w:rPr>
          <w:sz w:val="28"/>
          <w:szCs w:val="28"/>
        </w:rPr>
        <w:t>100</w:t>
      </w:r>
      <w:r w:rsidRPr="00924160">
        <w:rPr>
          <w:sz w:val="28"/>
          <w:szCs w:val="28"/>
        </w:rPr>
        <w:t xml:space="preserve">, Новгородская область, </w:t>
      </w:r>
      <w:r>
        <w:rPr>
          <w:sz w:val="28"/>
          <w:szCs w:val="28"/>
        </w:rPr>
        <w:t>п</w:t>
      </w:r>
      <w:r w:rsidRPr="00924160">
        <w:rPr>
          <w:sz w:val="28"/>
          <w:szCs w:val="28"/>
        </w:rPr>
        <w:t>.</w:t>
      </w:r>
      <w:r>
        <w:rPr>
          <w:sz w:val="28"/>
          <w:szCs w:val="28"/>
        </w:rPr>
        <w:t xml:space="preserve"> </w:t>
      </w:r>
      <w:r w:rsidR="000C407F">
        <w:rPr>
          <w:sz w:val="28"/>
          <w:szCs w:val="28"/>
        </w:rPr>
        <w:t>Волот</w:t>
      </w:r>
      <w:r w:rsidRPr="00924160">
        <w:rPr>
          <w:sz w:val="28"/>
          <w:szCs w:val="28"/>
        </w:rPr>
        <w:t xml:space="preserve">, ул. </w:t>
      </w:r>
      <w:r w:rsidR="000C407F">
        <w:rPr>
          <w:sz w:val="28"/>
          <w:szCs w:val="28"/>
        </w:rPr>
        <w:t>Комсомольская</w:t>
      </w:r>
      <w:r w:rsidRPr="00924160">
        <w:rPr>
          <w:sz w:val="28"/>
          <w:szCs w:val="28"/>
        </w:rPr>
        <w:t xml:space="preserve">, д. </w:t>
      </w:r>
      <w:r w:rsidR="000C407F">
        <w:rPr>
          <w:sz w:val="28"/>
          <w:szCs w:val="28"/>
        </w:rPr>
        <w:t>38</w:t>
      </w:r>
      <w:r w:rsidRPr="00924160">
        <w:rPr>
          <w:sz w:val="28"/>
          <w:szCs w:val="28"/>
        </w:rPr>
        <w:t>, на обработку моих персональных данных, а именно: фамилия, имя, отчество, паспортные данные (включая регистрационные</w:t>
      </w:r>
      <w:proofErr w:type="gramEnd"/>
      <w:r w:rsidRPr="00924160">
        <w:rPr>
          <w:sz w:val="28"/>
          <w:szCs w:val="28"/>
        </w:rPr>
        <w:t xml:space="preserve"> данные паспорта, адрес регистрации), место жительства, контактные телефоны и адрес электронной почты, идентификационный номер налогоплательщика, основной государственный регистрационный номер, то </w:t>
      </w:r>
      <w:r w:rsidRPr="00924160">
        <w:rPr>
          <w:sz w:val="28"/>
          <w:szCs w:val="28"/>
        </w:rPr>
        <w:lastRenderedPageBreak/>
        <w:t>есть на совершение действий, предусмотренных п. 3 ст. 3 Федерального закона от 27.07.2006 № 152-ФЗ «О персональных данных».</w:t>
      </w:r>
    </w:p>
    <w:p w:rsidR="00924160" w:rsidRPr="00924160" w:rsidRDefault="00924160" w:rsidP="00924160">
      <w:pPr>
        <w:tabs>
          <w:tab w:val="left" w:pos="1276"/>
        </w:tabs>
        <w:suppressAutoHyphens/>
        <w:jc w:val="both"/>
        <w:rPr>
          <w:sz w:val="28"/>
          <w:szCs w:val="28"/>
        </w:rPr>
      </w:pPr>
      <w:r w:rsidRPr="00924160">
        <w:rPr>
          <w:sz w:val="28"/>
          <w:szCs w:val="28"/>
        </w:rPr>
        <w:t>Настоящее согласие действует со дня его подписания до дня отзыва в письменной форме.</w:t>
      </w:r>
    </w:p>
    <w:p w:rsidR="00924160" w:rsidRPr="00924160" w:rsidRDefault="00924160" w:rsidP="00924160">
      <w:pPr>
        <w:tabs>
          <w:tab w:val="left" w:pos="1276"/>
        </w:tabs>
        <w:rPr>
          <w:sz w:val="28"/>
          <w:szCs w:val="28"/>
        </w:rPr>
      </w:pPr>
      <w:r w:rsidRPr="00924160">
        <w:rPr>
          <w:sz w:val="28"/>
          <w:szCs w:val="28"/>
        </w:rPr>
        <w:t>«</w:t>
      </w:r>
      <w:r>
        <w:rPr>
          <w:sz w:val="28"/>
          <w:szCs w:val="28"/>
        </w:rPr>
        <w:t>_</w:t>
      </w:r>
      <w:r w:rsidR="00C96111">
        <w:rPr>
          <w:sz w:val="28"/>
          <w:szCs w:val="28"/>
        </w:rPr>
        <w:t>_</w:t>
      </w:r>
      <w:r>
        <w:rPr>
          <w:sz w:val="28"/>
          <w:szCs w:val="28"/>
        </w:rPr>
        <w:t>_» _________</w:t>
      </w:r>
      <w:r w:rsidRPr="00924160">
        <w:rPr>
          <w:sz w:val="28"/>
          <w:szCs w:val="28"/>
        </w:rPr>
        <w:t xml:space="preserve"> 20</w:t>
      </w:r>
      <w:r w:rsidR="009604E1">
        <w:rPr>
          <w:sz w:val="28"/>
          <w:szCs w:val="28"/>
        </w:rPr>
        <w:t>___</w:t>
      </w:r>
      <w:r w:rsidRPr="00924160">
        <w:rPr>
          <w:sz w:val="28"/>
          <w:szCs w:val="28"/>
        </w:rPr>
        <w:t xml:space="preserve"> года</w:t>
      </w:r>
    </w:p>
    <w:p w:rsidR="00924160" w:rsidRDefault="00924160" w:rsidP="00924160">
      <w:pPr>
        <w:tabs>
          <w:tab w:val="left" w:pos="1276"/>
        </w:tabs>
        <w:rPr>
          <w:sz w:val="28"/>
          <w:szCs w:val="28"/>
        </w:rPr>
      </w:pPr>
      <w:r w:rsidRPr="00924160">
        <w:rPr>
          <w:sz w:val="28"/>
          <w:szCs w:val="28"/>
        </w:rPr>
        <w:t>Субъект персональных данных:</w:t>
      </w:r>
      <w:r>
        <w:rPr>
          <w:sz w:val="28"/>
          <w:szCs w:val="28"/>
        </w:rPr>
        <w:t xml:space="preserve"> </w:t>
      </w:r>
      <w:r w:rsidR="0013479F">
        <w:rPr>
          <w:sz w:val="28"/>
          <w:szCs w:val="28"/>
        </w:rPr>
        <w:t xml:space="preserve">     </w:t>
      </w:r>
      <w:r>
        <w:rPr>
          <w:sz w:val="28"/>
          <w:szCs w:val="28"/>
        </w:rPr>
        <w:t xml:space="preserve">__________                             </w:t>
      </w:r>
      <w:r w:rsidRPr="00924160">
        <w:rPr>
          <w:sz w:val="28"/>
          <w:szCs w:val="28"/>
        </w:rPr>
        <w:t>(Ф.И.О.)</w:t>
      </w:r>
    </w:p>
    <w:p w:rsidR="00924160" w:rsidRPr="00924160" w:rsidRDefault="00924160" w:rsidP="00924160">
      <w:pPr>
        <w:tabs>
          <w:tab w:val="left" w:pos="1276"/>
        </w:tabs>
        <w:rPr>
          <w:sz w:val="20"/>
          <w:szCs w:val="20"/>
        </w:rPr>
      </w:pPr>
      <w:r w:rsidRPr="00924160">
        <w:rPr>
          <w:sz w:val="20"/>
          <w:szCs w:val="20"/>
        </w:rPr>
        <w:t xml:space="preserve">                                                  </w:t>
      </w:r>
      <w:r>
        <w:rPr>
          <w:sz w:val="20"/>
          <w:szCs w:val="20"/>
        </w:rPr>
        <w:t xml:space="preserve">                           </w:t>
      </w:r>
      <w:r w:rsidRPr="00924160">
        <w:rPr>
          <w:sz w:val="20"/>
          <w:szCs w:val="20"/>
        </w:rPr>
        <w:t xml:space="preserve">      </w:t>
      </w:r>
      <w:r w:rsidR="0013479F">
        <w:rPr>
          <w:sz w:val="20"/>
          <w:szCs w:val="20"/>
        </w:rPr>
        <w:t xml:space="preserve">        </w:t>
      </w:r>
      <w:r w:rsidRPr="00924160">
        <w:rPr>
          <w:sz w:val="20"/>
          <w:szCs w:val="20"/>
        </w:rPr>
        <w:t>(подпись)</w:t>
      </w:r>
    </w:p>
    <w:p w:rsidR="00924160" w:rsidRDefault="00924160"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0C407F" w:rsidRDefault="000C407F" w:rsidP="00AE7183">
      <w:pPr>
        <w:tabs>
          <w:tab w:val="left" w:pos="1276"/>
        </w:tabs>
        <w:jc w:val="right"/>
        <w:rPr>
          <w:sz w:val="28"/>
          <w:szCs w:val="28"/>
          <w:highlight w:val="green"/>
        </w:rPr>
      </w:pPr>
    </w:p>
    <w:p w:rsidR="00924160" w:rsidRDefault="00924160" w:rsidP="00AE7183">
      <w:pPr>
        <w:tabs>
          <w:tab w:val="left" w:pos="1276"/>
        </w:tabs>
        <w:jc w:val="right"/>
        <w:rPr>
          <w:sz w:val="28"/>
          <w:szCs w:val="28"/>
          <w:highlight w:val="green"/>
        </w:rPr>
      </w:pPr>
    </w:p>
    <w:p w:rsidR="00AE7183" w:rsidRPr="007A0250" w:rsidRDefault="00AE7183" w:rsidP="00A11135">
      <w:pPr>
        <w:tabs>
          <w:tab w:val="left" w:pos="1276"/>
        </w:tabs>
        <w:spacing w:line="240" w:lineRule="exact"/>
        <w:jc w:val="right"/>
        <w:rPr>
          <w:sz w:val="28"/>
          <w:szCs w:val="28"/>
        </w:rPr>
      </w:pPr>
      <w:r w:rsidRPr="007A0250">
        <w:rPr>
          <w:sz w:val="28"/>
          <w:szCs w:val="28"/>
        </w:rPr>
        <w:t xml:space="preserve">Приложение № </w:t>
      </w:r>
      <w:r w:rsidR="00F038E7" w:rsidRPr="007A0250">
        <w:rPr>
          <w:sz w:val="28"/>
          <w:szCs w:val="28"/>
        </w:rPr>
        <w:t>5</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C2D8C" w:rsidRPr="007A0250" w:rsidTr="008C2D8C">
        <w:tc>
          <w:tcPr>
            <w:tcW w:w="4786" w:type="dxa"/>
          </w:tcPr>
          <w:p w:rsidR="008C2D8C" w:rsidRPr="007A0250" w:rsidRDefault="008C2D8C" w:rsidP="00A11135">
            <w:pPr>
              <w:tabs>
                <w:tab w:val="left" w:pos="1276"/>
              </w:tabs>
              <w:spacing w:line="240" w:lineRule="exact"/>
              <w:jc w:val="right"/>
              <w:rPr>
                <w:sz w:val="28"/>
                <w:szCs w:val="28"/>
              </w:rPr>
            </w:pPr>
          </w:p>
        </w:tc>
        <w:tc>
          <w:tcPr>
            <w:tcW w:w="4786" w:type="dxa"/>
          </w:tcPr>
          <w:p w:rsidR="008C2D8C" w:rsidRPr="007A0250" w:rsidRDefault="00DE1E6B" w:rsidP="008F2B62">
            <w:pPr>
              <w:tabs>
                <w:tab w:val="left" w:pos="1276"/>
              </w:tabs>
              <w:spacing w:line="240" w:lineRule="exact"/>
              <w:jc w:val="both"/>
              <w:rPr>
                <w:sz w:val="28"/>
                <w:szCs w:val="28"/>
              </w:rPr>
            </w:pPr>
            <w:proofErr w:type="gramStart"/>
            <w:r w:rsidRPr="00DE1E6B">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w:t>
            </w:r>
            <w:r w:rsidR="008F2B62">
              <w:rPr>
                <w:sz w:val="28"/>
                <w:szCs w:val="28"/>
              </w:rPr>
              <w:t>ё</w:t>
            </w:r>
            <w:r w:rsidRPr="00DE1E6B">
              <w:rPr>
                <w:sz w:val="28"/>
                <w:szCs w:val="28"/>
              </w:rPr>
              <w:t>рдым то</w:t>
            </w:r>
            <w:r w:rsidRPr="00DE1E6B">
              <w:rPr>
                <w:sz w:val="28"/>
                <w:szCs w:val="28"/>
              </w:rPr>
              <w:t>п</w:t>
            </w:r>
            <w:r w:rsidRPr="00DE1E6B">
              <w:rPr>
                <w:sz w:val="28"/>
                <w:szCs w:val="28"/>
              </w:rPr>
              <w:t xml:space="preserve">ливом (дровами) </w:t>
            </w:r>
            <w:r w:rsidRPr="00163D07">
              <w:rPr>
                <w:sz w:val="28"/>
                <w:szCs w:val="28"/>
              </w:rPr>
              <w:t>членов</w:t>
            </w:r>
            <w:r w:rsidRPr="00DE1E6B">
              <w:rPr>
                <w:sz w:val="28"/>
                <w:szCs w:val="28"/>
              </w:rPr>
              <w:t xml:space="preserve"> семей гра</w:t>
            </w:r>
            <w:r w:rsidRPr="00DE1E6B">
              <w:rPr>
                <w:sz w:val="28"/>
                <w:szCs w:val="28"/>
              </w:rPr>
              <w:t>ж</w:t>
            </w:r>
            <w:r w:rsidRPr="00DE1E6B">
              <w:rPr>
                <w:sz w:val="28"/>
                <w:szCs w:val="28"/>
              </w:rPr>
              <w:t>дан, призванных на военную службу по мобилизации, граждан, закл</w:t>
            </w:r>
            <w:r w:rsidRPr="00DE1E6B">
              <w:rPr>
                <w:sz w:val="28"/>
                <w:szCs w:val="28"/>
              </w:rPr>
              <w:t>ю</w:t>
            </w:r>
            <w:r w:rsidRPr="00DE1E6B">
              <w:rPr>
                <w:sz w:val="28"/>
                <w:szCs w:val="28"/>
              </w:rPr>
              <w:t>чивших контракт о добровольном с</w:t>
            </w:r>
            <w:r w:rsidRPr="00DE1E6B">
              <w:rPr>
                <w:sz w:val="28"/>
                <w:szCs w:val="28"/>
              </w:rPr>
              <w:t>о</w:t>
            </w:r>
            <w:r w:rsidRPr="00DE1E6B">
              <w:rPr>
                <w:sz w:val="28"/>
                <w:szCs w:val="28"/>
              </w:rPr>
              <w:t>действии в выполнении задач, возл</w:t>
            </w:r>
            <w:r w:rsidRPr="00DE1E6B">
              <w:rPr>
                <w:sz w:val="28"/>
                <w:szCs w:val="28"/>
              </w:rPr>
              <w:t>о</w:t>
            </w:r>
            <w:r w:rsidRPr="00DE1E6B">
              <w:rPr>
                <w:sz w:val="28"/>
                <w:szCs w:val="28"/>
              </w:rPr>
              <w:t>женных на Вооруженные Силы Ро</w:t>
            </w:r>
            <w:r w:rsidRPr="00DE1E6B">
              <w:rPr>
                <w:sz w:val="28"/>
                <w:szCs w:val="28"/>
              </w:rPr>
              <w:t>с</w:t>
            </w:r>
            <w:r w:rsidRPr="00DE1E6B">
              <w:rPr>
                <w:sz w:val="28"/>
                <w:szCs w:val="28"/>
              </w:rPr>
              <w:t xml:space="preserve">сийской Федерации, </w:t>
            </w:r>
            <w:r w:rsidRPr="00163D07">
              <w:rPr>
                <w:sz w:val="28"/>
                <w:szCs w:val="28"/>
              </w:rPr>
              <w:t>военнослуж</w:t>
            </w:r>
            <w:r w:rsidRPr="00163D07">
              <w:rPr>
                <w:sz w:val="28"/>
                <w:szCs w:val="28"/>
              </w:rPr>
              <w:t>а</w:t>
            </w:r>
            <w:r w:rsidRPr="00163D07">
              <w:rPr>
                <w:sz w:val="28"/>
                <w:szCs w:val="28"/>
              </w:rPr>
              <w:t xml:space="preserve">щих </w:t>
            </w:r>
            <w:proofErr w:type="spellStart"/>
            <w:r w:rsidRPr="00163D07">
              <w:rPr>
                <w:sz w:val="28"/>
                <w:szCs w:val="28"/>
              </w:rPr>
              <w:t>Росгвардии</w:t>
            </w:r>
            <w:proofErr w:type="spellEnd"/>
            <w:r w:rsidRPr="00163D07">
              <w:rPr>
                <w:sz w:val="28"/>
                <w:szCs w:val="28"/>
              </w:rPr>
              <w:t>, граждан, закл</w:t>
            </w:r>
            <w:r w:rsidRPr="00163D07">
              <w:rPr>
                <w:sz w:val="28"/>
                <w:szCs w:val="28"/>
              </w:rPr>
              <w:t>ю</w:t>
            </w:r>
            <w:r w:rsidRPr="00163D07">
              <w:rPr>
                <w:sz w:val="28"/>
                <w:szCs w:val="28"/>
              </w:rPr>
              <w:t>чивших контракт о прохождении в</w:t>
            </w:r>
            <w:r w:rsidRPr="00163D07">
              <w:rPr>
                <w:sz w:val="28"/>
                <w:szCs w:val="28"/>
              </w:rPr>
              <w:t>о</w:t>
            </w:r>
            <w:r w:rsidRPr="00163D07">
              <w:rPr>
                <w:sz w:val="28"/>
                <w:szCs w:val="28"/>
              </w:rPr>
              <w:t>енной службы,</w:t>
            </w:r>
            <w:r w:rsidRPr="00DE1E6B">
              <w:rPr>
                <w:sz w:val="28"/>
                <w:szCs w:val="28"/>
              </w:rPr>
              <w:t xml:space="preserve"> сотрудников, наход</w:t>
            </w:r>
            <w:r w:rsidRPr="00DE1E6B">
              <w:rPr>
                <w:sz w:val="28"/>
                <w:szCs w:val="28"/>
              </w:rPr>
              <w:t>я</w:t>
            </w:r>
            <w:r w:rsidRPr="00DE1E6B">
              <w:rPr>
                <w:sz w:val="28"/>
                <w:szCs w:val="28"/>
              </w:rPr>
              <w:t>щихся в служебной командировке</w:t>
            </w:r>
            <w:proofErr w:type="gramEnd"/>
            <w:r w:rsidRPr="00DE1E6B">
              <w:rPr>
                <w:sz w:val="28"/>
                <w:szCs w:val="28"/>
              </w:rPr>
              <w:t xml:space="preserve"> </w:t>
            </w:r>
            <w:proofErr w:type="gramStart"/>
            <w:r w:rsidRPr="00DE1E6B">
              <w:rPr>
                <w:sz w:val="28"/>
                <w:szCs w:val="28"/>
              </w:rPr>
              <w:t>в зоне действия специальной военной операции, проживающих в жилых помещениях с печным отоплением</w:t>
            </w:r>
            <w:proofErr w:type="gramEnd"/>
          </w:p>
        </w:tc>
      </w:tr>
    </w:tbl>
    <w:p w:rsidR="00AE7183" w:rsidRPr="007A0250" w:rsidRDefault="00AE7183" w:rsidP="00AE7183">
      <w:pPr>
        <w:tabs>
          <w:tab w:val="left" w:pos="1276"/>
        </w:tabs>
        <w:jc w:val="right"/>
        <w:rPr>
          <w:sz w:val="28"/>
          <w:szCs w:val="28"/>
        </w:rPr>
      </w:pPr>
    </w:p>
    <w:p w:rsidR="00AE7183" w:rsidRPr="00CF4186" w:rsidRDefault="00377E88" w:rsidP="008F2B62">
      <w:pPr>
        <w:widowControl w:val="0"/>
        <w:autoSpaceDE w:val="0"/>
        <w:autoSpaceDN w:val="0"/>
        <w:spacing w:line="240" w:lineRule="exact"/>
        <w:jc w:val="center"/>
        <w:rPr>
          <w:b/>
          <w:sz w:val="28"/>
          <w:szCs w:val="28"/>
        </w:rPr>
      </w:pPr>
      <w:r w:rsidRPr="00CF4186">
        <w:rPr>
          <w:b/>
          <w:sz w:val="28"/>
          <w:szCs w:val="28"/>
        </w:rPr>
        <w:t>Отчёт</w:t>
      </w:r>
    </w:p>
    <w:p w:rsidR="00AE7183" w:rsidRPr="00CF4186" w:rsidRDefault="00AE7183" w:rsidP="008F2B62">
      <w:pPr>
        <w:widowControl w:val="0"/>
        <w:suppressAutoHyphens/>
        <w:autoSpaceDE w:val="0"/>
        <w:autoSpaceDN w:val="0"/>
        <w:spacing w:line="240" w:lineRule="exact"/>
        <w:jc w:val="center"/>
        <w:rPr>
          <w:b/>
          <w:sz w:val="28"/>
          <w:szCs w:val="28"/>
        </w:rPr>
      </w:pPr>
      <w:r w:rsidRPr="00CF4186">
        <w:rPr>
          <w:b/>
          <w:sz w:val="28"/>
          <w:szCs w:val="28"/>
        </w:rPr>
        <w:t xml:space="preserve">результативности предоставления субсидии юридическим лицам и </w:t>
      </w:r>
    </w:p>
    <w:p w:rsidR="00AE7183" w:rsidRPr="00CF4186" w:rsidRDefault="00AE7183" w:rsidP="008F2B62">
      <w:pPr>
        <w:widowControl w:val="0"/>
        <w:suppressAutoHyphens/>
        <w:autoSpaceDE w:val="0"/>
        <w:autoSpaceDN w:val="0"/>
        <w:spacing w:line="240" w:lineRule="exact"/>
        <w:jc w:val="center"/>
        <w:rPr>
          <w:b/>
          <w:sz w:val="28"/>
          <w:szCs w:val="28"/>
        </w:rPr>
      </w:pPr>
      <w:proofErr w:type="gramStart"/>
      <w:r w:rsidRPr="00CF4186">
        <w:rPr>
          <w:b/>
          <w:sz w:val="28"/>
          <w:szCs w:val="28"/>
        </w:rPr>
        <w:t>индивидуальным предпринимателям  на возм</w:t>
      </w:r>
      <w:r w:rsidR="008F2B62">
        <w:rPr>
          <w:b/>
          <w:sz w:val="28"/>
          <w:szCs w:val="28"/>
        </w:rPr>
        <w:t>ещение затрат по обеспечению твё</w:t>
      </w:r>
      <w:r w:rsidRPr="00CF4186">
        <w:rPr>
          <w:b/>
          <w:sz w:val="28"/>
          <w:szCs w:val="28"/>
        </w:rPr>
        <w:t xml:space="preserve">рдым топливом (дровами) </w:t>
      </w:r>
      <w:r w:rsidR="00DE1E6B" w:rsidRPr="00CF4186">
        <w:rPr>
          <w:b/>
          <w:sz w:val="28"/>
          <w:szCs w:val="28"/>
        </w:rPr>
        <w:t xml:space="preserve">членов </w:t>
      </w:r>
      <w:r w:rsidRPr="00CF4186">
        <w:rPr>
          <w:b/>
          <w:sz w:val="28"/>
          <w:szCs w:val="28"/>
        </w:rPr>
        <w:t>семей граждан, призванных на военную службу</w:t>
      </w:r>
      <w:r w:rsidR="00DE1E6B" w:rsidRPr="00CF4186">
        <w:rPr>
          <w:b/>
          <w:sz w:val="28"/>
          <w:szCs w:val="28"/>
        </w:rPr>
        <w:t xml:space="preserve"> </w:t>
      </w:r>
      <w:r w:rsidRPr="00CF4186">
        <w:rPr>
          <w:b/>
          <w:sz w:val="28"/>
          <w:szCs w:val="28"/>
        </w:rPr>
        <w:t xml:space="preserve">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DE1E6B" w:rsidRPr="00CF4186">
        <w:rPr>
          <w:b/>
          <w:sz w:val="28"/>
          <w:szCs w:val="28"/>
        </w:rPr>
        <w:t xml:space="preserve">военнослужащих </w:t>
      </w:r>
      <w:proofErr w:type="spellStart"/>
      <w:r w:rsidR="00DE1E6B" w:rsidRPr="00CF4186">
        <w:rPr>
          <w:b/>
          <w:sz w:val="28"/>
          <w:szCs w:val="28"/>
        </w:rPr>
        <w:t>Росгвардии</w:t>
      </w:r>
      <w:proofErr w:type="spellEnd"/>
      <w:r w:rsidR="00DE1E6B" w:rsidRPr="00CF4186">
        <w:rPr>
          <w:b/>
          <w:sz w:val="28"/>
          <w:szCs w:val="28"/>
        </w:rPr>
        <w:t xml:space="preserve">, граждан, заключивших контракт о прохождении военной службы, </w:t>
      </w:r>
      <w:r w:rsidRPr="00CF4186">
        <w:rPr>
          <w:b/>
          <w:sz w:val="28"/>
          <w:szCs w:val="28"/>
        </w:rPr>
        <w:t>сотрудников, находящихся в служебной командировке в зоне действия специальной военной операции, проживающих</w:t>
      </w:r>
      <w:r w:rsidR="00DE1E6B" w:rsidRPr="00CF4186">
        <w:rPr>
          <w:b/>
          <w:sz w:val="28"/>
          <w:szCs w:val="28"/>
        </w:rPr>
        <w:t xml:space="preserve"> </w:t>
      </w:r>
      <w:r w:rsidRPr="00CF4186">
        <w:rPr>
          <w:b/>
          <w:sz w:val="28"/>
          <w:szCs w:val="28"/>
        </w:rPr>
        <w:t>в жилых помещениях с печным</w:t>
      </w:r>
      <w:proofErr w:type="gramEnd"/>
      <w:r w:rsidRPr="00CF4186">
        <w:rPr>
          <w:b/>
          <w:sz w:val="28"/>
          <w:szCs w:val="28"/>
        </w:rPr>
        <w:t xml:space="preserve"> отоплением</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709"/>
        <w:gridCol w:w="1843"/>
        <w:gridCol w:w="1984"/>
      </w:tblGrid>
      <w:tr w:rsidR="008F2B62" w:rsidRPr="008F2B62" w:rsidTr="008F2B62">
        <w:tc>
          <w:tcPr>
            <w:tcW w:w="4598" w:type="dxa"/>
            <w:vAlign w:val="center"/>
          </w:tcPr>
          <w:p w:rsidR="008F2B62" w:rsidRPr="008F2B62" w:rsidRDefault="008F2B62" w:rsidP="00D954F5">
            <w:pPr>
              <w:widowControl w:val="0"/>
              <w:autoSpaceDE w:val="0"/>
              <w:autoSpaceDN w:val="0"/>
              <w:jc w:val="center"/>
            </w:pPr>
            <w:r w:rsidRPr="008F2B62">
              <w:t>Наименование целевого показателя р</w:t>
            </w:r>
            <w:r w:rsidRPr="008F2B62">
              <w:t>е</w:t>
            </w:r>
            <w:r w:rsidRPr="008F2B62">
              <w:t>зультативности предоставления субсидии</w:t>
            </w:r>
          </w:p>
        </w:tc>
        <w:tc>
          <w:tcPr>
            <w:tcW w:w="709" w:type="dxa"/>
            <w:vAlign w:val="center"/>
          </w:tcPr>
          <w:p w:rsidR="008F2B62" w:rsidRPr="008F2B62" w:rsidRDefault="008F2B62" w:rsidP="00AE7183">
            <w:pPr>
              <w:widowControl w:val="0"/>
              <w:autoSpaceDE w:val="0"/>
              <w:autoSpaceDN w:val="0"/>
              <w:jc w:val="center"/>
            </w:pPr>
            <w:r w:rsidRPr="008F2B62">
              <w:t>Ед</w:t>
            </w:r>
            <w:r w:rsidRPr="008F2B62">
              <w:t>и</w:t>
            </w:r>
            <w:r w:rsidRPr="008F2B62">
              <w:t>ница и</w:t>
            </w:r>
            <w:r w:rsidRPr="008F2B62">
              <w:t>з</w:t>
            </w:r>
            <w:r w:rsidRPr="008F2B62">
              <w:t>м</w:t>
            </w:r>
            <w:r w:rsidRPr="008F2B62">
              <w:t>е</w:t>
            </w:r>
            <w:r w:rsidRPr="008F2B62">
              <w:t>р</w:t>
            </w:r>
            <w:r w:rsidRPr="008F2B62">
              <w:t>е</w:t>
            </w:r>
            <w:r w:rsidRPr="008F2B62">
              <w:t>ния</w:t>
            </w:r>
          </w:p>
        </w:tc>
        <w:tc>
          <w:tcPr>
            <w:tcW w:w="1843" w:type="dxa"/>
            <w:vAlign w:val="center"/>
          </w:tcPr>
          <w:p w:rsidR="008F2B62" w:rsidRPr="008F2B62" w:rsidRDefault="008F2B62" w:rsidP="00D954F5">
            <w:pPr>
              <w:widowControl w:val="0"/>
              <w:autoSpaceDE w:val="0"/>
              <w:autoSpaceDN w:val="0"/>
              <w:jc w:val="center"/>
            </w:pPr>
            <w:r w:rsidRPr="008F2B62">
              <w:t>Итоговое знач</w:t>
            </w:r>
            <w:r w:rsidRPr="008F2B62">
              <w:t>е</w:t>
            </w:r>
            <w:r w:rsidRPr="008F2B62">
              <w:t>ние целевого показателя р</w:t>
            </w:r>
            <w:r w:rsidRPr="008F2B62">
              <w:t>е</w:t>
            </w:r>
            <w:r w:rsidRPr="008F2B62">
              <w:t>зультативности предоставления субсидии</w:t>
            </w:r>
          </w:p>
        </w:tc>
        <w:tc>
          <w:tcPr>
            <w:tcW w:w="1984" w:type="dxa"/>
            <w:vAlign w:val="center"/>
          </w:tcPr>
          <w:p w:rsidR="008F2B62" w:rsidRPr="008F2B62" w:rsidRDefault="008F2B62" w:rsidP="00D954F5">
            <w:pPr>
              <w:widowControl w:val="0"/>
              <w:autoSpaceDE w:val="0"/>
              <w:autoSpaceDN w:val="0"/>
              <w:jc w:val="center"/>
            </w:pPr>
            <w:r w:rsidRPr="008F2B62">
              <w:t xml:space="preserve">Срок </w:t>
            </w:r>
            <w:proofErr w:type="gramStart"/>
            <w:r w:rsidRPr="008F2B62">
              <w:t>достижения целевого показ</w:t>
            </w:r>
            <w:r w:rsidRPr="008F2B62">
              <w:t>а</w:t>
            </w:r>
            <w:r w:rsidRPr="008F2B62">
              <w:t>теля результати</w:t>
            </w:r>
            <w:r w:rsidRPr="008F2B62">
              <w:t>в</w:t>
            </w:r>
            <w:r w:rsidRPr="008F2B62">
              <w:t>ности предоста</w:t>
            </w:r>
            <w:r w:rsidRPr="008F2B62">
              <w:t>в</w:t>
            </w:r>
            <w:r w:rsidRPr="008F2B62">
              <w:t>ления субсидии</w:t>
            </w:r>
            <w:proofErr w:type="gramEnd"/>
          </w:p>
        </w:tc>
      </w:tr>
      <w:tr w:rsidR="008F2B62" w:rsidRPr="008F2B62" w:rsidTr="008F2B62">
        <w:tc>
          <w:tcPr>
            <w:tcW w:w="4598" w:type="dxa"/>
          </w:tcPr>
          <w:p w:rsidR="008F2B62" w:rsidRPr="008F2B62" w:rsidRDefault="008F2B62" w:rsidP="008F2B62">
            <w:pPr>
              <w:widowControl w:val="0"/>
              <w:autoSpaceDE w:val="0"/>
              <w:autoSpaceDN w:val="0"/>
            </w:pPr>
            <w:r w:rsidRPr="008F2B62">
              <w:t>Доля заявлений от членов семей граждан, призванных на военную службу  по моб</w:t>
            </w:r>
            <w:r w:rsidRPr="008F2B62">
              <w:t>и</w:t>
            </w:r>
            <w:r w:rsidRPr="008F2B62">
              <w:t>лизации, граждан, заключивших контракт о добровольном содействии  в выполнении задач, возложенных  на Вооруженные С</w:t>
            </w:r>
            <w:r w:rsidRPr="008F2B62">
              <w:t>и</w:t>
            </w:r>
            <w:r w:rsidRPr="008F2B62">
              <w:t>лы Российской Федерации, военнослуж</w:t>
            </w:r>
            <w:r w:rsidRPr="008F2B62">
              <w:t>а</w:t>
            </w:r>
            <w:r w:rsidRPr="008F2B62">
              <w:t xml:space="preserve">щих </w:t>
            </w:r>
            <w:proofErr w:type="spellStart"/>
            <w:r w:rsidRPr="008F2B62">
              <w:t>Росгвардии</w:t>
            </w:r>
            <w:proofErr w:type="spellEnd"/>
            <w:r w:rsidRPr="008F2B62">
              <w:t>, граждан, заключивших контракт о прохождении военной службы, сотрудников, находящихся в служебной командировке, которые обеспечены твё</w:t>
            </w:r>
            <w:r w:rsidRPr="008F2B62">
              <w:t>р</w:t>
            </w:r>
            <w:r w:rsidRPr="008F2B62">
              <w:t>дым топливом (дровами)</w:t>
            </w:r>
          </w:p>
        </w:tc>
        <w:tc>
          <w:tcPr>
            <w:tcW w:w="709" w:type="dxa"/>
          </w:tcPr>
          <w:p w:rsidR="008F2B62" w:rsidRPr="008F2B62" w:rsidRDefault="008F2B62" w:rsidP="00AE7183">
            <w:pPr>
              <w:widowControl w:val="0"/>
              <w:autoSpaceDE w:val="0"/>
              <w:autoSpaceDN w:val="0"/>
              <w:jc w:val="center"/>
            </w:pPr>
            <w:r w:rsidRPr="008F2B62">
              <w:t>%</w:t>
            </w:r>
          </w:p>
        </w:tc>
        <w:tc>
          <w:tcPr>
            <w:tcW w:w="1843" w:type="dxa"/>
          </w:tcPr>
          <w:p w:rsidR="008F2B62" w:rsidRPr="008F2B62" w:rsidRDefault="008F2B62" w:rsidP="0025069E">
            <w:pPr>
              <w:widowControl w:val="0"/>
              <w:autoSpaceDE w:val="0"/>
              <w:autoSpaceDN w:val="0"/>
              <w:jc w:val="center"/>
            </w:pPr>
            <w:r w:rsidRPr="008F2B62">
              <w:t>100</w:t>
            </w:r>
          </w:p>
        </w:tc>
        <w:tc>
          <w:tcPr>
            <w:tcW w:w="1984" w:type="dxa"/>
          </w:tcPr>
          <w:p w:rsidR="008F2B62" w:rsidRPr="008F2B62" w:rsidRDefault="008F2B62" w:rsidP="00D954F5">
            <w:pPr>
              <w:widowControl w:val="0"/>
              <w:autoSpaceDE w:val="0"/>
              <w:autoSpaceDN w:val="0"/>
              <w:jc w:val="center"/>
            </w:pPr>
            <w:r w:rsidRPr="008F2B62">
              <w:t>в соответствии с Соглашением</w:t>
            </w:r>
          </w:p>
        </w:tc>
      </w:tr>
    </w:tbl>
    <w:p w:rsidR="00657004" w:rsidRDefault="00657004" w:rsidP="00AE7183">
      <w:pPr>
        <w:tabs>
          <w:tab w:val="left" w:pos="1276"/>
        </w:tabs>
        <w:jc w:val="right"/>
        <w:rPr>
          <w:sz w:val="28"/>
          <w:szCs w:val="28"/>
        </w:rPr>
      </w:pPr>
    </w:p>
    <w:p w:rsidR="00657004" w:rsidRPr="008F2B62" w:rsidRDefault="008F2B62" w:rsidP="008F2B62">
      <w:pPr>
        <w:tabs>
          <w:tab w:val="left" w:pos="1276"/>
        </w:tabs>
        <w:jc w:val="both"/>
      </w:pPr>
      <w:r w:rsidRPr="008F2B62">
        <w:t>Получатель субсидии</w:t>
      </w:r>
      <w:r>
        <w:t xml:space="preserve">            _____________________  И.О. Фамилия</w:t>
      </w:r>
    </w:p>
    <w:p w:rsidR="008F2B62" w:rsidRPr="008F2B62" w:rsidRDefault="008F2B62" w:rsidP="008F2B62">
      <w:pPr>
        <w:tabs>
          <w:tab w:val="left" w:pos="1276"/>
        </w:tabs>
        <w:jc w:val="both"/>
        <w:rPr>
          <w:sz w:val="20"/>
          <w:szCs w:val="20"/>
        </w:rPr>
      </w:pPr>
      <w:r>
        <w:rPr>
          <w:sz w:val="20"/>
          <w:szCs w:val="20"/>
        </w:rPr>
        <w:t xml:space="preserve">         </w:t>
      </w:r>
      <w:proofErr w:type="spellStart"/>
      <w:r w:rsidRPr="008F2B62">
        <w:rPr>
          <w:sz w:val="20"/>
          <w:szCs w:val="20"/>
        </w:rPr>
        <w:t>м.п</w:t>
      </w:r>
      <w:proofErr w:type="spellEnd"/>
      <w:r w:rsidRPr="008F2B62">
        <w:rPr>
          <w:sz w:val="20"/>
          <w:szCs w:val="20"/>
        </w:rPr>
        <w:t>.</w:t>
      </w:r>
      <w:r>
        <w:rPr>
          <w:sz w:val="20"/>
          <w:szCs w:val="20"/>
        </w:rPr>
        <w:t xml:space="preserve"> (при наличии)</w:t>
      </w:r>
    </w:p>
    <w:p w:rsidR="00657004" w:rsidRDefault="00657004" w:rsidP="00AE7183">
      <w:pPr>
        <w:tabs>
          <w:tab w:val="left" w:pos="1276"/>
        </w:tabs>
        <w:jc w:val="right"/>
        <w:rPr>
          <w:sz w:val="28"/>
          <w:szCs w:val="28"/>
        </w:rPr>
      </w:pPr>
    </w:p>
    <w:p w:rsidR="008F2B62" w:rsidRDefault="008F2B62" w:rsidP="00A11135">
      <w:pPr>
        <w:tabs>
          <w:tab w:val="left" w:pos="1276"/>
        </w:tabs>
        <w:spacing w:line="240" w:lineRule="exact"/>
        <w:jc w:val="right"/>
        <w:rPr>
          <w:sz w:val="28"/>
          <w:szCs w:val="28"/>
        </w:rPr>
      </w:pPr>
    </w:p>
    <w:p w:rsidR="00FB4A82" w:rsidRPr="007A0250" w:rsidRDefault="00E87E07" w:rsidP="00A11135">
      <w:pPr>
        <w:tabs>
          <w:tab w:val="left" w:pos="1276"/>
        </w:tabs>
        <w:spacing w:line="240" w:lineRule="exact"/>
        <w:jc w:val="right"/>
        <w:rPr>
          <w:sz w:val="28"/>
          <w:szCs w:val="28"/>
        </w:rPr>
      </w:pPr>
      <w:r w:rsidRPr="007A0250">
        <w:rPr>
          <w:sz w:val="28"/>
          <w:szCs w:val="28"/>
        </w:rPr>
        <w:t>При</w:t>
      </w:r>
      <w:r w:rsidR="00FB4A82" w:rsidRPr="007A0250">
        <w:rPr>
          <w:sz w:val="28"/>
          <w:szCs w:val="28"/>
        </w:rPr>
        <w:t xml:space="preserve">ложение № </w:t>
      </w:r>
      <w:r w:rsidR="00F038E7" w:rsidRPr="007A0250">
        <w:rPr>
          <w:sz w:val="28"/>
          <w:szCs w:val="28"/>
        </w:rPr>
        <w:t>6</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27B9" w:rsidRPr="00454189" w:rsidTr="00A627B9">
        <w:tc>
          <w:tcPr>
            <w:tcW w:w="4786" w:type="dxa"/>
          </w:tcPr>
          <w:p w:rsidR="00A627B9" w:rsidRPr="00454189" w:rsidRDefault="00A627B9" w:rsidP="00A11135">
            <w:pPr>
              <w:tabs>
                <w:tab w:val="left" w:pos="1276"/>
              </w:tabs>
              <w:spacing w:line="240" w:lineRule="exact"/>
              <w:jc w:val="right"/>
              <w:rPr>
                <w:sz w:val="28"/>
                <w:szCs w:val="28"/>
                <w:highlight w:val="yellow"/>
              </w:rPr>
            </w:pPr>
          </w:p>
        </w:tc>
        <w:tc>
          <w:tcPr>
            <w:tcW w:w="4786" w:type="dxa"/>
          </w:tcPr>
          <w:p w:rsidR="00A627B9" w:rsidRPr="00454189" w:rsidRDefault="00657004" w:rsidP="008F2B62">
            <w:pPr>
              <w:tabs>
                <w:tab w:val="left" w:pos="1276"/>
              </w:tabs>
              <w:spacing w:line="240" w:lineRule="exact"/>
              <w:jc w:val="both"/>
              <w:rPr>
                <w:sz w:val="28"/>
                <w:szCs w:val="28"/>
                <w:highlight w:val="yellow"/>
              </w:rPr>
            </w:pPr>
            <w:proofErr w:type="gramStart"/>
            <w:r w:rsidRPr="00454189">
              <w:rPr>
                <w:sz w:val="28"/>
                <w:szCs w:val="2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w:t>
            </w:r>
            <w:r w:rsidR="008F2B62">
              <w:rPr>
                <w:sz w:val="28"/>
                <w:szCs w:val="28"/>
              </w:rPr>
              <w:t>ещение затрат по обеспечению твё</w:t>
            </w:r>
            <w:r w:rsidRPr="00454189">
              <w:rPr>
                <w:sz w:val="28"/>
                <w:szCs w:val="28"/>
              </w:rPr>
              <w:t>рдым то</w:t>
            </w:r>
            <w:r w:rsidRPr="00454189">
              <w:rPr>
                <w:sz w:val="28"/>
                <w:szCs w:val="28"/>
              </w:rPr>
              <w:t>п</w:t>
            </w:r>
            <w:r w:rsidRPr="00454189">
              <w:rPr>
                <w:sz w:val="28"/>
                <w:szCs w:val="28"/>
              </w:rPr>
              <w:t>ливом (дровами) членов семей гра</w:t>
            </w:r>
            <w:r w:rsidRPr="00454189">
              <w:rPr>
                <w:sz w:val="28"/>
                <w:szCs w:val="28"/>
              </w:rPr>
              <w:t>ж</w:t>
            </w:r>
            <w:r w:rsidRPr="00454189">
              <w:rPr>
                <w:sz w:val="28"/>
                <w:szCs w:val="28"/>
              </w:rPr>
              <w:t>дан, призванных на военную службу по мобилизации, граждан, закл</w:t>
            </w:r>
            <w:r w:rsidRPr="00454189">
              <w:rPr>
                <w:sz w:val="28"/>
                <w:szCs w:val="28"/>
              </w:rPr>
              <w:t>ю</w:t>
            </w:r>
            <w:r w:rsidRPr="00454189">
              <w:rPr>
                <w:sz w:val="28"/>
                <w:szCs w:val="28"/>
              </w:rPr>
              <w:t>чивших контракт о добровольном с</w:t>
            </w:r>
            <w:r w:rsidRPr="00454189">
              <w:rPr>
                <w:sz w:val="28"/>
                <w:szCs w:val="28"/>
              </w:rPr>
              <w:t>о</w:t>
            </w:r>
            <w:r w:rsidRPr="00454189">
              <w:rPr>
                <w:sz w:val="28"/>
                <w:szCs w:val="28"/>
              </w:rPr>
              <w:t>действии в выполнении задач, возл</w:t>
            </w:r>
            <w:r w:rsidRPr="00454189">
              <w:rPr>
                <w:sz w:val="28"/>
                <w:szCs w:val="28"/>
              </w:rPr>
              <w:t>о</w:t>
            </w:r>
            <w:r w:rsidRPr="00454189">
              <w:rPr>
                <w:sz w:val="28"/>
                <w:szCs w:val="28"/>
              </w:rPr>
              <w:t>женных на Вооруженные Силы Ро</w:t>
            </w:r>
            <w:r w:rsidRPr="00454189">
              <w:rPr>
                <w:sz w:val="28"/>
                <w:szCs w:val="28"/>
              </w:rPr>
              <w:t>с</w:t>
            </w:r>
            <w:r w:rsidRPr="00454189">
              <w:rPr>
                <w:sz w:val="28"/>
                <w:szCs w:val="28"/>
              </w:rPr>
              <w:t xml:space="preserve">сийской Федерации, </w:t>
            </w:r>
            <w:proofErr w:type="spellStart"/>
            <w:r w:rsidRPr="00454189">
              <w:rPr>
                <w:sz w:val="28"/>
                <w:szCs w:val="28"/>
              </w:rPr>
              <w:t>воен-нослужащих</w:t>
            </w:r>
            <w:proofErr w:type="spellEnd"/>
            <w:r w:rsidRPr="00454189">
              <w:rPr>
                <w:sz w:val="28"/>
                <w:szCs w:val="28"/>
              </w:rPr>
              <w:t xml:space="preserve"> </w:t>
            </w:r>
            <w:proofErr w:type="spellStart"/>
            <w:r w:rsidRPr="00454189">
              <w:rPr>
                <w:sz w:val="28"/>
                <w:szCs w:val="28"/>
              </w:rPr>
              <w:t>Росгвардии</w:t>
            </w:r>
            <w:proofErr w:type="spellEnd"/>
            <w:r w:rsidRPr="00454189">
              <w:rPr>
                <w:sz w:val="28"/>
                <w:szCs w:val="28"/>
              </w:rPr>
              <w:t xml:space="preserve">, граждан, заключивших контракт о </w:t>
            </w:r>
            <w:proofErr w:type="spellStart"/>
            <w:r w:rsidRPr="00454189">
              <w:rPr>
                <w:sz w:val="28"/>
                <w:szCs w:val="28"/>
              </w:rPr>
              <w:t>прохожде-нии</w:t>
            </w:r>
            <w:proofErr w:type="spellEnd"/>
            <w:r w:rsidRPr="00454189">
              <w:rPr>
                <w:sz w:val="28"/>
                <w:szCs w:val="28"/>
              </w:rPr>
              <w:t xml:space="preserve"> военной службы, сотрудников, находящихся в служебной </w:t>
            </w:r>
            <w:proofErr w:type="spellStart"/>
            <w:r w:rsidRPr="00454189">
              <w:rPr>
                <w:sz w:val="28"/>
                <w:szCs w:val="28"/>
              </w:rPr>
              <w:t>команди-ровке</w:t>
            </w:r>
            <w:proofErr w:type="spellEnd"/>
            <w:proofErr w:type="gramEnd"/>
            <w:r w:rsidRPr="00454189">
              <w:rPr>
                <w:sz w:val="28"/>
                <w:szCs w:val="28"/>
              </w:rPr>
              <w:t xml:space="preserve"> в зоне действия специальной военной операции, проживающих в жилых помещениях с </w:t>
            </w:r>
            <w:proofErr w:type="gramStart"/>
            <w:r w:rsidRPr="00454189">
              <w:rPr>
                <w:sz w:val="28"/>
                <w:szCs w:val="28"/>
              </w:rPr>
              <w:t>печным</w:t>
            </w:r>
            <w:proofErr w:type="gramEnd"/>
            <w:r w:rsidRPr="00454189">
              <w:rPr>
                <w:sz w:val="28"/>
                <w:szCs w:val="28"/>
              </w:rPr>
              <w:t xml:space="preserve"> </w:t>
            </w:r>
            <w:proofErr w:type="spellStart"/>
            <w:r w:rsidRPr="00454189">
              <w:rPr>
                <w:sz w:val="28"/>
                <w:szCs w:val="28"/>
              </w:rPr>
              <w:t>отоп-лением</w:t>
            </w:r>
            <w:proofErr w:type="spellEnd"/>
          </w:p>
        </w:tc>
      </w:tr>
    </w:tbl>
    <w:p w:rsidR="00A627B9" w:rsidRPr="00FB4A82" w:rsidRDefault="00A627B9" w:rsidP="00AE7183">
      <w:pPr>
        <w:tabs>
          <w:tab w:val="left" w:pos="1276"/>
        </w:tabs>
        <w:jc w:val="right"/>
        <w:rPr>
          <w:sz w:val="28"/>
          <w:szCs w:val="28"/>
        </w:rPr>
      </w:pPr>
    </w:p>
    <w:p w:rsidR="00BD2DD1" w:rsidRDefault="00BD2DD1" w:rsidP="00074482">
      <w:pPr>
        <w:tabs>
          <w:tab w:val="left" w:pos="1276"/>
        </w:tabs>
        <w:jc w:val="center"/>
        <w:rPr>
          <w:b/>
          <w:sz w:val="28"/>
          <w:szCs w:val="28"/>
        </w:rPr>
      </w:pPr>
    </w:p>
    <w:p w:rsidR="00074482" w:rsidRPr="00D43483" w:rsidRDefault="00E46EDF" w:rsidP="00F24856">
      <w:pPr>
        <w:tabs>
          <w:tab w:val="left" w:pos="1276"/>
        </w:tabs>
        <w:spacing w:line="240" w:lineRule="exact"/>
        <w:jc w:val="center"/>
        <w:rPr>
          <w:b/>
          <w:sz w:val="28"/>
          <w:szCs w:val="28"/>
        </w:rPr>
      </w:pPr>
      <w:r>
        <w:rPr>
          <w:b/>
          <w:sz w:val="28"/>
          <w:szCs w:val="28"/>
        </w:rPr>
        <w:t>Соглашение</w:t>
      </w:r>
      <w:r w:rsidR="00074482" w:rsidRPr="00D43483">
        <w:rPr>
          <w:b/>
          <w:sz w:val="28"/>
          <w:szCs w:val="28"/>
        </w:rPr>
        <w:t xml:space="preserve"> №</w:t>
      </w:r>
    </w:p>
    <w:p w:rsidR="00074482" w:rsidRPr="00AD34E4" w:rsidRDefault="00074482" w:rsidP="00F24856">
      <w:pPr>
        <w:pStyle w:val="ConsPlusNonformat"/>
        <w:suppressAutoHyphens/>
        <w:spacing w:line="240" w:lineRule="exact"/>
        <w:ind w:firstLine="709"/>
        <w:jc w:val="center"/>
        <w:rPr>
          <w:rFonts w:ascii="Times New Roman" w:hAnsi="Times New Roman" w:cs="Times New Roman"/>
          <w:b/>
          <w:sz w:val="28"/>
          <w:szCs w:val="28"/>
        </w:rPr>
      </w:pPr>
      <w:proofErr w:type="gramStart"/>
      <w:r w:rsidRPr="00AD34E4">
        <w:rPr>
          <w:rFonts w:ascii="Times New Roman" w:hAnsi="Times New Roman" w:cs="Times New Roman"/>
          <w:b/>
          <w:sz w:val="28"/>
          <w:szCs w:val="28"/>
        </w:rPr>
        <w:t xml:space="preserve">о предоставлении </w:t>
      </w:r>
      <w:r w:rsidR="00B41727">
        <w:rPr>
          <w:rFonts w:ascii="Times New Roman" w:hAnsi="Times New Roman" w:cs="Times New Roman"/>
          <w:b/>
          <w:sz w:val="28"/>
          <w:szCs w:val="28"/>
        </w:rPr>
        <w:t xml:space="preserve"> </w:t>
      </w:r>
      <w:r w:rsidRPr="00AD34E4">
        <w:rPr>
          <w:rFonts w:ascii="Times New Roman" w:hAnsi="Times New Roman" w:cs="Times New Roman"/>
          <w:b/>
          <w:sz w:val="28"/>
          <w:szCs w:val="28"/>
        </w:rPr>
        <w:t xml:space="preserve">субсидии на возмещение затрат </w:t>
      </w:r>
      <w:r w:rsidR="00BD2DD1" w:rsidRPr="00AD34E4">
        <w:rPr>
          <w:rFonts w:ascii="Times New Roman" w:hAnsi="Times New Roman" w:cs="Times New Roman"/>
          <w:b/>
          <w:sz w:val="28"/>
          <w:szCs w:val="28"/>
        </w:rPr>
        <w:t>по</w:t>
      </w:r>
      <w:r w:rsidR="00835AEE" w:rsidRPr="00AD34E4">
        <w:rPr>
          <w:rFonts w:ascii="Times New Roman" w:hAnsi="Times New Roman" w:cs="Times New Roman"/>
          <w:b/>
          <w:sz w:val="28"/>
          <w:szCs w:val="28"/>
        </w:rPr>
        <w:t xml:space="preserve"> обеспечени</w:t>
      </w:r>
      <w:r w:rsidR="00BD2DD1" w:rsidRPr="00AD34E4">
        <w:rPr>
          <w:rFonts w:ascii="Times New Roman" w:hAnsi="Times New Roman" w:cs="Times New Roman"/>
          <w:b/>
          <w:sz w:val="28"/>
          <w:szCs w:val="28"/>
        </w:rPr>
        <w:t>ю</w:t>
      </w:r>
      <w:r w:rsidR="00F85AD5">
        <w:rPr>
          <w:rFonts w:ascii="Times New Roman" w:hAnsi="Times New Roman" w:cs="Times New Roman"/>
          <w:b/>
          <w:sz w:val="28"/>
          <w:szCs w:val="28"/>
        </w:rPr>
        <w:t xml:space="preserve"> твё</w:t>
      </w:r>
      <w:r w:rsidR="00835AEE" w:rsidRPr="00AD34E4">
        <w:rPr>
          <w:rFonts w:ascii="Times New Roman" w:hAnsi="Times New Roman" w:cs="Times New Roman"/>
          <w:b/>
          <w:sz w:val="28"/>
          <w:szCs w:val="28"/>
        </w:rPr>
        <w:t xml:space="preserve">рдым топливом (дровами) </w:t>
      </w:r>
      <w:r w:rsidR="00657004" w:rsidRPr="00454189">
        <w:rPr>
          <w:rFonts w:ascii="Times New Roman" w:hAnsi="Times New Roman" w:cs="Times New Roman"/>
          <w:b/>
          <w:sz w:val="28"/>
          <w:szCs w:val="28"/>
        </w:rPr>
        <w:t>членов</w:t>
      </w:r>
      <w:r w:rsidR="00657004">
        <w:rPr>
          <w:rFonts w:ascii="Times New Roman" w:hAnsi="Times New Roman" w:cs="Times New Roman"/>
          <w:b/>
          <w:sz w:val="28"/>
          <w:szCs w:val="28"/>
        </w:rPr>
        <w:t xml:space="preserve"> </w:t>
      </w:r>
      <w:r w:rsidR="00835AEE" w:rsidRPr="00AD34E4">
        <w:rPr>
          <w:rFonts w:ascii="Times New Roman" w:hAnsi="Times New Roman" w:cs="Times New Roman"/>
          <w:b/>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657004" w:rsidRPr="00454189">
        <w:rPr>
          <w:rFonts w:ascii="Times New Roman" w:hAnsi="Times New Roman" w:cs="Times New Roman"/>
          <w:b/>
          <w:sz w:val="28"/>
          <w:szCs w:val="28"/>
        </w:rPr>
        <w:t xml:space="preserve">военнослужащих </w:t>
      </w:r>
      <w:proofErr w:type="spellStart"/>
      <w:r w:rsidR="00657004" w:rsidRPr="00454189">
        <w:rPr>
          <w:rFonts w:ascii="Times New Roman" w:hAnsi="Times New Roman" w:cs="Times New Roman"/>
          <w:b/>
          <w:sz w:val="28"/>
          <w:szCs w:val="28"/>
        </w:rPr>
        <w:t>Росгвардии</w:t>
      </w:r>
      <w:proofErr w:type="spellEnd"/>
      <w:r w:rsidR="00657004" w:rsidRPr="00454189">
        <w:rPr>
          <w:rFonts w:ascii="Times New Roman" w:hAnsi="Times New Roman" w:cs="Times New Roman"/>
          <w:b/>
          <w:sz w:val="28"/>
          <w:szCs w:val="28"/>
        </w:rPr>
        <w:t>, граждан, заключивших контракт о прохождении военной службы,</w:t>
      </w:r>
      <w:r w:rsidR="00657004" w:rsidRPr="00657004">
        <w:rPr>
          <w:rFonts w:ascii="Times New Roman" w:hAnsi="Times New Roman" w:cs="Times New Roman"/>
          <w:b/>
          <w:sz w:val="28"/>
          <w:szCs w:val="28"/>
        </w:rPr>
        <w:t xml:space="preserve"> </w:t>
      </w:r>
      <w:r w:rsidR="00835AEE" w:rsidRPr="00AD34E4">
        <w:rPr>
          <w:rFonts w:ascii="Times New Roman" w:hAnsi="Times New Roman" w:cs="Times New Roman"/>
          <w:b/>
          <w:sz w:val="28"/>
          <w:szCs w:val="28"/>
        </w:rPr>
        <w:t>сотрудников, находящихся в служебной командировке в зоне действия специальной военной операции, проживающих в жилых помещениях с</w:t>
      </w:r>
      <w:proofErr w:type="gramEnd"/>
      <w:r w:rsidR="00835AEE" w:rsidRPr="00AD34E4">
        <w:rPr>
          <w:rFonts w:ascii="Times New Roman" w:hAnsi="Times New Roman" w:cs="Times New Roman"/>
          <w:b/>
          <w:sz w:val="28"/>
          <w:szCs w:val="28"/>
        </w:rPr>
        <w:t xml:space="preserve"> печным отоплением</w:t>
      </w:r>
    </w:p>
    <w:p w:rsidR="00835AEE" w:rsidRDefault="00835AEE" w:rsidP="00074482">
      <w:pPr>
        <w:pStyle w:val="ConsPlusNonformat"/>
        <w:contextualSpacing/>
        <w:jc w:val="both"/>
        <w:rPr>
          <w:rFonts w:ascii="Times New Roman" w:hAnsi="Times New Roman" w:cs="Times New Roman"/>
          <w:sz w:val="28"/>
          <w:szCs w:val="28"/>
        </w:rPr>
      </w:pPr>
    </w:p>
    <w:p w:rsidR="00074482" w:rsidRPr="00D43483" w:rsidRDefault="00074482" w:rsidP="00074482">
      <w:pPr>
        <w:pStyle w:val="ConsPlusNonformat"/>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 ___ » ________________  20___г.                                                   п. </w:t>
      </w:r>
      <w:r w:rsidR="000C407F">
        <w:rPr>
          <w:rFonts w:ascii="Times New Roman" w:hAnsi="Times New Roman" w:cs="Times New Roman"/>
          <w:sz w:val="28"/>
          <w:szCs w:val="28"/>
        </w:rPr>
        <w:t>Волот</w:t>
      </w:r>
    </w:p>
    <w:p w:rsidR="00074482" w:rsidRPr="00D43483" w:rsidRDefault="00074482" w:rsidP="00074482">
      <w:pPr>
        <w:pStyle w:val="ConsPlusNonformat"/>
        <w:ind w:firstLine="709"/>
        <w:contextualSpacing/>
        <w:jc w:val="both"/>
        <w:rPr>
          <w:rFonts w:ascii="Times New Roman" w:hAnsi="Times New Roman" w:cs="Times New Roman"/>
          <w:sz w:val="28"/>
          <w:szCs w:val="28"/>
        </w:rPr>
      </w:pPr>
    </w:p>
    <w:p w:rsidR="00074482" w:rsidRPr="00D43483" w:rsidRDefault="00074482" w:rsidP="00BD2DD1">
      <w:pPr>
        <w:pStyle w:val="ConsPlusNonformat"/>
        <w:suppressAutoHyphens/>
        <w:spacing w:after="60"/>
        <w:ind w:firstLine="708"/>
        <w:jc w:val="both"/>
        <w:rPr>
          <w:rFonts w:ascii="Times New Roman" w:eastAsia="Calibri" w:hAnsi="Times New Roman" w:cs="Times New Roman"/>
          <w:sz w:val="28"/>
          <w:szCs w:val="28"/>
          <w:lang w:eastAsia="en-US"/>
        </w:rPr>
      </w:pPr>
      <w:r w:rsidRPr="00D43483">
        <w:rPr>
          <w:rFonts w:ascii="Times New Roman" w:hAnsi="Times New Roman" w:cs="Times New Roman"/>
          <w:sz w:val="28"/>
          <w:szCs w:val="28"/>
        </w:rPr>
        <w:t xml:space="preserve">Администрация </w:t>
      </w:r>
      <w:proofErr w:type="spellStart"/>
      <w:r w:rsidR="000C407F">
        <w:rPr>
          <w:rFonts w:ascii="Times New Roman" w:hAnsi="Times New Roman" w:cs="Times New Roman"/>
          <w:sz w:val="28"/>
          <w:szCs w:val="28"/>
        </w:rPr>
        <w:t>Волотовского</w:t>
      </w:r>
      <w:proofErr w:type="spellEnd"/>
      <w:r w:rsidR="000C407F">
        <w:rPr>
          <w:rFonts w:ascii="Times New Roman" w:hAnsi="Times New Roman" w:cs="Times New Roman"/>
          <w:sz w:val="28"/>
          <w:szCs w:val="28"/>
        </w:rPr>
        <w:t xml:space="preserve"> </w:t>
      </w:r>
      <w:r w:rsidRPr="00D43483">
        <w:rPr>
          <w:rFonts w:ascii="Times New Roman" w:hAnsi="Times New Roman" w:cs="Times New Roman"/>
          <w:sz w:val="28"/>
          <w:szCs w:val="28"/>
        </w:rPr>
        <w:t xml:space="preserve"> муниципального </w:t>
      </w:r>
      <w:r w:rsidR="000C407F">
        <w:rPr>
          <w:rFonts w:ascii="Times New Roman" w:hAnsi="Times New Roman" w:cs="Times New Roman"/>
          <w:sz w:val="28"/>
          <w:szCs w:val="28"/>
        </w:rPr>
        <w:t>округа</w:t>
      </w:r>
      <w:r w:rsidRPr="00D43483">
        <w:rPr>
          <w:rFonts w:ascii="Times New Roman" w:hAnsi="Times New Roman" w:cs="Times New Roman"/>
          <w:sz w:val="28"/>
          <w:szCs w:val="28"/>
        </w:rPr>
        <w:t xml:space="preserve">, </w:t>
      </w:r>
      <w:r w:rsidRPr="00D43483">
        <w:rPr>
          <w:rFonts w:ascii="Times New Roman" w:eastAsia="Calibri" w:hAnsi="Times New Roman" w:cs="Times New Roman"/>
          <w:sz w:val="28"/>
          <w:szCs w:val="28"/>
          <w:lang w:eastAsia="en-US"/>
        </w:rPr>
        <w:t xml:space="preserve">именуемая </w:t>
      </w:r>
      <w:r w:rsidRPr="00D43483">
        <w:rPr>
          <w:rFonts w:ascii="Times New Roman" w:eastAsia="Calibri" w:hAnsi="Times New Roman" w:cs="Times New Roman"/>
          <w:sz w:val="28"/>
          <w:szCs w:val="28"/>
          <w:lang w:eastAsia="en-US"/>
        </w:rPr>
        <w:br/>
        <w:t>в дальнейшем «</w:t>
      </w:r>
      <w:r w:rsidRPr="00D43483">
        <w:rPr>
          <w:rFonts w:ascii="Times New Roman" w:hAnsi="Times New Roman" w:cs="Times New Roman"/>
          <w:sz w:val="28"/>
          <w:szCs w:val="28"/>
        </w:rPr>
        <w:t>Администрация</w:t>
      </w:r>
      <w:r w:rsidR="001A24FE">
        <w:rPr>
          <w:rFonts w:ascii="Times New Roman" w:hAnsi="Times New Roman" w:cs="Times New Roman"/>
          <w:sz w:val="28"/>
          <w:szCs w:val="28"/>
        </w:rPr>
        <w:t xml:space="preserve"> муниципального </w:t>
      </w:r>
      <w:r w:rsidR="000C407F">
        <w:rPr>
          <w:rFonts w:ascii="Times New Roman" w:hAnsi="Times New Roman" w:cs="Times New Roman"/>
          <w:sz w:val="28"/>
          <w:szCs w:val="28"/>
        </w:rPr>
        <w:t>округа</w:t>
      </w:r>
      <w:r w:rsidRPr="00D43483">
        <w:rPr>
          <w:rFonts w:ascii="Times New Roman" w:hAnsi="Times New Roman" w:cs="Times New Roman"/>
          <w:sz w:val="28"/>
          <w:szCs w:val="28"/>
        </w:rPr>
        <w:t>»</w:t>
      </w:r>
      <w:r w:rsidRPr="00D43483">
        <w:rPr>
          <w:rFonts w:ascii="Times New Roman" w:eastAsia="Calibri" w:hAnsi="Times New Roman" w:cs="Times New Roman"/>
          <w:sz w:val="28"/>
          <w:szCs w:val="28"/>
          <w:lang w:eastAsia="en-US"/>
        </w:rPr>
        <w:t>,</w:t>
      </w:r>
      <w:r w:rsidRPr="00D43483">
        <w:rPr>
          <w:rFonts w:ascii="Times New Roman" w:hAnsi="Times New Roman" w:cs="Times New Roman"/>
          <w:sz w:val="28"/>
          <w:szCs w:val="28"/>
        </w:rPr>
        <w:t xml:space="preserve"> в лице_____________________________</w:t>
      </w:r>
      <w:r w:rsidR="00F027A5">
        <w:rPr>
          <w:rFonts w:ascii="Times New Roman" w:hAnsi="Times New Roman" w:cs="Times New Roman"/>
          <w:sz w:val="28"/>
          <w:szCs w:val="28"/>
        </w:rPr>
        <w:t>_________________________________,</w:t>
      </w:r>
      <w:r w:rsidRPr="00D43483">
        <w:rPr>
          <w:rFonts w:ascii="Times New Roman" w:hAnsi="Times New Roman" w:cs="Times New Roman"/>
          <w:sz w:val="28"/>
          <w:szCs w:val="28"/>
        </w:rPr>
        <w:t xml:space="preserve"> действующего на основании Устава </w:t>
      </w:r>
      <w:proofErr w:type="spellStart"/>
      <w:r w:rsidR="000C407F" w:rsidRPr="000C407F">
        <w:rPr>
          <w:rFonts w:ascii="Times New Roman" w:hAnsi="Times New Roman" w:cs="Times New Roman"/>
          <w:sz w:val="28"/>
          <w:szCs w:val="28"/>
        </w:rPr>
        <w:t>Волотовского</w:t>
      </w:r>
      <w:proofErr w:type="spellEnd"/>
      <w:r w:rsidRPr="00D43483">
        <w:rPr>
          <w:rFonts w:ascii="Times New Roman" w:hAnsi="Times New Roman" w:cs="Times New Roman"/>
          <w:sz w:val="28"/>
          <w:szCs w:val="28"/>
        </w:rPr>
        <w:t xml:space="preserve"> муниципального </w:t>
      </w:r>
      <w:r w:rsidR="000C407F">
        <w:rPr>
          <w:rFonts w:ascii="Times New Roman" w:hAnsi="Times New Roman" w:cs="Times New Roman"/>
          <w:sz w:val="28"/>
          <w:szCs w:val="28"/>
        </w:rPr>
        <w:t>округа</w:t>
      </w:r>
      <w:r w:rsidRPr="00D43483">
        <w:rPr>
          <w:rFonts w:ascii="Times New Roman" w:hAnsi="Times New Roman" w:cs="Times New Roman"/>
          <w:sz w:val="28"/>
          <w:szCs w:val="28"/>
        </w:rPr>
        <w:t>, с одной стороны, и</w:t>
      </w:r>
      <w:r w:rsidR="00F027A5">
        <w:rPr>
          <w:rFonts w:ascii="Times New Roman" w:hAnsi="Times New Roman" w:cs="Times New Roman"/>
          <w:sz w:val="28"/>
          <w:szCs w:val="28"/>
        </w:rPr>
        <w:t xml:space="preserve"> ____</w:t>
      </w:r>
      <w:r w:rsidRPr="00D43483">
        <w:rPr>
          <w:rFonts w:ascii="Times New Roman" w:eastAsia="Calibri" w:hAnsi="Times New Roman" w:cs="Times New Roman"/>
          <w:sz w:val="28"/>
          <w:szCs w:val="28"/>
          <w:lang w:eastAsia="en-US"/>
        </w:rPr>
        <w:t xml:space="preserve">_____________________________________________, </w:t>
      </w:r>
    </w:p>
    <w:p w:rsidR="00074482" w:rsidRPr="00D43483" w:rsidRDefault="00074482" w:rsidP="00BD2DD1">
      <w:pPr>
        <w:pStyle w:val="ConsPlusNonformat"/>
        <w:suppressAutoHyphens/>
        <w:spacing w:after="60"/>
        <w:jc w:val="center"/>
        <w:rPr>
          <w:rFonts w:ascii="Times New Roman" w:eastAsia="Calibri" w:hAnsi="Times New Roman" w:cs="Times New Roman"/>
          <w:sz w:val="24"/>
          <w:szCs w:val="24"/>
          <w:lang w:eastAsia="en-US"/>
        </w:rPr>
      </w:pPr>
      <w:r w:rsidRPr="00D43483">
        <w:rPr>
          <w:rFonts w:ascii="Times New Roman" w:hAnsi="Times New Roman" w:cs="Times New Roman"/>
          <w:sz w:val="24"/>
          <w:szCs w:val="24"/>
        </w:rPr>
        <w:t xml:space="preserve">                        (юридическое лицо или индивидуальный предприниматель)</w:t>
      </w:r>
    </w:p>
    <w:p w:rsidR="00074482" w:rsidRPr="00D43483" w:rsidRDefault="00074482" w:rsidP="00BD2DD1">
      <w:pPr>
        <w:pStyle w:val="ConsPlusNonformat"/>
        <w:suppressAutoHyphens/>
        <w:spacing w:after="60"/>
        <w:contextualSpacing/>
        <w:jc w:val="both"/>
        <w:rPr>
          <w:rFonts w:ascii="Times New Roman" w:hAnsi="Times New Roman" w:cs="Times New Roman"/>
          <w:sz w:val="28"/>
          <w:szCs w:val="28"/>
        </w:rPr>
      </w:pPr>
      <w:proofErr w:type="gramStart"/>
      <w:r w:rsidRPr="00D43483">
        <w:rPr>
          <w:rFonts w:ascii="Times New Roman" w:hAnsi="Times New Roman" w:cs="Times New Roman"/>
          <w:sz w:val="28"/>
          <w:szCs w:val="28"/>
        </w:rPr>
        <w:t>именуемое (</w:t>
      </w:r>
      <w:proofErr w:type="spellStart"/>
      <w:r w:rsidRPr="00D43483">
        <w:rPr>
          <w:rFonts w:ascii="Times New Roman" w:hAnsi="Times New Roman" w:cs="Times New Roman"/>
          <w:sz w:val="28"/>
          <w:szCs w:val="28"/>
        </w:rPr>
        <w:t>ый</w:t>
      </w:r>
      <w:proofErr w:type="spellEnd"/>
      <w:r w:rsidRPr="00D43483">
        <w:rPr>
          <w:rFonts w:ascii="Times New Roman" w:hAnsi="Times New Roman" w:cs="Times New Roman"/>
          <w:sz w:val="28"/>
          <w:szCs w:val="28"/>
        </w:rPr>
        <w:t xml:space="preserve">, </w:t>
      </w:r>
      <w:proofErr w:type="spellStart"/>
      <w:r w:rsidRPr="00D43483">
        <w:rPr>
          <w:rFonts w:ascii="Times New Roman" w:hAnsi="Times New Roman" w:cs="Times New Roman"/>
          <w:sz w:val="28"/>
          <w:szCs w:val="28"/>
        </w:rPr>
        <w:t>ая</w:t>
      </w:r>
      <w:proofErr w:type="spellEnd"/>
      <w:r w:rsidRPr="00D43483">
        <w:rPr>
          <w:rFonts w:ascii="Times New Roman" w:hAnsi="Times New Roman" w:cs="Times New Roman"/>
          <w:sz w:val="28"/>
          <w:szCs w:val="28"/>
        </w:rPr>
        <w:t xml:space="preserve">) в дальнейшем «Получатель», в лице ____________________________________________________, </w:t>
      </w:r>
      <w:r w:rsidRPr="00D43483">
        <w:rPr>
          <w:rFonts w:ascii="Times New Roman" w:eastAsia="Calibri" w:hAnsi="Times New Roman" w:cs="Times New Roman"/>
          <w:sz w:val="28"/>
          <w:szCs w:val="28"/>
          <w:lang w:eastAsia="en-US"/>
        </w:rPr>
        <w:t>действующего на основании _________________________________________,</w:t>
      </w:r>
      <w:r w:rsidRPr="00D43483">
        <w:rPr>
          <w:rFonts w:ascii="Times New Roman" w:hAnsi="Times New Roman" w:cs="Times New Roman"/>
          <w:sz w:val="28"/>
          <w:szCs w:val="28"/>
        </w:rPr>
        <w:t xml:space="preserve"> с другой стороны, далее именуемые «Стороны», заключили настоящ</w:t>
      </w:r>
      <w:r w:rsidR="00E46EDF">
        <w:rPr>
          <w:rFonts w:ascii="Times New Roman" w:hAnsi="Times New Roman" w:cs="Times New Roman"/>
          <w:sz w:val="28"/>
          <w:szCs w:val="28"/>
        </w:rPr>
        <w:t>ее</w:t>
      </w:r>
      <w:r w:rsidRPr="00D43483">
        <w:rPr>
          <w:rFonts w:ascii="Times New Roman" w:hAnsi="Times New Roman" w:cs="Times New Roman"/>
          <w:sz w:val="28"/>
          <w:szCs w:val="28"/>
        </w:rPr>
        <w:t xml:space="preserve"> </w:t>
      </w:r>
      <w:r w:rsidR="00E46EDF">
        <w:rPr>
          <w:rFonts w:ascii="Times New Roman" w:hAnsi="Times New Roman" w:cs="Times New Roman"/>
          <w:sz w:val="28"/>
          <w:szCs w:val="28"/>
        </w:rPr>
        <w:t>соглашение</w:t>
      </w:r>
      <w:r w:rsidRPr="00D43483">
        <w:rPr>
          <w:rFonts w:ascii="Times New Roman" w:hAnsi="Times New Roman" w:cs="Times New Roman"/>
          <w:sz w:val="28"/>
          <w:szCs w:val="28"/>
        </w:rPr>
        <w:t xml:space="preserve"> (далее – </w:t>
      </w:r>
      <w:r w:rsidR="00E46EDF">
        <w:rPr>
          <w:rFonts w:ascii="Times New Roman" w:hAnsi="Times New Roman" w:cs="Times New Roman"/>
          <w:sz w:val="28"/>
          <w:szCs w:val="28"/>
        </w:rPr>
        <w:t>Соглашение</w:t>
      </w:r>
      <w:r w:rsidRPr="00D43483">
        <w:rPr>
          <w:rFonts w:ascii="Times New Roman" w:hAnsi="Times New Roman" w:cs="Times New Roman"/>
          <w:sz w:val="28"/>
          <w:szCs w:val="28"/>
        </w:rPr>
        <w:t>) о нижеследующем.</w:t>
      </w:r>
      <w:proofErr w:type="gramEnd"/>
    </w:p>
    <w:p w:rsidR="00074482" w:rsidRPr="00D43483" w:rsidRDefault="00074482" w:rsidP="00074482">
      <w:pPr>
        <w:pStyle w:val="ConsPlusNonformat"/>
        <w:contextualSpacing/>
        <w:jc w:val="center"/>
        <w:rPr>
          <w:rFonts w:ascii="Times New Roman" w:hAnsi="Times New Roman" w:cs="Times New Roman"/>
          <w:b/>
          <w:sz w:val="28"/>
          <w:szCs w:val="28"/>
        </w:rPr>
      </w:pPr>
      <w:bookmarkStart w:id="2" w:name="P1762"/>
      <w:bookmarkEnd w:id="2"/>
      <w:r w:rsidRPr="00D43483">
        <w:rPr>
          <w:rFonts w:ascii="Times New Roman" w:hAnsi="Times New Roman" w:cs="Times New Roman"/>
          <w:b/>
          <w:sz w:val="28"/>
          <w:szCs w:val="28"/>
        </w:rPr>
        <w:t xml:space="preserve">1. Предмет </w:t>
      </w:r>
      <w:r w:rsidR="00BD2DD1">
        <w:rPr>
          <w:rFonts w:ascii="Times New Roman" w:hAnsi="Times New Roman" w:cs="Times New Roman"/>
          <w:b/>
          <w:sz w:val="28"/>
          <w:szCs w:val="28"/>
        </w:rPr>
        <w:t>соглашения</w:t>
      </w:r>
    </w:p>
    <w:p w:rsidR="00074482" w:rsidRDefault="00074482" w:rsidP="00BD2DD1">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1.1. </w:t>
      </w:r>
      <w:proofErr w:type="gramStart"/>
      <w:r w:rsidRPr="00D43483">
        <w:rPr>
          <w:rFonts w:ascii="Times New Roman" w:hAnsi="Times New Roman" w:cs="Times New Roman"/>
          <w:sz w:val="28"/>
          <w:szCs w:val="28"/>
        </w:rPr>
        <w:t xml:space="preserve">Предметом настоящего </w:t>
      </w:r>
      <w:r w:rsidR="00F027A5">
        <w:rPr>
          <w:rFonts w:ascii="Times New Roman" w:hAnsi="Times New Roman" w:cs="Times New Roman"/>
          <w:sz w:val="28"/>
          <w:szCs w:val="28"/>
        </w:rPr>
        <w:t>С</w:t>
      </w:r>
      <w:r w:rsidR="00BD2DD1">
        <w:rPr>
          <w:rFonts w:ascii="Times New Roman" w:hAnsi="Times New Roman" w:cs="Times New Roman"/>
          <w:sz w:val="28"/>
          <w:szCs w:val="28"/>
        </w:rPr>
        <w:t>оглашения</w:t>
      </w:r>
      <w:r w:rsidRPr="00D43483">
        <w:rPr>
          <w:rFonts w:ascii="Times New Roman" w:hAnsi="Times New Roman" w:cs="Times New Roman"/>
          <w:sz w:val="28"/>
          <w:szCs w:val="28"/>
        </w:rPr>
        <w:t xml:space="preserve"> является предоставление субсидии из бюджета </w:t>
      </w:r>
      <w:proofErr w:type="spellStart"/>
      <w:r w:rsidR="000C407F" w:rsidRPr="000C407F">
        <w:rPr>
          <w:rFonts w:ascii="Times New Roman" w:hAnsi="Times New Roman" w:cs="Times New Roman"/>
          <w:sz w:val="28"/>
          <w:szCs w:val="28"/>
        </w:rPr>
        <w:t>Волотовского</w:t>
      </w:r>
      <w:proofErr w:type="spellEnd"/>
      <w:r w:rsidR="00BD2DD1">
        <w:rPr>
          <w:rFonts w:ascii="Times New Roman" w:hAnsi="Times New Roman" w:cs="Times New Roman"/>
          <w:sz w:val="28"/>
          <w:szCs w:val="28"/>
        </w:rPr>
        <w:t xml:space="preserve"> </w:t>
      </w:r>
      <w:r w:rsidRPr="00D43483">
        <w:rPr>
          <w:rFonts w:ascii="Times New Roman" w:hAnsi="Times New Roman" w:cs="Times New Roman"/>
          <w:sz w:val="28"/>
          <w:szCs w:val="28"/>
        </w:rPr>
        <w:t xml:space="preserve">муниципального </w:t>
      </w:r>
      <w:r w:rsidR="000C407F">
        <w:rPr>
          <w:rFonts w:ascii="Times New Roman" w:hAnsi="Times New Roman" w:cs="Times New Roman"/>
          <w:sz w:val="28"/>
          <w:szCs w:val="28"/>
        </w:rPr>
        <w:t>округа</w:t>
      </w:r>
      <w:r w:rsidRPr="00D43483">
        <w:rPr>
          <w:rFonts w:ascii="Times New Roman" w:hAnsi="Times New Roman" w:cs="Times New Roman"/>
          <w:sz w:val="28"/>
          <w:szCs w:val="28"/>
        </w:rPr>
        <w:t xml:space="preserve"> Получателю на </w:t>
      </w:r>
      <w:r w:rsidRPr="00D43483">
        <w:rPr>
          <w:rFonts w:ascii="Times New Roman" w:hAnsi="Times New Roman" w:cs="Times New Roman"/>
          <w:sz w:val="28"/>
          <w:szCs w:val="28"/>
        </w:rPr>
        <w:lastRenderedPageBreak/>
        <w:t>возмещение</w:t>
      </w:r>
      <w:r w:rsidR="00D2009D">
        <w:rPr>
          <w:rFonts w:ascii="Times New Roman" w:hAnsi="Times New Roman" w:cs="Times New Roman"/>
          <w:sz w:val="28"/>
          <w:szCs w:val="28"/>
        </w:rPr>
        <w:t xml:space="preserve"> </w:t>
      </w:r>
      <w:r w:rsidR="00835AEE" w:rsidRPr="00835AEE">
        <w:rPr>
          <w:rFonts w:ascii="Times New Roman" w:hAnsi="Times New Roman" w:cs="Times New Roman"/>
          <w:sz w:val="28"/>
          <w:szCs w:val="28"/>
        </w:rPr>
        <w:t xml:space="preserve">затрат </w:t>
      </w:r>
      <w:r w:rsidR="00B0368B">
        <w:rPr>
          <w:rFonts w:ascii="Times New Roman" w:hAnsi="Times New Roman" w:cs="Times New Roman"/>
          <w:sz w:val="28"/>
          <w:szCs w:val="28"/>
        </w:rPr>
        <w:t>по</w:t>
      </w:r>
      <w:r w:rsidR="00835AEE" w:rsidRPr="00835AEE">
        <w:rPr>
          <w:rFonts w:ascii="Times New Roman" w:hAnsi="Times New Roman" w:cs="Times New Roman"/>
          <w:sz w:val="28"/>
          <w:szCs w:val="28"/>
        </w:rPr>
        <w:t xml:space="preserve"> обеспечени</w:t>
      </w:r>
      <w:r w:rsidR="00B0368B">
        <w:rPr>
          <w:rFonts w:ascii="Times New Roman" w:hAnsi="Times New Roman" w:cs="Times New Roman"/>
          <w:sz w:val="28"/>
          <w:szCs w:val="28"/>
        </w:rPr>
        <w:t>ю</w:t>
      </w:r>
      <w:r w:rsidR="00835AEE" w:rsidRPr="00835AEE">
        <w:rPr>
          <w:rFonts w:ascii="Times New Roman" w:hAnsi="Times New Roman" w:cs="Times New Roman"/>
          <w:sz w:val="28"/>
          <w:szCs w:val="28"/>
        </w:rPr>
        <w:t xml:space="preserve"> тв</w:t>
      </w:r>
      <w:r w:rsidR="00F027A5">
        <w:rPr>
          <w:rFonts w:ascii="Times New Roman" w:hAnsi="Times New Roman" w:cs="Times New Roman"/>
          <w:sz w:val="28"/>
          <w:szCs w:val="28"/>
        </w:rPr>
        <w:t>ё</w:t>
      </w:r>
      <w:r w:rsidR="00835AEE" w:rsidRPr="00835AEE">
        <w:rPr>
          <w:rFonts w:ascii="Times New Roman" w:hAnsi="Times New Roman" w:cs="Times New Roman"/>
          <w:sz w:val="28"/>
          <w:szCs w:val="28"/>
        </w:rPr>
        <w:t xml:space="preserve">рдым  топливом (дровами) </w:t>
      </w:r>
      <w:r w:rsidR="00657004" w:rsidRPr="00454189">
        <w:rPr>
          <w:rFonts w:ascii="Times New Roman" w:hAnsi="Times New Roman" w:cs="Times New Roman"/>
          <w:sz w:val="28"/>
          <w:szCs w:val="28"/>
        </w:rPr>
        <w:t>членов</w:t>
      </w:r>
      <w:r w:rsidR="00657004">
        <w:rPr>
          <w:rFonts w:ascii="Times New Roman" w:hAnsi="Times New Roman" w:cs="Times New Roman"/>
          <w:sz w:val="28"/>
          <w:szCs w:val="28"/>
        </w:rPr>
        <w:t xml:space="preserve"> </w:t>
      </w:r>
      <w:r w:rsidR="00835AEE" w:rsidRPr="00835AEE">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657004" w:rsidRPr="00454189">
        <w:rPr>
          <w:rFonts w:ascii="Times New Roman" w:hAnsi="Times New Roman" w:cs="Times New Roman"/>
          <w:sz w:val="28"/>
          <w:szCs w:val="28"/>
        </w:rPr>
        <w:t xml:space="preserve">военнослужащих </w:t>
      </w:r>
      <w:proofErr w:type="spellStart"/>
      <w:r w:rsidR="00657004" w:rsidRPr="00454189">
        <w:rPr>
          <w:rFonts w:ascii="Times New Roman" w:hAnsi="Times New Roman" w:cs="Times New Roman"/>
          <w:sz w:val="28"/>
          <w:szCs w:val="28"/>
        </w:rPr>
        <w:t>Росгвардии</w:t>
      </w:r>
      <w:proofErr w:type="spellEnd"/>
      <w:r w:rsidR="00657004" w:rsidRPr="00454189">
        <w:rPr>
          <w:rFonts w:ascii="Times New Roman" w:hAnsi="Times New Roman" w:cs="Times New Roman"/>
          <w:sz w:val="28"/>
          <w:szCs w:val="28"/>
        </w:rPr>
        <w:t>, граждан, заключивших контракт о прохождении военной службы,</w:t>
      </w:r>
      <w:r w:rsidR="00657004" w:rsidRPr="00657004">
        <w:rPr>
          <w:rFonts w:ascii="Times New Roman" w:hAnsi="Times New Roman" w:cs="Times New Roman"/>
          <w:sz w:val="28"/>
          <w:szCs w:val="28"/>
        </w:rPr>
        <w:t xml:space="preserve"> </w:t>
      </w:r>
      <w:r w:rsidR="00835AEE" w:rsidRPr="00835AEE">
        <w:rPr>
          <w:rFonts w:ascii="Times New Roman" w:hAnsi="Times New Roman" w:cs="Times New Roman"/>
          <w:sz w:val="28"/>
          <w:szCs w:val="28"/>
        </w:rPr>
        <w:t>сотрудников, находящихся в служебной командировке в зоне</w:t>
      </w:r>
      <w:proofErr w:type="gramEnd"/>
      <w:r w:rsidR="00835AEE" w:rsidRPr="00835AEE">
        <w:rPr>
          <w:rFonts w:ascii="Times New Roman" w:hAnsi="Times New Roman" w:cs="Times New Roman"/>
          <w:sz w:val="28"/>
          <w:szCs w:val="28"/>
        </w:rPr>
        <w:t xml:space="preserve"> </w:t>
      </w:r>
      <w:proofErr w:type="gramStart"/>
      <w:r w:rsidR="00835AEE" w:rsidRPr="00835AEE">
        <w:rPr>
          <w:rFonts w:ascii="Times New Roman" w:hAnsi="Times New Roman" w:cs="Times New Roman"/>
          <w:sz w:val="28"/>
          <w:szCs w:val="28"/>
        </w:rPr>
        <w:t>действия специальной военной операции, проживающих в жилых помещениях с печным</w:t>
      </w:r>
      <w:r w:rsidR="003B78F9">
        <w:rPr>
          <w:rFonts w:ascii="Times New Roman" w:hAnsi="Times New Roman" w:cs="Times New Roman"/>
          <w:sz w:val="28"/>
          <w:szCs w:val="28"/>
        </w:rPr>
        <w:t xml:space="preserve"> </w:t>
      </w:r>
      <w:r w:rsidR="00835AEE" w:rsidRPr="00835AEE">
        <w:rPr>
          <w:rFonts w:ascii="Times New Roman" w:hAnsi="Times New Roman" w:cs="Times New Roman"/>
          <w:sz w:val="28"/>
          <w:szCs w:val="28"/>
        </w:rPr>
        <w:t>отоплением</w:t>
      </w:r>
      <w:r w:rsidR="00B0368B">
        <w:rPr>
          <w:rFonts w:ascii="Times New Roman" w:hAnsi="Times New Roman" w:cs="Times New Roman"/>
          <w:sz w:val="28"/>
          <w:szCs w:val="28"/>
        </w:rPr>
        <w:t xml:space="preserve"> </w:t>
      </w:r>
      <w:r w:rsidRPr="005F480B">
        <w:rPr>
          <w:rFonts w:ascii="Times New Roman" w:hAnsi="Times New Roman" w:cs="Times New Roman"/>
          <w:sz w:val="28"/>
          <w:szCs w:val="28"/>
        </w:rPr>
        <w:t xml:space="preserve">в соответствии с Порядком предоставления </w:t>
      </w:r>
      <w:r w:rsidR="00B0368B" w:rsidRPr="00B0368B">
        <w:rPr>
          <w:rFonts w:ascii="Times New Roman" w:hAnsi="Times New Roman" w:cs="Times New Roman"/>
          <w:sz w:val="28"/>
          <w:szCs w:val="28"/>
        </w:rPr>
        <w:t>субсидии</w:t>
      </w:r>
      <w:r w:rsidR="00B0368B">
        <w:rPr>
          <w:rFonts w:ascii="Times New Roman" w:hAnsi="Times New Roman" w:cs="Times New Roman"/>
          <w:sz w:val="28"/>
          <w:szCs w:val="28"/>
        </w:rPr>
        <w:t xml:space="preserve"> </w:t>
      </w:r>
      <w:r w:rsidR="00B0368B" w:rsidRPr="00B0368B">
        <w:rPr>
          <w:rFonts w:ascii="Times New Roman" w:hAnsi="Times New Roman" w:cs="Times New Roman"/>
          <w:sz w:val="28"/>
          <w:szCs w:val="28"/>
        </w:rPr>
        <w:t xml:space="preserve"> юридическим лицам </w:t>
      </w:r>
      <w:r w:rsidR="00F027A5" w:rsidRPr="00F027A5">
        <w:rPr>
          <w:rFonts w:ascii="Times New Roman" w:hAnsi="Times New Roman" w:cs="Times New Roman"/>
          <w:sz w:val="28"/>
          <w:szCs w:val="28"/>
        </w:rPr>
        <w:t xml:space="preserve">(за исключением государственных (муниципальных) учреждений) </w:t>
      </w:r>
      <w:r w:rsidR="00B0368B" w:rsidRPr="00B0368B">
        <w:rPr>
          <w:rFonts w:ascii="Times New Roman" w:hAnsi="Times New Roman" w:cs="Times New Roman"/>
          <w:sz w:val="28"/>
          <w:szCs w:val="28"/>
        </w:rPr>
        <w:t>и индивидуальным предпринимателям  на возмещение затрат по обеспечению тв</w:t>
      </w:r>
      <w:r w:rsidR="00F027A5">
        <w:rPr>
          <w:rFonts w:ascii="Times New Roman" w:hAnsi="Times New Roman" w:cs="Times New Roman"/>
          <w:sz w:val="28"/>
          <w:szCs w:val="28"/>
        </w:rPr>
        <w:t>ё</w:t>
      </w:r>
      <w:r w:rsidR="00B0368B" w:rsidRPr="00B0368B">
        <w:rPr>
          <w:rFonts w:ascii="Times New Roman" w:hAnsi="Times New Roman" w:cs="Times New Roman"/>
          <w:sz w:val="28"/>
          <w:szCs w:val="28"/>
        </w:rPr>
        <w:t xml:space="preserve">рдым топливом (дровами) </w:t>
      </w:r>
      <w:r w:rsidR="00657004" w:rsidRPr="00454189">
        <w:rPr>
          <w:rFonts w:ascii="Times New Roman" w:hAnsi="Times New Roman" w:cs="Times New Roman"/>
          <w:sz w:val="28"/>
          <w:szCs w:val="28"/>
        </w:rPr>
        <w:t xml:space="preserve">членов </w:t>
      </w:r>
      <w:r w:rsidR="00B0368B" w:rsidRPr="00454189">
        <w:rPr>
          <w:rFonts w:ascii="Times New Roman" w:hAnsi="Times New Roman" w:cs="Times New Roman"/>
          <w:sz w:val="28"/>
          <w:szCs w:val="28"/>
        </w:rPr>
        <w:t>семей</w:t>
      </w:r>
      <w:r w:rsidR="00B0368B" w:rsidRPr="007A0250">
        <w:rPr>
          <w:rFonts w:ascii="Times New Roman" w:hAnsi="Times New Roman" w:cs="Times New Roman"/>
          <w:sz w:val="28"/>
          <w:szCs w:val="28"/>
        </w:rPr>
        <w:t xml:space="preserve"> граждан, призванных на военную службу  по мобилизации,</w:t>
      </w:r>
      <w:r w:rsidR="00BB0B7C" w:rsidRPr="007A0250">
        <w:rPr>
          <w:rFonts w:ascii="Times New Roman" w:hAnsi="Times New Roman" w:cs="Times New Roman"/>
          <w:sz w:val="28"/>
          <w:szCs w:val="28"/>
        </w:rPr>
        <w:t xml:space="preserve"> </w:t>
      </w:r>
      <w:r w:rsidR="00B0368B" w:rsidRPr="007A0250">
        <w:rPr>
          <w:rFonts w:ascii="Times New Roman" w:hAnsi="Times New Roman" w:cs="Times New Roman"/>
          <w:sz w:val="28"/>
          <w:szCs w:val="28"/>
        </w:rPr>
        <w:t>граждан, заключивших</w:t>
      </w:r>
      <w:r w:rsidR="00B0368B" w:rsidRPr="00B0368B">
        <w:rPr>
          <w:rFonts w:ascii="Times New Roman" w:hAnsi="Times New Roman" w:cs="Times New Roman"/>
          <w:sz w:val="28"/>
          <w:szCs w:val="28"/>
        </w:rPr>
        <w:t xml:space="preserve"> контракт о добровольном содействии</w:t>
      </w:r>
      <w:r w:rsidR="00B0368B">
        <w:rPr>
          <w:rFonts w:ascii="Times New Roman" w:hAnsi="Times New Roman" w:cs="Times New Roman"/>
          <w:sz w:val="28"/>
          <w:szCs w:val="28"/>
        </w:rPr>
        <w:t xml:space="preserve"> </w:t>
      </w:r>
      <w:r w:rsidR="00B0368B" w:rsidRPr="00B0368B">
        <w:rPr>
          <w:rFonts w:ascii="Times New Roman" w:hAnsi="Times New Roman" w:cs="Times New Roman"/>
          <w:sz w:val="28"/>
          <w:szCs w:val="28"/>
        </w:rPr>
        <w:t xml:space="preserve"> в выполнении задач, возложенных</w:t>
      </w:r>
      <w:r w:rsidR="00B0368B">
        <w:rPr>
          <w:rFonts w:ascii="Times New Roman" w:hAnsi="Times New Roman" w:cs="Times New Roman"/>
          <w:sz w:val="28"/>
          <w:szCs w:val="28"/>
        </w:rPr>
        <w:t xml:space="preserve"> </w:t>
      </w:r>
      <w:r w:rsidR="00B0368B" w:rsidRPr="00B0368B">
        <w:rPr>
          <w:rFonts w:ascii="Times New Roman" w:hAnsi="Times New Roman" w:cs="Times New Roman"/>
          <w:sz w:val="28"/>
          <w:szCs w:val="28"/>
        </w:rPr>
        <w:t>на Вооруженные Силы Российской Федерации,</w:t>
      </w:r>
      <w:r w:rsidR="00B0368B">
        <w:rPr>
          <w:rFonts w:ascii="Times New Roman" w:hAnsi="Times New Roman" w:cs="Times New Roman"/>
          <w:sz w:val="28"/>
          <w:szCs w:val="28"/>
        </w:rPr>
        <w:t xml:space="preserve"> </w:t>
      </w:r>
      <w:r w:rsidR="00FF0779" w:rsidRPr="00454189">
        <w:rPr>
          <w:rFonts w:ascii="Times New Roman" w:hAnsi="Times New Roman" w:cs="Times New Roman"/>
          <w:sz w:val="28"/>
          <w:szCs w:val="28"/>
        </w:rPr>
        <w:t>военнослужащих</w:t>
      </w:r>
      <w:proofErr w:type="gramEnd"/>
      <w:r w:rsidR="00FF0779" w:rsidRPr="00454189">
        <w:rPr>
          <w:rFonts w:ascii="Times New Roman" w:hAnsi="Times New Roman" w:cs="Times New Roman"/>
          <w:sz w:val="28"/>
          <w:szCs w:val="28"/>
        </w:rPr>
        <w:t xml:space="preserve"> </w:t>
      </w:r>
      <w:proofErr w:type="spellStart"/>
      <w:r w:rsidR="00FF0779" w:rsidRPr="00454189">
        <w:rPr>
          <w:rFonts w:ascii="Times New Roman" w:hAnsi="Times New Roman" w:cs="Times New Roman"/>
          <w:sz w:val="28"/>
          <w:szCs w:val="28"/>
        </w:rPr>
        <w:t>Росгвардии</w:t>
      </w:r>
      <w:proofErr w:type="spellEnd"/>
      <w:r w:rsidR="00FF0779" w:rsidRPr="00454189">
        <w:rPr>
          <w:rFonts w:ascii="Times New Roman" w:hAnsi="Times New Roman" w:cs="Times New Roman"/>
          <w:sz w:val="28"/>
          <w:szCs w:val="28"/>
        </w:rPr>
        <w:t>, граждан, заключивших контракт о прохождении военной службы,</w:t>
      </w:r>
      <w:r w:rsidR="00FF0779" w:rsidRPr="00FF0779">
        <w:rPr>
          <w:rFonts w:ascii="Times New Roman" w:hAnsi="Times New Roman" w:cs="Times New Roman"/>
          <w:sz w:val="28"/>
          <w:szCs w:val="28"/>
        </w:rPr>
        <w:t xml:space="preserve"> </w:t>
      </w:r>
      <w:r w:rsidR="00B0368B" w:rsidRPr="00B0368B">
        <w:rPr>
          <w:rFonts w:ascii="Times New Roman" w:hAnsi="Times New Roman" w:cs="Times New Roman"/>
          <w:sz w:val="28"/>
          <w:szCs w:val="28"/>
        </w:rPr>
        <w:t>сотрудников, находящихся в служебной</w:t>
      </w:r>
      <w:r w:rsidR="00B0368B">
        <w:rPr>
          <w:rFonts w:ascii="Times New Roman" w:hAnsi="Times New Roman" w:cs="Times New Roman"/>
          <w:sz w:val="28"/>
          <w:szCs w:val="28"/>
        </w:rPr>
        <w:t xml:space="preserve"> </w:t>
      </w:r>
      <w:r w:rsidR="00B0368B" w:rsidRPr="00B0368B">
        <w:rPr>
          <w:rFonts w:ascii="Times New Roman" w:hAnsi="Times New Roman" w:cs="Times New Roman"/>
          <w:sz w:val="28"/>
          <w:szCs w:val="28"/>
        </w:rPr>
        <w:t>командировке в зоне действия специальной военной операции, проживающих</w:t>
      </w:r>
      <w:r w:rsidR="00B0368B">
        <w:rPr>
          <w:rFonts w:ascii="Times New Roman" w:hAnsi="Times New Roman" w:cs="Times New Roman"/>
          <w:sz w:val="28"/>
          <w:szCs w:val="28"/>
        </w:rPr>
        <w:t xml:space="preserve"> </w:t>
      </w:r>
      <w:r w:rsidR="00B0368B" w:rsidRPr="00B0368B">
        <w:rPr>
          <w:rFonts w:ascii="Times New Roman" w:hAnsi="Times New Roman" w:cs="Times New Roman"/>
          <w:sz w:val="28"/>
          <w:szCs w:val="28"/>
        </w:rPr>
        <w:t>в жилых помещениях с печным отоплением</w:t>
      </w:r>
      <w:r w:rsidRPr="005F480B">
        <w:rPr>
          <w:rFonts w:ascii="Times New Roman" w:hAnsi="Times New Roman" w:cs="Times New Roman"/>
          <w:sz w:val="28"/>
          <w:szCs w:val="28"/>
        </w:rPr>
        <w:t>,</w:t>
      </w:r>
      <w:r w:rsidR="00F027A5">
        <w:rPr>
          <w:rFonts w:ascii="Times New Roman" w:hAnsi="Times New Roman" w:cs="Times New Roman"/>
          <w:sz w:val="28"/>
          <w:szCs w:val="28"/>
        </w:rPr>
        <w:t xml:space="preserve"> утверждё</w:t>
      </w:r>
      <w:r>
        <w:rPr>
          <w:rFonts w:ascii="Times New Roman" w:hAnsi="Times New Roman" w:cs="Times New Roman"/>
          <w:sz w:val="28"/>
          <w:szCs w:val="28"/>
        </w:rPr>
        <w:t>нным постановлением А</w:t>
      </w:r>
      <w:r w:rsidRPr="00D43483">
        <w:rPr>
          <w:rFonts w:ascii="Times New Roman" w:hAnsi="Times New Roman" w:cs="Times New Roman"/>
          <w:sz w:val="28"/>
          <w:szCs w:val="28"/>
        </w:rPr>
        <w:t>дминистрации</w:t>
      </w:r>
      <w:r>
        <w:rPr>
          <w:rFonts w:ascii="Times New Roman" w:hAnsi="Times New Roman" w:cs="Times New Roman"/>
          <w:sz w:val="28"/>
          <w:szCs w:val="28"/>
        </w:rPr>
        <w:t xml:space="preserve"> муниципального </w:t>
      </w:r>
      <w:r w:rsidR="000C407F">
        <w:rPr>
          <w:rFonts w:ascii="Times New Roman" w:hAnsi="Times New Roman" w:cs="Times New Roman"/>
          <w:sz w:val="28"/>
          <w:szCs w:val="28"/>
        </w:rPr>
        <w:t>округа</w:t>
      </w:r>
      <w:r w:rsidRPr="00D43483">
        <w:rPr>
          <w:rFonts w:ascii="Times New Roman" w:hAnsi="Times New Roman" w:cs="Times New Roman"/>
          <w:sz w:val="28"/>
          <w:szCs w:val="28"/>
        </w:rPr>
        <w:t xml:space="preserve"> </w:t>
      </w:r>
      <w:proofErr w:type="gramStart"/>
      <w:r w:rsidRPr="00D43483">
        <w:rPr>
          <w:rFonts w:ascii="Times New Roman" w:hAnsi="Times New Roman" w:cs="Times New Roman"/>
          <w:sz w:val="28"/>
          <w:szCs w:val="28"/>
        </w:rPr>
        <w:t>от</w:t>
      </w:r>
      <w:proofErr w:type="gramEnd"/>
      <w:r w:rsidRPr="00D43483">
        <w:rPr>
          <w:rFonts w:ascii="Times New Roman" w:hAnsi="Times New Roman" w:cs="Times New Roman"/>
          <w:sz w:val="28"/>
          <w:szCs w:val="28"/>
        </w:rPr>
        <w:t xml:space="preserve"> </w:t>
      </w:r>
      <w:r w:rsidR="000C407F">
        <w:rPr>
          <w:rFonts w:ascii="Times New Roman" w:hAnsi="Times New Roman" w:cs="Times New Roman"/>
          <w:sz w:val="28"/>
          <w:szCs w:val="28"/>
        </w:rPr>
        <w:t xml:space="preserve">      </w:t>
      </w:r>
      <w:r w:rsidR="00FF0779">
        <w:rPr>
          <w:rFonts w:ascii="Times New Roman" w:hAnsi="Times New Roman" w:cs="Times New Roman"/>
          <w:sz w:val="28"/>
          <w:szCs w:val="28"/>
        </w:rPr>
        <w:t>№</w:t>
      </w:r>
      <w:r w:rsidR="00F027A5">
        <w:rPr>
          <w:rFonts w:ascii="Times New Roman" w:hAnsi="Times New Roman" w:cs="Times New Roman"/>
          <w:sz w:val="28"/>
          <w:szCs w:val="28"/>
        </w:rPr>
        <w:t xml:space="preserve"> ___</w:t>
      </w:r>
      <w:r w:rsidRPr="00D43483">
        <w:rPr>
          <w:rFonts w:ascii="Times New Roman" w:hAnsi="Times New Roman" w:cs="Times New Roman"/>
          <w:sz w:val="28"/>
          <w:szCs w:val="28"/>
        </w:rPr>
        <w:t xml:space="preserve"> (далее – </w:t>
      </w:r>
      <w:proofErr w:type="gramStart"/>
      <w:r w:rsidRPr="00D43483">
        <w:rPr>
          <w:rFonts w:ascii="Times New Roman" w:hAnsi="Times New Roman" w:cs="Times New Roman"/>
          <w:sz w:val="28"/>
          <w:szCs w:val="28"/>
        </w:rPr>
        <w:t>Порядок</w:t>
      </w:r>
      <w:proofErr w:type="gramEnd"/>
      <w:r w:rsidRPr="00D43483">
        <w:rPr>
          <w:rFonts w:ascii="Times New Roman" w:hAnsi="Times New Roman" w:cs="Times New Roman"/>
          <w:sz w:val="28"/>
          <w:szCs w:val="28"/>
        </w:rPr>
        <w:t xml:space="preserve"> предоставления субсидий, Порядок),</w:t>
      </w:r>
    </w:p>
    <w:p w:rsidR="00074482" w:rsidRPr="00D43483" w:rsidRDefault="00074482" w:rsidP="00074482">
      <w:pPr>
        <w:pStyle w:val="ConsPlusNonformat"/>
        <w:ind w:firstLine="709"/>
        <w:contextualSpacing/>
        <w:jc w:val="both"/>
        <w:rPr>
          <w:rFonts w:ascii="Times New Roman" w:hAnsi="Times New Roman" w:cs="Times New Roman"/>
          <w:sz w:val="28"/>
          <w:szCs w:val="28"/>
        </w:rPr>
      </w:pPr>
    </w:p>
    <w:p w:rsidR="00074482" w:rsidRPr="00D43483" w:rsidRDefault="00074482" w:rsidP="00074482">
      <w:pPr>
        <w:pStyle w:val="ConsPlusNonformat"/>
        <w:contextualSpacing/>
        <w:jc w:val="center"/>
        <w:rPr>
          <w:rFonts w:ascii="Times New Roman" w:hAnsi="Times New Roman" w:cs="Times New Roman"/>
          <w:sz w:val="28"/>
          <w:szCs w:val="28"/>
        </w:rPr>
      </w:pPr>
      <w:r w:rsidRPr="00D43483">
        <w:rPr>
          <w:rFonts w:ascii="Times New Roman" w:hAnsi="Times New Roman" w:cs="Times New Roman"/>
          <w:b/>
          <w:sz w:val="28"/>
          <w:szCs w:val="28"/>
        </w:rPr>
        <w:t>2. Финансовое обеспечение предоставления субсидии</w:t>
      </w:r>
    </w:p>
    <w:p w:rsidR="00835AEE" w:rsidRPr="00ED5968" w:rsidRDefault="00074482" w:rsidP="00B0368B">
      <w:pPr>
        <w:pStyle w:val="ConsPlusNonformat"/>
        <w:suppressAutoHyphens/>
        <w:spacing w:after="60"/>
        <w:ind w:firstLine="709"/>
        <w:contextualSpacing/>
        <w:jc w:val="both"/>
        <w:rPr>
          <w:rFonts w:ascii="Times New Roman" w:hAnsi="Times New Roman" w:cs="Times New Roman"/>
          <w:sz w:val="28"/>
          <w:szCs w:val="28"/>
        </w:rPr>
      </w:pPr>
      <w:bookmarkStart w:id="3" w:name="P1781"/>
      <w:bookmarkEnd w:id="3"/>
      <w:r w:rsidRPr="00D43483">
        <w:rPr>
          <w:rFonts w:ascii="Times New Roman" w:hAnsi="Times New Roman" w:cs="Times New Roman"/>
          <w:sz w:val="28"/>
          <w:szCs w:val="28"/>
        </w:rPr>
        <w:t xml:space="preserve">2.1. </w:t>
      </w:r>
      <w:proofErr w:type="gramStart"/>
      <w:r w:rsidRPr="00D43483">
        <w:rPr>
          <w:rFonts w:ascii="Times New Roman" w:hAnsi="Times New Roman" w:cs="Times New Roman"/>
          <w:sz w:val="28"/>
          <w:szCs w:val="28"/>
        </w:rPr>
        <w:t xml:space="preserve">Субсидия предоставляется в пределах бюджетных ассигнований, предусмотренных в бюджете </w:t>
      </w:r>
      <w:proofErr w:type="spellStart"/>
      <w:r w:rsidR="000C407F" w:rsidRPr="000C407F">
        <w:rPr>
          <w:rFonts w:ascii="Times New Roman" w:hAnsi="Times New Roman" w:cs="Times New Roman"/>
          <w:sz w:val="28"/>
          <w:szCs w:val="28"/>
        </w:rPr>
        <w:t>Волотовского</w:t>
      </w:r>
      <w:proofErr w:type="spellEnd"/>
      <w:r w:rsidRPr="00D43483">
        <w:rPr>
          <w:rFonts w:ascii="Times New Roman" w:hAnsi="Times New Roman" w:cs="Times New Roman"/>
          <w:sz w:val="28"/>
          <w:szCs w:val="28"/>
        </w:rPr>
        <w:t xml:space="preserve"> муниципального </w:t>
      </w:r>
      <w:r w:rsidR="000C407F">
        <w:rPr>
          <w:rFonts w:ascii="Times New Roman" w:hAnsi="Times New Roman" w:cs="Times New Roman"/>
          <w:sz w:val="28"/>
          <w:szCs w:val="28"/>
        </w:rPr>
        <w:t>округа</w:t>
      </w:r>
      <w:r w:rsidRPr="00D43483">
        <w:rPr>
          <w:rFonts w:ascii="Times New Roman" w:hAnsi="Times New Roman" w:cs="Times New Roman"/>
          <w:sz w:val="28"/>
          <w:szCs w:val="28"/>
        </w:rPr>
        <w:t xml:space="preserve">, </w:t>
      </w:r>
      <w:r w:rsidR="000C407F" w:rsidRPr="000C407F">
        <w:rPr>
          <w:rFonts w:ascii="Times New Roman" w:hAnsi="Times New Roman" w:cs="Times New Roman"/>
          <w:sz w:val="28"/>
          <w:szCs w:val="28"/>
        </w:rPr>
        <w:t xml:space="preserve">в рамках муниципальной программы  </w:t>
      </w:r>
      <w:proofErr w:type="spellStart"/>
      <w:r w:rsidR="000C407F" w:rsidRPr="000C407F">
        <w:rPr>
          <w:rFonts w:ascii="Times New Roman" w:hAnsi="Times New Roman" w:cs="Times New Roman"/>
          <w:sz w:val="28"/>
          <w:szCs w:val="28"/>
        </w:rPr>
        <w:t>Волотовского</w:t>
      </w:r>
      <w:proofErr w:type="spellEnd"/>
      <w:r w:rsidR="000C407F" w:rsidRPr="000C407F">
        <w:rPr>
          <w:rFonts w:ascii="Times New Roman" w:hAnsi="Times New Roman" w:cs="Times New Roman"/>
          <w:sz w:val="28"/>
          <w:szCs w:val="28"/>
        </w:rPr>
        <w:t xml:space="preserve">  муниципального округа   «Развитие малого и среднего предпринимательства в </w:t>
      </w:r>
      <w:proofErr w:type="spellStart"/>
      <w:r w:rsidR="000C407F" w:rsidRPr="000C407F">
        <w:rPr>
          <w:rFonts w:ascii="Times New Roman" w:hAnsi="Times New Roman" w:cs="Times New Roman"/>
          <w:sz w:val="28"/>
          <w:szCs w:val="28"/>
        </w:rPr>
        <w:t>Волотовском</w:t>
      </w:r>
      <w:proofErr w:type="spellEnd"/>
      <w:r w:rsidR="000C407F" w:rsidRPr="000C407F">
        <w:rPr>
          <w:rFonts w:ascii="Times New Roman" w:hAnsi="Times New Roman" w:cs="Times New Roman"/>
          <w:sz w:val="28"/>
          <w:szCs w:val="28"/>
        </w:rPr>
        <w:t xml:space="preserve"> муниципальном округе»</w:t>
      </w:r>
      <w:r w:rsidRPr="00D43483">
        <w:rPr>
          <w:rFonts w:ascii="Times New Roman" w:hAnsi="Times New Roman" w:cs="Times New Roman"/>
          <w:sz w:val="28"/>
          <w:szCs w:val="28"/>
        </w:rPr>
        <w:t xml:space="preserve">, утвержденной постановлением Администрации муниципального </w:t>
      </w:r>
      <w:r w:rsidR="002B0B4C">
        <w:rPr>
          <w:rFonts w:ascii="Times New Roman" w:hAnsi="Times New Roman" w:cs="Times New Roman"/>
          <w:sz w:val="28"/>
          <w:szCs w:val="28"/>
        </w:rPr>
        <w:t xml:space="preserve">округа от </w:t>
      </w:r>
      <w:r w:rsidRPr="00D43483">
        <w:rPr>
          <w:rFonts w:ascii="Times New Roman" w:hAnsi="Times New Roman" w:cs="Times New Roman"/>
          <w:sz w:val="28"/>
          <w:szCs w:val="28"/>
        </w:rPr>
        <w:t xml:space="preserve"> </w:t>
      </w:r>
      <w:r w:rsidR="002B0B4C" w:rsidRPr="002B0B4C">
        <w:rPr>
          <w:rFonts w:ascii="Times New Roman" w:hAnsi="Times New Roman" w:cs="Times New Roman"/>
          <w:sz w:val="28"/>
          <w:szCs w:val="28"/>
        </w:rPr>
        <w:t>09.03.2021 № 159</w:t>
      </w:r>
      <w:r w:rsidRPr="00D43483">
        <w:rPr>
          <w:rFonts w:ascii="Times New Roman" w:hAnsi="Times New Roman" w:cs="Times New Roman"/>
          <w:sz w:val="28"/>
          <w:szCs w:val="28"/>
        </w:rPr>
        <w:t xml:space="preserve">, по кодам классификации (далее - коды БК) на цели, указанные в </w:t>
      </w:r>
      <w:hyperlink w:anchor="P1762" w:history="1">
        <w:r w:rsidRPr="00D43483">
          <w:rPr>
            <w:rFonts w:ascii="Times New Roman" w:hAnsi="Times New Roman" w:cs="Times New Roman"/>
            <w:sz w:val="28"/>
            <w:szCs w:val="28"/>
          </w:rPr>
          <w:t>разделе</w:t>
        </w:r>
      </w:hyperlink>
      <w:r w:rsidRPr="00D43483">
        <w:rPr>
          <w:rFonts w:ascii="Times New Roman" w:hAnsi="Times New Roman" w:cs="Times New Roman"/>
          <w:sz w:val="28"/>
          <w:szCs w:val="28"/>
        </w:rPr>
        <w:t xml:space="preserve"> 1 настоящего </w:t>
      </w:r>
      <w:r w:rsidR="000F37A3">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в размере понесённых </w:t>
      </w:r>
      <w:r w:rsidR="001A24FE">
        <w:rPr>
          <w:rFonts w:ascii="Times New Roman" w:hAnsi="Times New Roman" w:cs="Times New Roman"/>
          <w:sz w:val="28"/>
          <w:szCs w:val="28"/>
        </w:rPr>
        <w:t>П</w:t>
      </w:r>
      <w:r w:rsidRPr="00D43483">
        <w:rPr>
          <w:rFonts w:ascii="Times New Roman" w:hAnsi="Times New Roman" w:cs="Times New Roman"/>
          <w:sz w:val="28"/>
          <w:szCs w:val="28"/>
        </w:rPr>
        <w:t xml:space="preserve">олучателем затрат на </w:t>
      </w:r>
      <w:r w:rsidR="00835AEE" w:rsidRPr="00835AEE">
        <w:rPr>
          <w:rFonts w:ascii="Times New Roman" w:hAnsi="Times New Roman" w:cs="Times New Roman"/>
          <w:sz w:val="28"/>
          <w:szCs w:val="28"/>
        </w:rPr>
        <w:t>обеспечени</w:t>
      </w:r>
      <w:r w:rsidR="00835AEE">
        <w:rPr>
          <w:rFonts w:ascii="Times New Roman" w:hAnsi="Times New Roman" w:cs="Times New Roman"/>
          <w:sz w:val="28"/>
          <w:szCs w:val="28"/>
        </w:rPr>
        <w:t>е</w:t>
      </w:r>
      <w:r w:rsidR="00835AEE" w:rsidRPr="00835AEE">
        <w:rPr>
          <w:rFonts w:ascii="Times New Roman" w:hAnsi="Times New Roman" w:cs="Times New Roman"/>
          <w:sz w:val="28"/>
          <w:szCs w:val="28"/>
        </w:rPr>
        <w:t xml:space="preserve"> тв</w:t>
      </w:r>
      <w:r w:rsidR="00F027A5">
        <w:rPr>
          <w:rFonts w:ascii="Times New Roman" w:hAnsi="Times New Roman" w:cs="Times New Roman"/>
          <w:sz w:val="28"/>
          <w:szCs w:val="28"/>
        </w:rPr>
        <w:t>ё</w:t>
      </w:r>
      <w:r w:rsidR="00835AEE" w:rsidRPr="00835AEE">
        <w:rPr>
          <w:rFonts w:ascii="Times New Roman" w:hAnsi="Times New Roman" w:cs="Times New Roman"/>
          <w:sz w:val="28"/>
          <w:szCs w:val="28"/>
        </w:rPr>
        <w:t>рдым  топливом (дровами</w:t>
      </w:r>
      <w:proofErr w:type="gramEnd"/>
      <w:r w:rsidR="00835AEE" w:rsidRPr="00835AEE">
        <w:rPr>
          <w:rFonts w:ascii="Times New Roman" w:hAnsi="Times New Roman" w:cs="Times New Roman"/>
          <w:sz w:val="28"/>
          <w:szCs w:val="28"/>
        </w:rPr>
        <w:t xml:space="preserve">) </w:t>
      </w:r>
      <w:proofErr w:type="gramStart"/>
      <w:r w:rsidR="00FF0779" w:rsidRPr="00454189">
        <w:rPr>
          <w:rFonts w:ascii="Times New Roman" w:hAnsi="Times New Roman" w:cs="Times New Roman"/>
          <w:sz w:val="28"/>
          <w:szCs w:val="28"/>
        </w:rPr>
        <w:t>членов</w:t>
      </w:r>
      <w:r w:rsidR="00FF0779">
        <w:rPr>
          <w:rFonts w:ascii="Times New Roman" w:hAnsi="Times New Roman" w:cs="Times New Roman"/>
          <w:sz w:val="28"/>
          <w:szCs w:val="28"/>
        </w:rPr>
        <w:t xml:space="preserve"> </w:t>
      </w:r>
      <w:r w:rsidR="00835AEE" w:rsidRPr="00835AEE">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FF0779" w:rsidRPr="00454189">
        <w:rPr>
          <w:rFonts w:ascii="Times New Roman" w:hAnsi="Times New Roman" w:cs="Times New Roman"/>
          <w:sz w:val="28"/>
          <w:szCs w:val="28"/>
        </w:rPr>
        <w:t xml:space="preserve">военнослужащих </w:t>
      </w:r>
      <w:proofErr w:type="spellStart"/>
      <w:r w:rsidR="00FF0779" w:rsidRPr="00454189">
        <w:rPr>
          <w:rFonts w:ascii="Times New Roman" w:hAnsi="Times New Roman" w:cs="Times New Roman"/>
          <w:sz w:val="28"/>
          <w:szCs w:val="28"/>
        </w:rPr>
        <w:t>Росгвардии</w:t>
      </w:r>
      <w:proofErr w:type="spellEnd"/>
      <w:r w:rsidR="00FF0779" w:rsidRPr="00454189">
        <w:rPr>
          <w:rFonts w:ascii="Times New Roman" w:hAnsi="Times New Roman" w:cs="Times New Roman"/>
          <w:sz w:val="28"/>
          <w:szCs w:val="28"/>
        </w:rPr>
        <w:t xml:space="preserve">, граждан, заключивших контракт о прохождении военной службы, </w:t>
      </w:r>
      <w:r w:rsidR="00835AEE" w:rsidRPr="00454189">
        <w:rPr>
          <w:rFonts w:ascii="Times New Roman" w:hAnsi="Times New Roman" w:cs="Times New Roman"/>
          <w:sz w:val="28"/>
          <w:szCs w:val="28"/>
        </w:rPr>
        <w:t>сотрудников,</w:t>
      </w:r>
      <w:r w:rsidR="00835AEE" w:rsidRPr="00835AEE">
        <w:rPr>
          <w:rFonts w:ascii="Times New Roman" w:hAnsi="Times New Roman" w:cs="Times New Roman"/>
          <w:sz w:val="28"/>
          <w:szCs w:val="28"/>
        </w:rPr>
        <w:t xml:space="preserve"> находящихся в служебной командировке в зоне действия специальной военной операции, проживающих в жилых помещениях с печным отоплением</w:t>
      </w:r>
      <w:r w:rsidR="00835AEE">
        <w:rPr>
          <w:rFonts w:ascii="Times New Roman" w:hAnsi="Times New Roman" w:cs="Times New Roman"/>
          <w:sz w:val="28"/>
          <w:szCs w:val="28"/>
        </w:rPr>
        <w:t xml:space="preserve">, </w:t>
      </w:r>
      <w:r w:rsidR="00835AEE" w:rsidRPr="00ED5968">
        <w:rPr>
          <w:rFonts w:ascii="Times New Roman" w:hAnsi="Times New Roman" w:cs="Times New Roman"/>
          <w:sz w:val="28"/>
          <w:szCs w:val="28"/>
        </w:rPr>
        <w:t xml:space="preserve">но не </w:t>
      </w:r>
      <w:r w:rsidR="00835AEE" w:rsidRPr="007A0250">
        <w:rPr>
          <w:rFonts w:ascii="Times New Roman" w:hAnsi="Times New Roman" w:cs="Times New Roman"/>
          <w:sz w:val="28"/>
          <w:szCs w:val="28"/>
        </w:rPr>
        <w:t xml:space="preserve">более </w:t>
      </w:r>
      <w:r w:rsidR="00E2766E" w:rsidRPr="007A0250">
        <w:rPr>
          <w:rFonts w:ascii="Times New Roman" w:hAnsi="Times New Roman" w:cs="Times New Roman"/>
          <w:sz w:val="28"/>
          <w:szCs w:val="28"/>
        </w:rPr>
        <w:t>2600,00 (две тысячи шестьсот</w:t>
      </w:r>
      <w:r w:rsidR="00835AEE" w:rsidRPr="007A0250">
        <w:rPr>
          <w:rFonts w:ascii="Times New Roman" w:hAnsi="Times New Roman" w:cs="Times New Roman"/>
          <w:sz w:val="28"/>
          <w:szCs w:val="28"/>
        </w:rPr>
        <w:t xml:space="preserve"> рублей</w:t>
      </w:r>
      <w:r w:rsidR="00FF0779">
        <w:rPr>
          <w:rFonts w:ascii="Times New Roman" w:hAnsi="Times New Roman" w:cs="Times New Roman"/>
          <w:sz w:val="28"/>
          <w:szCs w:val="28"/>
        </w:rPr>
        <w:t>, 00</w:t>
      </w:r>
      <w:proofErr w:type="gramEnd"/>
      <w:r w:rsidR="00FF0779">
        <w:rPr>
          <w:rFonts w:ascii="Times New Roman" w:hAnsi="Times New Roman" w:cs="Times New Roman"/>
          <w:sz w:val="28"/>
          <w:szCs w:val="28"/>
        </w:rPr>
        <w:t xml:space="preserve"> коп.)</w:t>
      </w:r>
      <w:r w:rsidR="00835AEE" w:rsidRPr="00ED5968">
        <w:rPr>
          <w:rFonts w:ascii="Times New Roman" w:hAnsi="Times New Roman" w:cs="Times New Roman"/>
          <w:sz w:val="28"/>
          <w:szCs w:val="28"/>
        </w:rPr>
        <w:t xml:space="preserve"> за 1 ку</w:t>
      </w:r>
      <w:r w:rsidR="00E46EDF" w:rsidRPr="00ED5968">
        <w:rPr>
          <w:rFonts w:ascii="Times New Roman" w:hAnsi="Times New Roman" w:cs="Times New Roman"/>
          <w:sz w:val="28"/>
          <w:szCs w:val="28"/>
        </w:rPr>
        <w:t>б</w:t>
      </w:r>
      <w:r w:rsidR="00835AEE" w:rsidRPr="00ED5968">
        <w:rPr>
          <w:rFonts w:ascii="Times New Roman" w:hAnsi="Times New Roman" w:cs="Times New Roman"/>
          <w:sz w:val="28"/>
          <w:szCs w:val="28"/>
        </w:rPr>
        <w:t>.</w:t>
      </w:r>
      <w:r w:rsidR="00E46EDF" w:rsidRPr="00ED5968">
        <w:rPr>
          <w:rFonts w:ascii="Times New Roman" w:hAnsi="Times New Roman" w:cs="Times New Roman"/>
          <w:sz w:val="28"/>
          <w:szCs w:val="28"/>
        </w:rPr>
        <w:t xml:space="preserve"> </w:t>
      </w:r>
      <w:r w:rsidR="00835AEE" w:rsidRPr="00ED5968">
        <w:rPr>
          <w:rFonts w:ascii="Times New Roman" w:hAnsi="Times New Roman" w:cs="Times New Roman"/>
          <w:sz w:val="28"/>
          <w:szCs w:val="28"/>
        </w:rPr>
        <w:t>м дров.</w:t>
      </w:r>
    </w:p>
    <w:p w:rsidR="001A24FE" w:rsidRDefault="001A24FE" w:rsidP="00B0368B">
      <w:pPr>
        <w:pStyle w:val="ConsPlusNonformat"/>
        <w:suppressAutoHyphens/>
        <w:spacing w:after="60"/>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BB0B7C">
        <w:rPr>
          <w:rFonts w:ascii="Times New Roman" w:hAnsi="Times New Roman" w:cs="Times New Roman"/>
          <w:sz w:val="28"/>
          <w:szCs w:val="28"/>
        </w:rPr>
        <w:t xml:space="preserve"> </w:t>
      </w:r>
      <w:r>
        <w:rPr>
          <w:rFonts w:ascii="Times New Roman" w:hAnsi="Times New Roman" w:cs="Times New Roman"/>
          <w:sz w:val="28"/>
          <w:szCs w:val="28"/>
        </w:rPr>
        <w:t>Размер предоставляемой субсидии составляет: ________________</w:t>
      </w:r>
    </w:p>
    <w:p w:rsidR="001A24FE" w:rsidRDefault="001A24FE" w:rsidP="001A24FE">
      <w:pPr>
        <w:pStyle w:val="ConsPlusNonformat"/>
        <w:suppressAutoHyphens/>
        <w:spacing w:after="6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 рублей  по коду БК __________</w:t>
      </w:r>
    </w:p>
    <w:p w:rsidR="001A24FE" w:rsidRPr="001A24FE" w:rsidRDefault="001A24FE" w:rsidP="001A24FE">
      <w:pPr>
        <w:pStyle w:val="ConsPlusNonformat"/>
        <w:suppressAutoHyphens/>
        <w:spacing w:after="60"/>
        <w:contextualSpacing/>
        <w:jc w:val="both"/>
        <w:rPr>
          <w:rFonts w:ascii="Times New Roman" w:hAnsi="Times New Roman" w:cs="Times New Roman"/>
        </w:rPr>
      </w:pPr>
      <w:r w:rsidRPr="001A24FE">
        <w:rPr>
          <w:rFonts w:ascii="Times New Roman" w:hAnsi="Times New Roman" w:cs="Times New Roman"/>
        </w:rPr>
        <w:t xml:space="preserve">                       </w:t>
      </w:r>
      <w:r>
        <w:rPr>
          <w:rFonts w:ascii="Times New Roman" w:hAnsi="Times New Roman" w:cs="Times New Roman"/>
        </w:rPr>
        <w:t xml:space="preserve">                 </w:t>
      </w:r>
      <w:r w:rsidRPr="001A24FE">
        <w:rPr>
          <w:rFonts w:ascii="Times New Roman" w:hAnsi="Times New Roman" w:cs="Times New Roman"/>
        </w:rPr>
        <w:t xml:space="preserve">  (сумма прописью)</w:t>
      </w:r>
    </w:p>
    <w:p w:rsidR="00074482" w:rsidRPr="00D43483" w:rsidRDefault="00074482" w:rsidP="00B0368B">
      <w:pPr>
        <w:pStyle w:val="ConsPlusNonformat"/>
        <w:suppressAutoHyphens/>
        <w:ind w:firstLine="709"/>
        <w:contextualSpacing/>
        <w:jc w:val="both"/>
        <w:rPr>
          <w:rFonts w:ascii="Times New Roman" w:hAnsi="Times New Roman" w:cs="Times New Roman"/>
          <w:sz w:val="28"/>
          <w:szCs w:val="28"/>
        </w:rPr>
      </w:pPr>
    </w:p>
    <w:p w:rsidR="00074482" w:rsidRPr="00D43483" w:rsidRDefault="00074482" w:rsidP="00074482">
      <w:pPr>
        <w:pStyle w:val="ConsPlusNonformat"/>
        <w:ind w:firstLine="709"/>
        <w:contextualSpacing/>
        <w:jc w:val="center"/>
        <w:rPr>
          <w:rFonts w:ascii="Times New Roman" w:hAnsi="Times New Roman" w:cs="Times New Roman"/>
          <w:b/>
          <w:sz w:val="28"/>
          <w:szCs w:val="28"/>
        </w:rPr>
      </w:pPr>
      <w:bookmarkStart w:id="4" w:name="P1801"/>
      <w:bookmarkEnd w:id="4"/>
      <w:r w:rsidRPr="00D43483">
        <w:rPr>
          <w:rFonts w:ascii="Times New Roman" w:hAnsi="Times New Roman" w:cs="Times New Roman"/>
          <w:b/>
          <w:sz w:val="28"/>
          <w:szCs w:val="28"/>
        </w:rPr>
        <w:t>3. Условия предоставления субсидии</w:t>
      </w:r>
    </w:p>
    <w:p w:rsidR="00074482" w:rsidRDefault="00074482" w:rsidP="00B455DF">
      <w:pPr>
        <w:pStyle w:val="ConsPlusNonformat"/>
        <w:suppressAutoHyphens/>
        <w:spacing w:afterLines="60" w:after="144"/>
        <w:ind w:firstLine="709"/>
        <w:contextualSpacing/>
        <w:jc w:val="both"/>
      </w:pPr>
      <w:r w:rsidRPr="00D43483">
        <w:rPr>
          <w:rFonts w:ascii="Times New Roman" w:hAnsi="Times New Roman" w:cs="Times New Roman"/>
          <w:sz w:val="28"/>
          <w:szCs w:val="28"/>
        </w:rPr>
        <w:t xml:space="preserve">3.1. </w:t>
      </w:r>
      <w:r w:rsidRPr="007111CE">
        <w:rPr>
          <w:rFonts w:ascii="Times New Roman" w:hAnsi="Times New Roman" w:cs="Times New Roman"/>
          <w:sz w:val="28"/>
          <w:szCs w:val="28"/>
        </w:rPr>
        <w:t>Субсидия предоставляется в соответствии с Порядком предоставления субсидии</w:t>
      </w:r>
      <w:r w:rsidR="00AD34E4" w:rsidRPr="00AD34E4">
        <w:t xml:space="preserve"> </w:t>
      </w:r>
      <w:r w:rsidR="00AD34E4" w:rsidRPr="00AD34E4">
        <w:rPr>
          <w:rFonts w:ascii="Times New Roman" w:hAnsi="Times New Roman" w:cs="Times New Roman"/>
          <w:sz w:val="28"/>
          <w:szCs w:val="28"/>
        </w:rPr>
        <w:t>при выполнении услови</w:t>
      </w:r>
      <w:r w:rsidR="007B7B56">
        <w:rPr>
          <w:rFonts w:ascii="Times New Roman" w:hAnsi="Times New Roman" w:cs="Times New Roman"/>
          <w:sz w:val="28"/>
          <w:szCs w:val="28"/>
        </w:rPr>
        <w:t>й</w:t>
      </w:r>
      <w:r w:rsidRPr="007111CE">
        <w:rPr>
          <w:rFonts w:ascii="Times New Roman" w:hAnsi="Times New Roman" w:cs="Times New Roman"/>
          <w:sz w:val="28"/>
          <w:szCs w:val="28"/>
        </w:rPr>
        <w:t>:</w:t>
      </w:r>
      <w:r w:rsidR="00AD34E4" w:rsidRPr="00AD34E4">
        <w:t xml:space="preserve"> </w:t>
      </w:r>
    </w:p>
    <w:p w:rsidR="009C66AD" w:rsidRDefault="007B7B56" w:rsidP="00B455DF">
      <w:pPr>
        <w:pStyle w:val="ConsPlusNonformat"/>
        <w:suppressAutoHyphens/>
        <w:spacing w:afterLines="60" w:after="144"/>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3.1.1. </w:t>
      </w:r>
      <w:proofErr w:type="gramStart"/>
      <w:r w:rsidR="009C66AD" w:rsidRPr="009C66AD">
        <w:rPr>
          <w:rFonts w:ascii="Times New Roman" w:hAnsi="Times New Roman" w:cs="Times New Roman"/>
          <w:sz w:val="28"/>
          <w:szCs w:val="28"/>
        </w:rPr>
        <w:t>Обеспечение Получателем тв</w:t>
      </w:r>
      <w:r w:rsidR="00FF0779">
        <w:rPr>
          <w:rFonts w:ascii="Times New Roman" w:hAnsi="Times New Roman" w:cs="Times New Roman"/>
          <w:sz w:val="28"/>
          <w:szCs w:val="28"/>
        </w:rPr>
        <w:t>ё</w:t>
      </w:r>
      <w:r w:rsidR="009C66AD" w:rsidRPr="009C66AD">
        <w:rPr>
          <w:rFonts w:ascii="Times New Roman" w:hAnsi="Times New Roman" w:cs="Times New Roman"/>
          <w:sz w:val="28"/>
          <w:szCs w:val="28"/>
        </w:rPr>
        <w:t xml:space="preserve">рдым топливом (дровами) </w:t>
      </w:r>
      <w:r w:rsidR="00FF0779" w:rsidRPr="00454189">
        <w:rPr>
          <w:rFonts w:ascii="Times New Roman" w:hAnsi="Times New Roman" w:cs="Times New Roman"/>
          <w:sz w:val="28"/>
          <w:szCs w:val="28"/>
        </w:rPr>
        <w:t>членов</w:t>
      </w:r>
      <w:r w:rsidR="00FF0779">
        <w:rPr>
          <w:rFonts w:ascii="Times New Roman" w:hAnsi="Times New Roman" w:cs="Times New Roman"/>
          <w:sz w:val="28"/>
          <w:szCs w:val="28"/>
        </w:rPr>
        <w:t xml:space="preserve"> </w:t>
      </w:r>
      <w:r w:rsidR="009C66AD" w:rsidRPr="009C66AD">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w:t>
      </w:r>
      <w:r w:rsidR="009C66AD" w:rsidRPr="007A0250">
        <w:rPr>
          <w:rFonts w:ascii="Times New Roman" w:hAnsi="Times New Roman" w:cs="Times New Roman"/>
          <w:sz w:val="28"/>
          <w:szCs w:val="28"/>
        </w:rPr>
        <w:t xml:space="preserve">Вооруженные Силы Российской Федерации, </w:t>
      </w:r>
      <w:r w:rsidR="00FF0779" w:rsidRPr="00FF0779">
        <w:rPr>
          <w:rFonts w:ascii="Times New Roman" w:hAnsi="Times New Roman" w:cs="Times New Roman"/>
          <w:sz w:val="28"/>
          <w:szCs w:val="28"/>
        </w:rPr>
        <w:t xml:space="preserve">военнослужащих </w:t>
      </w:r>
      <w:proofErr w:type="spellStart"/>
      <w:r w:rsidR="00FF0779" w:rsidRPr="00FF0779">
        <w:rPr>
          <w:rFonts w:ascii="Times New Roman" w:hAnsi="Times New Roman" w:cs="Times New Roman"/>
          <w:sz w:val="28"/>
          <w:szCs w:val="28"/>
        </w:rPr>
        <w:t>Росгвардии</w:t>
      </w:r>
      <w:proofErr w:type="spellEnd"/>
      <w:r w:rsidR="00FF0779" w:rsidRPr="00FF0779">
        <w:rPr>
          <w:rFonts w:ascii="Times New Roman" w:hAnsi="Times New Roman" w:cs="Times New Roman"/>
          <w:sz w:val="28"/>
          <w:szCs w:val="28"/>
        </w:rPr>
        <w:t xml:space="preserve">, граждан, заключивших контракт о прохождении военной службы, </w:t>
      </w:r>
      <w:r w:rsidR="009C66AD" w:rsidRPr="007A0250">
        <w:rPr>
          <w:rFonts w:ascii="Times New Roman" w:hAnsi="Times New Roman" w:cs="Times New Roman"/>
          <w:sz w:val="28"/>
          <w:szCs w:val="28"/>
        </w:rPr>
        <w:t xml:space="preserve">сотрудников, находящихся в служебной командировке в зоне действия специальной военной операции, проживающих в жилых помещениях с печным отоплением, в количестве </w:t>
      </w:r>
      <w:r w:rsidR="005E553A" w:rsidRPr="007A0250">
        <w:rPr>
          <w:rFonts w:ascii="Times New Roman" w:hAnsi="Times New Roman" w:cs="Times New Roman"/>
          <w:sz w:val="28"/>
          <w:szCs w:val="28"/>
        </w:rPr>
        <w:t>не превышающем</w:t>
      </w:r>
      <w:proofErr w:type="gramEnd"/>
      <w:r w:rsidR="005E553A" w:rsidRPr="007A0250">
        <w:rPr>
          <w:rFonts w:ascii="Times New Roman" w:hAnsi="Times New Roman" w:cs="Times New Roman"/>
          <w:sz w:val="28"/>
          <w:szCs w:val="28"/>
        </w:rPr>
        <w:t xml:space="preserve"> </w:t>
      </w:r>
      <w:r w:rsidR="009C66AD" w:rsidRPr="007A0250">
        <w:rPr>
          <w:rFonts w:ascii="Times New Roman" w:hAnsi="Times New Roman" w:cs="Times New Roman"/>
          <w:sz w:val="28"/>
          <w:szCs w:val="28"/>
        </w:rPr>
        <w:t xml:space="preserve">12 куб. м </w:t>
      </w:r>
      <w:r w:rsidR="009C66AD" w:rsidRPr="00454189">
        <w:rPr>
          <w:rFonts w:ascii="Times New Roman" w:hAnsi="Times New Roman" w:cs="Times New Roman"/>
          <w:sz w:val="28"/>
          <w:szCs w:val="28"/>
        </w:rPr>
        <w:t>на одн</w:t>
      </w:r>
      <w:r w:rsidR="00FF0779" w:rsidRPr="00454189">
        <w:rPr>
          <w:rFonts w:ascii="Times New Roman" w:hAnsi="Times New Roman" w:cs="Times New Roman"/>
          <w:sz w:val="28"/>
          <w:szCs w:val="28"/>
        </w:rPr>
        <w:t>у</w:t>
      </w:r>
      <w:r w:rsidR="00A627B9" w:rsidRPr="00454189">
        <w:rPr>
          <w:rFonts w:ascii="Times New Roman" w:hAnsi="Times New Roman" w:cs="Times New Roman"/>
          <w:sz w:val="28"/>
          <w:szCs w:val="28"/>
        </w:rPr>
        <w:t xml:space="preserve"> </w:t>
      </w:r>
      <w:r w:rsidR="00FF0779" w:rsidRPr="00454189">
        <w:rPr>
          <w:rFonts w:ascii="Times New Roman" w:hAnsi="Times New Roman" w:cs="Times New Roman"/>
          <w:sz w:val="28"/>
          <w:szCs w:val="28"/>
        </w:rPr>
        <w:t xml:space="preserve">семью </w:t>
      </w:r>
      <w:r w:rsidR="004003E4" w:rsidRPr="004003E4">
        <w:rPr>
          <w:rFonts w:ascii="Times New Roman" w:hAnsi="Times New Roman" w:cs="Times New Roman"/>
          <w:sz w:val="28"/>
          <w:szCs w:val="28"/>
        </w:rPr>
        <w:t>(в том числе в случае подачи нескольких заявлений от членов семьи такого гражданина)</w:t>
      </w:r>
      <w:r w:rsidR="009C66AD" w:rsidRPr="00454189">
        <w:rPr>
          <w:rFonts w:ascii="Times New Roman" w:hAnsi="Times New Roman" w:cs="Times New Roman"/>
          <w:sz w:val="28"/>
          <w:szCs w:val="28"/>
        </w:rPr>
        <w:t>,</w:t>
      </w:r>
      <w:r w:rsidR="009C66AD" w:rsidRPr="007A0250">
        <w:rPr>
          <w:rFonts w:ascii="Times New Roman" w:hAnsi="Times New Roman" w:cs="Times New Roman"/>
          <w:sz w:val="28"/>
          <w:szCs w:val="28"/>
        </w:rPr>
        <w:t xml:space="preserve"> распиленных и расколотых, с процентным содержанием березы</w:t>
      </w:r>
      <w:r w:rsidR="00BB0B7C" w:rsidRPr="007A0250">
        <w:rPr>
          <w:rFonts w:ascii="Times New Roman" w:hAnsi="Times New Roman" w:cs="Times New Roman"/>
          <w:sz w:val="28"/>
          <w:szCs w:val="28"/>
        </w:rPr>
        <w:t xml:space="preserve"> не менее </w:t>
      </w:r>
      <w:r w:rsidR="00F53CD4" w:rsidRPr="007A0250">
        <w:rPr>
          <w:rFonts w:ascii="Times New Roman" w:hAnsi="Times New Roman" w:cs="Times New Roman"/>
          <w:sz w:val="28"/>
          <w:szCs w:val="28"/>
        </w:rPr>
        <w:t>5</w:t>
      </w:r>
      <w:r w:rsidR="00BB0B7C" w:rsidRPr="007A0250">
        <w:rPr>
          <w:rFonts w:ascii="Times New Roman" w:hAnsi="Times New Roman" w:cs="Times New Roman"/>
          <w:sz w:val="28"/>
          <w:szCs w:val="28"/>
        </w:rPr>
        <w:t>0%</w:t>
      </w:r>
      <w:r w:rsidR="009C66AD" w:rsidRPr="007A0250">
        <w:rPr>
          <w:rFonts w:ascii="Times New Roman" w:hAnsi="Times New Roman" w:cs="Times New Roman"/>
          <w:sz w:val="28"/>
          <w:szCs w:val="28"/>
        </w:rPr>
        <w:t>, с доставкой</w:t>
      </w:r>
      <w:r w:rsidR="009C66AD" w:rsidRPr="009C66AD">
        <w:rPr>
          <w:rFonts w:ascii="Times New Roman" w:hAnsi="Times New Roman" w:cs="Times New Roman"/>
          <w:sz w:val="28"/>
          <w:szCs w:val="28"/>
        </w:rPr>
        <w:t xml:space="preserve"> к месту жительства по списку, предоставленному Администрацией</w:t>
      </w:r>
      <w:r w:rsidR="009C66AD">
        <w:rPr>
          <w:rFonts w:ascii="Times New Roman" w:hAnsi="Times New Roman" w:cs="Times New Roman"/>
          <w:sz w:val="28"/>
          <w:szCs w:val="28"/>
        </w:rPr>
        <w:t xml:space="preserve"> муниципального </w:t>
      </w:r>
      <w:r w:rsidR="002B0B4C">
        <w:rPr>
          <w:rFonts w:ascii="Times New Roman" w:hAnsi="Times New Roman" w:cs="Times New Roman"/>
          <w:sz w:val="28"/>
          <w:szCs w:val="28"/>
        </w:rPr>
        <w:t>округа</w:t>
      </w:r>
      <w:r w:rsidR="009C66AD" w:rsidRPr="009C66AD">
        <w:rPr>
          <w:rFonts w:ascii="Times New Roman" w:hAnsi="Times New Roman" w:cs="Times New Roman"/>
          <w:sz w:val="28"/>
          <w:szCs w:val="28"/>
        </w:rPr>
        <w:t>.</w:t>
      </w:r>
    </w:p>
    <w:p w:rsidR="007B7B56" w:rsidRDefault="007B7B56" w:rsidP="00B455DF">
      <w:pPr>
        <w:pStyle w:val="ConsPlusNonformat"/>
        <w:suppressAutoHyphens/>
        <w:spacing w:afterLines="60" w:after="144"/>
        <w:ind w:firstLine="709"/>
        <w:contextualSpacing/>
        <w:jc w:val="both"/>
        <w:rPr>
          <w:rFonts w:ascii="Times New Roman" w:hAnsi="Times New Roman" w:cs="Times New Roman"/>
          <w:sz w:val="28"/>
          <w:szCs w:val="28"/>
        </w:rPr>
      </w:pPr>
      <w:r>
        <w:rPr>
          <w:rFonts w:ascii="Times New Roman" w:hAnsi="Times New Roman" w:cs="Times New Roman"/>
          <w:sz w:val="28"/>
          <w:szCs w:val="28"/>
        </w:rPr>
        <w:t>3.1.2.</w:t>
      </w:r>
      <w:r w:rsidR="0049744F">
        <w:rPr>
          <w:rFonts w:ascii="Times New Roman" w:hAnsi="Times New Roman" w:cs="Times New Roman"/>
          <w:sz w:val="28"/>
          <w:szCs w:val="28"/>
        </w:rPr>
        <w:t xml:space="preserve"> П</w:t>
      </w:r>
      <w:r w:rsidR="0049744F" w:rsidRPr="0049744F">
        <w:rPr>
          <w:rFonts w:ascii="Times New Roman" w:hAnsi="Times New Roman" w:cs="Times New Roman"/>
          <w:sz w:val="28"/>
          <w:szCs w:val="28"/>
        </w:rPr>
        <w:t xml:space="preserve">ри представлении Получателем в Администрацию </w:t>
      </w:r>
      <w:r w:rsidR="0049744F">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округа</w:t>
      </w:r>
      <w:r w:rsidR="0049744F">
        <w:rPr>
          <w:rFonts w:ascii="Times New Roman" w:hAnsi="Times New Roman" w:cs="Times New Roman"/>
          <w:sz w:val="28"/>
          <w:szCs w:val="28"/>
        </w:rPr>
        <w:t xml:space="preserve"> </w:t>
      </w:r>
      <w:r w:rsidR="0049744F" w:rsidRPr="0049744F">
        <w:rPr>
          <w:rFonts w:ascii="Times New Roman" w:hAnsi="Times New Roman" w:cs="Times New Roman"/>
          <w:sz w:val="28"/>
          <w:szCs w:val="28"/>
        </w:rPr>
        <w:t xml:space="preserve">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w:t>
      </w:r>
      <w:r w:rsidR="0049744F">
        <w:rPr>
          <w:rFonts w:ascii="Times New Roman" w:hAnsi="Times New Roman" w:cs="Times New Roman"/>
          <w:sz w:val="28"/>
          <w:szCs w:val="28"/>
        </w:rPr>
        <w:t>Соглашением:</w:t>
      </w:r>
    </w:p>
    <w:p w:rsidR="0049744F" w:rsidRDefault="00156646" w:rsidP="00B455DF">
      <w:pPr>
        <w:pStyle w:val="ConsPlusNonformat"/>
        <w:suppressAutoHyphens/>
        <w:spacing w:afterLines="60" w:after="144"/>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49744F" w:rsidRPr="0049744F">
        <w:rPr>
          <w:rFonts w:ascii="Times New Roman" w:hAnsi="Times New Roman" w:cs="Times New Roman"/>
          <w:sz w:val="28"/>
          <w:szCs w:val="28"/>
        </w:rPr>
        <w:t>кт</w:t>
      </w:r>
      <w:r w:rsidR="0049744F">
        <w:rPr>
          <w:rFonts w:ascii="Times New Roman" w:hAnsi="Times New Roman" w:cs="Times New Roman"/>
          <w:sz w:val="28"/>
          <w:szCs w:val="28"/>
        </w:rPr>
        <w:t>ы</w:t>
      </w:r>
      <w:r w:rsidR="0049744F" w:rsidRPr="0049744F">
        <w:rPr>
          <w:rFonts w:ascii="Times New Roman" w:hAnsi="Times New Roman" w:cs="Times New Roman"/>
          <w:sz w:val="28"/>
          <w:szCs w:val="28"/>
        </w:rPr>
        <w:t xml:space="preserve"> при</w:t>
      </w:r>
      <w:r w:rsidR="00F027A5">
        <w:rPr>
          <w:rFonts w:ascii="Times New Roman" w:hAnsi="Times New Roman" w:cs="Times New Roman"/>
          <w:sz w:val="28"/>
          <w:szCs w:val="28"/>
        </w:rPr>
        <w:t>ё</w:t>
      </w:r>
      <w:r w:rsidR="0049744F" w:rsidRPr="0049744F">
        <w:rPr>
          <w:rFonts w:ascii="Times New Roman" w:hAnsi="Times New Roman" w:cs="Times New Roman"/>
          <w:sz w:val="28"/>
          <w:szCs w:val="28"/>
        </w:rPr>
        <w:t>ма – передачи твёрдого топлива (дров)</w:t>
      </w:r>
      <w:r w:rsidR="0049744F">
        <w:rPr>
          <w:rFonts w:ascii="Times New Roman" w:hAnsi="Times New Roman" w:cs="Times New Roman"/>
          <w:sz w:val="28"/>
          <w:szCs w:val="28"/>
        </w:rPr>
        <w:t xml:space="preserve"> </w:t>
      </w:r>
      <w:r w:rsidR="0049744F" w:rsidRPr="0049744F">
        <w:rPr>
          <w:rFonts w:ascii="Times New Roman" w:hAnsi="Times New Roman" w:cs="Times New Roman"/>
          <w:sz w:val="28"/>
          <w:szCs w:val="28"/>
        </w:rPr>
        <w:t xml:space="preserve">по форме согласно приложению к настоящему </w:t>
      </w:r>
      <w:r w:rsidR="00A22C66">
        <w:rPr>
          <w:rFonts w:ascii="Times New Roman" w:hAnsi="Times New Roman" w:cs="Times New Roman"/>
          <w:sz w:val="28"/>
          <w:szCs w:val="28"/>
        </w:rPr>
        <w:t>Соглашению;</w:t>
      </w:r>
    </w:p>
    <w:p w:rsidR="00A22C66" w:rsidRPr="007A0250" w:rsidRDefault="00A22C66" w:rsidP="00B455DF">
      <w:pPr>
        <w:pStyle w:val="ConsPlusNonformat"/>
        <w:suppressAutoHyphens/>
        <w:spacing w:afterLines="60" w:after="144"/>
        <w:ind w:firstLine="709"/>
        <w:contextualSpacing/>
        <w:jc w:val="both"/>
        <w:rPr>
          <w:rFonts w:ascii="Times New Roman" w:hAnsi="Times New Roman" w:cs="Times New Roman"/>
          <w:sz w:val="28"/>
          <w:szCs w:val="28"/>
        </w:rPr>
      </w:pPr>
      <w:proofErr w:type="gramStart"/>
      <w:r w:rsidRPr="007A0250">
        <w:rPr>
          <w:rFonts w:ascii="Times New Roman" w:hAnsi="Times New Roman" w:cs="Times New Roman"/>
          <w:sz w:val="28"/>
          <w:szCs w:val="28"/>
        </w:rPr>
        <w:t>отчёта результативности предоставления субсидии юридическим лицам и индивидуальным предпринимателям  на возмещение затрат по обеспечению тв</w:t>
      </w:r>
      <w:r w:rsidR="00F027A5">
        <w:rPr>
          <w:rFonts w:ascii="Times New Roman" w:hAnsi="Times New Roman" w:cs="Times New Roman"/>
          <w:sz w:val="28"/>
          <w:szCs w:val="28"/>
        </w:rPr>
        <w:t>ё</w:t>
      </w:r>
      <w:r w:rsidRPr="007A0250">
        <w:rPr>
          <w:rFonts w:ascii="Times New Roman" w:hAnsi="Times New Roman" w:cs="Times New Roman"/>
          <w:sz w:val="28"/>
          <w:szCs w:val="28"/>
        </w:rPr>
        <w:t xml:space="preserve">рдым топливом (дровами) </w:t>
      </w:r>
      <w:r w:rsidR="00FF0779" w:rsidRPr="00454189">
        <w:rPr>
          <w:rFonts w:ascii="Times New Roman" w:hAnsi="Times New Roman" w:cs="Times New Roman"/>
          <w:sz w:val="28"/>
          <w:szCs w:val="28"/>
        </w:rPr>
        <w:t>членов</w:t>
      </w:r>
      <w:r w:rsidR="00FF0779">
        <w:rPr>
          <w:rFonts w:ascii="Times New Roman" w:hAnsi="Times New Roman" w:cs="Times New Roman"/>
          <w:sz w:val="28"/>
          <w:szCs w:val="28"/>
        </w:rPr>
        <w:t xml:space="preserve"> </w:t>
      </w:r>
      <w:r w:rsidRPr="007A0250">
        <w:rPr>
          <w:rFonts w:ascii="Times New Roman" w:hAnsi="Times New Roman" w:cs="Times New Roman"/>
          <w:sz w:val="28"/>
          <w:szCs w:val="28"/>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sidR="00FF0779" w:rsidRPr="00454189">
        <w:rPr>
          <w:rFonts w:ascii="Times New Roman" w:hAnsi="Times New Roman" w:cs="Times New Roman"/>
          <w:sz w:val="28"/>
          <w:szCs w:val="28"/>
        </w:rPr>
        <w:t xml:space="preserve">военнослужащих </w:t>
      </w:r>
      <w:proofErr w:type="spellStart"/>
      <w:r w:rsidR="00FF0779" w:rsidRPr="00454189">
        <w:rPr>
          <w:rFonts w:ascii="Times New Roman" w:hAnsi="Times New Roman" w:cs="Times New Roman"/>
          <w:sz w:val="28"/>
          <w:szCs w:val="28"/>
        </w:rPr>
        <w:t>Росгвардии</w:t>
      </w:r>
      <w:proofErr w:type="spellEnd"/>
      <w:r w:rsidR="00FF0779" w:rsidRPr="00454189">
        <w:rPr>
          <w:rFonts w:ascii="Times New Roman" w:hAnsi="Times New Roman" w:cs="Times New Roman"/>
          <w:sz w:val="28"/>
          <w:szCs w:val="28"/>
        </w:rPr>
        <w:t>, граждан, заключивших контракт о прохождении военной службы,</w:t>
      </w:r>
      <w:r w:rsidR="00FF0779" w:rsidRPr="00FF0779">
        <w:rPr>
          <w:rFonts w:ascii="Times New Roman" w:hAnsi="Times New Roman" w:cs="Times New Roman"/>
          <w:sz w:val="28"/>
          <w:szCs w:val="28"/>
        </w:rPr>
        <w:t xml:space="preserve"> </w:t>
      </w:r>
      <w:r w:rsidRPr="007A0250">
        <w:rPr>
          <w:rFonts w:ascii="Times New Roman" w:hAnsi="Times New Roman" w:cs="Times New Roman"/>
          <w:sz w:val="28"/>
          <w:szCs w:val="28"/>
        </w:rPr>
        <w:t>сотрудников, находящихся в служебной командировке в зоне действия специальной военной</w:t>
      </w:r>
      <w:proofErr w:type="gramEnd"/>
      <w:r w:rsidRPr="007A0250">
        <w:rPr>
          <w:rFonts w:ascii="Times New Roman" w:hAnsi="Times New Roman" w:cs="Times New Roman"/>
          <w:sz w:val="28"/>
          <w:szCs w:val="28"/>
        </w:rPr>
        <w:t xml:space="preserve"> </w:t>
      </w:r>
      <w:proofErr w:type="gramStart"/>
      <w:r w:rsidRPr="007A0250">
        <w:rPr>
          <w:rFonts w:ascii="Times New Roman" w:hAnsi="Times New Roman" w:cs="Times New Roman"/>
          <w:sz w:val="28"/>
          <w:szCs w:val="28"/>
        </w:rPr>
        <w:t>операции, проживающих</w:t>
      </w:r>
      <w:r w:rsidR="00F027A5">
        <w:rPr>
          <w:rFonts w:ascii="Times New Roman" w:hAnsi="Times New Roman" w:cs="Times New Roman"/>
          <w:sz w:val="28"/>
          <w:szCs w:val="28"/>
        </w:rPr>
        <w:t xml:space="preserve"> </w:t>
      </w:r>
      <w:r w:rsidRPr="007A0250">
        <w:rPr>
          <w:rFonts w:ascii="Times New Roman" w:hAnsi="Times New Roman" w:cs="Times New Roman"/>
          <w:sz w:val="28"/>
          <w:szCs w:val="28"/>
        </w:rPr>
        <w:t>в жилых помещениях с печным отоплением (приложение №5 к Порядку).</w:t>
      </w:r>
      <w:proofErr w:type="gramEnd"/>
    </w:p>
    <w:p w:rsidR="007B7B56" w:rsidRPr="007A0250" w:rsidRDefault="007B7B56" w:rsidP="00B455DF">
      <w:pPr>
        <w:pStyle w:val="ConsPlusNonformat"/>
        <w:suppressAutoHyphens/>
        <w:spacing w:afterLines="60" w:after="144"/>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3.2.</w:t>
      </w:r>
      <w:r w:rsidR="002F3945" w:rsidRPr="007A0250">
        <w:rPr>
          <w:rFonts w:ascii="Times New Roman" w:hAnsi="Times New Roman" w:cs="Times New Roman"/>
          <w:sz w:val="28"/>
          <w:szCs w:val="28"/>
        </w:rPr>
        <w:t xml:space="preserve"> </w:t>
      </w:r>
      <w:r w:rsidRPr="007A0250">
        <w:rPr>
          <w:rFonts w:ascii="Times New Roman" w:hAnsi="Times New Roman" w:cs="Times New Roman"/>
          <w:sz w:val="28"/>
          <w:szCs w:val="28"/>
        </w:rPr>
        <w:t xml:space="preserve">Получатель должен соответствовать требованиям, </w:t>
      </w:r>
      <w:proofErr w:type="gramStart"/>
      <w:r w:rsidRPr="007A0250">
        <w:rPr>
          <w:rFonts w:ascii="Times New Roman" w:hAnsi="Times New Roman" w:cs="Times New Roman"/>
          <w:sz w:val="28"/>
          <w:szCs w:val="28"/>
        </w:rPr>
        <w:t>предусмотренных</w:t>
      </w:r>
      <w:proofErr w:type="gramEnd"/>
      <w:r w:rsidRPr="007A0250">
        <w:rPr>
          <w:rFonts w:ascii="Times New Roman" w:hAnsi="Times New Roman" w:cs="Times New Roman"/>
          <w:sz w:val="28"/>
          <w:szCs w:val="28"/>
        </w:rPr>
        <w:t xml:space="preserve"> пунктом </w:t>
      </w:r>
      <w:r w:rsidR="00F027A5">
        <w:rPr>
          <w:rFonts w:ascii="Times New Roman" w:hAnsi="Times New Roman" w:cs="Times New Roman"/>
          <w:sz w:val="28"/>
          <w:szCs w:val="28"/>
        </w:rPr>
        <w:t>8</w:t>
      </w:r>
      <w:r w:rsidRPr="007A0250">
        <w:rPr>
          <w:rFonts w:ascii="Times New Roman" w:hAnsi="Times New Roman" w:cs="Times New Roman"/>
          <w:sz w:val="28"/>
          <w:szCs w:val="28"/>
        </w:rPr>
        <w:t xml:space="preserve"> Порядка</w:t>
      </w:r>
      <w:r w:rsidR="002F3945" w:rsidRPr="007A0250">
        <w:t xml:space="preserve"> </w:t>
      </w:r>
      <w:r w:rsidR="002F3945" w:rsidRPr="007A0250">
        <w:rPr>
          <w:rFonts w:ascii="Times New Roman" w:hAnsi="Times New Roman" w:cs="Times New Roman"/>
          <w:sz w:val="28"/>
          <w:szCs w:val="28"/>
        </w:rPr>
        <w:t>предоставления субсидии</w:t>
      </w:r>
      <w:r w:rsidRPr="007A0250">
        <w:rPr>
          <w:rFonts w:ascii="Times New Roman" w:hAnsi="Times New Roman" w:cs="Times New Roman"/>
          <w:sz w:val="28"/>
          <w:szCs w:val="28"/>
        </w:rPr>
        <w:t>.</w:t>
      </w:r>
    </w:p>
    <w:p w:rsidR="00166411" w:rsidRDefault="00166411" w:rsidP="00B455DF">
      <w:pPr>
        <w:pStyle w:val="ConsPlusNonformat"/>
        <w:suppressAutoHyphens/>
        <w:spacing w:afterLines="60" w:after="144"/>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3.3.</w:t>
      </w:r>
      <w:r w:rsidRPr="007A0250">
        <w:rPr>
          <w:rFonts w:ascii="Times New Roman" w:hAnsi="Times New Roman" w:cs="Times New Roman"/>
          <w:sz w:val="28"/>
          <w:szCs w:val="28"/>
        </w:rPr>
        <w:tab/>
        <w:t xml:space="preserve">В случае уменьшения Администрации муниципального </w:t>
      </w:r>
      <w:r w:rsidR="002B0B4C">
        <w:rPr>
          <w:rFonts w:ascii="Times New Roman" w:hAnsi="Times New Roman" w:cs="Times New Roman"/>
          <w:sz w:val="28"/>
          <w:szCs w:val="28"/>
        </w:rPr>
        <w:t>округа</w:t>
      </w:r>
      <w:r w:rsidRPr="007A0250">
        <w:rPr>
          <w:rFonts w:ascii="Times New Roman" w:hAnsi="Times New Roman" w:cs="Times New Roman"/>
          <w:sz w:val="28"/>
          <w:szCs w:val="28"/>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или расторгается Соглашение при </w:t>
      </w:r>
      <w:proofErr w:type="gramStart"/>
      <w:r w:rsidRPr="007A0250">
        <w:rPr>
          <w:rFonts w:ascii="Times New Roman" w:hAnsi="Times New Roman" w:cs="Times New Roman"/>
          <w:sz w:val="28"/>
          <w:szCs w:val="28"/>
        </w:rPr>
        <w:t>не достижении</w:t>
      </w:r>
      <w:proofErr w:type="gramEnd"/>
      <w:r w:rsidRPr="007A0250">
        <w:rPr>
          <w:rFonts w:ascii="Times New Roman" w:hAnsi="Times New Roman" w:cs="Times New Roman"/>
          <w:sz w:val="28"/>
          <w:szCs w:val="28"/>
        </w:rPr>
        <w:t xml:space="preserve"> согласия по новым условиям.</w:t>
      </w:r>
    </w:p>
    <w:p w:rsidR="00074482" w:rsidRDefault="00074482" w:rsidP="00B455DF">
      <w:pPr>
        <w:widowControl w:val="0"/>
        <w:suppressAutoHyphens/>
        <w:autoSpaceDE w:val="0"/>
        <w:autoSpaceDN w:val="0"/>
        <w:adjustRightInd w:val="0"/>
        <w:spacing w:afterLines="60" w:after="144"/>
        <w:ind w:firstLine="709"/>
        <w:rPr>
          <w:sz w:val="28"/>
          <w:szCs w:val="28"/>
        </w:rPr>
      </w:pPr>
      <w:r w:rsidRPr="00D43483">
        <w:rPr>
          <w:sz w:val="28"/>
          <w:szCs w:val="28"/>
        </w:rPr>
        <w:t>3.</w:t>
      </w:r>
      <w:r w:rsidR="00166411">
        <w:rPr>
          <w:sz w:val="28"/>
          <w:szCs w:val="28"/>
        </w:rPr>
        <w:t>4</w:t>
      </w:r>
      <w:r w:rsidRPr="00D43483">
        <w:rPr>
          <w:sz w:val="28"/>
          <w:szCs w:val="28"/>
        </w:rPr>
        <w:t>. Размер субсидии определяется по формуле:</w:t>
      </w:r>
    </w:p>
    <w:tbl>
      <w:tblPr>
        <w:tblStyle w:val="a5"/>
        <w:tblW w:w="3118"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425"/>
        <w:gridCol w:w="426"/>
        <w:gridCol w:w="1559"/>
      </w:tblGrid>
      <w:tr w:rsidR="000161E4" w:rsidRPr="001A24FE" w:rsidTr="000161E4">
        <w:trPr>
          <w:trHeight w:val="247"/>
        </w:trPr>
        <w:tc>
          <w:tcPr>
            <w:tcW w:w="708" w:type="dxa"/>
            <w:vMerge w:val="restart"/>
            <w:vAlign w:val="center"/>
          </w:tcPr>
          <w:p w:rsidR="000161E4" w:rsidRPr="001A24FE" w:rsidRDefault="000161E4" w:rsidP="000161E4">
            <w:pPr>
              <w:spacing w:line="240" w:lineRule="atLeast"/>
              <w:rPr>
                <w:spacing w:val="-14"/>
                <w:sz w:val="28"/>
                <w:szCs w:val="28"/>
              </w:rPr>
            </w:pPr>
            <w:proofErr w:type="spellStart"/>
            <w:r w:rsidRPr="001A24FE">
              <w:rPr>
                <w:sz w:val="28"/>
                <w:szCs w:val="28"/>
                <w:lang w:val="en-US"/>
              </w:rPr>
              <w:t>R</w:t>
            </w:r>
            <w:r w:rsidRPr="001A24FE">
              <w:rPr>
                <w:sz w:val="28"/>
                <w:szCs w:val="28"/>
                <w:vertAlign w:val="subscript"/>
                <w:lang w:val="en-US"/>
              </w:rPr>
              <w:t>i</w:t>
            </w:r>
            <w:proofErr w:type="spellEnd"/>
            <w:r w:rsidRPr="001A24FE">
              <w:rPr>
                <w:sz w:val="28"/>
                <w:szCs w:val="28"/>
              </w:rPr>
              <w:t>=</w:t>
            </w:r>
          </w:p>
        </w:tc>
        <w:tc>
          <w:tcPr>
            <w:tcW w:w="425" w:type="dxa"/>
            <w:vMerge w:val="restart"/>
            <w:vAlign w:val="center"/>
          </w:tcPr>
          <w:p w:rsidR="000161E4" w:rsidRPr="001A24FE" w:rsidRDefault="000161E4" w:rsidP="000161E4">
            <w:pPr>
              <w:spacing w:line="240" w:lineRule="atLeast"/>
              <w:rPr>
                <w:sz w:val="28"/>
                <w:szCs w:val="28"/>
              </w:rPr>
            </w:pPr>
            <w:r w:rsidRPr="001A24FE">
              <w:rPr>
                <w:sz w:val="28"/>
                <w:szCs w:val="28"/>
              </w:rPr>
              <w:t>∑</w:t>
            </w:r>
          </w:p>
        </w:tc>
        <w:tc>
          <w:tcPr>
            <w:tcW w:w="426" w:type="dxa"/>
            <w:vAlign w:val="bottom"/>
          </w:tcPr>
          <w:p w:rsidR="000161E4" w:rsidRPr="001A24FE" w:rsidRDefault="000161E4" w:rsidP="000161E4">
            <w:pPr>
              <w:spacing w:line="240" w:lineRule="atLeast"/>
              <w:ind w:left="-113" w:right="-113"/>
              <w:rPr>
                <w:sz w:val="28"/>
                <w:szCs w:val="28"/>
                <w:vertAlign w:val="subscript"/>
                <w:lang w:val="en-US"/>
              </w:rPr>
            </w:pPr>
            <w:proofErr w:type="spellStart"/>
            <w:r w:rsidRPr="001A24FE">
              <w:rPr>
                <w:sz w:val="28"/>
                <w:szCs w:val="28"/>
                <w:vertAlign w:val="subscript"/>
                <w:lang w:val="en-US"/>
              </w:rPr>
              <w:t>ni</w:t>
            </w:r>
            <w:proofErr w:type="spellEnd"/>
          </w:p>
        </w:tc>
        <w:tc>
          <w:tcPr>
            <w:tcW w:w="1559" w:type="dxa"/>
            <w:vMerge w:val="restart"/>
            <w:vAlign w:val="center"/>
          </w:tcPr>
          <w:p w:rsidR="000161E4" w:rsidRPr="001A24FE" w:rsidRDefault="000161E4" w:rsidP="000161E4">
            <w:pPr>
              <w:spacing w:line="240" w:lineRule="atLeast"/>
              <w:ind w:left="-113"/>
              <w:rPr>
                <w:sz w:val="28"/>
                <w:szCs w:val="28"/>
                <w:lang w:val="en-US"/>
              </w:rPr>
            </w:pPr>
            <w:r w:rsidRPr="001A24FE">
              <w:rPr>
                <w:sz w:val="28"/>
                <w:szCs w:val="28"/>
                <w:lang w:val="en-US"/>
              </w:rPr>
              <w:t>D × C</w:t>
            </w:r>
            <w:r w:rsidRPr="001A24FE">
              <w:rPr>
                <w:sz w:val="28"/>
                <w:szCs w:val="28"/>
              </w:rPr>
              <w:t>,  где:</w:t>
            </w:r>
          </w:p>
        </w:tc>
      </w:tr>
      <w:tr w:rsidR="000161E4" w:rsidRPr="001A24FE" w:rsidTr="000161E4">
        <w:trPr>
          <w:trHeight w:val="327"/>
        </w:trPr>
        <w:tc>
          <w:tcPr>
            <w:tcW w:w="708" w:type="dxa"/>
            <w:vMerge/>
            <w:vAlign w:val="center"/>
          </w:tcPr>
          <w:p w:rsidR="000161E4" w:rsidRPr="001A24FE" w:rsidRDefault="000161E4" w:rsidP="000161E4">
            <w:pPr>
              <w:spacing w:line="240" w:lineRule="atLeast"/>
              <w:jc w:val="right"/>
              <w:rPr>
                <w:sz w:val="28"/>
                <w:szCs w:val="28"/>
              </w:rPr>
            </w:pPr>
          </w:p>
        </w:tc>
        <w:tc>
          <w:tcPr>
            <w:tcW w:w="425" w:type="dxa"/>
            <w:vMerge/>
          </w:tcPr>
          <w:p w:rsidR="000161E4" w:rsidRPr="001A24FE" w:rsidRDefault="000161E4" w:rsidP="000161E4">
            <w:pPr>
              <w:spacing w:line="240" w:lineRule="atLeast"/>
              <w:rPr>
                <w:sz w:val="28"/>
                <w:szCs w:val="28"/>
              </w:rPr>
            </w:pPr>
          </w:p>
        </w:tc>
        <w:tc>
          <w:tcPr>
            <w:tcW w:w="426" w:type="dxa"/>
          </w:tcPr>
          <w:p w:rsidR="000161E4" w:rsidRPr="001A24FE" w:rsidRDefault="000161E4" w:rsidP="000161E4">
            <w:pPr>
              <w:spacing w:line="240" w:lineRule="atLeast"/>
              <w:ind w:left="-113" w:right="-113"/>
              <w:rPr>
                <w:sz w:val="28"/>
                <w:szCs w:val="28"/>
                <w:vertAlign w:val="subscript"/>
              </w:rPr>
            </w:pPr>
            <w:r w:rsidRPr="001A24FE">
              <w:rPr>
                <w:sz w:val="28"/>
                <w:szCs w:val="28"/>
                <w:vertAlign w:val="subscript"/>
                <w:lang w:val="en-US"/>
              </w:rPr>
              <w:t>i</w:t>
            </w:r>
            <w:r w:rsidRPr="001A24FE">
              <w:rPr>
                <w:sz w:val="28"/>
                <w:szCs w:val="28"/>
                <w:vertAlign w:val="subscript"/>
              </w:rPr>
              <w:t xml:space="preserve"> = 1</w:t>
            </w:r>
          </w:p>
        </w:tc>
        <w:tc>
          <w:tcPr>
            <w:tcW w:w="1559" w:type="dxa"/>
            <w:vMerge/>
          </w:tcPr>
          <w:p w:rsidR="000161E4" w:rsidRPr="001A24FE" w:rsidRDefault="000161E4" w:rsidP="000161E4">
            <w:pPr>
              <w:spacing w:line="240" w:lineRule="atLeast"/>
              <w:ind w:left="-113"/>
              <w:rPr>
                <w:sz w:val="28"/>
                <w:szCs w:val="28"/>
              </w:rPr>
            </w:pPr>
          </w:p>
        </w:tc>
      </w:tr>
    </w:tbl>
    <w:p w:rsidR="000161E4" w:rsidRPr="001A24FE" w:rsidRDefault="000161E4" w:rsidP="000161E4">
      <w:pPr>
        <w:spacing w:line="20" w:lineRule="exact"/>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356"/>
        <w:gridCol w:w="8543"/>
      </w:tblGrid>
      <w:tr w:rsidR="000161E4" w:rsidRPr="001A24FE" w:rsidTr="000161E4">
        <w:tc>
          <w:tcPr>
            <w:tcW w:w="673" w:type="dxa"/>
          </w:tcPr>
          <w:p w:rsidR="000161E4" w:rsidRPr="001A24FE" w:rsidRDefault="000161E4" w:rsidP="000161E4">
            <w:pPr>
              <w:spacing w:before="120" w:after="200" w:line="220" w:lineRule="exact"/>
              <w:rPr>
                <w:sz w:val="28"/>
                <w:szCs w:val="28"/>
                <w:lang w:val="en-US"/>
              </w:rPr>
            </w:pPr>
            <w:proofErr w:type="spellStart"/>
            <w:r w:rsidRPr="001A24FE">
              <w:rPr>
                <w:sz w:val="28"/>
                <w:szCs w:val="28"/>
                <w:lang w:val="en-US"/>
              </w:rPr>
              <w:t>R</w:t>
            </w:r>
            <w:r w:rsidRPr="001A24FE">
              <w:rPr>
                <w:sz w:val="28"/>
                <w:szCs w:val="28"/>
                <w:vertAlign w:val="subscript"/>
                <w:lang w:val="en-US"/>
              </w:rPr>
              <w:t>i</w:t>
            </w:r>
            <w:proofErr w:type="spellEnd"/>
          </w:p>
        </w:tc>
        <w:tc>
          <w:tcPr>
            <w:tcW w:w="336" w:type="dxa"/>
          </w:tcPr>
          <w:p w:rsidR="000161E4" w:rsidRPr="001A24FE" w:rsidRDefault="000161E4" w:rsidP="000161E4">
            <w:pPr>
              <w:spacing w:before="120" w:after="200" w:line="220" w:lineRule="exact"/>
              <w:jc w:val="center"/>
              <w:rPr>
                <w:sz w:val="28"/>
                <w:szCs w:val="28"/>
                <w:lang w:val="en-US"/>
              </w:rPr>
            </w:pPr>
            <w:r w:rsidRPr="001A24FE">
              <w:rPr>
                <w:sz w:val="28"/>
                <w:szCs w:val="28"/>
                <w:lang w:val="en-US"/>
              </w:rPr>
              <w:t>–</w:t>
            </w:r>
          </w:p>
        </w:tc>
        <w:tc>
          <w:tcPr>
            <w:tcW w:w="8561" w:type="dxa"/>
          </w:tcPr>
          <w:p w:rsidR="000161E4" w:rsidRPr="001A24FE" w:rsidRDefault="000161E4" w:rsidP="000161E4">
            <w:pPr>
              <w:spacing w:before="120" w:after="200" w:line="220" w:lineRule="exact"/>
              <w:rPr>
                <w:sz w:val="28"/>
                <w:szCs w:val="28"/>
              </w:rPr>
            </w:pPr>
            <w:r w:rsidRPr="001A24FE">
              <w:rPr>
                <w:sz w:val="28"/>
                <w:szCs w:val="28"/>
              </w:rPr>
              <w:t>размер субсидии;</w:t>
            </w:r>
          </w:p>
        </w:tc>
      </w:tr>
      <w:tr w:rsidR="000161E4" w:rsidRPr="001A24FE" w:rsidTr="000161E4">
        <w:tc>
          <w:tcPr>
            <w:tcW w:w="673" w:type="dxa"/>
          </w:tcPr>
          <w:p w:rsidR="000161E4" w:rsidRPr="001A24FE" w:rsidRDefault="000161E4" w:rsidP="000161E4">
            <w:pPr>
              <w:spacing w:before="120" w:after="200" w:line="220" w:lineRule="exact"/>
              <w:rPr>
                <w:sz w:val="28"/>
                <w:szCs w:val="28"/>
              </w:rPr>
            </w:pPr>
            <w:r w:rsidRPr="001A24FE">
              <w:rPr>
                <w:sz w:val="28"/>
                <w:szCs w:val="28"/>
                <w:lang w:val="en-US"/>
              </w:rPr>
              <w:lastRenderedPageBreak/>
              <w:t>D</w:t>
            </w:r>
          </w:p>
        </w:tc>
        <w:tc>
          <w:tcPr>
            <w:tcW w:w="336" w:type="dxa"/>
          </w:tcPr>
          <w:p w:rsidR="000161E4" w:rsidRPr="001A24FE" w:rsidRDefault="000161E4" w:rsidP="000161E4">
            <w:pPr>
              <w:spacing w:before="120" w:after="200" w:line="220" w:lineRule="exact"/>
              <w:jc w:val="center"/>
              <w:rPr>
                <w:sz w:val="28"/>
                <w:szCs w:val="28"/>
                <w:lang w:val="en-US"/>
              </w:rPr>
            </w:pPr>
            <w:r w:rsidRPr="001A24FE">
              <w:rPr>
                <w:sz w:val="28"/>
                <w:szCs w:val="28"/>
                <w:lang w:val="en-US"/>
              </w:rPr>
              <w:t>–</w:t>
            </w:r>
          </w:p>
        </w:tc>
        <w:tc>
          <w:tcPr>
            <w:tcW w:w="8561" w:type="dxa"/>
          </w:tcPr>
          <w:p w:rsidR="000161E4" w:rsidRPr="001A24FE" w:rsidRDefault="000161E4" w:rsidP="00DE53D1">
            <w:pPr>
              <w:spacing w:before="120" w:after="200" w:line="220" w:lineRule="exact"/>
              <w:rPr>
                <w:sz w:val="28"/>
                <w:szCs w:val="28"/>
              </w:rPr>
            </w:pPr>
            <w:r w:rsidRPr="001A24FE">
              <w:rPr>
                <w:sz w:val="28"/>
                <w:szCs w:val="28"/>
              </w:rPr>
              <w:t xml:space="preserve">объём </w:t>
            </w:r>
            <w:r w:rsidRPr="001A24FE">
              <w:rPr>
                <w:bCs/>
                <w:sz w:val="28"/>
                <w:szCs w:val="28"/>
              </w:rPr>
              <w:t>тв</w:t>
            </w:r>
            <w:r w:rsidR="00DE53D1">
              <w:rPr>
                <w:bCs/>
                <w:sz w:val="28"/>
                <w:szCs w:val="28"/>
              </w:rPr>
              <w:t>ё</w:t>
            </w:r>
            <w:r w:rsidRPr="001A24FE">
              <w:rPr>
                <w:bCs/>
                <w:sz w:val="28"/>
                <w:szCs w:val="28"/>
              </w:rPr>
              <w:t>рдого топлива (дров),</w:t>
            </w:r>
            <w:r w:rsidRPr="001A24FE">
              <w:rPr>
                <w:sz w:val="28"/>
                <w:szCs w:val="28"/>
              </w:rPr>
              <w:t xml:space="preserve"> за исключением объёма твёрдого топлива (дров), предоставленного по другим основаниям (</w:t>
            </w:r>
            <w:proofErr w:type="spellStart"/>
            <w:r w:rsidRPr="001A24FE">
              <w:rPr>
                <w:sz w:val="28"/>
                <w:szCs w:val="28"/>
              </w:rPr>
              <w:t>куб</w:t>
            </w:r>
            <w:proofErr w:type="gramStart"/>
            <w:r w:rsidRPr="001A24FE">
              <w:rPr>
                <w:sz w:val="28"/>
                <w:szCs w:val="28"/>
              </w:rPr>
              <w:t>.м</w:t>
            </w:r>
            <w:proofErr w:type="spellEnd"/>
            <w:proofErr w:type="gramEnd"/>
            <w:r w:rsidRPr="001A24FE">
              <w:rPr>
                <w:sz w:val="28"/>
                <w:szCs w:val="28"/>
              </w:rPr>
              <w:t>);</w:t>
            </w:r>
          </w:p>
        </w:tc>
      </w:tr>
      <w:tr w:rsidR="000161E4" w:rsidRPr="001A24FE" w:rsidTr="000161E4">
        <w:tc>
          <w:tcPr>
            <w:tcW w:w="673" w:type="dxa"/>
          </w:tcPr>
          <w:p w:rsidR="000161E4" w:rsidRPr="001A24FE" w:rsidRDefault="000161E4" w:rsidP="000161E4">
            <w:pPr>
              <w:spacing w:before="120" w:after="200" w:line="220" w:lineRule="exact"/>
              <w:rPr>
                <w:sz w:val="28"/>
                <w:szCs w:val="28"/>
              </w:rPr>
            </w:pPr>
            <w:r w:rsidRPr="001A24FE">
              <w:rPr>
                <w:sz w:val="28"/>
                <w:szCs w:val="28"/>
                <w:lang w:val="en-US"/>
              </w:rPr>
              <w:t>C</w:t>
            </w:r>
          </w:p>
        </w:tc>
        <w:tc>
          <w:tcPr>
            <w:tcW w:w="336" w:type="dxa"/>
          </w:tcPr>
          <w:p w:rsidR="000161E4" w:rsidRPr="001A24FE" w:rsidRDefault="000161E4" w:rsidP="000161E4">
            <w:pPr>
              <w:spacing w:before="120" w:after="200" w:line="220" w:lineRule="exact"/>
              <w:jc w:val="center"/>
              <w:rPr>
                <w:sz w:val="28"/>
                <w:szCs w:val="28"/>
                <w:lang w:val="en-US"/>
              </w:rPr>
            </w:pPr>
            <w:r w:rsidRPr="001A24FE">
              <w:rPr>
                <w:sz w:val="28"/>
                <w:szCs w:val="28"/>
                <w:lang w:val="en-US"/>
              </w:rPr>
              <w:t>–</w:t>
            </w:r>
          </w:p>
        </w:tc>
        <w:tc>
          <w:tcPr>
            <w:tcW w:w="8561" w:type="dxa"/>
          </w:tcPr>
          <w:p w:rsidR="000161E4" w:rsidRPr="001A24FE" w:rsidRDefault="000161E4" w:rsidP="000161E4">
            <w:pPr>
              <w:spacing w:before="120" w:after="200" w:line="220" w:lineRule="exact"/>
              <w:rPr>
                <w:sz w:val="28"/>
                <w:szCs w:val="28"/>
              </w:rPr>
            </w:pPr>
            <w:r w:rsidRPr="001A24FE">
              <w:rPr>
                <w:sz w:val="28"/>
                <w:szCs w:val="28"/>
              </w:rPr>
              <w:t xml:space="preserve">цена за 1 </w:t>
            </w:r>
            <w:proofErr w:type="spellStart"/>
            <w:r w:rsidRPr="001A24FE">
              <w:rPr>
                <w:sz w:val="28"/>
                <w:szCs w:val="28"/>
              </w:rPr>
              <w:t>куб</w:t>
            </w:r>
            <w:proofErr w:type="gramStart"/>
            <w:r w:rsidRPr="001A24FE">
              <w:rPr>
                <w:sz w:val="28"/>
                <w:szCs w:val="28"/>
              </w:rPr>
              <w:t>.м</w:t>
            </w:r>
            <w:proofErr w:type="spellEnd"/>
            <w:proofErr w:type="gramEnd"/>
            <w:r w:rsidRPr="001A24FE">
              <w:rPr>
                <w:sz w:val="28"/>
                <w:szCs w:val="28"/>
              </w:rPr>
              <w:t xml:space="preserve"> </w:t>
            </w:r>
            <w:r w:rsidR="00DE53D1">
              <w:rPr>
                <w:bCs/>
                <w:sz w:val="28"/>
                <w:szCs w:val="28"/>
              </w:rPr>
              <w:t>твё</w:t>
            </w:r>
            <w:r w:rsidRPr="001A24FE">
              <w:rPr>
                <w:bCs/>
                <w:sz w:val="28"/>
                <w:szCs w:val="28"/>
              </w:rPr>
              <w:t>рдого топлива (дров) (руб.);</w:t>
            </w:r>
          </w:p>
        </w:tc>
      </w:tr>
    </w:tbl>
    <w:p w:rsidR="00074482" w:rsidRPr="000161E4" w:rsidRDefault="00D8264B" w:rsidP="003A785F">
      <w:pPr>
        <w:spacing w:afterLines="60" w:after="144"/>
        <w:jc w:val="both"/>
        <w:rPr>
          <w:sz w:val="28"/>
          <w:szCs w:val="28"/>
        </w:rPr>
      </w:pPr>
      <w:proofErr w:type="spellStart"/>
      <w:proofErr w:type="gramStart"/>
      <w:r w:rsidRPr="001A24FE">
        <w:rPr>
          <w:sz w:val="28"/>
          <w:szCs w:val="28"/>
          <w:lang w:val="en-US"/>
        </w:rPr>
        <w:t>n</w:t>
      </w:r>
      <w:r w:rsidR="00074482" w:rsidRPr="001A24FE">
        <w:rPr>
          <w:szCs w:val="28"/>
          <w:lang w:val="en-US"/>
        </w:rPr>
        <w:t>i</w:t>
      </w:r>
      <w:proofErr w:type="spellEnd"/>
      <w:proofErr w:type="gramEnd"/>
      <w:r w:rsidR="00074482" w:rsidRPr="001A24FE">
        <w:rPr>
          <w:sz w:val="28"/>
          <w:szCs w:val="28"/>
        </w:rPr>
        <w:t xml:space="preserve"> </w:t>
      </w:r>
      <w:r w:rsidR="000161E4" w:rsidRPr="001A24FE">
        <w:rPr>
          <w:sz w:val="28"/>
          <w:szCs w:val="28"/>
        </w:rPr>
        <w:t xml:space="preserve">     </w:t>
      </w:r>
      <w:r w:rsidR="00074482" w:rsidRPr="001A24FE">
        <w:rPr>
          <w:sz w:val="28"/>
          <w:szCs w:val="28"/>
        </w:rPr>
        <w:t xml:space="preserve">– </w:t>
      </w:r>
      <w:r w:rsidR="00051FC8" w:rsidRPr="001A24FE">
        <w:rPr>
          <w:sz w:val="28"/>
          <w:szCs w:val="28"/>
        </w:rPr>
        <w:t>количество акто</w:t>
      </w:r>
      <w:r w:rsidRPr="001A24FE">
        <w:rPr>
          <w:sz w:val="28"/>
          <w:szCs w:val="28"/>
        </w:rPr>
        <w:t>в</w:t>
      </w:r>
      <w:r w:rsidR="00051FC8" w:rsidRPr="001A24FE">
        <w:rPr>
          <w:sz w:val="28"/>
          <w:szCs w:val="28"/>
        </w:rPr>
        <w:t xml:space="preserve"> приёма –передачи.</w:t>
      </w:r>
    </w:p>
    <w:p w:rsidR="00074482" w:rsidRPr="00D43483" w:rsidRDefault="00074482" w:rsidP="003A785F">
      <w:pPr>
        <w:pStyle w:val="ConsPlusNonformat"/>
        <w:suppressAutoHyphens/>
        <w:spacing w:afterLines="60" w:after="144"/>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3.</w:t>
      </w:r>
      <w:r w:rsidR="00166411">
        <w:rPr>
          <w:rFonts w:ascii="Times New Roman" w:hAnsi="Times New Roman" w:cs="Times New Roman"/>
          <w:sz w:val="28"/>
          <w:szCs w:val="28"/>
        </w:rPr>
        <w:t>5</w:t>
      </w:r>
      <w:r w:rsidRPr="00D43483">
        <w:rPr>
          <w:rFonts w:ascii="Times New Roman" w:hAnsi="Times New Roman" w:cs="Times New Roman"/>
          <w:sz w:val="28"/>
          <w:szCs w:val="28"/>
        </w:rPr>
        <w:t xml:space="preserve">. Условием предоставления субсидии является согласие Получателя на осуществление Администрацией муниципального </w:t>
      </w:r>
      <w:r w:rsidR="002B0B4C">
        <w:rPr>
          <w:rFonts w:ascii="Times New Roman" w:hAnsi="Times New Roman" w:cs="Times New Roman"/>
          <w:sz w:val="28"/>
          <w:szCs w:val="28"/>
        </w:rPr>
        <w:t>округа</w:t>
      </w:r>
      <w:r w:rsidRPr="00D43483">
        <w:rPr>
          <w:rFonts w:ascii="Times New Roman" w:hAnsi="Times New Roman" w:cs="Times New Roman"/>
          <w:sz w:val="28"/>
          <w:szCs w:val="28"/>
        </w:rPr>
        <w:t xml:space="preserve"> и органами финансового контроля проверок соблюдения Получателем условий, целей и порядка предоставления субсидии.</w:t>
      </w:r>
    </w:p>
    <w:p w:rsidR="00074482" w:rsidRPr="00D43483" w:rsidRDefault="00074482" w:rsidP="00B455DF">
      <w:pPr>
        <w:pStyle w:val="ConsPlusNormal"/>
        <w:suppressAutoHyphens/>
        <w:spacing w:afterLines="60" w:after="144"/>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3.</w:t>
      </w:r>
      <w:r w:rsidR="00166411">
        <w:rPr>
          <w:rFonts w:ascii="Times New Roman" w:hAnsi="Times New Roman" w:cs="Times New Roman"/>
          <w:sz w:val="28"/>
          <w:szCs w:val="28"/>
        </w:rPr>
        <w:t>6</w:t>
      </w:r>
      <w:r w:rsidRPr="00D43483">
        <w:rPr>
          <w:rFonts w:ascii="Times New Roman" w:hAnsi="Times New Roman" w:cs="Times New Roman"/>
          <w:sz w:val="28"/>
          <w:szCs w:val="28"/>
        </w:rPr>
        <w:t>. Перечисление субсидии осуществляется в соответствии с бюджетным законодательством Российской Федерации на расчетный счёт Получателя</w:t>
      </w:r>
      <w:r w:rsidRPr="00D43483">
        <w:rPr>
          <w:rFonts w:ascii="Times New Roman" w:hAnsi="Times New Roman" w:cs="Times New Roman"/>
          <w:b/>
          <w:sz w:val="28"/>
          <w:szCs w:val="28"/>
        </w:rPr>
        <w:t xml:space="preserve">, </w:t>
      </w:r>
      <w:r w:rsidRPr="00D43483">
        <w:rPr>
          <w:rFonts w:ascii="Times New Roman" w:hAnsi="Times New Roman" w:cs="Times New Roman"/>
          <w:sz w:val="28"/>
          <w:szCs w:val="28"/>
        </w:rPr>
        <w:t>открытый в</w:t>
      </w:r>
      <w:bookmarkStart w:id="5" w:name="P1833"/>
      <w:bookmarkEnd w:id="5"/>
      <w:r w:rsidRPr="00D43483">
        <w:rPr>
          <w:rFonts w:ascii="Times New Roman" w:hAnsi="Times New Roman" w:cs="Times New Roman"/>
          <w:sz w:val="28"/>
          <w:szCs w:val="28"/>
        </w:rPr>
        <w:t xml:space="preserve"> учреждении Центрального банка Российской Федерации или кредитной организации в рамках муниципальной программы </w:t>
      </w:r>
      <w:proofErr w:type="spellStart"/>
      <w:r w:rsidR="002B0B4C">
        <w:rPr>
          <w:rFonts w:ascii="Times New Roman" w:hAnsi="Times New Roman" w:cs="Times New Roman"/>
          <w:sz w:val="28"/>
          <w:szCs w:val="28"/>
        </w:rPr>
        <w:t>Волотовского</w:t>
      </w:r>
      <w:proofErr w:type="spellEnd"/>
      <w:r w:rsidR="002B0B4C">
        <w:rPr>
          <w:rFonts w:ascii="Times New Roman" w:hAnsi="Times New Roman" w:cs="Times New Roman"/>
          <w:sz w:val="28"/>
          <w:szCs w:val="28"/>
        </w:rPr>
        <w:t xml:space="preserve"> </w:t>
      </w:r>
      <w:r w:rsidRPr="00D43483">
        <w:rPr>
          <w:rFonts w:ascii="Times New Roman" w:hAnsi="Times New Roman" w:cs="Times New Roman"/>
          <w:sz w:val="28"/>
          <w:szCs w:val="28"/>
        </w:rPr>
        <w:t xml:space="preserve"> муниципального </w:t>
      </w:r>
      <w:r w:rsidR="002B0B4C">
        <w:rPr>
          <w:rFonts w:ascii="Times New Roman" w:hAnsi="Times New Roman" w:cs="Times New Roman"/>
          <w:sz w:val="28"/>
          <w:szCs w:val="28"/>
        </w:rPr>
        <w:t>округа</w:t>
      </w:r>
      <w:r w:rsidRPr="00D43483">
        <w:rPr>
          <w:rFonts w:ascii="Times New Roman" w:hAnsi="Times New Roman" w:cs="Times New Roman"/>
          <w:sz w:val="28"/>
          <w:szCs w:val="28"/>
        </w:rPr>
        <w:t xml:space="preserve"> </w:t>
      </w:r>
      <w:r w:rsidR="002B0B4C" w:rsidRPr="002B0B4C">
        <w:rPr>
          <w:rFonts w:ascii="Times New Roman" w:hAnsi="Times New Roman" w:cs="Times New Roman"/>
          <w:sz w:val="28"/>
          <w:szCs w:val="28"/>
        </w:rPr>
        <w:t xml:space="preserve">«Развитие малого и среднего предпринимательства в </w:t>
      </w:r>
      <w:proofErr w:type="spellStart"/>
      <w:r w:rsidR="002B0B4C" w:rsidRPr="002B0B4C">
        <w:rPr>
          <w:rFonts w:ascii="Times New Roman" w:hAnsi="Times New Roman" w:cs="Times New Roman"/>
          <w:sz w:val="28"/>
          <w:szCs w:val="28"/>
        </w:rPr>
        <w:t>Волотовском</w:t>
      </w:r>
      <w:proofErr w:type="spellEnd"/>
      <w:r w:rsidR="002B0B4C" w:rsidRPr="002B0B4C">
        <w:rPr>
          <w:rFonts w:ascii="Times New Roman" w:hAnsi="Times New Roman" w:cs="Times New Roman"/>
          <w:sz w:val="28"/>
          <w:szCs w:val="28"/>
        </w:rPr>
        <w:t xml:space="preserve"> муниципальном округе», утвержденной постановлением Администрации муниципального округа от  09.03.2021 № 159</w:t>
      </w:r>
      <w:r w:rsidRPr="00D43483">
        <w:rPr>
          <w:rFonts w:ascii="Times New Roman" w:hAnsi="Times New Roman" w:cs="Times New Roman"/>
          <w:sz w:val="28"/>
          <w:szCs w:val="28"/>
        </w:rPr>
        <w:t>».</w:t>
      </w:r>
    </w:p>
    <w:p w:rsidR="00074482" w:rsidRPr="00D43483" w:rsidRDefault="00074482" w:rsidP="00B455DF">
      <w:pPr>
        <w:pStyle w:val="ConsPlusNormal"/>
        <w:suppressAutoHyphens/>
        <w:spacing w:afterLines="60" w:after="144"/>
        <w:ind w:firstLine="709"/>
        <w:contextualSpacing/>
        <w:jc w:val="both"/>
        <w:rPr>
          <w:rFonts w:ascii="Times New Roman" w:hAnsi="Times New Roman" w:cs="Times New Roman"/>
          <w:sz w:val="28"/>
          <w:szCs w:val="28"/>
        </w:rPr>
      </w:pPr>
      <w:r w:rsidRPr="00F73CB6">
        <w:rPr>
          <w:rFonts w:ascii="Times New Roman" w:hAnsi="Times New Roman" w:cs="Times New Roman"/>
          <w:sz w:val="28"/>
          <w:szCs w:val="28"/>
        </w:rPr>
        <w:t>3.</w:t>
      </w:r>
      <w:r w:rsidR="00166411" w:rsidRPr="00F73CB6">
        <w:rPr>
          <w:rFonts w:ascii="Times New Roman" w:hAnsi="Times New Roman" w:cs="Times New Roman"/>
          <w:sz w:val="28"/>
          <w:szCs w:val="28"/>
        </w:rPr>
        <w:t>7</w:t>
      </w:r>
      <w:r w:rsidRPr="00F73CB6">
        <w:rPr>
          <w:rFonts w:ascii="Times New Roman" w:hAnsi="Times New Roman" w:cs="Times New Roman"/>
          <w:sz w:val="28"/>
          <w:szCs w:val="28"/>
        </w:rPr>
        <w:t xml:space="preserve">. </w:t>
      </w:r>
      <w:proofErr w:type="gramStart"/>
      <w:r w:rsidRPr="00F73CB6">
        <w:rPr>
          <w:rFonts w:ascii="Times New Roman" w:hAnsi="Times New Roman" w:cs="Times New Roman"/>
          <w:sz w:val="28"/>
          <w:szCs w:val="28"/>
        </w:rPr>
        <w:t xml:space="preserve">Перечисление субсидии Получателю осуществляется не позднее </w:t>
      </w:r>
      <w:r w:rsidR="00DE53D1">
        <w:rPr>
          <w:rFonts w:ascii="Times New Roman" w:hAnsi="Times New Roman" w:cs="Times New Roman"/>
          <w:sz w:val="28"/>
          <w:szCs w:val="28"/>
        </w:rPr>
        <w:t xml:space="preserve">10-го </w:t>
      </w:r>
      <w:r w:rsidRPr="00F73CB6">
        <w:rPr>
          <w:rFonts w:ascii="Times New Roman" w:hAnsi="Times New Roman" w:cs="Times New Roman"/>
          <w:sz w:val="28"/>
          <w:szCs w:val="28"/>
        </w:rPr>
        <w:t>рабоч</w:t>
      </w:r>
      <w:r w:rsidR="00DE53D1">
        <w:rPr>
          <w:rFonts w:ascii="Times New Roman" w:hAnsi="Times New Roman" w:cs="Times New Roman"/>
          <w:sz w:val="28"/>
          <w:szCs w:val="28"/>
        </w:rPr>
        <w:t xml:space="preserve">его </w:t>
      </w:r>
      <w:r w:rsidRPr="007A0250">
        <w:rPr>
          <w:rFonts w:ascii="Times New Roman" w:hAnsi="Times New Roman" w:cs="Times New Roman"/>
          <w:sz w:val="28"/>
          <w:szCs w:val="28"/>
        </w:rPr>
        <w:t>дн</w:t>
      </w:r>
      <w:r w:rsidR="00DE53D1">
        <w:rPr>
          <w:rFonts w:ascii="Times New Roman" w:hAnsi="Times New Roman" w:cs="Times New Roman"/>
          <w:sz w:val="28"/>
          <w:szCs w:val="28"/>
        </w:rPr>
        <w:t>я</w:t>
      </w:r>
      <w:r w:rsidRPr="007A0250">
        <w:rPr>
          <w:rFonts w:ascii="Times New Roman" w:hAnsi="Times New Roman" w:cs="Times New Roman"/>
          <w:sz w:val="28"/>
          <w:szCs w:val="28"/>
        </w:rPr>
        <w:t xml:space="preserve"> </w:t>
      </w:r>
      <w:r w:rsidR="00DE53D1" w:rsidRPr="00DE53D1">
        <w:rPr>
          <w:rFonts w:ascii="Times New Roman" w:hAnsi="Times New Roman" w:cs="Times New Roman"/>
          <w:sz w:val="28"/>
          <w:szCs w:val="28"/>
        </w:rPr>
        <w:t xml:space="preserve">следующего за днём  </w:t>
      </w:r>
      <w:r w:rsidR="00BA505C" w:rsidRPr="007A0250">
        <w:rPr>
          <w:rFonts w:ascii="Times New Roman" w:hAnsi="Times New Roman" w:cs="Times New Roman"/>
          <w:sz w:val="28"/>
          <w:szCs w:val="28"/>
        </w:rPr>
        <w:t>предоставления всех актов приёма передачи твёрдого топлива (дров) и отчёта результативности предоставления субсидии юридическим лицам и индивидуальным предпринимателям  на возмещение затрат по обеспечению тв</w:t>
      </w:r>
      <w:r w:rsidR="00DE53D1">
        <w:rPr>
          <w:rFonts w:ascii="Times New Roman" w:hAnsi="Times New Roman" w:cs="Times New Roman"/>
          <w:sz w:val="28"/>
          <w:szCs w:val="28"/>
        </w:rPr>
        <w:t>ё</w:t>
      </w:r>
      <w:r w:rsidR="00BA505C" w:rsidRPr="007A0250">
        <w:rPr>
          <w:rFonts w:ascii="Times New Roman" w:hAnsi="Times New Roman" w:cs="Times New Roman"/>
          <w:sz w:val="28"/>
          <w:szCs w:val="28"/>
        </w:rPr>
        <w:t xml:space="preserve">рдым топливом (дровами) </w:t>
      </w:r>
      <w:r w:rsidR="00FF0779" w:rsidRPr="0091184E">
        <w:rPr>
          <w:rFonts w:ascii="Times New Roman" w:hAnsi="Times New Roman" w:cs="Times New Roman"/>
          <w:sz w:val="28"/>
          <w:szCs w:val="28"/>
        </w:rPr>
        <w:t>членов</w:t>
      </w:r>
      <w:r w:rsidR="00FF0779">
        <w:rPr>
          <w:rFonts w:ascii="Times New Roman" w:hAnsi="Times New Roman" w:cs="Times New Roman"/>
          <w:sz w:val="28"/>
          <w:szCs w:val="28"/>
        </w:rPr>
        <w:t xml:space="preserve"> </w:t>
      </w:r>
      <w:r w:rsidR="00BA505C" w:rsidRPr="007A0250">
        <w:rPr>
          <w:rFonts w:ascii="Times New Roman" w:hAnsi="Times New Roman" w:cs="Times New Roman"/>
          <w:sz w:val="28"/>
          <w:szCs w:val="28"/>
        </w:rPr>
        <w:t>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w:t>
      </w:r>
      <w:proofErr w:type="gramEnd"/>
      <w:r w:rsidR="00BA505C" w:rsidRPr="007A0250">
        <w:rPr>
          <w:rFonts w:ascii="Times New Roman" w:hAnsi="Times New Roman" w:cs="Times New Roman"/>
          <w:sz w:val="28"/>
          <w:szCs w:val="28"/>
        </w:rPr>
        <w:t xml:space="preserve"> Российской Федерации, </w:t>
      </w:r>
      <w:r w:rsidR="00FF0779" w:rsidRPr="0091184E">
        <w:rPr>
          <w:rFonts w:ascii="Times New Roman" w:hAnsi="Times New Roman" w:cs="Times New Roman"/>
          <w:sz w:val="28"/>
          <w:szCs w:val="28"/>
        </w:rPr>
        <w:t xml:space="preserve">военнослужащих </w:t>
      </w:r>
      <w:proofErr w:type="spellStart"/>
      <w:r w:rsidR="00FF0779" w:rsidRPr="0091184E">
        <w:rPr>
          <w:rFonts w:ascii="Times New Roman" w:hAnsi="Times New Roman" w:cs="Times New Roman"/>
          <w:sz w:val="28"/>
          <w:szCs w:val="28"/>
        </w:rPr>
        <w:t>Росгвардии</w:t>
      </w:r>
      <w:proofErr w:type="spellEnd"/>
      <w:r w:rsidR="00FF0779" w:rsidRPr="0091184E">
        <w:rPr>
          <w:rFonts w:ascii="Times New Roman" w:hAnsi="Times New Roman" w:cs="Times New Roman"/>
          <w:sz w:val="28"/>
          <w:szCs w:val="28"/>
        </w:rPr>
        <w:t>, граждан, заключивших контракт о прохождении военной службы,</w:t>
      </w:r>
      <w:r w:rsidR="00FF0779" w:rsidRPr="00FF0779">
        <w:rPr>
          <w:rFonts w:ascii="Times New Roman" w:hAnsi="Times New Roman" w:cs="Times New Roman"/>
          <w:sz w:val="28"/>
          <w:szCs w:val="28"/>
        </w:rPr>
        <w:t xml:space="preserve"> </w:t>
      </w:r>
      <w:r w:rsidR="00BA505C" w:rsidRPr="007A0250">
        <w:rPr>
          <w:rFonts w:ascii="Times New Roman" w:hAnsi="Times New Roman" w:cs="Times New Roman"/>
          <w:sz w:val="28"/>
          <w:szCs w:val="28"/>
        </w:rPr>
        <w:t>сотрудников, находящихся в служебной командировке в зоне действия специальной военной операции, проживающих</w:t>
      </w:r>
      <w:r w:rsidR="00625107">
        <w:rPr>
          <w:rFonts w:ascii="Times New Roman" w:hAnsi="Times New Roman" w:cs="Times New Roman"/>
          <w:sz w:val="28"/>
          <w:szCs w:val="28"/>
        </w:rPr>
        <w:t xml:space="preserve"> </w:t>
      </w:r>
      <w:r w:rsidR="00BA505C" w:rsidRPr="007A0250">
        <w:rPr>
          <w:rFonts w:ascii="Times New Roman" w:hAnsi="Times New Roman" w:cs="Times New Roman"/>
          <w:sz w:val="28"/>
          <w:szCs w:val="28"/>
        </w:rPr>
        <w:t>в жилых помещениях с печным отоплением</w:t>
      </w:r>
      <w:r w:rsidRPr="007A0250">
        <w:rPr>
          <w:rFonts w:ascii="Times New Roman" w:hAnsi="Times New Roman" w:cs="Times New Roman"/>
          <w:sz w:val="28"/>
          <w:szCs w:val="28"/>
        </w:rPr>
        <w:t>.</w:t>
      </w:r>
    </w:p>
    <w:p w:rsidR="00074482" w:rsidRPr="00D43483" w:rsidRDefault="00074482" w:rsidP="001A24FE">
      <w:pPr>
        <w:pStyle w:val="ConsPlusNonformat"/>
        <w:suppressAutoHyphens/>
        <w:contextualSpacing/>
        <w:jc w:val="center"/>
        <w:rPr>
          <w:rFonts w:ascii="Times New Roman" w:hAnsi="Times New Roman" w:cs="Times New Roman"/>
          <w:sz w:val="28"/>
          <w:szCs w:val="28"/>
        </w:rPr>
      </w:pPr>
      <w:r w:rsidRPr="00D43483">
        <w:rPr>
          <w:rFonts w:ascii="Times New Roman" w:hAnsi="Times New Roman" w:cs="Times New Roman"/>
          <w:b/>
          <w:sz w:val="28"/>
          <w:szCs w:val="28"/>
        </w:rPr>
        <w:t>4. Взаимодействие сторон</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4.1. Администрация </w:t>
      </w:r>
      <w:r w:rsidR="001A24FE">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округа</w:t>
      </w:r>
      <w:r w:rsidR="001A24FE">
        <w:rPr>
          <w:rFonts w:ascii="Times New Roman" w:hAnsi="Times New Roman" w:cs="Times New Roman"/>
          <w:sz w:val="28"/>
          <w:szCs w:val="28"/>
        </w:rPr>
        <w:t xml:space="preserve"> </w:t>
      </w:r>
      <w:r w:rsidRPr="00D43483">
        <w:rPr>
          <w:rFonts w:ascii="Times New Roman" w:hAnsi="Times New Roman" w:cs="Times New Roman"/>
          <w:sz w:val="28"/>
          <w:szCs w:val="28"/>
        </w:rPr>
        <w:t>обязуется:</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4.1.1. </w:t>
      </w:r>
      <w:r w:rsidR="00625107">
        <w:rPr>
          <w:rFonts w:ascii="Times New Roman" w:hAnsi="Times New Roman" w:cs="Times New Roman"/>
          <w:sz w:val="28"/>
          <w:szCs w:val="28"/>
        </w:rPr>
        <w:t>О</w:t>
      </w:r>
      <w:r w:rsidRPr="00D43483">
        <w:rPr>
          <w:rFonts w:ascii="Times New Roman" w:hAnsi="Times New Roman" w:cs="Times New Roman"/>
          <w:sz w:val="28"/>
          <w:szCs w:val="28"/>
        </w:rPr>
        <w:t xml:space="preserve">беспечить предоставление субсидии в соответствии с </w:t>
      </w:r>
      <w:hyperlink w:anchor="P1801" w:history="1">
        <w:r w:rsidRPr="00D43483">
          <w:rPr>
            <w:rFonts w:ascii="Times New Roman" w:hAnsi="Times New Roman" w:cs="Times New Roman"/>
            <w:sz w:val="28"/>
            <w:szCs w:val="28"/>
          </w:rPr>
          <w:t>разделом</w:t>
        </w:r>
      </w:hyperlink>
      <w:r w:rsidRPr="00D43483">
        <w:rPr>
          <w:rFonts w:ascii="Times New Roman" w:hAnsi="Times New Roman" w:cs="Times New Roman"/>
          <w:sz w:val="28"/>
          <w:szCs w:val="28"/>
        </w:rPr>
        <w:t xml:space="preserve"> 3 настоящего </w:t>
      </w:r>
      <w:r w:rsidR="00E46EDF">
        <w:rPr>
          <w:rFonts w:ascii="Times New Roman" w:hAnsi="Times New Roman" w:cs="Times New Roman"/>
          <w:sz w:val="28"/>
          <w:szCs w:val="28"/>
        </w:rPr>
        <w:t>Соглашения</w:t>
      </w:r>
      <w:r w:rsidRPr="00D43483">
        <w:rPr>
          <w:rFonts w:ascii="Times New Roman" w:hAnsi="Times New Roman" w:cs="Times New Roman"/>
          <w:sz w:val="28"/>
          <w:szCs w:val="28"/>
        </w:rPr>
        <w:t>.</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4.1.2. </w:t>
      </w:r>
      <w:r w:rsidR="00625107">
        <w:rPr>
          <w:rFonts w:ascii="Times New Roman" w:hAnsi="Times New Roman" w:cs="Times New Roman"/>
          <w:sz w:val="28"/>
          <w:szCs w:val="28"/>
        </w:rPr>
        <w:t>О</w:t>
      </w:r>
      <w:r w:rsidRPr="00D43483">
        <w:rPr>
          <w:rFonts w:ascii="Times New Roman" w:hAnsi="Times New Roman" w:cs="Times New Roman"/>
          <w:sz w:val="28"/>
          <w:szCs w:val="28"/>
        </w:rPr>
        <w:t xml:space="preserve">существлять проверку представляемых Получателем документов, указанных в подпункте 3.1.2  настоящего </w:t>
      </w:r>
      <w:r w:rsidR="00E46EDF">
        <w:rPr>
          <w:rFonts w:ascii="Times New Roman" w:hAnsi="Times New Roman" w:cs="Times New Roman"/>
          <w:sz w:val="28"/>
          <w:szCs w:val="28"/>
        </w:rPr>
        <w:t>Соглашения</w:t>
      </w:r>
      <w:r w:rsidRPr="00D43483">
        <w:rPr>
          <w:rFonts w:ascii="Times New Roman" w:hAnsi="Times New Roman" w:cs="Times New Roman"/>
          <w:sz w:val="28"/>
          <w:szCs w:val="28"/>
        </w:rPr>
        <w:t>, в том числе на соответствие их Порядку предоставления субсидии.</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bookmarkStart w:id="6" w:name="P1861"/>
      <w:bookmarkEnd w:id="6"/>
      <w:r w:rsidRPr="00D43483">
        <w:rPr>
          <w:rFonts w:ascii="Times New Roman" w:hAnsi="Times New Roman" w:cs="Times New Roman"/>
          <w:sz w:val="28"/>
          <w:szCs w:val="28"/>
        </w:rPr>
        <w:t xml:space="preserve">4.1.3. </w:t>
      </w:r>
      <w:r w:rsidR="00625107">
        <w:rPr>
          <w:rFonts w:ascii="Times New Roman" w:hAnsi="Times New Roman" w:cs="Times New Roman"/>
          <w:sz w:val="28"/>
          <w:szCs w:val="28"/>
        </w:rPr>
        <w:t>О</w:t>
      </w:r>
      <w:r w:rsidRPr="00D43483">
        <w:rPr>
          <w:rFonts w:ascii="Times New Roman" w:hAnsi="Times New Roman" w:cs="Times New Roman"/>
          <w:sz w:val="28"/>
          <w:szCs w:val="28"/>
        </w:rPr>
        <w:t xml:space="preserve">беспечить перечисление субсидии на счёт получателя, указанный в </w:t>
      </w:r>
      <w:hyperlink w:anchor="P2134" w:history="1">
        <w:r w:rsidRPr="00D43483">
          <w:rPr>
            <w:rFonts w:ascii="Times New Roman" w:hAnsi="Times New Roman" w:cs="Times New Roman"/>
            <w:sz w:val="28"/>
            <w:szCs w:val="28"/>
          </w:rPr>
          <w:t>разделе</w:t>
        </w:r>
      </w:hyperlink>
      <w:r w:rsidRPr="00D43483">
        <w:rPr>
          <w:rFonts w:ascii="Times New Roman" w:hAnsi="Times New Roman" w:cs="Times New Roman"/>
          <w:sz w:val="28"/>
          <w:szCs w:val="28"/>
        </w:rPr>
        <w:t xml:space="preserve"> 7 настоящего </w:t>
      </w:r>
      <w:r w:rsidR="00E46EDF">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в соответствии с </w:t>
      </w:r>
      <w:hyperlink w:anchor="P1814" w:history="1">
        <w:r w:rsidRPr="00D43483">
          <w:rPr>
            <w:rFonts w:ascii="Times New Roman" w:hAnsi="Times New Roman" w:cs="Times New Roman"/>
            <w:sz w:val="28"/>
            <w:szCs w:val="28"/>
          </w:rPr>
          <w:t>пунктом 3.</w:t>
        </w:r>
      </w:hyperlink>
      <w:r w:rsidR="00166411">
        <w:rPr>
          <w:rFonts w:ascii="Times New Roman" w:hAnsi="Times New Roman" w:cs="Times New Roman"/>
          <w:sz w:val="28"/>
          <w:szCs w:val="28"/>
        </w:rPr>
        <w:t>7</w:t>
      </w:r>
      <w:r w:rsidRPr="00D43483">
        <w:t>.</w:t>
      </w:r>
      <w:r w:rsidRPr="00D43483">
        <w:rPr>
          <w:rFonts w:ascii="Times New Roman" w:hAnsi="Times New Roman" w:cs="Times New Roman"/>
          <w:sz w:val="28"/>
          <w:szCs w:val="28"/>
        </w:rPr>
        <w:t xml:space="preserve"> настоящего </w:t>
      </w:r>
      <w:r w:rsidR="00E46EDF">
        <w:rPr>
          <w:rFonts w:ascii="Times New Roman" w:hAnsi="Times New Roman" w:cs="Times New Roman"/>
          <w:sz w:val="28"/>
          <w:szCs w:val="28"/>
        </w:rPr>
        <w:t>Соглашения</w:t>
      </w:r>
      <w:r w:rsidRPr="00D43483">
        <w:rPr>
          <w:rFonts w:ascii="Times New Roman" w:hAnsi="Times New Roman" w:cs="Times New Roman"/>
          <w:sz w:val="28"/>
          <w:szCs w:val="28"/>
        </w:rPr>
        <w:t>.</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4.2. Администрация имеет право:</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4.2.1.</w:t>
      </w:r>
      <w:r w:rsidR="00E46EDF">
        <w:rPr>
          <w:rFonts w:ascii="Times New Roman" w:hAnsi="Times New Roman" w:cs="Times New Roman"/>
          <w:sz w:val="28"/>
          <w:szCs w:val="28"/>
        </w:rPr>
        <w:t xml:space="preserve"> </w:t>
      </w:r>
      <w:proofErr w:type="gramStart"/>
      <w:r w:rsidR="00625107">
        <w:rPr>
          <w:rFonts w:ascii="Times New Roman" w:hAnsi="Times New Roman" w:cs="Times New Roman"/>
          <w:sz w:val="28"/>
          <w:szCs w:val="28"/>
        </w:rPr>
        <w:t>О</w:t>
      </w:r>
      <w:r w:rsidRPr="00D43483">
        <w:rPr>
          <w:rFonts w:ascii="Times New Roman" w:hAnsi="Times New Roman" w:cs="Times New Roman"/>
          <w:sz w:val="28"/>
          <w:szCs w:val="28"/>
        </w:rPr>
        <w:t xml:space="preserve">существлять контроль за соблюдением Получателем Порядка, целей, условий предоставления субсидии, перечисленной в соответствии с условиями настоящего </w:t>
      </w:r>
      <w:r w:rsidR="00E46EDF">
        <w:rPr>
          <w:rFonts w:ascii="Times New Roman" w:hAnsi="Times New Roman" w:cs="Times New Roman"/>
          <w:sz w:val="28"/>
          <w:szCs w:val="28"/>
        </w:rPr>
        <w:t>Соглашения</w:t>
      </w:r>
      <w:r w:rsidRPr="00D43483">
        <w:rPr>
          <w:rFonts w:ascii="Times New Roman" w:hAnsi="Times New Roman" w:cs="Times New Roman"/>
          <w:sz w:val="28"/>
          <w:szCs w:val="28"/>
        </w:rPr>
        <w:t>, пут</w:t>
      </w:r>
      <w:r w:rsidR="00625107">
        <w:rPr>
          <w:rFonts w:ascii="Times New Roman" w:hAnsi="Times New Roman" w:cs="Times New Roman"/>
          <w:sz w:val="28"/>
          <w:szCs w:val="28"/>
        </w:rPr>
        <w:t>ё</w:t>
      </w:r>
      <w:r w:rsidRPr="00D43483">
        <w:rPr>
          <w:rFonts w:ascii="Times New Roman" w:hAnsi="Times New Roman" w:cs="Times New Roman"/>
          <w:sz w:val="28"/>
          <w:szCs w:val="28"/>
        </w:rPr>
        <w:t xml:space="preserve">м проведения плановых и (или) </w:t>
      </w:r>
      <w:r w:rsidRPr="00D43483">
        <w:rPr>
          <w:rFonts w:ascii="Times New Roman" w:hAnsi="Times New Roman" w:cs="Times New Roman"/>
          <w:sz w:val="28"/>
          <w:szCs w:val="28"/>
        </w:rPr>
        <w:lastRenderedPageBreak/>
        <w:t xml:space="preserve">внеплановых проверок соблюдения ими </w:t>
      </w:r>
      <w:r w:rsidR="00625107">
        <w:rPr>
          <w:rFonts w:ascii="Times New Roman" w:hAnsi="Times New Roman" w:cs="Times New Roman"/>
          <w:sz w:val="28"/>
          <w:szCs w:val="28"/>
        </w:rPr>
        <w:t>П</w:t>
      </w:r>
      <w:r w:rsidRPr="00D43483">
        <w:rPr>
          <w:rFonts w:ascii="Times New Roman" w:hAnsi="Times New Roman" w:cs="Times New Roman"/>
          <w:sz w:val="28"/>
          <w:szCs w:val="28"/>
        </w:rPr>
        <w:t>орядка и условий предоставления субсидии, в том числе в части достижения результатов её предоставления, а также принимать решения о проведении проверок органами муниципального финансового контроля в соответствии с Бюджетны</w:t>
      </w:r>
      <w:r w:rsidR="00166411">
        <w:rPr>
          <w:rFonts w:ascii="Times New Roman" w:hAnsi="Times New Roman" w:cs="Times New Roman"/>
          <w:sz w:val="28"/>
          <w:szCs w:val="28"/>
        </w:rPr>
        <w:t>м кодексом Российской Федерации.</w:t>
      </w:r>
      <w:proofErr w:type="gramEnd"/>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4.2.2. </w:t>
      </w:r>
      <w:r w:rsidR="00625107">
        <w:rPr>
          <w:rFonts w:ascii="Times New Roman" w:hAnsi="Times New Roman" w:cs="Times New Roman"/>
          <w:sz w:val="28"/>
          <w:szCs w:val="28"/>
        </w:rPr>
        <w:t>В</w:t>
      </w:r>
      <w:r w:rsidRPr="00D43483">
        <w:rPr>
          <w:rFonts w:ascii="Times New Roman" w:hAnsi="Times New Roman" w:cs="Times New Roman"/>
          <w:sz w:val="28"/>
          <w:szCs w:val="28"/>
        </w:rPr>
        <w:t xml:space="preserve"> случае установления Администрацией </w:t>
      </w:r>
      <w:r w:rsidR="00166411">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округа</w:t>
      </w:r>
      <w:r w:rsidR="00BB0B7C">
        <w:rPr>
          <w:rFonts w:ascii="Times New Roman" w:hAnsi="Times New Roman" w:cs="Times New Roman"/>
          <w:sz w:val="28"/>
          <w:szCs w:val="28"/>
        </w:rPr>
        <w:t xml:space="preserve"> </w:t>
      </w:r>
      <w:r w:rsidRPr="00D43483">
        <w:rPr>
          <w:rFonts w:ascii="Times New Roman" w:hAnsi="Times New Roman" w:cs="Times New Roman"/>
          <w:sz w:val="28"/>
          <w:szCs w:val="28"/>
        </w:rPr>
        <w:t>или получения от органа муниципального финансового контроля информации о факт</w:t>
      </w:r>
      <w:proofErr w:type="gramStart"/>
      <w:r w:rsidRPr="00D43483">
        <w:rPr>
          <w:rFonts w:ascii="Times New Roman" w:hAnsi="Times New Roman" w:cs="Times New Roman"/>
          <w:sz w:val="28"/>
          <w:szCs w:val="28"/>
        </w:rPr>
        <w:t>е(</w:t>
      </w:r>
      <w:proofErr w:type="gramEnd"/>
      <w:r w:rsidRPr="00D43483">
        <w:rPr>
          <w:rFonts w:ascii="Times New Roman" w:hAnsi="Times New Roman" w:cs="Times New Roman"/>
          <w:sz w:val="28"/>
          <w:szCs w:val="28"/>
        </w:rPr>
        <w:t xml:space="preserve">ах) нарушения Получателем </w:t>
      </w:r>
      <w:r w:rsidR="00625107">
        <w:rPr>
          <w:rFonts w:ascii="Times New Roman" w:hAnsi="Times New Roman" w:cs="Times New Roman"/>
          <w:sz w:val="28"/>
          <w:szCs w:val="28"/>
        </w:rPr>
        <w:t>П</w:t>
      </w:r>
      <w:r w:rsidRPr="00D43483">
        <w:rPr>
          <w:rFonts w:ascii="Times New Roman" w:hAnsi="Times New Roman" w:cs="Times New Roman"/>
          <w:sz w:val="28"/>
          <w:szCs w:val="28"/>
        </w:rPr>
        <w:t xml:space="preserve">орядка, целей и условий предоставления субсидии, предусмотренных Порядком предоставления субсидии и настоящим </w:t>
      </w:r>
      <w:r w:rsidR="00E46EDF">
        <w:rPr>
          <w:rFonts w:ascii="Times New Roman" w:hAnsi="Times New Roman" w:cs="Times New Roman"/>
          <w:sz w:val="28"/>
          <w:szCs w:val="28"/>
        </w:rPr>
        <w:t>Соглашения</w:t>
      </w:r>
      <w:r w:rsidRPr="00D43483">
        <w:rPr>
          <w:rFonts w:ascii="Times New Roman" w:hAnsi="Times New Roman" w:cs="Times New Roman"/>
          <w:sz w:val="28"/>
          <w:szCs w:val="28"/>
        </w:rPr>
        <w:t xml:space="preserve">, в том числе указания в документах, представленных Получателем в соответствии с настоящим </w:t>
      </w:r>
      <w:r w:rsidR="00E46EDF">
        <w:rPr>
          <w:rFonts w:ascii="Times New Roman" w:hAnsi="Times New Roman" w:cs="Times New Roman"/>
          <w:sz w:val="28"/>
          <w:szCs w:val="28"/>
        </w:rPr>
        <w:t>Соглашения</w:t>
      </w:r>
      <w:r w:rsidRPr="00D43483">
        <w:rPr>
          <w:rFonts w:ascii="Times New Roman" w:hAnsi="Times New Roman" w:cs="Times New Roman"/>
          <w:sz w:val="28"/>
          <w:szCs w:val="28"/>
        </w:rPr>
        <w:t>, недостоверных сведений направлять Получателю требование об обеспечении возврата субсидии</w:t>
      </w:r>
      <w:r w:rsidR="007D1FB7">
        <w:rPr>
          <w:rFonts w:ascii="Times New Roman" w:hAnsi="Times New Roman" w:cs="Times New Roman"/>
          <w:sz w:val="28"/>
          <w:szCs w:val="28"/>
        </w:rPr>
        <w:t>, а также уплатить пени</w:t>
      </w:r>
      <w:r w:rsidRPr="00D43483">
        <w:rPr>
          <w:rFonts w:ascii="Times New Roman" w:hAnsi="Times New Roman" w:cs="Times New Roman"/>
          <w:sz w:val="28"/>
          <w:szCs w:val="28"/>
        </w:rPr>
        <w:t xml:space="preserve"> в бюджет муниципального </w:t>
      </w:r>
      <w:r w:rsidR="00567EE5" w:rsidRPr="00567EE5">
        <w:rPr>
          <w:rFonts w:ascii="Times New Roman" w:hAnsi="Times New Roman" w:cs="Times New Roman"/>
          <w:sz w:val="28"/>
          <w:szCs w:val="28"/>
        </w:rPr>
        <w:t>округа</w:t>
      </w:r>
      <w:r w:rsidRPr="00D43483">
        <w:rPr>
          <w:rFonts w:ascii="Times New Roman" w:hAnsi="Times New Roman" w:cs="Times New Roman"/>
          <w:sz w:val="28"/>
          <w:szCs w:val="28"/>
        </w:rPr>
        <w:t xml:space="preserve"> в размере и в сроки, определен</w:t>
      </w:r>
      <w:r w:rsidR="00625107">
        <w:rPr>
          <w:rFonts w:ascii="Times New Roman" w:hAnsi="Times New Roman" w:cs="Times New Roman"/>
          <w:sz w:val="28"/>
          <w:szCs w:val="28"/>
        </w:rPr>
        <w:t>ные в указанном требовании.</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4.2.3. </w:t>
      </w:r>
      <w:r w:rsidR="00625107">
        <w:rPr>
          <w:rFonts w:ascii="Times New Roman" w:hAnsi="Times New Roman" w:cs="Times New Roman"/>
          <w:sz w:val="28"/>
          <w:szCs w:val="28"/>
        </w:rPr>
        <w:t>З</w:t>
      </w:r>
      <w:r w:rsidRPr="00D43483">
        <w:rPr>
          <w:rFonts w:ascii="Times New Roman" w:hAnsi="Times New Roman" w:cs="Times New Roman"/>
          <w:sz w:val="28"/>
          <w:szCs w:val="28"/>
        </w:rPr>
        <w:t xml:space="preserve">апрашивать у Получателя документы и информацию, необходимые для осуществления </w:t>
      </w:r>
      <w:proofErr w:type="gramStart"/>
      <w:r w:rsidRPr="00D43483">
        <w:rPr>
          <w:rFonts w:ascii="Times New Roman" w:hAnsi="Times New Roman" w:cs="Times New Roman"/>
          <w:sz w:val="28"/>
          <w:szCs w:val="28"/>
        </w:rPr>
        <w:t>контроля за</w:t>
      </w:r>
      <w:proofErr w:type="gramEnd"/>
      <w:r w:rsidRPr="00D43483">
        <w:rPr>
          <w:rFonts w:ascii="Times New Roman" w:hAnsi="Times New Roman" w:cs="Times New Roman"/>
          <w:sz w:val="28"/>
          <w:szCs w:val="28"/>
        </w:rPr>
        <w:t xml:space="preserve"> соблюдением Получателем </w:t>
      </w:r>
      <w:r w:rsidR="00625107">
        <w:rPr>
          <w:rFonts w:ascii="Times New Roman" w:hAnsi="Times New Roman" w:cs="Times New Roman"/>
          <w:sz w:val="28"/>
          <w:szCs w:val="28"/>
        </w:rPr>
        <w:t>П</w:t>
      </w:r>
      <w:r w:rsidRPr="00D43483">
        <w:rPr>
          <w:rFonts w:ascii="Times New Roman" w:hAnsi="Times New Roman" w:cs="Times New Roman"/>
          <w:sz w:val="28"/>
          <w:szCs w:val="28"/>
        </w:rPr>
        <w:t xml:space="preserve">орядка, целей и условий предоставления субсидии, установленных Порядком предоставления субсидии и настоящим </w:t>
      </w:r>
      <w:r w:rsidR="00E46EDF">
        <w:rPr>
          <w:rFonts w:ascii="Times New Roman" w:hAnsi="Times New Roman" w:cs="Times New Roman"/>
          <w:sz w:val="28"/>
          <w:szCs w:val="28"/>
        </w:rPr>
        <w:t>Соглашени</w:t>
      </w:r>
      <w:r w:rsidR="00442BED">
        <w:rPr>
          <w:rFonts w:ascii="Times New Roman" w:hAnsi="Times New Roman" w:cs="Times New Roman"/>
          <w:sz w:val="28"/>
          <w:szCs w:val="28"/>
        </w:rPr>
        <w:t>ем</w:t>
      </w:r>
      <w:r w:rsidRPr="00D43483">
        <w:rPr>
          <w:rFonts w:ascii="Times New Roman" w:hAnsi="Times New Roman" w:cs="Times New Roman"/>
          <w:sz w:val="28"/>
          <w:szCs w:val="28"/>
        </w:rPr>
        <w:t>;</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4.2.4. </w:t>
      </w:r>
      <w:r w:rsidRPr="00D43483">
        <w:rPr>
          <w:rFonts w:ascii="Times New Roman" w:hAnsi="Times New Roman" w:cs="Times New Roman"/>
          <w:sz w:val="28"/>
          <w:szCs w:val="28"/>
        </w:rPr>
        <w:tab/>
      </w:r>
      <w:r w:rsidR="00625107">
        <w:rPr>
          <w:rFonts w:ascii="Times New Roman" w:hAnsi="Times New Roman" w:cs="Times New Roman"/>
          <w:sz w:val="28"/>
          <w:szCs w:val="28"/>
        </w:rPr>
        <w:t>С</w:t>
      </w:r>
      <w:r w:rsidRPr="00D43483">
        <w:rPr>
          <w:rFonts w:ascii="Times New Roman" w:hAnsi="Times New Roman" w:cs="Times New Roman"/>
          <w:sz w:val="28"/>
          <w:szCs w:val="28"/>
        </w:rPr>
        <w:t xml:space="preserve">огласовать с Получателем график доставки </w:t>
      </w:r>
      <w:r w:rsidR="00581620">
        <w:rPr>
          <w:rFonts w:ascii="Times New Roman" w:hAnsi="Times New Roman" w:cs="Times New Roman"/>
          <w:sz w:val="28"/>
          <w:szCs w:val="28"/>
        </w:rPr>
        <w:t>твёрдого топлива (дров)</w:t>
      </w:r>
      <w:r w:rsidRPr="00D43483">
        <w:rPr>
          <w:rFonts w:ascii="Times New Roman" w:hAnsi="Times New Roman" w:cs="Times New Roman"/>
          <w:sz w:val="28"/>
          <w:szCs w:val="28"/>
        </w:rPr>
        <w:t>.</w:t>
      </w:r>
    </w:p>
    <w:p w:rsidR="00074482"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4.3. Получатель обязуется:</w:t>
      </w:r>
    </w:p>
    <w:p w:rsidR="009E0800" w:rsidRPr="007A0250" w:rsidRDefault="009E0800" w:rsidP="00A22C66">
      <w:pPr>
        <w:pStyle w:val="ConsPlusNonformat"/>
        <w:suppressAutoHyphens/>
        <w:spacing w:after="60"/>
        <w:ind w:firstLine="709"/>
        <w:contextualSpacing/>
        <w:jc w:val="both"/>
        <w:rPr>
          <w:rFonts w:ascii="Times New Roman" w:hAnsi="Times New Roman" w:cs="Times New Roman"/>
          <w:sz w:val="28"/>
          <w:szCs w:val="28"/>
        </w:rPr>
      </w:pPr>
      <w:r w:rsidRPr="009E0800">
        <w:rPr>
          <w:rFonts w:ascii="Times New Roman" w:hAnsi="Times New Roman" w:cs="Times New Roman"/>
          <w:sz w:val="28"/>
          <w:szCs w:val="28"/>
        </w:rPr>
        <w:t>4.3</w:t>
      </w:r>
      <w:r w:rsidRPr="007A0250">
        <w:rPr>
          <w:rFonts w:ascii="Times New Roman" w:hAnsi="Times New Roman" w:cs="Times New Roman"/>
          <w:sz w:val="28"/>
          <w:szCs w:val="28"/>
        </w:rPr>
        <w:t>.1.</w:t>
      </w:r>
      <w:r w:rsidRPr="007A0250">
        <w:rPr>
          <w:rFonts w:ascii="Times New Roman" w:hAnsi="Times New Roman" w:cs="Times New Roman"/>
          <w:sz w:val="28"/>
          <w:szCs w:val="28"/>
        </w:rPr>
        <w:tab/>
      </w:r>
      <w:proofErr w:type="gramStart"/>
      <w:r w:rsidRPr="007A0250">
        <w:rPr>
          <w:rFonts w:ascii="Times New Roman" w:hAnsi="Times New Roman" w:cs="Times New Roman"/>
          <w:sz w:val="28"/>
          <w:szCs w:val="28"/>
        </w:rPr>
        <w:t xml:space="preserve">В срок до </w:t>
      </w:r>
      <w:r w:rsidR="00F038E7" w:rsidRPr="007A0250">
        <w:rPr>
          <w:rFonts w:ascii="Times New Roman" w:hAnsi="Times New Roman" w:cs="Times New Roman"/>
          <w:sz w:val="28"/>
          <w:szCs w:val="28"/>
        </w:rPr>
        <w:t>«___»__________</w:t>
      </w:r>
      <w:r w:rsidRPr="007A0250">
        <w:rPr>
          <w:rFonts w:ascii="Times New Roman" w:hAnsi="Times New Roman" w:cs="Times New Roman"/>
          <w:sz w:val="28"/>
          <w:szCs w:val="28"/>
        </w:rPr>
        <w:t xml:space="preserve"> 20</w:t>
      </w:r>
      <w:r w:rsidR="00625107">
        <w:rPr>
          <w:rFonts w:ascii="Times New Roman" w:hAnsi="Times New Roman" w:cs="Times New Roman"/>
          <w:sz w:val="28"/>
          <w:szCs w:val="28"/>
        </w:rPr>
        <w:t>_</w:t>
      </w:r>
      <w:r w:rsidR="00C96111">
        <w:rPr>
          <w:rFonts w:ascii="Times New Roman" w:hAnsi="Times New Roman" w:cs="Times New Roman"/>
          <w:sz w:val="28"/>
          <w:szCs w:val="28"/>
        </w:rPr>
        <w:t>_</w:t>
      </w:r>
      <w:r w:rsidRPr="00BA505C">
        <w:rPr>
          <w:rFonts w:ascii="Times New Roman" w:hAnsi="Times New Roman" w:cs="Times New Roman"/>
          <w:sz w:val="28"/>
          <w:szCs w:val="28"/>
        </w:rPr>
        <w:t xml:space="preserve"> года обеспечить тв</w:t>
      </w:r>
      <w:r w:rsidR="00625107">
        <w:rPr>
          <w:rFonts w:ascii="Times New Roman" w:hAnsi="Times New Roman" w:cs="Times New Roman"/>
          <w:sz w:val="28"/>
          <w:szCs w:val="28"/>
        </w:rPr>
        <w:t>ё</w:t>
      </w:r>
      <w:r w:rsidRPr="00BA505C">
        <w:rPr>
          <w:rFonts w:ascii="Times New Roman" w:hAnsi="Times New Roman" w:cs="Times New Roman"/>
          <w:sz w:val="28"/>
          <w:szCs w:val="28"/>
        </w:rPr>
        <w:t>рдым топливом (дровами, распиленными и расколотыми</w:t>
      </w:r>
      <w:r w:rsidRPr="009E0800">
        <w:rPr>
          <w:rFonts w:ascii="Times New Roman" w:hAnsi="Times New Roman" w:cs="Times New Roman"/>
          <w:sz w:val="28"/>
          <w:szCs w:val="28"/>
        </w:rPr>
        <w:t>, доставленными к месту жительства,</w:t>
      </w:r>
      <w:r w:rsidR="00A22C66">
        <w:rPr>
          <w:rFonts w:ascii="Times New Roman" w:hAnsi="Times New Roman" w:cs="Times New Roman"/>
          <w:sz w:val="28"/>
          <w:szCs w:val="28"/>
        </w:rPr>
        <w:t xml:space="preserve"> </w:t>
      </w:r>
      <w:r>
        <w:rPr>
          <w:rFonts w:ascii="Times New Roman" w:hAnsi="Times New Roman" w:cs="Times New Roman"/>
          <w:sz w:val="28"/>
          <w:szCs w:val="28"/>
        </w:rPr>
        <w:t>___________________</w:t>
      </w:r>
      <w:r w:rsidRPr="00A22C66">
        <w:rPr>
          <w:rFonts w:ascii="Times New Roman" w:hAnsi="Times New Roman" w:cs="Times New Roman"/>
          <w:sz w:val="24"/>
          <w:szCs w:val="24"/>
        </w:rPr>
        <w:tab/>
        <w:t>(прописью)</w:t>
      </w:r>
      <w:r w:rsidRPr="009E0800">
        <w:rPr>
          <w:rFonts w:ascii="Times New Roman" w:hAnsi="Times New Roman" w:cs="Times New Roman"/>
          <w:sz w:val="28"/>
          <w:szCs w:val="28"/>
        </w:rPr>
        <w:t xml:space="preserve"> </w:t>
      </w:r>
      <w:r w:rsidR="00A6226E" w:rsidRPr="0091184E">
        <w:rPr>
          <w:rFonts w:ascii="Times New Roman" w:hAnsi="Times New Roman" w:cs="Times New Roman"/>
          <w:sz w:val="28"/>
          <w:szCs w:val="28"/>
        </w:rPr>
        <w:t>членам</w:t>
      </w:r>
      <w:r w:rsidR="00A6226E">
        <w:rPr>
          <w:rFonts w:ascii="Times New Roman" w:hAnsi="Times New Roman" w:cs="Times New Roman"/>
          <w:sz w:val="28"/>
          <w:szCs w:val="28"/>
        </w:rPr>
        <w:t xml:space="preserve"> </w:t>
      </w:r>
      <w:r w:rsidRPr="009E0800">
        <w:rPr>
          <w:rFonts w:ascii="Times New Roman" w:hAnsi="Times New Roman" w:cs="Times New Roman"/>
          <w:sz w:val="28"/>
          <w:szCs w:val="28"/>
        </w:rPr>
        <w:t>семь</w:t>
      </w:r>
      <w:r w:rsidR="00A6226E">
        <w:rPr>
          <w:rFonts w:ascii="Times New Roman" w:hAnsi="Times New Roman" w:cs="Times New Roman"/>
          <w:sz w:val="28"/>
          <w:szCs w:val="28"/>
        </w:rPr>
        <w:t>ей</w:t>
      </w:r>
      <w:r w:rsidRPr="009E0800">
        <w:rPr>
          <w:rFonts w:ascii="Times New Roman" w:hAnsi="Times New Roman" w:cs="Times New Roman"/>
          <w:sz w:val="28"/>
          <w:szCs w:val="28"/>
        </w:rPr>
        <w:t xml:space="preserve"> граждан, призванных на военную службу по</w:t>
      </w:r>
      <w:r>
        <w:rPr>
          <w:rFonts w:ascii="Times New Roman" w:hAnsi="Times New Roman" w:cs="Times New Roman"/>
          <w:sz w:val="28"/>
          <w:szCs w:val="28"/>
        </w:rPr>
        <w:t xml:space="preserve"> </w:t>
      </w:r>
      <w:r w:rsidRPr="009E0800">
        <w:rPr>
          <w:rFonts w:ascii="Times New Roman" w:hAnsi="Times New Roman" w:cs="Times New Roman"/>
          <w:sz w:val="28"/>
          <w:szCs w:val="28"/>
        </w:rPr>
        <w:t xml:space="preserve">мобилизации, граждан, заключивших контракт о добровольном содействии в выполнении задач, возложенных на Вооруженные Силы Российской Федерации, </w:t>
      </w:r>
      <w:r w:rsidR="00A6226E" w:rsidRPr="0091184E">
        <w:rPr>
          <w:rFonts w:ascii="Times New Roman" w:hAnsi="Times New Roman" w:cs="Times New Roman"/>
          <w:sz w:val="28"/>
          <w:szCs w:val="28"/>
        </w:rPr>
        <w:t xml:space="preserve">военнослужащих </w:t>
      </w:r>
      <w:proofErr w:type="spellStart"/>
      <w:r w:rsidR="00A6226E" w:rsidRPr="0091184E">
        <w:rPr>
          <w:rFonts w:ascii="Times New Roman" w:hAnsi="Times New Roman" w:cs="Times New Roman"/>
          <w:sz w:val="28"/>
          <w:szCs w:val="28"/>
        </w:rPr>
        <w:t>Росгвардии</w:t>
      </w:r>
      <w:proofErr w:type="spellEnd"/>
      <w:r w:rsidR="00A6226E" w:rsidRPr="0091184E">
        <w:rPr>
          <w:rFonts w:ascii="Times New Roman" w:hAnsi="Times New Roman" w:cs="Times New Roman"/>
          <w:sz w:val="28"/>
          <w:szCs w:val="28"/>
        </w:rPr>
        <w:t>, граждан, заключивших контракт о прохождении военной службы,</w:t>
      </w:r>
      <w:r w:rsidR="00A6226E" w:rsidRPr="00A6226E">
        <w:rPr>
          <w:rFonts w:ascii="Times New Roman" w:hAnsi="Times New Roman" w:cs="Times New Roman"/>
          <w:sz w:val="28"/>
          <w:szCs w:val="28"/>
        </w:rPr>
        <w:t xml:space="preserve"> </w:t>
      </w:r>
      <w:r w:rsidRPr="009E0800">
        <w:rPr>
          <w:rFonts w:ascii="Times New Roman" w:hAnsi="Times New Roman" w:cs="Times New Roman"/>
          <w:sz w:val="28"/>
          <w:szCs w:val="28"/>
        </w:rPr>
        <w:t xml:space="preserve">сотрудников, находящихся в </w:t>
      </w:r>
      <w:r w:rsidRPr="007A0250">
        <w:rPr>
          <w:rFonts w:ascii="Times New Roman" w:hAnsi="Times New Roman" w:cs="Times New Roman"/>
          <w:sz w:val="28"/>
          <w:szCs w:val="28"/>
        </w:rPr>
        <w:t>служебной командировке в зоне действия специальной военной</w:t>
      </w:r>
      <w:proofErr w:type="gramEnd"/>
      <w:r w:rsidRPr="007A0250">
        <w:rPr>
          <w:rFonts w:ascii="Times New Roman" w:hAnsi="Times New Roman" w:cs="Times New Roman"/>
          <w:sz w:val="28"/>
          <w:szCs w:val="28"/>
        </w:rPr>
        <w:t xml:space="preserve"> операции, проживающих в жилых помещениях с печным отоплением, в </w:t>
      </w:r>
      <w:proofErr w:type="gramStart"/>
      <w:r w:rsidRPr="007A0250">
        <w:rPr>
          <w:rFonts w:ascii="Times New Roman" w:hAnsi="Times New Roman" w:cs="Times New Roman"/>
          <w:sz w:val="28"/>
          <w:szCs w:val="28"/>
        </w:rPr>
        <w:t>количестве</w:t>
      </w:r>
      <w:proofErr w:type="gramEnd"/>
      <w:r w:rsidRPr="007A0250">
        <w:rPr>
          <w:rFonts w:ascii="Times New Roman" w:hAnsi="Times New Roman" w:cs="Times New Roman"/>
          <w:sz w:val="28"/>
          <w:szCs w:val="28"/>
        </w:rPr>
        <w:t xml:space="preserve"> </w:t>
      </w:r>
      <w:r w:rsidR="004003E4" w:rsidRPr="004003E4">
        <w:rPr>
          <w:rFonts w:ascii="Times New Roman" w:hAnsi="Times New Roman" w:cs="Times New Roman"/>
          <w:sz w:val="28"/>
          <w:szCs w:val="28"/>
        </w:rPr>
        <w:t>не превышающем 12 куб. м на одну семью (в том числе в случае подачи нескольких заявлений от членов семьи такого гражданина)</w:t>
      </w:r>
      <w:r w:rsidR="004003E4">
        <w:rPr>
          <w:rFonts w:ascii="Times New Roman" w:hAnsi="Times New Roman" w:cs="Times New Roman"/>
          <w:sz w:val="28"/>
          <w:szCs w:val="28"/>
        </w:rPr>
        <w:t>.</w:t>
      </w:r>
    </w:p>
    <w:p w:rsidR="00074482" w:rsidRPr="007A0250" w:rsidRDefault="00166411" w:rsidP="001A24FE">
      <w:pPr>
        <w:pStyle w:val="ConsPlusNonformat"/>
        <w:suppressAutoHyphens/>
        <w:spacing w:after="60"/>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4.3.</w:t>
      </w:r>
      <w:r w:rsidR="00A87883">
        <w:rPr>
          <w:rFonts w:ascii="Times New Roman" w:hAnsi="Times New Roman" w:cs="Times New Roman"/>
          <w:sz w:val="28"/>
          <w:szCs w:val="28"/>
        </w:rPr>
        <w:t>2</w:t>
      </w:r>
      <w:r w:rsidRPr="007A0250">
        <w:rPr>
          <w:rFonts w:ascii="Times New Roman" w:hAnsi="Times New Roman" w:cs="Times New Roman"/>
          <w:sz w:val="28"/>
          <w:szCs w:val="28"/>
        </w:rPr>
        <w:t xml:space="preserve">. </w:t>
      </w:r>
      <w:r w:rsidRPr="007A0250">
        <w:rPr>
          <w:rFonts w:ascii="Times New Roman" w:hAnsi="Times New Roman" w:cs="Times New Roman"/>
          <w:sz w:val="28"/>
          <w:szCs w:val="28"/>
        </w:rPr>
        <w:tab/>
        <w:t>П</w:t>
      </w:r>
      <w:r w:rsidR="00074482" w:rsidRPr="007A0250">
        <w:rPr>
          <w:rFonts w:ascii="Times New Roman" w:hAnsi="Times New Roman" w:cs="Times New Roman"/>
          <w:sz w:val="28"/>
          <w:szCs w:val="28"/>
        </w:rPr>
        <w:t>редостав</w:t>
      </w:r>
      <w:r w:rsidR="007D1FB7">
        <w:rPr>
          <w:rFonts w:ascii="Times New Roman" w:hAnsi="Times New Roman" w:cs="Times New Roman"/>
          <w:sz w:val="28"/>
          <w:szCs w:val="28"/>
        </w:rPr>
        <w:t>и</w:t>
      </w:r>
      <w:r w:rsidR="00074482" w:rsidRPr="007A0250">
        <w:rPr>
          <w:rFonts w:ascii="Times New Roman" w:hAnsi="Times New Roman" w:cs="Times New Roman"/>
          <w:sz w:val="28"/>
          <w:szCs w:val="28"/>
        </w:rPr>
        <w:t xml:space="preserve">ть в Администрацию </w:t>
      </w:r>
      <w:r w:rsidR="001A24FE" w:rsidRPr="007A0250">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 xml:space="preserve">округа </w:t>
      </w:r>
      <w:r w:rsidR="00074482" w:rsidRPr="007A0250">
        <w:rPr>
          <w:rFonts w:ascii="Times New Roman" w:hAnsi="Times New Roman" w:cs="Times New Roman"/>
          <w:sz w:val="28"/>
          <w:szCs w:val="28"/>
        </w:rPr>
        <w:t xml:space="preserve">документы, установленные подпунктом 3.1.2 настоящего </w:t>
      </w:r>
      <w:r w:rsidR="00483A31" w:rsidRPr="007A0250">
        <w:rPr>
          <w:rFonts w:ascii="Times New Roman" w:hAnsi="Times New Roman" w:cs="Times New Roman"/>
          <w:sz w:val="28"/>
          <w:szCs w:val="28"/>
        </w:rPr>
        <w:t>Соглашения</w:t>
      </w:r>
      <w:r w:rsidR="009E0800" w:rsidRPr="007A0250">
        <w:rPr>
          <w:rFonts w:ascii="Times New Roman" w:hAnsi="Times New Roman" w:cs="Times New Roman"/>
          <w:sz w:val="28"/>
          <w:szCs w:val="28"/>
        </w:rPr>
        <w:t>.</w:t>
      </w:r>
    </w:p>
    <w:p w:rsidR="00074482" w:rsidRPr="007A0250"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4.3.</w:t>
      </w:r>
      <w:r w:rsidR="00A87883">
        <w:rPr>
          <w:rFonts w:ascii="Times New Roman" w:hAnsi="Times New Roman" w:cs="Times New Roman"/>
          <w:sz w:val="28"/>
          <w:szCs w:val="28"/>
        </w:rPr>
        <w:t>3</w:t>
      </w:r>
      <w:r w:rsidRPr="007A0250">
        <w:rPr>
          <w:rFonts w:ascii="Times New Roman" w:hAnsi="Times New Roman" w:cs="Times New Roman"/>
          <w:sz w:val="28"/>
          <w:szCs w:val="28"/>
        </w:rPr>
        <w:t xml:space="preserve">. </w:t>
      </w:r>
      <w:r w:rsidRPr="007A0250">
        <w:rPr>
          <w:rFonts w:ascii="Times New Roman" w:hAnsi="Times New Roman" w:cs="Times New Roman"/>
          <w:sz w:val="28"/>
          <w:szCs w:val="28"/>
        </w:rPr>
        <w:tab/>
      </w:r>
      <w:r w:rsidR="009E0800" w:rsidRPr="007A0250">
        <w:rPr>
          <w:rFonts w:ascii="Times New Roman" w:hAnsi="Times New Roman" w:cs="Times New Roman"/>
          <w:sz w:val="28"/>
          <w:szCs w:val="28"/>
        </w:rPr>
        <w:t>Н</w:t>
      </w:r>
      <w:r w:rsidRPr="007A0250">
        <w:rPr>
          <w:rFonts w:ascii="Times New Roman" w:hAnsi="Times New Roman" w:cs="Times New Roman"/>
          <w:sz w:val="28"/>
          <w:szCs w:val="28"/>
        </w:rPr>
        <w:t>аправ</w:t>
      </w:r>
      <w:r w:rsidR="007D1FB7">
        <w:rPr>
          <w:rFonts w:ascii="Times New Roman" w:hAnsi="Times New Roman" w:cs="Times New Roman"/>
          <w:sz w:val="28"/>
          <w:szCs w:val="28"/>
        </w:rPr>
        <w:t>и</w:t>
      </w:r>
      <w:r w:rsidRPr="007A0250">
        <w:rPr>
          <w:rFonts w:ascii="Times New Roman" w:hAnsi="Times New Roman" w:cs="Times New Roman"/>
          <w:sz w:val="28"/>
          <w:szCs w:val="28"/>
        </w:rPr>
        <w:t>ть по запросу Администрации</w:t>
      </w:r>
      <w:r w:rsidR="001A24FE" w:rsidRPr="007A0250">
        <w:t xml:space="preserve"> </w:t>
      </w:r>
      <w:r w:rsidR="001A24FE" w:rsidRPr="007A0250">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округа</w:t>
      </w:r>
      <w:r w:rsidRPr="007A0250">
        <w:rPr>
          <w:rFonts w:ascii="Times New Roman" w:hAnsi="Times New Roman" w:cs="Times New Roman"/>
          <w:sz w:val="28"/>
          <w:szCs w:val="28"/>
        </w:rPr>
        <w:t xml:space="preserve"> документы и информацию, необходимые для осуществления </w:t>
      </w:r>
      <w:proofErr w:type="gramStart"/>
      <w:r w:rsidRPr="007A0250">
        <w:rPr>
          <w:rFonts w:ascii="Times New Roman" w:hAnsi="Times New Roman" w:cs="Times New Roman"/>
          <w:sz w:val="28"/>
          <w:szCs w:val="28"/>
        </w:rPr>
        <w:t>контроля за</w:t>
      </w:r>
      <w:proofErr w:type="gramEnd"/>
      <w:r w:rsidRPr="007A0250">
        <w:rPr>
          <w:rFonts w:ascii="Times New Roman" w:hAnsi="Times New Roman" w:cs="Times New Roman"/>
          <w:sz w:val="28"/>
          <w:szCs w:val="28"/>
        </w:rPr>
        <w:t xml:space="preserve"> соблюдением </w:t>
      </w:r>
      <w:r w:rsidR="00625107">
        <w:rPr>
          <w:rFonts w:ascii="Times New Roman" w:hAnsi="Times New Roman" w:cs="Times New Roman"/>
          <w:sz w:val="28"/>
          <w:szCs w:val="28"/>
        </w:rPr>
        <w:t>П</w:t>
      </w:r>
      <w:r w:rsidRPr="007A0250">
        <w:rPr>
          <w:rFonts w:ascii="Times New Roman" w:hAnsi="Times New Roman" w:cs="Times New Roman"/>
          <w:sz w:val="28"/>
          <w:szCs w:val="28"/>
        </w:rPr>
        <w:t xml:space="preserve">орядка, целей и условий предоставления субсидии в соответствии с подпунктом 4.2.1 настоящего </w:t>
      </w:r>
      <w:r w:rsidR="00483A31" w:rsidRPr="007A0250">
        <w:rPr>
          <w:rFonts w:ascii="Times New Roman" w:hAnsi="Times New Roman" w:cs="Times New Roman"/>
          <w:sz w:val="28"/>
          <w:szCs w:val="28"/>
        </w:rPr>
        <w:t>Соглашения</w:t>
      </w:r>
      <w:r w:rsidRPr="007A0250">
        <w:rPr>
          <w:rFonts w:ascii="Times New Roman" w:hAnsi="Times New Roman" w:cs="Times New Roman"/>
          <w:sz w:val="28"/>
          <w:szCs w:val="28"/>
        </w:rPr>
        <w:t>, в течение 10 рабочих дней со дня получения указанного запроса</w:t>
      </w:r>
      <w:r w:rsidR="009E0800" w:rsidRPr="007A0250">
        <w:rPr>
          <w:rFonts w:ascii="Times New Roman" w:hAnsi="Times New Roman" w:cs="Times New Roman"/>
          <w:sz w:val="28"/>
          <w:szCs w:val="28"/>
        </w:rPr>
        <w:t>.</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7A0250">
        <w:rPr>
          <w:rFonts w:ascii="Times New Roman" w:hAnsi="Times New Roman" w:cs="Times New Roman"/>
          <w:sz w:val="28"/>
          <w:szCs w:val="28"/>
        </w:rPr>
        <w:t>4.3.</w:t>
      </w:r>
      <w:r w:rsidR="00A87883">
        <w:rPr>
          <w:rFonts w:ascii="Times New Roman" w:hAnsi="Times New Roman" w:cs="Times New Roman"/>
          <w:sz w:val="28"/>
          <w:szCs w:val="28"/>
        </w:rPr>
        <w:t>4</w:t>
      </w:r>
      <w:r w:rsidRPr="007A0250">
        <w:rPr>
          <w:rFonts w:ascii="Times New Roman" w:hAnsi="Times New Roman" w:cs="Times New Roman"/>
          <w:sz w:val="28"/>
          <w:szCs w:val="28"/>
        </w:rPr>
        <w:t xml:space="preserve">. </w:t>
      </w:r>
      <w:r w:rsidRPr="007A0250">
        <w:rPr>
          <w:rFonts w:ascii="Times New Roman" w:hAnsi="Times New Roman" w:cs="Times New Roman"/>
          <w:sz w:val="28"/>
          <w:szCs w:val="28"/>
        </w:rPr>
        <w:tab/>
      </w:r>
      <w:r w:rsidR="009E0800" w:rsidRPr="007A0250">
        <w:rPr>
          <w:rFonts w:ascii="Times New Roman" w:hAnsi="Times New Roman" w:cs="Times New Roman"/>
          <w:sz w:val="28"/>
          <w:szCs w:val="28"/>
        </w:rPr>
        <w:t>В</w:t>
      </w:r>
      <w:r w:rsidRPr="007A0250">
        <w:rPr>
          <w:rFonts w:ascii="Times New Roman" w:hAnsi="Times New Roman" w:cs="Times New Roman"/>
          <w:sz w:val="28"/>
          <w:szCs w:val="28"/>
        </w:rPr>
        <w:t xml:space="preserve"> случае получения от Администрации</w:t>
      </w:r>
      <w:r w:rsidR="001A24FE" w:rsidRPr="007A0250">
        <w:t xml:space="preserve"> </w:t>
      </w:r>
      <w:r w:rsidR="001A24FE" w:rsidRPr="007A0250">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округа</w:t>
      </w:r>
      <w:r w:rsidRPr="007A0250">
        <w:rPr>
          <w:rFonts w:ascii="Times New Roman" w:hAnsi="Times New Roman" w:cs="Times New Roman"/>
          <w:sz w:val="28"/>
          <w:szCs w:val="28"/>
        </w:rPr>
        <w:t xml:space="preserve"> </w:t>
      </w:r>
      <w:r w:rsidR="00931BE2" w:rsidRPr="007A0250">
        <w:rPr>
          <w:rFonts w:ascii="Times New Roman" w:hAnsi="Times New Roman" w:cs="Times New Roman"/>
          <w:sz w:val="28"/>
          <w:szCs w:val="28"/>
        </w:rPr>
        <w:t>или от органа муниципального контроля</w:t>
      </w:r>
      <w:r w:rsidR="00931BE2">
        <w:rPr>
          <w:rFonts w:ascii="Times New Roman" w:hAnsi="Times New Roman" w:cs="Times New Roman"/>
          <w:sz w:val="28"/>
          <w:szCs w:val="28"/>
        </w:rPr>
        <w:t xml:space="preserve"> </w:t>
      </w:r>
      <w:r w:rsidRPr="00D43483">
        <w:rPr>
          <w:rFonts w:ascii="Times New Roman" w:hAnsi="Times New Roman" w:cs="Times New Roman"/>
          <w:sz w:val="28"/>
          <w:szCs w:val="28"/>
        </w:rPr>
        <w:t xml:space="preserve">требования в соответствии с подпунктом 4.2.2 настоящего </w:t>
      </w:r>
      <w:r w:rsidR="00483A31">
        <w:rPr>
          <w:rFonts w:ascii="Times New Roman" w:hAnsi="Times New Roman" w:cs="Times New Roman"/>
          <w:sz w:val="28"/>
          <w:szCs w:val="28"/>
        </w:rPr>
        <w:t>Соглашения</w:t>
      </w:r>
      <w:r w:rsidRPr="00D43483">
        <w:rPr>
          <w:rFonts w:ascii="Times New Roman" w:hAnsi="Times New Roman" w:cs="Times New Roman"/>
          <w:sz w:val="28"/>
          <w:szCs w:val="28"/>
        </w:rPr>
        <w:t>:</w:t>
      </w:r>
    </w:p>
    <w:p w:rsidR="00074482" w:rsidRPr="00D43483" w:rsidRDefault="00625107" w:rsidP="001A24FE">
      <w:pPr>
        <w:pStyle w:val="ConsPlusNonformat"/>
        <w:suppressAutoHyphens/>
        <w:spacing w:after="60"/>
        <w:ind w:firstLine="709"/>
        <w:contextualSpacing/>
        <w:jc w:val="both"/>
        <w:rPr>
          <w:rFonts w:ascii="Times New Roman" w:hAnsi="Times New Roman" w:cs="Times New Roman"/>
          <w:sz w:val="28"/>
          <w:szCs w:val="28"/>
        </w:rPr>
      </w:pPr>
      <w:r>
        <w:rPr>
          <w:rFonts w:ascii="Times New Roman" w:hAnsi="Times New Roman" w:cs="Times New Roman"/>
          <w:sz w:val="28"/>
          <w:szCs w:val="28"/>
        </w:rPr>
        <w:t>4.3.4.1. У</w:t>
      </w:r>
      <w:r w:rsidR="007D1FB7">
        <w:rPr>
          <w:rFonts w:ascii="Times New Roman" w:hAnsi="Times New Roman" w:cs="Times New Roman"/>
          <w:sz w:val="28"/>
          <w:szCs w:val="28"/>
        </w:rPr>
        <w:t>страни</w:t>
      </w:r>
      <w:r w:rsidR="00074482" w:rsidRPr="00D43483">
        <w:rPr>
          <w:rFonts w:ascii="Times New Roman" w:hAnsi="Times New Roman" w:cs="Times New Roman"/>
          <w:sz w:val="28"/>
          <w:szCs w:val="28"/>
        </w:rPr>
        <w:t>ть фак</w:t>
      </w:r>
      <w:proofErr w:type="gramStart"/>
      <w:r w:rsidR="00074482" w:rsidRPr="00D43483">
        <w:rPr>
          <w:rFonts w:ascii="Times New Roman" w:hAnsi="Times New Roman" w:cs="Times New Roman"/>
          <w:sz w:val="28"/>
          <w:szCs w:val="28"/>
        </w:rPr>
        <w:t>т(</w:t>
      </w:r>
      <w:proofErr w:type="gramEnd"/>
      <w:r w:rsidR="00074482" w:rsidRPr="00D43483">
        <w:rPr>
          <w:rFonts w:ascii="Times New Roman" w:hAnsi="Times New Roman" w:cs="Times New Roman"/>
          <w:sz w:val="28"/>
          <w:szCs w:val="28"/>
        </w:rPr>
        <w:t>ы) нарушения порядка, целей и условий предоставления субсидии в сроки, определенные в указанном требовании;</w:t>
      </w:r>
    </w:p>
    <w:p w:rsidR="00074482" w:rsidRPr="00D43483" w:rsidRDefault="00625107" w:rsidP="001A24FE">
      <w:pPr>
        <w:pStyle w:val="ConsPlusNonformat"/>
        <w:suppressAutoHyphens/>
        <w:spacing w:after="60"/>
        <w:ind w:firstLine="709"/>
        <w:contextualSpacing/>
        <w:jc w:val="both"/>
        <w:rPr>
          <w:rFonts w:ascii="Times New Roman" w:hAnsi="Times New Roman" w:cs="Times New Roman"/>
          <w:sz w:val="28"/>
          <w:szCs w:val="28"/>
        </w:rPr>
      </w:pPr>
      <w:r w:rsidRPr="00625107">
        <w:rPr>
          <w:rFonts w:ascii="Times New Roman" w:hAnsi="Times New Roman" w:cs="Times New Roman"/>
          <w:sz w:val="28"/>
          <w:szCs w:val="28"/>
        </w:rPr>
        <w:lastRenderedPageBreak/>
        <w:t>4.3.4.</w:t>
      </w:r>
      <w:r>
        <w:rPr>
          <w:rFonts w:ascii="Times New Roman" w:hAnsi="Times New Roman" w:cs="Times New Roman"/>
          <w:sz w:val="28"/>
          <w:szCs w:val="28"/>
        </w:rPr>
        <w:t>2</w:t>
      </w:r>
      <w:r w:rsidRPr="00625107">
        <w:rPr>
          <w:rFonts w:ascii="Times New Roman" w:hAnsi="Times New Roman" w:cs="Times New Roman"/>
          <w:sz w:val="28"/>
          <w:szCs w:val="28"/>
        </w:rPr>
        <w:t xml:space="preserve">. </w:t>
      </w:r>
      <w:r w:rsidR="00074482" w:rsidRPr="00D43483">
        <w:rPr>
          <w:rFonts w:ascii="Times New Roman" w:hAnsi="Times New Roman" w:cs="Times New Roman"/>
          <w:sz w:val="28"/>
          <w:szCs w:val="28"/>
        </w:rPr>
        <w:t xml:space="preserve"> </w:t>
      </w:r>
      <w:r>
        <w:rPr>
          <w:rFonts w:ascii="Times New Roman" w:hAnsi="Times New Roman" w:cs="Times New Roman"/>
          <w:sz w:val="28"/>
          <w:szCs w:val="28"/>
        </w:rPr>
        <w:t>В</w:t>
      </w:r>
      <w:r w:rsidR="00074482" w:rsidRPr="00D43483">
        <w:rPr>
          <w:rFonts w:ascii="Times New Roman" w:hAnsi="Times New Roman" w:cs="Times New Roman"/>
          <w:sz w:val="28"/>
          <w:szCs w:val="28"/>
        </w:rPr>
        <w:t>озвра</w:t>
      </w:r>
      <w:r w:rsidR="007D1FB7">
        <w:rPr>
          <w:rFonts w:ascii="Times New Roman" w:hAnsi="Times New Roman" w:cs="Times New Roman"/>
          <w:sz w:val="28"/>
          <w:szCs w:val="28"/>
        </w:rPr>
        <w:t>ти</w:t>
      </w:r>
      <w:r w:rsidR="00074482" w:rsidRPr="00D43483">
        <w:rPr>
          <w:rFonts w:ascii="Times New Roman" w:hAnsi="Times New Roman" w:cs="Times New Roman"/>
          <w:sz w:val="28"/>
          <w:szCs w:val="28"/>
        </w:rPr>
        <w:t xml:space="preserve">ть в бюджет муниципального </w:t>
      </w:r>
      <w:r w:rsidR="002B0B4C">
        <w:rPr>
          <w:rFonts w:ascii="Times New Roman" w:hAnsi="Times New Roman" w:cs="Times New Roman"/>
          <w:sz w:val="28"/>
          <w:szCs w:val="28"/>
        </w:rPr>
        <w:t>округа</w:t>
      </w:r>
      <w:r w:rsidR="00074482" w:rsidRPr="00D43483">
        <w:rPr>
          <w:rFonts w:ascii="Times New Roman" w:hAnsi="Times New Roman" w:cs="Times New Roman"/>
          <w:sz w:val="28"/>
          <w:szCs w:val="28"/>
        </w:rPr>
        <w:t xml:space="preserve"> субсидию</w:t>
      </w:r>
      <w:r w:rsidR="007D1FB7">
        <w:rPr>
          <w:rFonts w:ascii="Times New Roman" w:hAnsi="Times New Roman" w:cs="Times New Roman"/>
          <w:sz w:val="28"/>
          <w:szCs w:val="28"/>
        </w:rPr>
        <w:t>, а также уплатить пени</w:t>
      </w:r>
      <w:r w:rsidR="00074482" w:rsidRPr="00D43483">
        <w:rPr>
          <w:rFonts w:ascii="Times New Roman" w:hAnsi="Times New Roman" w:cs="Times New Roman"/>
          <w:sz w:val="28"/>
          <w:szCs w:val="28"/>
        </w:rPr>
        <w:t xml:space="preserve"> в размере и в сроки, опре</w:t>
      </w:r>
      <w:r w:rsidR="009E0800">
        <w:rPr>
          <w:rFonts w:ascii="Times New Roman" w:hAnsi="Times New Roman" w:cs="Times New Roman"/>
          <w:sz w:val="28"/>
          <w:szCs w:val="28"/>
        </w:rPr>
        <w:t>деленные в указанном требовании.</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4.3.5.</w:t>
      </w:r>
      <w:r w:rsidRPr="00D43483">
        <w:rPr>
          <w:rFonts w:ascii="Times New Roman" w:hAnsi="Times New Roman" w:cs="Times New Roman"/>
          <w:sz w:val="28"/>
          <w:szCs w:val="28"/>
        </w:rPr>
        <w:tab/>
      </w:r>
      <w:r w:rsidR="009E0800">
        <w:rPr>
          <w:rFonts w:ascii="Times New Roman" w:hAnsi="Times New Roman" w:cs="Times New Roman"/>
          <w:sz w:val="28"/>
          <w:szCs w:val="28"/>
        </w:rPr>
        <w:t>О</w:t>
      </w:r>
      <w:r w:rsidRPr="00D43483">
        <w:rPr>
          <w:rFonts w:ascii="Times New Roman" w:hAnsi="Times New Roman" w:cs="Times New Roman"/>
          <w:sz w:val="28"/>
          <w:szCs w:val="28"/>
        </w:rPr>
        <w:t xml:space="preserve">беспечить полноту и достоверность сведений, представляемых в Администрацию </w:t>
      </w:r>
      <w:r w:rsidR="00E05FF0" w:rsidRPr="00E05FF0">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округа</w:t>
      </w:r>
      <w:r w:rsidR="00E05FF0" w:rsidRPr="00E05FF0">
        <w:rPr>
          <w:rFonts w:ascii="Times New Roman" w:hAnsi="Times New Roman" w:cs="Times New Roman"/>
          <w:sz w:val="28"/>
          <w:szCs w:val="28"/>
        </w:rPr>
        <w:t xml:space="preserve"> </w:t>
      </w:r>
      <w:r w:rsidRPr="00D43483">
        <w:rPr>
          <w:rFonts w:ascii="Times New Roman" w:hAnsi="Times New Roman" w:cs="Times New Roman"/>
          <w:sz w:val="28"/>
          <w:szCs w:val="28"/>
        </w:rPr>
        <w:t xml:space="preserve">в соответствии с настоящим </w:t>
      </w:r>
      <w:r w:rsidR="00483A31">
        <w:rPr>
          <w:rFonts w:ascii="Times New Roman" w:hAnsi="Times New Roman" w:cs="Times New Roman"/>
          <w:sz w:val="28"/>
          <w:szCs w:val="28"/>
        </w:rPr>
        <w:t>Соглашением</w:t>
      </w:r>
      <w:r w:rsidRPr="00D43483">
        <w:rPr>
          <w:rFonts w:ascii="Times New Roman" w:hAnsi="Times New Roman" w:cs="Times New Roman"/>
          <w:sz w:val="28"/>
          <w:szCs w:val="28"/>
        </w:rPr>
        <w:t>.</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4.4. Получатель имеет право:</w:t>
      </w:r>
    </w:p>
    <w:p w:rsidR="00074482"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4.4.1. </w:t>
      </w:r>
      <w:r w:rsidR="009E0800">
        <w:rPr>
          <w:rFonts w:ascii="Times New Roman" w:hAnsi="Times New Roman" w:cs="Times New Roman"/>
          <w:sz w:val="28"/>
          <w:szCs w:val="28"/>
        </w:rPr>
        <w:t>У</w:t>
      </w:r>
      <w:r w:rsidRPr="00D43483">
        <w:rPr>
          <w:rFonts w:ascii="Times New Roman" w:hAnsi="Times New Roman" w:cs="Times New Roman"/>
          <w:sz w:val="28"/>
          <w:szCs w:val="28"/>
        </w:rPr>
        <w:t>частвовать в проверках, проводимых Администрацией</w:t>
      </w:r>
      <w:r w:rsidR="00E05FF0" w:rsidRPr="00E05FF0">
        <w:t xml:space="preserve"> </w:t>
      </w:r>
      <w:r w:rsidR="00E05FF0" w:rsidRPr="00E05FF0">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округа</w:t>
      </w:r>
      <w:r w:rsidRPr="00D43483">
        <w:rPr>
          <w:rFonts w:ascii="Times New Roman" w:hAnsi="Times New Roman" w:cs="Times New Roman"/>
          <w:sz w:val="28"/>
          <w:szCs w:val="28"/>
        </w:rPr>
        <w:t>, в целях обеспечения достоверности и полноты представляемой отч</w:t>
      </w:r>
      <w:r w:rsidR="00967E17">
        <w:rPr>
          <w:rFonts w:ascii="Times New Roman" w:hAnsi="Times New Roman" w:cs="Times New Roman"/>
          <w:sz w:val="28"/>
          <w:szCs w:val="28"/>
        </w:rPr>
        <w:t>ё</w:t>
      </w:r>
      <w:r w:rsidRPr="00D43483">
        <w:rPr>
          <w:rFonts w:ascii="Times New Roman" w:hAnsi="Times New Roman" w:cs="Times New Roman"/>
          <w:sz w:val="28"/>
          <w:szCs w:val="28"/>
        </w:rPr>
        <w:t>тности, прозрачности в сфере предоставления и получения субсидии.</w:t>
      </w:r>
    </w:p>
    <w:p w:rsidR="009E0800" w:rsidRPr="00D43483" w:rsidRDefault="009E0800" w:rsidP="001A24FE">
      <w:pPr>
        <w:pStyle w:val="ConsPlusNonformat"/>
        <w:suppressAutoHyphens/>
        <w:spacing w:after="60"/>
        <w:ind w:firstLine="709"/>
        <w:contextualSpacing/>
        <w:jc w:val="both"/>
        <w:rPr>
          <w:rFonts w:ascii="Times New Roman" w:hAnsi="Times New Roman" w:cs="Times New Roman"/>
          <w:sz w:val="28"/>
          <w:szCs w:val="28"/>
        </w:rPr>
      </w:pPr>
      <w:r>
        <w:rPr>
          <w:rFonts w:ascii="Times New Roman" w:hAnsi="Times New Roman" w:cs="Times New Roman"/>
          <w:sz w:val="28"/>
          <w:szCs w:val="28"/>
        </w:rPr>
        <w:t>4.4.2.</w:t>
      </w:r>
      <w:r w:rsidRPr="009E0800">
        <w:t xml:space="preserve"> </w:t>
      </w:r>
      <w:r w:rsidRPr="009E0800">
        <w:rPr>
          <w:rFonts w:ascii="Times New Roman" w:hAnsi="Times New Roman" w:cs="Times New Roman"/>
          <w:sz w:val="28"/>
          <w:szCs w:val="28"/>
        </w:rPr>
        <w:t xml:space="preserve">Обращаться в Администрацию </w:t>
      </w:r>
      <w:r>
        <w:rPr>
          <w:rFonts w:ascii="Times New Roman" w:hAnsi="Times New Roman" w:cs="Times New Roman"/>
          <w:sz w:val="28"/>
          <w:szCs w:val="28"/>
        </w:rPr>
        <w:t xml:space="preserve">муниципального </w:t>
      </w:r>
      <w:r w:rsidR="002B0B4C">
        <w:rPr>
          <w:rFonts w:ascii="Times New Roman" w:hAnsi="Times New Roman" w:cs="Times New Roman"/>
          <w:sz w:val="28"/>
          <w:szCs w:val="28"/>
        </w:rPr>
        <w:t>округа</w:t>
      </w:r>
      <w:r>
        <w:rPr>
          <w:rFonts w:ascii="Times New Roman" w:hAnsi="Times New Roman" w:cs="Times New Roman"/>
          <w:sz w:val="28"/>
          <w:szCs w:val="28"/>
        </w:rPr>
        <w:t xml:space="preserve"> </w:t>
      </w:r>
      <w:r w:rsidRPr="009E0800">
        <w:rPr>
          <w:rFonts w:ascii="Times New Roman" w:hAnsi="Times New Roman" w:cs="Times New Roman"/>
          <w:sz w:val="28"/>
          <w:szCs w:val="28"/>
        </w:rPr>
        <w:t>в целях получения разъяснений в связи с исполнением настоящего Соглашения</w:t>
      </w:r>
      <w:r>
        <w:rPr>
          <w:rFonts w:ascii="Times New Roman" w:hAnsi="Times New Roman" w:cs="Times New Roman"/>
          <w:sz w:val="28"/>
          <w:szCs w:val="28"/>
        </w:rPr>
        <w:t>.</w:t>
      </w:r>
    </w:p>
    <w:p w:rsidR="00625107" w:rsidRDefault="00625107" w:rsidP="001A24FE">
      <w:pPr>
        <w:pStyle w:val="ConsPlusNonformat"/>
        <w:suppressAutoHyphens/>
        <w:ind w:firstLine="709"/>
        <w:contextualSpacing/>
        <w:jc w:val="center"/>
        <w:rPr>
          <w:rFonts w:ascii="Times New Roman" w:hAnsi="Times New Roman" w:cs="Times New Roman"/>
          <w:b/>
          <w:sz w:val="28"/>
          <w:szCs w:val="28"/>
        </w:rPr>
      </w:pPr>
      <w:bookmarkStart w:id="7" w:name="P1870"/>
      <w:bookmarkEnd w:id="7"/>
    </w:p>
    <w:p w:rsidR="00074482" w:rsidRPr="00D43483" w:rsidRDefault="00074482" w:rsidP="001A24FE">
      <w:pPr>
        <w:pStyle w:val="ConsPlusNonformat"/>
        <w:suppressAutoHyphens/>
        <w:ind w:firstLine="709"/>
        <w:contextualSpacing/>
        <w:jc w:val="center"/>
        <w:rPr>
          <w:rFonts w:ascii="Times New Roman" w:hAnsi="Times New Roman" w:cs="Times New Roman"/>
          <w:b/>
          <w:sz w:val="28"/>
          <w:szCs w:val="28"/>
        </w:rPr>
      </w:pPr>
      <w:r w:rsidRPr="00D43483">
        <w:rPr>
          <w:rFonts w:ascii="Times New Roman" w:hAnsi="Times New Roman" w:cs="Times New Roman"/>
          <w:b/>
          <w:sz w:val="28"/>
          <w:szCs w:val="28"/>
        </w:rPr>
        <w:t>5. Ответственность сторон</w:t>
      </w:r>
    </w:p>
    <w:p w:rsidR="00074482" w:rsidRPr="00D43483" w:rsidRDefault="00074482" w:rsidP="001A24FE">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5.1. В случае неисполнения или ненадлежащего исполнения своих обязательств по настоящему </w:t>
      </w:r>
      <w:r w:rsidR="00483A31">
        <w:rPr>
          <w:rFonts w:ascii="Times New Roman" w:hAnsi="Times New Roman" w:cs="Times New Roman"/>
          <w:sz w:val="28"/>
          <w:szCs w:val="28"/>
        </w:rPr>
        <w:t>Соглашению</w:t>
      </w:r>
      <w:r w:rsidR="00483A31" w:rsidRPr="00D43483">
        <w:rPr>
          <w:rFonts w:ascii="Times New Roman" w:hAnsi="Times New Roman" w:cs="Times New Roman"/>
          <w:sz w:val="28"/>
          <w:szCs w:val="28"/>
        </w:rPr>
        <w:t xml:space="preserve"> </w:t>
      </w:r>
      <w:r w:rsidRPr="00D43483">
        <w:rPr>
          <w:rFonts w:ascii="Times New Roman" w:hAnsi="Times New Roman" w:cs="Times New Roman"/>
          <w:sz w:val="28"/>
          <w:szCs w:val="28"/>
        </w:rPr>
        <w:t xml:space="preserve">стороны несут ответственность в соответствии с </w:t>
      </w:r>
      <w:r w:rsidR="00625107">
        <w:rPr>
          <w:rFonts w:ascii="Times New Roman" w:hAnsi="Times New Roman" w:cs="Times New Roman"/>
          <w:sz w:val="28"/>
          <w:szCs w:val="28"/>
        </w:rPr>
        <w:t xml:space="preserve">действующим </w:t>
      </w:r>
      <w:r w:rsidRPr="00D43483">
        <w:rPr>
          <w:rFonts w:ascii="Times New Roman" w:hAnsi="Times New Roman" w:cs="Times New Roman"/>
          <w:sz w:val="28"/>
          <w:szCs w:val="28"/>
        </w:rPr>
        <w:t>законодательством Российской Федерации.</w:t>
      </w:r>
    </w:p>
    <w:p w:rsidR="00074482" w:rsidRPr="00D43483" w:rsidRDefault="00074482" w:rsidP="00625107">
      <w:pPr>
        <w:pStyle w:val="ConsPlusNonformat"/>
        <w:suppressAutoHyphens/>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5.2. Стороны освобождаются от ответственности за неисполнение или ненадлежащее исполнение обязательств по настоящему </w:t>
      </w:r>
      <w:r w:rsidR="00483A31">
        <w:rPr>
          <w:rFonts w:ascii="Times New Roman" w:hAnsi="Times New Roman" w:cs="Times New Roman"/>
          <w:sz w:val="28"/>
          <w:szCs w:val="28"/>
        </w:rPr>
        <w:t>Соглашению</w:t>
      </w:r>
      <w:r w:rsidR="00483A31" w:rsidRPr="00D43483">
        <w:rPr>
          <w:rFonts w:ascii="Times New Roman" w:hAnsi="Times New Roman" w:cs="Times New Roman"/>
          <w:sz w:val="28"/>
          <w:szCs w:val="28"/>
        </w:rPr>
        <w:t xml:space="preserve"> </w:t>
      </w:r>
      <w:r w:rsidRPr="00D43483">
        <w:rPr>
          <w:rFonts w:ascii="Times New Roman" w:hAnsi="Times New Roman" w:cs="Times New Roman"/>
          <w:sz w:val="28"/>
          <w:szCs w:val="28"/>
        </w:rPr>
        <w:t>в случае наступления форс-мажорных обстоятельств. 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w:t>
      </w:r>
      <w:proofErr w:type="gramStart"/>
      <w:r w:rsidRPr="00D43483">
        <w:rPr>
          <w:rFonts w:ascii="Times New Roman" w:hAnsi="Times New Roman" w:cs="Times New Roman"/>
          <w:sz w:val="28"/>
          <w:szCs w:val="28"/>
        </w:rPr>
        <w:t>ств Ст</w:t>
      </w:r>
      <w:proofErr w:type="gramEnd"/>
      <w:r w:rsidRPr="00D43483">
        <w:rPr>
          <w:rFonts w:ascii="Times New Roman" w:hAnsi="Times New Roman" w:cs="Times New Roman"/>
          <w:sz w:val="28"/>
          <w:szCs w:val="28"/>
        </w:rPr>
        <w:t>орон. При наступлении форс-мажорных обстоятель</w:t>
      </w:r>
      <w:proofErr w:type="gramStart"/>
      <w:r w:rsidRPr="00D43483">
        <w:rPr>
          <w:rFonts w:ascii="Times New Roman" w:hAnsi="Times New Roman" w:cs="Times New Roman"/>
          <w:sz w:val="28"/>
          <w:szCs w:val="28"/>
        </w:rPr>
        <w:t>ств Ст</w:t>
      </w:r>
      <w:proofErr w:type="gramEnd"/>
      <w:r w:rsidRPr="00D43483">
        <w:rPr>
          <w:rFonts w:ascii="Times New Roman" w:hAnsi="Times New Roman" w:cs="Times New Roman"/>
          <w:sz w:val="28"/>
          <w:szCs w:val="28"/>
        </w:rPr>
        <w:t>ороны обязаны известить друг друга о наступлении указанных обстоятельств в трехдневный срок.</w:t>
      </w:r>
    </w:p>
    <w:p w:rsidR="00074482" w:rsidRPr="00D43483" w:rsidRDefault="00074482" w:rsidP="00625107">
      <w:pPr>
        <w:pStyle w:val="ConsPlusNonformat"/>
        <w:suppressAutoHyphens/>
        <w:ind w:firstLine="709"/>
        <w:contextualSpacing/>
        <w:jc w:val="both"/>
        <w:rPr>
          <w:sz w:val="28"/>
          <w:szCs w:val="28"/>
        </w:rPr>
      </w:pPr>
      <w:r w:rsidRPr="00D43483">
        <w:rPr>
          <w:rFonts w:ascii="Times New Roman" w:hAnsi="Times New Roman" w:cs="Times New Roman"/>
          <w:sz w:val="28"/>
          <w:szCs w:val="28"/>
        </w:rPr>
        <w:t xml:space="preserve">5.3. В случае выявления в результате проведения проверок в соответствии с подпунктом 4.2.1 настоящего </w:t>
      </w:r>
      <w:r w:rsidR="00483A31">
        <w:rPr>
          <w:rFonts w:ascii="Times New Roman" w:hAnsi="Times New Roman" w:cs="Times New Roman"/>
          <w:sz w:val="28"/>
          <w:szCs w:val="28"/>
        </w:rPr>
        <w:t>Соглашения</w:t>
      </w:r>
      <w:r w:rsidR="00483A31" w:rsidRPr="00D43483">
        <w:rPr>
          <w:rFonts w:ascii="Times New Roman" w:hAnsi="Times New Roman" w:cs="Times New Roman"/>
          <w:sz w:val="28"/>
          <w:szCs w:val="28"/>
        </w:rPr>
        <w:t xml:space="preserve"> </w:t>
      </w:r>
      <w:r w:rsidRPr="00D43483">
        <w:rPr>
          <w:rFonts w:ascii="Times New Roman" w:hAnsi="Times New Roman" w:cs="Times New Roman"/>
          <w:sz w:val="28"/>
          <w:szCs w:val="28"/>
        </w:rPr>
        <w:t>фактов нецелевого использования субсидии, а также недостоверных отч</w:t>
      </w:r>
      <w:r w:rsidR="00625107">
        <w:rPr>
          <w:rFonts w:ascii="Times New Roman" w:hAnsi="Times New Roman" w:cs="Times New Roman"/>
          <w:sz w:val="28"/>
          <w:szCs w:val="28"/>
        </w:rPr>
        <w:t>ё</w:t>
      </w:r>
      <w:r w:rsidRPr="00D43483">
        <w:rPr>
          <w:rFonts w:ascii="Times New Roman" w:hAnsi="Times New Roman" w:cs="Times New Roman"/>
          <w:sz w:val="28"/>
          <w:szCs w:val="28"/>
        </w:rPr>
        <w:t xml:space="preserve">тов субсидия подлежит возврату в бюджет </w:t>
      </w:r>
      <w:proofErr w:type="spellStart"/>
      <w:r w:rsidR="002B0B4C">
        <w:rPr>
          <w:rFonts w:ascii="Times New Roman" w:hAnsi="Times New Roman" w:cs="Times New Roman"/>
          <w:sz w:val="28"/>
          <w:szCs w:val="28"/>
        </w:rPr>
        <w:t>Волотовского</w:t>
      </w:r>
      <w:proofErr w:type="spellEnd"/>
      <w:r w:rsidR="002B0B4C">
        <w:rPr>
          <w:rFonts w:ascii="Times New Roman" w:hAnsi="Times New Roman" w:cs="Times New Roman"/>
          <w:sz w:val="28"/>
          <w:szCs w:val="28"/>
        </w:rPr>
        <w:t xml:space="preserve"> </w:t>
      </w:r>
      <w:r w:rsidRPr="00D43483">
        <w:rPr>
          <w:rFonts w:ascii="Times New Roman" w:hAnsi="Times New Roman" w:cs="Times New Roman"/>
          <w:sz w:val="28"/>
          <w:szCs w:val="28"/>
        </w:rPr>
        <w:t xml:space="preserve"> муниципального </w:t>
      </w:r>
      <w:r w:rsidR="002B0B4C">
        <w:rPr>
          <w:rFonts w:ascii="Times New Roman" w:hAnsi="Times New Roman" w:cs="Times New Roman"/>
          <w:sz w:val="28"/>
          <w:szCs w:val="28"/>
        </w:rPr>
        <w:t>округа</w:t>
      </w:r>
      <w:r w:rsidRPr="00D43483">
        <w:rPr>
          <w:rFonts w:ascii="Times New Roman" w:hAnsi="Times New Roman" w:cs="Times New Roman"/>
          <w:sz w:val="28"/>
          <w:szCs w:val="28"/>
        </w:rPr>
        <w:t xml:space="preserve"> в полном объеме</w:t>
      </w:r>
      <w:r w:rsidRPr="00D43483">
        <w:rPr>
          <w:sz w:val="28"/>
          <w:szCs w:val="28"/>
        </w:rPr>
        <w:t>:</w:t>
      </w:r>
    </w:p>
    <w:p w:rsidR="00074482" w:rsidRPr="00D43483" w:rsidRDefault="00074482" w:rsidP="00625107">
      <w:pPr>
        <w:suppressAutoHyphens/>
        <w:autoSpaceDE w:val="0"/>
        <w:autoSpaceDN w:val="0"/>
        <w:adjustRightInd w:val="0"/>
        <w:ind w:firstLine="709"/>
        <w:jc w:val="both"/>
        <w:rPr>
          <w:sz w:val="28"/>
          <w:szCs w:val="28"/>
        </w:rPr>
      </w:pPr>
      <w:r w:rsidRPr="00D43483">
        <w:rPr>
          <w:sz w:val="28"/>
          <w:szCs w:val="28"/>
        </w:rPr>
        <w:t>на основании требования главного распорядителя - не позднее 30 календарных дней со дня получения его получателем субсидии;</w:t>
      </w:r>
    </w:p>
    <w:p w:rsidR="00074482" w:rsidRDefault="00074482" w:rsidP="00625107">
      <w:pPr>
        <w:suppressAutoHyphens/>
        <w:autoSpaceDE w:val="0"/>
        <w:autoSpaceDN w:val="0"/>
        <w:adjustRightInd w:val="0"/>
        <w:ind w:firstLine="709"/>
        <w:jc w:val="both"/>
        <w:rPr>
          <w:sz w:val="28"/>
          <w:szCs w:val="28"/>
        </w:rPr>
      </w:pPr>
      <w:r w:rsidRPr="00D43483">
        <w:rPr>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7D1FB7" w:rsidRPr="00D43483" w:rsidRDefault="007D1FB7" w:rsidP="00625107">
      <w:pPr>
        <w:suppressAutoHyphens/>
        <w:autoSpaceDE w:val="0"/>
        <w:autoSpaceDN w:val="0"/>
        <w:adjustRightInd w:val="0"/>
        <w:ind w:firstLine="709"/>
        <w:jc w:val="both"/>
        <w:rPr>
          <w:sz w:val="28"/>
          <w:szCs w:val="28"/>
        </w:rPr>
      </w:pPr>
      <w:r>
        <w:rPr>
          <w:sz w:val="28"/>
          <w:szCs w:val="28"/>
        </w:rPr>
        <w:t xml:space="preserve">5.4. </w:t>
      </w:r>
      <w:proofErr w:type="gramStart"/>
      <w:r w:rsidRPr="007D1FB7">
        <w:rPr>
          <w:sz w:val="28"/>
          <w:szCs w:val="28"/>
        </w:rPr>
        <w:t xml:space="preserve">В случае нарушения получателем субсидии условий, установленных при предоставлении субсидии, а так же </w:t>
      </w:r>
      <w:proofErr w:type="spellStart"/>
      <w:r w:rsidRPr="007D1FB7">
        <w:rPr>
          <w:sz w:val="28"/>
          <w:szCs w:val="28"/>
        </w:rPr>
        <w:t>недостижения</w:t>
      </w:r>
      <w:proofErr w:type="spellEnd"/>
      <w:r w:rsidRPr="007D1FB7">
        <w:rPr>
          <w:sz w:val="28"/>
          <w:szCs w:val="28"/>
        </w:rPr>
        <w:t xml:space="preserve"> значений результатов предоставления субсидии Получатель субсидии уплачивает пени в размере одной </w:t>
      </w:r>
      <w:proofErr w:type="spellStart"/>
      <w:r w:rsidRPr="007D1FB7">
        <w:rPr>
          <w:sz w:val="28"/>
          <w:szCs w:val="28"/>
        </w:rPr>
        <w:t>трехсотшестидесятой</w:t>
      </w:r>
      <w:proofErr w:type="spellEnd"/>
      <w:r w:rsidRPr="007D1FB7">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w:t>
      </w:r>
      <w:r w:rsidRPr="007D1FB7">
        <w:rPr>
          <w:sz w:val="28"/>
          <w:szCs w:val="28"/>
        </w:rPr>
        <w:lastRenderedPageBreak/>
        <w:t>результата предоставления субсидии до дня</w:t>
      </w:r>
      <w:proofErr w:type="gramEnd"/>
      <w:r w:rsidRPr="007D1FB7">
        <w:rPr>
          <w:sz w:val="28"/>
          <w:szCs w:val="28"/>
        </w:rPr>
        <w:t xml:space="preserve"> возврата субсидии (части субсидии) в бюджет муниципального </w:t>
      </w:r>
      <w:r w:rsidR="002B0B4C">
        <w:rPr>
          <w:sz w:val="28"/>
          <w:szCs w:val="28"/>
        </w:rPr>
        <w:t>округа</w:t>
      </w:r>
      <w:r w:rsidRPr="007D1FB7">
        <w:rPr>
          <w:sz w:val="28"/>
          <w:szCs w:val="28"/>
        </w:rPr>
        <w:t>.</w:t>
      </w:r>
    </w:p>
    <w:p w:rsidR="00074482" w:rsidRPr="00D43483" w:rsidRDefault="00074482" w:rsidP="00625107">
      <w:pPr>
        <w:suppressAutoHyphens/>
        <w:autoSpaceDE w:val="0"/>
        <w:autoSpaceDN w:val="0"/>
        <w:adjustRightInd w:val="0"/>
        <w:ind w:firstLine="709"/>
        <w:jc w:val="both"/>
        <w:rPr>
          <w:sz w:val="28"/>
          <w:szCs w:val="28"/>
        </w:rPr>
      </w:pPr>
      <w:r w:rsidRPr="007111CE">
        <w:rPr>
          <w:sz w:val="28"/>
          <w:szCs w:val="28"/>
        </w:rPr>
        <w:t>5.</w:t>
      </w:r>
      <w:r w:rsidR="007D1FB7">
        <w:rPr>
          <w:sz w:val="28"/>
          <w:szCs w:val="28"/>
        </w:rPr>
        <w:t>5</w:t>
      </w:r>
      <w:r w:rsidRPr="007111CE">
        <w:rPr>
          <w:sz w:val="28"/>
          <w:szCs w:val="28"/>
        </w:rPr>
        <w:t>.</w:t>
      </w:r>
      <w:r w:rsidRPr="00D43483">
        <w:rPr>
          <w:sz w:val="28"/>
          <w:szCs w:val="28"/>
        </w:rPr>
        <w:t xml:space="preserve"> 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074482" w:rsidRPr="00D43483" w:rsidRDefault="00074482" w:rsidP="00074482">
      <w:pPr>
        <w:pStyle w:val="ConsPlusNonformat"/>
        <w:contextualSpacing/>
        <w:jc w:val="center"/>
        <w:rPr>
          <w:rFonts w:ascii="Times New Roman" w:hAnsi="Times New Roman" w:cs="Times New Roman"/>
          <w:b/>
          <w:sz w:val="28"/>
          <w:szCs w:val="28"/>
        </w:rPr>
      </w:pPr>
      <w:r w:rsidRPr="00D43483">
        <w:rPr>
          <w:rFonts w:ascii="Times New Roman" w:hAnsi="Times New Roman" w:cs="Times New Roman"/>
          <w:b/>
          <w:sz w:val="28"/>
          <w:szCs w:val="28"/>
        </w:rPr>
        <w:t>6. Заключительные положения</w:t>
      </w:r>
    </w:p>
    <w:p w:rsidR="00074482" w:rsidRPr="00D43483" w:rsidRDefault="00074482" w:rsidP="00E05FF0">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6.1. Стороны принимают все меры к разрешению спорных вопросов путем переговоров. Все не урегулированные между Сторонами споры о выполнении положений настоящего </w:t>
      </w:r>
      <w:r w:rsidR="00483A31">
        <w:rPr>
          <w:rFonts w:ascii="Times New Roman" w:hAnsi="Times New Roman" w:cs="Times New Roman"/>
          <w:sz w:val="28"/>
          <w:szCs w:val="28"/>
        </w:rPr>
        <w:t>Соглашения</w:t>
      </w:r>
      <w:r w:rsidR="00483A31" w:rsidRPr="00D43483">
        <w:rPr>
          <w:rFonts w:ascii="Times New Roman" w:hAnsi="Times New Roman" w:cs="Times New Roman"/>
          <w:sz w:val="28"/>
          <w:szCs w:val="28"/>
        </w:rPr>
        <w:t xml:space="preserve"> </w:t>
      </w:r>
      <w:r w:rsidRPr="00D43483">
        <w:rPr>
          <w:rFonts w:ascii="Times New Roman" w:hAnsi="Times New Roman" w:cs="Times New Roman"/>
          <w:sz w:val="28"/>
          <w:szCs w:val="28"/>
        </w:rPr>
        <w:t>рассматриваются в порядке, установленном действующим законодательством Российской Федерации.</w:t>
      </w:r>
    </w:p>
    <w:p w:rsidR="00074482" w:rsidRPr="00D43483" w:rsidRDefault="00483A31" w:rsidP="00E05FF0">
      <w:pPr>
        <w:pStyle w:val="ConsPlusNonformat"/>
        <w:suppressAutoHyphens/>
        <w:spacing w:after="60"/>
        <w:ind w:firstLine="709"/>
        <w:contextualSpacing/>
        <w:jc w:val="both"/>
        <w:rPr>
          <w:rFonts w:ascii="Times New Roman" w:hAnsi="Times New Roman" w:cs="Times New Roman"/>
          <w:sz w:val="28"/>
          <w:szCs w:val="28"/>
        </w:rPr>
      </w:pPr>
      <w:r>
        <w:rPr>
          <w:rFonts w:ascii="Times New Roman" w:hAnsi="Times New Roman" w:cs="Times New Roman"/>
          <w:sz w:val="28"/>
          <w:szCs w:val="28"/>
        </w:rPr>
        <w:t>6.2. Настоящее</w:t>
      </w:r>
      <w:r w:rsidR="00074482" w:rsidRPr="00D43483">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D43483">
        <w:rPr>
          <w:rFonts w:ascii="Times New Roman" w:hAnsi="Times New Roman" w:cs="Times New Roman"/>
          <w:sz w:val="28"/>
          <w:szCs w:val="28"/>
        </w:rPr>
        <w:t xml:space="preserve"> </w:t>
      </w:r>
      <w:r w:rsidR="00074482" w:rsidRPr="00D43483">
        <w:rPr>
          <w:rFonts w:ascii="Times New Roman" w:hAnsi="Times New Roman" w:cs="Times New Roman"/>
          <w:sz w:val="28"/>
          <w:szCs w:val="28"/>
        </w:rPr>
        <w:t xml:space="preserve">вступает в силу </w:t>
      </w:r>
      <w:proofErr w:type="gramStart"/>
      <w:r w:rsidR="00074482" w:rsidRPr="00D43483">
        <w:rPr>
          <w:rFonts w:ascii="Times New Roman" w:hAnsi="Times New Roman" w:cs="Times New Roman"/>
          <w:sz w:val="28"/>
          <w:szCs w:val="28"/>
        </w:rPr>
        <w:t>с даты</w:t>
      </w:r>
      <w:proofErr w:type="gramEnd"/>
      <w:r w:rsidR="00074482" w:rsidRPr="00D43483">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w:t>
      </w:r>
      <w:r>
        <w:rPr>
          <w:rFonts w:ascii="Times New Roman" w:hAnsi="Times New Roman" w:cs="Times New Roman"/>
          <w:sz w:val="28"/>
          <w:szCs w:val="28"/>
        </w:rPr>
        <w:t>Соглашения</w:t>
      </w:r>
      <w:r w:rsidR="00074482" w:rsidRPr="00D43483">
        <w:rPr>
          <w:rFonts w:ascii="Times New Roman" w:hAnsi="Times New Roman" w:cs="Times New Roman"/>
          <w:sz w:val="28"/>
          <w:szCs w:val="28"/>
        </w:rPr>
        <w:t xml:space="preserve">, и действует до полного исполнения Сторонами своих обязательств по настоящему </w:t>
      </w:r>
      <w:r>
        <w:rPr>
          <w:rFonts w:ascii="Times New Roman" w:hAnsi="Times New Roman" w:cs="Times New Roman"/>
          <w:sz w:val="28"/>
          <w:szCs w:val="28"/>
        </w:rPr>
        <w:t>Соглашению</w:t>
      </w:r>
      <w:r w:rsidR="00074482" w:rsidRPr="00D43483">
        <w:rPr>
          <w:rFonts w:ascii="Times New Roman" w:hAnsi="Times New Roman" w:cs="Times New Roman"/>
          <w:sz w:val="28"/>
          <w:szCs w:val="28"/>
        </w:rPr>
        <w:t>.</w:t>
      </w:r>
    </w:p>
    <w:p w:rsidR="00074482" w:rsidRPr="00D43483" w:rsidRDefault="00074482" w:rsidP="00E05FF0">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6.3. Изменения настоящего </w:t>
      </w:r>
      <w:r w:rsidR="00483A31">
        <w:rPr>
          <w:rFonts w:ascii="Times New Roman" w:hAnsi="Times New Roman" w:cs="Times New Roman"/>
          <w:sz w:val="28"/>
          <w:szCs w:val="28"/>
        </w:rPr>
        <w:t>Соглашения</w:t>
      </w:r>
      <w:r w:rsidR="00483A31" w:rsidRPr="00D43483">
        <w:rPr>
          <w:rFonts w:ascii="Times New Roman" w:hAnsi="Times New Roman" w:cs="Times New Roman"/>
          <w:sz w:val="28"/>
          <w:szCs w:val="28"/>
        </w:rPr>
        <w:t xml:space="preserve"> </w:t>
      </w:r>
      <w:r w:rsidRPr="00D43483">
        <w:rPr>
          <w:rFonts w:ascii="Times New Roman" w:hAnsi="Times New Roman" w:cs="Times New Roman"/>
          <w:sz w:val="28"/>
          <w:szCs w:val="28"/>
        </w:rPr>
        <w:t>осуществляются по соглашению Сторон и оформляются в виде дополнительного соглашения.</w:t>
      </w:r>
    </w:p>
    <w:p w:rsidR="00074482" w:rsidRPr="00D43483" w:rsidRDefault="00074482" w:rsidP="00E05FF0">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6.4. </w:t>
      </w:r>
      <w:r w:rsidR="00483A31">
        <w:rPr>
          <w:rFonts w:ascii="Times New Roman" w:hAnsi="Times New Roman" w:cs="Times New Roman"/>
          <w:sz w:val="28"/>
          <w:szCs w:val="28"/>
        </w:rPr>
        <w:t>Изменения, внесенные в настоящее</w:t>
      </w:r>
      <w:r w:rsidRPr="00D43483">
        <w:rPr>
          <w:rFonts w:ascii="Times New Roman" w:hAnsi="Times New Roman" w:cs="Times New Roman"/>
          <w:sz w:val="28"/>
          <w:szCs w:val="28"/>
        </w:rPr>
        <w:t xml:space="preserve"> </w:t>
      </w:r>
      <w:r w:rsidR="00483A31">
        <w:rPr>
          <w:rFonts w:ascii="Times New Roman" w:hAnsi="Times New Roman" w:cs="Times New Roman"/>
          <w:sz w:val="28"/>
          <w:szCs w:val="28"/>
        </w:rPr>
        <w:t>Соглашение</w:t>
      </w:r>
      <w:r w:rsidRPr="00D43483">
        <w:rPr>
          <w:rFonts w:ascii="Times New Roman" w:hAnsi="Times New Roman" w:cs="Times New Roman"/>
          <w:sz w:val="28"/>
          <w:szCs w:val="28"/>
        </w:rPr>
        <w:t>, являются  его неотъемлемой частью с момента их подписания Сторонами.</w:t>
      </w:r>
    </w:p>
    <w:p w:rsidR="00074482" w:rsidRPr="00D43483" w:rsidRDefault="00074482" w:rsidP="00E05FF0">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6.5. Расторжение настоящего </w:t>
      </w:r>
      <w:r w:rsidR="00483A31">
        <w:rPr>
          <w:rFonts w:ascii="Times New Roman" w:hAnsi="Times New Roman" w:cs="Times New Roman"/>
          <w:sz w:val="28"/>
          <w:szCs w:val="28"/>
        </w:rPr>
        <w:t>Соглашения</w:t>
      </w:r>
      <w:r w:rsidR="00483A31" w:rsidRPr="00D43483">
        <w:rPr>
          <w:rFonts w:ascii="Times New Roman" w:hAnsi="Times New Roman" w:cs="Times New Roman"/>
          <w:sz w:val="28"/>
          <w:szCs w:val="28"/>
        </w:rPr>
        <w:t xml:space="preserve"> </w:t>
      </w:r>
      <w:r w:rsidRPr="00D43483">
        <w:rPr>
          <w:rFonts w:ascii="Times New Roman" w:hAnsi="Times New Roman" w:cs="Times New Roman"/>
          <w:sz w:val="28"/>
          <w:szCs w:val="28"/>
        </w:rPr>
        <w:t>возможно в случае:</w:t>
      </w:r>
    </w:p>
    <w:p w:rsidR="00074482" w:rsidRPr="00D43483" w:rsidRDefault="00074482" w:rsidP="00E05FF0">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6.5.1. </w:t>
      </w:r>
      <w:r w:rsidR="00625107">
        <w:rPr>
          <w:rFonts w:ascii="Times New Roman" w:hAnsi="Times New Roman" w:cs="Times New Roman"/>
          <w:sz w:val="28"/>
          <w:szCs w:val="28"/>
        </w:rPr>
        <w:t>Р</w:t>
      </w:r>
      <w:r w:rsidRPr="00D43483">
        <w:rPr>
          <w:rFonts w:ascii="Times New Roman" w:hAnsi="Times New Roman" w:cs="Times New Roman"/>
          <w:sz w:val="28"/>
          <w:szCs w:val="28"/>
        </w:rPr>
        <w:t>еорганизации или прекращения деятельности Получателя</w:t>
      </w:r>
      <w:r w:rsidR="00625107">
        <w:rPr>
          <w:rFonts w:ascii="Times New Roman" w:hAnsi="Times New Roman" w:cs="Times New Roman"/>
          <w:sz w:val="28"/>
          <w:szCs w:val="28"/>
        </w:rPr>
        <w:t>.</w:t>
      </w:r>
    </w:p>
    <w:p w:rsidR="00074482" w:rsidRPr="00D43483" w:rsidRDefault="00074482" w:rsidP="00E05FF0">
      <w:pPr>
        <w:pStyle w:val="ConsPlusNonformat"/>
        <w:suppressAutoHyphens/>
        <w:spacing w:after="60"/>
        <w:ind w:firstLine="709"/>
        <w:contextualSpacing/>
        <w:jc w:val="both"/>
        <w:rPr>
          <w:rFonts w:ascii="Times New Roman" w:hAnsi="Times New Roman" w:cs="Times New Roman"/>
          <w:sz w:val="28"/>
          <w:szCs w:val="28"/>
        </w:rPr>
      </w:pPr>
      <w:r w:rsidRPr="00D43483">
        <w:rPr>
          <w:rFonts w:ascii="Times New Roman" w:hAnsi="Times New Roman" w:cs="Times New Roman"/>
          <w:sz w:val="28"/>
          <w:szCs w:val="28"/>
        </w:rPr>
        <w:t xml:space="preserve">6.5.2. </w:t>
      </w:r>
      <w:r w:rsidR="00625107">
        <w:rPr>
          <w:rFonts w:ascii="Times New Roman" w:hAnsi="Times New Roman" w:cs="Times New Roman"/>
          <w:sz w:val="28"/>
          <w:szCs w:val="28"/>
        </w:rPr>
        <w:t>Н</w:t>
      </w:r>
      <w:r w:rsidRPr="00D43483">
        <w:rPr>
          <w:rFonts w:ascii="Times New Roman" w:hAnsi="Times New Roman" w:cs="Times New Roman"/>
          <w:sz w:val="28"/>
          <w:szCs w:val="28"/>
        </w:rPr>
        <w:t xml:space="preserve">арушения Получателем </w:t>
      </w:r>
      <w:r w:rsidR="00625107">
        <w:rPr>
          <w:rFonts w:ascii="Times New Roman" w:hAnsi="Times New Roman" w:cs="Times New Roman"/>
          <w:sz w:val="28"/>
          <w:szCs w:val="28"/>
        </w:rPr>
        <w:t>П</w:t>
      </w:r>
      <w:r w:rsidRPr="00D43483">
        <w:rPr>
          <w:rFonts w:ascii="Times New Roman" w:hAnsi="Times New Roman" w:cs="Times New Roman"/>
          <w:sz w:val="28"/>
          <w:szCs w:val="28"/>
        </w:rPr>
        <w:t xml:space="preserve">орядка, целей и условий предоставления субсидии, установленных порядком предоставления субсидии и настоящим </w:t>
      </w:r>
      <w:r w:rsidR="00483A31">
        <w:rPr>
          <w:rFonts w:ascii="Times New Roman" w:hAnsi="Times New Roman" w:cs="Times New Roman"/>
          <w:sz w:val="28"/>
          <w:szCs w:val="28"/>
        </w:rPr>
        <w:t>Соглашением</w:t>
      </w:r>
      <w:r w:rsidRPr="00D43483">
        <w:rPr>
          <w:rFonts w:ascii="Times New Roman" w:hAnsi="Times New Roman" w:cs="Times New Roman"/>
          <w:sz w:val="28"/>
          <w:szCs w:val="28"/>
        </w:rPr>
        <w:t>.</w:t>
      </w:r>
    </w:p>
    <w:p w:rsidR="00074482" w:rsidRPr="00D43483" w:rsidRDefault="00483A31" w:rsidP="00E05FF0">
      <w:pPr>
        <w:pStyle w:val="ConsPlusNonformat"/>
        <w:suppressAutoHyphens/>
        <w:spacing w:after="60"/>
        <w:ind w:firstLine="709"/>
        <w:contextualSpacing/>
        <w:jc w:val="both"/>
        <w:rPr>
          <w:rFonts w:ascii="Times New Roman" w:hAnsi="Times New Roman" w:cs="Times New Roman"/>
          <w:b/>
          <w:sz w:val="28"/>
          <w:szCs w:val="28"/>
        </w:rPr>
      </w:pPr>
      <w:r>
        <w:rPr>
          <w:rFonts w:ascii="Times New Roman" w:hAnsi="Times New Roman" w:cs="Times New Roman"/>
          <w:sz w:val="28"/>
          <w:szCs w:val="28"/>
        </w:rPr>
        <w:t>6.6. Настоящее</w:t>
      </w:r>
      <w:r w:rsidR="00074482" w:rsidRPr="00D43483">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D43483">
        <w:rPr>
          <w:rFonts w:ascii="Times New Roman" w:hAnsi="Times New Roman" w:cs="Times New Roman"/>
          <w:sz w:val="28"/>
          <w:szCs w:val="28"/>
        </w:rPr>
        <w:t xml:space="preserve"> </w:t>
      </w:r>
      <w:r w:rsidR="00074482" w:rsidRPr="00D43483">
        <w:rPr>
          <w:rFonts w:ascii="Times New Roman" w:hAnsi="Times New Roman" w:cs="Times New Roman"/>
          <w:sz w:val="28"/>
          <w:szCs w:val="28"/>
        </w:rPr>
        <w:t>заключен</w:t>
      </w:r>
      <w:r>
        <w:rPr>
          <w:rFonts w:ascii="Times New Roman" w:hAnsi="Times New Roman" w:cs="Times New Roman"/>
          <w:sz w:val="28"/>
          <w:szCs w:val="28"/>
        </w:rPr>
        <w:t>о</w:t>
      </w:r>
      <w:r w:rsidR="00074482" w:rsidRPr="00D43483">
        <w:rPr>
          <w:rFonts w:ascii="Times New Roman" w:hAnsi="Times New Roman" w:cs="Times New Roman"/>
          <w:sz w:val="28"/>
          <w:szCs w:val="28"/>
        </w:rPr>
        <w:t xml:space="preserve"> Сторонами в форме бумажного документа в двух экземплярах, по одному экземпляру для каждой из Сторон.</w:t>
      </w:r>
    </w:p>
    <w:p w:rsidR="00AA1A1D" w:rsidRDefault="00AA1A1D" w:rsidP="00E05FF0">
      <w:pPr>
        <w:pStyle w:val="ConsPlusNonformat"/>
        <w:suppressAutoHyphens/>
        <w:contextualSpacing/>
        <w:jc w:val="center"/>
        <w:rPr>
          <w:rFonts w:ascii="Times New Roman" w:hAnsi="Times New Roman" w:cs="Times New Roman"/>
          <w:b/>
          <w:sz w:val="28"/>
          <w:szCs w:val="28"/>
        </w:rPr>
      </w:pPr>
    </w:p>
    <w:p w:rsidR="00074482" w:rsidRDefault="00074482" w:rsidP="00E05FF0">
      <w:pPr>
        <w:pStyle w:val="ConsPlusNonformat"/>
        <w:suppressAutoHyphens/>
        <w:contextualSpacing/>
        <w:jc w:val="center"/>
        <w:rPr>
          <w:rFonts w:ascii="Times New Roman" w:hAnsi="Times New Roman" w:cs="Times New Roman"/>
          <w:b/>
          <w:sz w:val="28"/>
          <w:szCs w:val="28"/>
        </w:rPr>
      </w:pPr>
      <w:r w:rsidRPr="00D43483">
        <w:rPr>
          <w:rFonts w:ascii="Times New Roman" w:hAnsi="Times New Roman" w:cs="Times New Roman"/>
          <w:b/>
          <w:sz w:val="28"/>
          <w:szCs w:val="28"/>
        </w:rPr>
        <w:t>7. Платёжные реквизиты сторон</w:t>
      </w:r>
    </w:p>
    <w:p w:rsidR="002B0B4C" w:rsidRDefault="002B0B4C" w:rsidP="00E05FF0">
      <w:pPr>
        <w:pStyle w:val="ConsPlusNonformat"/>
        <w:suppressAutoHyphens/>
        <w:contextualSpacing/>
        <w:jc w:val="center"/>
        <w:rPr>
          <w:rFonts w:ascii="Times New Roman" w:hAnsi="Times New Roman" w:cs="Times New Roman"/>
          <w:b/>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3"/>
        <w:gridCol w:w="4695"/>
      </w:tblGrid>
      <w:tr w:rsidR="002B0B4C" w:rsidRPr="002B0B4C" w:rsidTr="006C6C8E">
        <w:trPr>
          <w:trHeight w:val="21"/>
        </w:trPr>
        <w:tc>
          <w:tcPr>
            <w:tcW w:w="4723" w:type="dxa"/>
          </w:tcPr>
          <w:p w:rsidR="002B0B4C" w:rsidRPr="002B0B4C" w:rsidRDefault="002B0B4C" w:rsidP="006C6C8E">
            <w:pPr>
              <w:widowControl w:val="0"/>
              <w:autoSpaceDE w:val="0"/>
              <w:autoSpaceDN w:val="0"/>
              <w:contextualSpacing/>
              <w:jc w:val="center"/>
              <w:rPr>
                <w:rFonts w:eastAsia="Calibri"/>
                <w:sz w:val="28"/>
                <w:szCs w:val="28"/>
              </w:rPr>
            </w:pPr>
            <w:r w:rsidRPr="002B0B4C">
              <w:rPr>
                <w:rFonts w:eastAsia="Calibri"/>
                <w:sz w:val="28"/>
                <w:szCs w:val="28"/>
              </w:rPr>
              <w:t>«Администрация»</w:t>
            </w:r>
          </w:p>
        </w:tc>
        <w:tc>
          <w:tcPr>
            <w:tcW w:w="4695" w:type="dxa"/>
          </w:tcPr>
          <w:p w:rsidR="002B0B4C" w:rsidRPr="002B0B4C" w:rsidRDefault="002B0B4C" w:rsidP="006C6C8E">
            <w:pPr>
              <w:widowControl w:val="0"/>
              <w:autoSpaceDE w:val="0"/>
              <w:autoSpaceDN w:val="0"/>
              <w:contextualSpacing/>
              <w:jc w:val="center"/>
              <w:rPr>
                <w:rFonts w:eastAsia="Calibri"/>
                <w:sz w:val="28"/>
                <w:szCs w:val="28"/>
              </w:rPr>
            </w:pPr>
            <w:r w:rsidRPr="002B0B4C">
              <w:rPr>
                <w:rFonts w:eastAsia="Calibri"/>
                <w:sz w:val="28"/>
                <w:szCs w:val="28"/>
              </w:rPr>
              <w:t>«Получатель»</w:t>
            </w:r>
          </w:p>
        </w:tc>
      </w:tr>
      <w:tr w:rsidR="002B0B4C" w:rsidRPr="002B0B4C" w:rsidTr="006C6C8E">
        <w:tblPrEx>
          <w:tblBorders>
            <w:insideH w:val="nil"/>
          </w:tblBorders>
        </w:tblPrEx>
        <w:trPr>
          <w:trHeight w:val="18"/>
        </w:trPr>
        <w:tc>
          <w:tcPr>
            <w:tcW w:w="4723" w:type="dxa"/>
            <w:tcBorders>
              <w:bottom w:val="single" w:sz="4" w:space="0" w:color="auto"/>
            </w:tcBorders>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 xml:space="preserve">Администрация </w:t>
            </w:r>
            <w:proofErr w:type="spellStart"/>
            <w:r w:rsidRPr="002B0B4C">
              <w:rPr>
                <w:rFonts w:eastAsia="Calibri"/>
                <w:sz w:val="28"/>
                <w:szCs w:val="28"/>
              </w:rPr>
              <w:t>Волотовского</w:t>
            </w:r>
            <w:proofErr w:type="spellEnd"/>
            <w:r w:rsidRPr="002B0B4C">
              <w:rPr>
                <w:rFonts w:eastAsia="Calibri"/>
                <w:sz w:val="28"/>
                <w:szCs w:val="28"/>
              </w:rPr>
              <w:t xml:space="preserve"> мун</w:t>
            </w:r>
            <w:r w:rsidRPr="002B0B4C">
              <w:rPr>
                <w:rFonts w:eastAsia="Calibri"/>
                <w:sz w:val="28"/>
                <w:szCs w:val="28"/>
              </w:rPr>
              <w:t>и</w:t>
            </w:r>
            <w:r w:rsidRPr="002B0B4C">
              <w:rPr>
                <w:rFonts w:eastAsia="Calibri"/>
                <w:sz w:val="28"/>
                <w:szCs w:val="28"/>
              </w:rPr>
              <w:t>ципального округа</w:t>
            </w:r>
          </w:p>
        </w:tc>
        <w:tc>
          <w:tcPr>
            <w:tcW w:w="4695" w:type="dxa"/>
            <w:tcBorders>
              <w:bottom w:val="single" w:sz="4" w:space="0" w:color="auto"/>
            </w:tcBorders>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Наименование Получателя</w:t>
            </w:r>
          </w:p>
        </w:tc>
      </w:tr>
      <w:tr w:rsidR="002B0B4C" w:rsidRPr="002B0B4C" w:rsidTr="006C6C8E">
        <w:tblPrEx>
          <w:tblBorders>
            <w:insideH w:val="nil"/>
          </w:tblBorders>
        </w:tblPrEx>
        <w:trPr>
          <w:trHeight w:val="227"/>
        </w:trPr>
        <w:tc>
          <w:tcPr>
            <w:tcW w:w="4723" w:type="dxa"/>
            <w:tcBorders>
              <w:top w:val="single" w:sz="4" w:space="0" w:color="auto"/>
            </w:tcBorders>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 xml:space="preserve">ОГРН, </w:t>
            </w:r>
            <w:hyperlink r:id="rId10" w:history="1">
              <w:r w:rsidRPr="002B0B4C">
                <w:rPr>
                  <w:rFonts w:eastAsia="Calibri"/>
                  <w:sz w:val="28"/>
                  <w:szCs w:val="28"/>
                </w:rPr>
                <w:t>ОКТМО</w:t>
              </w:r>
            </w:hyperlink>
          </w:p>
        </w:tc>
        <w:tc>
          <w:tcPr>
            <w:tcW w:w="4695" w:type="dxa"/>
            <w:tcBorders>
              <w:top w:val="single" w:sz="4" w:space="0" w:color="auto"/>
            </w:tcBorders>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 xml:space="preserve">ОГРН, </w:t>
            </w:r>
            <w:hyperlink r:id="rId11" w:history="1">
              <w:r w:rsidRPr="002B0B4C">
                <w:rPr>
                  <w:rFonts w:eastAsia="Calibri"/>
                  <w:sz w:val="28"/>
                  <w:szCs w:val="28"/>
                </w:rPr>
                <w:t>ОКТМО</w:t>
              </w:r>
            </w:hyperlink>
          </w:p>
        </w:tc>
      </w:tr>
      <w:tr w:rsidR="002B0B4C" w:rsidRPr="002B0B4C" w:rsidTr="006C6C8E">
        <w:tc>
          <w:tcPr>
            <w:tcW w:w="4723" w:type="dxa"/>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Место нахождения:</w:t>
            </w:r>
          </w:p>
        </w:tc>
        <w:tc>
          <w:tcPr>
            <w:tcW w:w="4695" w:type="dxa"/>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Место нахождения:</w:t>
            </w:r>
          </w:p>
        </w:tc>
      </w:tr>
      <w:tr w:rsidR="002B0B4C" w:rsidRPr="002B0B4C" w:rsidTr="006C6C8E">
        <w:tc>
          <w:tcPr>
            <w:tcW w:w="4723" w:type="dxa"/>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ИНН/КПП</w:t>
            </w:r>
          </w:p>
        </w:tc>
        <w:tc>
          <w:tcPr>
            <w:tcW w:w="4695" w:type="dxa"/>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ИНН/КПП/ОГРНИП</w:t>
            </w:r>
          </w:p>
        </w:tc>
      </w:tr>
      <w:tr w:rsidR="002B0B4C" w:rsidRPr="002B0B4C" w:rsidTr="006C6C8E">
        <w:tblPrEx>
          <w:tblBorders>
            <w:insideH w:val="nil"/>
          </w:tblBorders>
        </w:tblPrEx>
        <w:tc>
          <w:tcPr>
            <w:tcW w:w="4723" w:type="dxa"/>
            <w:tcBorders>
              <w:bottom w:val="nil"/>
            </w:tcBorders>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Платежные реквизиты:</w:t>
            </w:r>
          </w:p>
        </w:tc>
        <w:tc>
          <w:tcPr>
            <w:tcW w:w="4695" w:type="dxa"/>
            <w:tcBorders>
              <w:bottom w:val="nil"/>
            </w:tcBorders>
            <w:vAlign w:val="center"/>
          </w:tcPr>
          <w:p w:rsidR="002B0B4C" w:rsidRPr="002B0B4C" w:rsidRDefault="002B0B4C" w:rsidP="006C6C8E">
            <w:pPr>
              <w:widowControl w:val="0"/>
              <w:autoSpaceDE w:val="0"/>
              <w:autoSpaceDN w:val="0"/>
              <w:contextualSpacing/>
              <w:rPr>
                <w:rFonts w:eastAsia="Calibri"/>
                <w:sz w:val="28"/>
                <w:szCs w:val="28"/>
              </w:rPr>
            </w:pPr>
            <w:r w:rsidRPr="002B0B4C">
              <w:rPr>
                <w:rFonts w:eastAsia="Calibri"/>
                <w:sz w:val="28"/>
                <w:szCs w:val="28"/>
              </w:rPr>
              <w:t>Платежные реквизиты:</w:t>
            </w:r>
          </w:p>
        </w:tc>
      </w:tr>
      <w:tr w:rsidR="002B0B4C" w:rsidRPr="002B0B4C" w:rsidTr="006C6C8E">
        <w:tblPrEx>
          <w:tblBorders>
            <w:insideH w:val="nil"/>
          </w:tblBorders>
        </w:tblPrEx>
        <w:tc>
          <w:tcPr>
            <w:tcW w:w="4723" w:type="dxa"/>
            <w:tcBorders>
              <w:top w:val="nil"/>
            </w:tcBorders>
            <w:vAlign w:val="center"/>
          </w:tcPr>
          <w:p w:rsidR="002B0B4C" w:rsidRPr="002B0B4C" w:rsidRDefault="002B0B4C" w:rsidP="006C6C8E">
            <w:pPr>
              <w:widowControl w:val="0"/>
              <w:autoSpaceDE w:val="0"/>
              <w:autoSpaceDN w:val="0"/>
              <w:contextualSpacing/>
              <w:rPr>
                <w:rFonts w:eastAsia="Calibri"/>
                <w:sz w:val="28"/>
                <w:szCs w:val="28"/>
              </w:rPr>
            </w:pPr>
          </w:p>
        </w:tc>
        <w:tc>
          <w:tcPr>
            <w:tcW w:w="4695" w:type="dxa"/>
            <w:tcBorders>
              <w:top w:val="nil"/>
            </w:tcBorders>
            <w:vAlign w:val="center"/>
          </w:tcPr>
          <w:p w:rsidR="002B0B4C" w:rsidRPr="002B0B4C" w:rsidRDefault="002B0B4C" w:rsidP="006C6C8E">
            <w:pPr>
              <w:widowControl w:val="0"/>
              <w:autoSpaceDE w:val="0"/>
              <w:autoSpaceDN w:val="0"/>
              <w:contextualSpacing/>
              <w:rPr>
                <w:rFonts w:eastAsia="Calibri"/>
                <w:sz w:val="28"/>
                <w:szCs w:val="28"/>
              </w:rPr>
            </w:pPr>
          </w:p>
        </w:tc>
      </w:tr>
    </w:tbl>
    <w:p w:rsidR="002B0B4C" w:rsidRPr="002B0B4C" w:rsidRDefault="002B0B4C" w:rsidP="00E05FF0">
      <w:pPr>
        <w:pStyle w:val="ConsPlusNonformat"/>
        <w:suppressAutoHyphens/>
        <w:contextualSpacing/>
        <w:jc w:val="center"/>
        <w:rPr>
          <w:rFonts w:ascii="Times New Roman" w:hAnsi="Times New Roman" w:cs="Times New Roman"/>
          <w:b/>
          <w:sz w:val="28"/>
          <w:szCs w:val="28"/>
        </w:rPr>
      </w:pPr>
    </w:p>
    <w:p w:rsidR="002B0B4C" w:rsidRPr="002B0B4C" w:rsidRDefault="002B0B4C" w:rsidP="00E05FF0">
      <w:pPr>
        <w:pStyle w:val="ConsPlusNonformat"/>
        <w:suppressAutoHyphens/>
        <w:contextualSpacing/>
        <w:jc w:val="center"/>
        <w:rPr>
          <w:rFonts w:ascii="Times New Roman" w:hAnsi="Times New Roman" w:cs="Times New Roman"/>
          <w:b/>
          <w:sz w:val="28"/>
          <w:szCs w:val="28"/>
        </w:rPr>
      </w:pPr>
    </w:p>
    <w:p w:rsidR="002B0B4C" w:rsidRPr="002B0B4C" w:rsidRDefault="002B0B4C" w:rsidP="00E05FF0">
      <w:pPr>
        <w:pStyle w:val="ConsPlusNonformat"/>
        <w:suppressAutoHyphens/>
        <w:contextualSpacing/>
        <w:jc w:val="center"/>
        <w:rPr>
          <w:rFonts w:ascii="Times New Roman" w:hAnsi="Times New Roman" w:cs="Times New Roman"/>
          <w:b/>
          <w:sz w:val="28"/>
          <w:szCs w:val="28"/>
        </w:rPr>
      </w:pPr>
    </w:p>
    <w:p w:rsidR="00074482" w:rsidRPr="00D43483" w:rsidRDefault="00074482" w:rsidP="00074482">
      <w:pPr>
        <w:pStyle w:val="ConsPlusNormal"/>
        <w:ind w:firstLine="0"/>
        <w:contextualSpacing/>
        <w:jc w:val="center"/>
        <w:outlineLvl w:val="1"/>
        <w:rPr>
          <w:rFonts w:ascii="Times New Roman" w:hAnsi="Times New Roman" w:cs="Times New Roman"/>
          <w:b/>
          <w:sz w:val="28"/>
          <w:szCs w:val="28"/>
        </w:rPr>
      </w:pPr>
    </w:p>
    <w:p w:rsidR="00074482" w:rsidRDefault="00074482" w:rsidP="00074482">
      <w:pPr>
        <w:pStyle w:val="ConsPlusNormal"/>
        <w:ind w:firstLine="0"/>
        <w:contextualSpacing/>
        <w:jc w:val="center"/>
        <w:outlineLvl w:val="1"/>
        <w:rPr>
          <w:rFonts w:ascii="Times New Roman" w:hAnsi="Times New Roman" w:cs="Times New Roman"/>
          <w:b/>
          <w:sz w:val="28"/>
          <w:szCs w:val="28"/>
        </w:rPr>
      </w:pPr>
      <w:r w:rsidRPr="00D43483">
        <w:rPr>
          <w:rFonts w:ascii="Times New Roman" w:hAnsi="Times New Roman" w:cs="Times New Roman"/>
          <w:b/>
          <w:sz w:val="28"/>
          <w:szCs w:val="28"/>
        </w:rPr>
        <w:t>8. Подписи сторон</w:t>
      </w:r>
    </w:p>
    <w:p w:rsidR="002B0B4C" w:rsidRDefault="002B0B4C" w:rsidP="00074482">
      <w:pPr>
        <w:pStyle w:val="ConsPlusNormal"/>
        <w:ind w:firstLine="0"/>
        <w:contextualSpacing/>
        <w:jc w:val="center"/>
        <w:outlineLvl w:val="1"/>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712"/>
      </w:tblGrid>
      <w:tr w:rsidR="002B0B4C" w:rsidRPr="002B0B4C" w:rsidTr="006C6C8E">
        <w:tc>
          <w:tcPr>
            <w:tcW w:w="4706" w:type="dxa"/>
          </w:tcPr>
          <w:p w:rsidR="002B0B4C" w:rsidRPr="002B0B4C" w:rsidRDefault="002B0B4C" w:rsidP="002B0B4C">
            <w:pPr>
              <w:widowControl w:val="0"/>
              <w:autoSpaceDE w:val="0"/>
              <w:autoSpaceDN w:val="0"/>
              <w:contextualSpacing/>
              <w:jc w:val="center"/>
              <w:rPr>
                <w:rFonts w:eastAsia="Calibri"/>
                <w:lang w:eastAsia="en-US"/>
              </w:rPr>
            </w:pPr>
            <w:r w:rsidRPr="002B0B4C">
              <w:rPr>
                <w:rFonts w:eastAsia="Calibri"/>
                <w:lang w:eastAsia="en-US"/>
              </w:rPr>
              <w:t>Администрация</w:t>
            </w:r>
          </w:p>
          <w:p w:rsidR="002B0B4C" w:rsidRPr="002B0B4C" w:rsidRDefault="002B0B4C" w:rsidP="002B0B4C">
            <w:pPr>
              <w:widowControl w:val="0"/>
              <w:autoSpaceDE w:val="0"/>
              <w:autoSpaceDN w:val="0"/>
              <w:contextualSpacing/>
              <w:rPr>
                <w:rFonts w:eastAsia="Calibri"/>
                <w:lang w:eastAsia="en-US"/>
              </w:rPr>
            </w:pPr>
          </w:p>
        </w:tc>
        <w:tc>
          <w:tcPr>
            <w:tcW w:w="4712" w:type="dxa"/>
          </w:tcPr>
          <w:p w:rsidR="002B0B4C" w:rsidRPr="002B0B4C" w:rsidRDefault="002B0B4C" w:rsidP="002B0B4C">
            <w:pPr>
              <w:widowControl w:val="0"/>
              <w:autoSpaceDE w:val="0"/>
              <w:autoSpaceDN w:val="0"/>
              <w:contextualSpacing/>
              <w:jc w:val="center"/>
              <w:rPr>
                <w:rFonts w:eastAsia="Calibri"/>
                <w:lang w:eastAsia="en-US"/>
              </w:rPr>
            </w:pPr>
            <w:r w:rsidRPr="002B0B4C">
              <w:rPr>
                <w:rFonts w:eastAsia="Calibri"/>
                <w:lang w:eastAsia="en-US"/>
              </w:rPr>
              <w:t>Получатель</w:t>
            </w:r>
          </w:p>
        </w:tc>
      </w:tr>
      <w:tr w:rsidR="002B0B4C" w:rsidRPr="002B0B4C" w:rsidTr="006C6C8E">
        <w:tc>
          <w:tcPr>
            <w:tcW w:w="4706" w:type="dxa"/>
          </w:tcPr>
          <w:p w:rsidR="002B0B4C" w:rsidRPr="002B0B4C" w:rsidRDefault="002B0B4C" w:rsidP="002B0B4C">
            <w:pPr>
              <w:widowControl w:val="0"/>
              <w:autoSpaceDE w:val="0"/>
              <w:autoSpaceDN w:val="0"/>
              <w:contextualSpacing/>
              <w:jc w:val="both"/>
              <w:rPr>
                <w:rFonts w:eastAsia="Calibri"/>
                <w:sz w:val="28"/>
                <w:szCs w:val="28"/>
                <w:lang w:eastAsia="en-US"/>
              </w:rPr>
            </w:pPr>
            <w:r w:rsidRPr="002B0B4C">
              <w:rPr>
                <w:rFonts w:eastAsia="Calibri"/>
                <w:sz w:val="28"/>
                <w:szCs w:val="28"/>
                <w:lang w:eastAsia="en-US"/>
              </w:rPr>
              <w:t>___________/_________________</w:t>
            </w:r>
          </w:p>
          <w:p w:rsidR="002B0B4C" w:rsidRPr="002B0B4C" w:rsidRDefault="002B0B4C" w:rsidP="002B0B4C">
            <w:pPr>
              <w:widowControl w:val="0"/>
              <w:autoSpaceDE w:val="0"/>
              <w:autoSpaceDN w:val="0"/>
              <w:contextualSpacing/>
              <w:jc w:val="both"/>
              <w:rPr>
                <w:rFonts w:eastAsia="Calibri"/>
                <w:sz w:val="16"/>
                <w:szCs w:val="16"/>
                <w:lang w:eastAsia="en-US"/>
              </w:rPr>
            </w:pPr>
            <w:r w:rsidRPr="002B0B4C">
              <w:rPr>
                <w:rFonts w:eastAsia="Calibri"/>
                <w:sz w:val="16"/>
                <w:szCs w:val="16"/>
                <w:lang w:eastAsia="en-US"/>
              </w:rPr>
              <w:t>(подпись)                       (ФИО)</w:t>
            </w:r>
          </w:p>
        </w:tc>
        <w:tc>
          <w:tcPr>
            <w:tcW w:w="4712" w:type="dxa"/>
          </w:tcPr>
          <w:p w:rsidR="002B0B4C" w:rsidRPr="002B0B4C" w:rsidRDefault="002B0B4C" w:rsidP="002B0B4C">
            <w:pPr>
              <w:widowControl w:val="0"/>
              <w:autoSpaceDE w:val="0"/>
              <w:autoSpaceDN w:val="0"/>
              <w:contextualSpacing/>
              <w:jc w:val="both"/>
              <w:rPr>
                <w:rFonts w:eastAsia="Calibri"/>
                <w:sz w:val="28"/>
                <w:szCs w:val="28"/>
                <w:lang w:eastAsia="en-US"/>
              </w:rPr>
            </w:pPr>
            <w:r w:rsidRPr="002B0B4C">
              <w:rPr>
                <w:rFonts w:eastAsia="Calibri"/>
                <w:sz w:val="28"/>
                <w:szCs w:val="28"/>
                <w:lang w:eastAsia="en-US"/>
              </w:rPr>
              <w:t>___________/________________</w:t>
            </w:r>
          </w:p>
          <w:p w:rsidR="002B0B4C" w:rsidRPr="002B0B4C" w:rsidRDefault="002B0B4C" w:rsidP="002B0B4C">
            <w:pPr>
              <w:widowControl w:val="0"/>
              <w:autoSpaceDE w:val="0"/>
              <w:autoSpaceDN w:val="0"/>
              <w:contextualSpacing/>
              <w:jc w:val="both"/>
              <w:rPr>
                <w:rFonts w:eastAsia="Calibri"/>
                <w:sz w:val="16"/>
                <w:szCs w:val="16"/>
                <w:lang w:eastAsia="en-US"/>
              </w:rPr>
            </w:pPr>
            <w:r w:rsidRPr="002B0B4C">
              <w:rPr>
                <w:rFonts w:eastAsia="Calibri"/>
                <w:sz w:val="16"/>
                <w:szCs w:val="16"/>
                <w:lang w:eastAsia="en-US"/>
              </w:rPr>
              <w:t xml:space="preserve">            (подпись)                             (ФИО)</w:t>
            </w:r>
          </w:p>
        </w:tc>
      </w:tr>
    </w:tbl>
    <w:p w:rsidR="002B0B4C" w:rsidRDefault="002B0B4C" w:rsidP="00074482">
      <w:pPr>
        <w:pStyle w:val="ConsPlusNormal"/>
        <w:ind w:firstLine="0"/>
        <w:contextualSpacing/>
        <w:jc w:val="center"/>
        <w:outlineLvl w:val="1"/>
        <w:rPr>
          <w:rFonts w:ascii="Times New Roman" w:hAnsi="Times New Roman" w:cs="Times New Roman"/>
          <w:b/>
          <w:sz w:val="28"/>
          <w:szCs w:val="28"/>
        </w:rPr>
      </w:pPr>
    </w:p>
    <w:p w:rsidR="002B0B4C" w:rsidRPr="00D43483" w:rsidRDefault="002B0B4C" w:rsidP="00074482">
      <w:pPr>
        <w:pStyle w:val="ConsPlusNormal"/>
        <w:ind w:firstLine="0"/>
        <w:contextualSpacing/>
        <w:jc w:val="center"/>
        <w:outlineLvl w:val="1"/>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27B9" w:rsidRPr="00A627B9" w:rsidTr="002B0B4C">
        <w:tc>
          <w:tcPr>
            <w:tcW w:w="4785" w:type="dxa"/>
          </w:tcPr>
          <w:p w:rsidR="00A627B9" w:rsidRPr="00A627B9" w:rsidRDefault="00A627B9" w:rsidP="007E125B">
            <w:pPr>
              <w:jc w:val="right"/>
              <w:rPr>
                <w:sz w:val="28"/>
                <w:szCs w:val="28"/>
              </w:rPr>
            </w:pPr>
          </w:p>
        </w:tc>
        <w:tc>
          <w:tcPr>
            <w:tcW w:w="4786" w:type="dxa"/>
          </w:tcPr>
          <w:p w:rsidR="00967E17" w:rsidRDefault="00967E17" w:rsidP="007A0250">
            <w:pPr>
              <w:jc w:val="center"/>
              <w:rPr>
                <w:sz w:val="28"/>
                <w:szCs w:val="28"/>
              </w:rPr>
            </w:pPr>
          </w:p>
          <w:p w:rsidR="00967E17" w:rsidRDefault="00967E17" w:rsidP="007A0250">
            <w:pPr>
              <w:jc w:val="center"/>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AA1A1D">
            <w:pPr>
              <w:spacing w:line="240" w:lineRule="exact"/>
              <w:jc w:val="right"/>
              <w:rPr>
                <w:sz w:val="28"/>
                <w:szCs w:val="28"/>
              </w:rPr>
            </w:pPr>
          </w:p>
          <w:p w:rsidR="007D1FB7" w:rsidRDefault="007D1FB7" w:rsidP="00EF481D">
            <w:pPr>
              <w:spacing w:line="240" w:lineRule="exact"/>
              <w:jc w:val="center"/>
              <w:rPr>
                <w:sz w:val="28"/>
                <w:szCs w:val="28"/>
              </w:rPr>
            </w:pPr>
          </w:p>
          <w:p w:rsidR="00EF481D" w:rsidRDefault="00EF481D" w:rsidP="00EF481D">
            <w:pPr>
              <w:spacing w:line="240" w:lineRule="exact"/>
              <w:jc w:val="center"/>
              <w:rPr>
                <w:sz w:val="28"/>
                <w:szCs w:val="28"/>
              </w:rPr>
            </w:pPr>
          </w:p>
          <w:p w:rsidR="007D1FB7" w:rsidRDefault="007D1FB7" w:rsidP="00AA1A1D">
            <w:pPr>
              <w:spacing w:line="240" w:lineRule="exact"/>
              <w:jc w:val="right"/>
              <w:rPr>
                <w:sz w:val="28"/>
                <w:szCs w:val="28"/>
              </w:rPr>
            </w:pPr>
          </w:p>
          <w:p w:rsidR="00A627B9" w:rsidRPr="00A627B9" w:rsidRDefault="00F85AD5" w:rsidP="00AA1A1D">
            <w:pPr>
              <w:spacing w:line="240" w:lineRule="exact"/>
              <w:jc w:val="right"/>
              <w:rPr>
                <w:sz w:val="28"/>
                <w:szCs w:val="28"/>
              </w:rPr>
            </w:pPr>
            <w:r>
              <w:rPr>
                <w:sz w:val="28"/>
                <w:szCs w:val="28"/>
              </w:rPr>
              <w:lastRenderedPageBreak/>
              <w:t>Пр</w:t>
            </w:r>
            <w:r w:rsidR="00A627B9" w:rsidRPr="00A627B9">
              <w:rPr>
                <w:sz w:val="28"/>
                <w:szCs w:val="28"/>
              </w:rPr>
              <w:t xml:space="preserve">иложение </w:t>
            </w:r>
          </w:p>
          <w:p w:rsidR="00A627B9" w:rsidRPr="00A627B9" w:rsidRDefault="00A627B9" w:rsidP="00AA1A1D">
            <w:pPr>
              <w:spacing w:line="240" w:lineRule="exact"/>
              <w:jc w:val="both"/>
              <w:rPr>
                <w:sz w:val="28"/>
                <w:szCs w:val="28"/>
              </w:rPr>
            </w:pPr>
            <w:proofErr w:type="gramStart"/>
            <w:r w:rsidRPr="00A627B9">
              <w:rPr>
                <w:sz w:val="28"/>
                <w:szCs w:val="28"/>
              </w:rPr>
              <w:t xml:space="preserve">к Соглашению  о предоставлении </w:t>
            </w:r>
            <w:r w:rsidR="00C96111">
              <w:rPr>
                <w:sz w:val="28"/>
                <w:szCs w:val="28"/>
              </w:rPr>
              <w:t xml:space="preserve"> </w:t>
            </w:r>
            <w:r w:rsidRPr="00A627B9">
              <w:rPr>
                <w:sz w:val="28"/>
                <w:szCs w:val="28"/>
              </w:rPr>
              <w:t>субсидии на возмещение затрат по обеспечению тв</w:t>
            </w:r>
            <w:r w:rsidR="00F85AD5">
              <w:rPr>
                <w:sz w:val="28"/>
                <w:szCs w:val="28"/>
              </w:rPr>
              <w:t>ё</w:t>
            </w:r>
            <w:r w:rsidRPr="00A627B9">
              <w:rPr>
                <w:sz w:val="28"/>
                <w:szCs w:val="28"/>
              </w:rPr>
              <w:t xml:space="preserve">рдым топливом (дровами) </w:t>
            </w:r>
            <w:r w:rsidR="00967E17" w:rsidRPr="0091184E">
              <w:rPr>
                <w:sz w:val="28"/>
                <w:szCs w:val="28"/>
              </w:rPr>
              <w:t>членов</w:t>
            </w:r>
            <w:r w:rsidR="00967E17">
              <w:rPr>
                <w:sz w:val="28"/>
                <w:szCs w:val="28"/>
              </w:rPr>
              <w:t xml:space="preserve"> </w:t>
            </w:r>
            <w:r w:rsidRPr="00A627B9">
              <w:rPr>
                <w:sz w:val="28"/>
                <w:szCs w:val="28"/>
              </w:rPr>
              <w:t>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w:t>
            </w:r>
            <w:r w:rsidRPr="00A627B9">
              <w:rPr>
                <w:sz w:val="28"/>
                <w:szCs w:val="28"/>
              </w:rPr>
              <w:t>е</w:t>
            </w:r>
            <w:r w:rsidRPr="00A627B9">
              <w:rPr>
                <w:sz w:val="28"/>
                <w:szCs w:val="28"/>
              </w:rPr>
              <w:t xml:space="preserve">дерации, </w:t>
            </w:r>
            <w:r w:rsidR="00967E17" w:rsidRPr="0091184E">
              <w:rPr>
                <w:sz w:val="28"/>
                <w:szCs w:val="28"/>
              </w:rPr>
              <w:t xml:space="preserve">военнослужащих </w:t>
            </w:r>
            <w:proofErr w:type="spellStart"/>
            <w:r w:rsidR="00967E17" w:rsidRPr="0091184E">
              <w:rPr>
                <w:sz w:val="28"/>
                <w:szCs w:val="28"/>
              </w:rPr>
              <w:t>Росгва</w:t>
            </w:r>
            <w:r w:rsidR="00967E17" w:rsidRPr="0091184E">
              <w:rPr>
                <w:sz w:val="28"/>
                <w:szCs w:val="28"/>
              </w:rPr>
              <w:t>р</w:t>
            </w:r>
            <w:r w:rsidR="00967E17" w:rsidRPr="0091184E">
              <w:rPr>
                <w:sz w:val="28"/>
                <w:szCs w:val="28"/>
              </w:rPr>
              <w:t>дии</w:t>
            </w:r>
            <w:proofErr w:type="spellEnd"/>
            <w:r w:rsidR="00967E17" w:rsidRPr="0091184E">
              <w:rPr>
                <w:sz w:val="28"/>
                <w:szCs w:val="28"/>
              </w:rPr>
              <w:t>, граждан, заключивших контракт о прохождении военной службы,</w:t>
            </w:r>
            <w:r w:rsidR="00967E17" w:rsidRPr="00967E17">
              <w:rPr>
                <w:sz w:val="28"/>
                <w:szCs w:val="28"/>
              </w:rPr>
              <w:t xml:space="preserve"> </w:t>
            </w:r>
            <w:r w:rsidRPr="00A627B9">
              <w:rPr>
                <w:sz w:val="28"/>
                <w:szCs w:val="28"/>
              </w:rPr>
              <w:t>с</w:t>
            </w:r>
            <w:r w:rsidRPr="00A627B9">
              <w:rPr>
                <w:sz w:val="28"/>
                <w:szCs w:val="28"/>
              </w:rPr>
              <w:t>о</w:t>
            </w:r>
            <w:r w:rsidRPr="00A627B9">
              <w:rPr>
                <w:sz w:val="28"/>
                <w:szCs w:val="28"/>
              </w:rPr>
              <w:t>трудников, находящихся в служебной командировке в зоне действия спец</w:t>
            </w:r>
            <w:r w:rsidRPr="00A627B9">
              <w:rPr>
                <w:sz w:val="28"/>
                <w:szCs w:val="28"/>
              </w:rPr>
              <w:t>и</w:t>
            </w:r>
            <w:r w:rsidRPr="00A627B9">
              <w:rPr>
                <w:sz w:val="28"/>
                <w:szCs w:val="28"/>
              </w:rPr>
              <w:t>альной военной операции, прожив</w:t>
            </w:r>
            <w:r w:rsidRPr="00A627B9">
              <w:rPr>
                <w:sz w:val="28"/>
                <w:szCs w:val="28"/>
              </w:rPr>
              <w:t>а</w:t>
            </w:r>
            <w:r w:rsidRPr="00A627B9">
              <w:rPr>
                <w:sz w:val="28"/>
                <w:szCs w:val="28"/>
              </w:rPr>
              <w:t>ющих в жилых</w:t>
            </w:r>
            <w:proofErr w:type="gramEnd"/>
            <w:r w:rsidRPr="00A627B9">
              <w:rPr>
                <w:sz w:val="28"/>
                <w:szCs w:val="28"/>
              </w:rPr>
              <w:t xml:space="preserve"> </w:t>
            </w:r>
            <w:proofErr w:type="gramStart"/>
            <w:r w:rsidRPr="00A627B9">
              <w:rPr>
                <w:sz w:val="28"/>
                <w:szCs w:val="28"/>
              </w:rPr>
              <w:t>помещениях</w:t>
            </w:r>
            <w:proofErr w:type="gramEnd"/>
            <w:r w:rsidRPr="00A627B9">
              <w:rPr>
                <w:sz w:val="28"/>
                <w:szCs w:val="28"/>
              </w:rPr>
              <w:t xml:space="preserve"> с печным отоплением</w:t>
            </w:r>
          </w:p>
        </w:tc>
      </w:tr>
    </w:tbl>
    <w:p w:rsidR="00AA1A1D" w:rsidRDefault="00AA1A1D" w:rsidP="007E125B">
      <w:pPr>
        <w:jc w:val="center"/>
        <w:rPr>
          <w:b/>
          <w:color w:val="000000"/>
          <w:sz w:val="28"/>
          <w:szCs w:val="28"/>
        </w:rPr>
      </w:pPr>
    </w:p>
    <w:p w:rsidR="007E125B" w:rsidRPr="001315C8" w:rsidRDefault="007E125B" w:rsidP="007E125B">
      <w:pPr>
        <w:jc w:val="right"/>
        <w:rPr>
          <w:sz w:val="28"/>
          <w:szCs w:val="28"/>
        </w:rPr>
      </w:pPr>
    </w:p>
    <w:p w:rsidR="00EF481D" w:rsidRPr="00EF481D" w:rsidRDefault="00EF481D" w:rsidP="00EF481D">
      <w:pPr>
        <w:autoSpaceDE w:val="0"/>
        <w:autoSpaceDN w:val="0"/>
        <w:adjustRightInd w:val="0"/>
        <w:jc w:val="center"/>
        <w:rPr>
          <w:rFonts w:eastAsia="Calibri"/>
          <w:color w:val="000000"/>
          <w:sz w:val="28"/>
          <w:szCs w:val="28"/>
          <w:lang w:eastAsia="en-US"/>
        </w:rPr>
      </w:pPr>
      <w:r w:rsidRPr="00EF481D">
        <w:rPr>
          <w:rFonts w:eastAsia="Calibri"/>
          <w:b/>
          <w:bCs/>
          <w:color w:val="000000"/>
          <w:sz w:val="28"/>
          <w:szCs w:val="28"/>
          <w:lang w:eastAsia="en-US"/>
        </w:rPr>
        <w:t>Акт приема-передачи твердого топлива (дров)</w:t>
      </w:r>
    </w:p>
    <w:p w:rsidR="00EF481D" w:rsidRPr="00EF481D" w:rsidRDefault="00EF481D" w:rsidP="00EF481D">
      <w:pPr>
        <w:autoSpaceDE w:val="0"/>
        <w:autoSpaceDN w:val="0"/>
        <w:adjustRightInd w:val="0"/>
        <w:jc w:val="right"/>
        <w:rPr>
          <w:rFonts w:eastAsia="Calibri"/>
          <w:color w:val="000000"/>
          <w:sz w:val="28"/>
          <w:szCs w:val="28"/>
          <w:lang w:eastAsia="en-US"/>
        </w:rPr>
      </w:pPr>
      <w:r w:rsidRPr="00EF481D">
        <w:rPr>
          <w:rFonts w:eastAsia="Calibri"/>
          <w:b/>
          <w:bCs/>
          <w:color w:val="000000"/>
          <w:sz w:val="28"/>
          <w:szCs w:val="28"/>
          <w:lang w:eastAsia="en-US"/>
        </w:rPr>
        <w:t xml:space="preserve">_____________ ___________ </w:t>
      </w:r>
      <w:r w:rsidRPr="00EF481D">
        <w:rPr>
          <w:rFonts w:eastAsia="Calibri"/>
          <w:color w:val="000000"/>
          <w:sz w:val="28"/>
          <w:szCs w:val="28"/>
          <w:lang w:eastAsia="en-US"/>
        </w:rPr>
        <w:t>202__ г.</w:t>
      </w:r>
    </w:p>
    <w:p w:rsidR="00EF481D" w:rsidRPr="00EF481D" w:rsidRDefault="00EF481D" w:rsidP="00EF481D">
      <w:pPr>
        <w:autoSpaceDE w:val="0"/>
        <w:autoSpaceDN w:val="0"/>
        <w:adjustRightInd w:val="0"/>
        <w:rPr>
          <w:rFonts w:eastAsia="Calibri"/>
          <w:color w:val="000000"/>
          <w:sz w:val="28"/>
          <w:szCs w:val="28"/>
          <w:lang w:eastAsia="en-US"/>
        </w:rPr>
      </w:pPr>
    </w:p>
    <w:p w:rsidR="00EF481D" w:rsidRPr="00EF481D" w:rsidRDefault="00EF481D" w:rsidP="00EF481D">
      <w:pPr>
        <w:autoSpaceDE w:val="0"/>
        <w:autoSpaceDN w:val="0"/>
        <w:adjustRightInd w:val="0"/>
        <w:jc w:val="both"/>
        <w:rPr>
          <w:rFonts w:eastAsia="Calibri"/>
          <w:color w:val="000000"/>
          <w:sz w:val="28"/>
          <w:szCs w:val="28"/>
          <w:lang w:eastAsia="en-US"/>
        </w:rPr>
      </w:pPr>
      <w:proofErr w:type="gramStart"/>
      <w:r>
        <w:rPr>
          <w:rFonts w:eastAsia="Calibri"/>
          <w:color w:val="000000"/>
          <w:sz w:val="28"/>
          <w:szCs w:val="28"/>
          <w:lang w:eastAsia="en-US"/>
        </w:rPr>
        <w:t xml:space="preserve">Мы, </w:t>
      </w:r>
      <w:r w:rsidRPr="00EF481D">
        <w:rPr>
          <w:rFonts w:eastAsia="Calibri"/>
          <w:color w:val="000000"/>
          <w:sz w:val="28"/>
          <w:szCs w:val="28"/>
          <w:lang w:eastAsia="en-US"/>
        </w:rPr>
        <w:t>нижеподписавшиеся __________________________________________, именуемый в дальнейшем «</w:t>
      </w:r>
      <w:proofErr w:type="spellStart"/>
      <w:r w:rsidRPr="00EF481D">
        <w:rPr>
          <w:rFonts w:eastAsia="Calibri"/>
          <w:color w:val="000000"/>
          <w:sz w:val="28"/>
          <w:szCs w:val="28"/>
          <w:lang w:eastAsia="en-US"/>
        </w:rPr>
        <w:t>Топливоснабжающая</w:t>
      </w:r>
      <w:proofErr w:type="spellEnd"/>
      <w:r w:rsidRPr="00EF481D">
        <w:rPr>
          <w:rFonts w:eastAsia="Calibri"/>
          <w:color w:val="000000"/>
          <w:sz w:val="28"/>
          <w:szCs w:val="28"/>
          <w:lang w:eastAsia="en-US"/>
        </w:rPr>
        <w:t xml:space="preserve"> организация», в лице ________________________________ действующего на основании ___________________ с одной стороны, и ___________________________, именуемый в дальнейшем «Получатель твердого топлива (дров)» с другой стороны, паспортные данные: серия _______ номер ________ выдан __________________________________________________________________ код подразделения ______________ </w:t>
      </w:r>
      <w:proofErr w:type="gramEnd"/>
    </w:p>
    <w:p w:rsidR="00EF481D" w:rsidRPr="00EF481D" w:rsidRDefault="00EF481D" w:rsidP="00EF481D">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совместно именуемые «Стороны», составили настоящий Акт о нижеследу</w:t>
      </w:r>
      <w:r w:rsidRPr="00EF481D">
        <w:rPr>
          <w:rFonts w:eastAsia="Calibri"/>
          <w:color w:val="000000"/>
          <w:sz w:val="28"/>
          <w:szCs w:val="28"/>
          <w:lang w:eastAsia="en-US"/>
        </w:rPr>
        <w:t>ю</w:t>
      </w:r>
      <w:r w:rsidRPr="00EF481D">
        <w:rPr>
          <w:rFonts w:eastAsia="Calibri"/>
          <w:color w:val="000000"/>
          <w:sz w:val="28"/>
          <w:szCs w:val="28"/>
          <w:lang w:eastAsia="en-US"/>
        </w:rPr>
        <w:t xml:space="preserve">щем: </w:t>
      </w:r>
    </w:p>
    <w:p w:rsidR="00EF481D" w:rsidRPr="00EF481D" w:rsidRDefault="00EF481D" w:rsidP="00EF481D">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1.Топливоснабжающая организация передает, а Получатель твердого топлива принимает твердое топливо (дрова) следующего ассортимента и качества:</w:t>
      </w:r>
    </w:p>
    <w:tbl>
      <w:tblPr>
        <w:tblStyle w:val="21"/>
        <w:tblW w:w="0" w:type="auto"/>
        <w:tblLook w:val="04A0" w:firstRow="1" w:lastRow="0" w:firstColumn="1" w:lastColumn="0" w:noHBand="0" w:noVBand="1"/>
      </w:tblPr>
      <w:tblGrid>
        <w:gridCol w:w="1809"/>
        <w:gridCol w:w="4571"/>
        <w:gridCol w:w="3191"/>
      </w:tblGrid>
      <w:tr w:rsidR="00EF481D" w:rsidRPr="00EF481D" w:rsidTr="006C6C8E">
        <w:tc>
          <w:tcPr>
            <w:tcW w:w="1809" w:type="dxa"/>
          </w:tcPr>
          <w:p w:rsidR="00EF481D" w:rsidRPr="00EF481D" w:rsidRDefault="00EF481D" w:rsidP="00EF481D">
            <w:pPr>
              <w:adjustRightInd w:val="0"/>
              <w:jc w:val="center"/>
              <w:rPr>
                <w:rFonts w:ascii="Times New Roman" w:hAnsi="Times New Roman"/>
                <w:color w:val="000000"/>
                <w:sz w:val="28"/>
                <w:szCs w:val="28"/>
              </w:rPr>
            </w:pPr>
            <w:r w:rsidRPr="00EF481D">
              <w:rPr>
                <w:rFonts w:ascii="Times New Roman" w:hAnsi="Times New Roman"/>
                <w:color w:val="000000"/>
                <w:sz w:val="28"/>
                <w:szCs w:val="28"/>
              </w:rPr>
              <w:t>№</w:t>
            </w:r>
          </w:p>
          <w:p w:rsidR="00EF481D" w:rsidRPr="00EF481D" w:rsidRDefault="00EF481D" w:rsidP="00EF481D">
            <w:pPr>
              <w:adjustRightInd w:val="0"/>
              <w:jc w:val="center"/>
              <w:rPr>
                <w:rFonts w:ascii="Times New Roman" w:hAnsi="Times New Roman"/>
                <w:color w:val="000000"/>
                <w:sz w:val="28"/>
                <w:szCs w:val="28"/>
              </w:rPr>
            </w:pPr>
            <w:proofErr w:type="gramStart"/>
            <w:r w:rsidRPr="00EF481D">
              <w:rPr>
                <w:rFonts w:ascii="Times New Roman" w:hAnsi="Times New Roman"/>
                <w:color w:val="000000"/>
                <w:sz w:val="28"/>
                <w:szCs w:val="28"/>
              </w:rPr>
              <w:t>п</w:t>
            </w:r>
            <w:proofErr w:type="gramEnd"/>
            <w:r w:rsidRPr="00EF481D">
              <w:rPr>
                <w:rFonts w:ascii="Times New Roman" w:hAnsi="Times New Roman"/>
                <w:color w:val="000000"/>
                <w:sz w:val="28"/>
                <w:szCs w:val="28"/>
              </w:rPr>
              <w:t>/п</w:t>
            </w:r>
          </w:p>
        </w:tc>
        <w:tc>
          <w:tcPr>
            <w:tcW w:w="4571" w:type="dxa"/>
          </w:tcPr>
          <w:p w:rsidR="00EF481D" w:rsidRPr="00EF481D" w:rsidRDefault="00EF481D" w:rsidP="00EF481D">
            <w:pPr>
              <w:adjustRightInd w:val="0"/>
              <w:jc w:val="center"/>
              <w:rPr>
                <w:rFonts w:ascii="Times New Roman" w:hAnsi="Times New Roman"/>
                <w:color w:val="000000"/>
                <w:sz w:val="28"/>
                <w:szCs w:val="28"/>
              </w:rPr>
            </w:pPr>
            <w:r w:rsidRPr="00EF481D">
              <w:rPr>
                <w:rFonts w:ascii="Times New Roman" w:hAnsi="Times New Roman"/>
                <w:color w:val="000000"/>
                <w:sz w:val="28"/>
                <w:szCs w:val="28"/>
              </w:rPr>
              <w:t>Наименование</w:t>
            </w:r>
          </w:p>
        </w:tc>
        <w:tc>
          <w:tcPr>
            <w:tcW w:w="3191" w:type="dxa"/>
          </w:tcPr>
          <w:p w:rsidR="00EF481D" w:rsidRPr="00EF481D" w:rsidRDefault="00EF481D" w:rsidP="00EF481D">
            <w:pPr>
              <w:adjustRightInd w:val="0"/>
              <w:jc w:val="center"/>
              <w:rPr>
                <w:rFonts w:ascii="Times New Roman" w:hAnsi="Times New Roman"/>
                <w:color w:val="000000"/>
                <w:sz w:val="28"/>
                <w:szCs w:val="28"/>
              </w:rPr>
            </w:pPr>
            <w:r w:rsidRPr="00EF481D">
              <w:rPr>
                <w:rFonts w:ascii="Times New Roman" w:hAnsi="Times New Roman"/>
                <w:color w:val="000000"/>
                <w:sz w:val="28"/>
                <w:szCs w:val="28"/>
              </w:rPr>
              <w:t xml:space="preserve">Объем, </w:t>
            </w:r>
          </w:p>
          <w:p w:rsidR="00EF481D" w:rsidRPr="00EF481D" w:rsidRDefault="00EF481D" w:rsidP="00EF481D">
            <w:pPr>
              <w:adjustRightInd w:val="0"/>
              <w:jc w:val="center"/>
              <w:rPr>
                <w:rFonts w:ascii="Times New Roman" w:hAnsi="Times New Roman"/>
                <w:color w:val="000000"/>
                <w:sz w:val="28"/>
                <w:szCs w:val="28"/>
              </w:rPr>
            </w:pPr>
            <w:r w:rsidRPr="00EF481D">
              <w:rPr>
                <w:rFonts w:ascii="Times New Roman" w:hAnsi="Times New Roman"/>
                <w:color w:val="000000"/>
                <w:sz w:val="28"/>
                <w:szCs w:val="28"/>
              </w:rPr>
              <w:t xml:space="preserve">куб. м </w:t>
            </w:r>
          </w:p>
        </w:tc>
      </w:tr>
      <w:tr w:rsidR="00EF481D" w:rsidRPr="00EF481D" w:rsidTr="006C6C8E">
        <w:tc>
          <w:tcPr>
            <w:tcW w:w="1809" w:type="dxa"/>
          </w:tcPr>
          <w:p w:rsidR="00EF481D" w:rsidRPr="00EF481D" w:rsidRDefault="00EF481D" w:rsidP="00EF481D">
            <w:pPr>
              <w:adjustRightInd w:val="0"/>
              <w:jc w:val="both"/>
              <w:rPr>
                <w:color w:val="000000"/>
                <w:sz w:val="28"/>
                <w:szCs w:val="28"/>
              </w:rPr>
            </w:pPr>
          </w:p>
        </w:tc>
        <w:tc>
          <w:tcPr>
            <w:tcW w:w="4571" w:type="dxa"/>
          </w:tcPr>
          <w:p w:rsidR="00EF481D" w:rsidRPr="00EF481D" w:rsidRDefault="00EF481D" w:rsidP="00EF481D">
            <w:pPr>
              <w:adjustRightInd w:val="0"/>
              <w:jc w:val="both"/>
              <w:rPr>
                <w:color w:val="000000"/>
                <w:sz w:val="28"/>
                <w:szCs w:val="28"/>
              </w:rPr>
            </w:pPr>
          </w:p>
        </w:tc>
        <w:tc>
          <w:tcPr>
            <w:tcW w:w="3191" w:type="dxa"/>
          </w:tcPr>
          <w:p w:rsidR="00EF481D" w:rsidRPr="00EF481D" w:rsidRDefault="00EF481D" w:rsidP="00EF481D">
            <w:pPr>
              <w:adjustRightInd w:val="0"/>
              <w:jc w:val="both"/>
              <w:rPr>
                <w:color w:val="000000"/>
                <w:sz w:val="28"/>
                <w:szCs w:val="28"/>
              </w:rPr>
            </w:pPr>
          </w:p>
        </w:tc>
      </w:tr>
    </w:tbl>
    <w:p w:rsidR="00EF481D" w:rsidRPr="00EF481D" w:rsidRDefault="00EF481D" w:rsidP="00EF481D">
      <w:pPr>
        <w:autoSpaceDE w:val="0"/>
        <w:autoSpaceDN w:val="0"/>
        <w:adjustRightInd w:val="0"/>
        <w:jc w:val="both"/>
        <w:rPr>
          <w:rFonts w:eastAsia="Calibri"/>
          <w:color w:val="000000"/>
          <w:sz w:val="28"/>
          <w:szCs w:val="2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EF481D" w:rsidRPr="00EF481D" w:rsidTr="006C6C8E">
        <w:trPr>
          <w:trHeight w:val="127"/>
        </w:trPr>
        <w:tc>
          <w:tcPr>
            <w:tcW w:w="9606" w:type="dxa"/>
            <w:tcBorders>
              <w:top w:val="nil"/>
              <w:left w:val="nil"/>
              <w:bottom w:val="nil"/>
              <w:right w:val="nil"/>
            </w:tcBorders>
          </w:tcPr>
          <w:p w:rsidR="00EF481D" w:rsidRPr="00EF481D" w:rsidRDefault="00EF481D" w:rsidP="00EF481D">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 xml:space="preserve">2. Настоящим удостоверяем, что </w:t>
            </w:r>
            <w:proofErr w:type="spellStart"/>
            <w:r w:rsidRPr="00EF481D">
              <w:rPr>
                <w:rFonts w:eastAsia="Calibri"/>
                <w:color w:val="000000"/>
                <w:sz w:val="28"/>
                <w:szCs w:val="28"/>
                <w:lang w:eastAsia="en-US"/>
              </w:rPr>
              <w:t>Топливоснабжающая</w:t>
            </w:r>
            <w:proofErr w:type="spellEnd"/>
            <w:r w:rsidRPr="00EF481D">
              <w:rPr>
                <w:rFonts w:eastAsia="Calibri"/>
                <w:color w:val="000000"/>
                <w:sz w:val="28"/>
                <w:szCs w:val="28"/>
                <w:lang w:eastAsia="en-US"/>
              </w:rPr>
              <w:t xml:space="preserve"> организация передала, а Получатель твердого топлива принял твердое топливо (дрова) в соотве</w:t>
            </w:r>
            <w:r w:rsidRPr="00EF481D">
              <w:rPr>
                <w:rFonts w:eastAsia="Calibri"/>
                <w:color w:val="000000"/>
                <w:sz w:val="28"/>
                <w:szCs w:val="28"/>
                <w:lang w:eastAsia="en-US"/>
              </w:rPr>
              <w:t>т</w:t>
            </w:r>
            <w:r w:rsidRPr="00EF481D">
              <w:rPr>
                <w:rFonts w:eastAsia="Calibri"/>
                <w:color w:val="000000"/>
                <w:sz w:val="28"/>
                <w:szCs w:val="28"/>
                <w:lang w:eastAsia="en-US"/>
              </w:rPr>
              <w:t xml:space="preserve">ствии с заявленной потребностью получателя по адресу _________________________________________________________________ </w:t>
            </w:r>
          </w:p>
          <w:p w:rsidR="00EF481D" w:rsidRPr="00EF481D" w:rsidRDefault="00EF481D" w:rsidP="00EF481D">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3.Стороны совместно при приемке-передаче твердого топлива (дров) осмо</w:t>
            </w:r>
            <w:r w:rsidRPr="00EF481D">
              <w:rPr>
                <w:rFonts w:eastAsia="Calibri"/>
                <w:color w:val="000000"/>
                <w:sz w:val="28"/>
                <w:szCs w:val="28"/>
                <w:lang w:eastAsia="en-US"/>
              </w:rPr>
              <w:t>т</w:t>
            </w:r>
            <w:r w:rsidRPr="00EF481D">
              <w:rPr>
                <w:rFonts w:eastAsia="Calibri"/>
                <w:color w:val="000000"/>
                <w:sz w:val="28"/>
                <w:szCs w:val="28"/>
                <w:lang w:eastAsia="en-US"/>
              </w:rPr>
              <w:t>рели его и пришли к соглашению, что передаваемое твердое топливо соотве</w:t>
            </w:r>
            <w:r w:rsidRPr="00EF481D">
              <w:rPr>
                <w:rFonts w:eastAsia="Calibri"/>
                <w:color w:val="000000"/>
                <w:sz w:val="28"/>
                <w:szCs w:val="28"/>
                <w:lang w:eastAsia="en-US"/>
              </w:rPr>
              <w:t>т</w:t>
            </w:r>
            <w:r w:rsidRPr="00EF481D">
              <w:rPr>
                <w:rFonts w:eastAsia="Calibri"/>
                <w:color w:val="000000"/>
                <w:sz w:val="28"/>
                <w:szCs w:val="28"/>
                <w:lang w:eastAsia="en-US"/>
              </w:rPr>
              <w:t xml:space="preserve">ствует типу, размеру, сорту и другим показателям.  </w:t>
            </w:r>
          </w:p>
          <w:p w:rsidR="00EF481D" w:rsidRPr="00EF481D" w:rsidRDefault="00EF481D" w:rsidP="00EF481D">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4.Настоящий акт составлен в двух экземплярах, имеющих одинаковую юр</w:t>
            </w:r>
            <w:r w:rsidRPr="00EF481D">
              <w:rPr>
                <w:rFonts w:eastAsia="Calibri"/>
                <w:color w:val="000000"/>
                <w:sz w:val="28"/>
                <w:szCs w:val="28"/>
                <w:lang w:eastAsia="en-US"/>
              </w:rPr>
              <w:t>и</w:t>
            </w:r>
            <w:r w:rsidRPr="00EF481D">
              <w:rPr>
                <w:rFonts w:eastAsia="Calibri"/>
                <w:color w:val="000000"/>
                <w:sz w:val="28"/>
                <w:szCs w:val="28"/>
                <w:lang w:eastAsia="en-US"/>
              </w:rPr>
              <w:t xml:space="preserve">дическую силу по одному для каждой стороны. </w:t>
            </w:r>
          </w:p>
          <w:p w:rsidR="00EF481D" w:rsidRPr="00EF481D" w:rsidRDefault="00EF481D" w:rsidP="00EF481D">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5.Претензий у принимающей стороны не имеется.</w:t>
            </w:r>
          </w:p>
          <w:p w:rsidR="00EF481D" w:rsidRPr="00EF481D" w:rsidRDefault="00EF481D" w:rsidP="00EF481D">
            <w:pPr>
              <w:autoSpaceDE w:val="0"/>
              <w:autoSpaceDN w:val="0"/>
              <w:adjustRightInd w:val="0"/>
              <w:jc w:val="both"/>
              <w:rPr>
                <w:rFonts w:eastAsia="Calibri"/>
                <w:color w:val="000000"/>
                <w:sz w:val="28"/>
                <w:szCs w:val="28"/>
                <w:lang w:eastAsia="en-US"/>
              </w:rPr>
            </w:pPr>
          </w:p>
          <w:p w:rsidR="00EF481D" w:rsidRPr="00EF481D" w:rsidRDefault="00EF481D" w:rsidP="00EF481D">
            <w:pPr>
              <w:autoSpaceDE w:val="0"/>
              <w:autoSpaceDN w:val="0"/>
              <w:adjustRightInd w:val="0"/>
              <w:jc w:val="both"/>
              <w:rPr>
                <w:rFonts w:eastAsia="Calibri"/>
                <w:color w:val="000000"/>
                <w:sz w:val="28"/>
                <w:szCs w:val="28"/>
                <w:lang w:eastAsia="en-US"/>
              </w:rPr>
            </w:pPr>
            <w:r w:rsidRPr="00EF481D">
              <w:rPr>
                <w:rFonts w:eastAsia="Calibri"/>
                <w:color w:val="000000"/>
                <w:sz w:val="28"/>
                <w:szCs w:val="28"/>
                <w:lang w:eastAsia="en-US"/>
              </w:rPr>
              <w:t>Подписи Сторон:</w:t>
            </w:r>
          </w:p>
          <w:tbl>
            <w:tblPr>
              <w:tblStyle w:val="21"/>
              <w:tblW w:w="0" w:type="auto"/>
              <w:tblLayout w:type="fixed"/>
              <w:tblLook w:val="04A0" w:firstRow="1" w:lastRow="0" w:firstColumn="1" w:lastColumn="0" w:noHBand="0" w:noVBand="1"/>
            </w:tblPr>
            <w:tblGrid>
              <w:gridCol w:w="4687"/>
              <w:gridCol w:w="4688"/>
            </w:tblGrid>
            <w:tr w:rsidR="00EF481D" w:rsidRPr="00EF481D" w:rsidTr="006C6C8E">
              <w:tc>
                <w:tcPr>
                  <w:tcW w:w="4687" w:type="dxa"/>
                </w:tcPr>
                <w:p w:rsidR="00EF481D" w:rsidRPr="00EF481D" w:rsidRDefault="00EF481D" w:rsidP="00EF481D">
                  <w:pPr>
                    <w:adjustRightInd w:val="0"/>
                    <w:jc w:val="center"/>
                    <w:rPr>
                      <w:rFonts w:ascii="Times New Roman" w:hAnsi="Times New Roman"/>
                      <w:color w:val="000000"/>
                      <w:sz w:val="28"/>
                      <w:szCs w:val="28"/>
                    </w:rPr>
                  </w:pPr>
                  <w:proofErr w:type="spellStart"/>
                  <w:r w:rsidRPr="00EF481D">
                    <w:rPr>
                      <w:rFonts w:ascii="Times New Roman" w:hAnsi="Times New Roman"/>
                      <w:color w:val="000000"/>
                      <w:sz w:val="28"/>
                      <w:szCs w:val="28"/>
                    </w:rPr>
                    <w:t>Топливоснабжающая</w:t>
                  </w:r>
                  <w:proofErr w:type="spellEnd"/>
                  <w:r w:rsidRPr="00EF481D">
                    <w:rPr>
                      <w:rFonts w:ascii="Times New Roman" w:hAnsi="Times New Roman"/>
                      <w:color w:val="000000"/>
                      <w:sz w:val="28"/>
                      <w:szCs w:val="28"/>
                    </w:rPr>
                    <w:t xml:space="preserve"> организация</w:t>
                  </w:r>
                </w:p>
              </w:tc>
              <w:tc>
                <w:tcPr>
                  <w:tcW w:w="4688" w:type="dxa"/>
                </w:tcPr>
                <w:p w:rsidR="00EF481D" w:rsidRPr="00EF481D" w:rsidRDefault="00EF481D" w:rsidP="00EF481D">
                  <w:pPr>
                    <w:adjustRightInd w:val="0"/>
                    <w:jc w:val="center"/>
                    <w:rPr>
                      <w:rFonts w:ascii="Times New Roman" w:hAnsi="Times New Roman"/>
                      <w:color w:val="000000"/>
                      <w:sz w:val="28"/>
                      <w:szCs w:val="28"/>
                    </w:rPr>
                  </w:pPr>
                  <w:r w:rsidRPr="00EF481D">
                    <w:rPr>
                      <w:rFonts w:ascii="Times New Roman" w:hAnsi="Times New Roman"/>
                      <w:color w:val="000000"/>
                      <w:sz w:val="28"/>
                      <w:szCs w:val="28"/>
                    </w:rPr>
                    <w:t>Получатель твердого топлива (дров)</w:t>
                  </w:r>
                </w:p>
              </w:tc>
            </w:tr>
            <w:tr w:rsidR="00EF481D" w:rsidRPr="00EF481D" w:rsidTr="006C6C8E">
              <w:tc>
                <w:tcPr>
                  <w:tcW w:w="4687" w:type="dxa"/>
                </w:tcPr>
                <w:p w:rsidR="00EF481D" w:rsidRPr="00EF481D" w:rsidRDefault="00EF481D" w:rsidP="00EF481D">
                  <w:pPr>
                    <w:adjustRightInd w:val="0"/>
                    <w:jc w:val="both"/>
                    <w:rPr>
                      <w:rFonts w:ascii="Times New Roman" w:hAnsi="Times New Roman"/>
                      <w:color w:val="000000"/>
                      <w:sz w:val="28"/>
                      <w:szCs w:val="28"/>
                    </w:rPr>
                  </w:pPr>
                  <w:r w:rsidRPr="00EF481D">
                    <w:rPr>
                      <w:rFonts w:ascii="Times New Roman" w:hAnsi="Times New Roman"/>
                      <w:color w:val="000000"/>
                      <w:sz w:val="28"/>
                      <w:szCs w:val="28"/>
                    </w:rPr>
                    <w:t>______________/ ________________</w:t>
                  </w:r>
                </w:p>
                <w:p w:rsidR="00EF481D" w:rsidRPr="00EF481D" w:rsidRDefault="00EF481D" w:rsidP="00EF481D">
                  <w:pPr>
                    <w:adjustRightInd w:val="0"/>
                    <w:jc w:val="both"/>
                    <w:rPr>
                      <w:rFonts w:ascii="Times New Roman" w:hAnsi="Times New Roman"/>
                      <w:color w:val="000000"/>
                      <w:sz w:val="28"/>
                      <w:szCs w:val="28"/>
                    </w:rPr>
                  </w:pPr>
                  <w:r w:rsidRPr="00EF481D">
                    <w:rPr>
                      <w:rFonts w:ascii="Times New Roman" w:hAnsi="Times New Roman"/>
                      <w:color w:val="000000"/>
                      <w:sz w:val="28"/>
                      <w:szCs w:val="28"/>
                    </w:rPr>
                    <w:t xml:space="preserve"> (подпись)                       (ФИО)</w:t>
                  </w:r>
                </w:p>
              </w:tc>
              <w:tc>
                <w:tcPr>
                  <w:tcW w:w="4688" w:type="dxa"/>
                </w:tcPr>
                <w:p w:rsidR="00EF481D" w:rsidRPr="00EF481D" w:rsidRDefault="00EF481D" w:rsidP="00EF481D">
                  <w:pPr>
                    <w:adjustRightInd w:val="0"/>
                    <w:jc w:val="both"/>
                    <w:rPr>
                      <w:rFonts w:ascii="Times New Roman" w:hAnsi="Times New Roman"/>
                      <w:color w:val="000000"/>
                      <w:sz w:val="28"/>
                      <w:szCs w:val="28"/>
                    </w:rPr>
                  </w:pPr>
                  <w:r w:rsidRPr="00EF481D">
                    <w:rPr>
                      <w:rFonts w:ascii="Times New Roman" w:hAnsi="Times New Roman"/>
                      <w:color w:val="000000"/>
                      <w:sz w:val="28"/>
                      <w:szCs w:val="28"/>
                    </w:rPr>
                    <w:t>______________/ ________________</w:t>
                  </w:r>
                </w:p>
                <w:p w:rsidR="00EF481D" w:rsidRPr="00EF481D" w:rsidRDefault="00EF481D" w:rsidP="00EF481D">
                  <w:pPr>
                    <w:adjustRightInd w:val="0"/>
                    <w:jc w:val="both"/>
                    <w:rPr>
                      <w:rFonts w:ascii="Times New Roman" w:hAnsi="Times New Roman"/>
                      <w:color w:val="000000"/>
                      <w:sz w:val="28"/>
                      <w:szCs w:val="28"/>
                    </w:rPr>
                  </w:pPr>
                  <w:r w:rsidRPr="00EF481D">
                    <w:rPr>
                      <w:rFonts w:ascii="Times New Roman" w:hAnsi="Times New Roman"/>
                      <w:color w:val="000000"/>
                      <w:sz w:val="28"/>
                      <w:szCs w:val="28"/>
                    </w:rPr>
                    <w:t xml:space="preserve"> (подпись)                       (ФИО)</w:t>
                  </w:r>
                </w:p>
              </w:tc>
            </w:tr>
          </w:tbl>
          <w:p w:rsidR="00EF481D" w:rsidRPr="00EF481D" w:rsidRDefault="00EF481D" w:rsidP="00EF481D">
            <w:pPr>
              <w:autoSpaceDE w:val="0"/>
              <w:autoSpaceDN w:val="0"/>
              <w:adjustRightInd w:val="0"/>
              <w:jc w:val="both"/>
              <w:rPr>
                <w:rFonts w:eastAsia="Calibri"/>
                <w:color w:val="000000"/>
                <w:sz w:val="28"/>
                <w:szCs w:val="28"/>
                <w:lang w:eastAsia="en-US"/>
              </w:rPr>
            </w:pPr>
          </w:p>
        </w:tc>
      </w:tr>
    </w:tbl>
    <w:p w:rsidR="007E125B" w:rsidRPr="003F25BF" w:rsidRDefault="007E125B" w:rsidP="007E125B">
      <w:pPr>
        <w:jc w:val="center"/>
        <w:rPr>
          <w:color w:val="000000"/>
        </w:rPr>
      </w:pPr>
    </w:p>
    <w:p w:rsidR="007D1FB7" w:rsidRDefault="007D1FB7"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EF481D" w:rsidRDefault="00EF481D" w:rsidP="000677D9">
      <w:pPr>
        <w:kinsoku w:val="0"/>
        <w:overflowPunct w:val="0"/>
        <w:autoSpaceDE w:val="0"/>
        <w:autoSpaceDN w:val="0"/>
        <w:adjustRightInd w:val="0"/>
        <w:spacing w:before="49" w:line="281" w:lineRule="exact"/>
        <w:ind w:left="4922"/>
        <w:jc w:val="right"/>
        <w:rPr>
          <w:sz w:val="28"/>
          <w:szCs w:val="28"/>
        </w:rPr>
      </w:pPr>
    </w:p>
    <w:p w:rsidR="0014411D" w:rsidRPr="006B7765" w:rsidRDefault="0014411D" w:rsidP="000677D9">
      <w:pPr>
        <w:kinsoku w:val="0"/>
        <w:overflowPunct w:val="0"/>
        <w:autoSpaceDE w:val="0"/>
        <w:autoSpaceDN w:val="0"/>
        <w:adjustRightInd w:val="0"/>
        <w:spacing w:before="49" w:line="281" w:lineRule="exact"/>
        <w:ind w:left="4922"/>
        <w:jc w:val="right"/>
        <w:rPr>
          <w:sz w:val="28"/>
          <w:szCs w:val="28"/>
        </w:rPr>
      </w:pPr>
      <w:r w:rsidRPr="006B7765">
        <w:rPr>
          <w:sz w:val="28"/>
          <w:szCs w:val="28"/>
        </w:rPr>
        <w:t xml:space="preserve">Приложение № </w:t>
      </w:r>
      <w:r>
        <w:rPr>
          <w:sz w:val="28"/>
          <w:szCs w:val="28"/>
        </w:rPr>
        <w:t>7</w:t>
      </w:r>
    </w:p>
    <w:p w:rsidR="0014411D" w:rsidRDefault="00AA1A1D" w:rsidP="0014411D">
      <w:pPr>
        <w:kinsoku w:val="0"/>
        <w:overflowPunct w:val="0"/>
        <w:autoSpaceDE w:val="0"/>
        <w:autoSpaceDN w:val="0"/>
        <w:adjustRightInd w:val="0"/>
        <w:spacing w:before="24" w:line="180" w:lineRule="auto"/>
        <w:ind w:left="4922" w:right="99"/>
        <w:jc w:val="both"/>
        <w:rPr>
          <w:sz w:val="28"/>
          <w:szCs w:val="28"/>
        </w:rPr>
      </w:pPr>
      <w:proofErr w:type="gramStart"/>
      <w:r w:rsidRPr="00AA1A1D">
        <w:rPr>
          <w:sz w:val="28"/>
          <w:szCs w:val="28"/>
        </w:rPr>
        <w:t>к Порядку предоставления  субс</w:t>
      </w:r>
      <w:r w:rsidRPr="00AA1A1D">
        <w:rPr>
          <w:sz w:val="28"/>
          <w:szCs w:val="28"/>
        </w:rPr>
        <w:t>и</w:t>
      </w:r>
      <w:r w:rsidRPr="00AA1A1D">
        <w:rPr>
          <w:sz w:val="28"/>
          <w:szCs w:val="28"/>
        </w:rPr>
        <w:t>дии юридическим лицам (за и</w:t>
      </w:r>
      <w:r w:rsidRPr="00AA1A1D">
        <w:rPr>
          <w:sz w:val="28"/>
          <w:szCs w:val="28"/>
        </w:rPr>
        <w:t>с</w:t>
      </w:r>
      <w:r w:rsidRPr="00AA1A1D">
        <w:rPr>
          <w:sz w:val="28"/>
          <w:szCs w:val="28"/>
        </w:rPr>
        <w:t>ключением государственных (м</w:t>
      </w:r>
      <w:r w:rsidRPr="00AA1A1D">
        <w:rPr>
          <w:sz w:val="28"/>
          <w:szCs w:val="28"/>
        </w:rPr>
        <w:t>у</w:t>
      </w:r>
      <w:r w:rsidRPr="00AA1A1D">
        <w:rPr>
          <w:sz w:val="28"/>
          <w:szCs w:val="28"/>
        </w:rPr>
        <w:t>ниципальных) учреждений) и и</w:t>
      </w:r>
      <w:r w:rsidRPr="00AA1A1D">
        <w:rPr>
          <w:sz w:val="28"/>
          <w:szCs w:val="28"/>
        </w:rPr>
        <w:t>н</w:t>
      </w:r>
      <w:r w:rsidRPr="00AA1A1D">
        <w:rPr>
          <w:sz w:val="28"/>
          <w:szCs w:val="28"/>
        </w:rPr>
        <w:t>дивидуальным предпринимателям на возмещение затрат по обеспеч</w:t>
      </w:r>
      <w:r w:rsidRPr="00AA1A1D">
        <w:rPr>
          <w:sz w:val="28"/>
          <w:szCs w:val="28"/>
        </w:rPr>
        <w:t>е</w:t>
      </w:r>
      <w:r w:rsidRPr="00AA1A1D">
        <w:rPr>
          <w:sz w:val="28"/>
          <w:szCs w:val="28"/>
        </w:rPr>
        <w:t>нию твёрдым топливом (дровами) членов семей граждан, призванных на военную службу по мобилиз</w:t>
      </w:r>
      <w:r w:rsidRPr="00AA1A1D">
        <w:rPr>
          <w:sz w:val="28"/>
          <w:szCs w:val="28"/>
        </w:rPr>
        <w:t>а</w:t>
      </w:r>
      <w:r w:rsidRPr="00AA1A1D">
        <w:rPr>
          <w:sz w:val="28"/>
          <w:szCs w:val="28"/>
        </w:rPr>
        <w:t>ции, граждан, заключивших ко</w:t>
      </w:r>
      <w:r w:rsidRPr="00AA1A1D">
        <w:rPr>
          <w:sz w:val="28"/>
          <w:szCs w:val="28"/>
        </w:rPr>
        <w:t>н</w:t>
      </w:r>
      <w:r w:rsidRPr="00AA1A1D">
        <w:rPr>
          <w:sz w:val="28"/>
          <w:szCs w:val="28"/>
        </w:rPr>
        <w:t xml:space="preserve">тракт о добровольном содействии в выполнении задач, возложенных на Вооруженные Силы Российской Федерации, военнослужащих </w:t>
      </w:r>
      <w:proofErr w:type="spellStart"/>
      <w:r w:rsidRPr="00AA1A1D">
        <w:rPr>
          <w:sz w:val="28"/>
          <w:szCs w:val="28"/>
        </w:rPr>
        <w:t>Росгвардии</w:t>
      </w:r>
      <w:proofErr w:type="spellEnd"/>
      <w:r w:rsidRPr="00AA1A1D">
        <w:rPr>
          <w:sz w:val="28"/>
          <w:szCs w:val="28"/>
        </w:rPr>
        <w:t>, граждан, заключивших контракт о прохождении военной службы, сотрудников, находящихся в служебной командировке</w:t>
      </w:r>
      <w:proofErr w:type="gramEnd"/>
      <w:r w:rsidRPr="00AA1A1D">
        <w:rPr>
          <w:sz w:val="28"/>
          <w:szCs w:val="28"/>
        </w:rPr>
        <w:t xml:space="preserve"> </w:t>
      </w:r>
      <w:proofErr w:type="gramStart"/>
      <w:r w:rsidRPr="00AA1A1D">
        <w:rPr>
          <w:sz w:val="28"/>
          <w:szCs w:val="28"/>
        </w:rPr>
        <w:t>в зоне действия специальной военной операции, проживающих в жилых помещениях с печным отоплением</w:t>
      </w:r>
      <w:proofErr w:type="gramEnd"/>
    </w:p>
    <w:p w:rsidR="00AA1A1D" w:rsidRDefault="00AA1A1D" w:rsidP="0014411D">
      <w:pPr>
        <w:kinsoku w:val="0"/>
        <w:overflowPunct w:val="0"/>
        <w:autoSpaceDE w:val="0"/>
        <w:autoSpaceDN w:val="0"/>
        <w:adjustRightInd w:val="0"/>
        <w:spacing w:before="24" w:line="180" w:lineRule="auto"/>
        <w:ind w:left="4922" w:right="99"/>
        <w:jc w:val="both"/>
        <w:rPr>
          <w:sz w:val="28"/>
          <w:szCs w:val="28"/>
        </w:rPr>
      </w:pPr>
    </w:p>
    <w:p w:rsidR="004E264E" w:rsidRPr="00DC486A" w:rsidRDefault="004E264E" w:rsidP="0014411D">
      <w:pPr>
        <w:kinsoku w:val="0"/>
        <w:overflowPunct w:val="0"/>
        <w:autoSpaceDE w:val="0"/>
        <w:autoSpaceDN w:val="0"/>
        <w:adjustRightInd w:val="0"/>
        <w:spacing w:before="24" w:line="180" w:lineRule="auto"/>
        <w:ind w:left="4922" w:right="99"/>
        <w:jc w:val="both"/>
        <w:rPr>
          <w:sz w:val="28"/>
          <w:szCs w:val="28"/>
        </w:rPr>
      </w:pPr>
    </w:p>
    <w:p w:rsidR="0014411D" w:rsidRPr="006B7765" w:rsidRDefault="0014411D" w:rsidP="0014411D">
      <w:pPr>
        <w:kinsoku w:val="0"/>
        <w:overflowPunct w:val="0"/>
        <w:autoSpaceDE w:val="0"/>
        <w:autoSpaceDN w:val="0"/>
        <w:adjustRightInd w:val="0"/>
        <w:spacing w:after="1"/>
        <w:rPr>
          <w:sz w:val="20"/>
          <w:szCs w:val="20"/>
        </w:rPr>
      </w:pPr>
    </w:p>
    <w:p w:rsidR="0014411D" w:rsidRPr="006B7765" w:rsidRDefault="0014411D" w:rsidP="0014411D">
      <w:pPr>
        <w:kinsoku w:val="0"/>
        <w:overflowPunct w:val="0"/>
        <w:autoSpaceDE w:val="0"/>
        <w:autoSpaceDN w:val="0"/>
        <w:adjustRightInd w:val="0"/>
        <w:spacing w:line="20" w:lineRule="exact"/>
        <w:ind w:left="4696"/>
        <w:rPr>
          <w:sz w:val="2"/>
          <w:szCs w:val="2"/>
        </w:rPr>
      </w:pPr>
      <w:r>
        <w:rPr>
          <w:noProof/>
          <w:sz w:val="2"/>
          <w:szCs w:val="2"/>
        </w:rPr>
        <mc:AlternateContent>
          <mc:Choice Requires="wpg">
            <w:drawing>
              <wp:inline distT="0" distB="0" distL="0" distR="0" wp14:anchorId="6E6D79FF" wp14:editId="78EE2F48">
                <wp:extent cx="3023235" cy="12700"/>
                <wp:effectExtent l="9525" t="9525" r="5715" b="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235" cy="12700"/>
                          <a:chOff x="0" y="0"/>
                          <a:chExt cx="4761" cy="20"/>
                        </a:xfrm>
                      </wpg:grpSpPr>
                      <wps:wsp>
                        <wps:cNvPr id="5" name="Freeform 3"/>
                        <wps:cNvSpPr>
                          <a:spLocks/>
                        </wps:cNvSpPr>
                        <wps:spPr bwMode="auto">
                          <a:xfrm>
                            <a:off x="0" y="5"/>
                            <a:ext cx="4761" cy="1"/>
                          </a:xfrm>
                          <a:custGeom>
                            <a:avLst/>
                            <a:gdLst>
                              <a:gd name="T0" fmla="*/ 0 w 4761"/>
                              <a:gd name="T1" fmla="*/ 0 h 1"/>
                              <a:gd name="T2" fmla="*/ 4760 w 4761"/>
                              <a:gd name="T3" fmla="*/ 0 h 1"/>
                            </a:gdLst>
                            <a:ahLst/>
                            <a:cxnLst>
                              <a:cxn ang="0">
                                <a:pos x="T0" y="T1"/>
                              </a:cxn>
                              <a:cxn ang="0">
                                <a:pos x="T2" y="T3"/>
                              </a:cxn>
                            </a:cxnLst>
                            <a:rect l="0" t="0" r="r" b="b"/>
                            <a:pathLst>
                              <a:path w="4761" h="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 o:spid="_x0000_s1026" style="width:238.05pt;height:1pt;mso-position-horizontal-relative:char;mso-position-vertical-relative:line" coordsize="4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2agMAANwHAAAOAAAAZHJzL2Uyb0RvYy54bWykVWuO0zAQ/o/EHSz/ROrm0ex2N9ouQn2s&#10;kHhJLAdwHechEjvYbtMFISFxBC7CDbgC3IjxOOlmu0JCkEqJ3RnPfPPNeOby6b6pyU5oUyk5p9FJ&#10;SImQXGWVLOb03c16ck6JsUxmrFZSzOmtMPTp1eNHl12biliVqs6EJmBEmrRr57S0tk2DwPBSNMyc&#10;qFZIEOZKN8zCVhdBplkH1ps6iMPwLOiUzlqtuDAG/l16Ib1C+3kuuH2d50ZYUs8pYLP41vjeuHdw&#10;dcnSQrO2rHgPg/0DioZVEpweTC2ZZWSrqwemmoprZVRuT7hqApXnFRcYA0QThUfRXGu1bTGWIu2K&#10;9kATUHvE0z+b5a92bzSpsjlNKJGsgRT9/Pbry6+vP3/A7ztJHENdW6SgeK3bt+0b7cOE5QvF3xsQ&#10;B8dyty+8Mtl0L1UGVtnWKmRon+vGmYDYyR4TcXtIhNhbwuHPaRhP4+kpJRxkUTwL+0TxErL54BQv&#10;V/25ZHYW+UMxnghY6t0hxB6SiweKzdzxaf6Pz7clawWmyTiaej4BvedzrYVwBUymnktUGog0YxZH&#10;EgfRANl/yd+pL+SBvzseIic40MBSvjX2WijMANu9MNZfgAxWmNesB30DlyVvargLTwISko6gyV55&#10;0AGuRzolQWdwBw5G4pECGPiTnelILSS9HQBdDLBYOSDle9lDhRVhrsuEWFatMq4wHG6omZshbtBy&#10;cf1BGfA5ZUwM+ENl/+2daGggx61DUwKtY+MZb5l12JwPtyQdXCQswhIKF4E1aiduFCrYo9IFV3fS&#10;Wo61HFsIbqhjL4YTzg2m9ODaIR6lVap1VdeYqlo6QLNoGiMUo+oqc0KHxuhis6g12THXGvHpa+We&#10;GrQgmaGxUrBs1a8tq2q/Buc1Ugy11xPhqhB736eL8GJ1vjpPJkl8tpok4XI5ebZeJJOzdTQ7XU6X&#10;i8Uy+uygRUlaVlkmpEM39OEo+bt72U8E30EPnfheFPeCXePzMNjgPgwkGWIZvhgdNBJ/MX0X2ajs&#10;Fi6pVn6wwCCERan0R0o6GCpzaj5smRaU1M8ldJmLKEncFMJNcjqDLkX0WLIZS5jkYGpOLYVCd8uF&#10;9ZNr2+qqKMGTrzCpnkFzzSt3lxGfR9VvoNHhCkcIxtKPOzejxnvUuhvKV78BAAD//wMAUEsDBBQA&#10;BgAIAAAAIQAmbyF82wAAAAMBAAAPAAAAZHJzL2Rvd25yZXYueG1sTI9BS8NAEIXvgv9hGcGb3aRq&#10;lZhJKUU9FcFWEG/T7DQJzc6G7DZJ/72rF70MPN7jvW/y5WRbNXDvGycI6SwBxVI600iF8LF7uXkE&#10;5QOJodYJI5zZw7K4vMgpM26Udx62oVKxRHxGCHUIXaa1L2u25GeuY4newfWWQpR9pU1PYyy3rZ4n&#10;yUJbaiQu1NTxuubyuD1ZhNeRxtVt+jxsjof1+Wt3//a5SRnx+mpaPYEKPIW/MPzgR3QoItPencR4&#10;1SLER8Lvjd7dwyIFtUeYJ6CLXP9nL74BAAD//wMAUEsBAi0AFAAGAAgAAAAhALaDOJL+AAAA4QEA&#10;ABMAAAAAAAAAAAAAAAAAAAAAAFtDb250ZW50X1R5cGVzXS54bWxQSwECLQAUAAYACAAAACEAOP0h&#10;/9YAAACUAQAACwAAAAAAAAAAAAAAAAAvAQAAX3JlbHMvLnJlbHNQSwECLQAUAAYACAAAACEANuDf&#10;9moDAADcBwAADgAAAAAAAAAAAAAAAAAuAgAAZHJzL2Uyb0RvYy54bWxQSwECLQAUAAYACAAAACEA&#10;Jm8hfNsAAAADAQAADwAAAAAAAAAAAAAAAADEBQAAZHJzL2Rvd25yZXYueG1sUEsFBgAAAAAEAAQA&#10;8wAAAMwGAAAAAA==&#10;">
                <v:shape id="Freeform 3" o:spid="_x0000_s1027" style="position:absolute;top:5;width:4761;height:1;visibility:visible;mso-wrap-style:square;v-text-anchor:top" coordsize="47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L1sMA&#10;AADaAAAADwAAAGRycy9kb3ducmV2LnhtbESP3YrCMBSE7wXfIRzBG9G0gqLVKCoVXFhc/HmAY3Ns&#10;i81JaaJ2336zsLCXw8x8wyzXranEixpXWlYQjyIQxJnVJecKrpf9cAbCeWSNlWVS8E0O1qtuZ4mJ&#10;tm8+0evscxEg7BJUUHhfJ1K6rCCDbmRr4uDdbWPQB9nkUjf4DnBTyXEUTaXBksNCgTXtCsoe56dR&#10;kD5vW/s5eJxSxnjwNc8/jseqVqrfazcLEJ5a/x/+ax+0ggn8Xg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0L1sMAAADaAAAADwAAAAAAAAAAAAAAAACYAgAAZHJzL2Rv&#10;d25yZXYueG1sUEsFBgAAAAAEAAQA9QAAAIgDAAAAAA==&#10;" path="m,l4760,e" filled="f" strokeweight=".19811mm">
                  <v:path arrowok="t" o:connecttype="custom" o:connectlocs="0,0;4760,0" o:connectangles="0,0"/>
                </v:shape>
                <w10:anchorlock/>
              </v:group>
            </w:pict>
          </mc:Fallback>
        </mc:AlternateContent>
      </w:r>
    </w:p>
    <w:p w:rsidR="0014411D" w:rsidRPr="006B7765" w:rsidRDefault="0014411D" w:rsidP="0014411D">
      <w:pPr>
        <w:kinsoku w:val="0"/>
        <w:overflowPunct w:val="0"/>
        <w:autoSpaceDE w:val="0"/>
        <w:autoSpaceDN w:val="0"/>
        <w:adjustRightInd w:val="0"/>
        <w:spacing w:line="215" w:lineRule="exact"/>
        <w:ind w:right="109"/>
        <w:jc w:val="right"/>
        <w:rPr>
          <w:sz w:val="20"/>
          <w:szCs w:val="20"/>
        </w:rPr>
      </w:pPr>
      <w:r w:rsidRPr="006B7765">
        <w:rPr>
          <w:sz w:val="20"/>
          <w:szCs w:val="20"/>
        </w:rPr>
        <w:t>наименование юридического лица,</w:t>
      </w:r>
    </w:p>
    <w:p w:rsidR="0014411D" w:rsidRPr="006B7765" w:rsidRDefault="0014411D" w:rsidP="0014411D">
      <w:pPr>
        <w:kinsoku w:val="0"/>
        <w:overflowPunct w:val="0"/>
        <w:autoSpaceDE w:val="0"/>
        <w:autoSpaceDN w:val="0"/>
        <w:adjustRightInd w:val="0"/>
        <w:ind w:right="107"/>
        <w:jc w:val="right"/>
        <w:rPr>
          <w:sz w:val="20"/>
          <w:szCs w:val="20"/>
        </w:rPr>
      </w:pPr>
      <w:r w:rsidRPr="006B7765">
        <w:rPr>
          <w:sz w:val="20"/>
          <w:szCs w:val="20"/>
        </w:rPr>
        <w:t>ФИО индивидуального предпринимателя</w:t>
      </w:r>
    </w:p>
    <w:p w:rsidR="0014411D" w:rsidRPr="006B7765" w:rsidRDefault="0014411D" w:rsidP="0014411D">
      <w:pPr>
        <w:kinsoku w:val="0"/>
        <w:overflowPunct w:val="0"/>
        <w:autoSpaceDE w:val="0"/>
        <w:autoSpaceDN w:val="0"/>
        <w:adjustRightInd w:val="0"/>
        <w:rPr>
          <w:sz w:val="22"/>
          <w:szCs w:val="22"/>
        </w:rPr>
      </w:pPr>
    </w:p>
    <w:p w:rsidR="004E264E" w:rsidRDefault="004E264E" w:rsidP="00AA1A1D">
      <w:pPr>
        <w:kinsoku w:val="0"/>
        <w:overflowPunct w:val="0"/>
        <w:autoSpaceDE w:val="0"/>
        <w:autoSpaceDN w:val="0"/>
        <w:adjustRightInd w:val="0"/>
        <w:spacing w:line="240" w:lineRule="exact"/>
        <w:ind w:left="2030" w:right="1133"/>
        <w:jc w:val="center"/>
        <w:rPr>
          <w:b/>
          <w:sz w:val="28"/>
          <w:szCs w:val="28"/>
        </w:rPr>
      </w:pPr>
    </w:p>
    <w:p w:rsidR="0014411D" w:rsidRPr="00AA1A1D" w:rsidRDefault="0014411D" w:rsidP="00AA1A1D">
      <w:pPr>
        <w:kinsoku w:val="0"/>
        <w:overflowPunct w:val="0"/>
        <w:autoSpaceDE w:val="0"/>
        <w:autoSpaceDN w:val="0"/>
        <w:adjustRightInd w:val="0"/>
        <w:spacing w:line="240" w:lineRule="exact"/>
        <w:ind w:left="2030" w:right="1133"/>
        <w:jc w:val="center"/>
        <w:rPr>
          <w:b/>
          <w:spacing w:val="80"/>
          <w:w w:val="150"/>
          <w:sz w:val="28"/>
          <w:szCs w:val="28"/>
        </w:rPr>
      </w:pPr>
      <w:r w:rsidRPr="00AA1A1D">
        <w:rPr>
          <w:b/>
          <w:sz w:val="28"/>
          <w:szCs w:val="28"/>
        </w:rPr>
        <w:t>УВЕДОМЛЕНИЕ</w:t>
      </w:r>
      <w:r w:rsidRPr="00AA1A1D">
        <w:rPr>
          <w:b/>
          <w:spacing w:val="75"/>
          <w:sz w:val="28"/>
          <w:szCs w:val="28"/>
        </w:rPr>
        <w:t xml:space="preserve"> </w:t>
      </w:r>
      <w:r w:rsidR="00AA1A1D" w:rsidRPr="00AA1A1D">
        <w:rPr>
          <w:b/>
          <w:spacing w:val="75"/>
          <w:sz w:val="28"/>
          <w:szCs w:val="28"/>
        </w:rPr>
        <w:t>№</w:t>
      </w:r>
      <w:r w:rsidR="00AA1A1D">
        <w:rPr>
          <w:b/>
          <w:spacing w:val="75"/>
          <w:sz w:val="28"/>
          <w:szCs w:val="28"/>
        </w:rPr>
        <w:t>__</w:t>
      </w:r>
      <w:r w:rsidR="00AA1A1D" w:rsidRPr="00AA1A1D">
        <w:rPr>
          <w:b/>
          <w:spacing w:val="75"/>
          <w:sz w:val="28"/>
          <w:szCs w:val="28"/>
        </w:rPr>
        <w:t xml:space="preserve"> </w:t>
      </w:r>
      <w:r w:rsidRPr="00AA1A1D">
        <w:rPr>
          <w:b/>
          <w:sz w:val="28"/>
          <w:szCs w:val="28"/>
        </w:rPr>
        <w:t>от «</w:t>
      </w:r>
      <w:r w:rsidRPr="00AA1A1D">
        <w:rPr>
          <w:b/>
          <w:spacing w:val="80"/>
          <w:w w:val="150"/>
          <w:sz w:val="28"/>
          <w:szCs w:val="28"/>
          <w:u w:val="single"/>
        </w:rPr>
        <w:t xml:space="preserve">   </w:t>
      </w:r>
      <w:r w:rsidRPr="00AA1A1D">
        <w:rPr>
          <w:b/>
          <w:sz w:val="28"/>
          <w:szCs w:val="28"/>
        </w:rPr>
        <w:t xml:space="preserve">» </w:t>
      </w:r>
      <w:r w:rsidRPr="00AA1A1D">
        <w:rPr>
          <w:b/>
          <w:spacing w:val="80"/>
          <w:w w:val="150"/>
          <w:sz w:val="28"/>
          <w:szCs w:val="28"/>
          <w:u w:val="single"/>
        </w:rPr>
        <w:t xml:space="preserve">   </w:t>
      </w:r>
      <w:r w:rsidRPr="00AA1A1D">
        <w:rPr>
          <w:b/>
          <w:sz w:val="28"/>
          <w:szCs w:val="28"/>
        </w:rPr>
        <w:t>202_ г.</w:t>
      </w:r>
      <w:r w:rsidRPr="00AA1A1D">
        <w:rPr>
          <w:b/>
          <w:spacing w:val="80"/>
          <w:w w:val="150"/>
          <w:sz w:val="28"/>
          <w:szCs w:val="28"/>
          <w:u w:val="single"/>
        </w:rPr>
        <w:t xml:space="preserve">   </w:t>
      </w:r>
    </w:p>
    <w:p w:rsidR="0014411D" w:rsidRPr="00AA1A1D" w:rsidRDefault="0014411D" w:rsidP="00AA1A1D">
      <w:pPr>
        <w:suppressAutoHyphens/>
        <w:kinsoku w:val="0"/>
        <w:overflowPunct w:val="0"/>
        <w:autoSpaceDE w:val="0"/>
        <w:autoSpaceDN w:val="0"/>
        <w:adjustRightInd w:val="0"/>
        <w:spacing w:line="240" w:lineRule="exact"/>
        <w:ind w:left="339" w:right="352" w:firstLine="4"/>
        <w:jc w:val="center"/>
        <w:rPr>
          <w:b/>
          <w:sz w:val="28"/>
          <w:szCs w:val="28"/>
        </w:rPr>
      </w:pPr>
      <w:r w:rsidRPr="00AA1A1D">
        <w:rPr>
          <w:b/>
          <w:sz w:val="28"/>
          <w:szCs w:val="28"/>
        </w:rPr>
        <w:t>об</w:t>
      </w:r>
      <w:r w:rsidRPr="00AA1A1D">
        <w:rPr>
          <w:b/>
          <w:spacing w:val="-1"/>
          <w:sz w:val="28"/>
          <w:szCs w:val="28"/>
        </w:rPr>
        <w:t xml:space="preserve"> </w:t>
      </w:r>
      <w:r w:rsidRPr="00AA1A1D">
        <w:rPr>
          <w:b/>
          <w:sz w:val="28"/>
          <w:szCs w:val="28"/>
        </w:rPr>
        <w:t>отказе</w:t>
      </w:r>
      <w:r w:rsidRPr="00AA1A1D">
        <w:rPr>
          <w:b/>
          <w:spacing w:val="72"/>
          <w:sz w:val="28"/>
          <w:szCs w:val="28"/>
        </w:rPr>
        <w:t xml:space="preserve"> </w:t>
      </w:r>
      <w:r w:rsidRPr="00AA1A1D">
        <w:rPr>
          <w:b/>
          <w:sz w:val="28"/>
          <w:szCs w:val="28"/>
        </w:rPr>
        <w:t>в предоставлении субсидии  юридическим лицам</w:t>
      </w:r>
      <w:r w:rsidR="00AA1A1D" w:rsidRPr="00AA1A1D">
        <w:rPr>
          <w:b/>
        </w:rPr>
        <w:t xml:space="preserve"> </w:t>
      </w:r>
      <w:r w:rsidR="00AA1A1D" w:rsidRPr="00AA1A1D">
        <w:rPr>
          <w:b/>
          <w:sz w:val="28"/>
          <w:szCs w:val="28"/>
        </w:rPr>
        <w:t>за исключением государственных (муниципальных) учреждений)</w:t>
      </w:r>
      <w:r w:rsidRPr="00AA1A1D">
        <w:rPr>
          <w:b/>
          <w:sz w:val="28"/>
          <w:szCs w:val="28"/>
        </w:rPr>
        <w:t xml:space="preserve"> и </w:t>
      </w:r>
    </w:p>
    <w:p w:rsidR="0014411D" w:rsidRPr="00AA1A1D" w:rsidRDefault="0014411D" w:rsidP="00AA1A1D">
      <w:pPr>
        <w:suppressAutoHyphens/>
        <w:kinsoku w:val="0"/>
        <w:overflowPunct w:val="0"/>
        <w:autoSpaceDE w:val="0"/>
        <w:autoSpaceDN w:val="0"/>
        <w:adjustRightInd w:val="0"/>
        <w:spacing w:line="240" w:lineRule="exact"/>
        <w:ind w:left="339" w:right="352" w:firstLine="4"/>
        <w:jc w:val="center"/>
        <w:rPr>
          <w:b/>
          <w:sz w:val="28"/>
          <w:szCs w:val="28"/>
        </w:rPr>
      </w:pPr>
      <w:proofErr w:type="gramStart"/>
      <w:r w:rsidRPr="00AA1A1D">
        <w:rPr>
          <w:b/>
          <w:sz w:val="28"/>
          <w:szCs w:val="28"/>
        </w:rPr>
        <w:t>индивидуальным предпринимателям  на возмещение затрат по обеспечению тв</w:t>
      </w:r>
      <w:r w:rsidR="00AA1A1D" w:rsidRPr="00AA1A1D">
        <w:rPr>
          <w:b/>
          <w:sz w:val="28"/>
          <w:szCs w:val="28"/>
        </w:rPr>
        <w:t>ё</w:t>
      </w:r>
      <w:r w:rsidRPr="00AA1A1D">
        <w:rPr>
          <w:b/>
          <w:sz w:val="28"/>
          <w:szCs w:val="28"/>
        </w:rPr>
        <w:t xml:space="preserve">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A1A1D">
        <w:rPr>
          <w:b/>
          <w:sz w:val="28"/>
          <w:szCs w:val="28"/>
        </w:rPr>
        <w:t>Росгвардии</w:t>
      </w:r>
      <w:proofErr w:type="spellEnd"/>
      <w:r w:rsidRPr="00AA1A1D">
        <w:rPr>
          <w:b/>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w:t>
      </w:r>
      <w:proofErr w:type="gramEnd"/>
      <w:r w:rsidRPr="00AA1A1D">
        <w:rPr>
          <w:b/>
          <w:sz w:val="28"/>
          <w:szCs w:val="28"/>
        </w:rPr>
        <w:t xml:space="preserve"> отоплением</w:t>
      </w:r>
    </w:p>
    <w:p w:rsidR="0014411D" w:rsidRPr="00AA1A1D" w:rsidRDefault="0014411D" w:rsidP="00AA1A1D">
      <w:pPr>
        <w:suppressAutoHyphens/>
        <w:kinsoku w:val="0"/>
        <w:overflowPunct w:val="0"/>
        <w:autoSpaceDE w:val="0"/>
        <w:autoSpaceDN w:val="0"/>
        <w:adjustRightInd w:val="0"/>
        <w:rPr>
          <w:b/>
          <w:sz w:val="30"/>
          <w:szCs w:val="30"/>
        </w:rPr>
      </w:pPr>
    </w:p>
    <w:p w:rsidR="0014411D" w:rsidRPr="006B7765" w:rsidRDefault="0014411D" w:rsidP="004E264E">
      <w:pPr>
        <w:suppressAutoHyphens/>
        <w:kinsoku w:val="0"/>
        <w:overflowPunct w:val="0"/>
        <w:autoSpaceDE w:val="0"/>
        <w:autoSpaceDN w:val="0"/>
        <w:adjustRightInd w:val="0"/>
        <w:ind w:right="352" w:firstLine="709"/>
        <w:jc w:val="both"/>
        <w:rPr>
          <w:sz w:val="28"/>
          <w:szCs w:val="28"/>
        </w:rPr>
      </w:pPr>
      <w:r w:rsidRPr="006B7765">
        <w:rPr>
          <w:sz w:val="28"/>
          <w:szCs w:val="28"/>
        </w:rPr>
        <w:t>По</w:t>
      </w:r>
      <w:r w:rsidRPr="006B7765">
        <w:rPr>
          <w:spacing w:val="56"/>
          <w:sz w:val="28"/>
          <w:szCs w:val="28"/>
        </w:rPr>
        <w:t xml:space="preserve">  </w:t>
      </w:r>
      <w:r w:rsidRPr="006B7765">
        <w:rPr>
          <w:sz w:val="28"/>
          <w:szCs w:val="28"/>
        </w:rPr>
        <w:t>результатам</w:t>
      </w:r>
      <w:r w:rsidRPr="006B7765">
        <w:rPr>
          <w:spacing w:val="56"/>
          <w:sz w:val="28"/>
          <w:szCs w:val="28"/>
        </w:rPr>
        <w:t xml:space="preserve">  </w:t>
      </w:r>
      <w:r w:rsidRPr="006B7765">
        <w:rPr>
          <w:sz w:val="28"/>
          <w:szCs w:val="28"/>
        </w:rPr>
        <w:t>рассмотрения</w:t>
      </w:r>
      <w:r w:rsidRPr="006B7765">
        <w:rPr>
          <w:spacing w:val="58"/>
          <w:sz w:val="28"/>
          <w:szCs w:val="28"/>
        </w:rPr>
        <w:t xml:space="preserve">  </w:t>
      </w:r>
      <w:r w:rsidRPr="006B7765">
        <w:rPr>
          <w:sz w:val="28"/>
          <w:szCs w:val="28"/>
        </w:rPr>
        <w:t>заявки</w:t>
      </w:r>
      <w:r w:rsidRPr="006B7765">
        <w:rPr>
          <w:spacing w:val="57"/>
          <w:sz w:val="28"/>
          <w:szCs w:val="28"/>
        </w:rPr>
        <w:t xml:space="preserve">  </w:t>
      </w:r>
      <w:r w:rsidRPr="006B7765">
        <w:rPr>
          <w:sz w:val="28"/>
          <w:szCs w:val="28"/>
        </w:rPr>
        <w:t>на</w:t>
      </w:r>
      <w:r w:rsidRPr="006B7765">
        <w:rPr>
          <w:spacing w:val="56"/>
          <w:sz w:val="28"/>
          <w:szCs w:val="28"/>
        </w:rPr>
        <w:t xml:space="preserve">  </w:t>
      </w:r>
      <w:r w:rsidRPr="006B7765">
        <w:rPr>
          <w:sz w:val="28"/>
          <w:szCs w:val="28"/>
        </w:rPr>
        <w:t>участие</w:t>
      </w:r>
      <w:r w:rsidRPr="006B7765">
        <w:rPr>
          <w:spacing w:val="56"/>
          <w:sz w:val="28"/>
          <w:szCs w:val="28"/>
        </w:rPr>
        <w:t xml:space="preserve">  </w:t>
      </w:r>
      <w:r w:rsidRPr="006B7765">
        <w:rPr>
          <w:sz w:val="28"/>
          <w:szCs w:val="28"/>
        </w:rPr>
        <w:t>в</w:t>
      </w:r>
      <w:r w:rsidRPr="006B7765">
        <w:rPr>
          <w:spacing w:val="54"/>
          <w:sz w:val="28"/>
          <w:szCs w:val="28"/>
        </w:rPr>
        <w:t xml:space="preserve">  </w:t>
      </w:r>
      <w:r w:rsidRPr="006B7765">
        <w:rPr>
          <w:sz w:val="28"/>
          <w:szCs w:val="28"/>
        </w:rPr>
        <w:t>отборе</w:t>
      </w:r>
      <w:r w:rsidRPr="006B7765">
        <w:rPr>
          <w:spacing w:val="55"/>
          <w:sz w:val="28"/>
          <w:szCs w:val="28"/>
        </w:rPr>
        <w:t xml:space="preserve">  </w:t>
      </w:r>
      <w:r w:rsidRPr="006B7765">
        <w:rPr>
          <w:sz w:val="28"/>
          <w:szCs w:val="28"/>
        </w:rPr>
        <w:t>на предоставление</w:t>
      </w:r>
      <w:r w:rsidRPr="006B7765">
        <w:rPr>
          <w:spacing w:val="77"/>
          <w:w w:val="150"/>
          <w:sz w:val="28"/>
          <w:szCs w:val="28"/>
        </w:rPr>
        <w:t xml:space="preserve"> </w:t>
      </w:r>
      <w:r w:rsidRPr="006B7765">
        <w:rPr>
          <w:sz w:val="28"/>
          <w:szCs w:val="28"/>
        </w:rPr>
        <w:t>субсидии</w:t>
      </w:r>
      <w:r w:rsidRPr="006B7765">
        <w:rPr>
          <w:spacing w:val="80"/>
          <w:w w:val="150"/>
          <w:sz w:val="28"/>
          <w:szCs w:val="28"/>
        </w:rPr>
        <w:t xml:space="preserve"> </w:t>
      </w:r>
      <w:proofErr w:type="spellStart"/>
      <w:proofErr w:type="gramStart"/>
      <w:r w:rsidRPr="006B7765">
        <w:rPr>
          <w:sz w:val="28"/>
          <w:szCs w:val="28"/>
        </w:rPr>
        <w:t>субсидии</w:t>
      </w:r>
      <w:proofErr w:type="spellEnd"/>
      <w:proofErr w:type="gramEnd"/>
      <w:r w:rsidRPr="00DC486A">
        <w:rPr>
          <w:sz w:val="28"/>
          <w:szCs w:val="28"/>
        </w:rPr>
        <w:t xml:space="preserve">  юридическим лицам </w:t>
      </w:r>
      <w:r w:rsidR="004E264E" w:rsidRPr="004E264E">
        <w:rPr>
          <w:sz w:val="28"/>
          <w:szCs w:val="28"/>
        </w:rPr>
        <w:t xml:space="preserve">за исключением государственных (муниципальных) учреждений) </w:t>
      </w:r>
      <w:r w:rsidRPr="00DC486A">
        <w:rPr>
          <w:sz w:val="28"/>
          <w:szCs w:val="28"/>
        </w:rPr>
        <w:t>и индивидуальным предпринимателям  на возмещение затрат по обеспечению тв</w:t>
      </w:r>
      <w:r w:rsidR="004E264E">
        <w:rPr>
          <w:sz w:val="28"/>
          <w:szCs w:val="28"/>
        </w:rPr>
        <w:t>ё</w:t>
      </w:r>
      <w:r w:rsidRPr="00DC486A">
        <w:rPr>
          <w:sz w:val="28"/>
          <w:szCs w:val="28"/>
        </w:rPr>
        <w:t xml:space="preserve">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C486A">
        <w:rPr>
          <w:sz w:val="28"/>
          <w:szCs w:val="28"/>
        </w:rPr>
        <w:t>Росгвардии</w:t>
      </w:r>
      <w:proofErr w:type="spellEnd"/>
      <w:r w:rsidRPr="00DC486A">
        <w:rPr>
          <w:sz w:val="28"/>
          <w:szCs w:val="28"/>
        </w:rPr>
        <w:t>, граждан, заключивших ко</w:t>
      </w:r>
      <w:r>
        <w:rPr>
          <w:sz w:val="28"/>
          <w:szCs w:val="28"/>
        </w:rPr>
        <w:t xml:space="preserve">нтракт о </w:t>
      </w:r>
      <w:proofErr w:type="gramStart"/>
      <w:r>
        <w:rPr>
          <w:sz w:val="28"/>
          <w:szCs w:val="28"/>
        </w:rPr>
        <w:t>п</w:t>
      </w:r>
      <w:r w:rsidRPr="00DC486A">
        <w:rPr>
          <w:sz w:val="28"/>
          <w:szCs w:val="28"/>
        </w:rPr>
        <w:t>рохождении военной службы,</w:t>
      </w:r>
      <w:r>
        <w:rPr>
          <w:sz w:val="28"/>
          <w:szCs w:val="28"/>
        </w:rPr>
        <w:t xml:space="preserve"> </w:t>
      </w:r>
      <w:r w:rsidRPr="00DC486A">
        <w:rPr>
          <w:sz w:val="28"/>
          <w:szCs w:val="28"/>
        </w:rPr>
        <w:t xml:space="preserve">сотрудников, находящихся в служебной командировке в зоне действия специальной военной операции, проживающих в жилых </w:t>
      </w:r>
      <w:r w:rsidRPr="00DC486A">
        <w:rPr>
          <w:sz w:val="28"/>
          <w:szCs w:val="28"/>
        </w:rPr>
        <w:lastRenderedPageBreak/>
        <w:t>помещениях с печным отоплением</w:t>
      </w:r>
      <w:r w:rsidR="004E264E">
        <w:rPr>
          <w:sz w:val="28"/>
          <w:szCs w:val="28"/>
        </w:rPr>
        <w:t xml:space="preserve"> </w:t>
      </w:r>
      <w:r w:rsidRPr="006B7765">
        <w:rPr>
          <w:sz w:val="28"/>
          <w:szCs w:val="28"/>
        </w:rPr>
        <w:t>от</w:t>
      </w:r>
      <w:r w:rsidR="004E264E">
        <w:rPr>
          <w:sz w:val="28"/>
          <w:szCs w:val="28"/>
        </w:rPr>
        <w:t xml:space="preserve"> «__»______20___</w:t>
      </w:r>
      <w:r w:rsidRPr="006B7765">
        <w:rPr>
          <w:sz w:val="28"/>
          <w:szCs w:val="28"/>
        </w:rPr>
        <w:t>,</w:t>
      </w:r>
      <w:r w:rsidRPr="006B7765">
        <w:rPr>
          <w:spacing w:val="80"/>
          <w:w w:val="150"/>
          <w:sz w:val="28"/>
          <w:szCs w:val="28"/>
        </w:rPr>
        <w:t xml:space="preserve"> </w:t>
      </w:r>
      <w:r w:rsidRPr="006B7765">
        <w:rPr>
          <w:sz w:val="28"/>
          <w:szCs w:val="28"/>
        </w:rPr>
        <w:t>Комиссией</w:t>
      </w:r>
      <w:r w:rsidRPr="006B7765">
        <w:rPr>
          <w:spacing w:val="80"/>
          <w:w w:val="150"/>
          <w:sz w:val="28"/>
          <w:szCs w:val="28"/>
        </w:rPr>
        <w:t xml:space="preserve"> </w:t>
      </w:r>
      <w:r w:rsidRPr="006B7765">
        <w:rPr>
          <w:sz w:val="28"/>
          <w:szCs w:val="28"/>
        </w:rPr>
        <w:t>по</w:t>
      </w:r>
      <w:r w:rsidRPr="006B7765">
        <w:rPr>
          <w:spacing w:val="80"/>
          <w:w w:val="150"/>
          <w:sz w:val="28"/>
          <w:szCs w:val="28"/>
        </w:rPr>
        <w:t xml:space="preserve"> </w:t>
      </w:r>
      <w:r w:rsidRPr="006B7765">
        <w:rPr>
          <w:sz w:val="28"/>
          <w:szCs w:val="28"/>
        </w:rPr>
        <w:t>рассмотрению</w:t>
      </w:r>
      <w:r w:rsidRPr="006B7765">
        <w:rPr>
          <w:spacing w:val="80"/>
          <w:w w:val="150"/>
          <w:sz w:val="28"/>
          <w:szCs w:val="28"/>
        </w:rPr>
        <w:t xml:space="preserve"> </w:t>
      </w:r>
      <w:r w:rsidRPr="006B7765">
        <w:rPr>
          <w:sz w:val="28"/>
          <w:szCs w:val="28"/>
        </w:rPr>
        <w:t>заявок</w:t>
      </w:r>
      <w:r w:rsidRPr="006B7765">
        <w:rPr>
          <w:spacing w:val="80"/>
          <w:w w:val="150"/>
          <w:sz w:val="28"/>
          <w:szCs w:val="28"/>
        </w:rPr>
        <w:t xml:space="preserve"> </w:t>
      </w:r>
      <w:r w:rsidRPr="006B7765">
        <w:rPr>
          <w:sz w:val="28"/>
          <w:szCs w:val="28"/>
        </w:rPr>
        <w:t>о</w:t>
      </w:r>
      <w:r w:rsidR="004E264E">
        <w:rPr>
          <w:sz w:val="28"/>
          <w:szCs w:val="28"/>
        </w:rPr>
        <w:t xml:space="preserve"> </w:t>
      </w:r>
      <w:r w:rsidRPr="006B7765">
        <w:rPr>
          <w:sz w:val="28"/>
          <w:szCs w:val="28"/>
        </w:rPr>
        <w:t>предоставлении</w:t>
      </w:r>
      <w:r w:rsidRPr="006B7765">
        <w:rPr>
          <w:spacing w:val="80"/>
          <w:sz w:val="28"/>
          <w:szCs w:val="28"/>
        </w:rPr>
        <w:t xml:space="preserve"> </w:t>
      </w:r>
      <w:r w:rsidRPr="006B7765">
        <w:rPr>
          <w:sz w:val="28"/>
          <w:szCs w:val="28"/>
        </w:rPr>
        <w:t>субсидий</w:t>
      </w:r>
      <w:r w:rsidRPr="006B7765">
        <w:rPr>
          <w:spacing w:val="80"/>
          <w:sz w:val="28"/>
          <w:szCs w:val="28"/>
        </w:rPr>
        <w:t xml:space="preserve">  </w:t>
      </w:r>
      <w:r w:rsidRPr="006B7765">
        <w:rPr>
          <w:sz w:val="28"/>
          <w:szCs w:val="28"/>
        </w:rPr>
        <w:t>принято</w:t>
      </w:r>
      <w:r w:rsidRPr="006B7765">
        <w:rPr>
          <w:spacing w:val="80"/>
          <w:sz w:val="28"/>
          <w:szCs w:val="28"/>
        </w:rPr>
        <w:t xml:space="preserve"> </w:t>
      </w:r>
      <w:r w:rsidRPr="006B7765">
        <w:rPr>
          <w:sz w:val="28"/>
          <w:szCs w:val="28"/>
        </w:rPr>
        <w:t>решение</w:t>
      </w:r>
      <w:r w:rsidRPr="006B7765">
        <w:rPr>
          <w:spacing w:val="80"/>
          <w:sz w:val="28"/>
          <w:szCs w:val="28"/>
        </w:rPr>
        <w:t xml:space="preserve"> </w:t>
      </w:r>
      <w:r w:rsidRPr="006B7765">
        <w:rPr>
          <w:sz w:val="28"/>
          <w:szCs w:val="28"/>
        </w:rPr>
        <w:t>об</w:t>
      </w:r>
      <w:r w:rsidRPr="006B7765">
        <w:rPr>
          <w:spacing w:val="80"/>
          <w:sz w:val="28"/>
          <w:szCs w:val="28"/>
        </w:rPr>
        <w:t xml:space="preserve"> </w:t>
      </w:r>
      <w:r w:rsidRPr="006B7765">
        <w:rPr>
          <w:sz w:val="28"/>
          <w:szCs w:val="28"/>
        </w:rPr>
        <w:t>отказе</w:t>
      </w:r>
      <w:r w:rsidRPr="006B7765">
        <w:rPr>
          <w:spacing w:val="80"/>
          <w:sz w:val="28"/>
          <w:szCs w:val="28"/>
        </w:rPr>
        <w:t xml:space="preserve"> </w:t>
      </w:r>
      <w:r w:rsidRPr="006B7765">
        <w:rPr>
          <w:sz w:val="28"/>
          <w:szCs w:val="28"/>
        </w:rPr>
        <w:t>в</w:t>
      </w:r>
      <w:r w:rsidRPr="006B7765">
        <w:rPr>
          <w:spacing w:val="80"/>
          <w:sz w:val="28"/>
          <w:szCs w:val="28"/>
        </w:rPr>
        <w:t xml:space="preserve"> </w:t>
      </w:r>
      <w:r w:rsidRPr="006B7765">
        <w:rPr>
          <w:sz w:val="28"/>
          <w:szCs w:val="28"/>
        </w:rPr>
        <w:t>предоставлении субсидии.</w:t>
      </w:r>
      <w:proofErr w:type="gramEnd"/>
    </w:p>
    <w:p w:rsidR="0014411D" w:rsidRPr="006B7765" w:rsidRDefault="0014411D" w:rsidP="004E264E">
      <w:pPr>
        <w:kinsoku w:val="0"/>
        <w:overflowPunct w:val="0"/>
        <w:autoSpaceDE w:val="0"/>
        <w:autoSpaceDN w:val="0"/>
        <w:adjustRightInd w:val="0"/>
        <w:spacing w:line="321" w:lineRule="exact"/>
        <w:ind w:firstLine="709"/>
        <w:rPr>
          <w:sz w:val="28"/>
          <w:szCs w:val="28"/>
        </w:rPr>
      </w:pPr>
      <w:r w:rsidRPr="006B7765">
        <w:rPr>
          <w:sz w:val="28"/>
          <w:szCs w:val="28"/>
        </w:rPr>
        <w:t>Основание для</w:t>
      </w:r>
      <w:r w:rsidRPr="006B7765">
        <w:rPr>
          <w:spacing w:val="-2"/>
          <w:sz w:val="28"/>
          <w:szCs w:val="28"/>
        </w:rPr>
        <w:t xml:space="preserve"> </w:t>
      </w:r>
      <w:r w:rsidRPr="006B7765">
        <w:rPr>
          <w:sz w:val="28"/>
          <w:szCs w:val="28"/>
        </w:rPr>
        <w:t>отказа:</w:t>
      </w:r>
      <w:proofErr w:type="gramStart"/>
      <w:r w:rsidRPr="006B7765">
        <w:rPr>
          <w:spacing w:val="80"/>
          <w:w w:val="150"/>
          <w:sz w:val="28"/>
          <w:szCs w:val="28"/>
          <w:u w:val="single"/>
        </w:rPr>
        <w:t xml:space="preserve">                              </w:t>
      </w:r>
      <w:r w:rsidRPr="006B7765">
        <w:rPr>
          <w:sz w:val="28"/>
          <w:szCs w:val="28"/>
        </w:rPr>
        <w:t>.</w:t>
      </w:r>
      <w:proofErr w:type="gramEnd"/>
    </w:p>
    <w:p w:rsidR="004E264E" w:rsidRDefault="004E264E" w:rsidP="004E264E">
      <w:pPr>
        <w:kinsoku w:val="0"/>
        <w:overflowPunct w:val="0"/>
        <w:autoSpaceDE w:val="0"/>
        <w:autoSpaceDN w:val="0"/>
        <w:adjustRightInd w:val="0"/>
        <w:ind w:right="179" w:firstLine="709"/>
        <w:rPr>
          <w:sz w:val="20"/>
          <w:szCs w:val="20"/>
        </w:rPr>
      </w:pPr>
      <w:r>
        <w:rPr>
          <w:sz w:val="20"/>
          <w:szCs w:val="20"/>
        </w:rPr>
        <w:t xml:space="preserve">                                                       </w:t>
      </w:r>
      <w:proofErr w:type="gramStart"/>
      <w:r w:rsidR="0014411D" w:rsidRPr="004E264E">
        <w:rPr>
          <w:sz w:val="20"/>
          <w:szCs w:val="20"/>
        </w:rPr>
        <w:t xml:space="preserve">(основание для отказа в предоставлении субсидии со ссылкой </w:t>
      </w:r>
      <w:proofErr w:type="gramEnd"/>
    </w:p>
    <w:p w:rsidR="0014411D" w:rsidRPr="004E264E" w:rsidRDefault="004E264E" w:rsidP="004E264E">
      <w:pPr>
        <w:kinsoku w:val="0"/>
        <w:overflowPunct w:val="0"/>
        <w:autoSpaceDE w:val="0"/>
        <w:autoSpaceDN w:val="0"/>
        <w:adjustRightInd w:val="0"/>
        <w:ind w:right="179" w:firstLine="709"/>
        <w:rPr>
          <w:sz w:val="20"/>
          <w:szCs w:val="20"/>
        </w:rPr>
      </w:pPr>
      <w:r>
        <w:rPr>
          <w:sz w:val="20"/>
          <w:szCs w:val="20"/>
        </w:rPr>
        <w:t xml:space="preserve">                                                                    </w:t>
      </w:r>
      <w:r w:rsidR="0014411D" w:rsidRPr="004E264E">
        <w:rPr>
          <w:sz w:val="20"/>
          <w:szCs w:val="20"/>
        </w:rPr>
        <w:t>на соответствующий пункт Порядка)</w:t>
      </w:r>
    </w:p>
    <w:p w:rsidR="0014411D" w:rsidRPr="006B7765" w:rsidRDefault="0014411D" w:rsidP="004E264E">
      <w:pPr>
        <w:suppressAutoHyphens/>
        <w:kinsoku w:val="0"/>
        <w:overflowPunct w:val="0"/>
        <w:autoSpaceDE w:val="0"/>
        <w:autoSpaceDN w:val="0"/>
        <w:adjustRightInd w:val="0"/>
        <w:spacing w:line="209" w:lineRule="auto"/>
        <w:ind w:firstLine="709"/>
        <w:jc w:val="both"/>
        <w:rPr>
          <w:sz w:val="28"/>
          <w:szCs w:val="28"/>
        </w:rPr>
      </w:pPr>
      <w:r w:rsidRPr="006B7765">
        <w:rPr>
          <w:sz w:val="28"/>
          <w:szCs w:val="28"/>
        </w:rPr>
        <w:t xml:space="preserve">Решение может быть обжаловано в </w:t>
      </w:r>
      <w:r w:rsidR="004E264E">
        <w:rPr>
          <w:sz w:val="28"/>
          <w:szCs w:val="28"/>
        </w:rPr>
        <w:t>соответствии с действующим зако</w:t>
      </w:r>
      <w:r w:rsidRPr="006B7765">
        <w:rPr>
          <w:sz w:val="28"/>
          <w:szCs w:val="28"/>
        </w:rPr>
        <w:t>нодательством.</w:t>
      </w:r>
    </w:p>
    <w:p w:rsidR="0014411D" w:rsidRPr="006B7765" w:rsidRDefault="0014411D" w:rsidP="0014411D">
      <w:pPr>
        <w:kinsoku w:val="0"/>
        <w:overflowPunct w:val="0"/>
        <w:autoSpaceDE w:val="0"/>
        <w:autoSpaceDN w:val="0"/>
        <w:adjustRightInd w:val="0"/>
        <w:rPr>
          <w:sz w:val="20"/>
          <w:szCs w:val="20"/>
        </w:rPr>
      </w:pPr>
    </w:p>
    <w:p w:rsidR="0014411D" w:rsidRDefault="0014411D" w:rsidP="0014411D">
      <w:pPr>
        <w:kinsoku w:val="0"/>
        <w:overflowPunct w:val="0"/>
        <w:autoSpaceDE w:val="0"/>
        <w:autoSpaceDN w:val="0"/>
        <w:adjustRightInd w:val="0"/>
        <w:spacing w:before="49"/>
        <w:ind w:left="102"/>
        <w:rPr>
          <w:sz w:val="28"/>
          <w:szCs w:val="28"/>
        </w:rPr>
      </w:pPr>
      <w:r w:rsidRPr="006B7765">
        <w:rPr>
          <w:sz w:val="28"/>
          <w:szCs w:val="28"/>
        </w:rPr>
        <w:t>Председатель Комиссии</w:t>
      </w:r>
      <w:r w:rsidRPr="006B7765">
        <w:rPr>
          <w:spacing w:val="766"/>
          <w:sz w:val="28"/>
          <w:szCs w:val="28"/>
        </w:rPr>
        <w:t xml:space="preserve"> </w:t>
      </w:r>
      <w:r w:rsidRPr="006B7765">
        <w:rPr>
          <w:spacing w:val="2238"/>
          <w:sz w:val="28"/>
          <w:szCs w:val="28"/>
          <w:u w:val="single"/>
        </w:rPr>
        <w:t xml:space="preserve"> </w:t>
      </w:r>
      <w:r w:rsidRPr="006B7765">
        <w:rPr>
          <w:spacing w:val="659"/>
          <w:sz w:val="28"/>
          <w:szCs w:val="28"/>
        </w:rPr>
        <w:t xml:space="preserve"> </w:t>
      </w:r>
      <w:proofErr w:type="spellStart"/>
      <w:r w:rsidRPr="006B7765">
        <w:rPr>
          <w:sz w:val="28"/>
          <w:szCs w:val="28"/>
        </w:rPr>
        <w:t>И.О.Фамилия</w:t>
      </w:r>
      <w:proofErr w:type="spellEnd"/>
    </w:p>
    <w:p w:rsidR="007D1FB7" w:rsidRPr="006B7765" w:rsidRDefault="007D1FB7" w:rsidP="007D1FB7">
      <w:pPr>
        <w:kinsoku w:val="0"/>
        <w:overflowPunct w:val="0"/>
        <w:autoSpaceDE w:val="0"/>
        <w:autoSpaceDN w:val="0"/>
        <w:adjustRightInd w:val="0"/>
        <w:spacing w:before="49"/>
        <w:ind w:left="102"/>
        <w:jc w:val="center"/>
        <w:rPr>
          <w:sz w:val="28"/>
          <w:szCs w:val="28"/>
        </w:rPr>
      </w:pPr>
      <w:r>
        <w:rPr>
          <w:sz w:val="28"/>
          <w:szCs w:val="28"/>
        </w:rPr>
        <w:t>____________</w:t>
      </w:r>
    </w:p>
    <w:sectPr w:rsidR="007D1FB7" w:rsidRPr="006B7765" w:rsidSect="00DC19E4">
      <w:footerReference w:type="default" r:id="rId12"/>
      <w:pgSz w:w="11907" w:h="16840"/>
      <w:pgMar w:top="1134" w:right="567" w:bottom="1134" w:left="1985"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E11" w:rsidRDefault="00724E11">
      <w:r>
        <w:separator/>
      </w:r>
    </w:p>
  </w:endnote>
  <w:endnote w:type="continuationSeparator" w:id="0">
    <w:p w:rsidR="00724E11" w:rsidRDefault="0072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176330"/>
      <w:showingPlcHdr/>
    </w:sdtPr>
    <w:sdtContent>
      <w:p w:rsidR="00266B59" w:rsidRDefault="00266B59" w:rsidP="00811D60">
        <w:pPr>
          <w:pStyle w:val="ae"/>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E11" w:rsidRDefault="00724E11">
      <w:r>
        <w:separator/>
      </w:r>
    </w:p>
  </w:footnote>
  <w:footnote w:type="continuationSeparator" w:id="0">
    <w:p w:rsidR="00724E11" w:rsidRDefault="00724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F26EC"/>
    <w:multiLevelType w:val="hybridMultilevel"/>
    <w:tmpl w:val="2C925034"/>
    <w:lvl w:ilvl="0" w:tplc="CDE0AE0A">
      <w:start w:val="1"/>
      <w:numFmt w:val="decimal"/>
      <w:lvlText w:val="%1."/>
      <w:lvlJc w:val="left"/>
      <w:pPr>
        <w:tabs>
          <w:tab w:val="num" w:pos="1783"/>
        </w:tabs>
        <w:ind w:left="1783" w:hanging="103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014FD5"/>
    <w:multiLevelType w:val="hybridMultilevel"/>
    <w:tmpl w:val="D4625F0C"/>
    <w:lvl w:ilvl="0" w:tplc="C8949440">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3">
    <w:nsid w:val="796159B9"/>
    <w:multiLevelType w:val="multilevel"/>
    <w:tmpl w:val="3146C96C"/>
    <w:lvl w:ilvl="0">
      <w:start w:val="1"/>
      <w:numFmt w:val="decimal"/>
      <w:lvlText w:val="%1."/>
      <w:lvlJc w:val="left"/>
      <w:pPr>
        <w:ind w:left="1044" w:hanging="360"/>
      </w:pPr>
      <w:rPr>
        <w:rFonts w:hint="default"/>
      </w:rPr>
    </w:lvl>
    <w:lvl w:ilvl="1">
      <w:start w:val="2"/>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4">
    <w:nsid w:val="7C6E5168"/>
    <w:multiLevelType w:val="hybridMultilevel"/>
    <w:tmpl w:val="1682C60A"/>
    <w:lvl w:ilvl="0" w:tplc="9A961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43"/>
    <w:rsid w:val="000063BC"/>
    <w:rsid w:val="00015F40"/>
    <w:rsid w:val="000161E4"/>
    <w:rsid w:val="00016AF7"/>
    <w:rsid w:val="0001751B"/>
    <w:rsid w:val="00021CA6"/>
    <w:rsid w:val="00025642"/>
    <w:rsid w:val="00027069"/>
    <w:rsid w:val="000307D5"/>
    <w:rsid w:val="00030CA2"/>
    <w:rsid w:val="00030E74"/>
    <w:rsid w:val="0003405D"/>
    <w:rsid w:val="00035BEE"/>
    <w:rsid w:val="00037CBC"/>
    <w:rsid w:val="00051FC8"/>
    <w:rsid w:val="00061E84"/>
    <w:rsid w:val="00063680"/>
    <w:rsid w:val="00065F47"/>
    <w:rsid w:val="000677D9"/>
    <w:rsid w:val="00074482"/>
    <w:rsid w:val="00075B1A"/>
    <w:rsid w:val="00075D90"/>
    <w:rsid w:val="00076B87"/>
    <w:rsid w:val="00077469"/>
    <w:rsid w:val="00077F73"/>
    <w:rsid w:val="0008401C"/>
    <w:rsid w:val="0008428E"/>
    <w:rsid w:val="0008486F"/>
    <w:rsid w:val="0009444E"/>
    <w:rsid w:val="000A013D"/>
    <w:rsid w:val="000A0A4A"/>
    <w:rsid w:val="000A1CC4"/>
    <w:rsid w:val="000A2280"/>
    <w:rsid w:val="000A249F"/>
    <w:rsid w:val="000A7E7B"/>
    <w:rsid w:val="000B7285"/>
    <w:rsid w:val="000B7514"/>
    <w:rsid w:val="000C2C88"/>
    <w:rsid w:val="000C3ABF"/>
    <w:rsid w:val="000C407F"/>
    <w:rsid w:val="000D0374"/>
    <w:rsid w:val="000D0E19"/>
    <w:rsid w:val="000D3148"/>
    <w:rsid w:val="000D7220"/>
    <w:rsid w:val="000D74DD"/>
    <w:rsid w:val="000E2499"/>
    <w:rsid w:val="000E3A09"/>
    <w:rsid w:val="000F37A3"/>
    <w:rsid w:val="000F3B6D"/>
    <w:rsid w:val="000F47ED"/>
    <w:rsid w:val="000F506E"/>
    <w:rsid w:val="0010491B"/>
    <w:rsid w:val="00105FBF"/>
    <w:rsid w:val="00106685"/>
    <w:rsid w:val="00111521"/>
    <w:rsid w:val="0011293D"/>
    <w:rsid w:val="00117091"/>
    <w:rsid w:val="00122306"/>
    <w:rsid w:val="00124341"/>
    <w:rsid w:val="001315C8"/>
    <w:rsid w:val="0013479F"/>
    <w:rsid w:val="00143AD4"/>
    <w:rsid w:val="0014411D"/>
    <w:rsid w:val="00144E17"/>
    <w:rsid w:val="00144E20"/>
    <w:rsid w:val="0014699B"/>
    <w:rsid w:val="00156646"/>
    <w:rsid w:val="00160AC5"/>
    <w:rsid w:val="00161312"/>
    <w:rsid w:val="00163D07"/>
    <w:rsid w:val="00163F6D"/>
    <w:rsid w:val="00166411"/>
    <w:rsid w:val="00175C15"/>
    <w:rsid w:val="00185217"/>
    <w:rsid w:val="0018774B"/>
    <w:rsid w:val="00197AD3"/>
    <w:rsid w:val="001A1180"/>
    <w:rsid w:val="001A24FE"/>
    <w:rsid w:val="001A26B6"/>
    <w:rsid w:val="001A29B8"/>
    <w:rsid w:val="001A5311"/>
    <w:rsid w:val="001B172E"/>
    <w:rsid w:val="001B25F5"/>
    <w:rsid w:val="001B2BF2"/>
    <w:rsid w:val="001B2D8F"/>
    <w:rsid w:val="001C398E"/>
    <w:rsid w:val="001D2418"/>
    <w:rsid w:val="001D3E20"/>
    <w:rsid w:val="001D5504"/>
    <w:rsid w:val="001D56EC"/>
    <w:rsid w:val="001D5937"/>
    <w:rsid w:val="001E1228"/>
    <w:rsid w:val="001E2EB0"/>
    <w:rsid w:val="001E487E"/>
    <w:rsid w:val="001F0A5B"/>
    <w:rsid w:val="001F325D"/>
    <w:rsid w:val="001F4B7F"/>
    <w:rsid w:val="001F4D2B"/>
    <w:rsid w:val="001F7E3A"/>
    <w:rsid w:val="00204356"/>
    <w:rsid w:val="00205398"/>
    <w:rsid w:val="00207C01"/>
    <w:rsid w:val="00211283"/>
    <w:rsid w:val="002147AC"/>
    <w:rsid w:val="00215025"/>
    <w:rsid w:val="002200E9"/>
    <w:rsid w:val="00222007"/>
    <w:rsid w:val="00222D3C"/>
    <w:rsid w:val="002279A3"/>
    <w:rsid w:val="00232464"/>
    <w:rsid w:val="00232A2F"/>
    <w:rsid w:val="0024140A"/>
    <w:rsid w:val="0025069E"/>
    <w:rsid w:val="00252871"/>
    <w:rsid w:val="00257BC8"/>
    <w:rsid w:val="002604C9"/>
    <w:rsid w:val="002666C8"/>
    <w:rsid w:val="00266B59"/>
    <w:rsid w:val="00266CCD"/>
    <w:rsid w:val="00270F32"/>
    <w:rsid w:val="0027304C"/>
    <w:rsid w:val="002915F0"/>
    <w:rsid w:val="002970F9"/>
    <w:rsid w:val="00297C81"/>
    <w:rsid w:val="002A01FF"/>
    <w:rsid w:val="002A02F9"/>
    <w:rsid w:val="002B0B4C"/>
    <w:rsid w:val="002B2F78"/>
    <w:rsid w:val="002B69BB"/>
    <w:rsid w:val="002C3405"/>
    <w:rsid w:val="002D4882"/>
    <w:rsid w:val="002D4EDC"/>
    <w:rsid w:val="002D75E1"/>
    <w:rsid w:val="002E3868"/>
    <w:rsid w:val="002F3945"/>
    <w:rsid w:val="002F42A9"/>
    <w:rsid w:val="002F4BF0"/>
    <w:rsid w:val="00302B7F"/>
    <w:rsid w:val="00303921"/>
    <w:rsid w:val="003068FE"/>
    <w:rsid w:val="00307D45"/>
    <w:rsid w:val="00312F5B"/>
    <w:rsid w:val="00313C23"/>
    <w:rsid w:val="00317024"/>
    <w:rsid w:val="00320BF8"/>
    <w:rsid w:val="00322A8A"/>
    <w:rsid w:val="00323F4F"/>
    <w:rsid w:val="0032655D"/>
    <w:rsid w:val="003278D2"/>
    <w:rsid w:val="00327DB3"/>
    <w:rsid w:val="00333F1C"/>
    <w:rsid w:val="003371E5"/>
    <w:rsid w:val="00337954"/>
    <w:rsid w:val="00337EF3"/>
    <w:rsid w:val="003403A9"/>
    <w:rsid w:val="00340BA5"/>
    <w:rsid w:val="003502B4"/>
    <w:rsid w:val="00350DF5"/>
    <w:rsid w:val="00360CCF"/>
    <w:rsid w:val="0037063D"/>
    <w:rsid w:val="003707E4"/>
    <w:rsid w:val="00376173"/>
    <w:rsid w:val="0037698B"/>
    <w:rsid w:val="00377A6D"/>
    <w:rsid w:val="00377E88"/>
    <w:rsid w:val="00381BFA"/>
    <w:rsid w:val="00382144"/>
    <w:rsid w:val="00393C1E"/>
    <w:rsid w:val="00394192"/>
    <w:rsid w:val="003A48BC"/>
    <w:rsid w:val="003A785F"/>
    <w:rsid w:val="003B11C0"/>
    <w:rsid w:val="003B3505"/>
    <w:rsid w:val="003B78F9"/>
    <w:rsid w:val="003C35E1"/>
    <w:rsid w:val="003C4548"/>
    <w:rsid w:val="003C4C5D"/>
    <w:rsid w:val="003D2064"/>
    <w:rsid w:val="003F1D35"/>
    <w:rsid w:val="003F25BF"/>
    <w:rsid w:val="003F25F3"/>
    <w:rsid w:val="003F306A"/>
    <w:rsid w:val="004003E4"/>
    <w:rsid w:val="00401CE4"/>
    <w:rsid w:val="00404679"/>
    <w:rsid w:val="00404760"/>
    <w:rsid w:val="00412C33"/>
    <w:rsid w:val="004171AD"/>
    <w:rsid w:val="0041780B"/>
    <w:rsid w:val="00421130"/>
    <w:rsid w:val="00421A36"/>
    <w:rsid w:val="00427CE2"/>
    <w:rsid w:val="00440743"/>
    <w:rsid w:val="00441BB6"/>
    <w:rsid w:val="00442BED"/>
    <w:rsid w:val="00445A47"/>
    <w:rsid w:val="00454189"/>
    <w:rsid w:val="00463E28"/>
    <w:rsid w:val="00471C62"/>
    <w:rsid w:val="00477D9D"/>
    <w:rsid w:val="00483A31"/>
    <w:rsid w:val="0048448B"/>
    <w:rsid w:val="004901CF"/>
    <w:rsid w:val="00490214"/>
    <w:rsid w:val="004960AC"/>
    <w:rsid w:val="0049744F"/>
    <w:rsid w:val="004A1217"/>
    <w:rsid w:val="004A2A9B"/>
    <w:rsid w:val="004B5BE5"/>
    <w:rsid w:val="004C08E1"/>
    <w:rsid w:val="004C5F20"/>
    <w:rsid w:val="004C7DE0"/>
    <w:rsid w:val="004D45DB"/>
    <w:rsid w:val="004D549B"/>
    <w:rsid w:val="004E0BA7"/>
    <w:rsid w:val="004E264E"/>
    <w:rsid w:val="004E56E2"/>
    <w:rsid w:val="004E68A5"/>
    <w:rsid w:val="004F088E"/>
    <w:rsid w:val="004F7945"/>
    <w:rsid w:val="005020C0"/>
    <w:rsid w:val="00506779"/>
    <w:rsid w:val="00506DBA"/>
    <w:rsid w:val="00507260"/>
    <w:rsid w:val="005101BC"/>
    <w:rsid w:val="005103D6"/>
    <w:rsid w:val="00520FF6"/>
    <w:rsid w:val="0052181F"/>
    <w:rsid w:val="0052304B"/>
    <w:rsid w:val="00531335"/>
    <w:rsid w:val="005313B7"/>
    <w:rsid w:val="005326EE"/>
    <w:rsid w:val="005422FA"/>
    <w:rsid w:val="00543AF6"/>
    <w:rsid w:val="00544CD8"/>
    <w:rsid w:val="00545B32"/>
    <w:rsid w:val="00550188"/>
    <w:rsid w:val="00553B14"/>
    <w:rsid w:val="0055403A"/>
    <w:rsid w:val="0055755C"/>
    <w:rsid w:val="00567EE5"/>
    <w:rsid w:val="00570FE5"/>
    <w:rsid w:val="00571086"/>
    <w:rsid w:val="00571ACD"/>
    <w:rsid w:val="00572477"/>
    <w:rsid w:val="0057779F"/>
    <w:rsid w:val="00581620"/>
    <w:rsid w:val="00587131"/>
    <w:rsid w:val="005921CF"/>
    <w:rsid w:val="005A1122"/>
    <w:rsid w:val="005A1AEF"/>
    <w:rsid w:val="005A21F0"/>
    <w:rsid w:val="005A402D"/>
    <w:rsid w:val="005A71D4"/>
    <w:rsid w:val="005C23B0"/>
    <w:rsid w:val="005C56F5"/>
    <w:rsid w:val="005C633F"/>
    <w:rsid w:val="005C6DCA"/>
    <w:rsid w:val="005D126A"/>
    <w:rsid w:val="005E12DC"/>
    <w:rsid w:val="005E16A3"/>
    <w:rsid w:val="005E553A"/>
    <w:rsid w:val="005E6ED4"/>
    <w:rsid w:val="005F3645"/>
    <w:rsid w:val="005F45FB"/>
    <w:rsid w:val="00600595"/>
    <w:rsid w:val="00602A8E"/>
    <w:rsid w:val="00603301"/>
    <w:rsid w:val="006060F0"/>
    <w:rsid w:val="00610D58"/>
    <w:rsid w:val="00613BE6"/>
    <w:rsid w:val="006145D2"/>
    <w:rsid w:val="00617574"/>
    <w:rsid w:val="00622CE2"/>
    <w:rsid w:val="00624D36"/>
    <w:rsid w:val="00625107"/>
    <w:rsid w:val="00625EEC"/>
    <w:rsid w:val="00630D87"/>
    <w:rsid w:val="006323C1"/>
    <w:rsid w:val="00637BCD"/>
    <w:rsid w:val="006465BB"/>
    <w:rsid w:val="00646968"/>
    <w:rsid w:val="00657004"/>
    <w:rsid w:val="00661F17"/>
    <w:rsid w:val="00672817"/>
    <w:rsid w:val="0068350F"/>
    <w:rsid w:val="00691D6C"/>
    <w:rsid w:val="006964BC"/>
    <w:rsid w:val="006A0171"/>
    <w:rsid w:val="006A0C47"/>
    <w:rsid w:val="006A1DEF"/>
    <w:rsid w:val="006A69E8"/>
    <w:rsid w:val="006B3B44"/>
    <w:rsid w:val="006B4DBB"/>
    <w:rsid w:val="006C3FC7"/>
    <w:rsid w:val="006C6C8E"/>
    <w:rsid w:val="006D140D"/>
    <w:rsid w:val="006D5F23"/>
    <w:rsid w:val="006D73FA"/>
    <w:rsid w:val="006E14BD"/>
    <w:rsid w:val="006E1C9F"/>
    <w:rsid w:val="006E51E1"/>
    <w:rsid w:val="006E6662"/>
    <w:rsid w:val="006F66C0"/>
    <w:rsid w:val="00700543"/>
    <w:rsid w:val="007030B8"/>
    <w:rsid w:val="00704131"/>
    <w:rsid w:val="00707146"/>
    <w:rsid w:val="007111CE"/>
    <w:rsid w:val="007135B2"/>
    <w:rsid w:val="00713CA5"/>
    <w:rsid w:val="00724E11"/>
    <w:rsid w:val="00727A82"/>
    <w:rsid w:val="0074012F"/>
    <w:rsid w:val="00742A28"/>
    <w:rsid w:val="00744CEC"/>
    <w:rsid w:val="00745DDC"/>
    <w:rsid w:val="00752906"/>
    <w:rsid w:val="00761CF2"/>
    <w:rsid w:val="00762D6C"/>
    <w:rsid w:val="00766B59"/>
    <w:rsid w:val="00773671"/>
    <w:rsid w:val="007768DA"/>
    <w:rsid w:val="00776EDB"/>
    <w:rsid w:val="007828CF"/>
    <w:rsid w:val="007970CF"/>
    <w:rsid w:val="007A0250"/>
    <w:rsid w:val="007A2996"/>
    <w:rsid w:val="007A29B3"/>
    <w:rsid w:val="007B7B56"/>
    <w:rsid w:val="007C4B05"/>
    <w:rsid w:val="007D1FB7"/>
    <w:rsid w:val="007D280F"/>
    <w:rsid w:val="007D29B2"/>
    <w:rsid w:val="007D4B21"/>
    <w:rsid w:val="007E125B"/>
    <w:rsid w:val="007E2198"/>
    <w:rsid w:val="007E365F"/>
    <w:rsid w:val="007E6BF2"/>
    <w:rsid w:val="00800BFD"/>
    <w:rsid w:val="00801D8A"/>
    <w:rsid w:val="00802F62"/>
    <w:rsid w:val="0080665F"/>
    <w:rsid w:val="00811D60"/>
    <w:rsid w:val="00812123"/>
    <w:rsid w:val="008128A8"/>
    <w:rsid w:val="00826844"/>
    <w:rsid w:val="00826901"/>
    <w:rsid w:val="00834398"/>
    <w:rsid w:val="00835AEE"/>
    <w:rsid w:val="00846813"/>
    <w:rsid w:val="00853879"/>
    <w:rsid w:val="0085609A"/>
    <w:rsid w:val="00856BFC"/>
    <w:rsid w:val="00864FCA"/>
    <w:rsid w:val="00881EA3"/>
    <w:rsid w:val="00886E0D"/>
    <w:rsid w:val="008A6B36"/>
    <w:rsid w:val="008B188D"/>
    <w:rsid w:val="008B4D8A"/>
    <w:rsid w:val="008B5DA4"/>
    <w:rsid w:val="008B7276"/>
    <w:rsid w:val="008C2512"/>
    <w:rsid w:val="008C2D8C"/>
    <w:rsid w:val="008C5F9A"/>
    <w:rsid w:val="008D06E6"/>
    <w:rsid w:val="008D29FA"/>
    <w:rsid w:val="008E02F4"/>
    <w:rsid w:val="008E13B2"/>
    <w:rsid w:val="008E2481"/>
    <w:rsid w:val="008F264C"/>
    <w:rsid w:val="008F2B62"/>
    <w:rsid w:val="00900519"/>
    <w:rsid w:val="00900CE4"/>
    <w:rsid w:val="009070A1"/>
    <w:rsid w:val="00907B48"/>
    <w:rsid w:val="00910C80"/>
    <w:rsid w:val="0091184E"/>
    <w:rsid w:val="0091312B"/>
    <w:rsid w:val="00920443"/>
    <w:rsid w:val="00921219"/>
    <w:rsid w:val="00924160"/>
    <w:rsid w:val="009241B9"/>
    <w:rsid w:val="00931423"/>
    <w:rsid w:val="00931BE2"/>
    <w:rsid w:val="009339A1"/>
    <w:rsid w:val="00936E29"/>
    <w:rsid w:val="00940309"/>
    <w:rsid w:val="009418CD"/>
    <w:rsid w:val="009529F1"/>
    <w:rsid w:val="00954BBF"/>
    <w:rsid w:val="00954D9C"/>
    <w:rsid w:val="009604E1"/>
    <w:rsid w:val="0096483B"/>
    <w:rsid w:val="00964D89"/>
    <w:rsid w:val="00965EB8"/>
    <w:rsid w:val="00967E17"/>
    <w:rsid w:val="00970971"/>
    <w:rsid w:val="009721AF"/>
    <w:rsid w:val="00973991"/>
    <w:rsid w:val="00976060"/>
    <w:rsid w:val="0097773C"/>
    <w:rsid w:val="009846B5"/>
    <w:rsid w:val="00987BEE"/>
    <w:rsid w:val="009924D8"/>
    <w:rsid w:val="00996BAE"/>
    <w:rsid w:val="009A02DF"/>
    <w:rsid w:val="009A134D"/>
    <w:rsid w:val="009A1795"/>
    <w:rsid w:val="009A3438"/>
    <w:rsid w:val="009A5895"/>
    <w:rsid w:val="009B26DB"/>
    <w:rsid w:val="009C2A5A"/>
    <w:rsid w:val="009C5002"/>
    <w:rsid w:val="009C66AD"/>
    <w:rsid w:val="009D05FA"/>
    <w:rsid w:val="009D0813"/>
    <w:rsid w:val="009D32ED"/>
    <w:rsid w:val="009E0800"/>
    <w:rsid w:val="009F10A8"/>
    <w:rsid w:val="009F49FF"/>
    <w:rsid w:val="00A0375E"/>
    <w:rsid w:val="00A04C6A"/>
    <w:rsid w:val="00A0505F"/>
    <w:rsid w:val="00A11135"/>
    <w:rsid w:val="00A16254"/>
    <w:rsid w:val="00A1743A"/>
    <w:rsid w:val="00A203E4"/>
    <w:rsid w:val="00A21FEB"/>
    <w:rsid w:val="00A22C66"/>
    <w:rsid w:val="00A23E0C"/>
    <w:rsid w:val="00A25998"/>
    <w:rsid w:val="00A32539"/>
    <w:rsid w:val="00A331D5"/>
    <w:rsid w:val="00A43029"/>
    <w:rsid w:val="00A43393"/>
    <w:rsid w:val="00A44735"/>
    <w:rsid w:val="00A45061"/>
    <w:rsid w:val="00A456C2"/>
    <w:rsid w:val="00A464D9"/>
    <w:rsid w:val="00A47C5A"/>
    <w:rsid w:val="00A55EBA"/>
    <w:rsid w:val="00A57CD0"/>
    <w:rsid w:val="00A57DAC"/>
    <w:rsid w:val="00A61A5A"/>
    <w:rsid w:val="00A6226E"/>
    <w:rsid w:val="00A6250E"/>
    <w:rsid w:val="00A627B9"/>
    <w:rsid w:val="00A65AA3"/>
    <w:rsid w:val="00A65E61"/>
    <w:rsid w:val="00A66439"/>
    <w:rsid w:val="00A7486D"/>
    <w:rsid w:val="00A751BE"/>
    <w:rsid w:val="00A83DB7"/>
    <w:rsid w:val="00A87883"/>
    <w:rsid w:val="00A924A9"/>
    <w:rsid w:val="00A96664"/>
    <w:rsid w:val="00AA0153"/>
    <w:rsid w:val="00AA1A1D"/>
    <w:rsid w:val="00AA673A"/>
    <w:rsid w:val="00AB14DB"/>
    <w:rsid w:val="00AB552C"/>
    <w:rsid w:val="00AC296C"/>
    <w:rsid w:val="00AC326B"/>
    <w:rsid w:val="00AC4198"/>
    <w:rsid w:val="00AC696F"/>
    <w:rsid w:val="00AD21CE"/>
    <w:rsid w:val="00AD34E4"/>
    <w:rsid w:val="00AD3633"/>
    <w:rsid w:val="00AD6382"/>
    <w:rsid w:val="00AD70C6"/>
    <w:rsid w:val="00AE07C4"/>
    <w:rsid w:val="00AE2F41"/>
    <w:rsid w:val="00AE5AE8"/>
    <w:rsid w:val="00AE7183"/>
    <w:rsid w:val="00B00878"/>
    <w:rsid w:val="00B0368B"/>
    <w:rsid w:val="00B1129D"/>
    <w:rsid w:val="00B13928"/>
    <w:rsid w:val="00B1461B"/>
    <w:rsid w:val="00B1698E"/>
    <w:rsid w:val="00B22B57"/>
    <w:rsid w:val="00B23FDF"/>
    <w:rsid w:val="00B25140"/>
    <w:rsid w:val="00B32865"/>
    <w:rsid w:val="00B4049E"/>
    <w:rsid w:val="00B41727"/>
    <w:rsid w:val="00B4515C"/>
    <w:rsid w:val="00B455DF"/>
    <w:rsid w:val="00B46220"/>
    <w:rsid w:val="00B46AFF"/>
    <w:rsid w:val="00B47355"/>
    <w:rsid w:val="00B5530F"/>
    <w:rsid w:val="00B750EC"/>
    <w:rsid w:val="00B7789C"/>
    <w:rsid w:val="00B917DE"/>
    <w:rsid w:val="00B94F55"/>
    <w:rsid w:val="00BA158B"/>
    <w:rsid w:val="00BA3479"/>
    <w:rsid w:val="00BA505C"/>
    <w:rsid w:val="00BA6347"/>
    <w:rsid w:val="00BA6FDC"/>
    <w:rsid w:val="00BB0B7C"/>
    <w:rsid w:val="00BB5051"/>
    <w:rsid w:val="00BC1FC6"/>
    <w:rsid w:val="00BC2DC2"/>
    <w:rsid w:val="00BD034A"/>
    <w:rsid w:val="00BD0D1F"/>
    <w:rsid w:val="00BD1EA1"/>
    <w:rsid w:val="00BD1FB7"/>
    <w:rsid w:val="00BD2703"/>
    <w:rsid w:val="00BD2752"/>
    <w:rsid w:val="00BD2DD1"/>
    <w:rsid w:val="00BD469E"/>
    <w:rsid w:val="00BD5249"/>
    <w:rsid w:val="00BD5C14"/>
    <w:rsid w:val="00BE7015"/>
    <w:rsid w:val="00BF02A6"/>
    <w:rsid w:val="00BF0DF8"/>
    <w:rsid w:val="00BF2DAF"/>
    <w:rsid w:val="00BF346A"/>
    <w:rsid w:val="00BF3813"/>
    <w:rsid w:val="00BF4496"/>
    <w:rsid w:val="00BF7041"/>
    <w:rsid w:val="00BF7878"/>
    <w:rsid w:val="00C00C72"/>
    <w:rsid w:val="00C05B4C"/>
    <w:rsid w:val="00C11BC0"/>
    <w:rsid w:val="00C13198"/>
    <w:rsid w:val="00C15267"/>
    <w:rsid w:val="00C17C7A"/>
    <w:rsid w:val="00C17FF8"/>
    <w:rsid w:val="00C2204A"/>
    <w:rsid w:val="00C227ED"/>
    <w:rsid w:val="00C35CC2"/>
    <w:rsid w:val="00C453D5"/>
    <w:rsid w:val="00C45717"/>
    <w:rsid w:val="00C4781C"/>
    <w:rsid w:val="00C57895"/>
    <w:rsid w:val="00C57DA0"/>
    <w:rsid w:val="00C60DB4"/>
    <w:rsid w:val="00C62064"/>
    <w:rsid w:val="00C6233E"/>
    <w:rsid w:val="00C638AA"/>
    <w:rsid w:val="00C679B6"/>
    <w:rsid w:val="00C76B5D"/>
    <w:rsid w:val="00C77F79"/>
    <w:rsid w:val="00C83139"/>
    <w:rsid w:val="00C856D0"/>
    <w:rsid w:val="00C96111"/>
    <w:rsid w:val="00C97C50"/>
    <w:rsid w:val="00CA117D"/>
    <w:rsid w:val="00CA2546"/>
    <w:rsid w:val="00CA3398"/>
    <w:rsid w:val="00CA415A"/>
    <w:rsid w:val="00CA456A"/>
    <w:rsid w:val="00CA539C"/>
    <w:rsid w:val="00CB535C"/>
    <w:rsid w:val="00CC0DFB"/>
    <w:rsid w:val="00CC3936"/>
    <w:rsid w:val="00CE1E82"/>
    <w:rsid w:val="00CE1FEA"/>
    <w:rsid w:val="00CE346B"/>
    <w:rsid w:val="00CE3FD5"/>
    <w:rsid w:val="00CE6DCF"/>
    <w:rsid w:val="00CE7392"/>
    <w:rsid w:val="00CF0456"/>
    <w:rsid w:val="00CF4186"/>
    <w:rsid w:val="00D03901"/>
    <w:rsid w:val="00D062FE"/>
    <w:rsid w:val="00D12462"/>
    <w:rsid w:val="00D158C3"/>
    <w:rsid w:val="00D15E4F"/>
    <w:rsid w:val="00D2009D"/>
    <w:rsid w:val="00D20F24"/>
    <w:rsid w:val="00D22E42"/>
    <w:rsid w:val="00D23C77"/>
    <w:rsid w:val="00D27794"/>
    <w:rsid w:val="00D314CA"/>
    <w:rsid w:val="00D32F3B"/>
    <w:rsid w:val="00D3481A"/>
    <w:rsid w:val="00D55BBF"/>
    <w:rsid w:val="00D55C0B"/>
    <w:rsid w:val="00D6073B"/>
    <w:rsid w:val="00D63339"/>
    <w:rsid w:val="00D64E4F"/>
    <w:rsid w:val="00D7051E"/>
    <w:rsid w:val="00D70CA8"/>
    <w:rsid w:val="00D8264B"/>
    <w:rsid w:val="00D84F55"/>
    <w:rsid w:val="00D9319F"/>
    <w:rsid w:val="00D954F5"/>
    <w:rsid w:val="00DA1977"/>
    <w:rsid w:val="00DA5173"/>
    <w:rsid w:val="00DA752B"/>
    <w:rsid w:val="00DB10E6"/>
    <w:rsid w:val="00DC025F"/>
    <w:rsid w:val="00DC19E4"/>
    <w:rsid w:val="00DC2589"/>
    <w:rsid w:val="00DC59A1"/>
    <w:rsid w:val="00DD09D2"/>
    <w:rsid w:val="00DD27DD"/>
    <w:rsid w:val="00DE1E6B"/>
    <w:rsid w:val="00DE53D1"/>
    <w:rsid w:val="00DE5AEA"/>
    <w:rsid w:val="00DE5E4E"/>
    <w:rsid w:val="00DF1652"/>
    <w:rsid w:val="00DF1C0A"/>
    <w:rsid w:val="00E05FF0"/>
    <w:rsid w:val="00E0754F"/>
    <w:rsid w:val="00E10832"/>
    <w:rsid w:val="00E14426"/>
    <w:rsid w:val="00E2766E"/>
    <w:rsid w:val="00E326BF"/>
    <w:rsid w:val="00E3445B"/>
    <w:rsid w:val="00E36DFC"/>
    <w:rsid w:val="00E4050B"/>
    <w:rsid w:val="00E46EDF"/>
    <w:rsid w:val="00E55C69"/>
    <w:rsid w:val="00E63E69"/>
    <w:rsid w:val="00E63F79"/>
    <w:rsid w:val="00E73BFE"/>
    <w:rsid w:val="00E761FE"/>
    <w:rsid w:val="00E81EAD"/>
    <w:rsid w:val="00E82025"/>
    <w:rsid w:val="00E83A7D"/>
    <w:rsid w:val="00E84046"/>
    <w:rsid w:val="00E87E07"/>
    <w:rsid w:val="00E9681E"/>
    <w:rsid w:val="00EA6172"/>
    <w:rsid w:val="00EA7B87"/>
    <w:rsid w:val="00EB38A5"/>
    <w:rsid w:val="00EB6810"/>
    <w:rsid w:val="00EC065D"/>
    <w:rsid w:val="00EC171C"/>
    <w:rsid w:val="00EC21BD"/>
    <w:rsid w:val="00EC2ED3"/>
    <w:rsid w:val="00EC719C"/>
    <w:rsid w:val="00ED008C"/>
    <w:rsid w:val="00ED3FE4"/>
    <w:rsid w:val="00ED4AA8"/>
    <w:rsid w:val="00ED5968"/>
    <w:rsid w:val="00ED6266"/>
    <w:rsid w:val="00ED7E72"/>
    <w:rsid w:val="00EE02B2"/>
    <w:rsid w:val="00EE06F6"/>
    <w:rsid w:val="00EE37D4"/>
    <w:rsid w:val="00EE3A4F"/>
    <w:rsid w:val="00EE5A5D"/>
    <w:rsid w:val="00EF481D"/>
    <w:rsid w:val="00EF48D7"/>
    <w:rsid w:val="00F027A5"/>
    <w:rsid w:val="00F038E7"/>
    <w:rsid w:val="00F047B7"/>
    <w:rsid w:val="00F13000"/>
    <w:rsid w:val="00F140EC"/>
    <w:rsid w:val="00F211D3"/>
    <w:rsid w:val="00F24856"/>
    <w:rsid w:val="00F24E2E"/>
    <w:rsid w:val="00F24F64"/>
    <w:rsid w:val="00F262B9"/>
    <w:rsid w:val="00F362B4"/>
    <w:rsid w:val="00F379B0"/>
    <w:rsid w:val="00F42F4E"/>
    <w:rsid w:val="00F44138"/>
    <w:rsid w:val="00F51812"/>
    <w:rsid w:val="00F524D1"/>
    <w:rsid w:val="00F52B7D"/>
    <w:rsid w:val="00F53CD4"/>
    <w:rsid w:val="00F557DD"/>
    <w:rsid w:val="00F62430"/>
    <w:rsid w:val="00F63250"/>
    <w:rsid w:val="00F724E7"/>
    <w:rsid w:val="00F73CB6"/>
    <w:rsid w:val="00F8187C"/>
    <w:rsid w:val="00F85AD5"/>
    <w:rsid w:val="00F87BDA"/>
    <w:rsid w:val="00FA5540"/>
    <w:rsid w:val="00FA66F1"/>
    <w:rsid w:val="00FA7E58"/>
    <w:rsid w:val="00FB0149"/>
    <w:rsid w:val="00FB1F0B"/>
    <w:rsid w:val="00FB4A82"/>
    <w:rsid w:val="00FB5935"/>
    <w:rsid w:val="00FB7358"/>
    <w:rsid w:val="00FB7EDF"/>
    <w:rsid w:val="00FC145F"/>
    <w:rsid w:val="00FC5382"/>
    <w:rsid w:val="00FC7436"/>
    <w:rsid w:val="00FD3E26"/>
    <w:rsid w:val="00FD5109"/>
    <w:rsid w:val="00FE174E"/>
    <w:rsid w:val="00FE1A67"/>
    <w:rsid w:val="00FF0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E07"/>
    <w:rPr>
      <w:sz w:val="24"/>
      <w:szCs w:val="24"/>
    </w:rPr>
  </w:style>
  <w:style w:type="paragraph" w:styleId="1">
    <w:name w:val="heading 1"/>
    <w:basedOn w:val="a"/>
    <w:next w:val="a"/>
    <w:link w:val="10"/>
    <w:qFormat/>
    <w:rsid w:val="00BF4496"/>
    <w:pPr>
      <w:keepNext/>
      <w:spacing w:before="240" w:after="60"/>
      <w:outlineLvl w:val="0"/>
    </w:pPr>
    <w:rPr>
      <w:rFonts w:ascii="Cambria" w:hAnsi="Cambria"/>
      <w:b/>
      <w:bCs/>
      <w:kern w:val="32"/>
      <w:sz w:val="32"/>
      <w:szCs w:val="32"/>
    </w:rPr>
  </w:style>
  <w:style w:type="paragraph" w:styleId="3">
    <w:name w:val="heading 3"/>
    <w:basedOn w:val="a"/>
    <w:qFormat/>
    <w:rsid w:val="00700543"/>
    <w:pPr>
      <w:spacing w:before="90" w:after="15"/>
      <w:outlineLvl w:val="2"/>
    </w:pPr>
    <w:rPr>
      <w:rFonts w:ascii="Arial" w:hAnsi="Arial" w:cs="Arial"/>
      <w:b/>
      <w:bCs/>
      <w:smallCaps/>
      <w:color w:val="00009A"/>
      <w:sz w:val="27"/>
      <w:szCs w:val="27"/>
    </w:rPr>
  </w:style>
  <w:style w:type="paragraph" w:styleId="5">
    <w:name w:val="heading 5"/>
    <w:basedOn w:val="a"/>
    <w:next w:val="a"/>
    <w:link w:val="50"/>
    <w:qFormat/>
    <w:rsid w:val="000A013D"/>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0543"/>
    <w:pPr>
      <w:spacing w:before="30" w:after="30"/>
    </w:pPr>
    <w:rPr>
      <w:rFonts w:ascii="Arial" w:hAnsi="Arial" w:cs="Arial"/>
      <w:color w:val="332E2D"/>
      <w:spacing w:val="2"/>
    </w:rPr>
  </w:style>
  <w:style w:type="character" w:styleId="a4">
    <w:name w:val="Hyperlink"/>
    <w:basedOn w:val="a0"/>
    <w:rsid w:val="006C3FC7"/>
    <w:rPr>
      <w:color w:val="000080"/>
      <w:u w:val="single"/>
    </w:rPr>
  </w:style>
  <w:style w:type="table" w:styleId="a5">
    <w:name w:val="Table Grid"/>
    <w:basedOn w:val="a1"/>
    <w:uiPriority w:val="59"/>
    <w:rsid w:val="009C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одпись к объекту"/>
    <w:basedOn w:val="a"/>
    <w:next w:val="a"/>
    <w:rsid w:val="00AA0153"/>
    <w:pPr>
      <w:tabs>
        <w:tab w:val="left" w:pos="3060"/>
      </w:tabs>
      <w:spacing w:line="240" w:lineRule="atLeast"/>
      <w:jc w:val="center"/>
    </w:pPr>
    <w:rPr>
      <w:b/>
      <w:caps/>
      <w:sz w:val="28"/>
      <w:szCs w:val="20"/>
    </w:rPr>
  </w:style>
  <w:style w:type="paragraph" w:styleId="2">
    <w:name w:val="Body Text 2"/>
    <w:basedOn w:val="a"/>
    <w:link w:val="20"/>
    <w:rsid w:val="00AA0153"/>
    <w:pPr>
      <w:spacing w:after="120" w:line="480" w:lineRule="auto"/>
    </w:pPr>
    <w:rPr>
      <w:sz w:val="20"/>
      <w:szCs w:val="20"/>
    </w:rPr>
  </w:style>
  <w:style w:type="paragraph" w:styleId="HTML">
    <w:name w:val="HTML Preformatted"/>
    <w:basedOn w:val="a"/>
    <w:rsid w:val="0006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1"/>
    <w:rsid w:val="009D05FA"/>
  </w:style>
  <w:style w:type="paragraph" w:styleId="a7">
    <w:name w:val="Balloon Text"/>
    <w:basedOn w:val="a"/>
    <w:semiHidden/>
    <w:rsid w:val="00625EEC"/>
    <w:rPr>
      <w:rFonts w:ascii="Tahoma" w:hAnsi="Tahoma" w:cs="Tahoma"/>
      <w:sz w:val="16"/>
      <w:szCs w:val="16"/>
    </w:rPr>
  </w:style>
  <w:style w:type="character" w:customStyle="1" w:styleId="20">
    <w:name w:val="Основной текст 2 Знак"/>
    <w:basedOn w:val="a0"/>
    <w:link w:val="2"/>
    <w:rsid w:val="00B32865"/>
  </w:style>
  <w:style w:type="character" w:customStyle="1" w:styleId="10">
    <w:name w:val="Заголовок 1 Знак"/>
    <w:basedOn w:val="a0"/>
    <w:link w:val="1"/>
    <w:rsid w:val="00BF4496"/>
    <w:rPr>
      <w:rFonts w:ascii="Cambria" w:eastAsia="Times New Roman" w:hAnsi="Cambria" w:cs="Times New Roman"/>
      <w:b/>
      <w:bCs/>
      <w:kern w:val="32"/>
      <w:sz w:val="32"/>
      <w:szCs w:val="32"/>
    </w:rPr>
  </w:style>
  <w:style w:type="paragraph" w:styleId="a8">
    <w:name w:val="Body Text Indent"/>
    <w:basedOn w:val="a"/>
    <w:link w:val="a9"/>
    <w:rsid w:val="00A456C2"/>
    <w:pPr>
      <w:spacing w:after="120"/>
      <w:ind w:left="283"/>
    </w:pPr>
  </w:style>
  <w:style w:type="character" w:customStyle="1" w:styleId="a9">
    <w:name w:val="Основной текст с отступом Знак"/>
    <w:basedOn w:val="a0"/>
    <w:link w:val="a8"/>
    <w:rsid w:val="00A456C2"/>
    <w:rPr>
      <w:sz w:val="24"/>
      <w:szCs w:val="24"/>
    </w:rPr>
  </w:style>
  <w:style w:type="paragraph" w:styleId="aa">
    <w:name w:val="Body Text"/>
    <w:basedOn w:val="a"/>
    <w:link w:val="ab"/>
    <w:rsid w:val="00333F1C"/>
    <w:pPr>
      <w:spacing w:after="120"/>
    </w:pPr>
  </w:style>
  <w:style w:type="character" w:customStyle="1" w:styleId="ab">
    <w:name w:val="Основной текст Знак"/>
    <w:basedOn w:val="a0"/>
    <w:link w:val="aa"/>
    <w:rsid w:val="00333F1C"/>
    <w:rPr>
      <w:sz w:val="24"/>
      <w:szCs w:val="24"/>
    </w:rPr>
  </w:style>
  <w:style w:type="paragraph" w:customStyle="1" w:styleId="ac">
    <w:name w:val="Знак"/>
    <w:basedOn w:val="a"/>
    <w:rsid w:val="00C97C50"/>
    <w:pPr>
      <w:spacing w:before="100" w:beforeAutospacing="1" w:after="100" w:afterAutospacing="1"/>
      <w:jc w:val="both"/>
    </w:pPr>
    <w:rPr>
      <w:rFonts w:ascii="Tahoma" w:hAnsi="Tahoma"/>
      <w:sz w:val="20"/>
      <w:szCs w:val="20"/>
      <w:lang w:val="en-US" w:eastAsia="en-US"/>
    </w:rPr>
  </w:style>
  <w:style w:type="character" w:customStyle="1" w:styleId="50">
    <w:name w:val="Заголовок 5 Знак"/>
    <w:basedOn w:val="a0"/>
    <w:link w:val="5"/>
    <w:rsid w:val="000A013D"/>
    <w:rPr>
      <w:b/>
      <w:bCs/>
      <w:i/>
      <w:iCs/>
      <w:sz w:val="26"/>
      <w:szCs w:val="26"/>
    </w:rPr>
  </w:style>
  <w:style w:type="character" w:customStyle="1" w:styleId="30">
    <w:name w:val="Основной текст (3)_"/>
    <w:basedOn w:val="a0"/>
    <w:link w:val="31"/>
    <w:rsid w:val="00BA6347"/>
    <w:rPr>
      <w:b/>
      <w:bCs/>
      <w:sz w:val="28"/>
      <w:szCs w:val="28"/>
      <w:shd w:val="clear" w:color="auto" w:fill="FFFFFF"/>
    </w:rPr>
  </w:style>
  <w:style w:type="paragraph" w:customStyle="1" w:styleId="31">
    <w:name w:val="Основной текст (3)"/>
    <w:basedOn w:val="a"/>
    <w:link w:val="30"/>
    <w:rsid w:val="00BA6347"/>
    <w:pPr>
      <w:widowControl w:val="0"/>
      <w:shd w:val="clear" w:color="auto" w:fill="FFFFFF"/>
      <w:spacing w:after="4620" w:line="322" w:lineRule="exact"/>
      <w:jc w:val="center"/>
    </w:pPr>
    <w:rPr>
      <w:b/>
      <w:bCs/>
      <w:sz w:val="28"/>
      <w:szCs w:val="28"/>
    </w:rPr>
  </w:style>
  <w:style w:type="character" w:customStyle="1" w:styleId="12">
    <w:name w:val="Гиперссылка1"/>
    <w:basedOn w:val="a0"/>
    <w:rsid w:val="000F3B6D"/>
  </w:style>
  <w:style w:type="character" w:styleId="ad">
    <w:name w:val="Strong"/>
    <w:basedOn w:val="a0"/>
    <w:qFormat/>
    <w:rsid w:val="0074012F"/>
    <w:rPr>
      <w:b/>
      <w:bCs/>
    </w:rPr>
  </w:style>
  <w:style w:type="paragraph" w:styleId="ae">
    <w:name w:val="footer"/>
    <w:basedOn w:val="a"/>
    <w:link w:val="af"/>
    <w:uiPriority w:val="99"/>
    <w:rsid w:val="001B2D8F"/>
    <w:pPr>
      <w:tabs>
        <w:tab w:val="center" w:pos="4536"/>
        <w:tab w:val="right" w:pos="9072"/>
      </w:tabs>
    </w:pPr>
    <w:rPr>
      <w:sz w:val="28"/>
      <w:szCs w:val="20"/>
    </w:rPr>
  </w:style>
  <w:style w:type="character" w:customStyle="1" w:styleId="af">
    <w:name w:val="Нижний колонтитул Знак"/>
    <w:basedOn w:val="a0"/>
    <w:link w:val="ae"/>
    <w:uiPriority w:val="99"/>
    <w:rsid w:val="001B2D8F"/>
    <w:rPr>
      <w:sz w:val="28"/>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0A7E7B"/>
    <w:pPr>
      <w:ind w:left="720"/>
      <w:contextualSpacing/>
    </w:pPr>
  </w:style>
  <w:style w:type="table" w:customStyle="1" w:styleId="13">
    <w:name w:val="Сетка таблицы1"/>
    <w:basedOn w:val="a1"/>
    <w:next w:val="a5"/>
    <w:uiPriority w:val="59"/>
    <w:rsid w:val="00F632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D32F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2F3B"/>
    <w:rPr>
      <w:rFonts w:ascii="Arial" w:hAnsi="Arial" w:cs="Arial"/>
    </w:rPr>
  </w:style>
  <w:style w:type="paragraph" w:customStyle="1" w:styleId="ConsPlusNonformat">
    <w:name w:val="ConsPlusNonformat"/>
    <w:rsid w:val="00D32F3B"/>
    <w:pPr>
      <w:widowControl w:val="0"/>
      <w:autoSpaceDE w:val="0"/>
      <w:autoSpaceDN w:val="0"/>
      <w:adjustRightInd w:val="0"/>
    </w:pPr>
    <w:rPr>
      <w:rFonts w:ascii="Courier New" w:hAnsi="Courier New" w:cs="Courier New"/>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D32F3B"/>
    <w:rPr>
      <w:sz w:val="24"/>
      <w:szCs w:val="24"/>
    </w:rPr>
  </w:style>
  <w:style w:type="paragraph" w:styleId="af2">
    <w:name w:val="header"/>
    <w:basedOn w:val="a"/>
    <w:link w:val="af3"/>
    <w:rsid w:val="00C6233E"/>
    <w:pPr>
      <w:tabs>
        <w:tab w:val="center" w:pos="4677"/>
        <w:tab w:val="right" w:pos="9355"/>
      </w:tabs>
    </w:pPr>
  </w:style>
  <w:style w:type="character" w:customStyle="1" w:styleId="af3">
    <w:name w:val="Верхний колонтитул Знак"/>
    <w:basedOn w:val="a0"/>
    <w:link w:val="af2"/>
    <w:rsid w:val="00C6233E"/>
    <w:rPr>
      <w:sz w:val="24"/>
      <w:szCs w:val="24"/>
    </w:rPr>
  </w:style>
  <w:style w:type="paragraph" w:styleId="af4">
    <w:name w:val="No Spacing"/>
    <w:link w:val="af5"/>
    <w:uiPriority w:val="1"/>
    <w:qFormat/>
    <w:rsid w:val="00C6233E"/>
    <w:rPr>
      <w:rFonts w:asciiTheme="minorHAnsi" w:eastAsiaTheme="minorEastAsia" w:hAnsiTheme="minorHAnsi" w:cstheme="minorBidi"/>
      <w:sz w:val="22"/>
      <w:szCs w:val="22"/>
      <w:lang w:eastAsia="en-US"/>
    </w:rPr>
  </w:style>
  <w:style w:type="character" w:customStyle="1" w:styleId="af5">
    <w:name w:val="Без интервала Знак"/>
    <w:basedOn w:val="a0"/>
    <w:link w:val="af4"/>
    <w:uiPriority w:val="1"/>
    <w:rsid w:val="00C6233E"/>
    <w:rPr>
      <w:rFonts w:asciiTheme="minorHAnsi" w:eastAsiaTheme="minorEastAsia" w:hAnsiTheme="minorHAnsi" w:cstheme="minorBidi"/>
      <w:sz w:val="22"/>
      <w:szCs w:val="22"/>
      <w:lang w:eastAsia="en-US"/>
    </w:rPr>
  </w:style>
  <w:style w:type="character" w:styleId="af6">
    <w:name w:val="Placeholder Text"/>
    <w:basedOn w:val="a0"/>
    <w:uiPriority w:val="99"/>
    <w:semiHidden/>
    <w:rsid w:val="00051FC8"/>
    <w:rPr>
      <w:color w:val="808080"/>
    </w:rPr>
  </w:style>
  <w:style w:type="table" w:customStyle="1" w:styleId="21">
    <w:name w:val="Сетка таблицы2"/>
    <w:basedOn w:val="a1"/>
    <w:next w:val="a5"/>
    <w:uiPriority w:val="59"/>
    <w:rsid w:val="00EF481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E07"/>
    <w:rPr>
      <w:sz w:val="24"/>
      <w:szCs w:val="24"/>
    </w:rPr>
  </w:style>
  <w:style w:type="paragraph" w:styleId="1">
    <w:name w:val="heading 1"/>
    <w:basedOn w:val="a"/>
    <w:next w:val="a"/>
    <w:link w:val="10"/>
    <w:qFormat/>
    <w:rsid w:val="00BF4496"/>
    <w:pPr>
      <w:keepNext/>
      <w:spacing w:before="240" w:after="60"/>
      <w:outlineLvl w:val="0"/>
    </w:pPr>
    <w:rPr>
      <w:rFonts w:ascii="Cambria" w:hAnsi="Cambria"/>
      <w:b/>
      <w:bCs/>
      <w:kern w:val="32"/>
      <w:sz w:val="32"/>
      <w:szCs w:val="32"/>
    </w:rPr>
  </w:style>
  <w:style w:type="paragraph" w:styleId="3">
    <w:name w:val="heading 3"/>
    <w:basedOn w:val="a"/>
    <w:qFormat/>
    <w:rsid w:val="00700543"/>
    <w:pPr>
      <w:spacing w:before="90" w:after="15"/>
      <w:outlineLvl w:val="2"/>
    </w:pPr>
    <w:rPr>
      <w:rFonts w:ascii="Arial" w:hAnsi="Arial" w:cs="Arial"/>
      <w:b/>
      <w:bCs/>
      <w:smallCaps/>
      <w:color w:val="00009A"/>
      <w:sz w:val="27"/>
      <w:szCs w:val="27"/>
    </w:rPr>
  </w:style>
  <w:style w:type="paragraph" w:styleId="5">
    <w:name w:val="heading 5"/>
    <w:basedOn w:val="a"/>
    <w:next w:val="a"/>
    <w:link w:val="50"/>
    <w:qFormat/>
    <w:rsid w:val="000A013D"/>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0543"/>
    <w:pPr>
      <w:spacing w:before="30" w:after="30"/>
    </w:pPr>
    <w:rPr>
      <w:rFonts w:ascii="Arial" w:hAnsi="Arial" w:cs="Arial"/>
      <w:color w:val="332E2D"/>
      <w:spacing w:val="2"/>
    </w:rPr>
  </w:style>
  <w:style w:type="character" w:styleId="a4">
    <w:name w:val="Hyperlink"/>
    <w:basedOn w:val="a0"/>
    <w:rsid w:val="006C3FC7"/>
    <w:rPr>
      <w:color w:val="000080"/>
      <w:u w:val="single"/>
    </w:rPr>
  </w:style>
  <w:style w:type="table" w:styleId="a5">
    <w:name w:val="Table Grid"/>
    <w:basedOn w:val="a1"/>
    <w:uiPriority w:val="59"/>
    <w:rsid w:val="009C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одпись к объекту"/>
    <w:basedOn w:val="a"/>
    <w:next w:val="a"/>
    <w:rsid w:val="00AA0153"/>
    <w:pPr>
      <w:tabs>
        <w:tab w:val="left" w:pos="3060"/>
      </w:tabs>
      <w:spacing w:line="240" w:lineRule="atLeast"/>
      <w:jc w:val="center"/>
    </w:pPr>
    <w:rPr>
      <w:b/>
      <w:caps/>
      <w:sz w:val="28"/>
      <w:szCs w:val="20"/>
    </w:rPr>
  </w:style>
  <w:style w:type="paragraph" w:styleId="2">
    <w:name w:val="Body Text 2"/>
    <w:basedOn w:val="a"/>
    <w:link w:val="20"/>
    <w:rsid w:val="00AA0153"/>
    <w:pPr>
      <w:spacing w:after="120" w:line="480" w:lineRule="auto"/>
    </w:pPr>
    <w:rPr>
      <w:sz w:val="20"/>
      <w:szCs w:val="20"/>
    </w:rPr>
  </w:style>
  <w:style w:type="paragraph" w:styleId="HTML">
    <w:name w:val="HTML Preformatted"/>
    <w:basedOn w:val="a"/>
    <w:rsid w:val="0006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1"/>
    <w:rsid w:val="009D05FA"/>
  </w:style>
  <w:style w:type="paragraph" w:styleId="a7">
    <w:name w:val="Balloon Text"/>
    <w:basedOn w:val="a"/>
    <w:semiHidden/>
    <w:rsid w:val="00625EEC"/>
    <w:rPr>
      <w:rFonts w:ascii="Tahoma" w:hAnsi="Tahoma" w:cs="Tahoma"/>
      <w:sz w:val="16"/>
      <w:szCs w:val="16"/>
    </w:rPr>
  </w:style>
  <w:style w:type="character" w:customStyle="1" w:styleId="20">
    <w:name w:val="Основной текст 2 Знак"/>
    <w:basedOn w:val="a0"/>
    <w:link w:val="2"/>
    <w:rsid w:val="00B32865"/>
  </w:style>
  <w:style w:type="character" w:customStyle="1" w:styleId="10">
    <w:name w:val="Заголовок 1 Знак"/>
    <w:basedOn w:val="a0"/>
    <w:link w:val="1"/>
    <w:rsid w:val="00BF4496"/>
    <w:rPr>
      <w:rFonts w:ascii="Cambria" w:eastAsia="Times New Roman" w:hAnsi="Cambria" w:cs="Times New Roman"/>
      <w:b/>
      <w:bCs/>
      <w:kern w:val="32"/>
      <w:sz w:val="32"/>
      <w:szCs w:val="32"/>
    </w:rPr>
  </w:style>
  <w:style w:type="paragraph" w:styleId="a8">
    <w:name w:val="Body Text Indent"/>
    <w:basedOn w:val="a"/>
    <w:link w:val="a9"/>
    <w:rsid w:val="00A456C2"/>
    <w:pPr>
      <w:spacing w:after="120"/>
      <w:ind w:left="283"/>
    </w:pPr>
  </w:style>
  <w:style w:type="character" w:customStyle="1" w:styleId="a9">
    <w:name w:val="Основной текст с отступом Знак"/>
    <w:basedOn w:val="a0"/>
    <w:link w:val="a8"/>
    <w:rsid w:val="00A456C2"/>
    <w:rPr>
      <w:sz w:val="24"/>
      <w:szCs w:val="24"/>
    </w:rPr>
  </w:style>
  <w:style w:type="paragraph" w:styleId="aa">
    <w:name w:val="Body Text"/>
    <w:basedOn w:val="a"/>
    <w:link w:val="ab"/>
    <w:rsid w:val="00333F1C"/>
    <w:pPr>
      <w:spacing w:after="120"/>
    </w:pPr>
  </w:style>
  <w:style w:type="character" w:customStyle="1" w:styleId="ab">
    <w:name w:val="Основной текст Знак"/>
    <w:basedOn w:val="a0"/>
    <w:link w:val="aa"/>
    <w:rsid w:val="00333F1C"/>
    <w:rPr>
      <w:sz w:val="24"/>
      <w:szCs w:val="24"/>
    </w:rPr>
  </w:style>
  <w:style w:type="paragraph" w:customStyle="1" w:styleId="ac">
    <w:name w:val="Знак"/>
    <w:basedOn w:val="a"/>
    <w:rsid w:val="00C97C50"/>
    <w:pPr>
      <w:spacing w:before="100" w:beforeAutospacing="1" w:after="100" w:afterAutospacing="1"/>
      <w:jc w:val="both"/>
    </w:pPr>
    <w:rPr>
      <w:rFonts w:ascii="Tahoma" w:hAnsi="Tahoma"/>
      <w:sz w:val="20"/>
      <w:szCs w:val="20"/>
      <w:lang w:val="en-US" w:eastAsia="en-US"/>
    </w:rPr>
  </w:style>
  <w:style w:type="character" w:customStyle="1" w:styleId="50">
    <w:name w:val="Заголовок 5 Знак"/>
    <w:basedOn w:val="a0"/>
    <w:link w:val="5"/>
    <w:rsid w:val="000A013D"/>
    <w:rPr>
      <w:b/>
      <w:bCs/>
      <w:i/>
      <w:iCs/>
      <w:sz w:val="26"/>
      <w:szCs w:val="26"/>
    </w:rPr>
  </w:style>
  <w:style w:type="character" w:customStyle="1" w:styleId="30">
    <w:name w:val="Основной текст (3)_"/>
    <w:basedOn w:val="a0"/>
    <w:link w:val="31"/>
    <w:rsid w:val="00BA6347"/>
    <w:rPr>
      <w:b/>
      <w:bCs/>
      <w:sz w:val="28"/>
      <w:szCs w:val="28"/>
      <w:shd w:val="clear" w:color="auto" w:fill="FFFFFF"/>
    </w:rPr>
  </w:style>
  <w:style w:type="paragraph" w:customStyle="1" w:styleId="31">
    <w:name w:val="Основной текст (3)"/>
    <w:basedOn w:val="a"/>
    <w:link w:val="30"/>
    <w:rsid w:val="00BA6347"/>
    <w:pPr>
      <w:widowControl w:val="0"/>
      <w:shd w:val="clear" w:color="auto" w:fill="FFFFFF"/>
      <w:spacing w:after="4620" w:line="322" w:lineRule="exact"/>
      <w:jc w:val="center"/>
    </w:pPr>
    <w:rPr>
      <w:b/>
      <w:bCs/>
      <w:sz w:val="28"/>
      <w:szCs w:val="28"/>
    </w:rPr>
  </w:style>
  <w:style w:type="character" w:customStyle="1" w:styleId="12">
    <w:name w:val="Гиперссылка1"/>
    <w:basedOn w:val="a0"/>
    <w:rsid w:val="000F3B6D"/>
  </w:style>
  <w:style w:type="character" w:styleId="ad">
    <w:name w:val="Strong"/>
    <w:basedOn w:val="a0"/>
    <w:qFormat/>
    <w:rsid w:val="0074012F"/>
    <w:rPr>
      <w:b/>
      <w:bCs/>
    </w:rPr>
  </w:style>
  <w:style w:type="paragraph" w:styleId="ae">
    <w:name w:val="footer"/>
    <w:basedOn w:val="a"/>
    <w:link w:val="af"/>
    <w:uiPriority w:val="99"/>
    <w:rsid w:val="001B2D8F"/>
    <w:pPr>
      <w:tabs>
        <w:tab w:val="center" w:pos="4536"/>
        <w:tab w:val="right" w:pos="9072"/>
      </w:tabs>
    </w:pPr>
    <w:rPr>
      <w:sz w:val="28"/>
      <w:szCs w:val="20"/>
    </w:rPr>
  </w:style>
  <w:style w:type="character" w:customStyle="1" w:styleId="af">
    <w:name w:val="Нижний колонтитул Знак"/>
    <w:basedOn w:val="a0"/>
    <w:link w:val="ae"/>
    <w:uiPriority w:val="99"/>
    <w:rsid w:val="001B2D8F"/>
    <w:rPr>
      <w:sz w:val="28"/>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0A7E7B"/>
    <w:pPr>
      <w:ind w:left="720"/>
      <w:contextualSpacing/>
    </w:pPr>
  </w:style>
  <w:style w:type="table" w:customStyle="1" w:styleId="13">
    <w:name w:val="Сетка таблицы1"/>
    <w:basedOn w:val="a1"/>
    <w:next w:val="a5"/>
    <w:uiPriority w:val="59"/>
    <w:rsid w:val="00F632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D32F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2F3B"/>
    <w:rPr>
      <w:rFonts w:ascii="Arial" w:hAnsi="Arial" w:cs="Arial"/>
    </w:rPr>
  </w:style>
  <w:style w:type="paragraph" w:customStyle="1" w:styleId="ConsPlusNonformat">
    <w:name w:val="ConsPlusNonformat"/>
    <w:rsid w:val="00D32F3B"/>
    <w:pPr>
      <w:widowControl w:val="0"/>
      <w:autoSpaceDE w:val="0"/>
      <w:autoSpaceDN w:val="0"/>
      <w:adjustRightInd w:val="0"/>
    </w:pPr>
    <w:rPr>
      <w:rFonts w:ascii="Courier New" w:hAnsi="Courier New" w:cs="Courier New"/>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D32F3B"/>
    <w:rPr>
      <w:sz w:val="24"/>
      <w:szCs w:val="24"/>
    </w:rPr>
  </w:style>
  <w:style w:type="paragraph" w:styleId="af2">
    <w:name w:val="header"/>
    <w:basedOn w:val="a"/>
    <w:link w:val="af3"/>
    <w:rsid w:val="00C6233E"/>
    <w:pPr>
      <w:tabs>
        <w:tab w:val="center" w:pos="4677"/>
        <w:tab w:val="right" w:pos="9355"/>
      </w:tabs>
    </w:pPr>
  </w:style>
  <w:style w:type="character" w:customStyle="1" w:styleId="af3">
    <w:name w:val="Верхний колонтитул Знак"/>
    <w:basedOn w:val="a0"/>
    <w:link w:val="af2"/>
    <w:rsid w:val="00C6233E"/>
    <w:rPr>
      <w:sz w:val="24"/>
      <w:szCs w:val="24"/>
    </w:rPr>
  </w:style>
  <w:style w:type="paragraph" w:styleId="af4">
    <w:name w:val="No Spacing"/>
    <w:link w:val="af5"/>
    <w:uiPriority w:val="1"/>
    <w:qFormat/>
    <w:rsid w:val="00C6233E"/>
    <w:rPr>
      <w:rFonts w:asciiTheme="minorHAnsi" w:eastAsiaTheme="minorEastAsia" w:hAnsiTheme="minorHAnsi" w:cstheme="minorBidi"/>
      <w:sz w:val="22"/>
      <w:szCs w:val="22"/>
      <w:lang w:eastAsia="en-US"/>
    </w:rPr>
  </w:style>
  <w:style w:type="character" w:customStyle="1" w:styleId="af5">
    <w:name w:val="Без интервала Знак"/>
    <w:basedOn w:val="a0"/>
    <w:link w:val="af4"/>
    <w:uiPriority w:val="1"/>
    <w:rsid w:val="00C6233E"/>
    <w:rPr>
      <w:rFonts w:asciiTheme="minorHAnsi" w:eastAsiaTheme="minorEastAsia" w:hAnsiTheme="minorHAnsi" w:cstheme="minorBidi"/>
      <w:sz w:val="22"/>
      <w:szCs w:val="22"/>
      <w:lang w:eastAsia="en-US"/>
    </w:rPr>
  </w:style>
  <w:style w:type="character" w:styleId="af6">
    <w:name w:val="Placeholder Text"/>
    <w:basedOn w:val="a0"/>
    <w:uiPriority w:val="99"/>
    <w:semiHidden/>
    <w:rsid w:val="00051FC8"/>
    <w:rPr>
      <w:color w:val="808080"/>
    </w:rPr>
  </w:style>
  <w:style w:type="table" w:customStyle="1" w:styleId="21">
    <w:name w:val="Сетка таблицы2"/>
    <w:basedOn w:val="a1"/>
    <w:next w:val="a5"/>
    <w:uiPriority w:val="59"/>
    <w:rsid w:val="00EF481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02959">
      <w:bodyDiv w:val="1"/>
      <w:marLeft w:val="0"/>
      <w:marRight w:val="0"/>
      <w:marTop w:val="0"/>
      <w:marBottom w:val="0"/>
      <w:divBdr>
        <w:top w:val="none" w:sz="0" w:space="0" w:color="auto"/>
        <w:left w:val="none" w:sz="0" w:space="0" w:color="auto"/>
        <w:bottom w:val="none" w:sz="0" w:space="0" w:color="auto"/>
        <w:right w:val="none" w:sz="0" w:space="0" w:color="auto"/>
      </w:divBdr>
    </w:div>
    <w:div w:id="8081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34AD186F91AB304304272A452B3ADA3C86E80004D5C29CC7D81EB9AFvEr6O" TargetMode="External"/><Relationship Id="rId5" Type="http://schemas.openxmlformats.org/officeDocument/2006/relationships/settings" Target="settings.xml"/><Relationship Id="rId10" Type="http://schemas.openxmlformats.org/officeDocument/2006/relationships/hyperlink" Target="consultantplus://offline/ref=ED34AD186F91AB304304272A452B3ADA3C86E80004D5C29CC7D81EB9AFvEr6O" TargetMode="External"/><Relationship Id="rId4" Type="http://schemas.microsoft.com/office/2007/relationships/stylesWithEffects" Target="stylesWithEffects.xml"/><Relationship Id="rId9" Type="http://schemas.openxmlformats.org/officeDocument/2006/relationships/hyperlink" Target="https://volotovskij-r49.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C1605-6BB9-454B-8228-3F2453F2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34</Pages>
  <Words>10256</Words>
  <Characters>58465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Администрация района</Company>
  <LinksUpToDate>false</LinksUpToDate>
  <CharactersWithSpaces>68584</CharactersWithSpaces>
  <SharedDoc>false</SharedDoc>
  <HLinks>
    <vt:vector size="6" baseType="variant">
      <vt:variant>
        <vt:i4>2752554</vt:i4>
      </vt:variant>
      <vt:variant>
        <vt:i4>0</vt:i4>
      </vt:variant>
      <vt:variant>
        <vt:i4>0</vt:i4>
      </vt:variant>
      <vt:variant>
        <vt:i4>5</vt:i4>
      </vt:variant>
      <vt:variant>
        <vt:lpwstr>http://www.glavbukh.ru/edoc/?docId=902390370&amp;modId=99</vt:lpwstr>
      </vt:variant>
      <vt:variant>
        <vt:lpwstr>XA00LVS2MC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Лена</dc:creator>
  <cp:lastModifiedBy>Петрова Татьяна Алексеевна</cp:lastModifiedBy>
  <cp:revision>8</cp:revision>
  <cp:lastPrinted>2023-01-26T09:08:00Z</cp:lastPrinted>
  <dcterms:created xsi:type="dcterms:W3CDTF">2024-02-20T06:02:00Z</dcterms:created>
  <dcterms:modified xsi:type="dcterms:W3CDTF">2024-03-21T08:58:00Z</dcterms:modified>
</cp:coreProperties>
</file>