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49" w:rsidRPr="005533F1" w:rsidRDefault="00F77B49" w:rsidP="00F77B49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</w:rPr>
      </w:pPr>
      <w:r w:rsidRPr="005533F1">
        <w:rPr>
          <w:rFonts w:ascii="Times New Roman" w:hAnsi="Times New Roman" w:cs="Times New Roman"/>
          <w:noProof/>
        </w:rPr>
        <w:t>ПРОЕКТ</w:t>
      </w:r>
    </w:p>
    <w:p w:rsidR="00F77B49" w:rsidRPr="005533F1" w:rsidRDefault="00F77B49" w:rsidP="00F77B4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7B49" w:rsidRPr="005533F1" w:rsidRDefault="00F77B49" w:rsidP="00F77B4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77B49" w:rsidRPr="005533F1" w:rsidRDefault="00F77B49" w:rsidP="00F77B4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77B49" w:rsidRPr="005533F1" w:rsidRDefault="00F77B49" w:rsidP="00F77B4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77B49" w:rsidRPr="005533F1" w:rsidRDefault="00F77B49" w:rsidP="00F77B4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77B49" w:rsidRPr="005533F1" w:rsidRDefault="00F77B49" w:rsidP="00F77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F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77B49" w:rsidRPr="005533F1" w:rsidRDefault="00F77B49" w:rsidP="00F77B4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49" w:rsidRPr="005533F1" w:rsidRDefault="00F77B49" w:rsidP="00F77B4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F77B49" w:rsidRPr="005533F1" w:rsidRDefault="00F77B49" w:rsidP="00F77B4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3F1">
        <w:rPr>
          <w:rFonts w:ascii="Times New Roman" w:hAnsi="Times New Roman" w:cs="Times New Roman"/>
          <w:sz w:val="28"/>
          <w:szCs w:val="28"/>
        </w:rPr>
        <w:t>п. Волот</w:t>
      </w:r>
    </w:p>
    <w:p w:rsidR="00975934" w:rsidRDefault="00975934" w:rsidP="00975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Default="00975934" w:rsidP="00975934">
      <w:pPr>
        <w:tabs>
          <w:tab w:val="left" w:pos="3119"/>
          <w:tab w:val="left" w:pos="574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Pr="0097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комитете по управлению социальным комплексом Администрации Волотовского муниципального округа Новгородской области</w:t>
      </w:r>
    </w:p>
    <w:p w:rsidR="00975934" w:rsidRDefault="00975934" w:rsidP="0097593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tabs>
          <w:tab w:val="left" w:pos="3119"/>
          <w:tab w:val="left" w:pos="57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F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</w:t>
      </w: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</w:t>
      </w:r>
      <w:r w:rsidR="00F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 Российской Федерации»</w:t>
      </w:r>
    </w:p>
    <w:p w:rsidR="00975934" w:rsidRPr="00F77B49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Волотовского муниципального округа</w:t>
      </w:r>
    </w:p>
    <w:p w:rsidR="00975934" w:rsidRPr="005A37C0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</w:t>
      </w:r>
      <w:r w:rsidRPr="00975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комитете по управлению социальным комплексом Администрации Волотовского муниципального округа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Волотовского муниципального округа </w:t>
      </w:r>
      <w:r w:rsidRPr="008A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18.12.2020 </w:t>
      </w:r>
      <w:r w:rsidRPr="009759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585CF8">
        <w:rPr>
          <w:rFonts w:ascii="Times New Roman" w:hAnsi="Times New Roman" w:cs="Times New Roman"/>
          <w:sz w:val="28"/>
          <w:szCs w:val="28"/>
        </w:rPr>
        <w:t>3.3.37 слова «на своем официальном сайте» заменить словами «на официальном сайте Администрации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5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585CF8">
        <w:rPr>
          <w:rFonts w:ascii="Times New Roman" w:hAnsi="Times New Roman" w:cs="Times New Roman"/>
          <w:sz w:val="28"/>
          <w:szCs w:val="28"/>
        </w:rPr>
        <w:t xml:space="preserve"> 3.3.41 изложить в следующей редакции: 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F8">
        <w:rPr>
          <w:rFonts w:ascii="Times New Roman" w:hAnsi="Times New Roman" w:cs="Times New Roman"/>
          <w:sz w:val="28"/>
          <w:szCs w:val="28"/>
        </w:rPr>
        <w:t>«3.3.41. Организует работу по подготовке и проведению аттестации лиц, претендующих на должность руководителей муниципальных 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организаций (учреждений)</w:t>
      </w:r>
      <w:r w:rsidRPr="00585C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2A5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5C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 w:rsidRPr="00585C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585CF8">
        <w:rPr>
          <w:rFonts w:ascii="Times New Roman" w:hAnsi="Times New Roman" w:cs="Times New Roman"/>
          <w:sz w:val="28"/>
          <w:szCs w:val="28"/>
        </w:rPr>
        <w:t xml:space="preserve"> 3.3.55 дополнить абзацем следующего содержания: 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После заседания комиссии н</w:t>
      </w:r>
      <w:r w:rsidRPr="00585CF8">
        <w:rPr>
          <w:rFonts w:ascii="Times New Roman" w:hAnsi="Times New Roman" w:cs="Times New Roman"/>
          <w:sz w:val="28"/>
          <w:szCs w:val="28"/>
        </w:rPr>
        <w:t>аправляет в течение 3 рабочих дней информацию об установленных стимулирующих выплатах в кадровую службу Администрации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подпункты 3.3.59, 3.3.61</w:t>
      </w:r>
      <w:r w:rsidRPr="00585CF8">
        <w:rPr>
          <w:rFonts w:ascii="Times New Roman" w:hAnsi="Times New Roman" w:cs="Times New Roman"/>
          <w:sz w:val="28"/>
          <w:szCs w:val="28"/>
        </w:rPr>
        <w:t>, 3.3.65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 w:rsidRPr="00585CF8">
        <w:rPr>
          <w:rFonts w:ascii="Times New Roman" w:hAnsi="Times New Roman" w:cs="Times New Roman"/>
          <w:sz w:val="28"/>
          <w:szCs w:val="28"/>
        </w:rPr>
        <w:t xml:space="preserve">пункты 3.3.60 – 3.3.66 считать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 w:rsidRPr="00585CF8">
        <w:rPr>
          <w:rFonts w:ascii="Times New Roman" w:hAnsi="Times New Roman" w:cs="Times New Roman"/>
          <w:sz w:val="28"/>
          <w:szCs w:val="28"/>
        </w:rPr>
        <w:t>пунктами 3.3.59 – 3.3.63 соответственно</w:t>
      </w:r>
      <w:r w:rsidR="00F77B49"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585CF8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585CF8">
        <w:rPr>
          <w:rFonts w:ascii="Times New Roman" w:hAnsi="Times New Roman" w:cs="Times New Roman"/>
          <w:sz w:val="28"/>
          <w:szCs w:val="28"/>
        </w:rPr>
        <w:t xml:space="preserve"> 3.4. слова «Министерство спорта и молодежной политики Новгородской области» заменить словами «Министерство спорта Новгородской области»</w:t>
      </w:r>
      <w:r w:rsidR="00F77B49">
        <w:rPr>
          <w:rFonts w:ascii="Times New Roman" w:hAnsi="Times New Roman" w:cs="Times New Roman"/>
          <w:sz w:val="28"/>
          <w:szCs w:val="28"/>
        </w:rPr>
        <w:t>;</w:t>
      </w:r>
    </w:p>
    <w:p w:rsidR="00975934" w:rsidRPr="00585CF8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85CF8">
        <w:rPr>
          <w:rFonts w:ascii="Times New Roman" w:hAnsi="Times New Roman" w:cs="Times New Roman"/>
          <w:sz w:val="28"/>
          <w:szCs w:val="28"/>
        </w:rPr>
        <w:t>3.4 после слов «Министерство культуры Новгородской области» дополнить словами «Комитет по молодежной политике Новгородской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2A5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585CF8">
        <w:rPr>
          <w:rFonts w:ascii="Times New Roman" w:hAnsi="Times New Roman" w:cs="Times New Roman"/>
          <w:sz w:val="28"/>
          <w:szCs w:val="28"/>
        </w:rPr>
        <w:t xml:space="preserve"> </w:t>
      </w:r>
      <w:r w:rsidR="00F77B49">
        <w:rPr>
          <w:rFonts w:ascii="Times New Roman" w:hAnsi="Times New Roman" w:cs="Times New Roman"/>
          <w:sz w:val="28"/>
          <w:szCs w:val="28"/>
        </w:rPr>
        <w:t>абзац первый подпункта</w:t>
      </w:r>
      <w:r>
        <w:rPr>
          <w:rFonts w:ascii="Times New Roman" w:hAnsi="Times New Roman" w:cs="Times New Roman"/>
          <w:sz w:val="28"/>
          <w:szCs w:val="28"/>
        </w:rPr>
        <w:t xml:space="preserve"> 5.4.1. изложить в следующей редакции</w:t>
      </w:r>
      <w:r w:rsidR="000102A5">
        <w:rPr>
          <w:rFonts w:ascii="Times New Roman" w:hAnsi="Times New Roman" w:cs="Times New Roman"/>
          <w:sz w:val="28"/>
          <w:szCs w:val="28"/>
        </w:rPr>
        <w:t>: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«Вносит предложения Главе муниципального округа по н</w:t>
      </w:r>
      <w:r w:rsidRPr="00AC6FBE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 xml:space="preserve">ению и освобождению от должности муниципальных служащих, служащих комитета, </w:t>
      </w:r>
      <w:r w:rsidRPr="00AC6FBE"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организаций, муниципальных учреждений культуры и спорта, подведомственных Комитету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 5.4.5 изложить в следующей редакции: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6FBE">
        <w:rPr>
          <w:rFonts w:ascii="Times New Roman" w:hAnsi="Times New Roman" w:cs="Times New Roman"/>
          <w:sz w:val="28"/>
          <w:szCs w:val="28"/>
        </w:rPr>
        <w:t xml:space="preserve">5.4.5.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6FBE">
        <w:rPr>
          <w:rFonts w:ascii="Times New Roman" w:hAnsi="Times New Roman" w:cs="Times New Roman"/>
          <w:sz w:val="28"/>
          <w:szCs w:val="28"/>
        </w:rPr>
        <w:t>азрабатывает положение о комитете и распределяет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между работниками комитета,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непосредственном подчинении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6FBE">
        <w:rPr>
          <w:rFonts w:ascii="Times New Roman" w:hAnsi="Times New Roman" w:cs="Times New Roman"/>
          <w:sz w:val="28"/>
          <w:szCs w:val="28"/>
        </w:rPr>
        <w:t>;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раздел 5 дополнить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5.4.5.1. следующего содержания: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«5.4.5.1</w:t>
      </w:r>
      <w:r w:rsidRPr="00AC6FBE">
        <w:rPr>
          <w:rFonts w:ascii="Times New Roman" w:hAnsi="Times New Roman" w:cs="Times New Roman"/>
          <w:sz w:val="28"/>
          <w:szCs w:val="28"/>
        </w:rPr>
        <w:t xml:space="preserve">. ходатайствует перед Главой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C6FB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применении к работникам комитета и руководителям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организаций мер поощрения и взыскания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FBE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ции»;</w:t>
      </w:r>
    </w:p>
    <w:p w:rsidR="00975934" w:rsidRDefault="00975934" w:rsidP="00D12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пункты 5.4.5.1 – 5.4.7 считать </w:t>
      </w:r>
      <w:r w:rsidR="00F77B4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пунктами 5.4.6 – 5.4.8 соответственно.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Пункты </w:t>
      </w:r>
      <w:r w:rsidR="00D1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 </w:t>
      </w:r>
      <w:r w:rsidR="0001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D1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1.5, 1.8 – 1.11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D12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силу с 01 декабря 2023 года.</w:t>
      </w:r>
    </w:p>
    <w:p w:rsidR="00975934" w:rsidRDefault="00975934" w:rsidP="00D12923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 разместить на официальном сайте </w:t>
      </w:r>
      <w:r w:rsidR="00F7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муниципального округа </w:t>
      </w:r>
      <w:r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7593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34" w:rsidRPr="00CA4424" w:rsidRDefault="00975934" w:rsidP="00975934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75934" w:rsidRPr="00191A36" w:rsidTr="00CE0322"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Волотовского муниципального округа   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975934" w:rsidRPr="00191A36" w:rsidRDefault="00975934" w:rsidP="00CE032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34" w:rsidRDefault="00975934" w:rsidP="00975934">
      <w:pPr>
        <w:rPr>
          <w:rFonts w:ascii="Times New Roman" w:hAnsi="Times New Roman" w:cs="Times New Roman"/>
          <w:sz w:val="28"/>
          <w:szCs w:val="28"/>
        </w:rPr>
      </w:pPr>
    </w:p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p w:rsidR="00725E9D" w:rsidRPr="00725E9D" w:rsidRDefault="00725E9D" w:rsidP="00725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E9D" w:rsidRPr="00725E9D" w:rsidRDefault="00725E9D" w:rsidP="00725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E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725E9D" w:rsidRPr="00725E9D" w:rsidRDefault="00725E9D" w:rsidP="00725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E9D">
        <w:rPr>
          <w:rFonts w:ascii="Times New Roman" w:hAnsi="Times New Roman" w:cs="Times New Roman"/>
          <w:b/>
          <w:sz w:val="28"/>
          <w:szCs w:val="28"/>
        </w:rPr>
        <w:t xml:space="preserve">к проекту решения Думы Волотовского муниципального округа </w:t>
      </w:r>
    </w:p>
    <w:p w:rsidR="00725E9D" w:rsidRPr="00725E9D" w:rsidRDefault="00725E9D" w:rsidP="00725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E9D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комитете по управлению социальным комплексом Администрации Волотовского</w:t>
      </w:r>
    </w:p>
    <w:p w:rsidR="00725E9D" w:rsidRPr="00725E9D" w:rsidRDefault="00725E9D" w:rsidP="00725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5E9D">
        <w:rPr>
          <w:rFonts w:ascii="Times New Roman" w:hAnsi="Times New Roman" w:cs="Times New Roman"/>
          <w:b/>
          <w:sz w:val="28"/>
          <w:szCs w:val="28"/>
        </w:rPr>
        <w:t>муниципального округа Новгородской области»</w:t>
      </w:r>
    </w:p>
    <w:p w:rsidR="00725E9D" w:rsidRPr="00725E9D" w:rsidRDefault="00725E9D" w:rsidP="00725E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5E9D" w:rsidRPr="00725E9D" w:rsidRDefault="00725E9D" w:rsidP="00725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hAnsi="Times New Roman" w:cs="Times New Roman"/>
          <w:sz w:val="28"/>
          <w:szCs w:val="28"/>
        </w:rPr>
        <w:t>Комитетом по управлению социальным комплексом подготовлен проект решения Думы Волотовского муниципального округа «</w:t>
      </w:r>
      <w:r w:rsidRPr="00725E9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 о комитете по управлению социальным комплексом Администрации Волотовского муниципального округа Новгородской области</w:t>
      </w:r>
      <w:r w:rsidRPr="00725E9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25E9D" w:rsidRPr="00725E9D" w:rsidRDefault="00725E9D" w:rsidP="00725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рамках реализации приоритетного регионального проекта по созданию единых муниципальных кадровых служб в органах местного самоуправления Новгородской области, с 1 декабря 2023 года все вопросы по назначению на должность, освобождению от должности, заключению/расторжению трудовых договоров, решение вопросов, связанных с прохождением муниципальной службы (аттестация, отпуска, конкурсы, командировки, стаж, пенсии за выслугу лет и прочее по ст. 28 ФЗ-25), утверждение штатного расписания, утверждение должностных инструкций работников, применение мер поощрения и наложения взысканий в отношении работников отраслевых органов Администрации (наделенных правами юридического лица) будут осуществляться кадровой службой Администрации. </w:t>
      </w:r>
    </w:p>
    <w:p w:rsidR="00725E9D" w:rsidRPr="00725E9D" w:rsidRDefault="00725E9D" w:rsidP="00725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ab/>
        <w:t>В отношении руководителей муниципальных учреждений, подведомственных комитету по управлению социальным комплексом, кадровая служба будет осуществлять такие вопросы как: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>подготовка распоряжений, связанных с назначением на должность, заключением, изменением или прекращением трудового договора с руководителями муниципальных учреждений (предприятий);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>подготовка трудовых договоров, дополнительных соглашений к трудовым договорам с руководителями данных учреждений (предприятий);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>подготовка распоряжений, связанных с предоставлением отпусков, направлением в командировки, получением ДПО, привлечения к дисциплинарной ответственности в отношении руководителей муниципальных учреждений и предприятий;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>разработку, ведение графиков отпусков руководителей муниципальных учреждений и предприятий;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>ведение личных дел руководителей муниципальных учреждений и предприятий, карточек формы Т-2;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t>сбор и размещение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«Интернет» на официальном сайте Администрации;</w:t>
      </w:r>
    </w:p>
    <w:p w:rsidR="00725E9D" w:rsidRPr="00725E9D" w:rsidRDefault="00725E9D" w:rsidP="00725E9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сведений о доходах, об имуществе и обязательствах имущественного характера, представленных руководителями муниципальных учреждений, а также гражданами, претендующими на замещение указанных должностей, их проверку.</w:t>
      </w:r>
    </w:p>
    <w:p w:rsidR="00725E9D" w:rsidRPr="00725E9D" w:rsidRDefault="00725E9D" w:rsidP="00725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25E9D" w:rsidRPr="00725E9D" w:rsidRDefault="00725E9D" w:rsidP="00725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E9D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                                       В.И. Пыталева</w:t>
      </w:r>
    </w:p>
    <w:p w:rsidR="00725E9D" w:rsidRDefault="00725E9D" w:rsidP="00975934">
      <w:pPr>
        <w:rPr>
          <w:rFonts w:ascii="Times New Roman" w:hAnsi="Times New Roman" w:cs="Times New Roman"/>
          <w:sz w:val="28"/>
          <w:szCs w:val="28"/>
        </w:rPr>
      </w:pPr>
    </w:p>
    <w:sectPr w:rsidR="0072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32D"/>
    <w:multiLevelType w:val="hybridMultilevel"/>
    <w:tmpl w:val="01686592"/>
    <w:lvl w:ilvl="0" w:tplc="28269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6AA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A9AA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D91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60F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4676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6F7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0986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B2D76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F"/>
    <w:rsid w:val="000102A5"/>
    <w:rsid w:val="000A160C"/>
    <w:rsid w:val="00337AC4"/>
    <w:rsid w:val="00585CF8"/>
    <w:rsid w:val="00725E9D"/>
    <w:rsid w:val="00881ECF"/>
    <w:rsid w:val="008F4072"/>
    <w:rsid w:val="00950C20"/>
    <w:rsid w:val="00975934"/>
    <w:rsid w:val="00A54393"/>
    <w:rsid w:val="00AC6FBE"/>
    <w:rsid w:val="00C63C30"/>
    <w:rsid w:val="00C86836"/>
    <w:rsid w:val="00C96D2F"/>
    <w:rsid w:val="00D12923"/>
    <w:rsid w:val="00E22954"/>
    <w:rsid w:val="00F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E3E7-CB0F-4ADF-AE94-5D8FA4D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6</cp:revision>
  <cp:lastPrinted>2023-07-10T07:25:00Z</cp:lastPrinted>
  <dcterms:created xsi:type="dcterms:W3CDTF">2023-07-12T08:01:00Z</dcterms:created>
  <dcterms:modified xsi:type="dcterms:W3CDTF">2023-07-12T08:09:00Z</dcterms:modified>
</cp:coreProperties>
</file>