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ECE" w:rsidRPr="00FD5CFA" w:rsidRDefault="000C0B70" w:rsidP="00FD5CFA">
      <w:pPr>
        <w:jc w:val="center"/>
        <w:rPr>
          <w:rFonts w:ascii="Times New Roman" w:hAnsi="Times New Roman" w:cs="Times New Roman"/>
          <w:sz w:val="28"/>
          <w:szCs w:val="28"/>
        </w:rPr>
      </w:pPr>
      <w:r>
        <w:rPr>
          <w:rFonts w:ascii="Times New Roman" w:hAnsi="Times New Roman" w:cs="Times New Roman"/>
          <w:b/>
          <w:bCs/>
          <w:noProof/>
          <w:sz w:val="28"/>
          <w:szCs w:val="28"/>
        </w:rPr>
        <w:drawing>
          <wp:inline distT="0" distB="0" distL="0" distR="0">
            <wp:extent cx="590550" cy="1028700"/>
            <wp:effectExtent l="0" t="0" r="0"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1028700"/>
                    </a:xfrm>
                    <a:prstGeom prst="rect">
                      <a:avLst/>
                    </a:prstGeom>
                    <a:noFill/>
                    <a:ln>
                      <a:noFill/>
                    </a:ln>
                  </pic:spPr>
                </pic:pic>
              </a:graphicData>
            </a:graphic>
          </wp:inline>
        </w:drawing>
      </w:r>
    </w:p>
    <w:p w:rsidR="00E57ECE" w:rsidRPr="00FD5CFA" w:rsidRDefault="00E57ECE" w:rsidP="00FD5CFA">
      <w:pPr>
        <w:jc w:val="center"/>
        <w:rPr>
          <w:rFonts w:ascii="Times New Roman" w:hAnsi="Times New Roman" w:cs="Times New Roman"/>
          <w:sz w:val="28"/>
          <w:szCs w:val="28"/>
        </w:rPr>
      </w:pPr>
      <w:r w:rsidRPr="00FD5CFA">
        <w:rPr>
          <w:rFonts w:ascii="Times New Roman" w:hAnsi="Times New Roman" w:cs="Times New Roman"/>
          <w:sz w:val="28"/>
          <w:szCs w:val="28"/>
        </w:rPr>
        <w:t>Российская Федерация</w:t>
      </w:r>
    </w:p>
    <w:p w:rsidR="00E57ECE" w:rsidRPr="00FD5CFA" w:rsidRDefault="00E57ECE" w:rsidP="00FD5CFA">
      <w:pPr>
        <w:keepNext/>
        <w:jc w:val="center"/>
        <w:outlineLvl w:val="6"/>
        <w:rPr>
          <w:rFonts w:ascii="Times New Roman" w:hAnsi="Times New Roman" w:cs="Times New Roman"/>
          <w:sz w:val="28"/>
          <w:szCs w:val="28"/>
        </w:rPr>
      </w:pPr>
      <w:r w:rsidRPr="00FD5CFA">
        <w:rPr>
          <w:rFonts w:ascii="Times New Roman" w:hAnsi="Times New Roman" w:cs="Times New Roman"/>
          <w:sz w:val="28"/>
          <w:szCs w:val="28"/>
        </w:rPr>
        <w:t>Новгородская область</w:t>
      </w:r>
    </w:p>
    <w:p w:rsidR="00E57ECE" w:rsidRPr="00FD5CFA" w:rsidRDefault="00E57ECE" w:rsidP="00FD5CFA">
      <w:pPr>
        <w:rPr>
          <w:rFonts w:ascii="Times New Roman" w:hAnsi="Times New Roman" w:cs="Times New Roman"/>
          <w:sz w:val="24"/>
          <w:szCs w:val="24"/>
        </w:rPr>
      </w:pPr>
    </w:p>
    <w:p w:rsidR="00E57ECE" w:rsidRPr="00FD5CFA" w:rsidRDefault="00E57ECE" w:rsidP="00FD5CFA">
      <w:pPr>
        <w:keepNext/>
        <w:jc w:val="center"/>
        <w:outlineLvl w:val="2"/>
        <w:rPr>
          <w:rFonts w:ascii="Times New Roman" w:hAnsi="Times New Roman" w:cs="Times New Roman"/>
          <w:sz w:val="28"/>
          <w:szCs w:val="28"/>
        </w:rPr>
      </w:pPr>
      <w:r w:rsidRPr="00FD5CFA">
        <w:rPr>
          <w:rFonts w:ascii="Times New Roman" w:hAnsi="Times New Roman" w:cs="Times New Roman"/>
          <w:sz w:val="28"/>
          <w:szCs w:val="28"/>
        </w:rPr>
        <w:t>АДМИНИСТРАЦИЯ ВОЛОТОВСКОГО МУНИЦИПАЛЬНОГО РАЙОНА</w:t>
      </w:r>
    </w:p>
    <w:p w:rsidR="00E57ECE" w:rsidRPr="00FD5CFA" w:rsidRDefault="00E57ECE" w:rsidP="00FD5CFA">
      <w:pPr>
        <w:keepNext/>
        <w:jc w:val="center"/>
        <w:outlineLvl w:val="0"/>
        <w:rPr>
          <w:rFonts w:ascii="Times New Roman" w:hAnsi="Times New Roman" w:cs="Times New Roman"/>
          <w:b/>
          <w:bCs/>
          <w:sz w:val="28"/>
          <w:szCs w:val="28"/>
        </w:rPr>
      </w:pPr>
    </w:p>
    <w:p w:rsidR="00E57ECE" w:rsidRPr="00FD5CFA" w:rsidRDefault="00E57ECE" w:rsidP="00FD5CFA">
      <w:pPr>
        <w:keepNext/>
        <w:jc w:val="center"/>
        <w:outlineLvl w:val="0"/>
        <w:rPr>
          <w:rFonts w:ascii="Times New Roman" w:hAnsi="Times New Roman" w:cs="Times New Roman"/>
          <w:b/>
          <w:bCs/>
          <w:sz w:val="28"/>
          <w:szCs w:val="28"/>
        </w:rPr>
      </w:pPr>
      <w:r w:rsidRPr="00FD5CFA">
        <w:rPr>
          <w:rFonts w:ascii="Times New Roman" w:hAnsi="Times New Roman" w:cs="Times New Roman"/>
          <w:b/>
          <w:bCs/>
          <w:sz w:val="28"/>
          <w:szCs w:val="28"/>
        </w:rPr>
        <w:t>П О С Т А Н О В Л Е Н И Е</w:t>
      </w:r>
    </w:p>
    <w:p w:rsidR="00E57ECE" w:rsidRPr="00E86A4B" w:rsidRDefault="00E57ECE" w:rsidP="00E86A4B">
      <w:pPr>
        <w:jc w:val="center"/>
        <w:rPr>
          <w:rFonts w:ascii="Times New Roman" w:hAnsi="Times New Roman" w:cs="Times New Roman"/>
          <w:i/>
          <w:iCs/>
          <w:sz w:val="24"/>
          <w:szCs w:val="24"/>
        </w:rPr>
      </w:pPr>
      <w:r w:rsidRPr="00E86A4B">
        <w:rPr>
          <w:rFonts w:ascii="Times New Roman" w:hAnsi="Times New Roman" w:cs="Times New Roman"/>
          <w:i/>
          <w:iCs/>
          <w:sz w:val="24"/>
          <w:szCs w:val="24"/>
        </w:rPr>
        <w:t>(в ред. пост. № 288 от 02.04.2018</w:t>
      </w:r>
      <w:r w:rsidR="00CD4890">
        <w:rPr>
          <w:rFonts w:ascii="Times New Roman" w:hAnsi="Times New Roman" w:cs="Times New Roman"/>
          <w:i/>
          <w:iCs/>
          <w:sz w:val="24"/>
          <w:szCs w:val="24"/>
        </w:rPr>
        <w:t>; № 1058 от 29.12.2018</w:t>
      </w:r>
      <w:r w:rsidR="0080020F">
        <w:rPr>
          <w:rFonts w:ascii="Times New Roman" w:hAnsi="Times New Roman" w:cs="Times New Roman"/>
          <w:i/>
          <w:iCs/>
          <w:sz w:val="24"/>
          <w:szCs w:val="24"/>
        </w:rPr>
        <w:t>; № 98 от 19.02.2021, № 526 от 19.07.2021</w:t>
      </w:r>
      <w:r w:rsidRPr="00E86A4B">
        <w:rPr>
          <w:rFonts w:ascii="Times New Roman" w:hAnsi="Times New Roman" w:cs="Times New Roman"/>
          <w:i/>
          <w:iCs/>
          <w:sz w:val="24"/>
          <w:szCs w:val="24"/>
        </w:rPr>
        <w:t>)</w:t>
      </w:r>
    </w:p>
    <w:p w:rsidR="0080020F" w:rsidRDefault="0080020F" w:rsidP="00FD5CFA">
      <w:pPr>
        <w:rPr>
          <w:rFonts w:ascii="Times New Roman" w:hAnsi="Times New Roman" w:cs="Times New Roman"/>
          <w:sz w:val="28"/>
          <w:szCs w:val="28"/>
        </w:rPr>
      </w:pPr>
    </w:p>
    <w:p w:rsidR="00E57ECE" w:rsidRPr="00FD5CFA" w:rsidRDefault="00E57ECE" w:rsidP="00FD5CFA">
      <w:pPr>
        <w:rPr>
          <w:rFonts w:ascii="Times New Roman" w:hAnsi="Times New Roman" w:cs="Times New Roman"/>
          <w:sz w:val="28"/>
          <w:szCs w:val="28"/>
        </w:rPr>
      </w:pPr>
      <w:r w:rsidRPr="00FD5CFA">
        <w:rPr>
          <w:rFonts w:ascii="Times New Roman" w:hAnsi="Times New Roman" w:cs="Times New Roman"/>
          <w:sz w:val="28"/>
          <w:szCs w:val="28"/>
        </w:rPr>
        <w:t>от</w:t>
      </w:r>
      <w:r>
        <w:rPr>
          <w:rFonts w:ascii="Times New Roman" w:hAnsi="Times New Roman" w:cs="Times New Roman"/>
          <w:sz w:val="28"/>
          <w:szCs w:val="28"/>
        </w:rPr>
        <w:t xml:space="preserve"> 27.03.2017 № 247</w:t>
      </w:r>
    </w:p>
    <w:p w:rsidR="00E57ECE" w:rsidRPr="00FD5CFA" w:rsidRDefault="00E57ECE" w:rsidP="00FD5CFA">
      <w:pPr>
        <w:keepNext/>
        <w:outlineLvl w:val="3"/>
        <w:rPr>
          <w:rFonts w:ascii="Times New Roman" w:hAnsi="Times New Roman" w:cs="Times New Roman"/>
          <w:sz w:val="28"/>
          <w:szCs w:val="28"/>
        </w:rPr>
      </w:pPr>
      <w:r w:rsidRPr="00FD5CFA">
        <w:rPr>
          <w:rFonts w:ascii="Times New Roman" w:hAnsi="Times New Roman" w:cs="Times New Roman"/>
          <w:sz w:val="28"/>
          <w:szCs w:val="28"/>
        </w:rPr>
        <w:t>п. Волот</w:t>
      </w:r>
    </w:p>
    <w:p w:rsidR="00E57ECE" w:rsidRDefault="00E57ECE" w:rsidP="000D5AF9">
      <w:pPr>
        <w:rPr>
          <w:rFonts w:cs="Times New Roman"/>
          <w:sz w:val="24"/>
          <w:szCs w:val="24"/>
        </w:rPr>
      </w:pPr>
    </w:p>
    <w:p w:rsidR="00E57ECE" w:rsidRPr="00556D27" w:rsidRDefault="00E57ECE" w:rsidP="000D5AF9">
      <w:pPr>
        <w:rPr>
          <w:rFonts w:cs="Times New Roman"/>
          <w:sz w:val="24"/>
          <w:szCs w:val="24"/>
        </w:rPr>
      </w:pPr>
    </w:p>
    <w:p w:rsidR="00E57ECE" w:rsidRPr="00FD5CFA" w:rsidRDefault="00E57ECE" w:rsidP="000D5AF9">
      <w:pPr>
        <w:ind w:right="4818"/>
        <w:jc w:val="both"/>
        <w:rPr>
          <w:rFonts w:ascii="Times New Roman" w:hAnsi="Times New Roman" w:cs="Times New Roman"/>
          <w:sz w:val="28"/>
          <w:szCs w:val="28"/>
        </w:rPr>
      </w:pPr>
      <w:r w:rsidRPr="00FD5CFA">
        <w:rPr>
          <w:rFonts w:ascii="Times New Roman" w:hAnsi="Times New Roman" w:cs="Times New Roman"/>
          <w:sz w:val="28"/>
          <w:szCs w:val="28"/>
        </w:rPr>
        <w:t>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E57ECE" w:rsidRPr="00FD5CFA" w:rsidRDefault="00E57ECE" w:rsidP="000D5AF9">
      <w:pPr>
        <w:ind w:right="4818"/>
        <w:jc w:val="both"/>
        <w:rPr>
          <w:rFonts w:ascii="Times New Roman" w:hAnsi="Times New Roman" w:cs="Times New Roman"/>
          <w:sz w:val="28"/>
          <w:szCs w:val="28"/>
        </w:rPr>
      </w:pPr>
    </w:p>
    <w:p w:rsidR="00E57ECE" w:rsidRPr="00FD5CFA" w:rsidRDefault="00E57ECE" w:rsidP="000D5AF9">
      <w:pPr>
        <w:ind w:right="4818"/>
        <w:jc w:val="both"/>
        <w:rPr>
          <w:rFonts w:ascii="Times New Roman" w:hAnsi="Times New Roman" w:cs="Times New Roman"/>
          <w:sz w:val="28"/>
          <w:szCs w:val="28"/>
        </w:rPr>
      </w:pPr>
    </w:p>
    <w:p w:rsidR="00E57ECE" w:rsidRPr="00FD5CFA" w:rsidRDefault="00E57ECE" w:rsidP="00A258B7">
      <w:pPr>
        <w:ind w:firstLine="709"/>
        <w:jc w:val="both"/>
        <w:rPr>
          <w:rFonts w:ascii="Times New Roman" w:hAnsi="Times New Roman" w:cs="Times New Roman"/>
          <w:sz w:val="28"/>
          <w:szCs w:val="28"/>
        </w:rPr>
      </w:pPr>
      <w:r w:rsidRPr="00FD5CFA">
        <w:rPr>
          <w:rFonts w:ascii="Times New Roman" w:hAnsi="Times New Roman" w:cs="Times New Roman"/>
          <w:sz w:val="28"/>
          <w:szCs w:val="28"/>
        </w:rPr>
        <w:t>Во исполнение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постановления Администрации Волотовского муниципального района от 08.12.2016 № 789 «Об утверждении порядков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E57ECE" w:rsidRPr="00FD5CFA" w:rsidRDefault="00E57ECE" w:rsidP="00427D8A">
      <w:pPr>
        <w:ind w:firstLine="709"/>
        <w:jc w:val="both"/>
        <w:rPr>
          <w:rFonts w:ascii="Times New Roman" w:hAnsi="Times New Roman" w:cs="Times New Roman"/>
          <w:b/>
          <w:bCs/>
          <w:sz w:val="28"/>
          <w:szCs w:val="28"/>
        </w:rPr>
      </w:pPr>
      <w:r w:rsidRPr="00FD5CFA">
        <w:rPr>
          <w:rFonts w:ascii="Times New Roman" w:hAnsi="Times New Roman" w:cs="Times New Roman"/>
          <w:b/>
          <w:bCs/>
          <w:sz w:val="28"/>
          <w:szCs w:val="28"/>
        </w:rPr>
        <w:t>ПОСТАНОВЛЯЮ:</w:t>
      </w:r>
    </w:p>
    <w:p w:rsidR="00E57ECE" w:rsidRPr="00FD5CFA" w:rsidRDefault="00E57ECE" w:rsidP="00427D8A">
      <w:pPr>
        <w:ind w:firstLine="709"/>
        <w:jc w:val="both"/>
        <w:rPr>
          <w:rFonts w:ascii="Times New Roman" w:hAnsi="Times New Roman" w:cs="Times New Roman"/>
          <w:sz w:val="28"/>
          <w:szCs w:val="28"/>
        </w:rPr>
      </w:pPr>
      <w:r w:rsidRPr="00FD5CFA">
        <w:rPr>
          <w:rFonts w:ascii="Times New Roman" w:hAnsi="Times New Roman" w:cs="Times New Roman"/>
          <w:sz w:val="28"/>
          <w:szCs w:val="28"/>
        </w:rPr>
        <w:lastRenderedPageBreak/>
        <w:t>1. Утвердить прилагаемый 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E57ECE" w:rsidRPr="00FD5CFA" w:rsidRDefault="00E57ECE" w:rsidP="00A258B7">
      <w:pPr>
        <w:ind w:firstLine="709"/>
        <w:jc w:val="both"/>
        <w:rPr>
          <w:rFonts w:ascii="Times New Roman" w:hAnsi="Times New Roman" w:cs="Times New Roman"/>
          <w:sz w:val="28"/>
          <w:szCs w:val="28"/>
        </w:rPr>
      </w:pPr>
      <w:r w:rsidRPr="00FD5CFA">
        <w:rPr>
          <w:rFonts w:ascii="Times New Roman" w:hAnsi="Times New Roman" w:cs="Times New Roman"/>
          <w:sz w:val="28"/>
          <w:szCs w:val="28"/>
        </w:rPr>
        <w:t>2. Признать утратившим силу постановление Администрации Волотовского муниципального района от 28.04.2016 № 286 «Об утверждении административного регламента по предоставлению муниципальной услуги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Волот»».</w:t>
      </w:r>
    </w:p>
    <w:p w:rsidR="00E57ECE" w:rsidRPr="00FD5CFA" w:rsidRDefault="00E57ECE" w:rsidP="00427D8A">
      <w:pPr>
        <w:ind w:firstLine="709"/>
        <w:jc w:val="both"/>
        <w:rPr>
          <w:rFonts w:ascii="Times New Roman" w:hAnsi="Times New Roman" w:cs="Times New Roman"/>
          <w:sz w:val="28"/>
          <w:szCs w:val="28"/>
        </w:rPr>
      </w:pPr>
      <w:r w:rsidRPr="00FD5CFA">
        <w:rPr>
          <w:rFonts w:ascii="Times New Roman" w:hAnsi="Times New Roman" w:cs="Times New Roman"/>
          <w:sz w:val="28"/>
          <w:szCs w:val="28"/>
        </w:rPr>
        <w:t>3. Опубликовать настоящее постановление на официальном сайте Администрации муниципального района в информационно-телекоммуникационной сети «Интернет».</w:t>
      </w:r>
    </w:p>
    <w:p w:rsidR="00E57ECE" w:rsidRDefault="00E57ECE" w:rsidP="00A258B7">
      <w:pPr>
        <w:jc w:val="both"/>
        <w:rPr>
          <w:rFonts w:ascii="Times New Roman" w:hAnsi="Times New Roman" w:cs="Times New Roman"/>
          <w:sz w:val="28"/>
          <w:szCs w:val="28"/>
        </w:rPr>
      </w:pPr>
    </w:p>
    <w:p w:rsidR="00E57ECE" w:rsidRPr="00FD5CFA" w:rsidRDefault="00E57ECE" w:rsidP="00A258B7">
      <w:pPr>
        <w:jc w:val="both"/>
        <w:rPr>
          <w:rFonts w:ascii="Times New Roman" w:hAnsi="Times New Roman" w:cs="Times New Roman"/>
          <w:sz w:val="28"/>
          <w:szCs w:val="28"/>
        </w:rPr>
      </w:pPr>
    </w:p>
    <w:p w:rsidR="00E57ECE" w:rsidRDefault="00E57ECE" w:rsidP="00A258B7">
      <w:pPr>
        <w:jc w:val="both"/>
        <w:rPr>
          <w:rFonts w:ascii="Times New Roman" w:hAnsi="Times New Roman" w:cs="Times New Roman"/>
          <w:sz w:val="28"/>
          <w:szCs w:val="28"/>
        </w:rPr>
      </w:pPr>
      <w:r w:rsidRPr="00FD5CFA">
        <w:rPr>
          <w:rFonts w:ascii="Times New Roman" w:hAnsi="Times New Roman" w:cs="Times New Roman"/>
          <w:sz w:val="28"/>
          <w:szCs w:val="28"/>
        </w:rPr>
        <w:t xml:space="preserve">Глава муниципального </w:t>
      </w:r>
    </w:p>
    <w:p w:rsidR="00E57ECE" w:rsidRPr="00FD5CFA" w:rsidRDefault="00E57ECE" w:rsidP="00A258B7">
      <w:pPr>
        <w:jc w:val="both"/>
        <w:rPr>
          <w:rFonts w:ascii="Times New Roman" w:hAnsi="Times New Roman" w:cs="Times New Roman"/>
          <w:sz w:val="28"/>
          <w:szCs w:val="28"/>
        </w:rPr>
      </w:pPr>
      <w:r w:rsidRPr="00FD5CFA">
        <w:rPr>
          <w:rFonts w:ascii="Times New Roman" w:hAnsi="Times New Roman" w:cs="Times New Roman"/>
          <w:sz w:val="28"/>
          <w:szCs w:val="28"/>
        </w:rPr>
        <w:t xml:space="preserve">района          </w:t>
      </w:r>
      <w:r w:rsidRPr="00FD5CFA">
        <w:rPr>
          <w:rFonts w:ascii="Times New Roman" w:hAnsi="Times New Roman" w:cs="Times New Roman"/>
          <w:sz w:val="28"/>
          <w:szCs w:val="28"/>
        </w:rPr>
        <w:tab/>
      </w:r>
      <w:r w:rsidRPr="00FD5CFA">
        <w:rPr>
          <w:rFonts w:ascii="Times New Roman" w:hAnsi="Times New Roman" w:cs="Times New Roman"/>
          <w:sz w:val="28"/>
          <w:szCs w:val="28"/>
        </w:rPr>
        <w:tab/>
      </w:r>
      <w:r w:rsidRPr="00FD5CFA">
        <w:rPr>
          <w:rFonts w:ascii="Times New Roman" w:hAnsi="Times New Roman" w:cs="Times New Roman"/>
          <w:sz w:val="28"/>
          <w:szCs w:val="28"/>
        </w:rPr>
        <w:tab/>
      </w:r>
      <w:r>
        <w:rPr>
          <w:rFonts w:ascii="Times New Roman" w:hAnsi="Times New Roman" w:cs="Times New Roman"/>
          <w:sz w:val="28"/>
          <w:szCs w:val="28"/>
        </w:rPr>
        <w:t xml:space="preserve">    </w:t>
      </w:r>
      <w:r w:rsidRPr="00FD5CFA">
        <w:rPr>
          <w:rFonts w:ascii="Times New Roman" w:hAnsi="Times New Roman" w:cs="Times New Roman"/>
          <w:sz w:val="28"/>
          <w:szCs w:val="28"/>
        </w:rPr>
        <w:t>А.И. Лыжов</w:t>
      </w: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Default="00E57ECE" w:rsidP="00FD5CFA">
      <w:pPr>
        <w:rPr>
          <w:rFonts w:cs="Times New Roman"/>
          <w:sz w:val="16"/>
          <w:szCs w:val="16"/>
        </w:rPr>
      </w:pPr>
    </w:p>
    <w:p w:rsidR="00E57ECE" w:rsidRPr="00FD5CFA" w:rsidRDefault="00E57ECE" w:rsidP="00FD5CFA">
      <w:pPr>
        <w:rPr>
          <w:rFonts w:cs="Times New Roman"/>
          <w:sz w:val="28"/>
          <w:szCs w:val="28"/>
        </w:rPr>
      </w:pPr>
    </w:p>
    <w:p w:rsidR="00E57ECE" w:rsidRPr="00FD5CFA" w:rsidRDefault="00E57ECE" w:rsidP="00FD5CFA">
      <w:pPr>
        <w:rPr>
          <w:sz w:val="28"/>
          <w:szCs w:val="28"/>
        </w:rPr>
      </w:pPr>
      <w:r w:rsidRPr="00FD5CFA">
        <w:rPr>
          <w:sz w:val="28"/>
          <w:szCs w:val="28"/>
        </w:rPr>
        <w:t>ли</w:t>
      </w:r>
    </w:p>
    <w:p w:rsidR="00E57ECE" w:rsidRPr="00FD5CFA" w:rsidRDefault="00E57ECE" w:rsidP="00FD5CFA">
      <w:pPr>
        <w:rPr>
          <w:sz w:val="28"/>
          <w:szCs w:val="28"/>
        </w:rPr>
      </w:pPr>
      <w:r w:rsidRPr="00FD5CFA">
        <w:rPr>
          <w:sz w:val="28"/>
          <w:szCs w:val="28"/>
        </w:rPr>
        <w:t>№ 247-п</w:t>
      </w:r>
    </w:p>
    <w:p w:rsidR="00E57ECE" w:rsidRPr="00FD5CFA" w:rsidRDefault="00E57ECE" w:rsidP="00FD5CFA">
      <w:pPr>
        <w:jc w:val="right"/>
        <w:rPr>
          <w:rFonts w:cs="Times New Roman"/>
        </w:rPr>
      </w:pPr>
      <w:r w:rsidRPr="00FD5CFA">
        <w:rPr>
          <w:sz w:val="28"/>
          <w:szCs w:val="28"/>
        </w:rPr>
        <w:lastRenderedPageBreak/>
        <w:t>Утвержден</w:t>
      </w:r>
    </w:p>
    <w:p w:rsidR="00E57ECE" w:rsidRPr="00FD5CFA" w:rsidRDefault="00E57ECE" w:rsidP="00FD5CFA">
      <w:pPr>
        <w:jc w:val="right"/>
        <w:rPr>
          <w:sz w:val="28"/>
          <w:szCs w:val="28"/>
        </w:rPr>
      </w:pPr>
      <w:r w:rsidRPr="00FD5CFA">
        <w:rPr>
          <w:sz w:val="28"/>
          <w:szCs w:val="28"/>
        </w:rPr>
        <w:t>постановлением Администрации</w:t>
      </w:r>
    </w:p>
    <w:p w:rsidR="00E57ECE" w:rsidRPr="00FD5CFA" w:rsidRDefault="00E57ECE" w:rsidP="00FD5CFA">
      <w:pPr>
        <w:jc w:val="right"/>
        <w:rPr>
          <w:sz w:val="28"/>
          <w:szCs w:val="28"/>
        </w:rPr>
      </w:pPr>
      <w:r w:rsidRPr="00FD5CFA">
        <w:rPr>
          <w:sz w:val="28"/>
          <w:szCs w:val="28"/>
        </w:rPr>
        <w:t>Волотовского муниципального</w:t>
      </w:r>
    </w:p>
    <w:p w:rsidR="00E57ECE" w:rsidRPr="00FD5CFA" w:rsidRDefault="00E57ECE" w:rsidP="00FD5CFA">
      <w:pPr>
        <w:jc w:val="right"/>
        <w:rPr>
          <w:rFonts w:cs="Times New Roman"/>
          <w:sz w:val="28"/>
          <w:szCs w:val="28"/>
        </w:rPr>
      </w:pPr>
      <w:r w:rsidRPr="00FD5CFA">
        <w:rPr>
          <w:sz w:val="28"/>
          <w:szCs w:val="28"/>
        </w:rPr>
        <w:t xml:space="preserve">района от </w:t>
      </w:r>
      <w:r>
        <w:rPr>
          <w:sz w:val="28"/>
          <w:szCs w:val="28"/>
        </w:rPr>
        <w:t xml:space="preserve">27.03.2017  </w:t>
      </w:r>
      <w:r w:rsidRPr="00FD5CFA">
        <w:rPr>
          <w:sz w:val="28"/>
          <w:szCs w:val="28"/>
        </w:rPr>
        <w:t xml:space="preserve">№ </w:t>
      </w:r>
      <w:r>
        <w:rPr>
          <w:sz w:val="28"/>
          <w:szCs w:val="28"/>
        </w:rPr>
        <w:t>247</w:t>
      </w:r>
    </w:p>
    <w:p w:rsidR="00E57ECE" w:rsidRPr="00556D27" w:rsidRDefault="00E57ECE" w:rsidP="00A258B7">
      <w:pPr>
        <w:spacing w:line="240" w:lineRule="exact"/>
        <w:rPr>
          <w:rFonts w:cs="Times New Roman"/>
          <w:sz w:val="24"/>
          <w:szCs w:val="24"/>
        </w:rPr>
      </w:pPr>
    </w:p>
    <w:p w:rsidR="00E57ECE" w:rsidRPr="00556D27" w:rsidRDefault="00E57ECE" w:rsidP="00FD5CFA">
      <w:pPr>
        <w:jc w:val="center"/>
        <w:rPr>
          <w:b/>
          <w:bCs/>
          <w:sz w:val="24"/>
          <w:szCs w:val="24"/>
        </w:rPr>
      </w:pPr>
      <w:r w:rsidRPr="00556D27">
        <w:rPr>
          <w:b/>
          <w:bCs/>
          <w:sz w:val="24"/>
          <w:szCs w:val="24"/>
        </w:rPr>
        <w:t>АДМИНИСТРАТИВНЫЙ РЕГЛАМЕНТ ПО ПРЕДОСТАВЛЕНИЮ МУНИЦИПАЛЬНОЙ УСЛУГИ «</w:t>
      </w:r>
      <w:r w:rsidRPr="00556D27">
        <w:rPr>
          <w:b/>
          <w:bCs/>
          <w:sz w:val="24"/>
          <w:szCs w:val="24"/>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556D27">
        <w:rPr>
          <w:b/>
          <w:bCs/>
          <w:sz w:val="24"/>
          <w:szCs w:val="24"/>
        </w:rPr>
        <w:t>»</w:t>
      </w:r>
    </w:p>
    <w:p w:rsidR="00E57ECE" w:rsidRPr="00556D27" w:rsidRDefault="00E57ECE" w:rsidP="00FD5CFA">
      <w:pPr>
        <w:jc w:val="center"/>
        <w:rPr>
          <w:rFonts w:cs="Times New Roman"/>
          <w:sz w:val="24"/>
          <w:szCs w:val="24"/>
        </w:rPr>
      </w:pPr>
    </w:p>
    <w:p w:rsidR="00E57ECE" w:rsidRPr="00FD5CFA" w:rsidRDefault="00E57ECE" w:rsidP="00FD5CFA">
      <w:pPr>
        <w:pStyle w:val="3"/>
        <w:jc w:val="both"/>
        <w:rPr>
          <w:rFonts w:ascii="Times New Roman" w:hAnsi="Times New Roman" w:cs="Times New Roman"/>
        </w:rPr>
      </w:pPr>
      <w:r w:rsidRPr="00556D27">
        <w:rPr>
          <w:rFonts w:cs="Times New Roman"/>
          <w:sz w:val="24"/>
          <w:szCs w:val="24"/>
        </w:rPr>
        <w:tab/>
      </w:r>
      <w:r w:rsidRPr="00FD5CFA">
        <w:rPr>
          <w:rFonts w:ascii="Times New Roman" w:hAnsi="Times New Roman" w:cs="Times New Roman"/>
        </w:rPr>
        <w:t>I. Общие положения</w:t>
      </w:r>
    </w:p>
    <w:p w:rsidR="00E57ECE" w:rsidRPr="00FD5CFA" w:rsidRDefault="00E57ECE" w:rsidP="00FD5CFA">
      <w:pPr>
        <w:ind w:firstLine="708"/>
        <w:jc w:val="both"/>
        <w:rPr>
          <w:rFonts w:ascii="Times New Roman" w:hAnsi="Times New Roman" w:cs="Times New Roman"/>
          <w:b/>
          <w:bCs/>
          <w:sz w:val="28"/>
          <w:szCs w:val="28"/>
        </w:rPr>
      </w:pPr>
      <w:r w:rsidRPr="00FD5CFA">
        <w:rPr>
          <w:rFonts w:ascii="Times New Roman" w:hAnsi="Times New Roman" w:cs="Times New Roman"/>
          <w:b/>
          <w:bCs/>
          <w:sz w:val="28"/>
          <w:szCs w:val="28"/>
        </w:rPr>
        <w:t>1.1. Предмет регулирования регламента</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1.1.1. Предметом регулирования Административного регламента по предоставлению муниципальной услуги «</w:t>
      </w:r>
      <w:r w:rsidRPr="00FD5CFA">
        <w:rPr>
          <w:rFonts w:ascii="Times New Roman" w:hAnsi="Times New Roman" w:cs="Times New Roman"/>
          <w:sz w:val="28"/>
          <w:szCs w:val="28"/>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FD5CFA">
        <w:rPr>
          <w:rFonts w:ascii="Times New Roman" w:hAnsi="Times New Roman" w:cs="Times New Roman"/>
          <w:sz w:val="28"/>
          <w:szCs w:val="28"/>
        </w:rPr>
        <w:t xml:space="preserve">» (далее административный регламент) </w:t>
      </w:r>
      <w:r w:rsidRPr="00FD5CFA">
        <w:rPr>
          <w:rFonts w:ascii="Times New Roman" w:hAnsi="Times New Roman" w:cs="Times New Roman"/>
          <w:color w:val="000000"/>
          <w:sz w:val="28"/>
          <w:szCs w:val="28"/>
        </w:rPr>
        <w:t xml:space="preserve">является регулирование отношений, возникающих между Администрацией Волотовского муниципального </w:t>
      </w:r>
      <w:r w:rsidR="000927CE">
        <w:rPr>
          <w:rFonts w:ascii="Times New Roman" w:hAnsi="Times New Roman" w:cs="Times New Roman"/>
          <w:color w:val="000000"/>
          <w:sz w:val="28"/>
          <w:szCs w:val="28"/>
        </w:rPr>
        <w:t>округ</w:t>
      </w:r>
      <w:r w:rsidRPr="00FD5CFA">
        <w:rPr>
          <w:rFonts w:ascii="Times New Roman" w:hAnsi="Times New Roman" w:cs="Times New Roman"/>
          <w:color w:val="000000"/>
          <w:sz w:val="28"/>
          <w:szCs w:val="28"/>
        </w:rPr>
        <w:t xml:space="preserve">а (далее – Администрация) </w:t>
      </w:r>
      <w:r w:rsidRPr="00FD5CFA">
        <w:rPr>
          <w:rFonts w:ascii="Times New Roman" w:hAnsi="Times New Roman" w:cs="Times New Roman"/>
          <w:sz w:val="28"/>
          <w:szCs w:val="28"/>
        </w:rPr>
        <w:t xml:space="preserve">в лице комитета по управлению муниципальным имуществом, земельным вопросам и градостроительной деятельности Администрации муниципального </w:t>
      </w:r>
      <w:r w:rsidR="000927CE">
        <w:rPr>
          <w:rFonts w:ascii="Times New Roman" w:hAnsi="Times New Roman" w:cs="Times New Roman"/>
          <w:sz w:val="28"/>
          <w:szCs w:val="28"/>
        </w:rPr>
        <w:t>округ</w:t>
      </w:r>
      <w:r w:rsidRPr="00FD5CFA">
        <w:rPr>
          <w:rFonts w:ascii="Times New Roman" w:hAnsi="Times New Roman" w:cs="Times New Roman"/>
          <w:sz w:val="28"/>
          <w:szCs w:val="28"/>
        </w:rPr>
        <w:t xml:space="preserve">а (далее – комитет), </w:t>
      </w:r>
      <w:r w:rsidRPr="00FD5CFA">
        <w:rPr>
          <w:rFonts w:ascii="Times New Roman" w:hAnsi="Times New Roman" w:cs="Times New Roman"/>
          <w:color w:val="000000"/>
          <w:sz w:val="28"/>
          <w:szCs w:val="28"/>
        </w:rPr>
        <w:t xml:space="preserve">и физическими лицами при предоставлении муниципальной услуги </w:t>
      </w:r>
      <w:r w:rsidRPr="00FD5CFA">
        <w:rPr>
          <w:rFonts w:ascii="Times New Roman" w:hAnsi="Times New Roman" w:cs="Times New Roman"/>
          <w:sz w:val="28"/>
          <w:szCs w:val="28"/>
        </w:rPr>
        <w:t>«</w:t>
      </w:r>
      <w:r w:rsidRPr="00FD5CFA">
        <w:rPr>
          <w:rFonts w:ascii="Times New Roman" w:hAnsi="Times New Roman" w:cs="Times New Roman"/>
          <w:sz w:val="28"/>
          <w:szCs w:val="28"/>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FD5CFA">
        <w:rPr>
          <w:rFonts w:ascii="Times New Roman" w:hAnsi="Times New Roman" w:cs="Times New Roman"/>
          <w:sz w:val="28"/>
          <w:szCs w:val="28"/>
        </w:rPr>
        <w:t>» (далее - муниципальная услуга).</w:t>
      </w:r>
    </w:p>
    <w:p w:rsidR="00E57ECE" w:rsidRPr="00FD5CFA" w:rsidRDefault="00E57ECE" w:rsidP="00FD5CFA">
      <w:pPr>
        <w:ind w:firstLine="709"/>
        <w:jc w:val="both"/>
        <w:rPr>
          <w:rFonts w:ascii="Times New Roman" w:hAnsi="Times New Roman" w:cs="Times New Roman"/>
          <w:b/>
          <w:bCs/>
          <w:sz w:val="28"/>
          <w:szCs w:val="28"/>
        </w:rPr>
      </w:pPr>
      <w:r w:rsidRPr="00FD5CFA">
        <w:rPr>
          <w:rFonts w:ascii="Times New Roman" w:hAnsi="Times New Roman" w:cs="Times New Roman"/>
          <w:b/>
          <w:bCs/>
          <w:sz w:val="28"/>
          <w:szCs w:val="28"/>
        </w:rPr>
        <w:t>1.2. Круг заявителей</w:t>
      </w:r>
    </w:p>
    <w:p w:rsidR="00E57ECE" w:rsidRPr="00FD5CFA" w:rsidRDefault="00E57ECE" w:rsidP="00FD5CFA">
      <w:pPr>
        <w:autoSpaceDE w:val="0"/>
        <w:autoSpaceDN w:val="0"/>
        <w:adjustRightInd w:val="0"/>
        <w:ind w:firstLine="709"/>
        <w:jc w:val="both"/>
        <w:rPr>
          <w:rFonts w:ascii="Times New Roman" w:eastAsia="SimSun" w:hAnsi="Times New Roman" w:cs="Times New Roman"/>
          <w:kern w:val="2"/>
          <w:sz w:val="28"/>
          <w:szCs w:val="28"/>
          <w:lang w:eastAsia="zh-CN"/>
        </w:rPr>
      </w:pPr>
      <w:r w:rsidRPr="00FD5CFA">
        <w:rPr>
          <w:rFonts w:ascii="Times New Roman" w:hAnsi="Times New Roman" w:cs="Times New Roman"/>
          <w:sz w:val="28"/>
          <w:szCs w:val="28"/>
        </w:rPr>
        <w:t xml:space="preserve">1.2.1. Заявителями (получателями результата муниципальной услуги) являются </w:t>
      </w:r>
      <w:r w:rsidRPr="00FD5CFA">
        <w:rPr>
          <w:rFonts w:ascii="Times New Roman" w:eastAsia="SimSun" w:hAnsi="Times New Roman" w:cs="Times New Roman"/>
          <w:kern w:val="2"/>
          <w:sz w:val="28"/>
          <w:szCs w:val="28"/>
          <w:lang w:eastAsia="zh-CN"/>
        </w:rPr>
        <w:t xml:space="preserve">физические лица или уполномоченные ими представители, осуществляющие на принадлежащем им земельном участке строительство, реконструкцию объектов индивидуального жилищного строительства,  </w:t>
      </w:r>
      <w:r w:rsidRPr="00FD5CFA">
        <w:rPr>
          <w:rFonts w:ascii="Times New Roman" w:eastAsia="SimSun" w:hAnsi="Times New Roman" w:cs="Times New Roman"/>
          <w:kern w:val="2"/>
          <w:sz w:val="28"/>
          <w:szCs w:val="28"/>
        </w:rPr>
        <w:t xml:space="preserve">получившие государственный сертификат на материнский (семейный) капитал, </w:t>
      </w:r>
      <w:r w:rsidRPr="00FD5CFA">
        <w:rPr>
          <w:rFonts w:ascii="Times New Roman" w:eastAsia="SimSun" w:hAnsi="Times New Roman" w:cs="Times New Roman"/>
          <w:kern w:val="2"/>
          <w:sz w:val="28"/>
          <w:szCs w:val="28"/>
          <w:lang w:eastAsia="zh-CN"/>
        </w:rPr>
        <w:t>обратившиеся с запросом о предоставлении муниципальной услуги,</w:t>
      </w:r>
      <w:r w:rsidRPr="00FD5CFA">
        <w:rPr>
          <w:rFonts w:ascii="Times New Roman" w:eastAsia="SimSun" w:hAnsi="Times New Roman" w:cs="Times New Roman"/>
          <w:kern w:val="2"/>
          <w:sz w:val="28"/>
          <w:szCs w:val="28"/>
        </w:rPr>
        <w:t xml:space="preserve"> выраженным в устной, письменной или электронной форме.</w:t>
      </w:r>
    </w:p>
    <w:p w:rsidR="00E57ECE" w:rsidRPr="00FD5CFA" w:rsidRDefault="00E57ECE" w:rsidP="00FD5CFA">
      <w:pPr>
        <w:autoSpaceDE w:val="0"/>
        <w:autoSpaceDN w:val="0"/>
        <w:adjustRightInd w:val="0"/>
        <w:ind w:firstLine="709"/>
        <w:jc w:val="both"/>
        <w:rPr>
          <w:rFonts w:ascii="Times New Roman" w:eastAsia="SimSun" w:hAnsi="Times New Roman" w:cs="Times New Roman"/>
          <w:kern w:val="2"/>
          <w:sz w:val="28"/>
          <w:szCs w:val="28"/>
        </w:rPr>
      </w:pPr>
      <w:r w:rsidRPr="00FD5CFA">
        <w:rPr>
          <w:rFonts w:ascii="Times New Roman" w:eastAsia="SimSun" w:hAnsi="Times New Roman" w:cs="Times New Roman"/>
          <w:kern w:val="2"/>
          <w:sz w:val="28"/>
          <w:szCs w:val="28"/>
          <w:lang w:eastAsia="zh-CN"/>
        </w:rPr>
        <w:t xml:space="preserve">1.2.2. </w:t>
      </w:r>
      <w:r w:rsidRPr="00FD5CFA">
        <w:rPr>
          <w:rFonts w:ascii="Times New Roman" w:eastAsia="SimSun" w:hAnsi="Times New Roman" w:cs="Times New Roman"/>
          <w:kern w:val="2"/>
          <w:sz w:val="28"/>
          <w:szCs w:val="28"/>
        </w:rPr>
        <w:t>От имени заявителя может действовать лицо, являющееся в соответствии с законодательством Российской Федерации его законным представителем, либо полномочия которого подтверждены доверенностью, оформленной в соответствии с законодательством Российской Федерации.</w:t>
      </w:r>
    </w:p>
    <w:p w:rsidR="00E57ECE" w:rsidRPr="00FD5CFA" w:rsidRDefault="00E57ECE" w:rsidP="00FD5CFA">
      <w:pPr>
        <w:autoSpaceDE w:val="0"/>
        <w:autoSpaceDN w:val="0"/>
        <w:ind w:firstLine="708"/>
        <w:jc w:val="both"/>
        <w:rPr>
          <w:rFonts w:ascii="Times New Roman" w:hAnsi="Times New Roman" w:cs="Times New Roman"/>
          <w:sz w:val="28"/>
          <w:szCs w:val="28"/>
        </w:rPr>
      </w:pPr>
      <w:r w:rsidRPr="00FD5CFA">
        <w:rPr>
          <w:rFonts w:ascii="Times New Roman" w:hAnsi="Times New Roman" w:cs="Times New Roman"/>
          <w:sz w:val="28"/>
          <w:szCs w:val="28"/>
        </w:rPr>
        <w:t>1.2.3. Для получения муниципальной услуги в электронном виде используется личный кабинет физического лица на Едином портале государственных и муниципальных услуг (функций) или портале государственных услуг и муниципальных услуг (функций) Новгородской области.</w:t>
      </w:r>
    </w:p>
    <w:p w:rsidR="00E57ECE" w:rsidRPr="00FD5CFA" w:rsidRDefault="00E57ECE" w:rsidP="00FD5CFA">
      <w:pPr>
        <w:autoSpaceDE w:val="0"/>
        <w:autoSpaceDN w:val="0"/>
        <w:ind w:firstLine="708"/>
        <w:jc w:val="both"/>
        <w:rPr>
          <w:rFonts w:ascii="Times New Roman" w:hAnsi="Times New Roman" w:cs="Times New Roman"/>
          <w:sz w:val="28"/>
          <w:szCs w:val="28"/>
        </w:rPr>
      </w:pPr>
      <w:bookmarkStart w:id="0" w:name="_Toc206489247"/>
      <w:r w:rsidRPr="00FD5CFA">
        <w:rPr>
          <w:rFonts w:ascii="Times New Roman" w:hAnsi="Times New Roman" w:cs="Times New Roman"/>
          <w:b/>
          <w:bCs/>
          <w:sz w:val="28"/>
          <w:szCs w:val="28"/>
        </w:rPr>
        <w:lastRenderedPageBreak/>
        <w:t>1.3. Требования к порядку информирования о предоставлении муниципальной услуги</w:t>
      </w:r>
    </w:p>
    <w:p w:rsidR="00E57ECE" w:rsidRPr="00FD5CFA" w:rsidRDefault="00E57ECE" w:rsidP="00FD5CFA">
      <w:pPr>
        <w:autoSpaceDE w:val="0"/>
        <w:autoSpaceDN w:val="0"/>
        <w:ind w:firstLine="709"/>
        <w:jc w:val="both"/>
        <w:rPr>
          <w:rFonts w:ascii="Times New Roman" w:hAnsi="Times New Roman" w:cs="Times New Roman"/>
          <w:sz w:val="28"/>
          <w:szCs w:val="28"/>
        </w:rPr>
      </w:pPr>
      <w:r w:rsidRPr="00FD5CFA">
        <w:rPr>
          <w:rFonts w:ascii="Times New Roman" w:hAnsi="Times New Roman" w:cs="Times New Roman"/>
          <w:sz w:val="28"/>
          <w:szCs w:val="28"/>
        </w:rPr>
        <w:t xml:space="preserve">1.3.1. Сведения о месте нахождения и номерах телефонов комитета, осуществляющего предоставление муниципальной услуги: 175100 Новгородская область, Волотовский район, п. Волот, ул. Комсомольская, д.38, каб.206 телефон 8(81662)61-061, 8(81662)61-341 </w:t>
      </w:r>
    </w:p>
    <w:p w:rsidR="00E57ECE" w:rsidRPr="00FD5CFA" w:rsidRDefault="00E57ECE" w:rsidP="00FD5CFA">
      <w:pPr>
        <w:shd w:val="clear" w:color="auto" w:fill="FFFFFF"/>
        <w:tabs>
          <w:tab w:val="left" w:pos="0"/>
        </w:tabs>
        <w:ind w:hanging="14"/>
        <w:jc w:val="both"/>
        <w:rPr>
          <w:rFonts w:ascii="Times New Roman" w:hAnsi="Times New Roman" w:cs="Times New Roman"/>
          <w:sz w:val="28"/>
          <w:szCs w:val="28"/>
        </w:rPr>
      </w:pPr>
      <w:r w:rsidRPr="00FD5CFA">
        <w:rPr>
          <w:rFonts w:ascii="Times New Roman" w:hAnsi="Times New Roman" w:cs="Times New Roman"/>
          <w:sz w:val="28"/>
          <w:szCs w:val="28"/>
        </w:rPr>
        <w:tab/>
      </w:r>
      <w:r w:rsidRPr="00FD5CFA">
        <w:rPr>
          <w:rFonts w:ascii="Times New Roman" w:hAnsi="Times New Roman" w:cs="Times New Roman"/>
          <w:sz w:val="28"/>
          <w:szCs w:val="28"/>
        </w:rPr>
        <w:tab/>
        <w:t>Сведения о графике (режиме) работы исполнителя муниципальной услуги сообщаются по телефонам: 8(81662)61-061, 8(81662)61-341</w:t>
      </w:r>
      <w:r w:rsidRPr="00FD5CFA">
        <w:rPr>
          <w:rFonts w:ascii="Times New Roman" w:hAnsi="Times New Roman" w:cs="Times New Roman"/>
          <w:sz w:val="28"/>
          <w:szCs w:val="28"/>
        </w:rPr>
        <w:tab/>
      </w:r>
      <w:r w:rsidRPr="00FD5CFA">
        <w:rPr>
          <w:rFonts w:ascii="Times New Roman" w:hAnsi="Times New Roman" w:cs="Times New Roman"/>
          <w:sz w:val="28"/>
          <w:szCs w:val="28"/>
        </w:rPr>
        <w:tab/>
      </w:r>
    </w:p>
    <w:p w:rsidR="000927CE" w:rsidRPr="000927CE" w:rsidRDefault="000927CE" w:rsidP="000927CE">
      <w:pPr>
        <w:autoSpaceDE w:val="0"/>
        <w:autoSpaceDN w:val="0"/>
        <w:ind w:firstLine="567"/>
        <w:jc w:val="both"/>
        <w:rPr>
          <w:sz w:val="28"/>
          <w:szCs w:val="28"/>
        </w:rPr>
      </w:pPr>
      <w:r>
        <w:rPr>
          <w:rFonts w:ascii="Times New Roman" w:hAnsi="Times New Roman" w:cs="Times New Roman"/>
          <w:sz w:val="28"/>
          <w:szCs w:val="28"/>
        </w:rPr>
        <w:tab/>
      </w:r>
      <w:r w:rsidRPr="000927CE">
        <w:rPr>
          <w:rFonts w:ascii="Times New Roman" w:hAnsi="Times New Roman" w:cs="Times New Roman"/>
          <w:sz w:val="28"/>
          <w:szCs w:val="28"/>
        </w:rPr>
        <w:t xml:space="preserve">1.3.2. </w:t>
      </w:r>
      <w:r w:rsidRPr="000927CE">
        <w:rPr>
          <w:sz w:val="28"/>
          <w:szCs w:val="28"/>
        </w:rPr>
        <w:t>График (режим) приема заинтересованных лиц по вопросам предоставления муниципальной услуги должностными лицами комитета (далее – специалистами комитета)</w:t>
      </w:r>
    </w:p>
    <w:tbl>
      <w:tblPr>
        <w:tblW w:w="9498" w:type="dxa"/>
        <w:tblInd w:w="108" w:type="dxa"/>
        <w:tblLayout w:type="fixed"/>
        <w:tblLook w:val="00A0" w:firstRow="1" w:lastRow="0" w:firstColumn="1" w:lastColumn="0" w:noHBand="0" w:noVBand="0"/>
      </w:tblPr>
      <w:tblGrid>
        <w:gridCol w:w="3686"/>
        <w:gridCol w:w="5812"/>
      </w:tblGrid>
      <w:tr w:rsidR="000927CE" w:rsidRPr="000927CE" w:rsidTr="003C2EB7">
        <w:tc>
          <w:tcPr>
            <w:tcW w:w="3686" w:type="dxa"/>
          </w:tcPr>
          <w:p w:rsidR="000927CE" w:rsidRPr="000927CE" w:rsidRDefault="000927CE" w:rsidP="000927CE">
            <w:pPr>
              <w:snapToGrid w:val="0"/>
              <w:jc w:val="both"/>
              <w:rPr>
                <w:sz w:val="28"/>
                <w:szCs w:val="28"/>
              </w:rPr>
            </w:pPr>
            <w:r w:rsidRPr="000927CE">
              <w:rPr>
                <w:sz w:val="28"/>
                <w:szCs w:val="28"/>
              </w:rPr>
              <w:t xml:space="preserve">Понедельник </w:t>
            </w:r>
          </w:p>
        </w:tc>
        <w:tc>
          <w:tcPr>
            <w:tcW w:w="5812" w:type="dxa"/>
          </w:tcPr>
          <w:p w:rsidR="000927CE" w:rsidRPr="000927CE" w:rsidRDefault="000927CE" w:rsidP="000927CE">
            <w:pPr>
              <w:snapToGrid w:val="0"/>
              <w:jc w:val="both"/>
              <w:rPr>
                <w:sz w:val="28"/>
                <w:szCs w:val="28"/>
              </w:rPr>
            </w:pPr>
            <w:r w:rsidRPr="000927CE">
              <w:rPr>
                <w:sz w:val="28"/>
                <w:szCs w:val="28"/>
              </w:rPr>
              <w:t xml:space="preserve">не приемный день </w:t>
            </w:r>
          </w:p>
        </w:tc>
      </w:tr>
      <w:tr w:rsidR="000927CE" w:rsidRPr="000927CE" w:rsidTr="003C2EB7">
        <w:tc>
          <w:tcPr>
            <w:tcW w:w="3686" w:type="dxa"/>
          </w:tcPr>
          <w:p w:rsidR="000927CE" w:rsidRPr="000927CE" w:rsidRDefault="000927CE" w:rsidP="000927CE">
            <w:pPr>
              <w:snapToGrid w:val="0"/>
              <w:jc w:val="both"/>
              <w:rPr>
                <w:sz w:val="28"/>
                <w:szCs w:val="28"/>
              </w:rPr>
            </w:pPr>
            <w:r w:rsidRPr="000927CE">
              <w:rPr>
                <w:sz w:val="28"/>
                <w:szCs w:val="28"/>
              </w:rPr>
              <w:t xml:space="preserve">Вторник </w:t>
            </w:r>
          </w:p>
        </w:tc>
        <w:tc>
          <w:tcPr>
            <w:tcW w:w="5812" w:type="dxa"/>
          </w:tcPr>
          <w:p w:rsidR="000927CE" w:rsidRPr="000927CE" w:rsidRDefault="000927CE" w:rsidP="000927CE">
            <w:pPr>
              <w:snapToGrid w:val="0"/>
              <w:jc w:val="both"/>
              <w:rPr>
                <w:sz w:val="28"/>
                <w:szCs w:val="28"/>
              </w:rPr>
            </w:pPr>
            <w:r w:rsidRPr="000927CE">
              <w:rPr>
                <w:sz w:val="28"/>
                <w:szCs w:val="28"/>
              </w:rPr>
              <w:t>10.00 - 17.00, перерыв с 12.45 до 14.00</w:t>
            </w:r>
          </w:p>
        </w:tc>
      </w:tr>
      <w:tr w:rsidR="000927CE" w:rsidRPr="000927CE" w:rsidTr="003C2EB7">
        <w:tc>
          <w:tcPr>
            <w:tcW w:w="3686" w:type="dxa"/>
          </w:tcPr>
          <w:p w:rsidR="000927CE" w:rsidRPr="000927CE" w:rsidRDefault="000927CE" w:rsidP="000927CE">
            <w:pPr>
              <w:snapToGrid w:val="0"/>
              <w:jc w:val="both"/>
              <w:rPr>
                <w:sz w:val="28"/>
                <w:szCs w:val="28"/>
              </w:rPr>
            </w:pPr>
            <w:r w:rsidRPr="000927CE">
              <w:rPr>
                <w:sz w:val="28"/>
                <w:szCs w:val="28"/>
              </w:rPr>
              <w:t xml:space="preserve">Среда </w:t>
            </w:r>
          </w:p>
        </w:tc>
        <w:tc>
          <w:tcPr>
            <w:tcW w:w="5812" w:type="dxa"/>
          </w:tcPr>
          <w:p w:rsidR="000927CE" w:rsidRPr="000927CE" w:rsidRDefault="000927CE" w:rsidP="000927CE">
            <w:pPr>
              <w:snapToGrid w:val="0"/>
              <w:jc w:val="both"/>
              <w:rPr>
                <w:sz w:val="28"/>
                <w:szCs w:val="28"/>
              </w:rPr>
            </w:pPr>
            <w:r w:rsidRPr="000927CE">
              <w:rPr>
                <w:sz w:val="28"/>
                <w:szCs w:val="28"/>
              </w:rPr>
              <w:t>не приемный день</w:t>
            </w:r>
          </w:p>
        </w:tc>
      </w:tr>
      <w:tr w:rsidR="000927CE" w:rsidRPr="000927CE" w:rsidTr="003C2EB7">
        <w:tc>
          <w:tcPr>
            <w:tcW w:w="3686" w:type="dxa"/>
          </w:tcPr>
          <w:p w:rsidR="000927CE" w:rsidRPr="000927CE" w:rsidRDefault="000927CE" w:rsidP="000927CE">
            <w:pPr>
              <w:snapToGrid w:val="0"/>
              <w:jc w:val="both"/>
              <w:rPr>
                <w:sz w:val="28"/>
                <w:szCs w:val="28"/>
              </w:rPr>
            </w:pPr>
            <w:r w:rsidRPr="000927CE">
              <w:rPr>
                <w:sz w:val="28"/>
                <w:szCs w:val="28"/>
              </w:rPr>
              <w:t xml:space="preserve">Четверг </w:t>
            </w:r>
          </w:p>
        </w:tc>
        <w:tc>
          <w:tcPr>
            <w:tcW w:w="5812" w:type="dxa"/>
          </w:tcPr>
          <w:p w:rsidR="000927CE" w:rsidRPr="000927CE" w:rsidRDefault="000927CE" w:rsidP="000927CE">
            <w:pPr>
              <w:snapToGrid w:val="0"/>
              <w:jc w:val="both"/>
              <w:rPr>
                <w:sz w:val="28"/>
                <w:szCs w:val="28"/>
              </w:rPr>
            </w:pPr>
            <w:r w:rsidRPr="000927CE">
              <w:rPr>
                <w:sz w:val="28"/>
                <w:szCs w:val="28"/>
              </w:rPr>
              <w:t>10.00 - 17.00, перерыв с 12.45 до 14.00</w:t>
            </w:r>
          </w:p>
        </w:tc>
      </w:tr>
      <w:tr w:rsidR="000927CE" w:rsidRPr="000927CE" w:rsidTr="003C2EB7">
        <w:tc>
          <w:tcPr>
            <w:tcW w:w="3686" w:type="dxa"/>
          </w:tcPr>
          <w:p w:rsidR="000927CE" w:rsidRPr="000927CE" w:rsidRDefault="000927CE" w:rsidP="000927CE">
            <w:pPr>
              <w:snapToGrid w:val="0"/>
              <w:jc w:val="both"/>
              <w:rPr>
                <w:sz w:val="28"/>
                <w:szCs w:val="28"/>
              </w:rPr>
            </w:pPr>
            <w:r w:rsidRPr="000927CE">
              <w:rPr>
                <w:sz w:val="28"/>
                <w:szCs w:val="28"/>
              </w:rPr>
              <w:t xml:space="preserve">Пятница </w:t>
            </w:r>
          </w:p>
        </w:tc>
        <w:tc>
          <w:tcPr>
            <w:tcW w:w="5812" w:type="dxa"/>
          </w:tcPr>
          <w:p w:rsidR="000927CE" w:rsidRPr="000927CE" w:rsidRDefault="000927CE" w:rsidP="000927CE">
            <w:pPr>
              <w:snapToGrid w:val="0"/>
              <w:jc w:val="both"/>
              <w:rPr>
                <w:sz w:val="28"/>
                <w:szCs w:val="28"/>
              </w:rPr>
            </w:pPr>
            <w:r w:rsidRPr="000927CE">
              <w:rPr>
                <w:sz w:val="28"/>
                <w:szCs w:val="28"/>
              </w:rPr>
              <w:t>не приемный день</w:t>
            </w:r>
          </w:p>
        </w:tc>
      </w:tr>
      <w:tr w:rsidR="000927CE" w:rsidRPr="000927CE" w:rsidTr="003C2EB7">
        <w:tc>
          <w:tcPr>
            <w:tcW w:w="3686" w:type="dxa"/>
          </w:tcPr>
          <w:p w:rsidR="000927CE" w:rsidRPr="000927CE" w:rsidRDefault="000927CE" w:rsidP="000927CE">
            <w:pPr>
              <w:snapToGrid w:val="0"/>
              <w:jc w:val="both"/>
              <w:rPr>
                <w:sz w:val="28"/>
                <w:szCs w:val="28"/>
              </w:rPr>
            </w:pPr>
            <w:r w:rsidRPr="000927CE">
              <w:rPr>
                <w:sz w:val="28"/>
                <w:szCs w:val="28"/>
              </w:rPr>
              <w:t>Суббота</w:t>
            </w:r>
          </w:p>
        </w:tc>
        <w:tc>
          <w:tcPr>
            <w:tcW w:w="5812" w:type="dxa"/>
          </w:tcPr>
          <w:p w:rsidR="000927CE" w:rsidRPr="000927CE" w:rsidRDefault="000927CE" w:rsidP="000927CE">
            <w:pPr>
              <w:snapToGrid w:val="0"/>
              <w:jc w:val="both"/>
              <w:rPr>
                <w:sz w:val="28"/>
                <w:szCs w:val="28"/>
              </w:rPr>
            </w:pPr>
            <w:r w:rsidRPr="000927CE">
              <w:rPr>
                <w:sz w:val="28"/>
                <w:szCs w:val="28"/>
              </w:rPr>
              <w:t>выходной</w:t>
            </w:r>
          </w:p>
        </w:tc>
      </w:tr>
      <w:tr w:rsidR="000927CE" w:rsidRPr="000927CE" w:rsidTr="003C2EB7">
        <w:tc>
          <w:tcPr>
            <w:tcW w:w="3686" w:type="dxa"/>
          </w:tcPr>
          <w:p w:rsidR="000927CE" w:rsidRPr="000927CE" w:rsidRDefault="000927CE" w:rsidP="000927CE">
            <w:pPr>
              <w:snapToGrid w:val="0"/>
              <w:jc w:val="both"/>
              <w:rPr>
                <w:sz w:val="28"/>
                <w:szCs w:val="28"/>
              </w:rPr>
            </w:pPr>
            <w:r w:rsidRPr="000927CE">
              <w:rPr>
                <w:sz w:val="28"/>
                <w:szCs w:val="28"/>
              </w:rPr>
              <w:t>Воскресенье</w:t>
            </w:r>
          </w:p>
        </w:tc>
        <w:tc>
          <w:tcPr>
            <w:tcW w:w="5812" w:type="dxa"/>
          </w:tcPr>
          <w:p w:rsidR="000927CE" w:rsidRPr="000927CE" w:rsidRDefault="000927CE" w:rsidP="000927CE">
            <w:pPr>
              <w:snapToGrid w:val="0"/>
              <w:jc w:val="both"/>
              <w:rPr>
                <w:sz w:val="28"/>
                <w:szCs w:val="28"/>
              </w:rPr>
            </w:pPr>
            <w:r w:rsidRPr="000927CE">
              <w:rPr>
                <w:sz w:val="28"/>
                <w:szCs w:val="28"/>
              </w:rPr>
              <w:t>выходной</w:t>
            </w:r>
          </w:p>
        </w:tc>
      </w:tr>
    </w:tbl>
    <w:p w:rsidR="000927CE" w:rsidRPr="000927CE" w:rsidRDefault="000927CE" w:rsidP="000927CE">
      <w:pPr>
        <w:autoSpaceDE w:val="0"/>
        <w:autoSpaceDN w:val="0"/>
        <w:adjustRightInd w:val="0"/>
        <w:ind w:firstLine="567"/>
        <w:jc w:val="both"/>
        <w:rPr>
          <w:sz w:val="28"/>
          <w:szCs w:val="28"/>
        </w:rPr>
      </w:pPr>
      <w:r w:rsidRPr="000927CE">
        <w:rPr>
          <w:sz w:val="28"/>
          <w:szCs w:val="28"/>
        </w:rPr>
        <w:t>Муниципальная услуга может предоставляться в Многофункциональном центре предоставления государственных и муниципальных услуг (далее - МФЦ), расположенном по адресу: 175100, Новгородская область, Волотовский район, п. Волот, ул. Комсомольская, д. 17 лит. Б.</w:t>
      </w:r>
    </w:p>
    <w:p w:rsidR="000927CE" w:rsidRPr="000927CE" w:rsidRDefault="000927CE" w:rsidP="000927CE">
      <w:pPr>
        <w:autoSpaceDE w:val="0"/>
        <w:autoSpaceDN w:val="0"/>
        <w:adjustRightInd w:val="0"/>
        <w:ind w:firstLine="567"/>
        <w:jc w:val="both"/>
        <w:rPr>
          <w:sz w:val="28"/>
          <w:szCs w:val="28"/>
        </w:rPr>
      </w:pPr>
      <w:r w:rsidRPr="000927CE">
        <w:rPr>
          <w:sz w:val="28"/>
          <w:szCs w:val="28"/>
        </w:rPr>
        <w:t>График приема граждан специалистами МФЦ:</w:t>
      </w:r>
    </w:p>
    <w:tbl>
      <w:tblPr>
        <w:tblW w:w="9498" w:type="dxa"/>
        <w:tblInd w:w="108" w:type="dxa"/>
        <w:tblLayout w:type="fixed"/>
        <w:tblLook w:val="00A0" w:firstRow="1" w:lastRow="0" w:firstColumn="1" w:lastColumn="0" w:noHBand="0" w:noVBand="0"/>
      </w:tblPr>
      <w:tblGrid>
        <w:gridCol w:w="3544"/>
        <w:gridCol w:w="5954"/>
      </w:tblGrid>
      <w:tr w:rsidR="000927CE" w:rsidRPr="000927CE" w:rsidTr="003C2EB7">
        <w:tc>
          <w:tcPr>
            <w:tcW w:w="3544" w:type="dxa"/>
          </w:tcPr>
          <w:p w:rsidR="000927CE" w:rsidRPr="000927CE" w:rsidRDefault="000927CE" w:rsidP="000927CE">
            <w:pPr>
              <w:snapToGrid w:val="0"/>
              <w:jc w:val="both"/>
              <w:rPr>
                <w:sz w:val="28"/>
                <w:szCs w:val="28"/>
              </w:rPr>
            </w:pPr>
            <w:r w:rsidRPr="000927CE">
              <w:rPr>
                <w:sz w:val="28"/>
                <w:szCs w:val="28"/>
              </w:rPr>
              <w:t xml:space="preserve">Понедельник </w:t>
            </w:r>
          </w:p>
        </w:tc>
        <w:tc>
          <w:tcPr>
            <w:tcW w:w="5954" w:type="dxa"/>
          </w:tcPr>
          <w:p w:rsidR="000927CE" w:rsidRPr="000927CE" w:rsidRDefault="000927CE" w:rsidP="000927CE">
            <w:pPr>
              <w:snapToGrid w:val="0"/>
              <w:jc w:val="both"/>
              <w:rPr>
                <w:sz w:val="28"/>
                <w:szCs w:val="28"/>
              </w:rPr>
            </w:pPr>
            <w:r w:rsidRPr="000927CE">
              <w:rPr>
                <w:sz w:val="28"/>
                <w:szCs w:val="28"/>
              </w:rPr>
              <w:t>8.30 - 17.00</w:t>
            </w:r>
          </w:p>
        </w:tc>
      </w:tr>
      <w:tr w:rsidR="000927CE" w:rsidRPr="000927CE" w:rsidTr="003C2EB7">
        <w:tc>
          <w:tcPr>
            <w:tcW w:w="3544" w:type="dxa"/>
          </w:tcPr>
          <w:p w:rsidR="000927CE" w:rsidRPr="000927CE" w:rsidRDefault="000927CE" w:rsidP="000927CE">
            <w:pPr>
              <w:snapToGrid w:val="0"/>
              <w:jc w:val="both"/>
              <w:rPr>
                <w:sz w:val="28"/>
                <w:szCs w:val="28"/>
              </w:rPr>
            </w:pPr>
            <w:r w:rsidRPr="000927CE">
              <w:rPr>
                <w:sz w:val="28"/>
                <w:szCs w:val="28"/>
              </w:rPr>
              <w:t xml:space="preserve">Вторник </w:t>
            </w:r>
          </w:p>
        </w:tc>
        <w:tc>
          <w:tcPr>
            <w:tcW w:w="5954" w:type="dxa"/>
          </w:tcPr>
          <w:p w:rsidR="000927CE" w:rsidRPr="000927CE" w:rsidRDefault="000927CE" w:rsidP="000927CE">
            <w:pPr>
              <w:snapToGrid w:val="0"/>
              <w:jc w:val="both"/>
              <w:rPr>
                <w:sz w:val="28"/>
                <w:szCs w:val="28"/>
              </w:rPr>
            </w:pPr>
            <w:r w:rsidRPr="000927CE">
              <w:rPr>
                <w:sz w:val="28"/>
                <w:szCs w:val="28"/>
              </w:rPr>
              <w:t>8.30 - 17.00</w:t>
            </w:r>
          </w:p>
        </w:tc>
      </w:tr>
      <w:tr w:rsidR="000927CE" w:rsidRPr="000927CE" w:rsidTr="003C2EB7">
        <w:tc>
          <w:tcPr>
            <w:tcW w:w="3544" w:type="dxa"/>
          </w:tcPr>
          <w:p w:rsidR="000927CE" w:rsidRPr="000927CE" w:rsidRDefault="000927CE" w:rsidP="000927CE">
            <w:pPr>
              <w:snapToGrid w:val="0"/>
              <w:jc w:val="both"/>
              <w:rPr>
                <w:sz w:val="28"/>
                <w:szCs w:val="28"/>
              </w:rPr>
            </w:pPr>
            <w:r w:rsidRPr="000927CE">
              <w:rPr>
                <w:sz w:val="28"/>
                <w:szCs w:val="28"/>
              </w:rPr>
              <w:t xml:space="preserve">Среда </w:t>
            </w:r>
          </w:p>
        </w:tc>
        <w:tc>
          <w:tcPr>
            <w:tcW w:w="5954" w:type="dxa"/>
          </w:tcPr>
          <w:p w:rsidR="000927CE" w:rsidRPr="000927CE" w:rsidRDefault="000927CE" w:rsidP="000927CE">
            <w:pPr>
              <w:snapToGrid w:val="0"/>
              <w:jc w:val="both"/>
              <w:rPr>
                <w:sz w:val="28"/>
                <w:szCs w:val="28"/>
              </w:rPr>
            </w:pPr>
            <w:r w:rsidRPr="000927CE">
              <w:rPr>
                <w:sz w:val="28"/>
                <w:szCs w:val="28"/>
              </w:rPr>
              <w:t>8.30 - 17.00</w:t>
            </w:r>
          </w:p>
        </w:tc>
      </w:tr>
      <w:tr w:rsidR="000927CE" w:rsidRPr="000927CE" w:rsidTr="003C2EB7">
        <w:tc>
          <w:tcPr>
            <w:tcW w:w="3544" w:type="dxa"/>
          </w:tcPr>
          <w:p w:rsidR="000927CE" w:rsidRPr="000927CE" w:rsidRDefault="000927CE" w:rsidP="000927CE">
            <w:pPr>
              <w:snapToGrid w:val="0"/>
              <w:jc w:val="both"/>
              <w:rPr>
                <w:sz w:val="28"/>
                <w:szCs w:val="28"/>
              </w:rPr>
            </w:pPr>
            <w:r w:rsidRPr="000927CE">
              <w:rPr>
                <w:sz w:val="28"/>
                <w:szCs w:val="28"/>
              </w:rPr>
              <w:t xml:space="preserve">Четверг </w:t>
            </w:r>
          </w:p>
        </w:tc>
        <w:tc>
          <w:tcPr>
            <w:tcW w:w="5954" w:type="dxa"/>
          </w:tcPr>
          <w:p w:rsidR="000927CE" w:rsidRPr="000927CE" w:rsidRDefault="000927CE" w:rsidP="000927CE">
            <w:pPr>
              <w:snapToGrid w:val="0"/>
              <w:jc w:val="both"/>
              <w:rPr>
                <w:sz w:val="28"/>
                <w:szCs w:val="28"/>
              </w:rPr>
            </w:pPr>
            <w:r w:rsidRPr="000927CE">
              <w:rPr>
                <w:sz w:val="28"/>
                <w:szCs w:val="28"/>
              </w:rPr>
              <w:t xml:space="preserve">10.00 - 17.30 </w:t>
            </w:r>
          </w:p>
        </w:tc>
      </w:tr>
      <w:tr w:rsidR="000927CE" w:rsidRPr="000927CE" w:rsidTr="003C2EB7">
        <w:tc>
          <w:tcPr>
            <w:tcW w:w="3544" w:type="dxa"/>
          </w:tcPr>
          <w:p w:rsidR="000927CE" w:rsidRPr="000927CE" w:rsidRDefault="000927CE" w:rsidP="000927CE">
            <w:pPr>
              <w:snapToGrid w:val="0"/>
              <w:jc w:val="both"/>
              <w:rPr>
                <w:sz w:val="28"/>
                <w:szCs w:val="28"/>
              </w:rPr>
            </w:pPr>
            <w:r w:rsidRPr="000927CE">
              <w:rPr>
                <w:sz w:val="28"/>
                <w:szCs w:val="28"/>
              </w:rPr>
              <w:t xml:space="preserve">Пятница </w:t>
            </w:r>
          </w:p>
        </w:tc>
        <w:tc>
          <w:tcPr>
            <w:tcW w:w="5954" w:type="dxa"/>
          </w:tcPr>
          <w:p w:rsidR="000927CE" w:rsidRPr="000927CE" w:rsidRDefault="000927CE" w:rsidP="000927CE">
            <w:pPr>
              <w:snapToGrid w:val="0"/>
              <w:jc w:val="both"/>
              <w:rPr>
                <w:sz w:val="28"/>
                <w:szCs w:val="28"/>
              </w:rPr>
            </w:pPr>
            <w:r w:rsidRPr="000927CE">
              <w:rPr>
                <w:sz w:val="28"/>
                <w:szCs w:val="28"/>
              </w:rPr>
              <w:t>8.30 - 17.00</w:t>
            </w:r>
          </w:p>
        </w:tc>
      </w:tr>
      <w:tr w:rsidR="000927CE" w:rsidRPr="000927CE" w:rsidTr="003C2EB7">
        <w:tc>
          <w:tcPr>
            <w:tcW w:w="3544" w:type="dxa"/>
          </w:tcPr>
          <w:p w:rsidR="000927CE" w:rsidRPr="000927CE" w:rsidRDefault="000927CE" w:rsidP="000927CE">
            <w:pPr>
              <w:snapToGrid w:val="0"/>
              <w:jc w:val="both"/>
              <w:rPr>
                <w:sz w:val="28"/>
                <w:szCs w:val="28"/>
              </w:rPr>
            </w:pPr>
            <w:r w:rsidRPr="000927CE">
              <w:rPr>
                <w:sz w:val="28"/>
                <w:szCs w:val="28"/>
              </w:rPr>
              <w:t>Суббота</w:t>
            </w:r>
          </w:p>
        </w:tc>
        <w:tc>
          <w:tcPr>
            <w:tcW w:w="5954" w:type="dxa"/>
          </w:tcPr>
          <w:p w:rsidR="000927CE" w:rsidRPr="000927CE" w:rsidRDefault="000927CE" w:rsidP="000927CE">
            <w:pPr>
              <w:snapToGrid w:val="0"/>
              <w:jc w:val="both"/>
              <w:rPr>
                <w:sz w:val="28"/>
                <w:szCs w:val="28"/>
              </w:rPr>
            </w:pPr>
            <w:r w:rsidRPr="000927CE">
              <w:rPr>
                <w:sz w:val="28"/>
                <w:szCs w:val="28"/>
              </w:rPr>
              <w:t>выходной</w:t>
            </w:r>
          </w:p>
        </w:tc>
      </w:tr>
      <w:tr w:rsidR="000927CE" w:rsidRPr="000927CE" w:rsidTr="003C2EB7">
        <w:tc>
          <w:tcPr>
            <w:tcW w:w="3544" w:type="dxa"/>
          </w:tcPr>
          <w:p w:rsidR="000927CE" w:rsidRPr="000927CE" w:rsidRDefault="000927CE" w:rsidP="000927CE">
            <w:pPr>
              <w:snapToGrid w:val="0"/>
              <w:jc w:val="both"/>
              <w:rPr>
                <w:sz w:val="28"/>
                <w:szCs w:val="28"/>
              </w:rPr>
            </w:pPr>
            <w:r w:rsidRPr="000927CE">
              <w:rPr>
                <w:sz w:val="28"/>
                <w:szCs w:val="28"/>
              </w:rPr>
              <w:t xml:space="preserve">Воскресенье </w:t>
            </w:r>
          </w:p>
        </w:tc>
        <w:tc>
          <w:tcPr>
            <w:tcW w:w="5954" w:type="dxa"/>
          </w:tcPr>
          <w:p w:rsidR="000927CE" w:rsidRPr="000927CE" w:rsidRDefault="000927CE" w:rsidP="000927CE">
            <w:pPr>
              <w:snapToGrid w:val="0"/>
              <w:jc w:val="both"/>
              <w:rPr>
                <w:sz w:val="28"/>
                <w:szCs w:val="28"/>
              </w:rPr>
            </w:pPr>
            <w:r w:rsidRPr="000927CE">
              <w:rPr>
                <w:sz w:val="28"/>
                <w:szCs w:val="28"/>
              </w:rPr>
              <w:t>выходной</w:t>
            </w:r>
          </w:p>
        </w:tc>
      </w:tr>
    </w:tbl>
    <w:p w:rsidR="000927CE" w:rsidRPr="000927CE" w:rsidRDefault="000927CE" w:rsidP="000927CE">
      <w:pPr>
        <w:autoSpaceDE w:val="0"/>
        <w:autoSpaceDN w:val="0"/>
        <w:adjustRightInd w:val="0"/>
        <w:ind w:firstLine="567"/>
        <w:jc w:val="both"/>
        <w:rPr>
          <w:sz w:val="28"/>
          <w:szCs w:val="28"/>
        </w:rPr>
      </w:pPr>
      <w:r w:rsidRPr="000927CE">
        <w:rPr>
          <w:sz w:val="28"/>
          <w:szCs w:val="28"/>
        </w:rPr>
        <w:t>Без перерыва на обед.</w:t>
      </w:r>
    </w:p>
    <w:p w:rsidR="000927CE" w:rsidRPr="000927CE" w:rsidRDefault="000927CE" w:rsidP="000927CE">
      <w:pPr>
        <w:autoSpaceDE w:val="0"/>
        <w:autoSpaceDN w:val="0"/>
        <w:ind w:firstLine="567"/>
        <w:jc w:val="both"/>
        <w:rPr>
          <w:sz w:val="28"/>
          <w:szCs w:val="28"/>
        </w:rPr>
      </w:pPr>
      <w:r w:rsidRPr="000927CE">
        <w:rPr>
          <w:sz w:val="28"/>
          <w:szCs w:val="28"/>
        </w:rPr>
        <w:t>1.3.3. Справочные телефоны:</w:t>
      </w:r>
    </w:p>
    <w:p w:rsidR="000927CE" w:rsidRPr="000927CE" w:rsidRDefault="000927CE" w:rsidP="000927CE">
      <w:pPr>
        <w:autoSpaceDE w:val="0"/>
        <w:autoSpaceDN w:val="0"/>
        <w:ind w:firstLine="567"/>
        <w:jc w:val="both"/>
        <w:rPr>
          <w:sz w:val="28"/>
          <w:szCs w:val="28"/>
        </w:rPr>
      </w:pPr>
      <w:r w:rsidRPr="000927CE">
        <w:rPr>
          <w:sz w:val="28"/>
          <w:szCs w:val="28"/>
        </w:rPr>
        <w:t>Телефон председателя комитета: 8 (81662) 61-341</w:t>
      </w:r>
    </w:p>
    <w:p w:rsidR="000927CE" w:rsidRPr="000927CE" w:rsidRDefault="000927CE" w:rsidP="000927CE">
      <w:pPr>
        <w:autoSpaceDE w:val="0"/>
        <w:autoSpaceDN w:val="0"/>
        <w:ind w:firstLine="567"/>
        <w:jc w:val="both"/>
        <w:rPr>
          <w:sz w:val="28"/>
          <w:szCs w:val="28"/>
        </w:rPr>
      </w:pPr>
      <w:r w:rsidRPr="000927CE">
        <w:rPr>
          <w:sz w:val="28"/>
          <w:szCs w:val="28"/>
        </w:rPr>
        <w:t>Телефон специалистов комитета: 8 (81662) 61-061.</w:t>
      </w:r>
    </w:p>
    <w:p w:rsidR="000927CE" w:rsidRPr="000927CE" w:rsidRDefault="000927CE" w:rsidP="000927CE">
      <w:pPr>
        <w:autoSpaceDE w:val="0"/>
        <w:autoSpaceDN w:val="0"/>
        <w:ind w:firstLine="567"/>
        <w:jc w:val="both"/>
        <w:rPr>
          <w:sz w:val="28"/>
          <w:szCs w:val="28"/>
        </w:rPr>
      </w:pPr>
      <w:r w:rsidRPr="000927CE">
        <w:rPr>
          <w:sz w:val="28"/>
          <w:szCs w:val="28"/>
        </w:rPr>
        <w:t>Телефоны специалистов МФЦ: 8 (8162) 608806 (доб. 5441)».</w:t>
      </w:r>
    </w:p>
    <w:p w:rsidR="00E57ECE" w:rsidRPr="00FD5CFA" w:rsidRDefault="000927CE" w:rsidP="000927CE">
      <w:pPr>
        <w:shd w:val="clear" w:color="auto" w:fill="FFFFFF"/>
        <w:tabs>
          <w:tab w:val="left" w:pos="0"/>
        </w:tabs>
        <w:ind w:hanging="1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57ECE" w:rsidRPr="00FD5CFA">
        <w:rPr>
          <w:rFonts w:ascii="Times New Roman" w:hAnsi="Times New Roman" w:cs="Times New Roman"/>
          <w:sz w:val="28"/>
          <w:szCs w:val="28"/>
        </w:rPr>
        <w:t xml:space="preserve">1.3.4. Официальный адрес интернет-сайта Администрации: </w:t>
      </w:r>
      <w:hyperlink r:id="rId6" w:history="1">
        <w:r w:rsidR="00E57ECE" w:rsidRPr="00FD5CFA">
          <w:rPr>
            <w:rStyle w:val="a4"/>
            <w:rFonts w:ascii="Times New Roman" w:hAnsi="Times New Roman" w:cs="Times New Roman"/>
            <w:sz w:val="28"/>
            <w:szCs w:val="28"/>
            <w:lang w:val="en-US"/>
          </w:rPr>
          <w:t>http</w:t>
        </w:r>
        <w:r w:rsidR="00E57ECE" w:rsidRPr="00FD5CFA">
          <w:rPr>
            <w:rStyle w:val="a4"/>
            <w:rFonts w:ascii="Times New Roman" w:hAnsi="Times New Roman" w:cs="Times New Roman"/>
            <w:sz w:val="28"/>
            <w:szCs w:val="28"/>
          </w:rPr>
          <w:t>://волотовский.рф/</w:t>
        </w:r>
      </w:hyperlink>
    </w:p>
    <w:p w:rsidR="00E57ECE" w:rsidRPr="00FD5CFA" w:rsidRDefault="00E57ECE" w:rsidP="00FD5CFA">
      <w:pPr>
        <w:autoSpaceDE w:val="0"/>
        <w:autoSpaceDN w:val="0"/>
        <w:ind w:firstLine="720"/>
        <w:jc w:val="both"/>
        <w:rPr>
          <w:rFonts w:ascii="Times New Roman" w:hAnsi="Times New Roman" w:cs="Times New Roman"/>
          <w:sz w:val="28"/>
          <w:szCs w:val="28"/>
        </w:rPr>
      </w:pPr>
      <w:r w:rsidRPr="00FD5CFA">
        <w:rPr>
          <w:rFonts w:ascii="Times New Roman" w:hAnsi="Times New Roman" w:cs="Times New Roman"/>
          <w:sz w:val="28"/>
          <w:szCs w:val="28"/>
        </w:rPr>
        <w:t xml:space="preserve">1.3.5. Адрес электронной почты Администрации </w:t>
      </w:r>
      <w:hyperlink r:id="rId7" w:history="1">
        <w:r w:rsidRPr="00FD5CFA">
          <w:rPr>
            <w:rFonts w:ascii="Times New Roman" w:hAnsi="Times New Roman" w:cs="Times New Roman"/>
            <w:sz w:val="28"/>
            <w:szCs w:val="28"/>
            <w:u w:val="single"/>
          </w:rPr>
          <w:t>adm.volot@mail.ru</w:t>
        </w:r>
      </w:hyperlink>
      <w:r w:rsidRPr="00FD5CFA">
        <w:rPr>
          <w:rFonts w:ascii="Times New Roman" w:hAnsi="Times New Roman" w:cs="Times New Roman"/>
          <w:sz w:val="28"/>
          <w:szCs w:val="28"/>
        </w:rPr>
        <w:t>;</w:t>
      </w:r>
    </w:p>
    <w:p w:rsidR="00E57ECE" w:rsidRPr="00FD5CFA" w:rsidRDefault="00E57ECE" w:rsidP="00FD5CFA">
      <w:pPr>
        <w:autoSpaceDE w:val="0"/>
        <w:jc w:val="both"/>
        <w:rPr>
          <w:rFonts w:ascii="Times New Roman" w:hAnsi="Times New Roman" w:cs="Times New Roman"/>
          <w:sz w:val="28"/>
          <w:szCs w:val="28"/>
        </w:rPr>
      </w:pPr>
      <w:r w:rsidRPr="00FD5CFA">
        <w:rPr>
          <w:rFonts w:ascii="Times New Roman" w:hAnsi="Times New Roman" w:cs="Times New Roman"/>
          <w:sz w:val="28"/>
          <w:szCs w:val="28"/>
        </w:rPr>
        <w:t xml:space="preserve">адрес электронной почты МФЦ: </w:t>
      </w:r>
      <w:hyperlink r:id="rId8" w:history="1">
        <w:r w:rsidRPr="00FD5CFA">
          <w:rPr>
            <w:rStyle w:val="a4"/>
            <w:rFonts w:ascii="Times New Roman" w:hAnsi="Times New Roman" w:cs="Times New Roman"/>
            <w:sz w:val="28"/>
            <w:szCs w:val="28"/>
          </w:rPr>
          <w:t>мfc.volot@</w:t>
        </w:r>
        <w:r w:rsidRPr="00FD5CFA">
          <w:rPr>
            <w:rStyle w:val="a4"/>
            <w:rFonts w:ascii="Times New Roman" w:hAnsi="Times New Roman" w:cs="Times New Roman"/>
            <w:sz w:val="28"/>
            <w:szCs w:val="28"/>
            <w:lang w:val="en-US"/>
          </w:rPr>
          <w:t>mail</w:t>
        </w:r>
        <w:r w:rsidRPr="00FD5CFA">
          <w:rPr>
            <w:rStyle w:val="a4"/>
            <w:rFonts w:ascii="Times New Roman" w:hAnsi="Times New Roman" w:cs="Times New Roman"/>
            <w:sz w:val="28"/>
            <w:szCs w:val="28"/>
          </w:rPr>
          <w:t>.ru</w:t>
        </w:r>
      </w:hyperlink>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 xml:space="preserve">1.3.6. Информацию о месте нахождения и графике работы государственных органов, структурных подразделений территориальных органов, организаций, участвующих в предоставлении муниципальной услуги можно получить на личном приеме у специалистов комитета или в информационно-телекоммуникационной сети «Интернет» (далее - сети Интернет). </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lastRenderedPageBreak/>
        <w:t>1.3.7. Информация о порядке предоставления муниципальной услуги представляется:</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1) непосредственно специалистами комитета при личном обращении либо письменном обращении заинтересованного лица;</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2) с использованием средств почтовой, телефонной связи и электронной почты;</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3) посредством размещения в сети Интернет и публикации в средствах массовой информации;</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4) посредством размещения сведений на информационных стендах;</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5) специалистами МФЦ.</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1.3.8. Основными требованиями к информированию заявителей являются:</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1) достоверность предоставляемой информации;</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2) четкость изложения информации;</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3) полнота информирования;</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4) наглядность форм предоставляемой информации;</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5) удобство и доступность получения информации;</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6) оперативность предоставления информации.</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1.3.9. Консультации предоставляются по следующим вопросам:</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1) месту нахождения, графику работы, Интернет-сайтах, адресу электронной почты и номерах телефонов комитета, принимающего документы на предоставление муниципальной услуги;</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2) перечню документов, необходимых для принятия решения о предоставлении муниципальной услуги, комплектности (достаточности) представленных документов;</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3) времени приема и выдачи документов;</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4) срокам предоставления муниципальной услуги;</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 xml:space="preserve">5) процессу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 Заявителем указываются (называются) дата и входящий номер, указанные в полученном заявителем отрывном талоне заявления; </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6) порядку обжалования действий (бездействия) и решений, осуществляемых и принимаемых в ходе предоставления муниципальной услуги.</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1.3.10.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1.3.11.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lastRenderedPageBreak/>
        <w:t>1.3.12. При ответах на телефонные звонки и устные обращения специалисты комитета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комитета, принявшего телефонный звонок.</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При невозможности специалиста комитета, принявшего звонок, самостоятельно ответить на поставленные вопросы, телефонный звонок переадресовывается (переводится) на другого специалиста комитета или обратившемуся гражданину сообщается номер телефона, по которому можно получить необходимую информацию.</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 xml:space="preserve">1.3.13. Публичное устное консультирование по вопросам предоставления муниципальной услуги осуществляется с привлечением средств массовой информации (далее СМИ): печати. </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1.3.14. Публичное письменное консультирование по вопросам предоставления муниципальной услуги осуществляется путем:</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 xml:space="preserve">1) публикации информационных материалов в СМИ, в сети Интернет; </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2) оформления информационных стендов.</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1.3.14.1. В рамках информирования заявителей о порядке предоставления муниципальной услуги функционирует информационные порталы:</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 xml:space="preserve">1) региональная государственная информационная система «Портал государственных и муниципальных услуг (функций) Новгородской области»: </w:t>
      </w:r>
      <w:hyperlink r:id="rId9" w:history="1">
        <w:r w:rsidRPr="00FD5CFA">
          <w:rPr>
            <w:rFonts w:ascii="Times New Roman" w:hAnsi="Times New Roman" w:cs="Times New Roman"/>
            <w:sz w:val="28"/>
            <w:szCs w:val="28"/>
            <w:u w:val="single"/>
          </w:rPr>
          <w:t>http://uslugi.novreg.ru</w:t>
        </w:r>
      </w:hyperlink>
      <w:r w:rsidRPr="00FD5CFA">
        <w:rPr>
          <w:rFonts w:ascii="Times New Roman" w:hAnsi="Times New Roman" w:cs="Times New Roman"/>
          <w:sz w:val="28"/>
          <w:szCs w:val="28"/>
        </w:rPr>
        <w:t>;</w:t>
      </w:r>
    </w:p>
    <w:p w:rsidR="00E57ECE" w:rsidRPr="00FD5CFA" w:rsidRDefault="00E57ECE" w:rsidP="00FD5CFA">
      <w:pPr>
        <w:autoSpaceDE w:val="0"/>
        <w:ind w:firstLine="705"/>
        <w:jc w:val="both"/>
        <w:rPr>
          <w:rStyle w:val="a4"/>
          <w:rFonts w:ascii="Times New Roman" w:hAnsi="Times New Roman" w:cs="Times New Roman"/>
          <w:sz w:val="28"/>
          <w:szCs w:val="28"/>
        </w:rPr>
      </w:pPr>
      <w:r w:rsidRPr="00FD5CFA">
        <w:rPr>
          <w:rFonts w:ascii="Times New Roman" w:hAnsi="Times New Roman" w:cs="Times New Roman"/>
          <w:sz w:val="28"/>
          <w:szCs w:val="28"/>
        </w:rPr>
        <w:t xml:space="preserve">2) федеральная государственная информационная система «Единый портал государственных и муниципальных услуг (функций)»: </w:t>
      </w:r>
      <w:hyperlink r:id="rId10" w:history="1">
        <w:r w:rsidRPr="00FD5CFA">
          <w:rPr>
            <w:rStyle w:val="a4"/>
            <w:rFonts w:ascii="Times New Roman" w:hAnsi="Times New Roman" w:cs="Times New Roman"/>
            <w:sz w:val="28"/>
            <w:szCs w:val="28"/>
          </w:rPr>
          <w:t>http://www.gosuslugi.ru»</w:t>
        </w:r>
      </w:hyperlink>
      <w:r w:rsidRPr="00FD5CFA">
        <w:rPr>
          <w:rStyle w:val="a4"/>
          <w:rFonts w:ascii="Times New Roman" w:hAnsi="Times New Roman" w:cs="Times New Roman"/>
          <w:sz w:val="28"/>
          <w:szCs w:val="28"/>
        </w:rPr>
        <w:t>.</w:t>
      </w:r>
    </w:p>
    <w:p w:rsidR="00E57ECE" w:rsidRPr="00FD5CFA" w:rsidRDefault="00E57ECE" w:rsidP="00FD5CFA">
      <w:pPr>
        <w:autoSpaceDE w:val="0"/>
        <w:ind w:firstLine="705"/>
        <w:jc w:val="both"/>
        <w:rPr>
          <w:rFonts w:ascii="Times New Roman" w:hAnsi="Times New Roman" w:cs="Times New Roman"/>
          <w:sz w:val="28"/>
          <w:szCs w:val="28"/>
        </w:rPr>
      </w:pPr>
      <w:r w:rsidRPr="00FD5CFA">
        <w:rPr>
          <w:rFonts w:ascii="Times New Roman" w:hAnsi="Times New Roman" w:cs="Times New Roman"/>
          <w:sz w:val="28"/>
          <w:szCs w:val="28"/>
        </w:rPr>
        <w:t>1.3.15. Консультации осуществляются в соответствии с режимом работы комитета.</w:t>
      </w:r>
    </w:p>
    <w:p w:rsidR="00E57ECE" w:rsidRPr="00FD5CFA" w:rsidRDefault="00E57ECE" w:rsidP="00FD5CFA">
      <w:pPr>
        <w:autoSpaceDE w:val="0"/>
        <w:ind w:firstLine="705"/>
        <w:jc w:val="both"/>
        <w:rPr>
          <w:rFonts w:ascii="Times New Roman" w:hAnsi="Times New Roman" w:cs="Times New Roman"/>
          <w:b/>
          <w:bCs/>
          <w:sz w:val="28"/>
          <w:szCs w:val="28"/>
        </w:rPr>
      </w:pPr>
      <w:r w:rsidRPr="00FD5CFA">
        <w:rPr>
          <w:rFonts w:ascii="Times New Roman" w:hAnsi="Times New Roman" w:cs="Times New Roman"/>
          <w:sz w:val="28"/>
          <w:szCs w:val="28"/>
        </w:rPr>
        <w:t>1.3.16. Консультирование по вопросам предоставления услуги предоставляется специалистами в устной и письменной форме бесплатно.</w:t>
      </w:r>
    </w:p>
    <w:p w:rsidR="00E57ECE" w:rsidRPr="00FD5CFA" w:rsidRDefault="00E57ECE" w:rsidP="00FD5CFA">
      <w:pPr>
        <w:autoSpaceDE w:val="0"/>
        <w:autoSpaceDN w:val="0"/>
        <w:ind w:firstLine="705"/>
        <w:jc w:val="both"/>
        <w:rPr>
          <w:rFonts w:ascii="Times New Roman" w:hAnsi="Times New Roman" w:cs="Times New Roman"/>
          <w:b/>
          <w:bCs/>
          <w:sz w:val="28"/>
          <w:szCs w:val="28"/>
        </w:rPr>
      </w:pPr>
      <w:r w:rsidRPr="00FD5CFA">
        <w:rPr>
          <w:rFonts w:ascii="Times New Roman" w:hAnsi="Times New Roman" w:cs="Times New Roman"/>
          <w:b/>
          <w:bCs/>
          <w:sz w:val="28"/>
          <w:szCs w:val="28"/>
          <w:lang w:val="en-US"/>
        </w:rPr>
        <w:t>II</w:t>
      </w:r>
      <w:r w:rsidRPr="00FD5CFA">
        <w:rPr>
          <w:rFonts w:ascii="Times New Roman" w:hAnsi="Times New Roman" w:cs="Times New Roman"/>
          <w:b/>
          <w:bCs/>
          <w:sz w:val="28"/>
          <w:szCs w:val="28"/>
        </w:rPr>
        <w:t>. Стандарт предоставления муниципальной услуги</w:t>
      </w:r>
    </w:p>
    <w:p w:rsidR="00E57ECE" w:rsidRPr="00FD5CFA" w:rsidRDefault="00E57ECE" w:rsidP="00FD5CFA">
      <w:pPr>
        <w:tabs>
          <w:tab w:val="left" w:pos="0"/>
        </w:tabs>
        <w:autoSpaceDE w:val="0"/>
        <w:autoSpaceDN w:val="0"/>
        <w:adjustRightInd w:val="0"/>
        <w:ind w:firstLine="709"/>
        <w:jc w:val="both"/>
        <w:rPr>
          <w:rFonts w:ascii="Times New Roman" w:hAnsi="Times New Roman" w:cs="Times New Roman"/>
          <w:b/>
          <w:bCs/>
          <w:sz w:val="28"/>
          <w:szCs w:val="28"/>
        </w:rPr>
      </w:pPr>
      <w:r w:rsidRPr="00FD5CFA">
        <w:rPr>
          <w:rFonts w:ascii="Times New Roman" w:hAnsi="Times New Roman" w:cs="Times New Roman"/>
          <w:b/>
          <w:bCs/>
          <w:sz w:val="28"/>
          <w:szCs w:val="28"/>
        </w:rPr>
        <w:t>2.1.Наименование муниципальной услуги</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2.1.1. Муниципальная услуг</w:t>
      </w:r>
      <w:bookmarkEnd w:id="0"/>
      <w:r w:rsidRPr="00FD5CFA">
        <w:rPr>
          <w:rFonts w:ascii="Times New Roman" w:hAnsi="Times New Roman" w:cs="Times New Roman"/>
          <w:sz w:val="28"/>
          <w:szCs w:val="28"/>
        </w:rPr>
        <w:t xml:space="preserve">а по </w:t>
      </w:r>
      <w:r w:rsidRPr="00FD5CFA">
        <w:rPr>
          <w:rFonts w:ascii="Times New Roman" w:hAnsi="Times New Roman" w:cs="Times New Roman"/>
          <w:sz w:val="28"/>
          <w:szCs w:val="28"/>
          <w:lang w:eastAsia="en-US"/>
        </w:rPr>
        <w:t>выдаче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FD5CFA">
        <w:rPr>
          <w:rFonts w:ascii="Times New Roman" w:hAnsi="Times New Roman" w:cs="Times New Roman"/>
          <w:sz w:val="28"/>
          <w:szCs w:val="28"/>
        </w:rPr>
        <w:t>.</w:t>
      </w:r>
    </w:p>
    <w:p w:rsidR="00E57ECE" w:rsidRPr="00FD5CFA" w:rsidRDefault="00E57ECE" w:rsidP="00FD5CFA">
      <w:pPr>
        <w:tabs>
          <w:tab w:val="left" w:pos="0"/>
        </w:tabs>
        <w:autoSpaceDE w:val="0"/>
        <w:autoSpaceDN w:val="0"/>
        <w:adjustRightInd w:val="0"/>
        <w:ind w:firstLine="709"/>
        <w:jc w:val="both"/>
        <w:rPr>
          <w:rFonts w:ascii="Times New Roman" w:hAnsi="Times New Roman" w:cs="Times New Roman"/>
          <w:b/>
          <w:bCs/>
          <w:sz w:val="28"/>
          <w:szCs w:val="28"/>
        </w:rPr>
      </w:pPr>
      <w:r w:rsidRPr="00FD5CFA">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0927CE" w:rsidRDefault="000927CE" w:rsidP="00FD5CFA">
      <w:pPr>
        <w:autoSpaceDE w:val="0"/>
        <w:autoSpaceDN w:val="0"/>
        <w:ind w:firstLine="720"/>
        <w:jc w:val="both"/>
        <w:rPr>
          <w:rFonts w:ascii="Times New Roman" w:hAnsi="Times New Roman" w:cs="Times New Roman"/>
          <w:sz w:val="28"/>
          <w:szCs w:val="28"/>
        </w:rPr>
      </w:pPr>
      <w:r>
        <w:rPr>
          <w:sz w:val="28"/>
          <w:szCs w:val="28"/>
        </w:rPr>
        <w:t>2.2.1.Муниципальная услуга предоставляется Администрацией Волотовского муниципального округа в лице комитета по управлению муниципальным имуществом, земельным вопросам и градостроительной деятельности</w:t>
      </w:r>
      <w:r>
        <w:rPr>
          <w:sz w:val="28"/>
          <w:szCs w:val="28"/>
        </w:rPr>
        <w:t>.</w:t>
      </w:r>
      <w:r w:rsidRPr="00FD5CFA">
        <w:rPr>
          <w:rFonts w:ascii="Times New Roman" w:hAnsi="Times New Roman" w:cs="Times New Roman"/>
          <w:sz w:val="28"/>
          <w:szCs w:val="28"/>
        </w:rPr>
        <w:t xml:space="preserve"> </w:t>
      </w:r>
    </w:p>
    <w:p w:rsidR="00E57ECE" w:rsidRPr="00FD5CFA" w:rsidRDefault="00E57ECE" w:rsidP="00FD5CFA">
      <w:pPr>
        <w:autoSpaceDE w:val="0"/>
        <w:autoSpaceDN w:val="0"/>
        <w:ind w:firstLine="720"/>
        <w:jc w:val="both"/>
        <w:rPr>
          <w:rFonts w:ascii="Times New Roman" w:hAnsi="Times New Roman" w:cs="Times New Roman"/>
          <w:sz w:val="28"/>
          <w:szCs w:val="28"/>
        </w:rPr>
      </w:pPr>
      <w:r w:rsidRPr="00FD5CFA">
        <w:rPr>
          <w:rFonts w:ascii="Times New Roman" w:hAnsi="Times New Roman" w:cs="Times New Roman"/>
          <w:sz w:val="28"/>
          <w:szCs w:val="28"/>
        </w:rPr>
        <w:t>2.2.2. В предоставлении муниципальной услуги комитет осуществляет взаимодействие с:</w:t>
      </w:r>
    </w:p>
    <w:p w:rsidR="00E57ECE" w:rsidRPr="00FD5CFA" w:rsidRDefault="00E57ECE" w:rsidP="00FD5CFA">
      <w:pPr>
        <w:autoSpaceDE w:val="0"/>
        <w:autoSpaceDN w:val="0"/>
        <w:ind w:firstLine="709"/>
        <w:jc w:val="both"/>
        <w:rPr>
          <w:rFonts w:ascii="Times New Roman" w:hAnsi="Times New Roman" w:cs="Times New Roman"/>
          <w:sz w:val="28"/>
          <w:szCs w:val="28"/>
        </w:rPr>
      </w:pPr>
      <w:r w:rsidRPr="00FD5CFA">
        <w:rPr>
          <w:rFonts w:ascii="Times New Roman" w:hAnsi="Times New Roman" w:cs="Times New Roman"/>
          <w:sz w:val="28"/>
          <w:szCs w:val="28"/>
        </w:rPr>
        <w:lastRenderedPageBreak/>
        <w:t xml:space="preserve">- органами местного самоуправления Волотовского муниципального </w:t>
      </w:r>
      <w:r w:rsidR="000927CE">
        <w:rPr>
          <w:rFonts w:ascii="Times New Roman" w:hAnsi="Times New Roman" w:cs="Times New Roman"/>
          <w:sz w:val="28"/>
          <w:szCs w:val="28"/>
        </w:rPr>
        <w:t>округ</w:t>
      </w:r>
      <w:r w:rsidRPr="00FD5CFA">
        <w:rPr>
          <w:rFonts w:ascii="Times New Roman" w:hAnsi="Times New Roman" w:cs="Times New Roman"/>
          <w:sz w:val="28"/>
          <w:szCs w:val="28"/>
        </w:rPr>
        <w:t>а;</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 МФЦ;</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 иными организациями, имеющими сведения, необходимые для выполнения муниципальной услуги.</w:t>
      </w:r>
    </w:p>
    <w:p w:rsidR="000927CE" w:rsidRPr="000927CE" w:rsidRDefault="000927CE" w:rsidP="000927CE">
      <w:pPr>
        <w:adjustRightInd w:val="0"/>
        <w:ind w:firstLine="567"/>
        <w:jc w:val="both"/>
        <w:rPr>
          <w:rFonts w:ascii="Times New Roman" w:hAnsi="Times New Roman" w:cs="Times New Roman"/>
          <w:sz w:val="28"/>
          <w:szCs w:val="28"/>
        </w:rPr>
      </w:pPr>
      <w:r w:rsidRPr="000927CE">
        <w:rPr>
          <w:rFonts w:ascii="Times New Roman" w:hAnsi="Times New Roman" w:cs="Times New Roman"/>
          <w:sz w:val="28"/>
          <w:szCs w:val="28"/>
        </w:rPr>
        <w:t>2.2.3. Комитет, МФЦ не вправе требовать от заявителя</w:t>
      </w:r>
      <w:r w:rsidRPr="000927CE">
        <w:rPr>
          <w:rFonts w:ascii="Times New Roman" w:hAnsi="Times New Roman" w:cs="Times New Roman"/>
          <w:bCs/>
          <w:sz w:val="28"/>
          <w:szCs w:val="28"/>
        </w:rPr>
        <w:t xml:space="preserve"> </w:t>
      </w:r>
      <w:r w:rsidRPr="000927CE">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27CE" w:rsidRPr="000927CE" w:rsidRDefault="000927CE" w:rsidP="000927CE">
      <w:pPr>
        <w:adjustRightInd w:val="0"/>
        <w:ind w:firstLine="567"/>
        <w:jc w:val="both"/>
        <w:rPr>
          <w:rFonts w:ascii="Times New Roman" w:hAnsi="Times New Roman" w:cs="Times New Roman"/>
          <w:sz w:val="28"/>
          <w:szCs w:val="28"/>
        </w:rPr>
      </w:pPr>
      <w:r w:rsidRPr="000927C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27CE" w:rsidRPr="000927CE" w:rsidRDefault="000927CE" w:rsidP="000927CE">
      <w:pPr>
        <w:adjustRightInd w:val="0"/>
        <w:ind w:firstLine="567"/>
        <w:jc w:val="both"/>
        <w:rPr>
          <w:rFonts w:ascii="Times New Roman" w:hAnsi="Times New Roman" w:cs="Times New Roman"/>
          <w:sz w:val="28"/>
          <w:szCs w:val="28"/>
        </w:rPr>
      </w:pPr>
      <w:r w:rsidRPr="000927C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27CE" w:rsidRPr="000927CE" w:rsidRDefault="000927CE" w:rsidP="000927CE">
      <w:pPr>
        <w:adjustRightInd w:val="0"/>
        <w:ind w:firstLine="567"/>
        <w:jc w:val="both"/>
        <w:rPr>
          <w:rFonts w:ascii="Times New Roman" w:hAnsi="Times New Roman" w:cs="Times New Roman"/>
          <w:sz w:val="28"/>
          <w:szCs w:val="28"/>
        </w:rPr>
      </w:pPr>
      <w:r w:rsidRPr="000927C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27CE" w:rsidRPr="000927CE" w:rsidRDefault="000927CE" w:rsidP="000927CE">
      <w:pPr>
        <w:autoSpaceDE w:val="0"/>
        <w:autoSpaceDN w:val="0"/>
        <w:adjustRightInd w:val="0"/>
        <w:ind w:firstLine="567"/>
        <w:contextualSpacing/>
        <w:jc w:val="both"/>
        <w:rPr>
          <w:rFonts w:ascii="Times New Roman" w:hAnsi="Times New Roman" w:cs="Times New Roman"/>
          <w:sz w:val="28"/>
          <w:szCs w:val="28"/>
        </w:rPr>
      </w:pPr>
      <w:r w:rsidRPr="000927CE">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927CE" w:rsidRDefault="000927CE" w:rsidP="000927CE">
      <w:pPr>
        <w:ind w:firstLine="709"/>
        <w:jc w:val="both"/>
        <w:rPr>
          <w:rFonts w:ascii="Times New Roman" w:hAnsi="Times New Roman" w:cs="Times New Roman"/>
          <w:color w:val="000000"/>
          <w:sz w:val="28"/>
          <w:szCs w:val="28"/>
        </w:rPr>
      </w:pPr>
      <w:r w:rsidRPr="000927CE">
        <w:rPr>
          <w:rFonts w:ascii="Times New Roman" w:hAnsi="Times New Roman" w:cs="Times New Roman"/>
          <w:sz w:val="28"/>
          <w:szCs w:val="28"/>
        </w:rPr>
        <w:t xml:space="preserve">д) </w:t>
      </w:r>
      <w:r w:rsidRPr="000927CE">
        <w:rPr>
          <w:rFonts w:ascii="Times New Roman" w:hAnsi="Times New Roman" w:cs="Times New Roman"/>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927CE" w:rsidRPr="000927CE" w:rsidRDefault="000927CE" w:rsidP="000927CE">
      <w:pPr>
        <w:ind w:firstLine="567"/>
        <w:jc w:val="both"/>
        <w:rPr>
          <w:rFonts w:ascii="Times New Roman" w:hAnsi="Times New Roman" w:cs="Times New Roman"/>
          <w:color w:val="000000"/>
          <w:sz w:val="28"/>
          <w:szCs w:val="28"/>
        </w:rPr>
      </w:pPr>
      <w:r w:rsidRPr="000927CE">
        <w:rPr>
          <w:rFonts w:ascii="Times New Roman" w:hAnsi="Times New Roman" w:cs="Times New Roman"/>
          <w:sz w:val="28"/>
          <w:szCs w:val="28"/>
        </w:rPr>
        <w:t xml:space="preserve">2.2.4. </w:t>
      </w:r>
      <w:r w:rsidRPr="000927CE">
        <w:rPr>
          <w:rFonts w:ascii="Times New Roman" w:hAnsi="Times New Roman" w:cs="Times New Roman"/>
          <w:color w:val="000000"/>
          <w:sz w:val="28"/>
          <w:szCs w:val="28"/>
        </w:rPr>
        <w:t>При наступлении событий, являющихся основанием для предоставления муниципальной услуги Администрация вправе:</w:t>
      </w:r>
    </w:p>
    <w:p w:rsidR="000927CE" w:rsidRPr="000927CE" w:rsidRDefault="000927CE" w:rsidP="000927CE">
      <w:pPr>
        <w:ind w:firstLine="567"/>
        <w:jc w:val="both"/>
        <w:rPr>
          <w:rFonts w:ascii="Times New Roman" w:hAnsi="Times New Roman" w:cs="Times New Roman"/>
          <w:color w:val="000000"/>
          <w:sz w:val="28"/>
          <w:szCs w:val="28"/>
        </w:rPr>
      </w:pPr>
      <w:r w:rsidRPr="000927CE">
        <w:rPr>
          <w:rFonts w:ascii="Times New Roman" w:hAnsi="Times New Roman" w:cs="Times New Roman"/>
          <w:color w:val="000000"/>
          <w:sz w:val="28"/>
          <w:szCs w:val="28"/>
        </w:rPr>
        <w:lastRenderedPageBreak/>
        <w:t>-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927CE" w:rsidRDefault="000927CE" w:rsidP="000927CE">
      <w:pPr>
        <w:ind w:firstLine="709"/>
        <w:jc w:val="both"/>
        <w:rPr>
          <w:rFonts w:ascii="Times New Roman" w:hAnsi="Times New Roman" w:cs="Times New Roman"/>
          <w:color w:val="000000"/>
          <w:sz w:val="28"/>
          <w:szCs w:val="28"/>
        </w:rPr>
      </w:pPr>
      <w:r w:rsidRPr="000927CE">
        <w:rPr>
          <w:rFonts w:ascii="Times New Roman" w:hAnsi="Times New Roman" w:cs="Times New Roman"/>
          <w:color w:val="000000"/>
          <w:sz w:val="28"/>
          <w:szCs w:val="28"/>
        </w:rPr>
        <w:t>-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E57ECE" w:rsidRPr="00FD5CFA" w:rsidRDefault="00E57ECE" w:rsidP="000927CE">
      <w:pPr>
        <w:ind w:firstLine="709"/>
        <w:jc w:val="both"/>
        <w:rPr>
          <w:rFonts w:ascii="Times New Roman" w:hAnsi="Times New Roman" w:cs="Times New Roman"/>
          <w:b/>
          <w:bCs/>
          <w:sz w:val="28"/>
          <w:szCs w:val="28"/>
        </w:rPr>
      </w:pPr>
      <w:r w:rsidRPr="00FD5CFA">
        <w:rPr>
          <w:rFonts w:ascii="Times New Roman" w:hAnsi="Times New Roman" w:cs="Times New Roman"/>
          <w:b/>
          <w:bCs/>
          <w:sz w:val="28"/>
          <w:szCs w:val="28"/>
        </w:rPr>
        <w:t>2.3. Описание результатов предоставления муниципальной услуги</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2.3.1. Результатами предоставления муниципальной услуги являются:</w:t>
      </w:r>
    </w:p>
    <w:p w:rsidR="00E57ECE" w:rsidRPr="00FD5CFA" w:rsidRDefault="00E57ECE" w:rsidP="00FD5CFA">
      <w:pPr>
        <w:widowControl w:val="0"/>
        <w:suppressAutoHyphens/>
        <w:ind w:firstLine="708"/>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lang w:eastAsia="zh-CN"/>
        </w:rPr>
        <w:t>1) выдача акта освидетельствования, подтверждающего проведение основных работ по строительству объекта индивидуального жилищного строительства или проведению работ по реконструкции объекта индивидуального жилищного строительства, осуществляемому с привлечением средств материнского (семейного) капитала;</w:t>
      </w:r>
    </w:p>
    <w:p w:rsidR="00E57ECE" w:rsidRPr="00FD5CFA" w:rsidRDefault="00E57ECE" w:rsidP="00FD5CFA">
      <w:pPr>
        <w:widowControl w:val="0"/>
        <w:suppressAutoHyphens/>
        <w:ind w:firstLine="708"/>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lang w:eastAsia="zh-CN"/>
        </w:rPr>
        <w:t xml:space="preserve">2) отказ в выдаче акта освидетельствования, подтверждающего проведение основных работ по строительству объекта индивидуального жилищного строительства или проведению работ по реконструкции объекта индивидуального жилищного строительства, осуществляемому с привлечением средств материнского (семейного) капитала. </w:t>
      </w:r>
    </w:p>
    <w:p w:rsidR="00E57ECE" w:rsidRPr="00FD5CFA" w:rsidRDefault="00E57ECE" w:rsidP="00FD5CFA">
      <w:pPr>
        <w:pStyle w:val="ConsPlusNormal0"/>
        <w:widowControl/>
        <w:ind w:firstLine="709"/>
        <w:jc w:val="both"/>
        <w:rPr>
          <w:rFonts w:ascii="Times New Roman" w:hAnsi="Times New Roman" w:cs="Times New Roman"/>
          <w:b/>
          <w:bCs/>
          <w:sz w:val="28"/>
          <w:szCs w:val="28"/>
        </w:rPr>
      </w:pPr>
      <w:r w:rsidRPr="00FD5CFA">
        <w:rPr>
          <w:rFonts w:ascii="Times New Roman" w:hAnsi="Times New Roman" w:cs="Times New Roman"/>
          <w:b/>
          <w:bCs/>
          <w:sz w:val="28"/>
          <w:szCs w:val="28"/>
        </w:rPr>
        <w:t>2.4. Срок предоставления муниципальной услуги</w:t>
      </w:r>
    </w:p>
    <w:p w:rsidR="00E57ECE" w:rsidRPr="00FD5CFA" w:rsidRDefault="00E57ECE" w:rsidP="00FD5CFA">
      <w:pPr>
        <w:widowControl w:val="0"/>
        <w:suppressAutoHyphens/>
        <w:ind w:firstLine="709"/>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lang w:eastAsia="zh-CN"/>
        </w:rPr>
        <w:t xml:space="preserve">2.4.1. Решение о предоставлении муниципальной услуги либо об отказе в предоставлении муниципальной услуги принимается не позднее чем через 10 (десять) рабочих дней со дня представления в комитет документов, обязанность по представлению которых в соответствии с настоящим административным регламентом возложена на заявителя. </w:t>
      </w:r>
    </w:p>
    <w:p w:rsidR="00E57ECE" w:rsidRPr="00FD5CFA" w:rsidRDefault="00E57ECE" w:rsidP="00FD5CFA">
      <w:pPr>
        <w:widowControl w:val="0"/>
        <w:suppressAutoHyphens/>
        <w:ind w:firstLine="709"/>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lang w:eastAsia="zh-CN"/>
        </w:rPr>
        <w:t xml:space="preserve">В случае представления заявителем документов, указанных в пункте 2.6. настоящего административного регламента, через МФЦ срок принятия решения </w:t>
      </w:r>
      <w:r w:rsidRPr="00FD5CFA">
        <w:rPr>
          <w:rFonts w:ascii="Times New Roman" w:eastAsia="SimSun" w:hAnsi="Times New Roman" w:cs="Times New Roman"/>
          <w:kern w:val="2"/>
          <w:sz w:val="28"/>
          <w:szCs w:val="28"/>
        </w:rPr>
        <w:t xml:space="preserve">о </w:t>
      </w:r>
      <w:r w:rsidRPr="00FD5CFA">
        <w:rPr>
          <w:rFonts w:ascii="Times New Roman" w:eastAsia="SimSun" w:hAnsi="Times New Roman" w:cs="Times New Roman"/>
          <w:kern w:val="2"/>
          <w:sz w:val="28"/>
          <w:szCs w:val="28"/>
          <w:lang w:eastAsia="zh-CN"/>
        </w:rPr>
        <w:t xml:space="preserve">предоставлении муниципальной услуги </w:t>
      </w:r>
      <w:r w:rsidRPr="00FD5CFA">
        <w:rPr>
          <w:rFonts w:ascii="Times New Roman" w:eastAsia="SimSun" w:hAnsi="Times New Roman" w:cs="Times New Roman"/>
          <w:kern w:val="2"/>
          <w:sz w:val="28"/>
          <w:szCs w:val="28"/>
        </w:rPr>
        <w:t xml:space="preserve">или об отказе в </w:t>
      </w:r>
      <w:r w:rsidRPr="00FD5CFA">
        <w:rPr>
          <w:rFonts w:ascii="Times New Roman" w:eastAsia="SimSun" w:hAnsi="Times New Roman" w:cs="Times New Roman"/>
          <w:kern w:val="2"/>
          <w:sz w:val="28"/>
          <w:szCs w:val="28"/>
          <w:lang w:eastAsia="zh-CN"/>
        </w:rPr>
        <w:t>предоставлении муниципальной услуги исчисляется со дня передачи МФЦ таких документов в комитет.</w:t>
      </w:r>
    </w:p>
    <w:p w:rsidR="00E57ECE" w:rsidRPr="00FD5CFA" w:rsidRDefault="00E57ECE" w:rsidP="00FD5CFA">
      <w:pPr>
        <w:suppressAutoHyphens/>
        <w:autoSpaceDE w:val="0"/>
        <w:ind w:firstLine="709"/>
        <w:jc w:val="both"/>
        <w:rPr>
          <w:rFonts w:ascii="Times New Roman" w:eastAsia="SimSun" w:hAnsi="Times New Roman" w:cs="Times New Roman"/>
          <w:kern w:val="2"/>
          <w:sz w:val="28"/>
          <w:szCs w:val="28"/>
          <w:lang w:eastAsia="zh-CN"/>
        </w:rPr>
      </w:pPr>
      <w:r w:rsidRPr="00FD5CFA">
        <w:rPr>
          <w:rFonts w:ascii="Times New Roman" w:hAnsi="Times New Roman" w:cs="Times New Roman"/>
          <w:sz w:val="28"/>
          <w:szCs w:val="28"/>
          <w:lang w:eastAsia="zh-CN"/>
        </w:rPr>
        <w:t xml:space="preserve">2.4.2. Днем обращения заявителя за предоставлением муниципальной услуги считается день приема и регистрации заявления с документами, указанными в пункте 2.6. настоящего административного регламента, </w:t>
      </w:r>
      <w:r w:rsidRPr="00FD5CFA">
        <w:rPr>
          <w:rFonts w:ascii="Times New Roman" w:eastAsia="SimSun" w:hAnsi="Times New Roman" w:cs="Times New Roman"/>
          <w:kern w:val="2"/>
          <w:sz w:val="28"/>
          <w:szCs w:val="28"/>
          <w:lang w:eastAsia="zh-CN"/>
        </w:rPr>
        <w:t>комитетом</w:t>
      </w:r>
      <w:r w:rsidRPr="00FD5CFA">
        <w:rPr>
          <w:rFonts w:ascii="Times New Roman" w:hAnsi="Times New Roman" w:cs="Times New Roman"/>
          <w:sz w:val="28"/>
          <w:szCs w:val="28"/>
          <w:lang w:eastAsia="zh-CN"/>
        </w:rPr>
        <w:t>.</w:t>
      </w:r>
    </w:p>
    <w:p w:rsidR="00E57ECE" w:rsidRPr="00FD5CFA" w:rsidRDefault="00E57ECE" w:rsidP="00FD5CFA">
      <w:pPr>
        <w:autoSpaceDE w:val="0"/>
        <w:ind w:firstLine="709"/>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lang w:eastAsia="zh-CN"/>
        </w:rPr>
        <w:t xml:space="preserve">2.4.3. Акт </w:t>
      </w:r>
      <w:r w:rsidRPr="00FD5CFA">
        <w:rPr>
          <w:rFonts w:ascii="Times New Roman" w:hAnsi="Times New Roman" w:cs="Times New Roman"/>
          <w:sz w:val="28"/>
          <w:szCs w:val="28"/>
        </w:rPr>
        <w:t xml:space="preserve">освидетельствования выдается </w:t>
      </w:r>
      <w:r w:rsidRPr="00FD5CFA">
        <w:rPr>
          <w:rFonts w:ascii="Times New Roman" w:eastAsia="SimSun" w:hAnsi="Times New Roman" w:cs="Times New Roman"/>
          <w:kern w:val="2"/>
          <w:sz w:val="28"/>
          <w:szCs w:val="28"/>
          <w:lang w:eastAsia="zh-CN"/>
        </w:rPr>
        <w:t>комитетом</w:t>
      </w:r>
      <w:r w:rsidRPr="00FD5CFA">
        <w:rPr>
          <w:rFonts w:ascii="Times New Roman" w:hAnsi="Times New Roman" w:cs="Times New Roman"/>
          <w:sz w:val="28"/>
          <w:szCs w:val="28"/>
        </w:rPr>
        <w:t xml:space="preserve"> заявителю или его представителю лично под расписку либо направляется заказным письмом с уведомлением в течение 10 рабочих дней со дня получения заявления, указанного в подпункте 2.6.1. настоящего административного регламента.  </w:t>
      </w:r>
    </w:p>
    <w:p w:rsidR="00E57ECE" w:rsidRPr="00FD5CFA" w:rsidRDefault="00E57ECE" w:rsidP="00FD5CFA">
      <w:pPr>
        <w:widowControl w:val="0"/>
        <w:suppressAutoHyphens/>
        <w:autoSpaceDE w:val="0"/>
        <w:ind w:firstLine="709"/>
        <w:jc w:val="both"/>
        <w:rPr>
          <w:rFonts w:ascii="Times New Roman" w:eastAsia="SimSun" w:hAnsi="Times New Roman" w:cs="Times New Roman"/>
          <w:b/>
          <w:bCs/>
          <w:kern w:val="2"/>
          <w:sz w:val="28"/>
          <w:szCs w:val="28"/>
          <w:lang w:eastAsia="zh-CN"/>
        </w:rPr>
      </w:pPr>
      <w:r w:rsidRPr="00FD5CFA">
        <w:rPr>
          <w:rFonts w:ascii="Times New Roman" w:eastAsia="SimSun" w:hAnsi="Times New Roman" w:cs="Times New Roman"/>
          <w:kern w:val="2"/>
          <w:sz w:val="28"/>
          <w:szCs w:val="28"/>
          <w:lang w:eastAsia="zh-CN"/>
        </w:rPr>
        <w:t xml:space="preserve">2.4.4. В случае представления заявления через МФЦ акт </w:t>
      </w:r>
      <w:r w:rsidRPr="00FD5CFA">
        <w:rPr>
          <w:rFonts w:ascii="Times New Roman" w:hAnsi="Times New Roman" w:cs="Times New Roman"/>
          <w:sz w:val="28"/>
          <w:szCs w:val="28"/>
        </w:rPr>
        <w:lastRenderedPageBreak/>
        <w:t>освидетельствования</w:t>
      </w:r>
      <w:r w:rsidRPr="00FD5CFA">
        <w:rPr>
          <w:rFonts w:ascii="Times New Roman" w:eastAsia="SimSun" w:hAnsi="Times New Roman" w:cs="Times New Roman"/>
          <w:kern w:val="2"/>
          <w:sz w:val="28"/>
          <w:szCs w:val="28"/>
          <w:lang w:eastAsia="zh-CN"/>
        </w:rPr>
        <w:t xml:space="preserve"> направляется в МФЦ, если иной способ его получения не указан заявителем. </w:t>
      </w:r>
    </w:p>
    <w:p w:rsidR="00E57ECE" w:rsidRDefault="00E57ECE" w:rsidP="00392618">
      <w:pPr>
        <w:keepNext/>
        <w:tabs>
          <w:tab w:val="num" w:pos="0"/>
        </w:tabs>
        <w:ind w:firstLine="709"/>
        <w:jc w:val="both"/>
        <w:outlineLvl w:val="3"/>
        <w:rPr>
          <w:rFonts w:ascii="Times New Roman" w:hAnsi="Times New Roman" w:cs="Times New Roman"/>
          <w:b/>
          <w:bCs/>
          <w:sz w:val="28"/>
          <w:szCs w:val="28"/>
        </w:rPr>
      </w:pPr>
      <w:r w:rsidRPr="00FD5CFA">
        <w:rPr>
          <w:rFonts w:ascii="Times New Roman" w:hAnsi="Times New Roman" w:cs="Times New Roman"/>
          <w:b/>
          <w:bCs/>
          <w:sz w:val="28"/>
          <w:szCs w:val="28"/>
        </w:rPr>
        <w:t xml:space="preserve">2.5. </w:t>
      </w:r>
      <w:r w:rsidRPr="00392618">
        <w:rPr>
          <w:rFonts w:ascii="Times New Roman" w:hAnsi="Times New Roman" w:cs="Times New Roman"/>
          <w:b/>
          <w:bCs/>
          <w:sz w:val="28"/>
          <w:szCs w:val="28"/>
        </w:rPr>
        <w:t xml:space="preserve">Правовые основания для предоставления муниципальной услуги </w:t>
      </w:r>
    </w:p>
    <w:p w:rsidR="00E57ECE" w:rsidRPr="00FD5CFA" w:rsidRDefault="00E57ECE" w:rsidP="00392618">
      <w:pPr>
        <w:keepNext/>
        <w:tabs>
          <w:tab w:val="num" w:pos="0"/>
        </w:tabs>
        <w:ind w:firstLine="709"/>
        <w:jc w:val="both"/>
        <w:outlineLvl w:val="3"/>
        <w:rPr>
          <w:rFonts w:ascii="Times New Roman" w:hAnsi="Times New Roman" w:cs="Times New Roman"/>
          <w:sz w:val="28"/>
          <w:szCs w:val="28"/>
        </w:rPr>
      </w:pPr>
      <w:r w:rsidRPr="00FD5CFA">
        <w:rPr>
          <w:rFonts w:ascii="Times New Roman" w:hAnsi="Times New Roman" w:cs="Times New Roman"/>
          <w:sz w:val="28"/>
          <w:szCs w:val="28"/>
        </w:rPr>
        <w:t>2.5.1. Отношения, возникающие в связи с предоставлением муниципальной услуги, регулируются следующими нормативными правовыми актами:</w:t>
      </w:r>
    </w:p>
    <w:p w:rsidR="00E57ECE" w:rsidRPr="00FD5CFA" w:rsidRDefault="00E57ECE" w:rsidP="00FD5CFA">
      <w:pPr>
        <w:widowControl w:val="0"/>
        <w:suppressAutoHyphens/>
        <w:ind w:firstLine="709"/>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lang w:eastAsia="zh-CN"/>
        </w:rPr>
        <w:t>Конституцией Российской Федерации (Собрание законодательства Российской Федерации, 2009, № 4, статья 445);</w:t>
      </w:r>
    </w:p>
    <w:p w:rsidR="00E57ECE" w:rsidRPr="00FD5CFA" w:rsidRDefault="00E57ECE" w:rsidP="00FD5CFA">
      <w:pPr>
        <w:widowControl w:val="0"/>
        <w:suppressAutoHyphens/>
        <w:ind w:firstLine="709"/>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lang w:eastAsia="zh-CN"/>
        </w:rPr>
        <w:t>Жилищным кодексом Российской Федерации (Собрание законодательства Российской Федерации, 03.01.2005, № 1 (часть 1), статья 14);</w:t>
      </w:r>
    </w:p>
    <w:p w:rsidR="00E57ECE" w:rsidRPr="00FD5CFA" w:rsidRDefault="00E57ECE" w:rsidP="00FD5CFA">
      <w:pPr>
        <w:widowControl w:val="0"/>
        <w:suppressAutoHyphens/>
        <w:ind w:firstLine="708"/>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lang w:eastAsia="zh-CN"/>
        </w:rPr>
        <w:t xml:space="preserve">Градостроительным </w:t>
      </w:r>
      <w:hyperlink r:id="rId11" w:history="1">
        <w:r w:rsidRPr="00FD5CFA">
          <w:rPr>
            <w:rStyle w:val="a4"/>
            <w:rFonts w:ascii="Times New Roman" w:eastAsia="SimSun" w:hAnsi="Times New Roman" w:cs="Times New Roman"/>
            <w:color w:val="auto"/>
            <w:kern w:val="2"/>
            <w:sz w:val="28"/>
            <w:szCs w:val="28"/>
            <w:u w:val="none"/>
            <w:lang w:eastAsia="zh-CN"/>
          </w:rPr>
          <w:t>кодексом</w:t>
        </w:r>
      </w:hyperlink>
      <w:r w:rsidRPr="00FD5CFA">
        <w:rPr>
          <w:rFonts w:ascii="Times New Roman" w:eastAsia="SimSun" w:hAnsi="Times New Roman" w:cs="Times New Roman"/>
          <w:kern w:val="2"/>
          <w:sz w:val="28"/>
          <w:szCs w:val="28"/>
          <w:lang w:eastAsia="zh-CN"/>
        </w:rPr>
        <w:t xml:space="preserve"> Российской Федерации (Собрание законодательства Российской Федерации, 03.01.2005, № 1 (часть 1), статья 16);</w:t>
      </w:r>
    </w:p>
    <w:p w:rsidR="00E57ECE" w:rsidRPr="00FD5CFA" w:rsidRDefault="00E57ECE" w:rsidP="00FD5CFA">
      <w:pPr>
        <w:widowControl w:val="0"/>
        <w:suppressAutoHyphens/>
        <w:ind w:firstLine="709"/>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lang w:eastAsia="zh-CN"/>
        </w:rPr>
        <w:t xml:space="preserve">Федеральным </w:t>
      </w:r>
      <w:hyperlink r:id="rId12" w:history="1">
        <w:r w:rsidRPr="00FD5CFA">
          <w:rPr>
            <w:rStyle w:val="a4"/>
            <w:rFonts w:ascii="Times New Roman" w:eastAsia="SimSun" w:hAnsi="Times New Roman" w:cs="Times New Roman"/>
            <w:color w:val="auto"/>
            <w:kern w:val="2"/>
            <w:sz w:val="28"/>
            <w:szCs w:val="28"/>
            <w:u w:val="none"/>
            <w:lang w:eastAsia="zh-CN"/>
          </w:rPr>
          <w:t>законом</w:t>
        </w:r>
      </w:hyperlink>
      <w:r w:rsidRPr="00FD5CFA">
        <w:rPr>
          <w:rFonts w:ascii="Times New Roman" w:eastAsia="SimSun" w:hAnsi="Times New Roman" w:cs="Times New Roman"/>
          <w:kern w:val="2"/>
          <w:sz w:val="28"/>
          <w:szCs w:val="28"/>
          <w:lang w:eastAsia="zh-CN"/>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E57ECE" w:rsidRPr="00FD5CFA" w:rsidRDefault="00E57ECE" w:rsidP="00FD5CFA">
      <w:pPr>
        <w:widowControl w:val="0"/>
        <w:suppressAutoHyphens/>
        <w:ind w:firstLine="709"/>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lang w:eastAsia="zh-CN"/>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статья 2060);</w:t>
      </w:r>
    </w:p>
    <w:p w:rsidR="00E57ECE" w:rsidRPr="00FD5CFA" w:rsidRDefault="00E57ECE" w:rsidP="00FD5CFA">
      <w:pPr>
        <w:widowControl w:val="0"/>
        <w:suppressAutoHyphens/>
        <w:ind w:firstLine="709"/>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lang w:eastAsia="zh-CN"/>
        </w:rPr>
        <w:t>Федеральным законом от 27 июля 2006 года № 152-ФЗ О персональных данных» (Собрание законодательства Российской Федерации, 2006, № 31 (1 часть), статья 3451);</w:t>
      </w:r>
    </w:p>
    <w:p w:rsidR="00E57ECE" w:rsidRPr="00FD5CFA" w:rsidRDefault="00E57ECE" w:rsidP="00FD5CFA">
      <w:pPr>
        <w:widowControl w:val="0"/>
        <w:suppressAutoHyphens/>
        <w:ind w:firstLine="709"/>
        <w:jc w:val="both"/>
        <w:rPr>
          <w:rFonts w:ascii="Times New Roman" w:hAnsi="Times New Roman" w:cs="Times New Roman"/>
          <w:kern w:val="2"/>
          <w:sz w:val="28"/>
          <w:szCs w:val="28"/>
          <w:lang w:eastAsia="zh-CN"/>
        </w:rPr>
      </w:pPr>
      <w:r w:rsidRPr="00FD5CFA">
        <w:rPr>
          <w:rFonts w:ascii="Times New Roman" w:eastAsia="SimSun" w:hAnsi="Times New Roman" w:cs="Times New Roman"/>
          <w:kern w:val="2"/>
          <w:sz w:val="28"/>
          <w:szCs w:val="28"/>
          <w:lang w:eastAsia="zh-CN"/>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статья 4179);</w:t>
      </w:r>
    </w:p>
    <w:p w:rsidR="00E57ECE" w:rsidRPr="00FD5CFA" w:rsidRDefault="00E57ECE" w:rsidP="00FD5CFA">
      <w:pPr>
        <w:widowControl w:val="0"/>
        <w:tabs>
          <w:tab w:val="left" w:pos="709"/>
        </w:tabs>
        <w:suppressAutoHyphens/>
        <w:ind w:firstLine="709"/>
        <w:jc w:val="both"/>
        <w:rPr>
          <w:rFonts w:ascii="Times New Roman" w:hAnsi="Times New Roman" w:cs="Times New Roman"/>
          <w:kern w:val="2"/>
          <w:sz w:val="28"/>
          <w:szCs w:val="28"/>
          <w:lang w:eastAsia="zh-CN"/>
        </w:rPr>
      </w:pPr>
      <w:r w:rsidRPr="00FD5CFA">
        <w:rPr>
          <w:rFonts w:ascii="Times New Roman" w:hAnsi="Times New Roman" w:cs="Times New Roman"/>
          <w:kern w:val="2"/>
          <w:sz w:val="28"/>
          <w:szCs w:val="28"/>
          <w:lang w:eastAsia="zh-CN"/>
        </w:rPr>
        <w:t xml:space="preserve">постановлением Правительства Российской Федерации от 12 декабря 2007 года № 862 «О Правилах направления средств (части средств) материнского (семейного) капитала на улучшение жилищных условий» </w:t>
      </w:r>
      <w:r w:rsidRPr="00FD5CFA">
        <w:rPr>
          <w:rFonts w:ascii="Times New Roman" w:eastAsia="SimSun" w:hAnsi="Times New Roman" w:cs="Times New Roman"/>
          <w:kern w:val="2"/>
          <w:sz w:val="28"/>
          <w:szCs w:val="28"/>
          <w:lang w:eastAsia="zh-CN"/>
        </w:rPr>
        <w:t>(Собрание законодательства Российской Федерации, 17.12.2007, № 51, статья 6374);</w:t>
      </w:r>
    </w:p>
    <w:p w:rsidR="00E57ECE" w:rsidRPr="00FD5CFA" w:rsidRDefault="00E57ECE" w:rsidP="00FD5CFA">
      <w:pPr>
        <w:widowControl w:val="0"/>
        <w:tabs>
          <w:tab w:val="left" w:pos="709"/>
        </w:tabs>
        <w:suppressAutoHyphens/>
        <w:ind w:firstLine="709"/>
        <w:jc w:val="both"/>
        <w:rPr>
          <w:rFonts w:ascii="Times New Roman" w:eastAsia="SimSun" w:hAnsi="Times New Roman" w:cs="Times New Roman"/>
          <w:kern w:val="2"/>
          <w:sz w:val="28"/>
          <w:szCs w:val="28"/>
        </w:rPr>
      </w:pPr>
      <w:r w:rsidRPr="00FD5CFA">
        <w:rPr>
          <w:rFonts w:ascii="Times New Roman" w:hAnsi="Times New Roman" w:cs="Times New Roman"/>
          <w:kern w:val="2"/>
          <w:sz w:val="28"/>
          <w:szCs w:val="28"/>
          <w:lang w:eastAsia="zh-CN"/>
        </w:rPr>
        <w:t xml:space="preserve">постановлением Правительства Российской Федерации от 18 августа 2011 года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w:t>
      </w:r>
      <w:r w:rsidRPr="00FD5CFA">
        <w:rPr>
          <w:rFonts w:ascii="Times New Roman" w:eastAsia="SimSun" w:hAnsi="Times New Roman" w:cs="Times New Roman"/>
          <w:kern w:val="2"/>
          <w:sz w:val="28"/>
          <w:szCs w:val="28"/>
          <w:lang w:eastAsia="zh-CN"/>
        </w:rPr>
        <w:t>(Собрание законодательства Российской Федерации, 22.08.2011, № 34, статья 4990);</w:t>
      </w:r>
    </w:p>
    <w:p w:rsidR="00E57ECE" w:rsidRPr="00FD5CFA" w:rsidRDefault="00E57ECE" w:rsidP="00FD5CFA">
      <w:pPr>
        <w:widowControl w:val="0"/>
        <w:suppressAutoHyphens/>
        <w:autoSpaceDE w:val="0"/>
        <w:ind w:firstLine="690"/>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rPr>
        <w:t>приказом Министерства регионального развития Российской Федерации от 17.06.2011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Pr="00FD5CFA">
        <w:rPr>
          <w:rFonts w:ascii="Times New Roman" w:eastAsia="SimSun" w:hAnsi="Times New Roman" w:cs="Times New Roman"/>
          <w:kern w:val="2"/>
          <w:sz w:val="28"/>
          <w:szCs w:val="28"/>
          <w:lang w:eastAsia="zh-CN"/>
        </w:rPr>
        <w:t>.</w:t>
      </w:r>
    </w:p>
    <w:p w:rsidR="00E57ECE" w:rsidRPr="00FD5CFA" w:rsidRDefault="00E57ECE" w:rsidP="00FD5CFA">
      <w:pPr>
        <w:autoSpaceDE w:val="0"/>
        <w:autoSpaceDN w:val="0"/>
        <w:adjustRightInd w:val="0"/>
        <w:ind w:firstLine="709"/>
        <w:jc w:val="both"/>
        <w:rPr>
          <w:rFonts w:ascii="Times New Roman" w:hAnsi="Times New Roman" w:cs="Times New Roman"/>
          <w:sz w:val="28"/>
          <w:szCs w:val="28"/>
        </w:rPr>
      </w:pPr>
      <w:r w:rsidRPr="00FD5CFA">
        <w:rPr>
          <w:rFonts w:ascii="Times New Roman" w:hAnsi="Times New Roman" w:cs="Times New Roman"/>
          <w:sz w:val="28"/>
          <w:szCs w:val="28"/>
        </w:rPr>
        <w:lastRenderedPageBreak/>
        <w:t xml:space="preserve">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правовыми актами Волотовского муниципального </w:t>
      </w:r>
      <w:r w:rsidR="000927CE">
        <w:rPr>
          <w:rFonts w:ascii="Times New Roman" w:hAnsi="Times New Roman" w:cs="Times New Roman"/>
          <w:sz w:val="28"/>
          <w:szCs w:val="28"/>
        </w:rPr>
        <w:t>округ</w:t>
      </w:r>
      <w:r w:rsidRPr="00FD5CFA">
        <w:rPr>
          <w:rFonts w:ascii="Times New Roman" w:hAnsi="Times New Roman" w:cs="Times New Roman"/>
          <w:sz w:val="28"/>
          <w:szCs w:val="28"/>
        </w:rPr>
        <w:t>а.</w:t>
      </w:r>
    </w:p>
    <w:p w:rsidR="00E57ECE" w:rsidRPr="00392618" w:rsidRDefault="00E57ECE" w:rsidP="00392618">
      <w:pPr>
        <w:ind w:firstLine="709"/>
        <w:jc w:val="both"/>
        <w:rPr>
          <w:rFonts w:ascii="Times New Roman" w:hAnsi="Times New Roman" w:cs="Times New Roman"/>
          <w:b/>
          <w:bCs/>
          <w:sz w:val="28"/>
          <w:szCs w:val="28"/>
        </w:rPr>
      </w:pPr>
      <w:r w:rsidRPr="00392618">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E57ECE" w:rsidRPr="00FD5CFA" w:rsidRDefault="00E57ECE" w:rsidP="00FD5CFA">
      <w:pPr>
        <w:ind w:firstLine="709"/>
        <w:jc w:val="both"/>
        <w:rPr>
          <w:rStyle w:val="blk"/>
          <w:rFonts w:ascii="Times New Roman" w:hAnsi="Times New Roman" w:cs="Times New Roman"/>
          <w:sz w:val="28"/>
          <w:szCs w:val="28"/>
        </w:rPr>
      </w:pPr>
      <w:r w:rsidRPr="00FD5CFA">
        <w:rPr>
          <w:rFonts w:ascii="Times New Roman" w:hAnsi="Times New Roman" w:cs="Times New Roman"/>
          <w:sz w:val="28"/>
          <w:szCs w:val="28"/>
        </w:rPr>
        <w:t xml:space="preserve">2.6.1. Для предоставления услуги заявитель должен подать </w:t>
      </w:r>
      <w:r w:rsidRPr="00FD5CFA">
        <w:rPr>
          <w:rStyle w:val="blk"/>
          <w:rFonts w:ascii="Times New Roman" w:hAnsi="Times New Roman" w:cs="Times New Roman"/>
          <w:sz w:val="28"/>
          <w:szCs w:val="28"/>
        </w:rPr>
        <w:t>в комитет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Администрации в сети Интернет, либо посредством почтовой связи, либо через должностных лиц МФЦ, с которыми у Администрации заключены соглашения о взаимодействии, следующие документы:</w:t>
      </w:r>
    </w:p>
    <w:p w:rsidR="00E57ECE" w:rsidRPr="00FD5CFA" w:rsidRDefault="00E57ECE" w:rsidP="00FD5CFA">
      <w:pPr>
        <w:pStyle w:val="ConsPlusNormal0"/>
        <w:ind w:firstLine="709"/>
        <w:jc w:val="both"/>
        <w:rPr>
          <w:rFonts w:ascii="Times New Roman" w:hAnsi="Times New Roman" w:cs="Times New Roman"/>
          <w:sz w:val="28"/>
          <w:szCs w:val="28"/>
        </w:rPr>
      </w:pPr>
      <w:r w:rsidRPr="00FD5CFA">
        <w:rPr>
          <w:rFonts w:ascii="Times New Roman" w:hAnsi="Times New Roman" w:cs="Times New Roman"/>
          <w:sz w:val="28"/>
          <w:szCs w:val="28"/>
        </w:rPr>
        <w:t>1) заявление по форме в соответствии с приложением № 1 настоящего административного регламента;</w:t>
      </w:r>
    </w:p>
    <w:p w:rsidR="00E57ECE" w:rsidRPr="00FD5CFA" w:rsidRDefault="00E57ECE" w:rsidP="00FD5CFA">
      <w:pPr>
        <w:pStyle w:val="ConsPlusNormal0"/>
        <w:ind w:firstLine="709"/>
        <w:jc w:val="both"/>
        <w:rPr>
          <w:rFonts w:ascii="Times New Roman" w:hAnsi="Times New Roman" w:cs="Times New Roman"/>
          <w:sz w:val="28"/>
          <w:szCs w:val="28"/>
        </w:rPr>
      </w:pPr>
      <w:r w:rsidRPr="00FD5CFA">
        <w:rPr>
          <w:rFonts w:ascii="Times New Roman" w:hAnsi="Times New Roman" w:cs="Times New Roman"/>
          <w:sz w:val="28"/>
          <w:szCs w:val="28"/>
        </w:rPr>
        <w:t>2) документ, удостоверяющий личность заявителя, либо документ, удостоверяющий личность законного представителя заявителя, в случае подачи заявления законным представителем, их копии;</w:t>
      </w:r>
    </w:p>
    <w:p w:rsidR="00E57ECE" w:rsidRPr="00FD5CFA" w:rsidRDefault="00E57ECE" w:rsidP="00FD5CFA">
      <w:pPr>
        <w:pStyle w:val="ConsPlusNormal0"/>
        <w:ind w:firstLine="709"/>
        <w:jc w:val="both"/>
        <w:rPr>
          <w:rFonts w:ascii="Times New Roman" w:hAnsi="Times New Roman" w:cs="Times New Roman"/>
          <w:sz w:val="28"/>
          <w:szCs w:val="28"/>
        </w:rPr>
      </w:pPr>
      <w:r w:rsidRPr="00FD5CFA">
        <w:rPr>
          <w:rFonts w:ascii="Times New Roman" w:hAnsi="Times New Roman" w:cs="Times New Roman"/>
          <w:sz w:val="28"/>
          <w:szCs w:val="28"/>
        </w:rPr>
        <w:t>3)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rsidR="00E57ECE" w:rsidRPr="00FD5CFA" w:rsidRDefault="00E57ECE" w:rsidP="00FD5CFA">
      <w:pPr>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rPr>
        <w:t xml:space="preserve">2.6.2. </w:t>
      </w:r>
      <w:r w:rsidRPr="00FD5CFA">
        <w:rPr>
          <w:rFonts w:ascii="Times New Roman" w:hAnsi="Times New Roman" w:cs="Times New Roman"/>
          <w:sz w:val="28"/>
          <w:szCs w:val="28"/>
          <w:lang w:eastAsia="zh-CN"/>
        </w:rPr>
        <w:t>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rsidR="00E57ECE" w:rsidRPr="00FD5CFA" w:rsidRDefault="00E57ECE" w:rsidP="00FD5CFA">
      <w:pPr>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 xml:space="preserve">2.6.3. Копии документов, за исключением заявления, представляются вместе с оригиналами. Копии документов могут быть заверены нотариально или заверяются при приеме документов порядке, установленном законодательством Российской Федерации, либо специалистом комитета или специалистом МФЦ, осуществляющим прием документов при наличии оригиналов. После сличения оригинала документа и его копии к делу приобщается копия документа, а оригинал возвращается заявителю. </w:t>
      </w:r>
    </w:p>
    <w:p w:rsidR="00E57ECE" w:rsidRPr="00FD5CFA" w:rsidRDefault="00E57ECE" w:rsidP="00FD5CFA">
      <w:pPr>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Ответственность за достоверность и полноту предоставляемых сведений и документов возлагается на заявителя.</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lang w:eastAsia="zh-CN"/>
        </w:rPr>
        <w:lastRenderedPageBreak/>
        <w:t xml:space="preserve">2.6.4. </w:t>
      </w:r>
      <w:r w:rsidRPr="00FD5CFA">
        <w:rPr>
          <w:rFonts w:ascii="Times New Roman" w:hAnsi="Times New Roman" w:cs="Times New Roman"/>
          <w:sz w:val="28"/>
          <w:szCs w:val="28"/>
        </w:rPr>
        <w:t>Заявление может быть оформлено как заявителем, так и по его просьбе специалистом комитета, ответственным за предоставление муниципальной услуги</w:t>
      </w:r>
      <w:r w:rsidRPr="00FD5CFA">
        <w:rPr>
          <w:rFonts w:ascii="Times New Roman" w:hAnsi="Times New Roman" w:cs="Times New Roman"/>
          <w:sz w:val="28"/>
          <w:szCs w:val="28"/>
          <w:lang w:eastAsia="zh-CN"/>
        </w:rPr>
        <w:t xml:space="preserve"> </w:t>
      </w:r>
      <w:r w:rsidRPr="00FD5CFA">
        <w:rPr>
          <w:rFonts w:ascii="Times New Roman" w:hAnsi="Times New Roman" w:cs="Times New Roman"/>
          <w:sz w:val="28"/>
          <w:szCs w:val="28"/>
        </w:rPr>
        <w:t>или специалистом МФЦ.</w:t>
      </w:r>
    </w:p>
    <w:p w:rsidR="00E57ECE" w:rsidRDefault="00E57ECE" w:rsidP="00FD5CFA">
      <w:pPr>
        <w:autoSpaceDE w:val="0"/>
        <w:autoSpaceDN w:val="0"/>
        <w:adjustRightInd w:val="0"/>
        <w:ind w:firstLine="709"/>
        <w:jc w:val="both"/>
        <w:outlineLvl w:val="2"/>
        <w:rPr>
          <w:rFonts w:ascii="Times New Roman" w:hAnsi="Times New Roman" w:cs="Times New Roman"/>
          <w:sz w:val="28"/>
          <w:szCs w:val="28"/>
          <w:lang w:eastAsia="zh-CN"/>
        </w:rPr>
      </w:pPr>
      <w:r w:rsidRPr="00FD5CFA">
        <w:rPr>
          <w:rFonts w:ascii="Times New Roman" w:hAnsi="Times New Roman" w:cs="Times New Roman"/>
          <w:sz w:val="28"/>
          <w:szCs w:val="28"/>
        </w:rPr>
        <w:t xml:space="preserve">2.6.5. </w:t>
      </w:r>
      <w:r w:rsidRPr="00FD5CFA">
        <w:rPr>
          <w:rFonts w:ascii="Times New Roman" w:hAnsi="Times New Roman" w:cs="Times New Roman"/>
          <w:sz w:val="28"/>
          <w:szCs w:val="28"/>
          <w:lang w:eastAsia="zh-CN"/>
        </w:rPr>
        <w:t>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rsidR="000927CE" w:rsidRPr="00FD5CFA" w:rsidRDefault="000927CE" w:rsidP="00FD5CFA">
      <w:pPr>
        <w:autoSpaceDE w:val="0"/>
        <w:autoSpaceDN w:val="0"/>
        <w:adjustRightInd w:val="0"/>
        <w:ind w:firstLine="709"/>
        <w:jc w:val="both"/>
        <w:outlineLvl w:val="2"/>
        <w:rPr>
          <w:rFonts w:ascii="Times New Roman" w:hAnsi="Times New Roman" w:cs="Times New Roman"/>
          <w:sz w:val="28"/>
          <w:szCs w:val="28"/>
          <w:lang w:eastAsia="zh-CN"/>
        </w:rPr>
      </w:pPr>
      <w:r w:rsidRPr="000927CE">
        <w:rPr>
          <w:rFonts w:ascii="Times New Roman" w:hAnsi="Times New Roman" w:cs="Times New Roman"/>
          <w:sz w:val="28"/>
          <w:szCs w:val="28"/>
        </w:rPr>
        <w:t xml:space="preserve">2.6.5.1. </w:t>
      </w:r>
      <w:r w:rsidRPr="000927CE">
        <w:rPr>
          <w:rFonts w:ascii="Times New Roman" w:eastAsia="Calibri" w:hAnsi="Times New Roman" w:cs="Times New Roman"/>
          <w:bCs/>
          <w:color w:val="000000"/>
          <w:sz w:val="28"/>
          <w:szCs w:val="28"/>
          <w:lang w:eastAsia="zh-CN"/>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(после их разработки и принятия соответствующих нормативных правовых актов).</w:t>
      </w:r>
    </w:p>
    <w:p w:rsidR="00E57ECE" w:rsidRPr="00FD5CFA" w:rsidRDefault="00E57ECE" w:rsidP="00FD5CFA">
      <w:pPr>
        <w:autoSpaceDE w:val="0"/>
        <w:autoSpaceDN w:val="0"/>
        <w:adjustRightInd w:val="0"/>
        <w:ind w:firstLine="709"/>
        <w:jc w:val="both"/>
        <w:outlineLvl w:val="2"/>
        <w:rPr>
          <w:rFonts w:ascii="Times New Roman" w:hAnsi="Times New Roman" w:cs="Times New Roman"/>
          <w:sz w:val="28"/>
          <w:szCs w:val="28"/>
        </w:rPr>
      </w:pPr>
      <w:r w:rsidRPr="00FD5CFA">
        <w:rPr>
          <w:rFonts w:ascii="Times New Roman" w:hAnsi="Times New Roman" w:cs="Times New Roman"/>
          <w:sz w:val="28"/>
          <w:szCs w:val="28"/>
          <w:lang w:eastAsia="zh-CN"/>
        </w:rPr>
        <w:t xml:space="preserve">2.6.6. </w:t>
      </w:r>
      <w:r w:rsidRPr="00FD5CFA">
        <w:rPr>
          <w:rFonts w:ascii="Times New Roman" w:hAnsi="Times New Roman" w:cs="Times New Roman"/>
          <w:sz w:val="28"/>
          <w:szCs w:val="28"/>
        </w:rPr>
        <w:t>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E57ECE"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0927CE" w:rsidRPr="000927CE" w:rsidRDefault="000927CE" w:rsidP="000927CE">
      <w:pPr>
        <w:ind w:firstLine="567"/>
        <w:jc w:val="both"/>
        <w:rPr>
          <w:rFonts w:ascii="Times New Roman" w:eastAsia="Calibri" w:hAnsi="Times New Roman" w:cs="Times New Roman"/>
          <w:color w:val="000000"/>
          <w:sz w:val="28"/>
          <w:szCs w:val="28"/>
          <w:lang w:eastAsia="en-US"/>
        </w:rPr>
      </w:pPr>
      <w:r w:rsidRPr="000927CE">
        <w:rPr>
          <w:rFonts w:ascii="Times New Roman" w:eastAsia="Calibri" w:hAnsi="Times New Roman" w:cs="Times New Roman"/>
          <w:bCs/>
          <w:color w:val="000000"/>
          <w:sz w:val="28"/>
          <w:szCs w:val="28"/>
          <w:lang w:eastAsia="zh-CN"/>
        </w:rPr>
        <w:t xml:space="preserve">2.6.6.1. </w:t>
      </w:r>
      <w:r w:rsidRPr="000927CE">
        <w:rPr>
          <w:rFonts w:ascii="Times New Roman" w:eastAsia="Calibri" w:hAnsi="Times New Roman" w:cs="Times New Roman"/>
          <w:color w:val="000000"/>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0927CE" w:rsidRPr="000927CE" w:rsidRDefault="000927CE" w:rsidP="000927CE">
      <w:pPr>
        <w:ind w:firstLine="567"/>
        <w:jc w:val="both"/>
        <w:rPr>
          <w:rFonts w:ascii="Times New Roman" w:eastAsia="Calibri" w:hAnsi="Times New Roman" w:cs="Times New Roman"/>
          <w:color w:val="000000"/>
          <w:sz w:val="28"/>
          <w:szCs w:val="28"/>
          <w:lang w:eastAsia="en-US"/>
        </w:rPr>
      </w:pPr>
      <w:r w:rsidRPr="000927CE">
        <w:rPr>
          <w:rFonts w:ascii="Times New Roman" w:eastAsia="Calibri" w:hAnsi="Times New Roman" w:cs="Times New Roman"/>
          <w:color w:val="000000"/>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927CE" w:rsidRPr="00FD5CFA" w:rsidRDefault="000927CE" w:rsidP="000927CE">
      <w:pPr>
        <w:ind w:firstLine="709"/>
        <w:jc w:val="both"/>
        <w:rPr>
          <w:rFonts w:ascii="Times New Roman" w:hAnsi="Times New Roman" w:cs="Times New Roman"/>
          <w:sz w:val="28"/>
          <w:szCs w:val="28"/>
        </w:rPr>
      </w:pPr>
      <w:r w:rsidRPr="000927CE">
        <w:rPr>
          <w:rFonts w:ascii="Times New Roman" w:eastAsia="Calibri" w:hAnsi="Times New Roman" w:cs="Times New Roman"/>
          <w:color w:val="000000"/>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eastAsia="Calibri" w:hAnsi="Times New Roman" w:cs="Times New Roman"/>
          <w:color w:val="000000"/>
          <w:sz w:val="28"/>
          <w:szCs w:val="28"/>
          <w:lang w:eastAsia="en-US"/>
        </w:rPr>
        <w:t>.</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lastRenderedPageBreak/>
        <w:t>2.6.7. В полном объеме услуга может быть представлена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E57ECE" w:rsidRPr="00FD5CFA" w:rsidRDefault="00E57ECE" w:rsidP="00FD5CFA">
      <w:pPr>
        <w:pStyle w:val="ConsPlusNormal0"/>
        <w:widowControl/>
        <w:ind w:firstLine="708"/>
        <w:jc w:val="both"/>
        <w:rPr>
          <w:rFonts w:ascii="Times New Roman" w:hAnsi="Times New Roman" w:cs="Times New Roman"/>
          <w:sz w:val="28"/>
          <w:szCs w:val="28"/>
        </w:rPr>
      </w:pPr>
      <w:r w:rsidRPr="00FD5CFA">
        <w:rPr>
          <w:rFonts w:ascii="Times New Roman" w:hAnsi="Times New Roman" w:cs="Times New Roman"/>
          <w:sz w:val="28"/>
          <w:szCs w:val="28"/>
        </w:rPr>
        <w:t>При обращении в электронной форме за получением муниципальной услуги заявления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w:t>
      </w:r>
    </w:p>
    <w:p w:rsidR="00E57ECE" w:rsidRPr="00FD5CFA" w:rsidRDefault="00E57ECE" w:rsidP="00FD5CFA">
      <w:pPr>
        <w:widowControl w:val="0"/>
        <w:suppressAutoHyphens/>
        <w:autoSpaceDE w:val="0"/>
        <w:ind w:firstLine="720"/>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lang w:eastAsia="zh-CN"/>
        </w:rPr>
        <w:t>2.</w:t>
      </w:r>
      <w:r>
        <w:rPr>
          <w:rFonts w:ascii="Times New Roman" w:eastAsia="SimSun" w:hAnsi="Times New Roman" w:cs="Times New Roman"/>
          <w:kern w:val="2"/>
          <w:sz w:val="28"/>
          <w:szCs w:val="28"/>
          <w:lang w:eastAsia="zh-CN"/>
        </w:rPr>
        <w:t>6</w:t>
      </w:r>
      <w:r w:rsidRPr="00FD5CFA">
        <w:rPr>
          <w:rFonts w:ascii="Times New Roman" w:eastAsia="SimSun" w:hAnsi="Times New Roman" w:cs="Times New Roman"/>
          <w:kern w:val="2"/>
          <w:sz w:val="28"/>
          <w:szCs w:val="28"/>
          <w:lang w:eastAsia="zh-CN"/>
        </w:rPr>
        <w:t>.</w:t>
      </w:r>
      <w:r>
        <w:rPr>
          <w:rFonts w:ascii="Times New Roman" w:eastAsia="SimSun" w:hAnsi="Times New Roman" w:cs="Times New Roman"/>
          <w:kern w:val="2"/>
          <w:sz w:val="28"/>
          <w:szCs w:val="28"/>
          <w:lang w:eastAsia="zh-CN"/>
        </w:rPr>
        <w:t>8</w:t>
      </w:r>
      <w:r w:rsidRPr="00FD5CFA">
        <w:rPr>
          <w:rFonts w:ascii="Times New Roman" w:eastAsia="SimSun" w:hAnsi="Times New Roman" w:cs="Times New Roman"/>
          <w:kern w:val="2"/>
          <w:sz w:val="28"/>
          <w:szCs w:val="28"/>
          <w:lang w:eastAsia="zh-CN"/>
        </w:rPr>
        <w:t>. Перечень документов, необходимых для предоставления муниципальной услуги, которые заявитель вправе представить:</w:t>
      </w:r>
    </w:p>
    <w:p w:rsidR="00E57ECE" w:rsidRPr="00FD5CFA" w:rsidRDefault="00E57ECE" w:rsidP="00FD5CFA">
      <w:pPr>
        <w:widowControl w:val="0"/>
        <w:suppressAutoHyphens/>
        <w:autoSpaceDE w:val="0"/>
        <w:ind w:firstLine="708"/>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lang w:eastAsia="zh-CN"/>
        </w:rPr>
        <w:t>- кадастровый паспорт здания, сооружения, объекта незавершенного строительства или кадастровая выписка об объекте недвижимости;</w:t>
      </w:r>
    </w:p>
    <w:p w:rsidR="00E57ECE" w:rsidRPr="00FD5CFA" w:rsidRDefault="00E57ECE" w:rsidP="00FD5CFA">
      <w:pPr>
        <w:widowControl w:val="0"/>
        <w:suppressAutoHyphens/>
        <w:autoSpaceDE w:val="0"/>
        <w:ind w:firstLine="708"/>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lang w:eastAsia="zh-CN"/>
        </w:rPr>
        <w:t>- копия разрешения на строительство объекта капитального строительства.</w:t>
      </w:r>
    </w:p>
    <w:p w:rsidR="00E57ECE" w:rsidRPr="00FD5CFA" w:rsidRDefault="00E57ECE" w:rsidP="00FD5CFA">
      <w:pPr>
        <w:widowControl w:val="0"/>
        <w:suppressAutoHyphens/>
        <w:ind w:firstLine="709"/>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lang w:eastAsia="zh-CN"/>
        </w:rPr>
        <w:t>2.</w:t>
      </w:r>
      <w:r>
        <w:rPr>
          <w:rFonts w:ascii="Times New Roman" w:eastAsia="SimSun" w:hAnsi="Times New Roman" w:cs="Times New Roman"/>
          <w:kern w:val="2"/>
          <w:sz w:val="28"/>
          <w:szCs w:val="28"/>
          <w:lang w:eastAsia="zh-CN"/>
        </w:rPr>
        <w:t>6</w:t>
      </w:r>
      <w:r w:rsidRPr="00FD5CFA">
        <w:rPr>
          <w:rFonts w:ascii="Times New Roman" w:eastAsia="SimSun" w:hAnsi="Times New Roman" w:cs="Times New Roman"/>
          <w:kern w:val="2"/>
          <w:sz w:val="28"/>
          <w:szCs w:val="28"/>
          <w:lang w:eastAsia="zh-CN"/>
        </w:rPr>
        <w:t>.</w:t>
      </w:r>
      <w:r>
        <w:rPr>
          <w:rFonts w:ascii="Times New Roman" w:eastAsia="SimSun" w:hAnsi="Times New Roman" w:cs="Times New Roman"/>
          <w:kern w:val="2"/>
          <w:sz w:val="28"/>
          <w:szCs w:val="28"/>
          <w:lang w:eastAsia="zh-CN"/>
        </w:rPr>
        <w:t>9</w:t>
      </w:r>
      <w:r w:rsidRPr="00FD5CFA">
        <w:rPr>
          <w:rFonts w:ascii="Times New Roman" w:eastAsia="SimSun" w:hAnsi="Times New Roman" w:cs="Times New Roman"/>
          <w:kern w:val="2"/>
          <w:sz w:val="28"/>
          <w:szCs w:val="28"/>
          <w:lang w:eastAsia="zh-CN"/>
        </w:rPr>
        <w:t xml:space="preserve">. В случае если документы, предусмотренные </w:t>
      </w:r>
      <w:r>
        <w:rPr>
          <w:rFonts w:ascii="Times New Roman" w:eastAsia="SimSun" w:hAnsi="Times New Roman" w:cs="Times New Roman"/>
          <w:kern w:val="2"/>
          <w:sz w:val="28"/>
          <w:szCs w:val="28"/>
          <w:lang w:eastAsia="zh-CN"/>
        </w:rPr>
        <w:t>под</w:t>
      </w:r>
      <w:r w:rsidRPr="00FD5CFA">
        <w:rPr>
          <w:rFonts w:ascii="Times New Roman" w:eastAsia="SimSun" w:hAnsi="Times New Roman" w:cs="Times New Roman"/>
          <w:kern w:val="2"/>
          <w:sz w:val="28"/>
          <w:szCs w:val="28"/>
          <w:lang w:eastAsia="zh-CN"/>
        </w:rPr>
        <w:t>пунктом</w:t>
      </w:r>
      <w:r>
        <w:rPr>
          <w:rFonts w:ascii="Times New Roman" w:eastAsia="SimSun" w:hAnsi="Times New Roman" w:cs="Times New Roman"/>
          <w:kern w:val="2"/>
          <w:sz w:val="28"/>
          <w:szCs w:val="28"/>
          <w:lang w:eastAsia="zh-CN"/>
        </w:rPr>
        <w:t xml:space="preserve"> 2.6.8.</w:t>
      </w:r>
      <w:r w:rsidRPr="00FD5CFA">
        <w:rPr>
          <w:rFonts w:ascii="Times New Roman" w:eastAsia="SimSun" w:hAnsi="Times New Roman" w:cs="Times New Roman"/>
          <w:kern w:val="2"/>
          <w:sz w:val="28"/>
          <w:szCs w:val="28"/>
          <w:lang w:eastAsia="zh-CN"/>
        </w:rPr>
        <w:t xml:space="preserve">, не были представлены заявителем самостоятельно, то специалисты комитета запрашивают их по каналам межведомственного взаимодействия, руководствуясь пунктом 3.3. настоящего административного регламента. </w:t>
      </w:r>
    </w:p>
    <w:p w:rsidR="00E57ECE" w:rsidRPr="00FD5CFA" w:rsidRDefault="00E57ECE" w:rsidP="00FD5CFA">
      <w:pPr>
        <w:widowControl w:val="0"/>
        <w:suppressAutoHyphens/>
        <w:ind w:firstLine="709"/>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lang w:eastAsia="zh-CN"/>
        </w:rPr>
        <w:t>2.</w:t>
      </w:r>
      <w:r>
        <w:rPr>
          <w:rFonts w:ascii="Times New Roman" w:eastAsia="SimSun" w:hAnsi="Times New Roman" w:cs="Times New Roman"/>
          <w:kern w:val="2"/>
          <w:sz w:val="28"/>
          <w:szCs w:val="28"/>
          <w:lang w:eastAsia="zh-CN"/>
        </w:rPr>
        <w:t>6.10</w:t>
      </w:r>
      <w:r w:rsidRPr="00FD5CFA">
        <w:rPr>
          <w:rFonts w:ascii="Times New Roman" w:eastAsia="SimSun" w:hAnsi="Times New Roman" w:cs="Times New Roman"/>
          <w:kern w:val="2"/>
          <w:sz w:val="28"/>
          <w:szCs w:val="28"/>
          <w:lang w:eastAsia="zh-CN"/>
        </w:rPr>
        <w:t xml:space="preserve">. Непредставление заявителем документов, указанных в </w:t>
      </w:r>
      <w:r>
        <w:rPr>
          <w:rFonts w:ascii="Times New Roman" w:eastAsia="SimSun" w:hAnsi="Times New Roman" w:cs="Times New Roman"/>
          <w:kern w:val="2"/>
          <w:sz w:val="28"/>
          <w:szCs w:val="28"/>
          <w:lang w:eastAsia="zh-CN"/>
        </w:rPr>
        <w:t>под</w:t>
      </w:r>
      <w:r w:rsidRPr="00FD5CFA">
        <w:rPr>
          <w:rFonts w:ascii="Times New Roman" w:eastAsia="SimSun" w:hAnsi="Times New Roman" w:cs="Times New Roman"/>
          <w:kern w:val="2"/>
          <w:sz w:val="28"/>
          <w:szCs w:val="28"/>
          <w:lang w:eastAsia="zh-CN"/>
        </w:rPr>
        <w:t>пункте</w:t>
      </w:r>
      <w:r>
        <w:rPr>
          <w:rFonts w:ascii="Times New Roman" w:eastAsia="SimSun" w:hAnsi="Times New Roman" w:cs="Times New Roman"/>
          <w:kern w:val="2"/>
          <w:sz w:val="28"/>
          <w:szCs w:val="28"/>
          <w:lang w:eastAsia="zh-CN"/>
        </w:rPr>
        <w:t xml:space="preserve"> 2.6.8.</w:t>
      </w:r>
      <w:r w:rsidRPr="00FD5CFA">
        <w:rPr>
          <w:rFonts w:ascii="Times New Roman" w:eastAsia="SimSun" w:hAnsi="Times New Roman" w:cs="Times New Roman"/>
          <w:kern w:val="2"/>
          <w:sz w:val="28"/>
          <w:szCs w:val="28"/>
          <w:lang w:eastAsia="zh-CN"/>
        </w:rPr>
        <w:t>, не является основанием для отказа заявителю в предоставлении муниципальной услуги.</w:t>
      </w:r>
    </w:p>
    <w:p w:rsidR="00E57ECE" w:rsidRPr="00FD5CFA" w:rsidRDefault="00E57ECE" w:rsidP="00FD5CFA">
      <w:pPr>
        <w:ind w:firstLine="709"/>
        <w:jc w:val="both"/>
        <w:rPr>
          <w:rFonts w:ascii="Times New Roman" w:hAnsi="Times New Roman" w:cs="Times New Roman"/>
          <w:b/>
          <w:bCs/>
          <w:sz w:val="28"/>
          <w:szCs w:val="28"/>
        </w:rPr>
      </w:pPr>
      <w:r w:rsidRPr="00FD5CFA">
        <w:rPr>
          <w:rFonts w:ascii="Times New Roman" w:hAnsi="Times New Roman" w:cs="Times New Roman"/>
          <w:b/>
          <w:bCs/>
          <w:sz w:val="28"/>
          <w:szCs w:val="28"/>
        </w:rPr>
        <w:t>2.</w:t>
      </w:r>
      <w:r>
        <w:rPr>
          <w:rFonts w:ascii="Times New Roman" w:hAnsi="Times New Roman" w:cs="Times New Roman"/>
          <w:b/>
          <w:bCs/>
          <w:sz w:val="28"/>
          <w:szCs w:val="28"/>
        </w:rPr>
        <w:t>7</w:t>
      </w:r>
      <w:r w:rsidRPr="00FD5CFA">
        <w:rPr>
          <w:rFonts w:ascii="Times New Roman" w:hAnsi="Times New Roman" w:cs="Times New Roman"/>
          <w:b/>
          <w:bCs/>
          <w:sz w:val="28"/>
          <w:szCs w:val="28"/>
        </w:rPr>
        <w:t>. Исчерпывающий перечень оснований для отказа в приеме документов, необходимых для предоставления муниципальной услуги</w:t>
      </w:r>
    </w:p>
    <w:p w:rsidR="00E57ECE" w:rsidRPr="00FD5CFA" w:rsidRDefault="00E57ECE" w:rsidP="00FD5CFA">
      <w:pPr>
        <w:widowControl w:val="0"/>
        <w:suppressAutoHyphens/>
        <w:autoSpaceDE w:val="0"/>
        <w:ind w:firstLine="709"/>
        <w:jc w:val="both"/>
        <w:rPr>
          <w:rFonts w:ascii="Times New Roman" w:hAnsi="Times New Roman" w:cs="Times New Roman"/>
          <w:b/>
          <w:bCs/>
          <w:kern w:val="2"/>
          <w:sz w:val="28"/>
          <w:szCs w:val="28"/>
          <w:lang w:eastAsia="zh-CN"/>
        </w:rPr>
      </w:pPr>
      <w:r w:rsidRPr="00FD5CFA">
        <w:rPr>
          <w:rFonts w:ascii="Times New Roman" w:eastAsia="SimSun" w:hAnsi="Times New Roman" w:cs="Times New Roman"/>
          <w:kern w:val="2"/>
          <w:sz w:val="28"/>
          <w:szCs w:val="28"/>
          <w:lang w:eastAsia="zh-CN"/>
        </w:rPr>
        <w:t>2.</w:t>
      </w:r>
      <w:r>
        <w:rPr>
          <w:rFonts w:ascii="Times New Roman" w:eastAsia="SimSun" w:hAnsi="Times New Roman" w:cs="Times New Roman"/>
          <w:kern w:val="2"/>
          <w:sz w:val="28"/>
          <w:szCs w:val="28"/>
          <w:lang w:eastAsia="zh-CN"/>
        </w:rPr>
        <w:t>7</w:t>
      </w:r>
      <w:r w:rsidRPr="00FD5CFA">
        <w:rPr>
          <w:rFonts w:ascii="Times New Roman" w:eastAsia="SimSun" w:hAnsi="Times New Roman" w:cs="Times New Roman"/>
          <w:kern w:val="2"/>
          <w:sz w:val="28"/>
          <w:szCs w:val="28"/>
          <w:lang w:eastAsia="zh-CN"/>
        </w:rPr>
        <w:t>.1. Основания для отказа в приеме документов отсутствуют.</w:t>
      </w:r>
    </w:p>
    <w:p w:rsidR="00E57ECE" w:rsidRDefault="00E57ECE" w:rsidP="00FD5CFA">
      <w:pPr>
        <w:ind w:firstLine="709"/>
        <w:jc w:val="both"/>
        <w:rPr>
          <w:rFonts w:ascii="Times New Roman" w:hAnsi="Times New Roman" w:cs="Times New Roman"/>
          <w:b/>
          <w:bCs/>
          <w:sz w:val="28"/>
          <w:szCs w:val="28"/>
        </w:rPr>
      </w:pPr>
      <w:r w:rsidRPr="00392618">
        <w:rPr>
          <w:rFonts w:ascii="Times New Roman" w:hAnsi="Times New Roman" w:cs="Times New Roman"/>
          <w:b/>
          <w:bCs/>
          <w:sz w:val="28"/>
          <w:szCs w:val="28"/>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kern w:val="2"/>
          <w:sz w:val="28"/>
          <w:szCs w:val="28"/>
          <w:lang w:eastAsia="zh-CN"/>
        </w:rPr>
        <w:t>2</w:t>
      </w:r>
      <w:r w:rsidRPr="00FD5CFA">
        <w:rPr>
          <w:rFonts w:ascii="Times New Roman" w:hAnsi="Times New Roman" w:cs="Times New Roman"/>
          <w:sz w:val="28"/>
          <w:szCs w:val="28"/>
        </w:rPr>
        <w:t>.</w:t>
      </w:r>
      <w:r>
        <w:rPr>
          <w:rFonts w:ascii="Times New Roman" w:hAnsi="Times New Roman" w:cs="Times New Roman"/>
          <w:sz w:val="28"/>
          <w:szCs w:val="28"/>
        </w:rPr>
        <w:t>8</w:t>
      </w:r>
      <w:r w:rsidRPr="00FD5CFA">
        <w:rPr>
          <w:rFonts w:ascii="Times New Roman" w:hAnsi="Times New Roman" w:cs="Times New Roman"/>
          <w:sz w:val="28"/>
          <w:szCs w:val="28"/>
        </w:rPr>
        <w:t>.1. Основания для приостановления муниципальной услуги отсутствуют.</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2.</w:t>
      </w:r>
      <w:r>
        <w:rPr>
          <w:rFonts w:ascii="Times New Roman" w:hAnsi="Times New Roman" w:cs="Times New Roman"/>
          <w:sz w:val="28"/>
          <w:szCs w:val="28"/>
        </w:rPr>
        <w:t>8</w:t>
      </w:r>
      <w:r w:rsidRPr="00FD5CFA">
        <w:rPr>
          <w:rFonts w:ascii="Times New Roman" w:hAnsi="Times New Roman" w:cs="Times New Roman"/>
          <w:sz w:val="28"/>
          <w:szCs w:val="28"/>
        </w:rPr>
        <w:t>.2. Основаниями для отказа в предоставлении муниципальной услуги являются:</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 xml:space="preserve">1) отсутствие документов, предусмотренных </w:t>
      </w:r>
      <w:r>
        <w:rPr>
          <w:rFonts w:ascii="Times New Roman" w:hAnsi="Times New Roman" w:cs="Times New Roman"/>
          <w:sz w:val="28"/>
          <w:szCs w:val="28"/>
        </w:rPr>
        <w:t>под</w:t>
      </w:r>
      <w:hyperlink r:id="rId13" w:history="1">
        <w:r w:rsidRPr="00FD5CFA">
          <w:rPr>
            <w:rStyle w:val="a4"/>
            <w:rFonts w:ascii="Times New Roman" w:hAnsi="Times New Roman" w:cs="Times New Roman"/>
            <w:color w:val="auto"/>
            <w:sz w:val="28"/>
            <w:szCs w:val="28"/>
            <w:u w:val="none"/>
          </w:rPr>
          <w:t xml:space="preserve">пунктом </w:t>
        </w:r>
      </w:hyperlink>
      <w:r w:rsidRPr="00FD5CFA">
        <w:rPr>
          <w:rFonts w:ascii="Times New Roman" w:hAnsi="Times New Roman" w:cs="Times New Roman"/>
          <w:sz w:val="28"/>
          <w:szCs w:val="28"/>
        </w:rPr>
        <w:t>2.6.</w:t>
      </w:r>
      <w:r>
        <w:rPr>
          <w:rFonts w:ascii="Times New Roman" w:hAnsi="Times New Roman" w:cs="Times New Roman"/>
          <w:sz w:val="28"/>
          <w:szCs w:val="28"/>
        </w:rPr>
        <w:t>1.</w:t>
      </w:r>
      <w:r w:rsidRPr="00FD5CFA">
        <w:rPr>
          <w:rFonts w:ascii="Times New Roman" w:hAnsi="Times New Roman" w:cs="Times New Roman"/>
          <w:sz w:val="28"/>
          <w:szCs w:val="28"/>
        </w:rPr>
        <w:t xml:space="preserve"> настоящего административного регламента;</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2) в ходе освидетельствования проведения основных работ по строительству объекта индивидуального строительства (монтаж фундамента, возведение стен и кровли) будет установлено, что такие работы не выполнены в полном объеме;</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 xml:space="preserve">3)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4" w:history="1">
        <w:r w:rsidRPr="00FD5CFA">
          <w:rPr>
            <w:rStyle w:val="a4"/>
            <w:rFonts w:ascii="Times New Roman" w:hAnsi="Times New Roman" w:cs="Times New Roman"/>
            <w:color w:val="auto"/>
            <w:sz w:val="28"/>
            <w:szCs w:val="28"/>
            <w:u w:val="none"/>
          </w:rPr>
          <w:t>законодательством</w:t>
        </w:r>
      </w:hyperlink>
      <w:r w:rsidRPr="00FD5CFA">
        <w:rPr>
          <w:rFonts w:ascii="Times New Roman" w:hAnsi="Times New Roman" w:cs="Times New Roman"/>
          <w:sz w:val="28"/>
          <w:szCs w:val="28"/>
        </w:rPr>
        <w:t xml:space="preserve"> Российской Федерации.</w:t>
      </w:r>
    </w:p>
    <w:p w:rsidR="00E57ECE"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2.</w:t>
      </w:r>
      <w:r>
        <w:rPr>
          <w:rFonts w:ascii="Times New Roman" w:hAnsi="Times New Roman" w:cs="Times New Roman"/>
          <w:sz w:val="28"/>
          <w:szCs w:val="28"/>
        </w:rPr>
        <w:t>8</w:t>
      </w:r>
      <w:r w:rsidRPr="00FD5CFA">
        <w:rPr>
          <w:rFonts w:ascii="Times New Roman" w:hAnsi="Times New Roman" w:cs="Times New Roman"/>
          <w:sz w:val="28"/>
          <w:szCs w:val="28"/>
        </w:rPr>
        <w:t xml:space="preserve">.3. Граждане имеют право повторно обратиться в комитет за получением муниципальной услуги после устранения предусмотренных </w:t>
      </w:r>
      <w:r w:rsidRPr="00FD5CFA">
        <w:rPr>
          <w:rFonts w:ascii="Times New Roman" w:hAnsi="Times New Roman" w:cs="Times New Roman"/>
          <w:sz w:val="28"/>
          <w:szCs w:val="28"/>
        </w:rPr>
        <w:lastRenderedPageBreak/>
        <w:t>подпунктом 2.</w:t>
      </w:r>
      <w:r>
        <w:rPr>
          <w:rFonts w:ascii="Times New Roman" w:hAnsi="Times New Roman" w:cs="Times New Roman"/>
          <w:sz w:val="28"/>
          <w:szCs w:val="28"/>
        </w:rPr>
        <w:t>8</w:t>
      </w:r>
      <w:r w:rsidRPr="00FD5CFA">
        <w:rPr>
          <w:rFonts w:ascii="Times New Roman" w:hAnsi="Times New Roman" w:cs="Times New Roman"/>
          <w:sz w:val="28"/>
          <w:szCs w:val="28"/>
        </w:rPr>
        <w:t>.2. настоящего административного регламента оснований для отказа в предоставлении муниципальной услуги.</w:t>
      </w:r>
    </w:p>
    <w:p w:rsidR="00E57ECE" w:rsidRPr="00FD5CFA" w:rsidRDefault="00E57ECE" w:rsidP="00FD5CFA">
      <w:pPr>
        <w:ind w:firstLine="709"/>
        <w:jc w:val="both"/>
        <w:rPr>
          <w:rFonts w:ascii="Times New Roman" w:hAnsi="Times New Roman" w:cs="Times New Roman"/>
          <w:sz w:val="28"/>
          <w:szCs w:val="28"/>
        </w:rPr>
      </w:pPr>
      <w:r w:rsidRPr="00392618">
        <w:rPr>
          <w:rFonts w:ascii="Times New Roman" w:hAnsi="Times New Roman" w:cs="Times New Roman"/>
          <w:sz w:val="28"/>
          <w:szCs w:val="28"/>
        </w:rPr>
        <w:t>2.8.4. 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E57ECE" w:rsidRDefault="00E57ECE" w:rsidP="00FD5CFA">
      <w:pPr>
        <w:autoSpaceDE w:val="0"/>
        <w:autoSpaceDN w:val="0"/>
        <w:adjustRightInd w:val="0"/>
        <w:ind w:firstLine="709"/>
        <w:jc w:val="both"/>
        <w:rPr>
          <w:rFonts w:ascii="Times New Roman" w:hAnsi="Times New Roman" w:cs="Times New Roman"/>
          <w:b/>
          <w:bCs/>
          <w:sz w:val="28"/>
          <w:szCs w:val="28"/>
        </w:rPr>
      </w:pPr>
      <w:r w:rsidRPr="00392618">
        <w:rPr>
          <w:rFonts w:ascii="Times New Roman" w:hAnsi="Times New Roman" w:cs="Times New Roman"/>
          <w:b/>
          <w:bCs/>
          <w:sz w:val="28"/>
          <w:szCs w:val="28"/>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нормативно-правовыми актами Новгородской области, муниципальными правовыми актами </w:t>
      </w:r>
    </w:p>
    <w:p w:rsidR="00E57ECE" w:rsidRPr="00FD5CFA" w:rsidRDefault="00E57ECE" w:rsidP="00FD5CFA">
      <w:pPr>
        <w:autoSpaceDE w:val="0"/>
        <w:autoSpaceDN w:val="0"/>
        <w:adjustRightInd w:val="0"/>
        <w:ind w:firstLine="709"/>
        <w:jc w:val="both"/>
        <w:rPr>
          <w:rFonts w:ascii="Times New Roman" w:hAnsi="Times New Roman" w:cs="Times New Roman"/>
          <w:sz w:val="28"/>
          <w:szCs w:val="28"/>
        </w:rPr>
      </w:pPr>
      <w:r w:rsidRPr="00FD5CFA">
        <w:rPr>
          <w:rFonts w:ascii="Times New Roman" w:hAnsi="Times New Roman" w:cs="Times New Roman"/>
          <w:sz w:val="28"/>
          <w:szCs w:val="28"/>
        </w:rPr>
        <w:t>2.</w:t>
      </w:r>
      <w:r>
        <w:rPr>
          <w:rFonts w:ascii="Times New Roman" w:hAnsi="Times New Roman" w:cs="Times New Roman"/>
          <w:sz w:val="28"/>
          <w:szCs w:val="28"/>
        </w:rPr>
        <w:t>9</w:t>
      </w:r>
      <w:r w:rsidRPr="00FD5CFA">
        <w:rPr>
          <w:rFonts w:ascii="Times New Roman" w:hAnsi="Times New Roman" w:cs="Times New Roman"/>
          <w:sz w:val="28"/>
          <w:szCs w:val="28"/>
        </w:rPr>
        <w:t>.1. Муниципальная услуга предоставляется бесплатно.</w:t>
      </w:r>
    </w:p>
    <w:p w:rsidR="00E57ECE" w:rsidRPr="00FD5CFA" w:rsidRDefault="00E57ECE" w:rsidP="00FD5CFA">
      <w:pPr>
        <w:suppressAutoHyphens/>
        <w:autoSpaceDE w:val="0"/>
        <w:ind w:firstLine="709"/>
        <w:jc w:val="both"/>
        <w:rPr>
          <w:rFonts w:ascii="Times New Roman" w:hAnsi="Times New Roman" w:cs="Times New Roman"/>
          <w:b/>
          <w:bCs/>
          <w:sz w:val="28"/>
          <w:szCs w:val="28"/>
          <w:lang w:eastAsia="zh-CN"/>
        </w:rPr>
      </w:pPr>
      <w:r w:rsidRPr="00FD5CFA">
        <w:rPr>
          <w:rFonts w:ascii="Times New Roman" w:hAnsi="Times New Roman" w:cs="Times New Roman"/>
          <w:b/>
          <w:bCs/>
          <w:sz w:val="28"/>
          <w:szCs w:val="28"/>
          <w:lang w:eastAsia="zh-CN"/>
        </w:rPr>
        <w:t>2.1</w:t>
      </w:r>
      <w:r>
        <w:rPr>
          <w:rFonts w:ascii="Times New Roman" w:hAnsi="Times New Roman" w:cs="Times New Roman"/>
          <w:b/>
          <w:bCs/>
          <w:sz w:val="28"/>
          <w:szCs w:val="28"/>
          <w:lang w:eastAsia="zh-CN"/>
        </w:rPr>
        <w:t>0</w:t>
      </w:r>
      <w:r w:rsidRPr="00FD5CFA">
        <w:rPr>
          <w:rFonts w:ascii="Times New Roman" w:hAnsi="Times New Roman" w:cs="Times New Roman"/>
          <w:b/>
          <w:bCs/>
          <w:sz w:val="28"/>
          <w:szCs w:val="28"/>
          <w:lang w:eastAsia="zh-CN"/>
        </w:rPr>
        <w:t>. Максимальный</w:t>
      </w:r>
      <w:r w:rsidRPr="00FD5CFA">
        <w:rPr>
          <w:rFonts w:ascii="Times New Roman" w:hAnsi="Times New Roman" w:cs="Times New Roman"/>
          <w:sz w:val="28"/>
          <w:szCs w:val="28"/>
          <w:lang w:eastAsia="zh-CN"/>
        </w:rPr>
        <w:t xml:space="preserve"> </w:t>
      </w:r>
      <w:r w:rsidRPr="00FD5CFA">
        <w:rPr>
          <w:rFonts w:ascii="Times New Roman" w:hAnsi="Times New Roman" w:cs="Times New Roman"/>
          <w:b/>
          <w:bCs/>
          <w:sz w:val="28"/>
          <w:szCs w:val="28"/>
          <w:lang w:eastAsia="zh-CN"/>
        </w:rPr>
        <w:t>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57ECE" w:rsidRPr="00FD5CFA" w:rsidRDefault="00E57ECE" w:rsidP="00FD5CFA">
      <w:pPr>
        <w:suppressAutoHyphens/>
        <w:autoSpaceDE w:val="0"/>
        <w:ind w:firstLine="709"/>
        <w:jc w:val="both"/>
        <w:rPr>
          <w:rFonts w:ascii="Times New Roman" w:hAnsi="Times New Roman" w:cs="Times New Roman"/>
          <w:b/>
          <w:bCs/>
          <w:sz w:val="28"/>
          <w:szCs w:val="28"/>
          <w:lang w:eastAsia="zh-CN"/>
        </w:rPr>
      </w:pPr>
      <w:r w:rsidRPr="00FD5CFA">
        <w:rPr>
          <w:rFonts w:ascii="Times New Roman" w:hAnsi="Times New Roman" w:cs="Times New Roman"/>
          <w:sz w:val="28"/>
          <w:szCs w:val="28"/>
          <w:lang w:eastAsia="zh-CN"/>
        </w:rPr>
        <w:t>2.1</w:t>
      </w:r>
      <w:r>
        <w:rPr>
          <w:rFonts w:ascii="Times New Roman" w:hAnsi="Times New Roman" w:cs="Times New Roman"/>
          <w:sz w:val="28"/>
          <w:szCs w:val="28"/>
          <w:lang w:eastAsia="zh-CN"/>
        </w:rPr>
        <w:t>0</w:t>
      </w:r>
      <w:r w:rsidRPr="00FD5CFA">
        <w:rPr>
          <w:rFonts w:ascii="Times New Roman" w:hAnsi="Times New Roman" w:cs="Times New Roman"/>
          <w:sz w:val="28"/>
          <w:szCs w:val="28"/>
          <w:lang w:eastAsia="zh-CN"/>
        </w:rPr>
        <w:t>.1.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57ECE" w:rsidRPr="00FD5CFA" w:rsidRDefault="00E57ECE" w:rsidP="00FD5CFA">
      <w:pPr>
        <w:suppressAutoHyphens/>
        <w:autoSpaceDE w:val="0"/>
        <w:ind w:firstLine="709"/>
        <w:jc w:val="both"/>
        <w:rPr>
          <w:rFonts w:ascii="Times New Roman" w:hAnsi="Times New Roman" w:cs="Times New Roman"/>
          <w:b/>
          <w:bCs/>
          <w:sz w:val="28"/>
          <w:szCs w:val="28"/>
          <w:lang w:eastAsia="zh-CN"/>
        </w:rPr>
      </w:pPr>
      <w:r w:rsidRPr="00FD5CFA">
        <w:rPr>
          <w:rFonts w:ascii="Times New Roman" w:hAnsi="Times New Roman" w:cs="Times New Roman"/>
          <w:sz w:val="28"/>
          <w:szCs w:val="28"/>
          <w:lang w:eastAsia="zh-CN"/>
        </w:rPr>
        <w:t>2.1</w:t>
      </w:r>
      <w:r>
        <w:rPr>
          <w:rFonts w:ascii="Times New Roman" w:hAnsi="Times New Roman" w:cs="Times New Roman"/>
          <w:sz w:val="28"/>
          <w:szCs w:val="28"/>
          <w:lang w:eastAsia="zh-CN"/>
        </w:rPr>
        <w:t>0</w:t>
      </w:r>
      <w:r w:rsidRPr="00FD5CFA">
        <w:rPr>
          <w:rFonts w:ascii="Times New Roman" w:hAnsi="Times New Roman" w:cs="Times New Roman"/>
          <w:sz w:val="28"/>
          <w:szCs w:val="28"/>
          <w:lang w:eastAsia="zh-CN"/>
        </w:rPr>
        <w:t>.2.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устанавливается регламентами работы организаций.</w:t>
      </w:r>
    </w:p>
    <w:p w:rsidR="00E57ECE" w:rsidRDefault="00E57ECE" w:rsidP="00FD5CFA">
      <w:pPr>
        <w:widowControl w:val="0"/>
        <w:suppressAutoHyphens/>
        <w:autoSpaceDE w:val="0"/>
        <w:ind w:firstLine="709"/>
        <w:jc w:val="both"/>
        <w:rPr>
          <w:rFonts w:ascii="Times New Roman" w:hAnsi="Times New Roman" w:cs="Times New Roman"/>
          <w:sz w:val="28"/>
          <w:szCs w:val="28"/>
          <w:lang w:eastAsia="zh-CN"/>
        </w:rPr>
      </w:pPr>
      <w:r w:rsidRPr="009F6259">
        <w:rPr>
          <w:b/>
          <w:bCs/>
          <w:sz w:val="28"/>
          <w:szCs w:val="28"/>
          <w:lang w:eastAsia="zh-CN"/>
        </w:rPr>
        <w:t>2.11. Срок регистрации запроса заявителя о предоставлении муниципальной услуги</w:t>
      </w:r>
      <w:r w:rsidRPr="00FD5CFA">
        <w:rPr>
          <w:rFonts w:ascii="Times New Roman" w:hAnsi="Times New Roman" w:cs="Times New Roman"/>
          <w:sz w:val="28"/>
          <w:szCs w:val="28"/>
          <w:lang w:eastAsia="zh-CN"/>
        </w:rPr>
        <w:t xml:space="preserve"> </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2.1</w:t>
      </w:r>
      <w:r>
        <w:rPr>
          <w:rFonts w:ascii="Times New Roman" w:hAnsi="Times New Roman" w:cs="Times New Roman"/>
          <w:sz w:val="28"/>
          <w:szCs w:val="28"/>
          <w:lang w:eastAsia="zh-CN"/>
        </w:rPr>
        <w:t>1</w:t>
      </w:r>
      <w:r w:rsidRPr="00FD5CFA">
        <w:rPr>
          <w:rFonts w:ascii="Times New Roman" w:hAnsi="Times New Roman" w:cs="Times New Roman"/>
          <w:sz w:val="28"/>
          <w:szCs w:val="28"/>
          <w:lang w:eastAsia="zh-CN"/>
        </w:rPr>
        <w:t>.1.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2.1</w:t>
      </w:r>
      <w:r>
        <w:rPr>
          <w:rFonts w:ascii="Times New Roman" w:hAnsi="Times New Roman" w:cs="Times New Roman"/>
          <w:sz w:val="28"/>
          <w:szCs w:val="28"/>
          <w:lang w:eastAsia="zh-CN"/>
        </w:rPr>
        <w:t>1</w:t>
      </w:r>
      <w:r w:rsidRPr="00FD5CFA">
        <w:rPr>
          <w:rFonts w:ascii="Times New Roman" w:hAnsi="Times New Roman" w:cs="Times New Roman"/>
          <w:sz w:val="28"/>
          <w:szCs w:val="28"/>
          <w:lang w:eastAsia="zh-CN"/>
        </w:rPr>
        <w:t>.2. Регистрация принятых документов производится в журнале регистрации заявлений во время приема заявления.</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2.1</w:t>
      </w:r>
      <w:r>
        <w:rPr>
          <w:rFonts w:ascii="Times New Roman" w:hAnsi="Times New Roman" w:cs="Times New Roman"/>
          <w:sz w:val="28"/>
          <w:szCs w:val="28"/>
          <w:lang w:eastAsia="zh-CN"/>
        </w:rPr>
        <w:t>1</w:t>
      </w:r>
      <w:r w:rsidRPr="00FD5CFA">
        <w:rPr>
          <w:rFonts w:ascii="Times New Roman" w:hAnsi="Times New Roman" w:cs="Times New Roman"/>
          <w:sz w:val="28"/>
          <w:szCs w:val="28"/>
          <w:lang w:eastAsia="zh-CN"/>
        </w:rPr>
        <w:t>.3. При наличии технической возможности прием и регистрация запроса о предоставлении муниципальной услуги в электронной форме обеспечивается с помощью региональной государственной информационной системы «Портал государственных и муниципальных услуг (функций) Новгородской области».</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2.1</w:t>
      </w:r>
      <w:r>
        <w:rPr>
          <w:rFonts w:ascii="Times New Roman" w:hAnsi="Times New Roman" w:cs="Times New Roman"/>
          <w:sz w:val="28"/>
          <w:szCs w:val="28"/>
          <w:lang w:eastAsia="zh-CN"/>
        </w:rPr>
        <w:t>1</w:t>
      </w:r>
      <w:r w:rsidRPr="00FD5CFA">
        <w:rPr>
          <w:rFonts w:ascii="Times New Roman" w:hAnsi="Times New Roman" w:cs="Times New Roman"/>
          <w:sz w:val="28"/>
          <w:szCs w:val="28"/>
          <w:lang w:eastAsia="zh-CN"/>
        </w:rPr>
        <w:t xml:space="preserve">.4. 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комитет либо на следующий день в случае поступления </w:t>
      </w:r>
      <w:r w:rsidRPr="00FD5CFA">
        <w:rPr>
          <w:rFonts w:ascii="Times New Roman" w:hAnsi="Times New Roman" w:cs="Times New Roman"/>
          <w:sz w:val="28"/>
          <w:szCs w:val="28"/>
          <w:lang w:eastAsia="zh-CN"/>
        </w:rPr>
        <w:lastRenderedPageBreak/>
        <w:t>запроса заявителя о предоставлении муниципальной услуги по окончании рабочего времени комитета.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комитета, следующий за выходным или нерабочим праздничным днем.</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2.1</w:t>
      </w:r>
      <w:r>
        <w:rPr>
          <w:rFonts w:ascii="Times New Roman" w:hAnsi="Times New Roman" w:cs="Times New Roman"/>
          <w:sz w:val="28"/>
          <w:szCs w:val="28"/>
          <w:lang w:eastAsia="zh-CN"/>
        </w:rPr>
        <w:t>1</w:t>
      </w:r>
      <w:r w:rsidRPr="00FD5CFA">
        <w:rPr>
          <w:rFonts w:ascii="Times New Roman" w:hAnsi="Times New Roman" w:cs="Times New Roman"/>
          <w:sz w:val="28"/>
          <w:szCs w:val="28"/>
          <w:lang w:eastAsia="zh-CN"/>
        </w:rPr>
        <w:t>.5. 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комитетом.</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2.1</w:t>
      </w:r>
      <w:r>
        <w:rPr>
          <w:rFonts w:ascii="Times New Roman" w:hAnsi="Times New Roman" w:cs="Times New Roman"/>
          <w:sz w:val="28"/>
          <w:szCs w:val="28"/>
          <w:lang w:eastAsia="zh-CN"/>
        </w:rPr>
        <w:t>1</w:t>
      </w:r>
      <w:r w:rsidRPr="00FD5CFA">
        <w:rPr>
          <w:rFonts w:ascii="Times New Roman" w:hAnsi="Times New Roman" w:cs="Times New Roman"/>
          <w:sz w:val="28"/>
          <w:szCs w:val="28"/>
          <w:lang w:eastAsia="zh-CN"/>
        </w:rPr>
        <w:t>.6. Специалист,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валидности электронной подписи, которой подписаны заявление и прилагаемые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2.</w:t>
      </w:r>
      <w:r>
        <w:rPr>
          <w:rFonts w:ascii="Times New Roman" w:hAnsi="Times New Roman" w:cs="Times New Roman"/>
          <w:sz w:val="28"/>
          <w:szCs w:val="28"/>
          <w:lang w:eastAsia="zh-CN"/>
        </w:rPr>
        <w:t>11.</w:t>
      </w:r>
      <w:r w:rsidRPr="00FD5CFA">
        <w:rPr>
          <w:rFonts w:ascii="Times New Roman" w:hAnsi="Times New Roman" w:cs="Times New Roman"/>
          <w:sz w:val="28"/>
          <w:szCs w:val="28"/>
          <w:lang w:eastAsia="zh-CN"/>
        </w:rPr>
        <w:t>7. 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E57ECE" w:rsidRDefault="00E57ECE" w:rsidP="00FD5CFA">
      <w:pPr>
        <w:widowControl w:val="0"/>
        <w:suppressAutoHyphens/>
        <w:autoSpaceDE w:val="0"/>
        <w:ind w:firstLine="709"/>
        <w:jc w:val="both"/>
        <w:rPr>
          <w:rFonts w:ascii="Times New Roman" w:hAnsi="Times New Roman" w:cs="Times New Roman"/>
          <w:sz w:val="28"/>
          <w:szCs w:val="28"/>
          <w:lang w:eastAsia="zh-CN"/>
        </w:rPr>
      </w:pPr>
      <w:r w:rsidRPr="001556E3">
        <w:rPr>
          <w:b/>
          <w:bCs/>
          <w:sz w:val="28"/>
          <w:szCs w:val="28"/>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FD5CFA">
        <w:rPr>
          <w:rFonts w:ascii="Times New Roman" w:hAnsi="Times New Roman" w:cs="Times New Roman"/>
          <w:sz w:val="28"/>
          <w:szCs w:val="28"/>
          <w:lang w:eastAsia="zh-CN"/>
        </w:rPr>
        <w:t xml:space="preserve"> </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2.1</w:t>
      </w:r>
      <w:r>
        <w:rPr>
          <w:rFonts w:ascii="Times New Roman" w:hAnsi="Times New Roman" w:cs="Times New Roman"/>
          <w:sz w:val="28"/>
          <w:szCs w:val="28"/>
          <w:lang w:eastAsia="zh-CN"/>
        </w:rPr>
        <w:t>2</w:t>
      </w:r>
      <w:r w:rsidRPr="00FD5CFA">
        <w:rPr>
          <w:rFonts w:ascii="Times New Roman" w:hAnsi="Times New Roman" w:cs="Times New Roman"/>
          <w:sz w:val="28"/>
          <w:szCs w:val="28"/>
          <w:lang w:eastAsia="zh-CN"/>
        </w:rPr>
        <w:t>.1.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2.1</w:t>
      </w:r>
      <w:r>
        <w:rPr>
          <w:rFonts w:ascii="Times New Roman" w:hAnsi="Times New Roman" w:cs="Times New Roman"/>
          <w:sz w:val="28"/>
          <w:szCs w:val="28"/>
          <w:lang w:eastAsia="zh-CN"/>
        </w:rPr>
        <w:t>2</w:t>
      </w:r>
      <w:r w:rsidRPr="00FD5CFA">
        <w:rPr>
          <w:rFonts w:ascii="Times New Roman" w:hAnsi="Times New Roman" w:cs="Times New Roman"/>
          <w:sz w:val="28"/>
          <w:szCs w:val="28"/>
          <w:lang w:eastAsia="zh-CN"/>
        </w:rPr>
        <w:t>.2. Каждое рабочее место специалистов комитета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lastRenderedPageBreak/>
        <w:t>2.1</w:t>
      </w:r>
      <w:r>
        <w:rPr>
          <w:rFonts w:ascii="Times New Roman" w:hAnsi="Times New Roman" w:cs="Times New Roman"/>
          <w:sz w:val="28"/>
          <w:szCs w:val="28"/>
          <w:lang w:eastAsia="zh-CN"/>
        </w:rPr>
        <w:t>2</w:t>
      </w:r>
      <w:r w:rsidRPr="00FD5CFA">
        <w:rPr>
          <w:rFonts w:ascii="Times New Roman" w:hAnsi="Times New Roman" w:cs="Times New Roman"/>
          <w:sz w:val="28"/>
          <w:szCs w:val="28"/>
          <w:lang w:eastAsia="zh-CN"/>
        </w:rPr>
        <w:t>.3. Требования к размещению мест ожидания:</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1) места ожидания должны быть оборудованы стульями (кресельными секциями) и (или) скамьями (банкетками);</w:t>
      </w:r>
    </w:p>
    <w:p w:rsidR="00E57ECE" w:rsidRPr="00FD5CFA" w:rsidRDefault="00E57ECE" w:rsidP="00FD5CFA">
      <w:pPr>
        <w:widowControl w:val="0"/>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E57ECE" w:rsidRPr="00FD5CFA" w:rsidRDefault="00E57ECE" w:rsidP="00FD5CFA">
      <w:pPr>
        <w:widowControl w:val="0"/>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2.1</w:t>
      </w:r>
      <w:r>
        <w:rPr>
          <w:rFonts w:ascii="Times New Roman" w:hAnsi="Times New Roman" w:cs="Times New Roman"/>
          <w:sz w:val="28"/>
          <w:szCs w:val="28"/>
          <w:lang w:eastAsia="zh-CN"/>
        </w:rPr>
        <w:t>2</w:t>
      </w:r>
      <w:r w:rsidRPr="00FD5CFA">
        <w:rPr>
          <w:rFonts w:ascii="Times New Roman" w:hAnsi="Times New Roman" w:cs="Times New Roman"/>
          <w:sz w:val="28"/>
          <w:szCs w:val="28"/>
          <w:lang w:eastAsia="zh-CN"/>
        </w:rPr>
        <w:t>.4. Требования к оформлению входа в здание:</w:t>
      </w:r>
    </w:p>
    <w:p w:rsidR="00E57ECE" w:rsidRPr="00FD5CFA" w:rsidRDefault="00E57ECE" w:rsidP="00FD5CFA">
      <w:pPr>
        <w:widowControl w:val="0"/>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1) здание должно быть оборудовано удобной лестницей с поручнями для свободного доступа заявителей в помещение;</w:t>
      </w:r>
    </w:p>
    <w:p w:rsidR="00E57ECE" w:rsidRPr="00FD5CFA" w:rsidRDefault="00E57ECE" w:rsidP="00FD5CFA">
      <w:pPr>
        <w:widowControl w:val="0"/>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2) центральный вход в здание должен быть оборудован информационной табличкой (вывеской), содержащей информацию о наименовании и режиме работы комитета;</w:t>
      </w:r>
    </w:p>
    <w:p w:rsidR="00E57ECE" w:rsidRPr="00FD5CFA" w:rsidRDefault="00E57ECE" w:rsidP="00FD5CFA">
      <w:pPr>
        <w:widowControl w:val="0"/>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3) вход и выход из здания оборудуются соответствующими указателями;</w:t>
      </w:r>
    </w:p>
    <w:p w:rsidR="00E57ECE" w:rsidRPr="00FD5CFA" w:rsidRDefault="00E57ECE" w:rsidP="00FD5CFA">
      <w:pPr>
        <w:widowControl w:val="0"/>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4) информационные таблички должны размещаться рядом с входом либо на двери входа так, чтобы их хорошо видели посетители;</w:t>
      </w:r>
    </w:p>
    <w:p w:rsidR="00E57ECE" w:rsidRPr="00FD5CFA" w:rsidRDefault="00E57ECE" w:rsidP="00FD5CFA">
      <w:pPr>
        <w:widowControl w:val="0"/>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5) фасад здания (строения) должен быть оборудован осветительными приборами;</w:t>
      </w:r>
    </w:p>
    <w:p w:rsidR="00E57ECE" w:rsidRPr="00FD5CFA" w:rsidRDefault="00E57ECE" w:rsidP="00FD5CFA">
      <w:pPr>
        <w:widowControl w:val="0"/>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
    <w:p w:rsidR="00E57ECE" w:rsidRPr="00FD5CFA" w:rsidRDefault="00E57ECE" w:rsidP="00FD5CFA">
      <w:pPr>
        <w:widowControl w:val="0"/>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2.1</w:t>
      </w:r>
      <w:r>
        <w:rPr>
          <w:rFonts w:ascii="Times New Roman" w:hAnsi="Times New Roman" w:cs="Times New Roman"/>
          <w:sz w:val="28"/>
          <w:szCs w:val="28"/>
          <w:lang w:eastAsia="zh-CN"/>
        </w:rPr>
        <w:t>2</w:t>
      </w:r>
      <w:r w:rsidRPr="00FD5CFA">
        <w:rPr>
          <w:rFonts w:ascii="Times New Roman" w:hAnsi="Times New Roman" w:cs="Times New Roman"/>
          <w:sz w:val="28"/>
          <w:szCs w:val="28"/>
          <w:lang w:eastAsia="zh-CN"/>
        </w:rPr>
        <w:t>.5.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E57ECE" w:rsidRPr="00FD5CFA" w:rsidRDefault="00E57ECE" w:rsidP="00FD5CFA">
      <w:pPr>
        <w:widowControl w:val="0"/>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2.1</w:t>
      </w:r>
      <w:r>
        <w:rPr>
          <w:rFonts w:ascii="Times New Roman" w:hAnsi="Times New Roman" w:cs="Times New Roman"/>
          <w:sz w:val="28"/>
          <w:szCs w:val="28"/>
          <w:lang w:eastAsia="zh-CN"/>
        </w:rPr>
        <w:t>2</w:t>
      </w:r>
      <w:r w:rsidRPr="00FD5CFA">
        <w:rPr>
          <w:rFonts w:ascii="Times New Roman" w:hAnsi="Times New Roman" w:cs="Times New Roman"/>
          <w:sz w:val="28"/>
          <w:szCs w:val="28"/>
          <w:lang w:eastAsia="zh-CN"/>
        </w:rPr>
        <w:t>.6. Требования к местам приема заявителей:</w:t>
      </w:r>
    </w:p>
    <w:p w:rsidR="00E57ECE" w:rsidRPr="00FD5CFA" w:rsidRDefault="00E57ECE" w:rsidP="00FD5CFA">
      <w:pPr>
        <w:widowControl w:val="0"/>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комитета, осуществляющего предоставление муниципальной услуги; времени перерыва на обед;</w:t>
      </w:r>
    </w:p>
    <w:p w:rsidR="00E57ECE" w:rsidRPr="00FD5CFA" w:rsidRDefault="00E57ECE" w:rsidP="00FD5CFA">
      <w:pPr>
        <w:widowControl w:val="0"/>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2) рабочее место специалиста комитета должно обеспечивать ему возможность свободного входа и выхода из помещения при необходимости;</w:t>
      </w:r>
    </w:p>
    <w:p w:rsidR="00E57ECE" w:rsidRPr="00FD5CFA" w:rsidRDefault="00E57ECE" w:rsidP="00FD5CFA">
      <w:pPr>
        <w:widowControl w:val="0"/>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3) место для приема заявителя должно быть снабжено стулом, иметь место для письма и раскладки документов.</w:t>
      </w:r>
    </w:p>
    <w:p w:rsidR="00E57ECE" w:rsidRPr="00FD5CFA" w:rsidRDefault="00E57ECE" w:rsidP="00FD5CFA">
      <w:pPr>
        <w:widowControl w:val="0"/>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2.1</w:t>
      </w:r>
      <w:r>
        <w:rPr>
          <w:rFonts w:ascii="Times New Roman" w:hAnsi="Times New Roman" w:cs="Times New Roman"/>
          <w:sz w:val="28"/>
          <w:szCs w:val="28"/>
          <w:lang w:eastAsia="zh-CN"/>
        </w:rPr>
        <w:t>2</w:t>
      </w:r>
      <w:r w:rsidRPr="00FD5CFA">
        <w:rPr>
          <w:rFonts w:ascii="Times New Roman" w:hAnsi="Times New Roman" w:cs="Times New Roman"/>
          <w:sz w:val="28"/>
          <w:szCs w:val="28"/>
          <w:lang w:eastAsia="zh-CN"/>
        </w:rPr>
        <w:t>.7. В целях обеспечения конфиденциальности сведений о заявителе одним специалистом комитета одновременно ведется прием только одного заявителя;</w:t>
      </w:r>
    </w:p>
    <w:p w:rsidR="00E57ECE" w:rsidRPr="00FD5CFA" w:rsidRDefault="00E57ECE" w:rsidP="00FD5CFA">
      <w:pPr>
        <w:widowControl w:val="0"/>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2.1</w:t>
      </w:r>
      <w:r>
        <w:rPr>
          <w:rFonts w:ascii="Times New Roman" w:hAnsi="Times New Roman" w:cs="Times New Roman"/>
          <w:sz w:val="28"/>
          <w:szCs w:val="28"/>
          <w:lang w:eastAsia="zh-CN"/>
        </w:rPr>
        <w:t>2</w:t>
      </w:r>
      <w:r w:rsidRPr="00FD5CFA">
        <w:rPr>
          <w:rFonts w:ascii="Times New Roman" w:hAnsi="Times New Roman" w:cs="Times New Roman"/>
          <w:sz w:val="28"/>
          <w:szCs w:val="28"/>
          <w:lang w:eastAsia="zh-CN"/>
        </w:rPr>
        <w:t>.8. Требования к помещениям, в которых предоставляется услуга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lang w:eastAsia="zh-CN"/>
        </w:rPr>
        <w:lastRenderedPageBreak/>
        <w:t>2.1</w:t>
      </w:r>
      <w:r>
        <w:rPr>
          <w:rFonts w:ascii="Times New Roman" w:hAnsi="Times New Roman" w:cs="Times New Roman"/>
          <w:sz w:val="28"/>
          <w:szCs w:val="28"/>
          <w:lang w:eastAsia="zh-CN"/>
        </w:rPr>
        <w:t>2</w:t>
      </w:r>
      <w:r w:rsidRPr="00FD5CFA">
        <w:rPr>
          <w:rFonts w:ascii="Times New Roman" w:hAnsi="Times New Roman" w:cs="Times New Roman"/>
          <w:sz w:val="28"/>
          <w:szCs w:val="28"/>
          <w:lang w:eastAsia="zh-CN"/>
        </w:rPr>
        <w:t xml:space="preserve">.9. </w:t>
      </w:r>
      <w:r w:rsidRPr="00FD5CFA">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 маломобильных групп населения.</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E57ECE" w:rsidRPr="00FD5CFA" w:rsidRDefault="00E57ECE" w:rsidP="00FD5CFA">
      <w:pPr>
        <w:widowControl w:val="0"/>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E57ECE" w:rsidRPr="00FD5CFA" w:rsidRDefault="00E57ECE" w:rsidP="00FD5CFA">
      <w:pPr>
        <w:widowControl w:val="0"/>
        <w:suppressAutoHyphens/>
        <w:autoSpaceDE w:val="0"/>
        <w:ind w:firstLine="709"/>
        <w:jc w:val="both"/>
        <w:rPr>
          <w:rFonts w:ascii="Times New Roman" w:hAnsi="Times New Roman" w:cs="Times New Roman"/>
          <w:b/>
          <w:bCs/>
          <w:sz w:val="28"/>
          <w:szCs w:val="28"/>
          <w:lang w:eastAsia="zh-CN"/>
        </w:rPr>
      </w:pPr>
      <w:r w:rsidRPr="00FD5CFA">
        <w:rPr>
          <w:rFonts w:ascii="Times New Roman" w:hAnsi="Times New Roman" w:cs="Times New Roman"/>
          <w:b/>
          <w:bCs/>
          <w:sz w:val="28"/>
          <w:szCs w:val="28"/>
          <w:lang w:eastAsia="zh-CN"/>
        </w:rPr>
        <w:t>2.1</w:t>
      </w:r>
      <w:r>
        <w:rPr>
          <w:rFonts w:ascii="Times New Roman" w:hAnsi="Times New Roman" w:cs="Times New Roman"/>
          <w:b/>
          <w:bCs/>
          <w:sz w:val="28"/>
          <w:szCs w:val="28"/>
          <w:lang w:eastAsia="zh-CN"/>
        </w:rPr>
        <w:t>3</w:t>
      </w:r>
      <w:r w:rsidRPr="00FD5CFA">
        <w:rPr>
          <w:rFonts w:ascii="Times New Roman" w:hAnsi="Times New Roman" w:cs="Times New Roman"/>
          <w:b/>
          <w:bCs/>
          <w:sz w:val="28"/>
          <w:szCs w:val="28"/>
          <w:lang w:eastAsia="zh-CN"/>
        </w:rPr>
        <w:t xml:space="preserve">. Показатели доступности и качества предоставления муниципальной услуги, в том числе количество взаимодействий заявителя с должностными лицами комитета при предоставлении муниципальной услуги и их продолжительность, возможность получения муниципальной услуги в </w:t>
      </w:r>
      <w:r>
        <w:rPr>
          <w:rFonts w:ascii="Times New Roman" w:hAnsi="Times New Roman" w:cs="Times New Roman"/>
          <w:b/>
          <w:bCs/>
          <w:sz w:val="28"/>
          <w:szCs w:val="28"/>
          <w:lang w:eastAsia="zh-CN"/>
        </w:rPr>
        <w:t>МФЦ</w:t>
      </w:r>
      <w:r w:rsidRPr="00FD5CFA">
        <w:rPr>
          <w:rFonts w:ascii="Times New Roman" w:hAnsi="Times New Roman" w:cs="Times New Roman"/>
          <w:b/>
          <w:bCs/>
          <w:sz w:val="28"/>
          <w:szCs w:val="28"/>
          <w:lang w:eastAsia="zh-C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2.1</w:t>
      </w:r>
      <w:r>
        <w:rPr>
          <w:rFonts w:ascii="Times New Roman" w:hAnsi="Times New Roman" w:cs="Times New Roman"/>
          <w:sz w:val="28"/>
          <w:szCs w:val="28"/>
        </w:rPr>
        <w:t>3</w:t>
      </w:r>
      <w:r w:rsidRPr="00FD5CFA">
        <w:rPr>
          <w:rFonts w:ascii="Times New Roman" w:hAnsi="Times New Roman" w:cs="Times New Roman"/>
          <w:sz w:val="28"/>
          <w:szCs w:val="28"/>
        </w:rPr>
        <w:t xml:space="preserve">.1. Показателем доступности и качества муниципальной услуги является возможность получения полной, актуальной и достоверной информации о порядке предоставления муниципальной услуги, в том числе в электронной форме </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2.1</w:t>
      </w:r>
      <w:r>
        <w:rPr>
          <w:rFonts w:ascii="Times New Roman" w:hAnsi="Times New Roman" w:cs="Times New Roman"/>
          <w:sz w:val="28"/>
          <w:szCs w:val="28"/>
          <w:lang w:eastAsia="zh-CN"/>
        </w:rPr>
        <w:t>3</w:t>
      </w:r>
      <w:r w:rsidRPr="00FD5CFA">
        <w:rPr>
          <w:rFonts w:ascii="Times New Roman" w:hAnsi="Times New Roman" w:cs="Times New Roman"/>
          <w:sz w:val="28"/>
          <w:szCs w:val="28"/>
          <w:lang w:eastAsia="zh-CN"/>
        </w:rPr>
        <w:t>.2. Показатели доступности муниципальной услуги:</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1) обеспечение предоставления муниципальной услуги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2) 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3) транспортная доступность к местам предоставления муниципальной услуги;</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4)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5) размещение информации о порядке предоставления муниципальной услуги на официальном сайте Администрации.</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2.13</w:t>
      </w:r>
      <w:r w:rsidRPr="00FD5CFA">
        <w:rPr>
          <w:rFonts w:ascii="Times New Roman" w:hAnsi="Times New Roman" w:cs="Times New Roman"/>
          <w:sz w:val="28"/>
          <w:szCs w:val="28"/>
          <w:lang w:eastAsia="zh-CN"/>
        </w:rPr>
        <w:t>.3. Показатели качества муниципальной услуги:</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1) соблюдение срока предоставления муниципальной услуги;</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lastRenderedPageBreak/>
        <w:t>2) соблюдение сроков ожидания в очереди при предоставлении муниципальной услуги;</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2.1</w:t>
      </w:r>
      <w:r>
        <w:rPr>
          <w:rFonts w:ascii="Times New Roman" w:hAnsi="Times New Roman" w:cs="Times New Roman"/>
          <w:sz w:val="28"/>
          <w:szCs w:val="28"/>
          <w:lang w:eastAsia="zh-CN"/>
        </w:rPr>
        <w:t>3</w:t>
      </w:r>
      <w:r w:rsidRPr="00FD5CFA">
        <w:rPr>
          <w:rFonts w:ascii="Times New Roman" w:hAnsi="Times New Roman" w:cs="Times New Roman"/>
          <w:sz w:val="28"/>
          <w:szCs w:val="28"/>
          <w:lang w:eastAsia="zh-CN"/>
        </w:rPr>
        <w:t>.4. Количество взаимодействий со специалистами комитета при предоставлении муниципальной услуги и их продолжительность:</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1) количество взаимодействий со специалистами комитета при предоставлении муниципальной услуги в случае личного обращения заявителя не может превышать трех, в том числе обращение заявителя в комитет за получением консультации (максимальное время консультирования 10 минут), представление заявителем в комитет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 правовыми актами;</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2) если заявителя не удовлетворяет работа специалиста комитета по вопросу консультирования либо приема документов, он может обратиться к председателю комитета.</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2.1</w:t>
      </w:r>
      <w:r>
        <w:rPr>
          <w:rFonts w:ascii="Times New Roman" w:hAnsi="Times New Roman" w:cs="Times New Roman"/>
          <w:sz w:val="28"/>
          <w:szCs w:val="28"/>
          <w:lang w:eastAsia="zh-CN"/>
        </w:rPr>
        <w:t>3</w:t>
      </w:r>
      <w:r w:rsidRPr="00FD5CFA">
        <w:rPr>
          <w:rFonts w:ascii="Times New Roman" w:hAnsi="Times New Roman" w:cs="Times New Roman"/>
          <w:sz w:val="28"/>
          <w:szCs w:val="28"/>
          <w:lang w:eastAsia="zh-CN"/>
        </w:rPr>
        <w:t xml:space="preserve">.5. Возможность получения муниципальной услуги в </w:t>
      </w:r>
      <w:r>
        <w:rPr>
          <w:rFonts w:ascii="Times New Roman" w:hAnsi="Times New Roman" w:cs="Times New Roman"/>
          <w:sz w:val="28"/>
          <w:szCs w:val="28"/>
          <w:lang w:eastAsia="zh-CN"/>
        </w:rPr>
        <w:t>МФЦ</w:t>
      </w:r>
      <w:r w:rsidRPr="00FD5CFA">
        <w:rPr>
          <w:rFonts w:ascii="Times New Roman" w:hAnsi="Times New Roman" w:cs="Times New Roman"/>
          <w:sz w:val="28"/>
          <w:szCs w:val="28"/>
          <w:lang w:eastAsia="zh-CN"/>
        </w:rPr>
        <w:t>:</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в МФЦ осуществляется консультирование по вопросу предоставления муниципальной услуги и прием документов заявителя, необходимых для предоставления муниципальной услуги.</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2.1</w:t>
      </w:r>
      <w:r>
        <w:rPr>
          <w:rFonts w:ascii="Times New Roman" w:hAnsi="Times New Roman" w:cs="Times New Roman"/>
          <w:sz w:val="28"/>
          <w:szCs w:val="28"/>
          <w:lang w:eastAsia="zh-CN"/>
        </w:rPr>
        <w:t>3</w:t>
      </w:r>
      <w:r w:rsidRPr="00FD5CFA">
        <w:rPr>
          <w:rFonts w:ascii="Times New Roman" w:hAnsi="Times New Roman" w:cs="Times New Roman"/>
          <w:sz w:val="28"/>
          <w:szCs w:val="28"/>
          <w:lang w:eastAsia="zh-CN"/>
        </w:rPr>
        <w:t>.6.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и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b/>
          <w:bCs/>
          <w:sz w:val="28"/>
          <w:szCs w:val="28"/>
        </w:rPr>
        <w:t>2.1</w:t>
      </w:r>
      <w:r>
        <w:rPr>
          <w:rFonts w:ascii="Times New Roman" w:hAnsi="Times New Roman" w:cs="Times New Roman"/>
          <w:b/>
          <w:bCs/>
          <w:sz w:val="28"/>
          <w:szCs w:val="28"/>
        </w:rPr>
        <w:t>4</w:t>
      </w:r>
      <w:r w:rsidRPr="00FD5CFA">
        <w:rPr>
          <w:rFonts w:ascii="Times New Roman" w:hAnsi="Times New Roman" w:cs="Times New Roman"/>
          <w:b/>
          <w:bCs/>
          <w:sz w:val="28"/>
          <w:szCs w:val="28"/>
        </w:rPr>
        <w:t xml:space="preserve">. </w:t>
      </w:r>
      <w:r w:rsidRPr="00C651CD">
        <w:rPr>
          <w:b/>
          <w:bCs/>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57ECE" w:rsidRPr="001B4622" w:rsidRDefault="00E57ECE" w:rsidP="00A65F0F">
      <w:pPr>
        <w:widowControl w:val="0"/>
        <w:suppressAutoHyphens/>
        <w:autoSpaceDE w:val="0"/>
        <w:ind w:firstLine="709"/>
        <w:jc w:val="both"/>
        <w:rPr>
          <w:sz w:val="28"/>
          <w:szCs w:val="28"/>
          <w:lang w:eastAsia="zh-CN"/>
        </w:rPr>
      </w:pPr>
      <w:r w:rsidRPr="001B4622">
        <w:rPr>
          <w:sz w:val="28"/>
          <w:szCs w:val="28"/>
          <w:lang w:eastAsia="zh-CN"/>
        </w:rPr>
        <w:t>2.1</w:t>
      </w:r>
      <w:r>
        <w:rPr>
          <w:sz w:val="28"/>
          <w:szCs w:val="28"/>
          <w:lang w:eastAsia="zh-CN"/>
        </w:rPr>
        <w:t>4</w:t>
      </w:r>
      <w:r w:rsidRPr="001B4622">
        <w:rPr>
          <w:sz w:val="28"/>
          <w:szCs w:val="28"/>
          <w:lang w:eastAsia="zh-CN"/>
        </w:rPr>
        <w:t>.1.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E57ECE" w:rsidRPr="001B4622" w:rsidRDefault="00E57ECE" w:rsidP="00A65F0F">
      <w:pPr>
        <w:widowControl w:val="0"/>
        <w:suppressAutoHyphens/>
        <w:autoSpaceDE w:val="0"/>
        <w:ind w:firstLine="709"/>
        <w:jc w:val="both"/>
        <w:rPr>
          <w:sz w:val="28"/>
          <w:szCs w:val="28"/>
          <w:lang w:eastAsia="zh-CN"/>
        </w:rPr>
      </w:pPr>
      <w:r w:rsidRPr="001B4622">
        <w:rPr>
          <w:sz w:val="28"/>
          <w:szCs w:val="28"/>
          <w:lang w:eastAsia="zh-CN"/>
        </w:rPr>
        <w:lastRenderedPageBreak/>
        <w:t>2.1</w:t>
      </w:r>
      <w:r>
        <w:rPr>
          <w:sz w:val="28"/>
          <w:szCs w:val="28"/>
          <w:lang w:eastAsia="zh-CN"/>
        </w:rPr>
        <w:t>4</w:t>
      </w:r>
      <w:r w:rsidRPr="001B4622">
        <w:rPr>
          <w:sz w:val="28"/>
          <w:szCs w:val="28"/>
          <w:lang w:eastAsia="zh-CN"/>
        </w:rPr>
        <w:t>.2. Прием документов на предоставление муниципальной услуги, уведомления о приостановлении предоставления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и МФЦ.</w:t>
      </w:r>
    </w:p>
    <w:p w:rsidR="00E57ECE" w:rsidRPr="001B4622" w:rsidRDefault="00E57ECE" w:rsidP="00A65F0F">
      <w:pPr>
        <w:widowControl w:val="0"/>
        <w:suppressAutoHyphens/>
        <w:autoSpaceDE w:val="0"/>
        <w:ind w:firstLine="709"/>
        <w:jc w:val="both"/>
        <w:rPr>
          <w:sz w:val="28"/>
          <w:szCs w:val="28"/>
          <w:lang w:eastAsia="zh-CN"/>
        </w:rPr>
      </w:pPr>
      <w:r w:rsidRPr="001B4622">
        <w:rPr>
          <w:sz w:val="28"/>
          <w:szCs w:val="28"/>
          <w:lang w:eastAsia="zh-CN"/>
        </w:rPr>
        <w:t>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E57ECE" w:rsidRPr="001B4622" w:rsidRDefault="00E57ECE" w:rsidP="00A65F0F">
      <w:pPr>
        <w:widowControl w:val="0"/>
        <w:suppressAutoHyphens/>
        <w:autoSpaceDE w:val="0"/>
        <w:ind w:firstLine="709"/>
        <w:jc w:val="both"/>
        <w:rPr>
          <w:sz w:val="28"/>
          <w:szCs w:val="28"/>
          <w:lang w:eastAsia="zh-CN"/>
        </w:rPr>
      </w:pPr>
      <w:r w:rsidRPr="001B4622">
        <w:rPr>
          <w:sz w:val="28"/>
          <w:szCs w:val="28"/>
          <w:lang w:eastAsia="zh-CN"/>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w:t>
      </w:r>
    </w:p>
    <w:p w:rsidR="00E57ECE" w:rsidRPr="001B4622" w:rsidRDefault="00E57ECE" w:rsidP="00A65F0F">
      <w:pPr>
        <w:widowControl w:val="0"/>
        <w:suppressAutoHyphens/>
        <w:autoSpaceDE w:val="0"/>
        <w:ind w:firstLine="709"/>
        <w:jc w:val="both"/>
        <w:rPr>
          <w:sz w:val="28"/>
          <w:szCs w:val="28"/>
          <w:lang w:eastAsia="zh-CN"/>
        </w:rPr>
      </w:pPr>
      <w:r w:rsidRPr="001B4622">
        <w:rPr>
          <w:sz w:val="28"/>
          <w:szCs w:val="28"/>
          <w:lang w:eastAsia="zh-CN"/>
        </w:rPr>
        <w:t>2.1</w:t>
      </w:r>
      <w:r>
        <w:rPr>
          <w:sz w:val="28"/>
          <w:szCs w:val="28"/>
          <w:lang w:eastAsia="zh-CN"/>
        </w:rPr>
        <w:t>4</w:t>
      </w:r>
      <w:r w:rsidRPr="001B4622">
        <w:rPr>
          <w:sz w:val="28"/>
          <w:szCs w:val="28"/>
          <w:lang w:eastAsia="zh-CN"/>
        </w:rPr>
        <w:t>.3.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E57ECE" w:rsidRPr="001B4622" w:rsidRDefault="00E57ECE" w:rsidP="00A65F0F">
      <w:pPr>
        <w:widowControl w:val="0"/>
        <w:suppressAutoHyphens/>
        <w:autoSpaceDE w:val="0"/>
        <w:ind w:firstLine="709"/>
        <w:jc w:val="both"/>
        <w:rPr>
          <w:sz w:val="28"/>
          <w:szCs w:val="28"/>
          <w:lang w:eastAsia="zh-CN"/>
        </w:rPr>
      </w:pPr>
      <w:r w:rsidRPr="001B4622">
        <w:rPr>
          <w:sz w:val="28"/>
          <w:szCs w:val="28"/>
          <w:lang w:eastAsia="zh-CN"/>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57ECE" w:rsidRPr="001B4622" w:rsidRDefault="00E57ECE" w:rsidP="00A65F0F">
      <w:pPr>
        <w:widowControl w:val="0"/>
        <w:suppressAutoHyphens/>
        <w:autoSpaceDE w:val="0"/>
        <w:ind w:firstLine="709"/>
        <w:jc w:val="both"/>
        <w:rPr>
          <w:sz w:val="28"/>
          <w:szCs w:val="28"/>
          <w:lang w:eastAsia="zh-CN"/>
        </w:rPr>
      </w:pPr>
      <w:r w:rsidRPr="001B4622">
        <w:rPr>
          <w:sz w:val="28"/>
          <w:szCs w:val="28"/>
          <w:lang w:eastAsia="zh-CN"/>
        </w:rPr>
        <w:t>2.1</w:t>
      </w:r>
      <w:r>
        <w:rPr>
          <w:sz w:val="28"/>
          <w:szCs w:val="28"/>
          <w:lang w:eastAsia="zh-CN"/>
        </w:rPr>
        <w:t>4</w:t>
      </w:r>
      <w:r w:rsidRPr="001B4622">
        <w:rPr>
          <w:sz w:val="28"/>
          <w:szCs w:val="28"/>
          <w:lang w:eastAsia="zh-CN"/>
        </w:rPr>
        <w:t xml:space="preserve">.4. 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w:t>
      </w:r>
      <w:r w:rsidRPr="001B4622">
        <w:rPr>
          <w:sz w:val="28"/>
          <w:szCs w:val="28"/>
          <w:lang w:eastAsia="zh-CN"/>
        </w:rPr>
        <w:lastRenderedPageBreak/>
        <w:t>муниципальных услуг (функций) Новгородской области» мониторинг хода предоставления муниципальной услуги.</w:t>
      </w:r>
    </w:p>
    <w:p w:rsidR="00E57ECE" w:rsidRDefault="00E57ECE" w:rsidP="00A65F0F">
      <w:pPr>
        <w:widowControl w:val="0"/>
        <w:suppressAutoHyphens/>
        <w:autoSpaceDE w:val="0"/>
        <w:ind w:firstLine="709"/>
        <w:jc w:val="both"/>
        <w:rPr>
          <w:sz w:val="28"/>
          <w:szCs w:val="28"/>
          <w:lang w:eastAsia="zh-CN"/>
        </w:rPr>
      </w:pPr>
      <w:r w:rsidRPr="001B4622">
        <w:rPr>
          <w:sz w:val="28"/>
          <w:szCs w:val="28"/>
          <w:lang w:eastAsia="zh-CN"/>
        </w:rPr>
        <w:t>2.1</w:t>
      </w:r>
      <w:r>
        <w:rPr>
          <w:sz w:val="28"/>
          <w:szCs w:val="28"/>
          <w:lang w:eastAsia="zh-CN"/>
        </w:rPr>
        <w:t>4</w:t>
      </w:r>
      <w:r w:rsidRPr="001B4622">
        <w:rPr>
          <w:sz w:val="28"/>
          <w:szCs w:val="28"/>
          <w:lang w:eastAsia="zh-CN"/>
        </w:rPr>
        <w:t>.5. 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w:t>
      </w:r>
      <w:r>
        <w:rPr>
          <w:sz w:val="28"/>
          <w:szCs w:val="28"/>
          <w:lang w:eastAsia="zh-CN"/>
        </w:rPr>
        <w:t>функций)» Новгородской области»</w:t>
      </w:r>
    </w:p>
    <w:p w:rsidR="00E57ECE" w:rsidRPr="00FD5CFA" w:rsidRDefault="00E57ECE" w:rsidP="00A65F0F">
      <w:pPr>
        <w:widowControl w:val="0"/>
        <w:suppressAutoHyphens/>
        <w:autoSpaceDE w:val="0"/>
        <w:ind w:firstLine="709"/>
        <w:jc w:val="both"/>
        <w:rPr>
          <w:rFonts w:ascii="Times New Roman" w:hAnsi="Times New Roman" w:cs="Times New Roman"/>
          <w:b/>
          <w:bCs/>
          <w:sz w:val="28"/>
          <w:szCs w:val="28"/>
          <w:lang w:eastAsia="zh-CN"/>
        </w:rPr>
      </w:pPr>
      <w:r w:rsidRPr="00FD5CFA">
        <w:rPr>
          <w:rFonts w:ascii="Times New Roman" w:hAnsi="Times New Roman" w:cs="Times New Roman"/>
          <w:b/>
          <w:bCs/>
          <w:sz w:val="28"/>
          <w:szCs w:val="28"/>
        </w:rPr>
        <w:t xml:space="preserve">III. </w:t>
      </w:r>
      <w:r w:rsidRPr="00FD5CFA">
        <w:rPr>
          <w:rFonts w:ascii="Times New Roman" w:hAnsi="Times New Roman" w:cs="Times New Roman"/>
          <w:b/>
          <w:bCs/>
          <w:sz w:val="28"/>
          <w:szCs w:val="28"/>
          <w:lang w:eastAsia="zh-CN"/>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Pr>
          <w:rFonts w:ascii="Times New Roman" w:hAnsi="Times New Roman" w:cs="Times New Roman"/>
          <w:b/>
          <w:bCs/>
          <w:sz w:val="28"/>
          <w:szCs w:val="28"/>
          <w:lang w:eastAsia="zh-CN"/>
        </w:rPr>
        <w:t>МФЦ</w:t>
      </w:r>
    </w:p>
    <w:p w:rsidR="00E57ECE" w:rsidRPr="00FD5CFA" w:rsidRDefault="00E57ECE" w:rsidP="00FD5CFA">
      <w:pPr>
        <w:widowControl w:val="0"/>
        <w:suppressAutoHyphens/>
        <w:autoSpaceDE w:val="0"/>
        <w:ind w:firstLine="709"/>
        <w:jc w:val="both"/>
        <w:rPr>
          <w:rFonts w:ascii="Times New Roman" w:hAnsi="Times New Roman" w:cs="Times New Roman"/>
          <w:b/>
          <w:bCs/>
          <w:sz w:val="28"/>
          <w:szCs w:val="28"/>
        </w:rPr>
      </w:pPr>
      <w:r w:rsidRPr="00FD5CFA">
        <w:rPr>
          <w:rFonts w:ascii="Times New Roman" w:hAnsi="Times New Roman" w:cs="Times New Roman"/>
          <w:b/>
          <w:bCs/>
          <w:sz w:val="28"/>
          <w:szCs w:val="28"/>
        </w:rPr>
        <w:t>3.1. Перечень административных процедур:</w:t>
      </w:r>
    </w:p>
    <w:p w:rsidR="00E57ECE" w:rsidRPr="00FD5CFA" w:rsidRDefault="00E57ECE" w:rsidP="00FD5CFA">
      <w:pPr>
        <w:keepNext/>
        <w:ind w:firstLine="709"/>
        <w:jc w:val="both"/>
        <w:outlineLvl w:val="2"/>
        <w:rPr>
          <w:rFonts w:ascii="Times New Roman" w:hAnsi="Times New Roman" w:cs="Times New Roman"/>
          <w:sz w:val="28"/>
          <w:szCs w:val="28"/>
        </w:rPr>
      </w:pPr>
      <w:r w:rsidRPr="00FD5CFA">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E57ECE" w:rsidRPr="00FD5CFA" w:rsidRDefault="00E57ECE" w:rsidP="00FD5CFA">
      <w:pPr>
        <w:suppressAutoHyphens/>
        <w:autoSpaceDE w:val="0"/>
        <w:ind w:firstLine="720"/>
        <w:jc w:val="both"/>
        <w:rPr>
          <w:rFonts w:ascii="Times New Roman" w:hAnsi="Times New Roman" w:cs="Times New Roman"/>
          <w:b/>
          <w:bCs/>
          <w:sz w:val="28"/>
          <w:szCs w:val="28"/>
          <w:lang w:eastAsia="zh-CN"/>
        </w:rPr>
      </w:pPr>
      <w:r w:rsidRPr="00FD5CFA">
        <w:rPr>
          <w:rFonts w:ascii="Times New Roman" w:eastAsia="SimSun" w:hAnsi="Times New Roman" w:cs="Times New Roman"/>
          <w:kern w:val="2"/>
          <w:sz w:val="28"/>
          <w:szCs w:val="28"/>
          <w:lang w:eastAsia="zh-CN"/>
        </w:rPr>
        <w:t xml:space="preserve">а) </w:t>
      </w:r>
      <w:r w:rsidRPr="00FD5CFA">
        <w:rPr>
          <w:rFonts w:ascii="Times New Roman" w:hAnsi="Times New Roman" w:cs="Times New Roman"/>
          <w:sz w:val="28"/>
          <w:szCs w:val="28"/>
        </w:rPr>
        <w:t>п</w:t>
      </w:r>
      <w:r w:rsidRPr="00FD5CFA">
        <w:rPr>
          <w:rFonts w:ascii="Times New Roman" w:hAnsi="Times New Roman" w:cs="Times New Roman"/>
          <w:sz w:val="28"/>
          <w:szCs w:val="28"/>
          <w:lang w:eastAsia="zh-CN"/>
        </w:rPr>
        <w:t>риём, регистрация и проверка заявления о предоставлении муниципальной услуги и необходимых документов</w:t>
      </w:r>
      <w:r w:rsidRPr="00FD5CFA">
        <w:rPr>
          <w:rFonts w:ascii="Times New Roman" w:eastAsia="SimSun" w:hAnsi="Times New Roman" w:cs="Times New Roman"/>
          <w:kern w:val="2"/>
          <w:sz w:val="28"/>
          <w:szCs w:val="28"/>
          <w:lang w:eastAsia="zh-CN"/>
        </w:rPr>
        <w:t>;</w:t>
      </w:r>
    </w:p>
    <w:p w:rsidR="00E57ECE" w:rsidRPr="00FD5CFA" w:rsidRDefault="00E57ECE" w:rsidP="00FD5CFA">
      <w:pPr>
        <w:autoSpaceDE w:val="0"/>
        <w:autoSpaceDN w:val="0"/>
        <w:ind w:firstLine="720"/>
        <w:jc w:val="both"/>
        <w:rPr>
          <w:rFonts w:ascii="Times New Roman" w:hAnsi="Times New Roman" w:cs="Times New Roman"/>
          <w:b/>
          <w:bCs/>
          <w:sz w:val="28"/>
          <w:szCs w:val="28"/>
          <w:lang w:eastAsia="zh-CN"/>
        </w:rPr>
      </w:pPr>
      <w:r w:rsidRPr="00FD5CFA">
        <w:rPr>
          <w:rFonts w:ascii="Times New Roman" w:eastAsia="SimSun" w:hAnsi="Times New Roman" w:cs="Times New Roman"/>
          <w:kern w:val="2"/>
          <w:sz w:val="28"/>
          <w:szCs w:val="28"/>
          <w:lang w:eastAsia="zh-CN"/>
        </w:rPr>
        <w:t xml:space="preserve">б) </w:t>
      </w:r>
      <w:r w:rsidRPr="00FD5CFA">
        <w:rPr>
          <w:rFonts w:ascii="Times New Roman" w:hAnsi="Times New Roman" w:cs="Times New Roman"/>
          <w:sz w:val="28"/>
          <w:szCs w:val="28"/>
          <w:lang w:eastAsia="zh-CN"/>
        </w:rPr>
        <w:t>рассмотрение предоставленных документов, формирование и направление межведомственного запроса в органы (организации), участвующие в предоставлении муниципальной услуги</w:t>
      </w:r>
      <w:r w:rsidRPr="00FD5CFA">
        <w:rPr>
          <w:rFonts w:ascii="Times New Roman" w:eastAsia="SimSun" w:hAnsi="Times New Roman" w:cs="Times New Roman"/>
          <w:kern w:val="2"/>
          <w:sz w:val="28"/>
          <w:szCs w:val="28"/>
          <w:lang w:eastAsia="zh-CN"/>
        </w:rPr>
        <w:t>;</w:t>
      </w:r>
    </w:p>
    <w:p w:rsidR="00E57ECE" w:rsidRPr="00FD5CFA" w:rsidRDefault="00E57ECE" w:rsidP="00FD5CFA">
      <w:pPr>
        <w:widowControl w:val="0"/>
        <w:suppressAutoHyphens/>
        <w:autoSpaceDE w:val="0"/>
        <w:ind w:firstLine="720"/>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lang w:eastAsia="zh-CN"/>
        </w:rPr>
        <w:t>в) формирование личного дела заявителя;</w:t>
      </w:r>
    </w:p>
    <w:p w:rsidR="00E57ECE" w:rsidRPr="00FD5CFA" w:rsidRDefault="00E57ECE" w:rsidP="00FD5CFA">
      <w:pPr>
        <w:widowControl w:val="0"/>
        <w:tabs>
          <w:tab w:val="left" w:pos="3570"/>
        </w:tabs>
        <w:suppressAutoHyphens/>
        <w:autoSpaceDE w:val="0"/>
        <w:ind w:firstLine="720"/>
        <w:jc w:val="both"/>
        <w:rPr>
          <w:rFonts w:ascii="Times New Roman" w:eastAsia="SimSun" w:hAnsi="Times New Roman" w:cs="Times New Roman"/>
          <w:kern w:val="2"/>
          <w:sz w:val="28"/>
          <w:szCs w:val="28"/>
        </w:rPr>
      </w:pPr>
      <w:r w:rsidRPr="00FD5CFA">
        <w:rPr>
          <w:rFonts w:ascii="Times New Roman" w:eastAsia="SimSun" w:hAnsi="Times New Roman" w:cs="Times New Roman"/>
          <w:kern w:val="2"/>
          <w:sz w:val="28"/>
          <w:szCs w:val="28"/>
          <w:lang w:eastAsia="zh-CN"/>
        </w:rPr>
        <w:t>г) рассмотрение заявления, согласование с заявителем даты и времени осмотра объекта индивидуального жилищного строительства, осмотр объекта индивидуального жилищного строительства и принятие решения;</w:t>
      </w:r>
    </w:p>
    <w:p w:rsidR="00E57ECE" w:rsidRPr="00FD5CFA" w:rsidRDefault="00E57ECE" w:rsidP="00FD5CFA">
      <w:pPr>
        <w:widowControl w:val="0"/>
        <w:suppressAutoHyphens/>
        <w:autoSpaceDE w:val="0"/>
        <w:ind w:firstLine="720"/>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lang w:eastAsia="zh-CN"/>
        </w:rPr>
        <w:t xml:space="preserve">д) </w:t>
      </w:r>
      <w:r w:rsidRPr="00FD5CFA">
        <w:rPr>
          <w:rFonts w:ascii="Times New Roman" w:hAnsi="Times New Roman" w:cs="Times New Roman"/>
          <w:sz w:val="28"/>
          <w:szCs w:val="28"/>
        </w:rPr>
        <w:t>выдача документов либо решения об отказе в предоставлении муниципальной услуги</w:t>
      </w:r>
      <w:r w:rsidRPr="00FD5CFA">
        <w:rPr>
          <w:rFonts w:ascii="Times New Roman" w:eastAsia="SimSun" w:hAnsi="Times New Roman" w:cs="Times New Roman"/>
          <w:kern w:val="2"/>
          <w:sz w:val="28"/>
          <w:szCs w:val="28"/>
          <w:lang w:eastAsia="zh-CN"/>
        </w:rPr>
        <w:t>.</w:t>
      </w:r>
    </w:p>
    <w:p w:rsidR="00E57ECE" w:rsidRPr="00FD5CFA" w:rsidRDefault="00E57ECE" w:rsidP="00FD5CFA">
      <w:pPr>
        <w:suppressAutoHyphens/>
        <w:autoSpaceDE w:val="0"/>
        <w:ind w:firstLine="720"/>
        <w:jc w:val="both"/>
        <w:rPr>
          <w:rFonts w:ascii="Times New Roman" w:hAnsi="Times New Roman" w:cs="Times New Roman"/>
          <w:b/>
          <w:bCs/>
          <w:sz w:val="28"/>
          <w:szCs w:val="28"/>
          <w:lang w:eastAsia="zh-CN"/>
        </w:rPr>
      </w:pPr>
      <w:r w:rsidRPr="00FD5CFA">
        <w:rPr>
          <w:rFonts w:ascii="Times New Roman" w:hAnsi="Times New Roman" w:cs="Times New Roman"/>
          <w:b/>
          <w:bCs/>
          <w:sz w:val="28"/>
          <w:szCs w:val="28"/>
        </w:rPr>
        <w:t>3.2. Административная процедура - п</w:t>
      </w:r>
      <w:r w:rsidRPr="00FD5CFA">
        <w:rPr>
          <w:rFonts w:ascii="Times New Roman" w:hAnsi="Times New Roman" w:cs="Times New Roman"/>
          <w:b/>
          <w:bCs/>
          <w:sz w:val="28"/>
          <w:szCs w:val="28"/>
          <w:lang w:eastAsia="zh-CN"/>
        </w:rPr>
        <w:t>риём, регистрация и проверка заявления о предоставлении муниципальной услуги и необходимых документов</w:t>
      </w:r>
    </w:p>
    <w:p w:rsidR="00E57ECE" w:rsidRPr="00FD5CFA" w:rsidRDefault="00E57ECE" w:rsidP="00FD5CFA">
      <w:pPr>
        <w:ind w:firstLine="709"/>
        <w:jc w:val="both"/>
        <w:rPr>
          <w:rFonts w:ascii="Times New Roman" w:hAnsi="Times New Roman" w:cs="Times New Roman"/>
          <w:b/>
          <w:bCs/>
          <w:sz w:val="28"/>
          <w:szCs w:val="28"/>
        </w:rPr>
      </w:pPr>
      <w:r w:rsidRPr="00FD5CFA">
        <w:rPr>
          <w:rFonts w:ascii="Times New Roman" w:hAnsi="Times New Roman" w:cs="Times New Roman"/>
          <w:sz w:val="28"/>
          <w:szCs w:val="28"/>
        </w:rPr>
        <w:t xml:space="preserve">3.2.1. Основанием для начала административной процедуры по приему заявления, поступившего в комитет от заявителя, является обращение заявителя в комитет либо в МФЦ с заявлением и представлением документов, указанных в </w:t>
      </w:r>
      <w:r>
        <w:rPr>
          <w:rFonts w:ascii="Times New Roman" w:hAnsi="Times New Roman" w:cs="Times New Roman"/>
          <w:sz w:val="28"/>
          <w:szCs w:val="28"/>
        </w:rPr>
        <w:t>под</w:t>
      </w:r>
      <w:r w:rsidRPr="00FD5CFA">
        <w:rPr>
          <w:rFonts w:ascii="Times New Roman" w:hAnsi="Times New Roman" w:cs="Times New Roman"/>
          <w:sz w:val="28"/>
          <w:szCs w:val="28"/>
        </w:rPr>
        <w:t>пункте 2.6</w:t>
      </w:r>
      <w:r>
        <w:rPr>
          <w:rFonts w:ascii="Times New Roman" w:hAnsi="Times New Roman" w:cs="Times New Roman"/>
          <w:sz w:val="28"/>
          <w:szCs w:val="28"/>
        </w:rPr>
        <w:t>.1.</w:t>
      </w:r>
      <w:r w:rsidRPr="00FD5CFA">
        <w:rPr>
          <w:rFonts w:ascii="Times New Roman" w:hAnsi="Times New Roman" w:cs="Times New Roman"/>
          <w:sz w:val="28"/>
          <w:szCs w:val="28"/>
        </w:rPr>
        <w:t xml:space="preserve"> настоящего административного регламента, в том числе и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 xml:space="preserve">3.2.2.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w:t>
      </w:r>
      <w:r w:rsidRPr="00FD5CFA">
        <w:rPr>
          <w:rFonts w:ascii="Times New Roman" w:hAnsi="Times New Roman" w:cs="Times New Roman"/>
          <w:sz w:val="28"/>
          <w:szCs w:val="28"/>
        </w:rPr>
        <w:lastRenderedPageBreak/>
        <w:t>Новгородской области» и федеральной государственной информационной системы «Единый портал государственных и муниципальных услуг (функций)» поступают в комитет через информационную систему межведомственного взаимодействия «SMART ROUTE».</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3.2.3. Специалист комитета,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1) проверяет правильность заполнения электронного заявления, а также полноту указанных сведений;</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а) наличие документов, необходимых для предоставления услуги;</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б) актуальность представленных документов в соответствии с требованиями к срокам их действия;</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4) проверяет соблюдение следующих требований:</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а) наличие четкого изображения сканированных документов;</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б) соответствие сведений, содержащихся в заявлении, сведениям, содержащимся в представленных заявителем документах;</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5)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6) 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Подлинные документы, необходимые для формирования дела, предоставляются гражданином лично, специалист комитета назначает заявителю дату и время приема.</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7) 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областной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8) направляет заявителю уведомление о статусе, присвоенном заявке, путем заполнения в информационной системе интерактивных полей.</w:t>
      </w:r>
    </w:p>
    <w:p w:rsidR="00E57ECE" w:rsidRPr="00FD5CFA" w:rsidRDefault="00E57ECE" w:rsidP="00FD5CFA">
      <w:pPr>
        <w:ind w:firstLine="708"/>
        <w:jc w:val="both"/>
        <w:rPr>
          <w:rFonts w:ascii="Times New Roman" w:hAnsi="Times New Roman" w:cs="Times New Roman"/>
          <w:sz w:val="28"/>
          <w:szCs w:val="28"/>
        </w:rPr>
      </w:pPr>
      <w:r w:rsidRPr="00FD5CFA">
        <w:rPr>
          <w:rFonts w:ascii="Times New Roman" w:hAnsi="Times New Roman" w:cs="Times New Roman"/>
          <w:sz w:val="28"/>
          <w:szCs w:val="28"/>
        </w:rPr>
        <w:t>3.2.4. При поступлении заявления и пакета документов, направленных заявителем в письменной форме на бумажном носителе регистрация поступления заявления и документов осуществляется специалистом Администрации, ответственным за учет входящей корреспонденции.</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Специалист Администрации, ответственный за учет входящей корреспонденции, фиксирует получение документов путем внесения регистрационной записи в книгу регистрации входящей корреспонденции, указывая:</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lastRenderedPageBreak/>
        <w:t>- наименование заявителя;</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 название документа;</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 дату и номер исходящего документа заявителя;</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 дату приема документов и входящей номер.</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На заявлении заявителя проставляются регистрационный номер и дата приема.</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В случае если документы представлены в Администрацию в двух экземплярах, по просьбе заявителя (его представителя) специалист Администрации, ответственный за учет входящей корреспонденции, проставляет штамп с указанием входящего регистрационного номера и даты поступления документов на втором экземпляре документов, остающихся у заявителя.</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Регистрация документов осуществляется специалистом Администрации, ответственным за учет входящей корреспонденции, в день поступления документов. В этот же день документы передаются специалистом Администрации, ответственным за учет входящей корреспонденции, в папку «Входящая корреспонденция» Главе Администрации или его заместителю.</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3.2.5. Принятое заявление и документы, предоставляемые заявителем, рассматриваются Главой Администрации или его заместителем.</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Поручения и принятые Главой Администрации или его заместителем, решения отражаются им в резолюции на заявлении заявителя.</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Резолюция Главы Администрации или его заместителя, налагается им не позднее дня, следующего за днем поступления документов в папку «Входящие документы».</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 xml:space="preserve">Резолюция Главы Администрации или его заместителя, адресуется председателю комитета для организации работы по исполнению (отказу исполнения) муниципальной услуги. </w:t>
      </w:r>
    </w:p>
    <w:p w:rsidR="00E57ECE" w:rsidRPr="00FD5CFA" w:rsidRDefault="00E57ECE" w:rsidP="00FD5CFA">
      <w:pPr>
        <w:ind w:firstLine="709"/>
        <w:jc w:val="both"/>
        <w:rPr>
          <w:rFonts w:ascii="Times New Roman" w:hAnsi="Times New Roman" w:cs="Times New Roman"/>
          <w:sz w:val="28"/>
          <w:szCs w:val="28"/>
        </w:rPr>
      </w:pPr>
      <w:r w:rsidRPr="00FD5CFA">
        <w:rPr>
          <w:rFonts w:ascii="Times New Roman" w:hAnsi="Times New Roman" w:cs="Times New Roman"/>
          <w:sz w:val="28"/>
          <w:szCs w:val="28"/>
        </w:rPr>
        <w:t>3.2.6. Специалист Администрации, ответственный за учет входящей корреспонденции, делает запись фамилии председателя комитета в соответствии с резолюцией Главы Администрации или его заместителя на заявлении в книге регистрации входящей корреспонденции.</w:t>
      </w:r>
    </w:p>
    <w:p w:rsidR="00E57ECE" w:rsidRPr="00FD5CFA" w:rsidRDefault="00E57ECE" w:rsidP="00FD5CFA">
      <w:pPr>
        <w:autoSpaceDE w:val="0"/>
        <w:autoSpaceDN w:val="0"/>
        <w:ind w:firstLine="720"/>
        <w:jc w:val="both"/>
        <w:rPr>
          <w:rFonts w:ascii="Times New Roman" w:hAnsi="Times New Roman" w:cs="Times New Roman"/>
          <w:sz w:val="28"/>
          <w:szCs w:val="28"/>
        </w:rPr>
      </w:pPr>
      <w:r w:rsidRPr="00FD5CFA">
        <w:rPr>
          <w:rFonts w:ascii="Times New Roman" w:hAnsi="Times New Roman" w:cs="Times New Roman"/>
          <w:sz w:val="28"/>
          <w:szCs w:val="28"/>
        </w:rPr>
        <w:t>3.2.7. Заявление и документы по предоставлению муниципальной услуги, представленные заявителем и имеющие резолюцию Главы Администрации или его заместителя, передаются специалистом Администрации, ответственным за учет входящей корреспонденции, председателю комитета в соответствии с резолюцией Главы Администрации или его заместителя.</w:t>
      </w:r>
    </w:p>
    <w:p w:rsidR="00E57ECE" w:rsidRPr="00FD5CFA" w:rsidRDefault="00E57ECE" w:rsidP="00FD5CFA">
      <w:pPr>
        <w:autoSpaceDE w:val="0"/>
        <w:autoSpaceDN w:val="0"/>
        <w:ind w:firstLine="720"/>
        <w:jc w:val="both"/>
        <w:rPr>
          <w:rFonts w:ascii="Times New Roman" w:hAnsi="Times New Roman" w:cs="Times New Roman"/>
          <w:b/>
          <w:bCs/>
          <w:sz w:val="28"/>
          <w:szCs w:val="28"/>
          <w:lang w:eastAsia="zh-CN"/>
        </w:rPr>
      </w:pPr>
      <w:r w:rsidRPr="00FD5CFA">
        <w:rPr>
          <w:rFonts w:ascii="Times New Roman" w:eastAsia="SimSun" w:hAnsi="Times New Roman" w:cs="Times New Roman"/>
          <w:b/>
          <w:bCs/>
          <w:kern w:val="2"/>
          <w:sz w:val="28"/>
          <w:szCs w:val="28"/>
          <w:lang w:eastAsia="zh-CN"/>
        </w:rPr>
        <w:t xml:space="preserve">3.3. Административная процедура – </w:t>
      </w:r>
      <w:r w:rsidRPr="00FD5CFA">
        <w:rPr>
          <w:rFonts w:ascii="Times New Roman" w:hAnsi="Times New Roman" w:cs="Times New Roman"/>
          <w:b/>
          <w:bCs/>
          <w:sz w:val="28"/>
          <w:szCs w:val="28"/>
          <w:lang w:eastAsia="zh-CN"/>
        </w:rPr>
        <w:t>рассмотрение предоставленных документов, формирование и направление межведомственного запроса в органы (организации), участвующие в предоставлении муниципальной услуги</w:t>
      </w:r>
    </w:p>
    <w:p w:rsidR="00E57ECE" w:rsidRPr="00FD5CFA" w:rsidRDefault="00E57ECE" w:rsidP="00FD5CFA">
      <w:pPr>
        <w:suppressAutoHyphens/>
        <w:autoSpaceDE w:val="0"/>
        <w:ind w:firstLine="720"/>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 xml:space="preserve">3.3.1. Основанием для начала процедуры является получение специалистом комитета заявления о предоставлении муниципальной услуги с приложением документов, предусмотренных подпунктом 2.6.1. настоящего административного регламента с резолюцией </w:t>
      </w:r>
      <w:r w:rsidRPr="00FD5CFA">
        <w:rPr>
          <w:rFonts w:ascii="Times New Roman" w:hAnsi="Times New Roman" w:cs="Times New Roman"/>
          <w:sz w:val="28"/>
          <w:szCs w:val="28"/>
        </w:rPr>
        <w:t>Главы Администрации или его заместителя</w:t>
      </w:r>
      <w:r w:rsidRPr="00FD5CFA">
        <w:rPr>
          <w:rFonts w:ascii="Times New Roman" w:hAnsi="Times New Roman" w:cs="Times New Roman"/>
          <w:sz w:val="28"/>
          <w:szCs w:val="28"/>
          <w:lang w:eastAsia="zh-CN"/>
        </w:rPr>
        <w:t>.</w:t>
      </w:r>
    </w:p>
    <w:p w:rsidR="00E57ECE" w:rsidRPr="00FD5CFA" w:rsidRDefault="00E57ECE" w:rsidP="00FD5CFA">
      <w:pPr>
        <w:suppressAutoHyphens/>
        <w:autoSpaceDE w:val="0"/>
        <w:ind w:firstLine="720"/>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lastRenderedPageBreak/>
        <w:t>3.3.2. Специалист комитета, ответственный за производство по заявлению, проверяет заявление и поданные документы на полноту и правильность их оформления, а также на соответствие требованиям, установленным в пункте 2.6. настоящего административного регламента, при этом специалист, удостоверяется, что:</w:t>
      </w:r>
    </w:p>
    <w:p w:rsidR="00E57ECE" w:rsidRPr="00FD5CFA" w:rsidRDefault="00E57ECE" w:rsidP="00FD5CFA">
      <w:pPr>
        <w:suppressAutoHyphens/>
        <w:autoSpaceDE w:val="0"/>
        <w:ind w:firstLine="720"/>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 документы скреплены печатями, имеют надлежащие подписи сторон или определенных законодательством должностных лиц;</w:t>
      </w:r>
    </w:p>
    <w:p w:rsidR="00E57ECE" w:rsidRPr="00FD5CFA" w:rsidRDefault="00E57ECE" w:rsidP="00FD5CFA">
      <w:pPr>
        <w:suppressAutoHyphens/>
        <w:autoSpaceDE w:val="0"/>
        <w:ind w:firstLine="720"/>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 xml:space="preserve">- тексты документов написаны разборчиво; </w:t>
      </w:r>
    </w:p>
    <w:p w:rsidR="00E57ECE" w:rsidRPr="00FD5CFA" w:rsidRDefault="00E57ECE" w:rsidP="00FD5CFA">
      <w:pPr>
        <w:suppressAutoHyphens/>
        <w:autoSpaceDE w:val="0"/>
        <w:ind w:firstLine="720"/>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 фамилии, имена и отчества физических лиц, адреса их мест жительства написаны полностью;</w:t>
      </w:r>
    </w:p>
    <w:p w:rsidR="00E57ECE" w:rsidRPr="00FD5CFA" w:rsidRDefault="00E57ECE" w:rsidP="00FD5CFA">
      <w:pPr>
        <w:suppressAutoHyphens/>
        <w:autoSpaceDE w:val="0"/>
        <w:ind w:firstLine="720"/>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 в документах нет подчисток, приписок, зачеркнутых слов и иных не оговоренных исправлений;</w:t>
      </w:r>
    </w:p>
    <w:p w:rsidR="00E57ECE" w:rsidRPr="00FD5CFA" w:rsidRDefault="00E57ECE" w:rsidP="00FD5CFA">
      <w:pPr>
        <w:suppressAutoHyphens/>
        <w:autoSpaceDE w:val="0"/>
        <w:ind w:firstLine="720"/>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 документы не исполнены карандашом;</w:t>
      </w:r>
    </w:p>
    <w:p w:rsidR="00E57ECE" w:rsidRPr="00FD5CFA" w:rsidRDefault="00E57ECE" w:rsidP="00FD5CFA">
      <w:pPr>
        <w:suppressAutoHyphens/>
        <w:autoSpaceDE w:val="0"/>
        <w:ind w:firstLine="720"/>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 документы не имеют серьезных повреждений, наличие которых не позволяет однозначно истолковать их содержание.</w:t>
      </w:r>
    </w:p>
    <w:p w:rsidR="00E57ECE" w:rsidRPr="00FD5CFA" w:rsidRDefault="00E57ECE" w:rsidP="00FD5CFA">
      <w:pPr>
        <w:suppressAutoHyphens/>
        <w:autoSpaceDE w:val="0"/>
        <w:ind w:firstLine="720"/>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3.3.3. В случае непредставления заявителем документов, указанных в подпункте 2.</w:t>
      </w:r>
      <w:r>
        <w:rPr>
          <w:rFonts w:ascii="Times New Roman" w:hAnsi="Times New Roman" w:cs="Times New Roman"/>
          <w:sz w:val="28"/>
          <w:szCs w:val="28"/>
          <w:lang w:eastAsia="zh-CN"/>
        </w:rPr>
        <w:t>6.8</w:t>
      </w:r>
      <w:r w:rsidRPr="00FD5CFA">
        <w:rPr>
          <w:rFonts w:ascii="Times New Roman" w:hAnsi="Times New Roman" w:cs="Times New Roman"/>
          <w:sz w:val="28"/>
          <w:szCs w:val="28"/>
          <w:lang w:eastAsia="zh-CN"/>
        </w:rPr>
        <w:t xml:space="preserve">. настоящего административного регламента, запрашиваются специалистом комитета по каналам межведомственного взаимодействия. </w:t>
      </w:r>
    </w:p>
    <w:p w:rsidR="00E57ECE" w:rsidRPr="00FD5CFA" w:rsidRDefault="00E57ECE" w:rsidP="00FD5CFA">
      <w:pPr>
        <w:suppressAutoHyphens/>
        <w:autoSpaceDE w:val="0"/>
        <w:ind w:firstLine="720"/>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3.3.4. Межведомственное взаимодействие включает в себя формирование и направление специалистом комитета либо МФЦ запросов в уполномоченные органы, указанные в подпункте 2.2.2. настоящего административного регламента, в распоряжении которых находятся сведения, необходимые для предоставления заявителю муниципальной услуги, если они не были представлены заявителем самостоятельно.</w:t>
      </w:r>
    </w:p>
    <w:p w:rsidR="00E57ECE" w:rsidRPr="00FD5CFA" w:rsidRDefault="00E57ECE" w:rsidP="00FD5CFA">
      <w:pPr>
        <w:suppressAutoHyphens/>
        <w:autoSpaceDE w:val="0"/>
        <w:ind w:firstLine="720"/>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3.3.5. Межведомственное взаимодействие осуществляется с использованием средств почтовой, факсимильной связи, электронной почты, посредством системы межведомственного электронного взаимодействия (далее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rsidR="00E57ECE" w:rsidRPr="00FD5CFA" w:rsidRDefault="00E57ECE" w:rsidP="00FD5CFA">
      <w:pPr>
        <w:suppressAutoHyphens/>
        <w:autoSpaceDE w:val="0"/>
        <w:ind w:firstLine="720"/>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3.3.6. Срок подготовки и направления межведомственного запроса комитетом либо МФЦ в уполномоченные органы не должен превышать 5 рабочих дней со дня регистрации заявления в установленном порядке.</w:t>
      </w:r>
    </w:p>
    <w:p w:rsidR="00E57ECE" w:rsidRPr="00FD5CFA" w:rsidRDefault="00E57ECE" w:rsidP="00FD5CFA">
      <w:pPr>
        <w:suppressAutoHyphens/>
        <w:autoSpaceDE w:val="0"/>
        <w:ind w:firstLine="720"/>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3.3.7. Уполномоченные органы представляют запрашиваемые документы в срок, не превышающий 5 рабочих дней с момента получения запроса.</w:t>
      </w:r>
    </w:p>
    <w:p w:rsidR="00E57ECE" w:rsidRPr="00FD5CFA" w:rsidRDefault="00E57ECE" w:rsidP="00FD5CFA">
      <w:pPr>
        <w:suppressAutoHyphens/>
        <w:autoSpaceDE w:val="0"/>
        <w:ind w:firstLine="720"/>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3.3.8. Результатом административной процедуры является получение комитетом либо МФЦ документов, необходимых для предоставления муниципальной услуги и формирование полного пакета документов заявителя.</w:t>
      </w:r>
    </w:p>
    <w:p w:rsidR="00E57ECE" w:rsidRPr="00FD5CFA" w:rsidRDefault="00E57ECE" w:rsidP="00FD5CFA">
      <w:pPr>
        <w:widowControl w:val="0"/>
        <w:tabs>
          <w:tab w:val="left" w:pos="0"/>
          <w:tab w:val="left" w:pos="709"/>
        </w:tabs>
        <w:suppressAutoHyphens/>
        <w:jc w:val="both"/>
        <w:rPr>
          <w:rFonts w:ascii="Times New Roman" w:eastAsia="SimSun" w:hAnsi="Times New Roman" w:cs="Times New Roman"/>
          <w:b/>
          <w:bCs/>
          <w:kern w:val="2"/>
          <w:sz w:val="28"/>
          <w:szCs w:val="28"/>
          <w:lang w:eastAsia="zh-CN"/>
        </w:rPr>
      </w:pPr>
      <w:r w:rsidRPr="00FD5CFA">
        <w:rPr>
          <w:rFonts w:ascii="Times New Roman" w:eastAsia="SimSun" w:hAnsi="Times New Roman" w:cs="Times New Roman"/>
          <w:kern w:val="2"/>
          <w:sz w:val="28"/>
          <w:szCs w:val="28"/>
          <w:lang w:eastAsia="zh-CN"/>
        </w:rPr>
        <w:tab/>
      </w:r>
      <w:r w:rsidRPr="00FD5CFA">
        <w:rPr>
          <w:rFonts w:ascii="Times New Roman" w:eastAsia="SimSun" w:hAnsi="Times New Roman" w:cs="Times New Roman"/>
          <w:b/>
          <w:bCs/>
          <w:kern w:val="2"/>
          <w:sz w:val="28"/>
          <w:szCs w:val="28"/>
          <w:lang w:eastAsia="zh-CN"/>
        </w:rPr>
        <w:t>3.4. Административная процедура – формирование личного дела заявителя</w:t>
      </w:r>
    </w:p>
    <w:p w:rsidR="00E57ECE" w:rsidRPr="00FD5CFA" w:rsidRDefault="00E57ECE" w:rsidP="00FD5CFA">
      <w:pPr>
        <w:widowControl w:val="0"/>
        <w:suppressAutoHyphens/>
        <w:ind w:firstLine="709"/>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lang w:eastAsia="zh-CN"/>
        </w:rPr>
        <w:t>3.4.1. Основанием для начала административной процедуры является получение документов комитетом от заявителя и в результате межведомственного взаимодействия.</w:t>
      </w:r>
    </w:p>
    <w:p w:rsidR="00E57ECE" w:rsidRPr="00FD5CFA" w:rsidRDefault="00E57ECE" w:rsidP="00FD5CFA">
      <w:pPr>
        <w:suppressAutoHyphens/>
        <w:ind w:firstLine="709"/>
        <w:jc w:val="both"/>
        <w:rPr>
          <w:rFonts w:ascii="Times New Roman" w:hAnsi="Times New Roman" w:cs="Times New Roman"/>
          <w:sz w:val="28"/>
          <w:szCs w:val="28"/>
          <w:lang w:eastAsia="ar-SA"/>
        </w:rPr>
      </w:pPr>
      <w:r w:rsidRPr="00FD5CFA">
        <w:rPr>
          <w:rFonts w:ascii="Times New Roman" w:eastAsia="SimSun" w:hAnsi="Times New Roman" w:cs="Times New Roman"/>
          <w:kern w:val="2"/>
          <w:sz w:val="28"/>
          <w:szCs w:val="28"/>
          <w:lang w:eastAsia="zh-CN"/>
        </w:rPr>
        <w:lastRenderedPageBreak/>
        <w:t>3.4.2. Специалист комитета</w:t>
      </w:r>
      <w:r w:rsidRPr="00FD5CFA">
        <w:rPr>
          <w:rFonts w:ascii="Times New Roman" w:hAnsi="Times New Roman" w:cs="Times New Roman"/>
          <w:sz w:val="28"/>
          <w:szCs w:val="28"/>
          <w:lang w:eastAsia="ar-SA"/>
        </w:rPr>
        <w:t xml:space="preserve"> ответственный за предоставление муниципальной услуги</w:t>
      </w:r>
      <w:r w:rsidRPr="00FD5CFA">
        <w:rPr>
          <w:rFonts w:ascii="Times New Roman" w:eastAsia="SimSun" w:hAnsi="Times New Roman" w:cs="Times New Roman"/>
          <w:kern w:val="2"/>
          <w:sz w:val="28"/>
          <w:szCs w:val="28"/>
          <w:lang w:eastAsia="zh-CN"/>
        </w:rPr>
        <w:t xml:space="preserve"> рассматривает документы заявителя по существу, формирует личное дело заявителя, которое представляет собой сброшюрованный и подшитый в обложку личного дела комплект документов, предусмотренных пункт</w:t>
      </w:r>
      <w:r>
        <w:rPr>
          <w:rFonts w:ascii="Times New Roman" w:eastAsia="SimSun" w:hAnsi="Times New Roman" w:cs="Times New Roman"/>
          <w:kern w:val="2"/>
          <w:sz w:val="28"/>
          <w:szCs w:val="28"/>
          <w:lang w:eastAsia="zh-CN"/>
        </w:rPr>
        <w:t>ом 2.6.</w:t>
      </w:r>
      <w:r w:rsidRPr="00FD5CFA">
        <w:rPr>
          <w:rFonts w:ascii="Times New Roman" w:eastAsia="SimSun" w:hAnsi="Times New Roman" w:cs="Times New Roman"/>
          <w:kern w:val="2"/>
          <w:sz w:val="28"/>
          <w:szCs w:val="28"/>
          <w:lang w:eastAsia="zh-CN"/>
        </w:rPr>
        <w:t xml:space="preserve"> настоящего административного регламента. </w:t>
      </w:r>
    </w:p>
    <w:p w:rsidR="00E57ECE" w:rsidRPr="00FD5CFA" w:rsidRDefault="00E57ECE" w:rsidP="00FD5CFA">
      <w:pPr>
        <w:suppressAutoHyphens/>
        <w:ind w:firstLine="709"/>
        <w:jc w:val="both"/>
        <w:rPr>
          <w:rFonts w:ascii="Times New Roman" w:hAnsi="Times New Roman" w:cs="Times New Roman"/>
          <w:sz w:val="28"/>
          <w:szCs w:val="28"/>
          <w:lang w:eastAsia="ar-SA"/>
        </w:rPr>
      </w:pPr>
      <w:r w:rsidRPr="00FD5CFA">
        <w:rPr>
          <w:rFonts w:ascii="Times New Roman" w:hAnsi="Times New Roman" w:cs="Times New Roman"/>
          <w:sz w:val="28"/>
          <w:szCs w:val="28"/>
          <w:lang w:eastAsia="ar-SA"/>
        </w:rPr>
        <w:t xml:space="preserve">3.4.3. Специалист </w:t>
      </w:r>
      <w:r w:rsidRPr="00FD5CFA">
        <w:rPr>
          <w:rFonts w:ascii="Times New Roman" w:eastAsia="SimSun" w:hAnsi="Times New Roman" w:cs="Times New Roman"/>
          <w:kern w:val="2"/>
          <w:sz w:val="28"/>
          <w:szCs w:val="28"/>
          <w:lang w:eastAsia="zh-CN"/>
        </w:rPr>
        <w:t>комитета</w:t>
      </w:r>
      <w:r w:rsidRPr="00FD5CFA">
        <w:rPr>
          <w:rFonts w:ascii="Times New Roman" w:hAnsi="Times New Roman" w:cs="Times New Roman"/>
          <w:sz w:val="28"/>
          <w:szCs w:val="28"/>
          <w:lang w:eastAsia="ar-SA"/>
        </w:rPr>
        <w:t>, ответственный за предоставление муниципальной услуги:</w:t>
      </w:r>
    </w:p>
    <w:p w:rsidR="00E57ECE" w:rsidRPr="00FD5CFA" w:rsidRDefault="00E57ECE" w:rsidP="00FD5CFA">
      <w:pPr>
        <w:suppressAutoHyphens/>
        <w:ind w:firstLine="709"/>
        <w:jc w:val="both"/>
        <w:rPr>
          <w:rFonts w:ascii="Times New Roman" w:hAnsi="Times New Roman" w:cs="Times New Roman"/>
          <w:sz w:val="28"/>
          <w:szCs w:val="28"/>
          <w:lang w:eastAsia="ar-SA"/>
        </w:rPr>
      </w:pPr>
      <w:r w:rsidRPr="00FD5CFA">
        <w:rPr>
          <w:rFonts w:ascii="Times New Roman" w:hAnsi="Times New Roman" w:cs="Times New Roman"/>
          <w:sz w:val="28"/>
          <w:szCs w:val="28"/>
          <w:lang w:eastAsia="ar-SA"/>
        </w:rPr>
        <w:t xml:space="preserve">а) проверяет наличие у заявителя полномочий на обращение в </w:t>
      </w:r>
      <w:r w:rsidRPr="00FD5CFA">
        <w:rPr>
          <w:rFonts w:ascii="Times New Roman" w:eastAsia="SimSun" w:hAnsi="Times New Roman" w:cs="Times New Roman"/>
          <w:kern w:val="2"/>
          <w:sz w:val="28"/>
          <w:szCs w:val="28"/>
          <w:lang w:eastAsia="zh-CN"/>
        </w:rPr>
        <w:t>комитет</w:t>
      </w:r>
      <w:r w:rsidRPr="00FD5CFA">
        <w:rPr>
          <w:rFonts w:ascii="Times New Roman" w:hAnsi="Times New Roman" w:cs="Times New Roman"/>
          <w:sz w:val="28"/>
          <w:szCs w:val="28"/>
          <w:lang w:eastAsia="ar-SA"/>
        </w:rPr>
        <w:t xml:space="preserve"> с заявлением о предоставлении муниципальной услуги;</w:t>
      </w:r>
    </w:p>
    <w:p w:rsidR="00E57ECE" w:rsidRPr="00FD5CFA" w:rsidRDefault="00E57ECE" w:rsidP="00FD5CFA">
      <w:pPr>
        <w:suppressAutoHyphens/>
        <w:ind w:firstLine="709"/>
        <w:jc w:val="both"/>
        <w:rPr>
          <w:rFonts w:ascii="Times New Roman" w:hAnsi="Times New Roman" w:cs="Times New Roman"/>
          <w:sz w:val="28"/>
          <w:szCs w:val="28"/>
          <w:lang w:eastAsia="ar-SA"/>
        </w:rPr>
      </w:pPr>
      <w:r w:rsidRPr="00FD5CFA">
        <w:rPr>
          <w:rFonts w:ascii="Times New Roman" w:hAnsi="Times New Roman" w:cs="Times New Roman"/>
          <w:sz w:val="28"/>
          <w:szCs w:val="28"/>
          <w:lang w:eastAsia="ar-SA"/>
        </w:rPr>
        <w:t>б) устанавливает принадлежность заявителя к категории лиц, имеющих право на получение муниципальной услуги;</w:t>
      </w:r>
    </w:p>
    <w:p w:rsidR="00E57ECE" w:rsidRPr="00FD5CFA" w:rsidRDefault="00E57ECE" w:rsidP="00FD5CFA">
      <w:pPr>
        <w:suppressAutoHyphens/>
        <w:ind w:firstLine="709"/>
        <w:jc w:val="both"/>
        <w:rPr>
          <w:rFonts w:ascii="Times New Roman" w:eastAsia="SimSun" w:hAnsi="Times New Roman" w:cs="Times New Roman"/>
          <w:kern w:val="2"/>
          <w:sz w:val="28"/>
          <w:szCs w:val="28"/>
          <w:lang w:eastAsia="zh-CN"/>
        </w:rPr>
      </w:pPr>
      <w:r w:rsidRPr="00FD5CFA">
        <w:rPr>
          <w:rFonts w:ascii="Times New Roman" w:hAnsi="Times New Roman" w:cs="Times New Roman"/>
          <w:sz w:val="28"/>
          <w:szCs w:val="28"/>
          <w:lang w:eastAsia="ar-SA"/>
        </w:rPr>
        <w:t>в) проверяет представленные документы на соответствие их установленным настоящим административным регламентом требованиям;</w:t>
      </w:r>
    </w:p>
    <w:p w:rsidR="00E57ECE" w:rsidRPr="00FD5CFA" w:rsidRDefault="00E57ECE" w:rsidP="00FD5CFA">
      <w:pPr>
        <w:widowControl w:val="0"/>
        <w:suppressAutoHyphens/>
        <w:autoSpaceDE w:val="0"/>
        <w:ind w:firstLine="720"/>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lang w:eastAsia="zh-CN"/>
        </w:rPr>
        <w:t xml:space="preserve">3.4.4. Личное дело передается секретарю межведомственной комиссии по градостроительной деятельности Администрации (далее комиссия). </w:t>
      </w:r>
    </w:p>
    <w:p w:rsidR="00E57ECE" w:rsidRPr="00FD5CFA" w:rsidRDefault="00E57ECE" w:rsidP="00FD5CFA">
      <w:pPr>
        <w:widowControl w:val="0"/>
        <w:suppressAutoHyphens/>
        <w:autoSpaceDE w:val="0"/>
        <w:ind w:firstLine="720"/>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lang w:eastAsia="zh-CN"/>
        </w:rPr>
        <w:t>3.4.5. Время выполнения административной процедуры не может превышать 1 час.</w:t>
      </w:r>
    </w:p>
    <w:p w:rsidR="00E57ECE" w:rsidRPr="00FD5CFA" w:rsidRDefault="00E57ECE" w:rsidP="00FD5CFA">
      <w:pPr>
        <w:widowControl w:val="0"/>
        <w:tabs>
          <w:tab w:val="left" w:pos="3570"/>
        </w:tabs>
        <w:suppressAutoHyphens/>
        <w:autoSpaceDE w:val="0"/>
        <w:ind w:firstLine="720"/>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lang w:eastAsia="zh-CN"/>
        </w:rPr>
        <w:t>3.4.6. Результат административной процедуры: сформированное личное дело заявителя.</w:t>
      </w:r>
    </w:p>
    <w:p w:rsidR="00E57ECE" w:rsidRPr="00FD5CFA" w:rsidRDefault="00E57ECE" w:rsidP="00FD5CFA">
      <w:pPr>
        <w:widowControl w:val="0"/>
        <w:tabs>
          <w:tab w:val="left" w:pos="3570"/>
        </w:tabs>
        <w:suppressAutoHyphens/>
        <w:autoSpaceDE w:val="0"/>
        <w:ind w:firstLine="720"/>
        <w:jc w:val="both"/>
        <w:rPr>
          <w:rFonts w:ascii="Times New Roman" w:eastAsia="SimSun" w:hAnsi="Times New Roman" w:cs="Times New Roman"/>
          <w:b/>
          <w:bCs/>
          <w:kern w:val="2"/>
          <w:sz w:val="28"/>
          <w:szCs w:val="28"/>
        </w:rPr>
      </w:pPr>
      <w:r w:rsidRPr="00FD5CFA">
        <w:rPr>
          <w:rFonts w:ascii="Times New Roman" w:eastAsia="SimSun" w:hAnsi="Times New Roman" w:cs="Times New Roman"/>
          <w:b/>
          <w:bCs/>
          <w:kern w:val="2"/>
          <w:sz w:val="28"/>
          <w:szCs w:val="28"/>
          <w:lang w:eastAsia="zh-CN"/>
        </w:rPr>
        <w:t>3.5. Административная процедура – рассмотрение заявления, согласование с заявителем даты и времени осмотра объекта индивидуального жилищного строительства, осмотр объекта индивидуального жилищного строительства и принятие решения</w:t>
      </w:r>
    </w:p>
    <w:p w:rsidR="00E57ECE" w:rsidRPr="00FD5CFA" w:rsidRDefault="00E57ECE" w:rsidP="00FD5CFA">
      <w:pPr>
        <w:widowControl w:val="0"/>
        <w:tabs>
          <w:tab w:val="left" w:pos="3570"/>
        </w:tabs>
        <w:suppressAutoHyphens/>
        <w:autoSpaceDE w:val="0"/>
        <w:ind w:firstLine="720"/>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rPr>
        <w:t xml:space="preserve">3.5.1. </w:t>
      </w:r>
      <w:r w:rsidRPr="00FD5CFA">
        <w:rPr>
          <w:rFonts w:ascii="Times New Roman" w:eastAsia="SimSun" w:hAnsi="Times New Roman" w:cs="Times New Roman"/>
          <w:kern w:val="2"/>
          <w:sz w:val="28"/>
          <w:szCs w:val="28"/>
          <w:lang w:eastAsia="zh-CN"/>
        </w:rPr>
        <w:t xml:space="preserve">Основанием для начала административной процедуры является </w:t>
      </w:r>
      <w:r w:rsidRPr="00FD5CFA">
        <w:rPr>
          <w:rFonts w:ascii="Times New Roman" w:eastAsia="SimSun" w:hAnsi="Times New Roman" w:cs="Times New Roman"/>
          <w:kern w:val="2"/>
          <w:sz w:val="28"/>
          <w:szCs w:val="28"/>
        </w:rPr>
        <w:t>поступление сформированного личного дела заявителя секретарю комиссии.</w:t>
      </w:r>
    </w:p>
    <w:p w:rsidR="00E57ECE" w:rsidRPr="00FD5CFA" w:rsidRDefault="00E57ECE" w:rsidP="00FD5CFA">
      <w:pPr>
        <w:widowControl w:val="0"/>
        <w:tabs>
          <w:tab w:val="left" w:pos="3570"/>
        </w:tabs>
        <w:suppressAutoHyphens/>
        <w:autoSpaceDE w:val="0"/>
        <w:ind w:firstLine="720"/>
        <w:jc w:val="both"/>
        <w:rPr>
          <w:rFonts w:ascii="Times New Roman" w:eastAsia="SimSun" w:hAnsi="Times New Roman" w:cs="Times New Roman"/>
          <w:kern w:val="2"/>
          <w:sz w:val="28"/>
          <w:szCs w:val="28"/>
        </w:rPr>
      </w:pPr>
      <w:r w:rsidRPr="00FD5CFA">
        <w:rPr>
          <w:rFonts w:ascii="Times New Roman" w:eastAsia="SimSun" w:hAnsi="Times New Roman" w:cs="Times New Roman"/>
          <w:kern w:val="2"/>
          <w:sz w:val="28"/>
          <w:szCs w:val="28"/>
          <w:lang w:eastAsia="zh-CN"/>
        </w:rPr>
        <w:t xml:space="preserve">3.5.2. </w:t>
      </w:r>
      <w:r w:rsidRPr="00FD5CFA">
        <w:rPr>
          <w:rFonts w:ascii="Times New Roman" w:eastAsia="SimSun" w:hAnsi="Times New Roman" w:cs="Times New Roman"/>
          <w:kern w:val="2"/>
          <w:sz w:val="28"/>
          <w:szCs w:val="28"/>
        </w:rPr>
        <w:t>Секретарь комиссии информирует заявителя по телефону о дате и времени осмотра объекта индивидуального жилищного строительства.</w:t>
      </w:r>
    </w:p>
    <w:p w:rsidR="00E57ECE" w:rsidRPr="00FD5CFA" w:rsidRDefault="00E57ECE" w:rsidP="00FD5CFA">
      <w:pPr>
        <w:autoSpaceDE w:val="0"/>
        <w:ind w:firstLine="709"/>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rPr>
        <w:t xml:space="preserve">3.5.3. Комиссия </w:t>
      </w:r>
      <w:r w:rsidRPr="00FD5CFA">
        <w:rPr>
          <w:rFonts w:ascii="Times New Roman" w:hAnsi="Times New Roman" w:cs="Times New Roman"/>
          <w:sz w:val="28"/>
          <w:szCs w:val="28"/>
        </w:rPr>
        <w:t>организует в установленном им порядке осмотр объекта индивидуального жилищного строительства в присутствии заявителя или его представителя. При проведении осмотра могут осуществляться обмеры и обследования освидетельствуемого объекта.</w:t>
      </w:r>
    </w:p>
    <w:p w:rsidR="00E57ECE" w:rsidRPr="00FD5CFA" w:rsidRDefault="00E57ECE" w:rsidP="00FD5CFA">
      <w:pPr>
        <w:widowControl w:val="0"/>
        <w:suppressAutoHyphens/>
        <w:autoSpaceDE w:val="0"/>
        <w:ind w:firstLine="709"/>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lang w:eastAsia="zh-CN"/>
        </w:rPr>
        <w:t>3.5.4. Члены комиссии рассматривают заявление и документы заявителя. Р</w:t>
      </w:r>
      <w:r w:rsidRPr="00FD5CFA">
        <w:rPr>
          <w:rFonts w:ascii="Times New Roman" w:eastAsia="SimSun" w:hAnsi="Times New Roman" w:cs="Times New Roman"/>
          <w:kern w:val="2"/>
          <w:sz w:val="28"/>
          <w:szCs w:val="28"/>
        </w:rPr>
        <w:t xml:space="preserve">езультатом рассмотрения документов комиссией является принятие решения рекомендовать </w:t>
      </w:r>
      <w:r w:rsidRPr="00FD5CFA">
        <w:rPr>
          <w:rFonts w:ascii="Times New Roman" w:eastAsia="SimSun" w:hAnsi="Times New Roman" w:cs="Times New Roman"/>
          <w:kern w:val="2"/>
          <w:sz w:val="28"/>
          <w:szCs w:val="28"/>
          <w:lang w:eastAsia="zh-CN"/>
        </w:rPr>
        <w:t>комитету</w:t>
      </w:r>
      <w:r w:rsidRPr="00FD5CFA">
        <w:rPr>
          <w:rFonts w:ascii="Times New Roman" w:eastAsia="SimSun" w:hAnsi="Times New Roman" w:cs="Times New Roman"/>
          <w:kern w:val="2"/>
          <w:sz w:val="28"/>
          <w:szCs w:val="28"/>
        </w:rPr>
        <w:t xml:space="preserve"> выдать акт освидетельствования либо при наличии оснований, указанных в подпункте 2.</w:t>
      </w:r>
      <w:r>
        <w:rPr>
          <w:rFonts w:ascii="Times New Roman" w:eastAsia="SimSun" w:hAnsi="Times New Roman" w:cs="Times New Roman"/>
          <w:kern w:val="2"/>
          <w:sz w:val="28"/>
          <w:szCs w:val="28"/>
        </w:rPr>
        <w:t>8</w:t>
      </w:r>
      <w:r w:rsidRPr="00FD5CFA">
        <w:rPr>
          <w:rFonts w:ascii="Times New Roman" w:eastAsia="SimSun" w:hAnsi="Times New Roman" w:cs="Times New Roman"/>
          <w:kern w:val="2"/>
          <w:sz w:val="28"/>
          <w:szCs w:val="28"/>
        </w:rPr>
        <w:t>.2. настоящего административного регламента, отказать в выдаче акта освидетельствования. После принятия решения о предоставлении муниципальной услуги либо об отказе в предоставлении муниципальной услуги составляется заключение комиссии с соответствующим решением.</w:t>
      </w:r>
    </w:p>
    <w:p w:rsidR="00E57ECE" w:rsidRPr="00FD5CFA" w:rsidRDefault="00E57ECE" w:rsidP="00FD5CFA">
      <w:pPr>
        <w:widowControl w:val="0"/>
        <w:suppressAutoHyphens/>
        <w:autoSpaceDE w:val="0"/>
        <w:ind w:firstLine="709"/>
        <w:jc w:val="both"/>
        <w:rPr>
          <w:rFonts w:ascii="Times New Roman" w:eastAsia="SimSun" w:hAnsi="Times New Roman" w:cs="Times New Roman"/>
          <w:kern w:val="2"/>
          <w:sz w:val="28"/>
          <w:szCs w:val="28"/>
        </w:rPr>
      </w:pPr>
      <w:r w:rsidRPr="00FD5CFA">
        <w:rPr>
          <w:rFonts w:ascii="Times New Roman" w:eastAsia="SimSun" w:hAnsi="Times New Roman" w:cs="Times New Roman"/>
          <w:kern w:val="2"/>
          <w:sz w:val="28"/>
          <w:szCs w:val="28"/>
          <w:lang w:eastAsia="zh-CN"/>
        </w:rPr>
        <w:t xml:space="preserve">3.5.5. На заседании комиссии ведется протокол, в котором указывается наименование и адрес объекта индивидуального жилищного строительства, представленного заявителем к осмотру, и принятое решение. В случае рекомендации комитету отказать в предоставлении муниципальной услуги в протоколе заседания комиссии указывается причина отказа. </w:t>
      </w:r>
    </w:p>
    <w:p w:rsidR="00E57ECE" w:rsidRPr="00FD5CFA" w:rsidRDefault="00E57ECE" w:rsidP="00FD5CFA">
      <w:pPr>
        <w:widowControl w:val="0"/>
        <w:suppressAutoHyphens/>
        <w:autoSpaceDE w:val="0"/>
        <w:ind w:firstLine="709"/>
        <w:jc w:val="both"/>
        <w:rPr>
          <w:rFonts w:ascii="Times New Roman" w:eastAsia="SimSun" w:hAnsi="Times New Roman" w:cs="Times New Roman"/>
          <w:kern w:val="2"/>
          <w:sz w:val="28"/>
          <w:szCs w:val="28"/>
        </w:rPr>
      </w:pPr>
      <w:r w:rsidRPr="00FD5CFA">
        <w:rPr>
          <w:rFonts w:ascii="Times New Roman" w:eastAsia="SimSun" w:hAnsi="Times New Roman" w:cs="Times New Roman"/>
          <w:kern w:val="2"/>
          <w:sz w:val="28"/>
          <w:szCs w:val="28"/>
        </w:rPr>
        <w:t xml:space="preserve">3.5.6. </w:t>
      </w:r>
      <w:r w:rsidRPr="00FD5CFA">
        <w:rPr>
          <w:rFonts w:ascii="Times New Roman" w:eastAsia="SimSun" w:hAnsi="Times New Roman" w:cs="Times New Roman"/>
          <w:kern w:val="2"/>
          <w:sz w:val="28"/>
          <w:szCs w:val="28"/>
          <w:lang w:eastAsia="zh-CN"/>
        </w:rPr>
        <w:t xml:space="preserve">После оформления протокола с заключением комиссии данные </w:t>
      </w:r>
      <w:r w:rsidRPr="00FD5CFA">
        <w:rPr>
          <w:rFonts w:ascii="Times New Roman" w:eastAsia="SimSun" w:hAnsi="Times New Roman" w:cs="Times New Roman"/>
          <w:kern w:val="2"/>
          <w:sz w:val="28"/>
          <w:szCs w:val="28"/>
          <w:lang w:eastAsia="zh-CN"/>
        </w:rPr>
        <w:lastRenderedPageBreak/>
        <w:t>документы вместе с личным делом заявителя передаются в комитет для принятия решения</w:t>
      </w:r>
      <w:r w:rsidRPr="00FD5CFA">
        <w:rPr>
          <w:rFonts w:ascii="Times New Roman" w:eastAsia="SimSun" w:hAnsi="Times New Roman" w:cs="Times New Roman"/>
          <w:kern w:val="2"/>
          <w:sz w:val="28"/>
          <w:szCs w:val="28"/>
        </w:rPr>
        <w:t xml:space="preserve"> о предоставлении муниципальной услуги либо об отказе в предоставлении муниципальной услуги</w:t>
      </w:r>
      <w:r w:rsidRPr="00FD5CFA">
        <w:rPr>
          <w:rFonts w:ascii="Times New Roman" w:eastAsia="SimSun" w:hAnsi="Times New Roman" w:cs="Times New Roman"/>
          <w:kern w:val="2"/>
          <w:sz w:val="28"/>
          <w:szCs w:val="28"/>
          <w:lang w:eastAsia="zh-CN"/>
        </w:rPr>
        <w:t>.</w:t>
      </w:r>
      <w:r w:rsidRPr="00FD5CFA">
        <w:rPr>
          <w:rFonts w:ascii="Times New Roman" w:eastAsia="SimSun" w:hAnsi="Times New Roman" w:cs="Times New Roman"/>
          <w:kern w:val="2"/>
          <w:sz w:val="28"/>
          <w:szCs w:val="28"/>
        </w:rPr>
        <w:t xml:space="preserve"> </w:t>
      </w:r>
    </w:p>
    <w:p w:rsidR="00E57ECE" w:rsidRPr="00FD5CFA" w:rsidRDefault="00E57ECE" w:rsidP="00FD5CFA">
      <w:pPr>
        <w:widowControl w:val="0"/>
        <w:tabs>
          <w:tab w:val="left" w:pos="3570"/>
        </w:tabs>
        <w:suppressAutoHyphens/>
        <w:autoSpaceDE w:val="0"/>
        <w:ind w:firstLine="720"/>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rPr>
        <w:t xml:space="preserve">3.5.7. </w:t>
      </w:r>
      <w:r w:rsidRPr="00FD5CFA">
        <w:rPr>
          <w:rFonts w:ascii="Times New Roman" w:eastAsia="SimSun" w:hAnsi="Times New Roman" w:cs="Times New Roman"/>
          <w:kern w:val="2"/>
          <w:sz w:val="28"/>
          <w:szCs w:val="28"/>
          <w:lang w:eastAsia="zh-CN"/>
        </w:rPr>
        <w:t>Время выполнения административной процедуры - три рабочих дня.</w:t>
      </w:r>
    </w:p>
    <w:p w:rsidR="00E57ECE" w:rsidRPr="00FD5CFA" w:rsidRDefault="00E57ECE" w:rsidP="00FD5CFA">
      <w:pPr>
        <w:widowControl w:val="0"/>
        <w:tabs>
          <w:tab w:val="left" w:pos="0"/>
        </w:tabs>
        <w:suppressAutoHyphens/>
        <w:autoSpaceDE w:val="0"/>
        <w:jc w:val="both"/>
        <w:rPr>
          <w:rFonts w:ascii="Times New Roman" w:eastAsia="SimSun" w:hAnsi="Times New Roman" w:cs="Times New Roman"/>
          <w:kern w:val="2"/>
          <w:sz w:val="28"/>
          <w:szCs w:val="28"/>
          <w:lang w:eastAsia="zh-CN"/>
        </w:rPr>
      </w:pPr>
      <w:r w:rsidRPr="00FD5CFA">
        <w:rPr>
          <w:rFonts w:ascii="Times New Roman" w:hAnsi="Times New Roman" w:cs="Times New Roman"/>
          <w:kern w:val="2"/>
          <w:sz w:val="28"/>
          <w:szCs w:val="28"/>
          <w:lang w:eastAsia="zh-CN"/>
        </w:rPr>
        <w:tab/>
      </w:r>
      <w:r w:rsidRPr="00FD5CFA">
        <w:rPr>
          <w:rFonts w:ascii="Times New Roman" w:eastAsia="SimSun" w:hAnsi="Times New Roman" w:cs="Times New Roman"/>
          <w:kern w:val="2"/>
          <w:sz w:val="28"/>
          <w:szCs w:val="28"/>
          <w:lang w:eastAsia="zh-CN"/>
        </w:rPr>
        <w:t>3.5.8. Результат административной процедуры - передача личного дела заявителя в комитет для принятия решения</w:t>
      </w:r>
      <w:r w:rsidRPr="00FD5CFA">
        <w:rPr>
          <w:rFonts w:ascii="Times New Roman" w:eastAsia="SimSun" w:hAnsi="Times New Roman" w:cs="Times New Roman"/>
          <w:kern w:val="2"/>
          <w:sz w:val="28"/>
          <w:szCs w:val="28"/>
        </w:rPr>
        <w:t xml:space="preserve"> о предоставлении муниципальной услуги либо об отказе в предоставлении муниципальной услуги</w:t>
      </w:r>
      <w:r w:rsidRPr="00FD5CFA">
        <w:rPr>
          <w:rFonts w:ascii="Times New Roman" w:eastAsia="SimSun" w:hAnsi="Times New Roman" w:cs="Times New Roman"/>
          <w:kern w:val="2"/>
          <w:sz w:val="28"/>
          <w:szCs w:val="28"/>
          <w:lang w:eastAsia="zh-CN"/>
        </w:rPr>
        <w:t>.</w:t>
      </w:r>
    </w:p>
    <w:p w:rsidR="00E57ECE" w:rsidRPr="00FD5CFA" w:rsidRDefault="00E57ECE" w:rsidP="00FD5CFA">
      <w:pPr>
        <w:widowControl w:val="0"/>
        <w:tabs>
          <w:tab w:val="left" w:pos="0"/>
          <w:tab w:val="left" w:pos="709"/>
        </w:tabs>
        <w:suppressAutoHyphens/>
        <w:ind w:firstLine="709"/>
        <w:jc w:val="both"/>
        <w:rPr>
          <w:rFonts w:ascii="Times New Roman" w:hAnsi="Times New Roman" w:cs="Times New Roman"/>
          <w:b/>
          <w:bCs/>
          <w:sz w:val="28"/>
          <w:szCs w:val="28"/>
        </w:rPr>
      </w:pPr>
      <w:r w:rsidRPr="00FD5CFA">
        <w:rPr>
          <w:rFonts w:ascii="Times New Roman" w:eastAsia="SimSun" w:hAnsi="Times New Roman" w:cs="Times New Roman"/>
          <w:b/>
          <w:bCs/>
          <w:kern w:val="2"/>
          <w:sz w:val="28"/>
          <w:szCs w:val="28"/>
        </w:rPr>
        <w:t xml:space="preserve">3.6. </w:t>
      </w:r>
      <w:r w:rsidRPr="00FD5CFA">
        <w:rPr>
          <w:rFonts w:ascii="Times New Roman" w:eastAsia="SimSun" w:hAnsi="Times New Roman" w:cs="Times New Roman"/>
          <w:b/>
          <w:bCs/>
          <w:kern w:val="2"/>
          <w:sz w:val="28"/>
          <w:szCs w:val="28"/>
          <w:lang w:eastAsia="zh-CN"/>
        </w:rPr>
        <w:t xml:space="preserve">Административная процедура – </w:t>
      </w:r>
      <w:r w:rsidRPr="00FD5CFA">
        <w:rPr>
          <w:rFonts w:ascii="Times New Roman" w:hAnsi="Times New Roman" w:cs="Times New Roman"/>
          <w:b/>
          <w:bCs/>
          <w:sz w:val="28"/>
          <w:szCs w:val="28"/>
        </w:rPr>
        <w:t>выдача документов либо решения об отказе в предоставлении муниципальной услуги.</w:t>
      </w:r>
    </w:p>
    <w:p w:rsidR="00E57ECE" w:rsidRPr="00FD5CFA" w:rsidRDefault="00E57ECE" w:rsidP="00FD5CFA">
      <w:pPr>
        <w:widowControl w:val="0"/>
        <w:tabs>
          <w:tab w:val="left" w:pos="0"/>
          <w:tab w:val="left" w:pos="709"/>
        </w:tabs>
        <w:suppressAutoHyphens/>
        <w:ind w:firstLine="709"/>
        <w:jc w:val="both"/>
        <w:rPr>
          <w:rFonts w:ascii="Times New Roman" w:eastAsia="SimSun" w:hAnsi="Times New Roman" w:cs="Times New Roman"/>
          <w:kern w:val="2"/>
          <w:sz w:val="28"/>
          <w:szCs w:val="28"/>
        </w:rPr>
      </w:pPr>
      <w:r w:rsidRPr="00FD5CFA">
        <w:rPr>
          <w:rFonts w:ascii="Times New Roman" w:eastAsia="SimSun" w:hAnsi="Times New Roman" w:cs="Times New Roman"/>
          <w:kern w:val="2"/>
          <w:sz w:val="28"/>
          <w:szCs w:val="28"/>
        </w:rPr>
        <w:t xml:space="preserve">3.6.1. </w:t>
      </w:r>
      <w:r w:rsidRPr="00FD5CFA">
        <w:rPr>
          <w:rFonts w:ascii="Times New Roman" w:eastAsia="SimSun" w:hAnsi="Times New Roman" w:cs="Times New Roman"/>
          <w:kern w:val="2"/>
          <w:sz w:val="28"/>
          <w:szCs w:val="28"/>
          <w:lang w:eastAsia="zh-CN"/>
        </w:rPr>
        <w:t xml:space="preserve">Основанием для начала административной процедуры является </w:t>
      </w:r>
      <w:r w:rsidRPr="00FD5CFA">
        <w:rPr>
          <w:rFonts w:ascii="Times New Roman" w:eastAsia="SimSun" w:hAnsi="Times New Roman" w:cs="Times New Roman"/>
          <w:kern w:val="2"/>
          <w:sz w:val="28"/>
          <w:szCs w:val="28"/>
        </w:rPr>
        <w:t xml:space="preserve">получение </w:t>
      </w:r>
      <w:r w:rsidRPr="00FD5CFA">
        <w:rPr>
          <w:rFonts w:ascii="Times New Roman" w:eastAsia="SimSun" w:hAnsi="Times New Roman" w:cs="Times New Roman"/>
          <w:kern w:val="2"/>
          <w:sz w:val="28"/>
          <w:szCs w:val="28"/>
          <w:lang w:eastAsia="zh-CN"/>
        </w:rPr>
        <w:t>комитетом</w:t>
      </w:r>
      <w:r w:rsidRPr="00FD5CFA">
        <w:rPr>
          <w:rFonts w:ascii="Times New Roman" w:eastAsia="SimSun" w:hAnsi="Times New Roman" w:cs="Times New Roman"/>
          <w:kern w:val="2"/>
          <w:sz w:val="28"/>
          <w:szCs w:val="28"/>
        </w:rPr>
        <w:t xml:space="preserve"> документов с учетом рекомендаций комиссии о предоставлении муниципальной услуги либо об отказе в предоставлении муниципальной услуги.</w:t>
      </w:r>
    </w:p>
    <w:p w:rsidR="00E57ECE" w:rsidRPr="00FD5CFA" w:rsidRDefault="00E57ECE" w:rsidP="00FD5CFA">
      <w:pPr>
        <w:autoSpaceDE w:val="0"/>
        <w:ind w:firstLine="720"/>
        <w:jc w:val="both"/>
        <w:rPr>
          <w:rFonts w:ascii="Times New Roman" w:eastAsia="SimSun" w:hAnsi="Times New Roman" w:cs="Times New Roman"/>
          <w:kern w:val="2"/>
          <w:sz w:val="28"/>
          <w:szCs w:val="28"/>
        </w:rPr>
      </w:pPr>
      <w:r w:rsidRPr="00FD5CFA">
        <w:rPr>
          <w:rFonts w:ascii="Times New Roman" w:eastAsia="SimSun" w:hAnsi="Times New Roman" w:cs="Times New Roman"/>
          <w:kern w:val="2"/>
          <w:sz w:val="28"/>
          <w:szCs w:val="28"/>
        </w:rPr>
        <w:t xml:space="preserve">3.6.2. Акт освидетельствования </w:t>
      </w:r>
      <w:r w:rsidRPr="00FD5CFA">
        <w:rPr>
          <w:rFonts w:ascii="Times New Roman" w:hAnsi="Times New Roman" w:cs="Times New Roman"/>
          <w:sz w:val="28"/>
          <w:szCs w:val="28"/>
        </w:rPr>
        <w:t>составляется по форме, утвержденной приказом Министерства регионального развития Российской Федерации от 17.06.2011 № 286.</w:t>
      </w:r>
    </w:p>
    <w:p w:rsidR="00E57ECE" w:rsidRPr="00FD5CFA" w:rsidRDefault="00E57ECE" w:rsidP="00FD5CFA">
      <w:pPr>
        <w:autoSpaceDE w:val="0"/>
        <w:ind w:firstLine="720"/>
        <w:jc w:val="both"/>
        <w:rPr>
          <w:rFonts w:ascii="Times New Roman" w:hAnsi="Times New Roman" w:cs="Times New Roman"/>
          <w:sz w:val="28"/>
          <w:szCs w:val="28"/>
        </w:rPr>
      </w:pPr>
      <w:r w:rsidRPr="00FD5CFA">
        <w:rPr>
          <w:rFonts w:ascii="Times New Roman" w:eastAsia="SimSun" w:hAnsi="Times New Roman" w:cs="Times New Roman"/>
          <w:kern w:val="2"/>
          <w:sz w:val="28"/>
          <w:szCs w:val="28"/>
        </w:rPr>
        <w:t>3.6.3. Акт</w:t>
      </w:r>
      <w:r w:rsidRPr="00FD5CFA">
        <w:rPr>
          <w:rFonts w:ascii="Times New Roman" w:hAnsi="Times New Roman" w:cs="Times New Roman"/>
          <w:sz w:val="28"/>
          <w:szCs w:val="28"/>
        </w:rPr>
        <w:t xml:space="preserve"> освидетельствования составляется в трех экземплярах, которые подписываются членами комиссии, утверждаются заместителем Главы Администрации, курирующим деятельность </w:t>
      </w:r>
      <w:r w:rsidRPr="00FD5CFA">
        <w:rPr>
          <w:rFonts w:ascii="Times New Roman" w:eastAsia="SimSun" w:hAnsi="Times New Roman" w:cs="Times New Roman"/>
          <w:kern w:val="2"/>
          <w:sz w:val="28"/>
          <w:szCs w:val="28"/>
          <w:lang w:eastAsia="zh-CN"/>
        </w:rPr>
        <w:t>комитета</w:t>
      </w:r>
      <w:r w:rsidRPr="00FD5CFA">
        <w:rPr>
          <w:rFonts w:ascii="Times New Roman" w:hAnsi="Times New Roman" w:cs="Times New Roman"/>
          <w:sz w:val="28"/>
          <w:szCs w:val="28"/>
        </w:rPr>
        <w:t>, и заверяются печатью Администрации.</w:t>
      </w:r>
    </w:p>
    <w:p w:rsidR="00E57ECE" w:rsidRPr="00FD5CFA" w:rsidRDefault="00E57ECE" w:rsidP="00FD5CFA">
      <w:pPr>
        <w:widowControl w:val="0"/>
        <w:suppressAutoHyphens/>
        <w:autoSpaceDE w:val="0"/>
        <w:ind w:firstLine="709"/>
        <w:jc w:val="both"/>
        <w:rPr>
          <w:rFonts w:ascii="Times New Roman" w:eastAsia="SimSun" w:hAnsi="Times New Roman" w:cs="Times New Roman"/>
          <w:kern w:val="2"/>
          <w:sz w:val="28"/>
          <w:szCs w:val="28"/>
        </w:rPr>
      </w:pPr>
      <w:r w:rsidRPr="00FD5CFA">
        <w:rPr>
          <w:rFonts w:ascii="Times New Roman" w:eastAsia="SimSun" w:hAnsi="Times New Roman" w:cs="Times New Roman"/>
          <w:kern w:val="2"/>
          <w:sz w:val="28"/>
          <w:szCs w:val="28"/>
        </w:rPr>
        <w:t xml:space="preserve">3.6.4. Не позднее чем через три рабочих дня со дня принятия решения специалист </w:t>
      </w:r>
      <w:r w:rsidRPr="00FD5CFA">
        <w:rPr>
          <w:rFonts w:ascii="Times New Roman" w:eastAsia="SimSun" w:hAnsi="Times New Roman" w:cs="Times New Roman"/>
          <w:kern w:val="2"/>
          <w:sz w:val="28"/>
          <w:szCs w:val="28"/>
          <w:lang w:eastAsia="zh-CN"/>
        </w:rPr>
        <w:t>комитета</w:t>
      </w:r>
      <w:r w:rsidRPr="00FD5CFA">
        <w:rPr>
          <w:rFonts w:ascii="Times New Roman" w:eastAsia="SimSun" w:hAnsi="Times New Roman" w:cs="Times New Roman"/>
          <w:kern w:val="2"/>
          <w:sz w:val="28"/>
          <w:szCs w:val="28"/>
        </w:rPr>
        <w:t xml:space="preserve"> сообщает заявителю о принятом решении, выдает или направляет по адресу, указанному в заявлении, либо через МФЦ заявителю 2 (два) экземпляра </w:t>
      </w:r>
      <w:r w:rsidRPr="00FD5CFA">
        <w:rPr>
          <w:rFonts w:ascii="Times New Roman" w:eastAsia="SimSun" w:hAnsi="Times New Roman" w:cs="Times New Roman"/>
          <w:kern w:val="2"/>
          <w:sz w:val="28"/>
          <w:szCs w:val="28"/>
          <w:lang w:eastAsia="zh-CN"/>
        </w:rPr>
        <w:t>акта освидетельствования, подтверждающего проведение основных работ по строительству объекта индивидуального жилищного строительства, осуществляемому с привлечением средств материнского (семейного) капитала, или уведомление об отказе в выдаче акта освидетельствования.</w:t>
      </w:r>
    </w:p>
    <w:p w:rsidR="00E57ECE" w:rsidRPr="00FD5CFA" w:rsidRDefault="00E57ECE" w:rsidP="00FD5CFA">
      <w:pPr>
        <w:widowControl w:val="0"/>
        <w:suppressAutoHyphens/>
        <w:autoSpaceDE w:val="0"/>
        <w:ind w:firstLine="709"/>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rPr>
        <w:t xml:space="preserve">3.6.5. </w:t>
      </w:r>
      <w:r w:rsidRPr="00FD5CFA">
        <w:rPr>
          <w:rFonts w:ascii="Times New Roman" w:eastAsia="SimSun" w:hAnsi="Times New Roman" w:cs="Times New Roman"/>
          <w:kern w:val="2"/>
          <w:sz w:val="28"/>
          <w:szCs w:val="28"/>
          <w:lang w:eastAsia="zh-CN"/>
        </w:rPr>
        <w:t>Третий (архивный) экземпляр акта освидетельствования или уведомления об отказе в выдаче акта освидетельствования подлежит передаче в архив комитета.</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zh-CN"/>
        </w:rPr>
      </w:pPr>
      <w:r w:rsidRPr="00FD5CFA">
        <w:rPr>
          <w:rFonts w:ascii="Times New Roman" w:hAnsi="Times New Roman" w:cs="Times New Roman"/>
          <w:sz w:val="28"/>
          <w:szCs w:val="28"/>
          <w:lang w:eastAsia="zh-CN"/>
        </w:rPr>
        <w:t>3.6.6. В журнал регистрации выдачи акта освидетельствования, подтверждающего проведение основных работ по строительству объекта индивидуального жилищного строительства, осуществляемому с привлечением средств материнского (семейного) капитала, заносятся реквизиты акта. Заявитель при личном получении расписывается в журнале регистрации выдачи актов освидетельствования.</w:t>
      </w:r>
    </w:p>
    <w:p w:rsidR="00E57ECE" w:rsidRPr="00FD5CFA" w:rsidRDefault="00E57ECE" w:rsidP="00FD5CFA">
      <w:pPr>
        <w:widowControl w:val="0"/>
        <w:tabs>
          <w:tab w:val="left" w:pos="3570"/>
        </w:tabs>
        <w:suppressAutoHyphens/>
        <w:autoSpaceDE w:val="0"/>
        <w:ind w:firstLine="720"/>
        <w:jc w:val="both"/>
        <w:rPr>
          <w:rFonts w:ascii="Times New Roman" w:eastAsia="SimSun" w:hAnsi="Times New Roman" w:cs="Times New Roman"/>
          <w:kern w:val="2"/>
          <w:sz w:val="28"/>
          <w:szCs w:val="28"/>
        </w:rPr>
      </w:pPr>
      <w:r w:rsidRPr="00FD5CFA">
        <w:rPr>
          <w:rFonts w:ascii="Times New Roman" w:eastAsia="SimSun" w:hAnsi="Times New Roman" w:cs="Times New Roman"/>
          <w:kern w:val="2"/>
          <w:sz w:val="28"/>
          <w:szCs w:val="28"/>
        </w:rPr>
        <w:t>3.6.7. Уведомление об отказе в выдаче акта освидетельствования составляется по форме согласно приложению № 3 к настоящему административному регламенту. Уведомление об отказе в выдаче акта освидетельствования должно содержать основания отказа с обязательной ссылкой на нарушения, предусмотренные подпунктом 2.</w:t>
      </w:r>
      <w:r>
        <w:rPr>
          <w:rFonts w:ascii="Times New Roman" w:eastAsia="SimSun" w:hAnsi="Times New Roman" w:cs="Times New Roman"/>
          <w:kern w:val="2"/>
          <w:sz w:val="28"/>
          <w:szCs w:val="28"/>
        </w:rPr>
        <w:t>8</w:t>
      </w:r>
      <w:r w:rsidRPr="00FD5CFA">
        <w:rPr>
          <w:rFonts w:ascii="Times New Roman" w:eastAsia="SimSun" w:hAnsi="Times New Roman" w:cs="Times New Roman"/>
          <w:kern w:val="2"/>
          <w:sz w:val="28"/>
          <w:szCs w:val="28"/>
        </w:rPr>
        <w:t>.2. настоящего административного регламента. Решение об отказе в выдаче акта освидетельствования может быть обжаловано заявителем в судебном порядке.</w:t>
      </w:r>
    </w:p>
    <w:p w:rsidR="00E57ECE" w:rsidRPr="00FD5CFA" w:rsidRDefault="00E57ECE" w:rsidP="00FD5CFA">
      <w:pPr>
        <w:widowControl w:val="0"/>
        <w:shd w:val="clear" w:color="auto" w:fill="FFFFFF"/>
        <w:autoSpaceDE w:val="0"/>
        <w:autoSpaceDN w:val="0"/>
        <w:adjustRightInd w:val="0"/>
        <w:ind w:firstLine="692"/>
        <w:jc w:val="both"/>
        <w:rPr>
          <w:rFonts w:ascii="Times New Roman" w:hAnsi="Times New Roman" w:cs="Times New Roman"/>
          <w:sz w:val="28"/>
          <w:szCs w:val="28"/>
        </w:rPr>
      </w:pPr>
      <w:r w:rsidRPr="00FD5CFA">
        <w:rPr>
          <w:rFonts w:ascii="Times New Roman" w:eastAsia="SimSun" w:hAnsi="Times New Roman" w:cs="Times New Roman"/>
          <w:kern w:val="2"/>
          <w:sz w:val="28"/>
          <w:szCs w:val="28"/>
        </w:rPr>
        <w:lastRenderedPageBreak/>
        <w:t xml:space="preserve">3.6.8. </w:t>
      </w:r>
      <w:r w:rsidRPr="00FD5CFA">
        <w:rPr>
          <w:rFonts w:ascii="Times New Roman" w:hAnsi="Times New Roman" w:cs="Times New Roman"/>
          <w:sz w:val="28"/>
          <w:szCs w:val="28"/>
        </w:rPr>
        <w:t>Уведомление об отказе в предоставлении муниципальной услуги направляется заявителю в письменной или электронной форме в пятидневный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областною государственную информационную систему «Портал государственных и муниципальных услуг (функций) Новгородской области»</w:t>
      </w:r>
    </w:p>
    <w:p w:rsidR="00E57ECE" w:rsidRPr="00FD5CFA" w:rsidRDefault="00E57ECE" w:rsidP="00FD5CFA">
      <w:pPr>
        <w:widowControl w:val="0"/>
        <w:tabs>
          <w:tab w:val="left" w:pos="0"/>
        </w:tabs>
        <w:suppressAutoHyphens/>
        <w:autoSpaceDE w:val="0"/>
        <w:jc w:val="both"/>
        <w:rPr>
          <w:rFonts w:ascii="Times New Roman" w:eastAsia="SimSun" w:hAnsi="Times New Roman" w:cs="Times New Roman"/>
          <w:kern w:val="2"/>
          <w:sz w:val="28"/>
          <w:szCs w:val="28"/>
          <w:lang w:eastAsia="zh-CN"/>
        </w:rPr>
      </w:pPr>
      <w:r w:rsidRPr="00FD5CFA">
        <w:rPr>
          <w:rFonts w:ascii="Times New Roman" w:eastAsia="SimSun" w:hAnsi="Times New Roman" w:cs="Times New Roman"/>
          <w:kern w:val="2"/>
          <w:sz w:val="28"/>
          <w:szCs w:val="28"/>
        </w:rPr>
        <w:tab/>
        <w:t xml:space="preserve">3.6.9. </w:t>
      </w:r>
      <w:r w:rsidRPr="00FD5CFA">
        <w:rPr>
          <w:rFonts w:ascii="Times New Roman" w:eastAsia="SimSun" w:hAnsi="Times New Roman" w:cs="Times New Roman"/>
          <w:kern w:val="2"/>
          <w:sz w:val="28"/>
          <w:szCs w:val="28"/>
          <w:lang w:eastAsia="zh-CN"/>
        </w:rPr>
        <w:t>Время выполнения административной процедуры – три рабочих дня.</w:t>
      </w:r>
    </w:p>
    <w:p w:rsidR="00E57ECE" w:rsidRPr="00FD5CFA" w:rsidRDefault="00E57ECE" w:rsidP="00FD5CFA">
      <w:pPr>
        <w:widowControl w:val="0"/>
        <w:suppressAutoHyphens/>
        <w:autoSpaceDE w:val="0"/>
        <w:ind w:firstLine="709"/>
        <w:jc w:val="both"/>
        <w:rPr>
          <w:rFonts w:ascii="Times New Roman" w:hAnsi="Times New Roman" w:cs="Times New Roman"/>
          <w:sz w:val="28"/>
          <w:szCs w:val="28"/>
          <w:lang w:eastAsia="ar-SA"/>
        </w:rPr>
      </w:pPr>
      <w:r w:rsidRPr="00FD5CFA">
        <w:rPr>
          <w:rFonts w:ascii="Times New Roman" w:eastAsia="SimSun" w:hAnsi="Times New Roman" w:cs="Times New Roman"/>
          <w:kern w:val="2"/>
          <w:sz w:val="28"/>
          <w:szCs w:val="28"/>
          <w:lang w:eastAsia="zh-CN"/>
        </w:rPr>
        <w:t xml:space="preserve">3.6.10. </w:t>
      </w:r>
      <w:r w:rsidRPr="00FD5CFA">
        <w:rPr>
          <w:rFonts w:ascii="Times New Roman" w:hAnsi="Times New Roman" w:cs="Times New Roman"/>
          <w:sz w:val="28"/>
          <w:szCs w:val="28"/>
          <w:lang w:eastAsia="ar-SA"/>
        </w:rPr>
        <w:t>Результатом выполнения административной процедуры является выдача на руки либо направление по почте заявителю акта освидетельствования, подтверждающего проведение основных работ по строительству объекта индивидуального жилищного строительства, осуществляемому с привлечением средств материнского (семейного) капитала, либо передача в МФЦ двух экземпляров акта для выдачи заявителю или уведомления об отказе в выдаче акта освидетельствования, подтверждающего проведение основных работ по строительству объекта индивидуального жилищного строительства, осуществляемому с привлечением средств материнского (семейного) капитала.</w:t>
      </w:r>
    </w:p>
    <w:p w:rsidR="00E57ECE" w:rsidRPr="00FD5CFA" w:rsidRDefault="00E57ECE" w:rsidP="00FD5CFA">
      <w:pPr>
        <w:widowControl w:val="0"/>
        <w:shd w:val="clear" w:color="auto" w:fill="FFFFFF"/>
        <w:autoSpaceDE w:val="0"/>
        <w:autoSpaceDN w:val="0"/>
        <w:adjustRightInd w:val="0"/>
        <w:ind w:firstLine="692"/>
        <w:jc w:val="both"/>
        <w:rPr>
          <w:rFonts w:ascii="Times New Roman" w:hAnsi="Times New Roman" w:cs="Times New Roman"/>
          <w:sz w:val="28"/>
          <w:szCs w:val="28"/>
        </w:rPr>
      </w:pPr>
      <w:r w:rsidRPr="00FD5CFA">
        <w:rPr>
          <w:rFonts w:ascii="Times New Roman" w:hAnsi="Times New Roman" w:cs="Times New Roman"/>
          <w:b/>
          <w:bCs/>
          <w:sz w:val="28"/>
          <w:szCs w:val="28"/>
        </w:rPr>
        <w:t xml:space="preserve">IV. </w:t>
      </w:r>
      <w:r w:rsidRPr="00CC6C4E">
        <w:rPr>
          <w:b/>
          <w:bCs/>
          <w:sz w:val="28"/>
          <w:szCs w:val="28"/>
        </w:rPr>
        <w:t>Формы контроля за исполнением административного регламента</w:t>
      </w:r>
      <w:r>
        <w:rPr>
          <w:b/>
          <w:bCs/>
          <w:sz w:val="28"/>
          <w:szCs w:val="28"/>
        </w:rPr>
        <w:t>.</w:t>
      </w:r>
    </w:p>
    <w:p w:rsidR="00E57ECE" w:rsidRPr="00FD5CFA" w:rsidRDefault="00E57ECE" w:rsidP="00FD5CFA">
      <w:pPr>
        <w:widowControl w:val="0"/>
        <w:shd w:val="clear" w:color="auto" w:fill="FFFFFF"/>
        <w:autoSpaceDE w:val="0"/>
        <w:autoSpaceDN w:val="0"/>
        <w:adjustRightInd w:val="0"/>
        <w:ind w:firstLine="692"/>
        <w:jc w:val="both"/>
        <w:rPr>
          <w:rFonts w:ascii="Times New Roman" w:hAnsi="Times New Roman" w:cs="Times New Roman"/>
          <w:b/>
          <w:bCs/>
          <w:sz w:val="28"/>
          <w:szCs w:val="28"/>
        </w:rPr>
      </w:pPr>
      <w:r w:rsidRPr="00FD5CFA">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w:t>
      </w:r>
    </w:p>
    <w:p w:rsidR="00E57ECE" w:rsidRPr="00FD5CFA" w:rsidRDefault="00E57ECE" w:rsidP="00FD5CFA">
      <w:pPr>
        <w:widowControl w:val="0"/>
        <w:shd w:val="clear" w:color="auto" w:fill="FFFFFF"/>
        <w:tabs>
          <w:tab w:val="left" w:pos="1469"/>
        </w:tabs>
        <w:autoSpaceDE w:val="0"/>
        <w:autoSpaceDN w:val="0"/>
        <w:adjustRightInd w:val="0"/>
        <w:ind w:firstLine="692"/>
        <w:jc w:val="both"/>
        <w:rPr>
          <w:rFonts w:ascii="Times New Roman" w:hAnsi="Times New Roman" w:cs="Times New Roman"/>
          <w:sz w:val="28"/>
          <w:szCs w:val="28"/>
        </w:rPr>
      </w:pPr>
      <w:r w:rsidRPr="00FD5CFA">
        <w:rPr>
          <w:rFonts w:ascii="Times New Roman" w:hAnsi="Times New Roman" w:cs="Times New Roman"/>
          <w:sz w:val="28"/>
          <w:szCs w:val="28"/>
        </w:rPr>
        <w:t>4.1.1.</w:t>
      </w:r>
      <w:r w:rsidRPr="00FD5CFA">
        <w:rPr>
          <w:rFonts w:ascii="Times New Roman" w:hAnsi="Times New Roman" w:cs="Times New Roman"/>
          <w:sz w:val="28"/>
          <w:szCs w:val="28"/>
        </w:rPr>
        <w:tab/>
        <w:t>Текущий контроль за соблюдением и исполнением положений настоящего административного регламента, а также нормативных правовых актов, устанавливающих требования к предоставлению муниципальной услуги, осуществляется:</w:t>
      </w:r>
    </w:p>
    <w:p w:rsidR="00E57ECE" w:rsidRPr="00FD5CFA" w:rsidRDefault="00E57ECE" w:rsidP="00FD5CFA">
      <w:pPr>
        <w:widowControl w:val="0"/>
        <w:shd w:val="clear" w:color="auto" w:fill="FFFFFF"/>
        <w:autoSpaceDE w:val="0"/>
        <w:autoSpaceDN w:val="0"/>
        <w:adjustRightInd w:val="0"/>
        <w:ind w:firstLine="692"/>
        <w:jc w:val="both"/>
        <w:rPr>
          <w:rFonts w:ascii="Times New Roman" w:hAnsi="Times New Roman" w:cs="Times New Roman"/>
          <w:sz w:val="28"/>
          <w:szCs w:val="28"/>
        </w:rPr>
      </w:pPr>
      <w:r w:rsidRPr="00FD5CFA">
        <w:rPr>
          <w:rFonts w:ascii="Times New Roman" w:hAnsi="Times New Roman" w:cs="Times New Roman"/>
          <w:sz w:val="28"/>
          <w:szCs w:val="28"/>
        </w:rPr>
        <w:t>муниципальными служащими (или служащими) комитета, выполняющими отдельные административные процедуры - путем контроля за исполнением установленных административных процедур, административных действий в составе административных процедур, и сроков выполнения административных процедур;</w:t>
      </w:r>
    </w:p>
    <w:p w:rsidR="00E57ECE" w:rsidRPr="00FD5CFA" w:rsidRDefault="00E57ECE" w:rsidP="00FD5CFA">
      <w:pPr>
        <w:widowControl w:val="0"/>
        <w:shd w:val="clear" w:color="auto" w:fill="FFFFFF"/>
        <w:autoSpaceDE w:val="0"/>
        <w:autoSpaceDN w:val="0"/>
        <w:adjustRightInd w:val="0"/>
        <w:ind w:firstLine="692"/>
        <w:jc w:val="both"/>
        <w:rPr>
          <w:rFonts w:ascii="Times New Roman" w:hAnsi="Times New Roman" w:cs="Times New Roman"/>
          <w:sz w:val="28"/>
          <w:szCs w:val="28"/>
        </w:rPr>
      </w:pPr>
      <w:r w:rsidRPr="00FD5CFA">
        <w:rPr>
          <w:rFonts w:ascii="Times New Roman" w:hAnsi="Times New Roman" w:cs="Times New Roman"/>
          <w:sz w:val="28"/>
          <w:szCs w:val="28"/>
        </w:rPr>
        <w:t>специалистами комитета, ответственными за организацию работы по предоставлению муниципальной услуги - путем проведения проверок соблюдения и исполнения муниципальными служащими (или служащими) комитета положений настоящего административного регламента, нормативных правовых актов Российской Федерации.</w:t>
      </w:r>
    </w:p>
    <w:p w:rsidR="00E57ECE" w:rsidRPr="00FD5CFA" w:rsidRDefault="00E57ECE" w:rsidP="00FD5CFA">
      <w:pPr>
        <w:widowControl w:val="0"/>
        <w:shd w:val="clear" w:color="auto" w:fill="FFFFFF"/>
        <w:tabs>
          <w:tab w:val="left" w:pos="1368"/>
        </w:tabs>
        <w:autoSpaceDE w:val="0"/>
        <w:autoSpaceDN w:val="0"/>
        <w:adjustRightInd w:val="0"/>
        <w:ind w:firstLine="692"/>
        <w:jc w:val="both"/>
        <w:rPr>
          <w:rFonts w:ascii="Times New Roman" w:hAnsi="Times New Roman" w:cs="Times New Roman"/>
          <w:sz w:val="28"/>
          <w:szCs w:val="28"/>
        </w:rPr>
      </w:pPr>
      <w:r w:rsidRPr="00FD5CFA">
        <w:rPr>
          <w:rFonts w:ascii="Times New Roman" w:hAnsi="Times New Roman" w:cs="Times New Roman"/>
          <w:sz w:val="28"/>
          <w:szCs w:val="28"/>
        </w:rPr>
        <w:t>4.1.2.</w:t>
      </w:r>
      <w:r w:rsidRPr="00FD5CFA">
        <w:rPr>
          <w:rFonts w:ascii="Times New Roman" w:hAnsi="Times New Roman" w:cs="Times New Roman"/>
          <w:sz w:val="28"/>
          <w:szCs w:val="28"/>
        </w:rPr>
        <w:tab/>
        <w:t xml:space="preserve"> Перечень должностных лиц, ответственных за организацию работы по</w:t>
      </w:r>
      <w:r w:rsidRPr="00FD5CFA">
        <w:rPr>
          <w:rFonts w:ascii="Times New Roman" w:hAnsi="Times New Roman" w:cs="Times New Roman"/>
          <w:b/>
          <w:bCs/>
          <w:sz w:val="28"/>
          <w:szCs w:val="28"/>
        </w:rPr>
        <w:t xml:space="preserve"> </w:t>
      </w:r>
      <w:r w:rsidRPr="00FD5CFA">
        <w:rPr>
          <w:rFonts w:ascii="Times New Roman" w:hAnsi="Times New Roman" w:cs="Times New Roman"/>
          <w:sz w:val="28"/>
          <w:szCs w:val="28"/>
        </w:rPr>
        <w:t>предоставлению муниципальной услуги, устанавливается правовым актом Администрации.</w:t>
      </w:r>
    </w:p>
    <w:p w:rsidR="00E57ECE" w:rsidRPr="00FD5CFA" w:rsidRDefault="00E57ECE" w:rsidP="00FD5CFA">
      <w:pPr>
        <w:widowControl w:val="0"/>
        <w:shd w:val="clear" w:color="auto" w:fill="FFFFFF"/>
        <w:autoSpaceDE w:val="0"/>
        <w:autoSpaceDN w:val="0"/>
        <w:adjustRightInd w:val="0"/>
        <w:ind w:firstLine="692"/>
        <w:jc w:val="both"/>
        <w:rPr>
          <w:rFonts w:ascii="Times New Roman" w:hAnsi="Times New Roman" w:cs="Times New Roman"/>
          <w:sz w:val="28"/>
          <w:szCs w:val="28"/>
        </w:rPr>
      </w:pPr>
      <w:r w:rsidRPr="00FD5CFA">
        <w:rPr>
          <w:rFonts w:ascii="Times New Roman" w:hAnsi="Times New Roman" w:cs="Times New Roman"/>
          <w:b/>
          <w:bCs/>
          <w:sz w:val="28"/>
          <w:szCs w:val="28"/>
        </w:rPr>
        <w:t xml:space="preserve">4.2 Порядок и периодичность осуществления плановых и </w:t>
      </w:r>
      <w:r w:rsidRPr="00FD5CFA">
        <w:rPr>
          <w:rFonts w:ascii="Times New Roman" w:hAnsi="Times New Roman" w:cs="Times New Roman"/>
          <w:b/>
          <w:bCs/>
          <w:sz w:val="28"/>
          <w:szCs w:val="28"/>
        </w:rPr>
        <w:lastRenderedPageBreak/>
        <w:t>внеплановых</w:t>
      </w:r>
      <w:r w:rsidRPr="00FD5CFA">
        <w:rPr>
          <w:rFonts w:ascii="Times New Roman" w:hAnsi="Times New Roman" w:cs="Times New Roman"/>
          <w:sz w:val="28"/>
          <w:szCs w:val="28"/>
        </w:rPr>
        <w:t xml:space="preserve"> </w:t>
      </w:r>
      <w:r w:rsidRPr="00FD5CFA">
        <w:rPr>
          <w:rFonts w:ascii="Times New Roman" w:hAnsi="Times New Roman" w:cs="Times New Roman"/>
          <w:b/>
          <w:bCs/>
          <w:sz w:val="28"/>
          <w:szCs w:val="28"/>
        </w:rPr>
        <w:t>проверок полноты и качества предоставления муниципальной услуги, в</w:t>
      </w:r>
      <w:r w:rsidRPr="00FD5CFA">
        <w:rPr>
          <w:rFonts w:ascii="Times New Roman" w:hAnsi="Times New Roman" w:cs="Times New Roman"/>
          <w:sz w:val="28"/>
          <w:szCs w:val="28"/>
        </w:rPr>
        <w:t xml:space="preserve"> </w:t>
      </w:r>
      <w:r w:rsidRPr="00FD5CFA">
        <w:rPr>
          <w:rFonts w:ascii="Times New Roman" w:hAnsi="Times New Roman" w:cs="Times New Roman"/>
          <w:b/>
          <w:bCs/>
          <w:sz w:val="28"/>
          <w:szCs w:val="28"/>
        </w:rPr>
        <w:t>том числе порядок и формы контроля за полнотой и качеством</w:t>
      </w:r>
      <w:r w:rsidRPr="00FD5CFA">
        <w:rPr>
          <w:rFonts w:ascii="Times New Roman" w:hAnsi="Times New Roman" w:cs="Times New Roman"/>
          <w:sz w:val="28"/>
          <w:szCs w:val="28"/>
        </w:rPr>
        <w:t xml:space="preserve"> </w:t>
      </w:r>
      <w:r w:rsidRPr="00FD5CFA">
        <w:rPr>
          <w:rFonts w:ascii="Times New Roman" w:hAnsi="Times New Roman" w:cs="Times New Roman"/>
          <w:b/>
          <w:bCs/>
          <w:sz w:val="28"/>
          <w:szCs w:val="28"/>
        </w:rPr>
        <w:t>предоставления муниципальной услуги</w:t>
      </w:r>
    </w:p>
    <w:p w:rsidR="00E57ECE" w:rsidRPr="00FD5CFA" w:rsidRDefault="00E57ECE" w:rsidP="00FD5CFA">
      <w:pPr>
        <w:widowControl w:val="0"/>
        <w:shd w:val="clear" w:color="auto" w:fill="FFFFFF"/>
        <w:tabs>
          <w:tab w:val="left" w:pos="1354"/>
        </w:tabs>
        <w:autoSpaceDE w:val="0"/>
        <w:autoSpaceDN w:val="0"/>
        <w:adjustRightInd w:val="0"/>
        <w:ind w:firstLine="692"/>
        <w:jc w:val="both"/>
        <w:rPr>
          <w:rFonts w:ascii="Times New Roman" w:hAnsi="Times New Roman" w:cs="Times New Roman"/>
          <w:sz w:val="28"/>
          <w:szCs w:val="28"/>
        </w:rPr>
      </w:pPr>
      <w:r w:rsidRPr="00FD5CFA">
        <w:rPr>
          <w:rFonts w:ascii="Times New Roman" w:hAnsi="Times New Roman" w:cs="Times New Roman"/>
          <w:sz w:val="28"/>
          <w:szCs w:val="28"/>
        </w:rPr>
        <w:t>4.2.1.</w:t>
      </w:r>
      <w:r w:rsidRPr="00FD5CFA">
        <w:rPr>
          <w:rFonts w:ascii="Times New Roman" w:hAnsi="Times New Roman" w:cs="Times New Roman"/>
          <w:sz w:val="28"/>
          <w:szCs w:val="28"/>
        </w:rPr>
        <w:tab/>
        <w:t xml:space="preserve">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комитета.</w:t>
      </w:r>
    </w:p>
    <w:p w:rsidR="00E57ECE" w:rsidRPr="00FD5CFA" w:rsidRDefault="00E57ECE" w:rsidP="00FD5CFA">
      <w:pPr>
        <w:widowControl w:val="0"/>
        <w:numPr>
          <w:ilvl w:val="0"/>
          <w:numId w:val="1"/>
        </w:numPr>
        <w:shd w:val="clear" w:color="auto" w:fill="FFFFFF"/>
        <w:tabs>
          <w:tab w:val="left" w:pos="1430"/>
        </w:tabs>
        <w:autoSpaceDE w:val="0"/>
        <w:autoSpaceDN w:val="0"/>
        <w:adjustRightInd w:val="0"/>
        <w:ind w:firstLine="692"/>
        <w:jc w:val="both"/>
        <w:rPr>
          <w:rFonts w:ascii="Times New Roman" w:hAnsi="Times New Roman" w:cs="Times New Roman"/>
          <w:sz w:val="28"/>
          <w:szCs w:val="28"/>
        </w:rPr>
      </w:pPr>
      <w:r w:rsidRPr="00FD5CFA">
        <w:rPr>
          <w:rFonts w:ascii="Times New Roman" w:hAnsi="Times New Roman" w:cs="Times New Roman"/>
          <w:sz w:val="28"/>
          <w:szCs w:val="28"/>
        </w:rPr>
        <w:t>Плановые проверки проводятся в соответствии с утвержденным планом деятельности комитета.</w:t>
      </w:r>
    </w:p>
    <w:p w:rsidR="00E57ECE" w:rsidRPr="00FD5CFA" w:rsidRDefault="00E57ECE" w:rsidP="00FD5CFA">
      <w:pPr>
        <w:widowControl w:val="0"/>
        <w:numPr>
          <w:ilvl w:val="0"/>
          <w:numId w:val="1"/>
        </w:numPr>
        <w:shd w:val="clear" w:color="auto" w:fill="FFFFFF"/>
        <w:tabs>
          <w:tab w:val="left" w:pos="1430"/>
        </w:tabs>
        <w:autoSpaceDE w:val="0"/>
        <w:autoSpaceDN w:val="0"/>
        <w:adjustRightInd w:val="0"/>
        <w:ind w:firstLine="692"/>
        <w:jc w:val="both"/>
        <w:rPr>
          <w:rFonts w:ascii="Times New Roman" w:hAnsi="Times New Roman" w:cs="Times New Roman"/>
          <w:sz w:val="28"/>
          <w:szCs w:val="28"/>
        </w:rPr>
      </w:pPr>
      <w:r w:rsidRPr="00FD5CFA">
        <w:rPr>
          <w:rFonts w:ascii="Times New Roman" w:hAnsi="Times New Roman" w:cs="Times New Roman"/>
          <w:sz w:val="28"/>
          <w:szCs w:val="28"/>
        </w:rP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комитета.</w:t>
      </w:r>
    </w:p>
    <w:p w:rsidR="00E57ECE" w:rsidRPr="00FD5CFA" w:rsidRDefault="00E57ECE" w:rsidP="00FD5CFA">
      <w:pPr>
        <w:widowControl w:val="0"/>
        <w:shd w:val="clear" w:color="auto" w:fill="FFFFFF"/>
        <w:autoSpaceDE w:val="0"/>
        <w:autoSpaceDN w:val="0"/>
        <w:adjustRightInd w:val="0"/>
        <w:ind w:firstLine="692"/>
        <w:jc w:val="both"/>
        <w:rPr>
          <w:rFonts w:ascii="Times New Roman" w:hAnsi="Times New Roman" w:cs="Times New Roman"/>
          <w:sz w:val="28"/>
          <w:szCs w:val="28"/>
        </w:rPr>
      </w:pPr>
      <w:r w:rsidRPr="00FD5CFA">
        <w:rPr>
          <w:rFonts w:ascii="Times New Roman" w:hAnsi="Times New Roman" w:cs="Times New Roman"/>
          <w:b/>
          <w:bCs/>
          <w:sz w:val="28"/>
          <w:szCs w:val="28"/>
        </w:rPr>
        <w:t>4.3. Порядок привлечения к ответственности специалистов комитета за</w:t>
      </w:r>
      <w:r w:rsidRPr="00FD5CFA">
        <w:rPr>
          <w:rFonts w:ascii="Times New Roman" w:hAnsi="Times New Roman" w:cs="Times New Roman"/>
          <w:sz w:val="28"/>
          <w:szCs w:val="28"/>
        </w:rPr>
        <w:t xml:space="preserve"> </w:t>
      </w:r>
      <w:r w:rsidRPr="00FD5CFA">
        <w:rPr>
          <w:rFonts w:ascii="Times New Roman" w:hAnsi="Times New Roman" w:cs="Times New Roman"/>
          <w:b/>
          <w:bCs/>
          <w:sz w:val="28"/>
          <w:szCs w:val="28"/>
        </w:rPr>
        <w:t>решения и действия (бездействие), принимаемые (осуществляемые) ими в</w:t>
      </w:r>
      <w:r w:rsidRPr="00FD5CFA">
        <w:rPr>
          <w:rFonts w:ascii="Times New Roman" w:hAnsi="Times New Roman" w:cs="Times New Roman"/>
          <w:sz w:val="28"/>
          <w:szCs w:val="28"/>
        </w:rPr>
        <w:t xml:space="preserve"> </w:t>
      </w:r>
      <w:r w:rsidRPr="00FD5CFA">
        <w:rPr>
          <w:rFonts w:ascii="Times New Roman" w:hAnsi="Times New Roman" w:cs="Times New Roman"/>
          <w:b/>
          <w:bCs/>
          <w:sz w:val="28"/>
          <w:szCs w:val="28"/>
        </w:rPr>
        <w:t>ходе</w:t>
      </w:r>
      <w:r w:rsidRPr="00FD5CFA">
        <w:rPr>
          <w:rFonts w:ascii="Times New Roman" w:hAnsi="Times New Roman" w:cs="Times New Roman"/>
          <w:sz w:val="28"/>
          <w:szCs w:val="28"/>
        </w:rPr>
        <w:t xml:space="preserve"> </w:t>
      </w:r>
      <w:r w:rsidRPr="00FD5CFA">
        <w:rPr>
          <w:rFonts w:ascii="Times New Roman" w:hAnsi="Times New Roman" w:cs="Times New Roman"/>
          <w:b/>
          <w:bCs/>
          <w:sz w:val="28"/>
          <w:szCs w:val="28"/>
        </w:rPr>
        <w:t>предоставления муниципальной услуги</w:t>
      </w:r>
    </w:p>
    <w:p w:rsidR="00E57ECE" w:rsidRPr="00FD5CFA" w:rsidRDefault="00E57ECE" w:rsidP="00FD5CFA">
      <w:pPr>
        <w:widowControl w:val="0"/>
        <w:shd w:val="clear" w:color="auto" w:fill="FFFFFF"/>
        <w:autoSpaceDE w:val="0"/>
        <w:autoSpaceDN w:val="0"/>
        <w:adjustRightInd w:val="0"/>
        <w:ind w:firstLine="692"/>
        <w:jc w:val="both"/>
        <w:rPr>
          <w:rFonts w:ascii="Times New Roman" w:hAnsi="Times New Roman" w:cs="Times New Roman"/>
          <w:sz w:val="28"/>
          <w:szCs w:val="28"/>
        </w:rPr>
      </w:pPr>
      <w:r w:rsidRPr="00FD5CFA">
        <w:rPr>
          <w:rFonts w:ascii="Times New Roman" w:hAnsi="Times New Roman" w:cs="Times New Roman"/>
          <w:sz w:val="28"/>
          <w:szCs w:val="28"/>
        </w:rPr>
        <w:t>4.3.1. Персональная ответственность муниципальных служащих (или служащих) комитета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E57ECE" w:rsidRPr="00FD5CFA" w:rsidRDefault="00E57ECE" w:rsidP="00FD5CFA">
      <w:pPr>
        <w:widowControl w:val="0"/>
        <w:shd w:val="clear" w:color="auto" w:fill="FFFFFF"/>
        <w:autoSpaceDE w:val="0"/>
        <w:autoSpaceDN w:val="0"/>
        <w:adjustRightInd w:val="0"/>
        <w:ind w:firstLine="692"/>
        <w:jc w:val="both"/>
        <w:rPr>
          <w:rFonts w:ascii="Times New Roman" w:hAnsi="Times New Roman" w:cs="Times New Roman"/>
          <w:sz w:val="28"/>
          <w:szCs w:val="28"/>
        </w:rPr>
      </w:pPr>
      <w:r w:rsidRPr="00FD5CFA">
        <w:rPr>
          <w:rFonts w:ascii="Times New Roman" w:hAnsi="Times New Roman" w:cs="Times New Roman"/>
          <w:sz w:val="28"/>
          <w:szCs w:val="28"/>
        </w:rPr>
        <w:t>4.3.2.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E57ECE" w:rsidRPr="00FD5CFA" w:rsidRDefault="00E57ECE" w:rsidP="00FD5CFA">
      <w:pPr>
        <w:widowControl w:val="0"/>
        <w:shd w:val="clear" w:color="auto" w:fill="FFFFFF"/>
        <w:autoSpaceDE w:val="0"/>
        <w:autoSpaceDN w:val="0"/>
        <w:adjustRightInd w:val="0"/>
        <w:ind w:firstLine="692"/>
        <w:jc w:val="both"/>
        <w:rPr>
          <w:rFonts w:ascii="Times New Roman" w:hAnsi="Times New Roman" w:cs="Times New Roman"/>
          <w:sz w:val="28"/>
          <w:szCs w:val="28"/>
        </w:rPr>
      </w:pPr>
      <w:r w:rsidRPr="00FD5CFA">
        <w:rPr>
          <w:rFonts w:ascii="Times New Roman" w:hAnsi="Times New Roman" w:cs="Times New Roman"/>
          <w:b/>
          <w:bCs/>
          <w:sz w:val="28"/>
          <w:szCs w:val="28"/>
        </w:rPr>
        <w:t>4.4. Положения, характеризующие требования к порядку и формам</w:t>
      </w:r>
      <w:r w:rsidRPr="00FD5CFA">
        <w:rPr>
          <w:rFonts w:ascii="Times New Roman" w:hAnsi="Times New Roman" w:cs="Times New Roman"/>
          <w:sz w:val="28"/>
          <w:szCs w:val="28"/>
        </w:rPr>
        <w:t xml:space="preserve"> </w:t>
      </w:r>
      <w:r w:rsidRPr="00FD5CFA">
        <w:rPr>
          <w:rFonts w:ascii="Times New Roman" w:hAnsi="Times New Roman" w:cs="Times New Roman"/>
          <w:b/>
          <w:bCs/>
          <w:sz w:val="28"/>
          <w:szCs w:val="28"/>
        </w:rPr>
        <w:t>контроля за предоставлением муниципальной услуги, в том числе со</w:t>
      </w:r>
      <w:r w:rsidRPr="00FD5CFA">
        <w:rPr>
          <w:rFonts w:ascii="Times New Roman" w:hAnsi="Times New Roman" w:cs="Times New Roman"/>
          <w:sz w:val="28"/>
          <w:szCs w:val="28"/>
        </w:rPr>
        <w:t xml:space="preserve"> </w:t>
      </w:r>
      <w:r w:rsidRPr="00FD5CFA">
        <w:rPr>
          <w:rFonts w:ascii="Times New Roman" w:hAnsi="Times New Roman" w:cs="Times New Roman"/>
          <w:b/>
          <w:bCs/>
          <w:sz w:val="28"/>
          <w:szCs w:val="28"/>
        </w:rPr>
        <w:t>стороны граждан, их объединений и организаций</w:t>
      </w:r>
    </w:p>
    <w:p w:rsidR="00E57ECE" w:rsidRPr="00FD5CFA" w:rsidRDefault="00E57ECE" w:rsidP="00FD5CFA">
      <w:pPr>
        <w:widowControl w:val="0"/>
        <w:shd w:val="clear" w:color="auto" w:fill="FFFFFF"/>
        <w:tabs>
          <w:tab w:val="left" w:pos="1334"/>
        </w:tabs>
        <w:autoSpaceDE w:val="0"/>
        <w:autoSpaceDN w:val="0"/>
        <w:adjustRightInd w:val="0"/>
        <w:ind w:firstLine="692"/>
        <w:jc w:val="both"/>
        <w:rPr>
          <w:rFonts w:ascii="Times New Roman" w:hAnsi="Times New Roman" w:cs="Times New Roman"/>
          <w:sz w:val="28"/>
          <w:szCs w:val="28"/>
        </w:rPr>
      </w:pPr>
      <w:r w:rsidRPr="00FD5CFA">
        <w:rPr>
          <w:rFonts w:ascii="Times New Roman" w:hAnsi="Times New Roman" w:cs="Times New Roman"/>
          <w:sz w:val="28"/>
          <w:szCs w:val="28"/>
        </w:rPr>
        <w:t>4.4.1.</w:t>
      </w:r>
      <w:r w:rsidRPr="00FD5CFA">
        <w:rPr>
          <w:rFonts w:ascii="Times New Roman" w:hAnsi="Times New Roman" w:cs="Times New Roman"/>
          <w:sz w:val="28"/>
          <w:szCs w:val="28"/>
        </w:rPr>
        <w:tab/>
        <w:t xml:space="preserve">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(претензией) в комитет.</w:t>
      </w:r>
    </w:p>
    <w:p w:rsidR="00E57ECE" w:rsidRPr="00FD5CFA" w:rsidRDefault="00E57ECE" w:rsidP="00FD5CFA">
      <w:pPr>
        <w:widowControl w:val="0"/>
        <w:shd w:val="clear" w:color="auto" w:fill="FFFFFF"/>
        <w:tabs>
          <w:tab w:val="left" w:pos="1406"/>
        </w:tabs>
        <w:autoSpaceDE w:val="0"/>
        <w:autoSpaceDN w:val="0"/>
        <w:adjustRightInd w:val="0"/>
        <w:ind w:firstLine="692"/>
        <w:jc w:val="both"/>
        <w:rPr>
          <w:rFonts w:ascii="Times New Roman" w:hAnsi="Times New Roman" w:cs="Times New Roman"/>
          <w:sz w:val="28"/>
          <w:szCs w:val="28"/>
        </w:rPr>
      </w:pPr>
      <w:r w:rsidRPr="00FD5CFA">
        <w:rPr>
          <w:rFonts w:ascii="Times New Roman" w:hAnsi="Times New Roman" w:cs="Times New Roman"/>
          <w:sz w:val="28"/>
          <w:szCs w:val="28"/>
        </w:rPr>
        <w:t>4.4.2.</w:t>
      </w:r>
      <w:r w:rsidRPr="00FD5CFA">
        <w:rPr>
          <w:rFonts w:ascii="Times New Roman" w:hAnsi="Times New Roman" w:cs="Times New Roman"/>
          <w:sz w:val="28"/>
          <w:szCs w:val="28"/>
        </w:rPr>
        <w:tab/>
        <w:t>Жалоба (претензия) может быть представлена на личном приеме должностному лицу, направлена почтовым отправлением или в электронной форме на адрес комитета.</w:t>
      </w:r>
    </w:p>
    <w:p w:rsidR="00E57ECE" w:rsidRPr="006917F1" w:rsidRDefault="00E57ECE" w:rsidP="0093600F">
      <w:pPr>
        <w:widowControl w:val="0"/>
        <w:shd w:val="clear" w:color="auto" w:fill="FFFFFF"/>
        <w:autoSpaceDE w:val="0"/>
        <w:autoSpaceDN w:val="0"/>
        <w:adjustRightInd w:val="0"/>
        <w:ind w:firstLine="567"/>
        <w:jc w:val="both"/>
        <w:rPr>
          <w:rFonts w:cs="Times New Roman"/>
          <w:b/>
          <w:bCs/>
          <w:sz w:val="28"/>
          <w:szCs w:val="28"/>
          <w:lang w:eastAsia="ar-SA"/>
        </w:rPr>
      </w:pPr>
      <w:r w:rsidRPr="00CC6C4E">
        <w:rPr>
          <w:b/>
          <w:bCs/>
          <w:sz w:val="28"/>
          <w:szCs w:val="28"/>
          <w:lang w:val="en-US" w:eastAsia="ar-SA"/>
        </w:rPr>
        <w:t>V</w:t>
      </w:r>
      <w:r w:rsidRPr="00CC6C4E">
        <w:rPr>
          <w:b/>
          <w:bCs/>
          <w:sz w:val="28"/>
          <w:szCs w:val="28"/>
          <w:lang w:eastAsia="ar-SA"/>
        </w:rPr>
        <w:t>. Досудебный (внесудебный) порядок обжалования решений и действий (бездействия) комитета, многофункционального центра, а также их должностных лиц, муниципальных служащих, работников.</w:t>
      </w:r>
    </w:p>
    <w:p w:rsidR="00E57ECE" w:rsidRDefault="00E57ECE" w:rsidP="0093600F">
      <w:pPr>
        <w:widowControl w:val="0"/>
        <w:shd w:val="clear" w:color="auto" w:fill="FFFFFF"/>
        <w:autoSpaceDE w:val="0"/>
        <w:autoSpaceDN w:val="0"/>
        <w:adjustRightInd w:val="0"/>
        <w:ind w:firstLine="709"/>
        <w:jc w:val="both"/>
        <w:rPr>
          <w:b/>
          <w:bCs/>
          <w:sz w:val="28"/>
          <w:szCs w:val="28"/>
          <w:lang w:eastAsia="ar-SA"/>
        </w:rPr>
      </w:pPr>
      <w:r>
        <w:rPr>
          <w:b/>
          <w:bCs/>
          <w:sz w:val="28"/>
          <w:szCs w:val="28"/>
          <w:lang w:eastAsia="ar-SA"/>
        </w:rPr>
        <w:t>5. Досудебный (внесудебный) порядок обжалования решений и действий (бездействия) комитета, а также его должностных лиц.</w:t>
      </w:r>
    </w:p>
    <w:p w:rsidR="00E57ECE" w:rsidRPr="006917F1" w:rsidRDefault="00E57ECE" w:rsidP="0093600F">
      <w:pPr>
        <w:widowControl w:val="0"/>
        <w:shd w:val="clear" w:color="auto" w:fill="FFFFFF"/>
        <w:tabs>
          <w:tab w:val="left" w:pos="4438"/>
        </w:tabs>
        <w:autoSpaceDE w:val="0"/>
        <w:autoSpaceDN w:val="0"/>
        <w:adjustRightInd w:val="0"/>
        <w:ind w:firstLine="709"/>
        <w:jc w:val="both"/>
        <w:rPr>
          <w:rFonts w:cs="Times New Roman"/>
          <w:sz w:val="28"/>
          <w:szCs w:val="28"/>
          <w:lang w:eastAsia="ar-SA"/>
        </w:rPr>
      </w:pPr>
      <w:r w:rsidRPr="006917F1">
        <w:rPr>
          <w:sz w:val="28"/>
          <w:szCs w:val="28"/>
          <w:lang w:eastAsia="ar-SA"/>
        </w:rPr>
        <w:t>5.1. Информация для заявителя о его праве на досудебное (внесудебное) обжалование действий (бездействия) комитета и решений, принятых (осуществляемых) в ходе предоставления муниципальной услуги.</w:t>
      </w:r>
    </w:p>
    <w:p w:rsidR="00E57ECE" w:rsidRDefault="00E57ECE" w:rsidP="0093600F">
      <w:pPr>
        <w:widowControl w:val="0"/>
        <w:autoSpaceDE w:val="0"/>
        <w:autoSpaceDN w:val="0"/>
        <w:adjustRightInd w:val="0"/>
        <w:ind w:firstLine="709"/>
        <w:jc w:val="both"/>
        <w:rPr>
          <w:rFonts w:cs="Times New Roman"/>
          <w:sz w:val="28"/>
          <w:szCs w:val="28"/>
        </w:rPr>
      </w:pPr>
      <w:r>
        <w:rPr>
          <w:rFonts w:cs="Times New Roman"/>
          <w:sz w:val="28"/>
          <w:szCs w:val="28"/>
        </w:rPr>
        <w:t xml:space="preserve">5.1.1. Заявитель имеет право на досудебное (внесудебное) обжалование, оспаривание решений, действий (бездействия), принятых (осуществленных) </w:t>
      </w:r>
      <w:r>
        <w:rPr>
          <w:rFonts w:cs="Times New Roman"/>
          <w:sz w:val="28"/>
          <w:szCs w:val="28"/>
        </w:rPr>
        <w:lastRenderedPageBreak/>
        <w:t>при предоставлении муниципальной услуги.</w:t>
      </w:r>
    </w:p>
    <w:p w:rsidR="00E57ECE" w:rsidRDefault="00E57ECE" w:rsidP="0093600F">
      <w:pPr>
        <w:widowControl w:val="0"/>
        <w:autoSpaceDE w:val="0"/>
        <w:autoSpaceDN w:val="0"/>
        <w:adjustRightInd w:val="0"/>
        <w:ind w:firstLine="709"/>
        <w:jc w:val="both"/>
        <w:rPr>
          <w:sz w:val="28"/>
          <w:szCs w:val="28"/>
        </w:rPr>
      </w:pPr>
      <w:r>
        <w:rPr>
          <w:sz w:val="28"/>
          <w:szCs w:val="28"/>
        </w:rPr>
        <w:t>5.1.2. 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E57ECE" w:rsidRDefault="00E57ECE" w:rsidP="0093600F">
      <w:pPr>
        <w:tabs>
          <w:tab w:val="num" w:pos="540"/>
          <w:tab w:val="left" w:pos="1260"/>
        </w:tabs>
        <w:autoSpaceDE w:val="0"/>
        <w:autoSpaceDN w:val="0"/>
        <w:adjustRightInd w:val="0"/>
        <w:ind w:firstLine="709"/>
        <w:outlineLvl w:val="1"/>
        <w:rPr>
          <w:b/>
          <w:bCs/>
          <w:sz w:val="28"/>
          <w:szCs w:val="28"/>
        </w:rPr>
      </w:pPr>
      <w:r>
        <w:rPr>
          <w:b/>
          <w:bCs/>
          <w:sz w:val="28"/>
          <w:szCs w:val="28"/>
        </w:rPr>
        <w:t>5.2. Предмет жалобы</w:t>
      </w:r>
    </w:p>
    <w:p w:rsidR="00E57ECE" w:rsidRDefault="00E57ECE" w:rsidP="0093600F">
      <w:pPr>
        <w:widowControl w:val="0"/>
        <w:autoSpaceDE w:val="0"/>
        <w:autoSpaceDN w:val="0"/>
        <w:adjustRightInd w:val="0"/>
        <w:ind w:firstLine="709"/>
        <w:jc w:val="both"/>
        <w:rPr>
          <w:sz w:val="28"/>
          <w:szCs w:val="28"/>
        </w:rPr>
      </w:pPr>
      <w:r>
        <w:rPr>
          <w:sz w:val="28"/>
          <w:szCs w:val="28"/>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E57ECE" w:rsidRDefault="00E57ECE" w:rsidP="0093600F">
      <w:pPr>
        <w:widowControl w:val="0"/>
        <w:autoSpaceDE w:val="0"/>
        <w:autoSpaceDN w:val="0"/>
        <w:adjustRightInd w:val="0"/>
        <w:ind w:firstLine="709"/>
        <w:jc w:val="both"/>
        <w:rPr>
          <w:sz w:val="28"/>
          <w:szCs w:val="28"/>
        </w:rPr>
      </w:pPr>
      <w:r>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комплексного запроса);</w:t>
      </w:r>
    </w:p>
    <w:p w:rsidR="00E57ECE" w:rsidRDefault="00E57ECE" w:rsidP="0093600F">
      <w:pPr>
        <w:widowControl w:val="0"/>
        <w:autoSpaceDE w:val="0"/>
        <w:autoSpaceDN w:val="0"/>
        <w:adjustRightInd w:val="0"/>
        <w:ind w:firstLine="709"/>
        <w:jc w:val="both"/>
        <w:rPr>
          <w:i/>
          <w:iCs/>
          <w:sz w:val="28"/>
          <w:szCs w:val="28"/>
        </w:rPr>
      </w:pPr>
      <w:r>
        <w:rPr>
          <w:sz w:val="28"/>
          <w:szCs w:val="28"/>
        </w:rPr>
        <w:t>2) нарушение срока предоставления муниципальной услуги</w:t>
      </w:r>
      <w:r>
        <w:rPr>
          <w:i/>
          <w:iCs/>
          <w:sz w:val="28"/>
          <w:szCs w:val="28"/>
        </w:rPr>
        <w:t>;</w:t>
      </w:r>
    </w:p>
    <w:p w:rsidR="00E57ECE" w:rsidRDefault="00E57ECE" w:rsidP="0093600F">
      <w:pPr>
        <w:widowControl w:val="0"/>
        <w:autoSpaceDE w:val="0"/>
        <w:autoSpaceDN w:val="0"/>
        <w:adjustRightInd w:val="0"/>
        <w:ind w:firstLine="709"/>
        <w:jc w:val="both"/>
        <w:rPr>
          <w:sz w:val="28"/>
          <w:szCs w:val="28"/>
        </w:rPr>
      </w:pPr>
      <w:r>
        <w:rPr>
          <w:sz w:val="28"/>
          <w:szCs w:val="28"/>
        </w:rPr>
        <w:t>3) требование у заявителя документов</w:t>
      </w:r>
      <w:r w:rsidR="00CD4890">
        <w:rPr>
          <w:sz w:val="28"/>
          <w:szCs w:val="28"/>
        </w:rPr>
        <w:t xml:space="preserve"> или информации либо осуществления действий, представленные или осуществление которых не предустмотрено</w:t>
      </w:r>
      <w:r>
        <w:rPr>
          <w:sz w:val="28"/>
          <w:szCs w:val="28"/>
        </w:rPr>
        <w:t xml:space="preserve">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E57ECE" w:rsidRDefault="00E57ECE" w:rsidP="0093600F">
      <w:pPr>
        <w:widowControl w:val="0"/>
        <w:autoSpaceDE w:val="0"/>
        <w:autoSpaceDN w:val="0"/>
        <w:adjustRightInd w:val="0"/>
        <w:ind w:firstLine="709"/>
        <w:jc w:val="both"/>
        <w:rPr>
          <w:sz w:val="28"/>
          <w:szCs w:val="28"/>
        </w:rPr>
      </w:pPr>
      <w:r>
        <w:rPr>
          <w:sz w:val="28"/>
          <w:szCs w:val="28"/>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E57ECE" w:rsidRDefault="00E57ECE" w:rsidP="0093600F">
      <w:pPr>
        <w:widowControl w:val="0"/>
        <w:autoSpaceDE w:val="0"/>
        <w:autoSpaceDN w:val="0"/>
        <w:adjustRightInd w:val="0"/>
        <w:ind w:firstLine="709"/>
        <w:jc w:val="both"/>
        <w:rPr>
          <w:rFonts w:cs="Times New Roman"/>
          <w:i/>
          <w:iCs/>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
    <w:p w:rsidR="00E57ECE" w:rsidRDefault="00E57ECE" w:rsidP="0093600F">
      <w:pPr>
        <w:widowControl w:val="0"/>
        <w:autoSpaceDE w:val="0"/>
        <w:autoSpaceDN w:val="0"/>
        <w:adjustRightInd w:val="0"/>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E57ECE" w:rsidRDefault="00E57ECE" w:rsidP="0093600F">
      <w:pPr>
        <w:widowControl w:val="0"/>
        <w:autoSpaceDE w:val="0"/>
        <w:autoSpaceDN w:val="0"/>
        <w:adjustRightInd w:val="0"/>
        <w:ind w:firstLine="709"/>
        <w:jc w:val="both"/>
        <w:rPr>
          <w:rFonts w:cs="Times New Roman"/>
          <w:i/>
          <w:iCs/>
          <w:color w:val="FF0000"/>
          <w:sz w:val="28"/>
          <w:szCs w:val="28"/>
        </w:rPr>
      </w:pPr>
      <w:r>
        <w:rPr>
          <w:sz w:val="28"/>
          <w:szCs w:val="28"/>
        </w:rPr>
        <w:t>7) отказ комитета, специалиста комитета,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57ECE" w:rsidRDefault="00E57ECE" w:rsidP="0093600F">
      <w:pPr>
        <w:widowControl w:val="0"/>
        <w:autoSpaceDE w:val="0"/>
        <w:autoSpaceDN w:val="0"/>
        <w:adjustRightInd w:val="0"/>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E57ECE" w:rsidRDefault="00E57ECE" w:rsidP="0093600F">
      <w:pPr>
        <w:widowControl w:val="0"/>
        <w:autoSpaceDE w:val="0"/>
        <w:autoSpaceDN w:val="0"/>
        <w:adjustRightInd w:val="0"/>
        <w:ind w:firstLine="709"/>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r w:rsidR="00CD4890">
        <w:rPr>
          <w:sz w:val="28"/>
          <w:szCs w:val="28"/>
        </w:rPr>
        <w:t>;</w:t>
      </w:r>
    </w:p>
    <w:p w:rsidR="00CD4890" w:rsidRDefault="00CD4890" w:rsidP="0093600F">
      <w:pPr>
        <w:widowControl w:val="0"/>
        <w:autoSpaceDE w:val="0"/>
        <w:autoSpaceDN w:val="0"/>
        <w:adjustRightInd w:val="0"/>
        <w:ind w:firstLine="709"/>
        <w:jc w:val="both"/>
        <w:rPr>
          <w:sz w:val="28"/>
          <w:szCs w:val="28"/>
        </w:rPr>
      </w:pPr>
      <w:r>
        <w:rPr>
          <w:sz w:val="28"/>
          <w:szCs w:val="28"/>
        </w:rPr>
        <w:t>10)</w:t>
      </w:r>
      <w:r w:rsidRPr="00CD4890">
        <w:rPr>
          <w:sz w:val="28"/>
          <w:szCs w:val="28"/>
        </w:rPr>
        <w:t xml:space="preserve"> </w:t>
      </w:r>
      <w:r>
        <w:rPr>
          <w:sz w:val="28"/>
          <w:szCs w:val="28"/>
        </w:rPr>
        <w:t xml:space="preserve">требование у заявителя при предоставлении муниципальной услуги </w:t>
      </w:r>
      <w:r>
        <w:rPr>
          <w:sz w:val="28"/>
          <w:szCs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Pr>
            <w:rStyle w:val="a4"/>
            <w:sz w:val="28"/>
            <w:szCs w:val="28"/>
          </w:rPr>
          <w:t>пунктом 4 части 1 статьи 7</w:t>
        </w:r>
      </w:hyperlink>
      <w:r>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Pr>
            <w:rStyle w:val="a4"/>
            <w:sz w:val="28"/>
            <w:szCs w:val="28"/>
          </w:rPr>
          <w:t>частью 1.3 статьи 16</w:t>
        </w:r>
      </w:hyperlink>
      <w:r>
        <w:rPr>
          <w:sz w:val="28"/>
          <w:szCs w:val="28"/>
        </w:rPr>
        <w:t xml:space="preserve"> Федерального закона № 210-ФЗ.</w:t>
      </w:r>
    </w:p>
    <w:p w:rsidR="00E57ECE" w:rsidRDefault="00E57ECE" w:rsidP="0093600F">
      <w:pPr>
        <w:widowControl w:val="0"/>
        <w:autoSpaceDE w:val="0"/>
        <w:autoSpaceDN w:val="0"/>
        <w:adjustRightInd w:val="0"/>
        <w:ind w:firstLine="709"/>
        <w:jc w:val="both"/>
        <w:rPr>
          <w:sz w:val="28"/>
          <w:szCs w:val="28"/>
        </w:rPr>
      </w:pPr>
      <w:r>
        <w:rPr>
          <w:sz w:val="28"/>
          <w:szCs w:val="28"/>
        </w:rPr>
        <w:t xml:space="preserve">5.2.2. В случаях, указанных в абзацах 2), 5), 7), 9) подпункта 5.2.1. настоящего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и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E57ECE" w:rsidRDefault="00E57ECE" w:rsidP="0093600F">
      <w:pPr>
        <w:autoSpaceDE w:val="0"/>
        <w:autoSpaceDN w:val="0"/>
        <w:adjustRightInd w:val="0"/>
        <w:ind w:firstLine="709"/>
        <w:jc w:val="both"/>
        <w:rPr>
          <w:rFonts w:cs="Times New Roman"/>
          <w:sz w:val="28"/>
          <w:szCs w:val="28"/>
        </w:rPr>
      </w:pPr>
      <w:r>
        <w:rPr>
          <w:b/>
          <w:bCs/>
          <w:sz w:val="28"/>
          <w:szCs w:val="28"/>
          <w:lang w:eastAsia="ar-SA"/>
        </w:rPr>
        <w:t xml:space="preserve">5.3. </w:t>
      </w:r>
      <w:r>
        <w:rPr>
          <w:b/>
          <w:bCs/>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E57ECE" w:rsidRDefault="00E57ECE" w:rsidP="0093600F">
      <w:pPr>
        <w:autoSpaceDE w:val="0"/>
        <w:autoSpaceDN w:val="0"/>
        <w:adjustRightInd w:val="0"/>
        <w:ind w:firstLine="709"/>
        <w:jc w:val="both"/>
        <w:outlineLvl w:val="1"/>
        <w:rPr>
          <w:sz w:val="28"/>
          <w:szCs w:val="28"/>
        </w:rPr>
      </w:pPr>
      <w:r>
        <w:rPr>
          <w:sz w:val="28"/>
          <w:szCs w:val="28"/>
        </w:rPr>
        <w:t xml:space="preserve">5.3.1. Жалобы на должностное лицо, служащего комитета, решения и действия (бездействие) которого обжалуются, подаются председателю комитета. </w:t>
      </w:r>
    </w:p>
    <w:p w:rsidR="00E57ECE" w:rsidRDefault="00E57ECE" w:rsidP="0093600F">
      <w:pPr>
        <w:autoSpaceDE w:val="0"/>
        <w:autoSpaceDN w:val="0"/>
        <w:adjustRightInd w:val="0"/>
        <w:ind w:firstLine="709"/>
        <w:jc w:val="both"/>
        <w:outlineLvl w:val="1"/>
        <w:rPr>
          <w:sz w:val="28"/>
          <w:szCs w:val="28"/>
        </w:rPr>
      </w:pPr>
      <w:r>
        <w:rPr>
          <w:sz w:val="28"/>
          <w:szCs w:val="28"/>
        </w:rPr>
        <w:t>5.3.2. Жалобы на решения, принятые председателем комитета при предоставлении муниципальной услуги, подаются заместителю Главы Администрации.</w:t>
      </w:r>
    </w:p>
    <w:p w:rsidR="00E57ECE" w:rsidRDefault="00E57ECE" w:rsidP="0093600F">
      <w:pPr>
        <w:autoSpaceDE w:val="0"/>
        <w:autoSpaceDN w:val="0"/>
        <w:adjustRightInd w:val="0"/>
        <w:ind w:firstLine="709"/>
        <w:jc w:val="both"/>
        <w:outlineLvl w:val="1"/>
        <w:rPr>
          <w:sz w:val="28"/>
          <w:szCs w:val="28"/>
        </w:rPr>
      </w:pPr>
      <w:r>
        <w:rPr>
          <w:sz w:val="28"/>
          <w:szCs w:val="28"/>
        </w:rPr>
        <w:t>5.3.3. Жалобы на решения, принятые заместителем Главы Администрации подаются Главе Администрации.</w:t>
      </w:r>
    </w:p>
    <w:p w:rsidR="00E57ECE" w:rsidRDefault="00E57ECE" w:rsidP="0093600F">
      <w:pPr>
        <w:autoSpaceDE w:val="0"/>
        <w:autoSpaceDN w:val="0"/>
        <w:adjustRightInd w:val="0"/>
        <w:ind w:firstLine="709"/>
        <w:jc w:val="both"/>
        <w:outlineLvl w:val="1"/>
        <w:rPr>
          <w:sz w:val="28"/>
          <w:szCs w:val="28"/>
        </w:rPr>
      </w:pPr>
      <w:r>
        <w:rPr>
          <w:sz w:val="28"/>
          <w:szCs w:val="28"/>
        </w:rPr>
        <w:t xml:space="preserve">5.3.4. Жалобы на решения, принятые работником МФЦ – руководителю этого МФЦ. </w:t>
      </w:r>
    </w:p>
    <w:p w:rsidR="00E57ECE" w:rsidRDefault="00E57ECE" w:rsidP="0093600F">
      <w:pPr>
        <w:autoSpaceDE w:val="0"/>
        <w:autoSpaceDN w:val="0"/>
        <w:adjustRightInd w:val="0"/>
        <w:ind w:firstLine="709"/>
        <w:jc w:val="both"/>
        <w:outlineLvl w:val="1"/>
        <w:rPr>
          <w:sz w:val="28"/>
          <w:szCs w:val="28"/>
        </w:rPr>
      </w:pPr>
      <w:r>
        <w:rPr>
          <w:sz w:val="28"/>
          <w:szCs w:val="28"/>
        </w:rPr>
        <w:t>5.3.5.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57ECE" w:rsidRDefault="00E57ECE" w:rsidP="0093600F">
      <w:pPr>
        <w:autoSpaceDE w:val="0"/>
        <w:autoSpaceDN w:val="0"/>
        <w:adjustRightInd w:val="0"/>
        <w:ind w:firstLine="709"/>
        <w:rPr>
          <w:b/>
          <w:bCs/>
          <w:sz w:val="28"/>
          <w:szCs w:val="28"/>
        </w:rPr>
      </w:pPr>
      <w:r>
        <w:rPr>
          <w:b/>
          <w:bCs/>
          <w:sz w:val="28"/>
          <w:szCs w:val="28"/>
        </w:rPr>
        <w:t>5.4. Порядок подачи и рассмотрения жалобы</w:t>
      </w:r>
    </w:p>
    <w:p w:rsidR="00E57ECE" w:rsidRDefault="00E57ECE" w:rsidP="0093600F">
      <w:pPr>
        <w:autoSpaceDE w:val="0"/>
        <w:autoSpaceDN w:val="0"/>
        <w:adjustRightInd w:val="0"/>
        <w:ind w:firstLine="709"/>
        <w:jc w:val="both"/>
        <w:outlineLvl w:val="1"/>
        <w:rPr>
          <w:rFonts w:cs="Times New Roman"/>
          <w:sz w:val="28"/>
          <w:szCs w:val="28"/>
        </w:rPr>
      </w:pPr>
      <w:r>
        <w:rPr>
          <w:rFonts w:cs="Times New Roman"/>
          <w:sz w:val="28"/>
          <w:szCs w:val="28"/>
        </w:rPr>
        <w:t>5.4.1. Основанием для начала процедуры досудебного (внесудебного) обжалования является поступление жалобы заявителя в комитет.</w:t>
      </w:r>
    </w:p>
    <w:p w:rsidR="00E57ECE" w:rsidRDefault="00E57ECE" w:rsidP="0093600F">
      <w:pPr>
        <w:autoSpaceDE w:val="0"/>
        <w:autoSpaceDN w:val="0"/>
        <w:adjustRightInd w:val="0"/>
        <w:ind w:firstLine="709"/>
        <w:jc w:val="both"/>
        <w:outlineLvl w:val="1"/>
        <w:rPr>
          <w:rFonts w:cs="Times New Roman"/>
          <w:sz w:val="28"/>
          <w:szCs w:val="28"/>
        </w:rPr>
      </w:pPr>
      <w:r>
        <w:rPr>
          <w:rFonts w:cs="Times New Roman"/>
          <w:sz w:val="28"/>
          <w:szCs w:val="28"/>
        </w:rPr>
        <w:t xml:space="preserve">Жалоба подается в письменной форме на бумажном носителе, в электронной форме. </w:t>
      </w:r>
    </w:p>
    <w:p w:rsidR="00E57ECE" w:rsidRDefault="00E57ECE" w:rsidP="0093600F">
      <w:pPr>
        <w:autoSpaceDE w:val="0"/>
        <w:autoSpaceDN w:val="0"/>
        <w:adjustRightInd w:val="0"/>
        <w:ind w:firstLine="709"/>
        <w:jc w:val="both"/>
        <w:outlineLvl w:val="1"/>
        <w:rPr>
          <w:rFonts w:cs="Times New Roman"/>
          <w:sz w:val="28"/>
          <w:szCs w:val="28"/>
        </w:rPr>
      </w:pPr>
      <w:r>
        <w:rPr>
          <w:rFonts w:cs="Times New Roman"/>
          <w:sz w:val="28"/>
          <w:szCs w:val="28"/>
        </w:rPr>
        <w:t xml:space="preserve">Жалоба на решения и действия (бездействие) комитета, специалиста комитета, председателя комитета, может быть направлена по почте, через </w:t>
      </w:r>
      <w:r>
        <w:rPr>
          <w:rFonts w:cs="Times New Roman"/>
          <w:sz w:val="28"/>
          <w:szCs w:val="28"/>
        </w:rPr>
        <w:lastRenderedPageBreak/>
        <w:t>МФЦ, с использованием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Новгородской области, а также может быть принята при личном приеме заявителя.</w:t>
      </w:r>
    </w:p>
    <w:p w:rsidR="00E57ECE" w:rsidRDefault="00E57ECE" w:rsidP="0093600F">
      <w:pPr>
        <w:autoSpaceDE w:val="0"/>
        <w:autoSpaceDN w:val="0"/>
        <w:adjustRightInd w:val="0"/>
        <w:ind w:firstLine="709"/>
        <w:jc w:val="both"/>
        <w:outlineLvl w:val="1"/>
        <w:rPr>
          <w:rFonts w:cs="Times New Roman"/>
          <w:sz w:val="28"/>
          <w:szCs w:val="28"/>
        </w:rPr>
      </w:pPr>
      <w:r>
        <w:rPr>
          <w:rFonts w:cs="Times New Roman"/>
          <w:sz w:val="28"/>
          <w:szCs w:val="28"/>
        </w:rPr>
        <w:t>5.4.2. В электронном виде жалоба может быть подана заявителем посредством:</w:t>
      </w:r>
    </w:p>
    <w:p w:rsidR="00E57ECE" w:rsidRDefault="00E57ECE" w:rsidP="0093600F">
      <w:pPr>
        <w:autoSpaceDE w:val="0"/>
        <w:autoSpaceDN w:val="0"/>
        <w:adjustRightInd w:val="0"/>
        <w:ind w:firstLine="709"/>
        <w:jc w:val="both"/>
        <w:outlineLvl w:val="1"/>
        <w:rPr>
          <w:rFonts w:cs="Times New Roman"/>
          <w:sz w:val="28"/>
          <w:szCs w:val="28"/>
        </w:rPr>
      </w:pPr>
      <w:r>
        <w:rPr>
          <w:rFonts w:cs="Times New Roman"/>
          <w:sz w:val="28"/>
          <w:szCs w:val="28"/>
        </w:rPr>
        <w:t>1) региональной информационной системы «Портал государственных и муниципальных услуг (функций) Новгородской области» (https://uslugi.novreg.ru);</w:t>
      </w:r>
    </w:p>
    <w:p w:rsidR="00E57ECE" w:rsidRDefault="00E57ECE" w:rsidP="0093600F">
      <w:pPr>
        <w:autoSpaceDE w:val="0"/>
        <w:autoSpaceDN w:val="0"/>
        <w:adjustRightInd w:val="0"/>
        <w:ind w:firstLine="709"/>
        <w:jc w:val="both"/>
        <w:outlineLvl w:val="1"/>
        <w:rPr>
          <w:rFonts w:cs="Times New Roman"/>
          <w:sz w:val="28"/>
          <w:szCs w:val="28"/>
        </w:rPr>
      </w:pPr>
      <w:r>
        <w:rPr>
          <w:rFonts w:cs="Times New Roman"/>
          <w:sz w:val="28"/>
          <w:szCs w:val="28"/>
        </w:rPr>
        <w:t>2) федеральной государственной информационной системы «Единый портал государственных и муниципальных услуг (функций)» (https://</w:t>
      </w:r>
      <w:r>
        <w:rPr>
          <w:rFonts w:cs="Times New Roman"/>
          <w:i/>
          <w:iCs/>
          <w:sz w:val="28"/>
          <w:szCs w:val="28"/>
        </w:rPr>
        <w:t xml:space="preserve"> </w:t>
      </w:r>
      <w:r>
        <w:rPr>
          <w:rFonts w:cs="Times New Roman"/>
          <w:sz w:val="28"/>
          <w:szCs w:val="28"/>
        </w:rPr>
        <w:t>gosuslugi.ru);</w:t>
      </w:r>
    </w:p>
    <w:p w:rsidR="00E57ECE" w:rsidRDefault="00E57ECE" w:rsidP="0093600F">
      <w:pPr>
        <w:autoSpaceDE w:val="0"/>
        <w:autoSpaceDN w:val="0"/>
        <w:adjustRightInd w:val="0"/>
        <w:ind w:firstLine="709"/>
        <w:jc w:val="both"/>
        <w:outlineLvl w:val="1"/>
        <w:rPr>
          <w:rFonts w:cs="Times New Roman"/>
          <w:sz w:val="28"/>
          <w:szCs w:val="28"/>
        </w:rPr>
      </w:pPr>
      <w:r>
        <w:rPr>
          <w:rFonts w:cs="Times New Roman"/>
          <w:sz w:val="28"/>
          <w:szCs w:val="28"/>
        </w:rPr>
        <w:t>3) федеральной государственной информационной системы «Досудебное обжалование» (</w:t>
      </w:r>
      <w:hyperlink r:id="rId17" w:history="1">
        <w:r>
          <w:rPr>
            <w:rStyle w:val="a4"/>
            <w:rFonts w:cs="Times New Roman"/>
            <w:sz w:val="28"/>
            <w:szCs w:val="28"/>
            <w:lang w:val="en-US"/>
          </w:rPr>
          <w:t>https</w:t>
        </w:r>
        <w:r>
          <w:rPr>
            <w:rStyle w:val="a4"/>
            <w:rFonts w:cs="Times New Roman"/>
            <w:sz w:val="28"/>
            <w:szCs w:val="28"/>
          </w:rPr>
          <w:t>://</w:t>
        </w:r>
        <w:r>
          <w:rPr>
            <w:rStyle w:val="a4"/>
            <w:rFonts w:cs="Times New Roman"/>
            <w:sz w:val="28"/>
            <w:szCs w:val="28"/>
            <w:lang w:val="en-US"/>
          </w:rPr>
          <w:t>do</w:t>
        </w:r>
        <w:r>
          <w:rPr>
            <w:rStyle w:val="a4"/>
            <w:rFonts w:cs="Times New Roman"/>
            <w:sz w:val="28"/>
            <w:szCs w:val="28"/>
          </w:rPr>
          <w:t>.</w:t>
        </w:r>
        <w:r>
          <w:rPr>
            <w:rStyle w:val="a4"/>
            <w:rFonts w:cs="Times New Roman"/>
            <w:sz w:val="28"/>
            <w:szCs w:val="28"/>
            <w:lang w:val="en-US"/>
          </w:rPr>
          <w:t>gosuslugi</w:t>
        </w:r>
        <w:r>
          <w:rPr>
            <w:rStyle w:val="a4"/>
            <w:rFonts w:cs="Times New Roman"/>
            <w:sz w:val="28"/>
            <w:szCs w:val="28"/>
          </w:rPr>
          <w:t>.</w:t>
        </w:r>
        <w:r>
          <w:rPr>
            <w:rStyle w:val="a4"/>
            <w:rFonts w:cs="Times New Roman"/>
            <w:sz w:val="28"/>
            <w:szCs w:val="28"/>
            <w:lang w:val="en-US"/>
          </w:rPr>
          <w:t>ru</w:t>
        </w:r>
      </w:hyperlink>
      <w:r>
        <w:rPr>
          <w:rFonts w:cs="Times New Roman"/>
          <w:sz w:val="28"/>
          <w:szCs w:val="28"/>
        </w:rPr>
        <w:t xml:space="preserve">).   </w:t>
      </w:r>
    </w:p>
    <w:p w:rsidR="00E57ECE" w:rsidRDefault="00E57ECE" w:rsidP="0093600F">
      <w:pPr>
        <w:tabs>
          <w:tab w:val="left" w:pos="1276"/>
        </w:tabs>
        <w:autoSpaceDE w:val="0"/>
        <w:autoSpaceDN w:val="0"/>
        <w:adjustRightInd w:val="0"/>
        <w:ind w:firstLine="709"/>
        <w:jc w:val="both"/>
        <w:rPr>
          <w:b/>
          <w:bCs/>
          <w:sz w:val="28"/>
          <w:szCs w:val="28"/>
        </w:rPr>
      </w:pPr>
      <w:r>
        <w:rPr>
          <w:b/>
          <w:bCs/>
          <w:sz w:val="28"/>
          <w:szCs w:val="28"/>
        </w:rPr>
        <w:t>5.5. Сроки рассмотрения жалобы</w:t>
      </w:r>
    </w:p>
    <w:p w:rsidR="00E57ECE" w:rsidRDefault="00E57ECE" w:rsidP="0093600F">
      <w:pPr>
        <w:autoSpaceDE w:val="0"/>
        <w:autoSpaceDN w:val="0"/>
        <w:adjustRightInd w:val="0"/>
        <w:ind w:firstLine="709"/>
        <w:jc w:val="both"/>
        <w:outlineLvl w:val="1"/>
        <w:rPr>
          <w:rFonts w:cs="Times New Roman"/>
          <w:sz w:val="28"/>
          <w:szCs w:val="28"/>
        </w:rPr>
      </w:pPr>
      <w:r>
        <w:rPr>
          <w:rFonts w:cs="Times New Roman"/>
          <w:sz w:val="28"/>
          <w:szCs w:val="28"/>
        </w:rPr>
        <w:t>5.5.1. Жалоба, поступившая в комитет, МФЦ рассматривается в течение 15 рабочих дней со дня ее регистрации, а в случае обжалования отказа комитета,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комитета, МФЦ взимание платы с заявителя не допускается.</w:t>
      </w:r>
    </w:p>
    <w:p w:rsidR="00E57ECE" w:rsidRDefault="00E57ECE" w:rsidP="0093600F">
      <w:pPr>
        <w:tabs>
          <w:tab w:val="left" w:pos="1276"/>
        </w:tabs>
        <w:autoSpaceDE w:val="0"/>
        <w:autoSpaceDN w:val="0"/>
        <w:adjustRightInd w:val="0"/>
        <w:ind w:firstLine="709"/>
        <w:jc w:val="both"/>
        <w:rPr>
          <w:b/>
          <w:bCs/>
          <w:sz w:val="28"/>
          <w:szCs w:val="28"/>
        </w:rPr>
      </w:pPr>
      <w:r>
        <w:rPr>
          <w:b/>
          <w:bCs/>
          <w:sz w:val="28"/>
          <w:szCs w:val="28"/>
        </w:rPr>
        <w:t>5.6. Результат рассмотрения жалобы</w:t>
      </w:r>
    </w:p>
    <w:p w:rsidR="00E57ECE" w:rsidRDefault="00E57ECE" w:rsidP="0093600F">
      <w:pPr>
        <w:autoSpaceDE w:val="0"/>
        <w:autoSpaceDN w:val="0"/>
        <w:adjustRightInd w:val="0"/>
        <w:ind w:firstLine="709"/>
        <w:jc w:val="both"/>
        <w:outlineLvl w:val="1"/>
        <w:rPr>
          <w:rFonts w:cs="Times New Roman"/>
          <w:sz w:val="28"/>
          <w:szCs w:val="28"/>
        </w:rPr>
      </w:pPr>
      <w:r>
        <w:rPr>
          <w:rFonts w:cs="Times New Roman"/>
          <w:sz w:val="28"/>
          <w:szCs w:val="28"/>
        </w:rPr>
        <w:t>5.6.1. По результатам рассмотрения жалобы принимается одно из следующих решений:</w:t>
      </w:r>
    </w:p>
    <w:p w:rsidR="00E57ECE" w:rsidRDefault="00E57ECE" w:rsidP="0093600F">
      <w:pPr>
        <w:autoSpaceDE w:val="0"/>
        <w:autoSpaceDN w:val="0"/>
        <w:adjustRightInd w:val="0"/>
        <w:ind w:firstLine="709"/>
        <w:jc w:val="both"/>
        <w:outlineLvl w:val="1"/>
        <w:rPr>
          <w:rFonts w:cs="Times New Roman"/>
          <w:sz w:val="28"/>
          <w:szCs w:val="28"/>
        </w:rPr>
      </w:pPr>
      <w:r>
        <w:rPr>
          <w:rFonts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E57ECE" w:rsidRDefault="00E57ECE" w:rsidP="0093600F">
      <w:pPr>
        <w:tabs>
          <w:tab w:val="left" w:pos="1276"/>
        </w:tabs>
        <w:autoSpaceDE w:val="0"/>
        <w:autoSpaceDN w:val="0"/>
        <w:adjustRightInd w:val="0"/>
        <w:ind w:firstLine="709"/>
        <w:jc w:val="both"/>
        <w:rPr>
          <w:rFonts w:cs="Times New Roman"/>
          <w:sz w:val="28"/>
          <w:szCs w:val="28"/>
        </w:rPr>
      </w:pPr>
      <w:r>
        <w:rPr>
          <w:rFonts w:cs="Times New Roman"/>
          <w:sz w:val="28"/>
          <w:szCs w:val="28"/>
        </w:rPr>
        <w:t>- в удовлетворении жалобы отказывается.</w:t>
      </w:r>
    </w:p>
    <w:p w:rsidR="00E57ECE" w:rsidRDefault="00E57ECE" w:rsidP="0093600F">
      <w:pPr>
        <w:tabs>
          <w:tab w:val="left" w:pos="1276"/>
        </w:tabs>
        <w:autoSpaceDE w:val="0"/>
        <w:autoSpaceDN w:val="0"/>
        <w:adjustRightInd w:val="0"/>
        <w:ind w:firstLine="709"/>
        <w:jc w:val="both"/>
        <w:rPr>
          <w:b/>
          <w:bCs/>
          <w:sz w:val="28"/>
          <w:szCs w:val="28"/>
        </w:rPr>
      </w:pPr>
      <w:r>
        <w:rPr>
          <w:b/>
          <w:bCs/>
          <w:sz w:val="28"/>
          <w:szCs w:val="28"/>
        </w:rPr>
        <w:t>5.7. Порядок информирования заявителя о результатах рассмотрения жалобы</w:t>
      </w:r>
    </w:p>
    <w:p w:rsidR="00E57ECE" w:rsidRDefault="00E57ECE" w:rsidP="0093600F">
      <w:pPr>
        <w:autoSpaceDE w:val="0"/>
        <w:autoSpaceDN w:val="0"/>
        <w:adjustRightInd w:val="0"/>
        <w:ind w:firstLine="709"/>
        <w:jc w:val="both"/>
        <w:outlineLvl w:val="1"/>
        <w:rPr>
          <w:rFonts w:cs="Times New Roman"/>
          <w:sz w:val="28"/>
          <w:szCs w:val="28"/>
        </w:rPr>
      </w:pPr>
      <w:r>
        <w:rPr>
          <w:rFonts w:cs="Times New Roman"/>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4890" w:rsidRDefault="00CD4890" w:rsidP="00CD4890">
      <w:pPr>
        <w:adjustRightInd w:val="0"/>
        <w:ind w:firstLine="708"/>
        <w:jc w:val="both"/>
        <w:rPr>
          <w:iCs/>
          <w:sz w:val="28"/>
          <w:szCs w:val="28"/>
        </w:rPr>
      </w:pPr>
      <w:r>
        <w:rPr>
          <w:iCs/>
          <w:sz w:val="28"/>
          <w:szCs w:val="28"/>
        </w:rPr>
        <w:t xml:space="preserve">5.7.2. В случае признания жалобы подлежащей удовлетворению в ответе заявителю, указанном в подпункте 5.7.1., дается информация о действиях, осуществляемых органом, предоставляющим муниципальную услугу, МФЦ </w:t>
      </w:r>
      <w:r>
        <w:rPr>
          <w:iCs/>
          <w:sz w:val="28"/>
          <w:szCs w:val="28"/>
        </w:rPr>
        <w:lastRenderedPageBreak/>
        <w:t xml:space="preserve">либо организацией, предусмотренной </w:t>
      </w:r>
      <w:hyperlink r:id="rId18" w:history="1">
        <w:r>
          <w:rPr>
            <w:rStyle w:val="a4"/>
            <w:iCs/>
            <w:sz w:val="28"/>
            <w:szCs w:val="28"/>
          </w:rPr>
          <w:t>частью 1.1 статьи 16</w:t>
        </w:r>
      </w:hyperlink>
      <w:r>
        <w:rPr>
          <w:iCs/>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4890" w:rsidRDefault="00CD4890" w:rsidP="00CD4890">
      <w:pPr>
        <w:autoSpaceDE w:val="0"/>
        <w:autoSpaceDN w:val="0"/>
        <w:adjustRightInd w:val="0"/>
        <w:ind w:firstLine="709"/>
        <w:jc w:val="both"/>
        <w:outlineLvl w:val="1"/>
        <w:rPr>
          <w:rFonts w:cs="Times New Roman"/>
          <w:sz w:val="28"/>
          <w:szCs w:val="28"/>
        </w:rPr>
      </w:pPr>
      <w:r>
        <w:rPr>
          <w:iCs/>
          <w:sz w:val="28"/>
          <w:szCs w:val="28"/>
        </w:rPr>
        <w:t>5.7.3. В случае признания жалобы, не подлежащей удовлетворению в ответе заявителю, указанном в подпункте 5.7.1., даются аргументированные разъяснения о причинах принятого решения, а также информация о порядке обжалования принятого решения.</w:t>
      </w:r>
    </w:p>
    <w:p w:rsidR="00E57ECE" w:rsidRDefault="00E57ECE" w:rsidP="0093600F">
      <w:pPr>
        <w:autoSpaceDE w:val="0"/>
        <w:autoSpaceDN w:val="0"/>
        <w:adjustRightInd w:val="0"/>
        <w:ind w:firstLine="709"/>
        <w:jc w:val="both"/>
        <w:rPr>
          <w:b/>
          <w:bCs/>
          <w:sz w:val="28"/>
          <w:szCs w:val="28"/>
        </w:rPr>
      </w:pPr>
      <w:r>
        <w:rPr>
          <w:b/>
          <w:bCs/>
          <w:sz w:val="28"/>
          <w:szCs w:val="28"/>
        </w:rPr>
        <w:t>5.8. Порядок обжалования решения по жалобе</w:t>
      </w:r>
    </w:p>
    <w:p w:rsidR="00E57ECE" w:rsidRDefault="00E57ECE" w:rsidP="0093600F">
      <w:pPr>
        <w:autoSpaceDE w:val="0"/>
        <w:autoSpaceDN w:val="0"/>
        <w:adjustRightInd w:val="0"/>
        <w:ind w:firstLine="709"/>
        <w:jc w:val="both"/>
        <w:outlineLvl w:val="1"/>
        <w:rPr>
          <w:rFonts w:cs="Times New Roman"/>
          <w:sz w:val="28"/>
          <w:szCs w:val="28"/>
        </w:rPr>
      </w:pPr>
      <w:r>
        <w:rPr>
          <w:rFonts w:cs="Times New Roman"/>
          <w:sz w:val="28"/>
          <w:szCs w:val="28"/>
        </w:rPr>
        <w:t xml:space="preserve">5.8.1. В досудебном порядке могут быть обжалованы действия (бездействие) и решения </w:t>
      </w:r>
      <w:r>
        <w:rPr>
          <w:sz w:val="28"/>
          <w:szCs w:val="28"/>
        </w:rPr>
        <w:t>специалистов комитета – Главе Администрации</w:t>
      </w:r>
      <w:r>
        <w:rPr>
          <w:rFonts w:cs="Times New Roman"/>
          <w:sz w:val="28"/>
          <w:szCs w:val="28"/>
        </w:rPr>
        <w:t xml:space="preserve">. </w:t>
      </w:r>
    </w:p>
    <w:p w:rsidR="00E57ECE" w:rsidRDefault="00E57ECE" w:rsidP="0093600F">
      <w:pPr>
        <w:widowControl w:val="0"/>
        <w:shd w:val="clear" w:color="auto" w:fill="FFFFFF"/>
        <w:tabs>
          <w:tab w:val="left" w:pos="4438"/>
        </w:tabs>
        <w:autoSpaceDE w:val="0"/>
        <w:autoSpaceDN w:val="0"/>
        <w:adjustRightInd w:val="0"/>
        <w:ind w:firstLine="709"/>
        <w:jc w:val="both"/>
        <w:rPr>
          <w:rFonts w:cs="Times New Roman"/>
          <w:sz w:val="28"/>
          <w:szCs w:val="28"/>
          <w:lang w:eastAsia="ar-SA"/>
        </w:rPr>
      </w:pPr>
      <w:r>
        <w:rPr>
          <w:b/>
          <w:bCs/>
          <w:sz w:val="28"/>
          <w:szCs w:val="28"/>
          <w:lang w:eastAsia="ar-SA"/>
        </w:rPr>
        <w:t>5.9. Право заявителя на получение информации и документов, необходимых для обоснования и рассмотрения жалобы</w:t>
      </w:r>
    </w:p>
    <w:p w:rsidR="00E57ECE" w:rsidRDefault="00E57ECE" w:rsidP="0093600F">
      <w:pPr>
        <w:autoSpaceDE w:val="0"/>
        <w:autoSpaceDN w:val="0"/>
        <w:adjustRightInd w:val="0"/>
        <w:ind w:firstLine="709"/>
        <w:jc w:val="both"/>
        <w:outlineLvl w:val="1"/>
        <w:rPr>
          <w:rFonts w:cs="Times New Roman"/>
          <w:sz w:val="28"/>
          <w:szCs w:val="28"/>
        </w:rPr>
      </w:pPr>
      <w:r>
        <w:rPr>
          <w:rFonts w:cs="Times New Roman"/>
          <w:sz w:val="28"/>
          <w:szCs w:val="28"/>
        </w:rPr>
        <w:t>5.9.1. На стадии досудебного обжалования действий (бездействия) специалистов комитета,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E57ECE" w:rsidRDefault="00E57ECE" w:rsidP="0093600F">
      <w:pPr>
        <w:autoSpaceDE w:val="0"/>
        <w:autoSpaceDN w:val="0"/>
        <w:adjustRightInd w:val="0"/>
        <w:ind w:firstLine="709"/>
        <w:jc w:val="both"/>
        <w:rPr>
          <w:b/>
          <w:bCs/>
          <w:sz w:val="28"/>
          <w:szCs w:val="28"/>
        </w:rPr>
      </w:pPr>
      <w:r>
        <w:rPr>
          <w:b/>
          <w:bCs/>
          <w:sz w:val="28"/>
          <w:szCs w:val="28"/>
          <w:lang w:eastAsia="ar-SA"/>
        </w:rPr>
        <w:t>5.10.</w:t>
      </w:r>
      <w:r>
        <w:rPr>
          <w:b/>
          <w:bCs/>
          <w:sz w:val="28"/>
          <w:szCs w:val="28"/>
        </w:rPr>
        <w:t xml:space="preserve"> Способы информирования заявителей о порядке подачи и рассмотрения жалобы</w:t>
      </w:r>
    </w:p>
    <w:p w:rsidR="00E57ECE" w:rsidRDefault="00E57ECE" w:rsidP="0093600F">
      <w:pPr>
        <w:autoSpaceDE w:val="0"/>
        <w:autoSpaceDN w:val="0"/>
        <w:adjustRightInd w:val="0"/>
        <w:ind w:firstLine="709"/>
        <w:jc w:val="both"/>
        <w:outlineLvl w:val="1"/>
        <w:rPr>
          <w:rFonts w:cs="Times New Roman"/>
          <w:sz w:val="28"/>
          <w:szCs w:val="28"/>
        </w:rPr>
      </w:pPr>
      <w:r>
        <w:rPr>
          <w:rFonts w:cs="Times New Roman"/>
          <w:sz w:val="28"/>
          <w:szCs w:val="28"/>
        </w:rPr>
        <w:t>5.10.1 Жалоба должна содержать:</w:t>
      </w:r>
    </w:p>
    <w:p w:rsidR="00E57ECE" w:rsidRDefault="00E57ECE" w:rsidP="0093600F">
      <w:pPr>
        <w:autoSpaceDE w:val="0"/>
        <w:autoSpaceDN w:val="0"/>
        <w:adjustRightInd w:val="0"/>
        <w:ind w:firstLine="709"/>
        <w:jc w:val="both"/>
        <w:outlineLvl w:val="1"/>
        <w:rPr>
          <w:rFonts w:cs="Times New Roman"/>
          <w:sz w:val="28"/>
          <w:szCs w:val="28"/>
        </w:rPr>
      </w:pPr>
      <w:r>
        <w:rPr>
          <w:rFonts w:cs="Times New Roman"/>
          <w:sz w:val="28"/>
          <w:szCs w:val="28"/>
        </w:rPr>
        <w:t>- наименование комитета, специалиста комитета, МФЦ, работника МФЦ решения и действия (бездействие) которых обжалуются;</w:t>
      </w:r>
    </w:p>
    <w:p w:rsidR="00E57ECE" w:rsidRDefault="00E57ECE" w:rsidP="0093600F">
      <w:pPr>
        <w:autoSpaceDE w:val="0"/>
        <w:autoSpaceDN w:val="0"/>
        <w:adjustRightInd w:val="0"/>
        <w:ind w:firstLine="709"/>
        <w:jc w:val="both"/>
        <w:outlineLvl w:val="1"/>
        <w:rPr>
          <w:rFonts w:cs="Times New Roman"/>
          <w:sz w:val="28"/>
          <w:szCs w:val="28"/>
        </w:rPr>
      </w:pPr>
      <w:r>
        <w:rPr>
          <w:rFonts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7ECE" w:rsidRDefault="00E57ECE" w:rsidP="0093600F">
      <w:pPr>
        <w:autoSpaceDE w:val="0"/>
        <w:autoSpaceDN w:val="0"/>
        <w:adjustRightInd w:val="0"/>
        <w:ind w:firstLine="709"/>
        <w:jc w:val="both"/>
        <w:outlineLvl w:val="1"/>
        <w:rPr>
          <w:rFonts w:cs="Times New Roman"/>
          <w:sz w:val="28"/>
          <w:szCs w:val="28"/>
        </w:rPr>
      </w:pPr>
      <w:r>
        <w:rPr>
          <w:rFonts w:cs="Times New Roman"/>
          <w:sz w:val="28"/>
          <w:szCs w:val="28"/>
        </w:rPr>
        <w:t>- сведения об обжалуемых решениях и действиях (бездействии) комитета, специалистов комитета, МФЦ, работников МФЦ;</w:t>
      </w:r>
    </w:p>
    <w:p w:rsidR="00E57ECE" w:rsidRPr="003D1FB3" w:rsidRDefault="00E57ECE" w:rsidP="0093600F">
      <w:pPr>
        <w:autoSpaceDE w:val="0"/>
        <w:autoSpaceDN w:val="0"/>
        <w:adjustRightInd w:val="0"/>
        <w:jc w:val="both"/>
        <w:rPr>
          <w:rFonts w:cs="Times New Roman"/>
          <w:kern w:val="2"/>
          <w:lang w:eastAsia="zh-CN"/>
        </w:rPr>
      </w:pPr>
      <w:r>
        <w:rPr>
          <w:rFonts w:cs="Times New Roman"/>
          <w:sz w:val="28"/>
          <w:szCs w:val="28"/>
        </w:rPr>
        <w:t>- доводы, на основании которых заявитель не согласен с решением и действием (бездействием) комитета, специалистов комитета, МФЦ, работников МФЦ</w:t>
      </w:r>
      <w:r>
        <w:rPr>
          <w:rFonts w:cs="Times New Roman"/>
          <w:i/>
          <w:iCs/>
          <w:sz w:val="28"/>
          <w:szCs w:val="28"/>
        </w:rPr>
        <w:t>.</w:t>
      </w:r>
      <w:r>
        <w:rPr>
          <w:rFonts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E57ECE" w:rsidRPr="003D1FB3" w:rsidRDefault="00E57ECE" w:rsidP="00C14B68">
      <w:pPr>
        <w:widowControl w:val="0"/>
        <w:suppressAutoHyphens/>
        <w:ind w:firstLine="709"/>
        <w:jc w:val="center"/>
        <w:rPr>
          <w:kern w:val="2"/>
          <w:lang w:eastAsia="zh-CN"/>
        </w:rPr>
      </w:pPr>
      <w:r w:rsidRPr="003D1FB3">
        <w:rPr>
          <w:kern w:val="2"/>
          <w:lang w:eastAsia="zh-CN"/>
        </w:rPr>
        <w:t>_______________________________</w:t>
      </w:r>
    </w:p>
    <w:p w:rsidR="00E57ECE" w:rsidRDefault="00E57ECE" w:rsidP="007800A6">
      <w:pPr>
        <w:suppressAutoHyphens/>
        <w:autoSpaceDE w:val="0"/>
        <w:ind w:left="4500"/>
        <w:jc w:val="center"/>
        <w:rPr>
          <w:rFonts w:cs="Times New Roman"/>
          <w:sz w:val="26"/>
          <w:szCs w:val="26"/>
          <w:lang w:eastAsia="zh-CN"/>
        </w:rPr>
      </w:pPr>
    </w:p>
    <w:p w:rsidR="00E57ECE" w:rsidRDefault="00E57ECE" w:rsidP="007800A6">
      <w:pPr>
        <w:suppressAutoHyphens/>
        <w:autoSpaceDE w:val="0"/>
        <w:ind w:left="4500"/>
        <w:jc w:val="center"/>
        <w:rPr>
          <w:rFonts w:cs="Times New Roman"/>
          <w:sz w:val="26"/>
          <w:szCs w:val="26"/>
          <w:lang w:eastAsia="zh-CN"/>
        </w:rPr>
      </w:pPr>
    </w:p>
    <w:p w:rsidR="00E57ECE" w:rsidRDefault="00E57ECE" w:rsidP="007800A6">
      <w:pPr>
        <w:suppressAutoHyphens/>
        <w:autoSpaceDE w:val="0"/>
        <w:ind w:left="4500"/>
        <w:jc w:val="center"/>
        <w:rPr>
          <w:rFonts w:cs="Times New Roman"/>
          <w:sz w:val="26"/>
          <w:szCs w:val="26"/>
          <w:lang w:eastAsia="zh-CN"/>
        </w:rPr>
      </w:pPr>
    </w:p>
    <w:p w:rsidR="00E57ECE" w:rsidRDefault="00E57ECE" w:rsidP="007800A6">
      <w:pPr>
        <w:suppressAutoHyphens/>
        <w:autoSpaceDE w:val="0"/>
        <w:ind w:left="4500"/>
        <w:jc w:val="center"/>
        <w:rPr>
          <w:rFonts w:cs="Times New Roman"/>
          <w:sz w:val="26"/>
          <w:szCs w:val="26"/>
          <w:lang w:eastAsia="zh-CN"/>
        </w:rPr>
      </w:pPr>
    </w:p>
    <w:p w:rsidR="00E57ECE" w:rsidRDefault="00E57ECE" w:rsidP="007800A6">
      <w:pPr>
        <w:suppressAutoHyphens/>
        <w:autoSpaceDE w:val="0"/>
        <w:ind w:left="4500"/>
        <w:jc w:val="center"/>
        <w:rPr>
          <w:rFonts w:cs="Times New Roman"/>
          <w:sz w:val="26"/>
          <w:szCs w:val="26"/>
          <w:lang w:eastAsia="zh-CN"/>
        </w:rPr>
      </w:pPr>
    </w:p>
    <w:p w:rsidR="00E57ECE" w:rsidRDefault="00E57ECE" w:rsidP="007800A6">
      <w:pPr>
        <w:suppressAutoHyphens/>
        <w:autoSpaceDE w:val="0"/>
        <w:ind w:left="4500"/>
        <w:jc w:val="center"/>
        <w:rPr>
          <w:rFonts w:cs="Times New Roman"/>
          <w:sz w:val="26"/>
          <w:szCs w:val="26"/>
          <w:lang w:eastAsia="zh-CN"/>
        </w:rPr>
      </w:pPr>
    </w:p>
    <w:p w:rsidR="00E57ECE" w:rsidRDefault="00E57ECE" w:rsidP="007800A6">
      <w:pPr>
        <w:suppressAutoHyphens/>
        <w:autoSpaceDE w:val="0"/>
        <w:ind w:left="4500"/>
        <w:jc w:val="center"/>
        <w:rPr>
          <w:rFonts w:cs="Times New Roman"/>
          <w:sz w:val="26"/>
          <w:szCs w:val="26"/>
          <w:lang w:eastAsia="zh-CN"/>
        </w:rPr>
      </w:pPr>
    </w:p>
    <w:p w:rsidR="00CD4890" w:rsidRDefault="00CD4890" w:rsidP="000927CE">
      <w:pPr>
        <w:suppressAutoHyphens/>
        <w:autoSpaceDE w:val="0"/>
        <w:rPr>
          <w:sz w:val="24"/>
          <w:szCs w:val="24"/>
          <w:lang w:eastAsia="zh-CN"/>
        </w:rPr>
      </w:pPr>
    </w:p>
    <w:p w:rsidR="00E57ECE" w:rsidRPr="00FD5CFA" w:rsidRDefault="00E57ECE" w:rsidP="0060337B">
      <w:pPr>
        <w:suppressAutoHyphens/>
        <w:autoSpaceDE w:val="0"/>
        <w:ind w:left="4500"/>
        <w:jc w:val="right"/>
        <w:rPr>
          <w:sz w:val="24"/>
          <w:szCs w:val="24"/>
          <w:lang w:eastAsia="zh-CN"/>
        </w:rPr>
      </w:pPr>
      <w:r w:rsidRPr="00FD5CFA">
        <w:rPr>
          <w:sz w:val="24"/>
          <w:szCs w:val="24"/>
          <w:lang w:eastAsia="zh-CN"/>
        </w:rPr>
        <w:lastRenderedPageBreak/>
        <w:t>Приложение № 1</w:t>
      </w:r>
    </w:p>
    <w:p w:rsidR="00E57ECE" w:rsidRPr="00FD5CFA" w:rsidRDefault="00E57ECE" w:rsidP="0060337B">
      <w:pPr>
        <w:suppressAutoHyphens/>
        <w:autoSpaceDE w:val="0"/>
        <w:ind w:left="4500"/>
        <w:jc w:val="right"/>
        <w:rPr>
          <w:rFonts w:eastAsia="SimSun" w:cs="Times New Roman"/>
          <w:kern w:val="2"/>
          <w:sz w:val="22"/>
          <w:szCs w:val="22"/>
          <w:shd w:val="clear" w:color="auto" w:fill="FFFF00"/>
          <w:lang w:eastAsia="zh-CN"/>
        </w:rPr>
      </w:pPr>
      <w:r w:rsidRPr="00FD5CFA">
        <w:rPr>
          <w:sz w:val="24"/>
          <w:szCs w:val="24"/>
          <w:lang w:eastAsia="zh-CN"/>
        </w:rPr>
        <w:t>к административному регламенту</w:t>
      </w:r>
      <w:r w:rsidRPr="00FD5CFA">
        <w:rPr>
          <w:sz w:val="30"/>
          <w:szCs w:val="30"/>
          <w:lang w:eastAsia="zh-CN"/>
        </w:rPr>
        <w:t xml:space="preserve"> </w:t>
      </w:r>
    </w:p>
    <w:p w:rsidR="00E57ECE" w:rsidRDefault="00E57ECE" w:rsidP="0060337B">
      <w:pPr>
        <w:suppressAutoHyphens/>
        <w:autoSpaceDE w:val="0"/>
        <w:jc w:val="right"/>
        <w:rPr>
          <w:rFonts w:cs="Times New Roman"/>
          <w:shd w:val="clear" w:color="auto" w:fill="FFFF00"/>
          <w:lang w:eastAsia="zh-CN"/>
        </w:rPr>
      </w:pPr>
    </w:p>
    <w:p w:rsidR="00E57ECE" w:rsidRDefault="00E57ECE" w:rsidP="0060337B">
      <w:pPr>
        <w:suppressAutoHyphens/>
        <w:autoSpaceDE w:val="0"/>
        <w:ind w:left="4440"/>
        <w:jc w:val="right"/>
        <w:rPr>
          <w:rFonts w:cs="Times New Roman"/>
          <w:lang w:eastAsia="zh-CN"/>
        </w:rPr>
      </w:pPr>
      <w:r>
        <w:rPr>
          <w:sz w:val="28"/>
          <w:szCs w:val="28"/>
          <w:lang w:eastAsia="zh-CN"/>
        </w:rPr>
        <w:t xml:space="preserve">В Администрацию Волотовского муниципального </w:t>
      </w:r>
      <w:r w:rsidR="000927CE">
        <w:rPr>
          <w:sz w:val="28"/>
          <w:szCs w:val="28"/>
          <w:lang w:eastAsia="zh-CN"/>
        </w:rPr>
        <w:t>округ</w:t>
      </w:r>
      <w:r>
        <w:rPr>
          <w:sz w:val="28"/>
          <w:szCs w:val="28"/>
          <w:lang w:eastAsia="zh-CN"/>
        </w:rPr>
        <w:t>а</w:t>
      </w:r>
    </w:p>
    <w:p w:rsidR="00E57ECE" w:rsidRPr="00C14B68" w:rsidRDefault="00E57ECE" w:rsidP="00C14B68">
      <w:pPr>
        <w:suppressAutoHyphens/>
        <w:autoSpaceDE w:val="0"/>
        <w:jc w:val="right"/>
        <w:rPr>
          <w:rFonts w:cs="Times New Roman"/>
          <w:sz w:val="28"/>
          <w:szCs w:val="28"/>
          <w:lang w:eastAsia="zh-CN"/>
        </w:rPr>
      </w:pPr>
      <w:r>
        <w:rPr>
          <w:lang w:eastAsia="zh-CN"/>
        </w:rPr>
        <w:t xml:space="preserve">                                                                                            (наименование органа местного самоуправления)                                            </w:t>
      </w:r>
    </w:p>
    <w:p w:rsidR="00E57ECE" w:rsidRDefault="00E57ECE" w:rsidP="0060337B">
      <w:pPr>
        <w:autoSpaceDE w:val="0"/>
        <w:jc w:val="right"/>
        <w:rPr>
          <w:sz w:val="24"/>
          <w:szCs w:val="24"/>
        </w:rPr>
      </w:pPr>
      <w:r>
        <w:rPr>
          <w:sz w:val="24"/>
          <w:szCs w:val="24"/>
        </w:rPr>
        <w:t xml:space="preserve">                                  от ______________________________________</w:t>
      </w:r>
    </w:p>
    <w:p w:rsidR="00E57ECE" w:rsidRDefault="00E57ECE" w:rsidP="0060337B">
      <w:pPr>
        <w:autoSpaceDE w:val="0"/>
        <w:jc w:val="right"/>
        <w:rPr>
          <w:sz w:val="24"/>
          <w:szCs w:val="24"/>
        </w:rPr>
      </w:pPr>
      <w:r>
        <w:rPr>
          <w:sz w:val="24"/>
          <w:szCs w:val="24"/>
        </w:rPr>
        <w:t xml:space="preserve">                                                                            (ФИО заявителя или его представителя)</w:t>
      </w:r>
    </w:p>
    <w:p w:rsidR="00E57ECE" w:rsidRDefault="00E57ECE" w:rsidP="0060337B">
      <w:pPr>
        <w:autoSpaceDE w:val="0"/>
        <w:jc w:val="right"/>
        <w:rPr>
          <w:sz w:val="24"/>
          <w:szCs w:val="24"/>
        </w:rPr>
      </w:pPr>
      <w:r>
        <w:rPr>
          <w:sz w:val="24"/>
          <w:szCs w:val="24"/>
        </w:rPr>
        <w:t xml:space="preserve">                                  _________________________________________</w:t>
      </w:r>
    </w:p>
    <w:p w:rsidR="00E57ECE" w:rsidRDefault="00E57ECE" w:rsidP="0060337B">
      <w:pPr>
        <w:autoSpaceDE w:val="0"/>
        <w:jc w:val="right"/>
        <w:rPr>
          <w:sz w:val="24"/>
          <w:szCs w:val="24"/>
        </w:rPr>
      </w:pPr>
      <w:r>
        <w:rPr>
          <w:sz w:val="24"/>
          <w:szCs w:val="24"/>
        </w:rPr>
        <w:t xml:space="preserve">                                  _________________________________________</w:t>
      </w:r>
    </w:p>
    <w:p w:rsidR="00E57ECE" w:rsidRDefault="00E57ECE" w:rsidP="0060337B">
      <w:pPr>
        <w:autoSpaceDE w:val="0"/>
        <w:jc w:val="right"/>
        <w:rPr>
          <w:rFonts w:cs="Times New Roman"/>
          <w:shd w:val="clear" w:color="auto" w:fill="FFFF00"/>
          <w:lang w:eastAsia="zh-CN"/>
        </w:rPr>
      </w:pPr>
      <w:r>
        <w:rPr>
          <w:sz w:val="24"/>
          <w:szCs w:val="24"/>
        </w:rPr>
        <w:t xml:space="preserve">                                  _________________________________________</w:t>
      </w:r>
    </w:p>
    <w:p w:rsidR="00E57ECE" w:rsidRDefault="00E57ECE" w:rsidP="0060337B">
      <w:pPr>
        <w:suppressAutoHyphens/>
        <w:autoSpaceDE w:val="0"/>
        <w:jc w:val="right"/>
        <w:rPr>
          <w:rFonts w:cs="Times New Roman"/>
          <w:shd w:val="clear" w:color="auto" w:fill="FFFF00"/>
          <w:lang w:eastAsia="zh-CN"/>
        </w:rPr>
      </w:pPr>
    </w:p>
    <w:p w:rsidR="00E57ECE" w:rsidRDefault="00E57ECE" w:rsidP="007800A6">
      <w:pPr>
        <w:suppressAutoHyphens/>
        <w:autoSpaceDE w:val="0"/>
        <w:jc w:val="center"/>
        <w:rPr>
          <w:rFonts w:cs="Times New Roman"/>
          <w:shd w:val="clear" w:color="auto" w:fill="FFFF00"/>
          <w:lang w:eastAsia="zh-CN"/>
        </w:rPr>
      </w:pPr>
    </w:p>
    <w:p w:rsidR="00E57ECE" w:rsidRDefault="00E57ECE" w:rsidP="007800A6">
      <w:pPr>
        <w:suppressAutoHyphens/>
        <w:autoSpaceDE w:val="0"/>
        <w:jc w:val="center"/>
        <w:rPr>
          <w:rFonts w:cs="Times New Roman"/>
          <w:sz w:val="28"/>
          <w:szCs w:val="28"/>
        </w:rPr>
      </w:pPr>
      <w:r>
        <w:rPr>
          <w:b/>
          <w:bCs/>
          <w:sz w:val="28"/>
          <w:szCs w:val="28"/>
          <w:lang w:eastAsia="zh-CN"/>
        </w:rPr>
        <w:t>ЗАЯВЛЕНИЕ</w:t>
      </w:r>
    </w:p>
    <w:p w:rsidR="00E57ECE" w:rsidRDefault="00E57ECE" w:rsidP="007800A6">
      <w:pPr>
        <w:autoSpaceDE w:val="0"/>
        <w:jc w:val="center"/>
        <w:rPr>
          <w:sz w:val="28"/>
          <w:szCs w:val="28"/>
        </w:rPr>
      </w:pPr>
      <w:r>
        <w:rPr>
          <w:sz w:val="28"/>
          <w:szCs w:val="28"/>
        </w:rPr>
        <w:t>о выдаче акта освидетельствования проведения основных работ по</w:t>
      </w:r>
    </w:p>
    <w:p w:rsidR="00E57ECE" w:rsidRDefault="00E57ECE" w:rsidP="007800A6">
      <w:pPr>
        <w:autoSpaceDE w:val="0"/>
        <w:jc w:val="center"/>
        <w:rPr>
          <w:sz w:val="28"/>
          <w:szCs w:val="28"/>
        </w:rPr>
      </w:pPr>
      <w:r>
        <w:rPr>
          <w:sz w:val="28"/>
          <w:szCs w:val="28"/>
        </w:rPr>
        <w:t>строительству (реконструкции) объекта индивидуального жилищного</w:t>
      </w:r>
    </w:p>
    <w:p w:rsidR="00E57ECE" w:rsidRDefault="00E57ECE" w:rsidP="007800A6">
      <w:pPr>
        <w:autoSpaceDE w:val="0"/>
        <w:jc w:val="center"/>
        <w:rPr>
          <w:rFonts w:cs="Times New Roman"/>
          <w:b/>
          <w:bCs/>
          <w:sz w:val="28"/>
          <w:szCs w:val="28"/>
          <w:shd w:val="clear" w:color="auto" w:fill="FFFF00"/>
          <w:lang w:eastAsia="zh-CN"/>
        </w:rPr>
      </w:pPr>
      <w:r>
        <w:rPr>
          <w:sz w:val="28"/>
          <w:szCs w:val="28"/>
        </w:rPr>
        <w:t>строительства</w:t>
      </w:r>
    </w:p>
    <w:p w:rsidR="00E57ECE" w:rsidRDefault="00E57ECE" w:rsidP="007800A6">
      <w:pPr>
        <w:suppressAutoHyphens/>
        <w:autoSpaceDE w:val="0"/>
        <w:jc w:val="center"/>
        <w:rPr>
          <w:rFonts w:cs="Times New Roman"/>
          <w:b/>
          <w:bCs/>
          <w:sz w:val="28"/>
          <w:szCs w:val="28"/>
          <w:shd w:val="clear" w:color="auto" w:fill="FFFF00"/>
          <w:lang w:eastAsia="zh-CN"/>
        </w:rPr>
      </w:pPr>
    </w:p>
    <w:p w:rsidR="00E57ECE" w:rsidRDefault="00E57ECE" w:rsidP="00C14B68">
      <w:pPr>
        <w:suppressAutoHyphens/>
        <w:autoSpaceDE w:val="0"/>
        <w:ind w:firstLine="708"/>
        <w:jc w:val="both"/>
        <w:rPr>
          <w:rFonts w:cs="Times New Roman"/>
          <w:lang w:eastAsia="zh-CN"/>
        </w:rPr>
      </w:pPr>
      <w:r>
        <w:rPr>
          <w:sz w:val="28"/>
          <w:szCs w:val="28"/>
          <w:lang w:eastAsia="zh-CN"/>
        </w:rPr>
        <w:t>Прошу выдать акт освидетельствования проведения основных работ по строительству (реконструкции) объекта индивидуального жилищного строительства</w:t>
      </w:r>
    </w:p>
    <w:p w:rsidR="00E57ECE" w:rsidRDefault="00E57ECE" w:rsidP="00C14B68">
      <w:pPr>
        <w:suppressAutoHyphens/>
        <w:autoSpaceDE w:val="0"/>
        <w:ind w:firstLine="708"/>
        <w:jc w:val="both"/>
        <w:rPr>
          <w:lang w:eastAsia="zh-CN"/>
        </w:rPr>
      </w:pPr>
      <w:r>
        <w:rPr>
          <w:sz w:val="28"/>
          <w:szCs w:val="28"/>
          <w:lang w:eastAsia="zh-CN"/>
        </w:rPr>
        <w:t>Объект капитального строительства (объект индивидуального жилищного строительства)</w:t>
      </w:r>
      <w:r>
        <w:rPr>
          <w:lang w:eastAsia="zh-CN"/>
        </w:rPr>
        <w:t xml:space="preserve"> </w:t>
      </w:r>
      <w:r>
        <w:rPr>
          <w:b/>
          <w:bCs/>
          <w:sz w:val="28"/>
          <w:szCs w:val="28"/>
          <w:u w:val="single"/>
          <w:lang w:eastAsia="zh-CN"/>
        </w:rPr>
        <w:t>индивидуальный жилой дом</w:t>
      </w:r>
      <w:r>
        <w:rPr>
          <w:lang w:eastAsia="zh-CN"/>
        </w:rPr>
        <w:t xml:space="preserve"> </w:t>
      </w:r>
    </w:p>
    <w:p w:rsidR="00E57ECE" w:rsidRDefault="00E57ECE" w:rsidP="007800A6">
      <w:pPr>
        <w:suppressAutoHyphens/>
        <w:autoSpaceDE w:val="0"/>
        <w:jc w:val="center"/>
        <w:rPr>
          <w:rFonts w:cs="Times New Roman"/>
          <w:b/>
          <w:bCs/>
          <w:lang w:eastAsia="zh-CN"/>
        </w:rPr>
      </w:pPr>
      <w:r>
        <w:rPr>
          <w:lang w:eastAsia="zh-CN"/>
        </w:rPr>
        <w:t>_____________________________________________________________________________________________</w:t>
      </w:r>
    </w:p>
    <w:p w:rsidR="00E57ECE" w:rsidRPr="00C14B68" w:rsidRDefault="00E57ECE" w:rsidP="007800A6">
      <w:pPr>
        <w:suppressAutoHyphens/>
        <w:autoSpaceDE w:val="0"/>
        <w:jc w:val="center"/>
        <w:rPr>
          <w:lang w:eastAsia="zh-CN"/>
        </w:rPr>
      </w:pPr>
      <w:r w:rsidRPr="00C14B68">
        <w:rPr>
          <w:lang w:eastAsia="zh-CN"/>
        </w:rPr>
        <w:t>(наименование, почтовый или строительный адрес объекта капитального строительства)</w:t>
      </w:r>
    </w:p>
    <w:p w:rsidR="00E57ECE" w:rsidRPr="00C14B68" w:rsidRDefault="00E57ECE" w:rsidP="00C14B68">
      <w:pPr>
        <w:suppressAutoHyphens/>
        <w:autoSpaceDE w:val="0"/>
        <w:jc w:val="center"/>
        <w:rPr>
          <w:lang w:eastAsia="zh-CN"/>
        </w:rPr>
      </w:pPr>
      <w:r w:rsidRPr="00C14B68">
        <w:rPr>
          <w:lang w:eastAsia="zh-CN"/>
        </w:rPr>
        <w:t>_____________________________________________________________________________________________</w:t>
      </w:r>
    </w:p>
    <w:p w:rsidR="00E57ECE" w:rsidRPr="00C14B68" w:rsidRDefault="00E57ECE" w:rsidP="007800A6">
      <w:pPr>
        <w:suppressAutoHyphens/>
        <w:autoSpaceDE w:val="0"/>
        <w:rPr>
          <w:lang w:eastAsia="zh-CN"/>
        </w:rPr>
      </w:pPr>
      <w:r w:rsidRPr="00C14B68">
        <w:rPr>
          <w:lang w:eastAsia="zh-CN"/>
        </w:rPr>
        <w:t>_____________________________________________________________________________________________</w:t>
      </w:r>
    </w:p>
    <w:p w:rsidR="00E57ECE" w:rsidRPr="00C14B68" w:rsidRDefault="00E57ECE" w:rsidP="00C14B68">
      <w:pPr>
        <w:suppressAutoHyphens/>
        <w:autoSpaceDE w:val="0"/>
        <w:jc w:val="center"/>
        <w:rPr>
          <w:lang w:eastAsia="zh-CN"/>
        </w:rPr>
      </w:pPr>
      <w:r w:rsidRPr="00C14B68">
        <w:rPr>
          <w:lang w:eastAsia="zh-CN"/>
        </w:rPr>
        <w:t>(наименование конструкций: монтаж фундамента, возведение стен, возведение кровли или   проведение работ по реконструкции)</w:t>
      </w:r>
    </w:p>
    <w:p w:rsidR="00E57ECE" w:rsidRPr="00C14B68" w:rsidRDefault="00E57ECE" w:rsidP="007800A6">
      <w:pPr>
        <w:suppressAutoHyphens/>
        <w:autoSpaceDE w:val="0"/>
        <w:rPr>
          <w:lang w:eastAsia="zh-CN"/>
        </w:rPr>
      </w:pPr>
      <w:r w:rsidRPr="00C14B68">
        <w:rPr>
          <w:lang w:eastAsia="zh-CN"/>
        </w:rPr>
        <w:t>_____________________________________________________________________________________________</w:t>
      </w:r>
    </w:p>
    <w:p w:rsidR="00E57ECE" w:rsidRPr="00C14B68" w:rsidRDefault="00E57ECE" w:rsidP="007800A6">
      <w:pPr>
        <w:suppressAutoHyphens/>
        <w:autoSpaceDE w:val="0"/>
        <w:jc w:val="center"/>
        <w:rPr>
          <w:lang w:eastAsia="zh-CN"/>
        </w:rPr>
      </w:pPr>
      <w:r w:rsidRPr="00C14B68">
        <w:rPr>
          <w:lang w:eastAsia="zh-CN"/>
        </w:rPr>
        <w:t>Сведения о застройщике или заказчике (представителе застройщика или заказчика)</w:t>
      </w:r>
    </w:p>
    <w:p w:rsidR="00E57ECE" w:rsidRPr="00C14B68" w:rsidRDefault="00E57ECE" w:rsidP="007800A6">
      <w:pPr>
        <w:suppressAutoHyphens/>
        <w:autoSpaceDE w:val="0"/>
        <w:jc w:val="center"/>
        <w:rPr>
          <w:lang w:eastAsia="zh-CN"/>
        </w:rPr>
      </w:pPr>
      <w:r w:rsidRPr="00C14B68">
        <w:rPr>
          <w:lang w:eastAsia="zh-CN"/>
        </w:rPr>
        <w:t>(фамилия, имя, отчество, паспортные данные, место проживания)</w:t>
      </w:r>
    </w:p>
    <w:p w:rsidR="00E57ECE" w:rsidRPr="00C14B68" w:rsidRDefault="00E57ECE" w:rsidP="007800A6">
      <w:pPr>
        <w:suppressAutoHyphens/>
        <w:autoSpaceDE w:val="0"/>
        <w:rPr>
          <w:lang w:eastAsia="zh-CN"/>
        </w:rPr>
      </w:pPr>
      <w:r w:rsidRPr="00C14B68">
        <w:rPr>
          <w:lang w:eastAsia="zh-CN"/>
        </w:rPr>
        <w:t>_____________________________________________________________________________________________</w:t>
      </w:r>
    </w:p>
    <w:p w:rsidR="00E57ECE" w:rsidRPr="00C14B68" w:rsidRDefault="00E57ECE" w:rsidP="00C14B68">
      <w:pPr>
        <w:suppressAutoHyphens/>
        <w:autoSpaceDE w:val="0"/>
        <w:jc w:val="center"/>
        <w:rPr>
          <w:rFonts w:cs="Times New Roman"/>
          <w:sz w:val="24"/>
          <w:szCs w:val="24"/>
          <w:lang w:eastAsia="zh-CN"/>
        </w:rPr>
      </w:pPr>
      <w:r w:rsidRPr="00C14B68">
        <w:rPr>
          <w:lang w:eastAsia="zh-CN"/>
        </w:rPr>
        <w:t>(должность, фамилия, инициалы, реквизиты документа о представительстве - заполняются при наличии представителя застройщика или заказчика, телефон/факс)</w:t>
      </w:r>
    </w:p>
    <w:p w:rsidR="00E57ECE" w:rsidRPr="00C14B68" w:rsidRDefault="00E57ECE" w:rsidP="007800A6">
      <w:pPr>
        <w:suppressAutoHyphens/>
        <w:autoSpaceDE w:val="0"/>
        <w:rPr>
          <w:lang w:eastAsia="zh-CN"/>
        </w:rPr>
      </w:pPr>
      <w:r w:rsidRPr="00C14B68">
        <w:rPr>
          <w:lang w:eastAsia="zh-CN"/>
        </w:rPr>
        <w:t>_____________________________________________________________________________________________</w:t>
      </w:r>
    </w:p>
    <w:p w:rsidR="00E57ECE" w:rsidRPr="00C14B68" w:rsidRDefault="00E57ECE" w:rsidP="007800A6">
      <w:pPr>
        <w:suppressAutoHyphens/>
        <w:autoSpaceDE w:val="0"/>
        <w:jc w:val="center"/>
        <w:rPr>
          <w:lang w:eastAsia="zh-CN"/>
        </w:rPr>
      </w:pPr>
      <w:r w:rsidRPr="00C14B68">
        <w:rPr>
          <w:lang w:eastAsia="zh-CN"/>
        </w:rPr>
        <w:t>Сведения о выданном разрешении на строительство (номер, дата выдачи разрешения, наименование</w:t>
      </w:r>
    </w:p>
    <w:p w:rsidR="00E57ECE" w:rsidRPr="00C14B68" w:rsidRDefault="00E57ECE" w:rsidP="00C14B68">
      <w:pPr>
        <w:suppressAutoHyphens/>
        <w:autoSpaceDE w:val="0"/>
        <w:jc w:val="center"/>
        <w:rPr>
          <w:lang w:eastAsia="zh-CN"/>
        </w:rPr>
      </w:pPr>
      <w:r w:rsidRPr="00C14B68">
        <w:rPr>
          <w:lang w:eastAsia="zh-CN"/>
        </w:rPr>
        <w:t>органа выдавшего разрешение)</w:t>
      </w:r>
    </w:p>
    <w:p w:rsidR="00E57ECE" w:rsidRPr="00C14B68" w:rsidRDefault="00E57ECE" w:rsidP="007800A6">
      <w:pPr>
        <w:suppressAutoHyphens/>
        <w:autoSpaceDE w:val="0"/>
        <w:rPr>
          <w:lang w:eastAsia="zh-CN"/>
        </w:rPr>
      </w:pPr>
      <w:r w:rsidRPr="00C14B68">
        <w:rPr>
          <w:lang w:eastAsia="zh-CN"/>
        </w:rPr>
        <w:t xml:space="preserve">_____________________________________________________________________________________________           </w:t>
      </w:r>
    </w:p>
    <w:p w:rsidR="00E57ECE" w:rsidRPr="00C14B68" w:rsidRDefault="00E57ECE" w:rsidP="007800A6">
      <w:pPr>
        <w:suppressAutoHyphens/>
        <w:autoSpaceDE w:val="0"/>
        <w:rPr>
          <w:lang w:eastAsia="zh-CN"/>
        </w:rPr>
      </w:pPr>
      <w:r w:rsidRPr="00C14B68">
        <w:rPr>
          <w:lang w:eastAsia="zh-CN"/>
        </w:rPr>
        <w:t>_____________________________________________________________________________________________</w:t>
      </w:r>
    </w:p>
    <w:p w:rsidR="00E57ECE" w:rsidRPr="00C14B68" w:rsidRDefault="00E57ECE" w:rsidP="007800A6">
      <w:pPr>
        <w:suppressAutoHyphens/>
        <w:autoSpaceDE w:val="0"/>
        <w:jc w:val="center"/>
        <w:rPr>
          <w:lang w:eastAsia="zh-CN"/>
        </w:rPr>
      </w:pPr>
      <w:r w:rsidRPr="00C14B68">
        <w:rPr>
          <w:lang w:eastAsia="zh-CN"/>
        </w:rPr>
        <w:t>Сведения  о  лице,  осуществляющем  строительство  (представителе лица, осуществляющего</w:t>
      </w:r>
    </w:p>
    <w:p w:rsidR="00E57ECE" w:rsidRPr="00C14B68" w:rsidRDefault="00E57ECE" w:rsidP="00C14B68">
      <w:pPr>
        <w:suppressAutoHyphens/>
        <w:autoSpaceDE w:val="0"/>
        <w:jc w:val="center"/>
        <w:rPr>
          <w:lang w:eastAsia="zh-CN"/>
        </w:rPr>
      </w:pPr>
      <w:r w:rsidRPr="00C14B68">
        <w:rPr>
          <w:lang w:eastAsia="zh-CN"/>
        </w:rPr>
        <w:t>строительство) (наименование, номер и дата выдачи свидетельства о государственной регистрации,</w:t>
      </w:r>
    </w:p>
    <w:p w:rsidR="00E57ECE" w:rsidRPr="00C14B68" w:rsidRDefault="00E57ECE" w:rsidP="007800A6">
      <w:pPr>
        <w:suppressAutoHyphens/>
        <w:autoSpaceDE w:val="0"/>
        <w:rPr>
          <w:lang w:eastAsia="zh-CN"/>
        </w:rPr>
      </w:pPr>
      <w:r w:rsidRPr="00C14B68">
        <w:rPr>
          <w:lang w:eastAsia="zh-CN"/>
        </w:rPr>
        <w:t>_____________________________________________________________________________________________</w:t>
      </w:r>
    </w:p>
    <w:p w:rsidR="00E57ECE" w:rsidRPr="00C14B68" w:rsidRDefault="00E57ECE" w:rsidP="00C14B68">
      <w:pPr>
        <w:suppressAutoHyphens/>
        <w:autoSpaceDE w:val="0"/>
        <w:jc w:val="center"/>
        <w:rPr>
          <w:lang w:eastAsia="zh-CN"/>
        </w:rPr>
      </w:pPr>
      <w:r w:rsidRPr="00C14B68">
        <w:rPr>
          <w:lang w:eastAsia="zh-CN"/>
        </w:rPr>
        <w:t>ОГРН, ИНН, почтовые реквизиты, телефон/факс -для юридических лиц; фамилия, имя, отчество,</w:t>
      </w:r>
    </w:p>
    <w:p w:rsidR="00E57ECE" w:rsidRPr="00C14B68" w:rsidRDefault="00E57ECE" w:rsidP="007800A6">
      <w:pPr>
        <w:suppressAutoHyphens/>
        <w:autoSpaceDE w:val="0"/>
        <w:rPr>
          <w:lang w:eastAsia="zh-CN"/>
        </w:rPr>
      </w:pPr>
      <w:r w:rsidRPr="00C14B68">
        <w:rPr>
          <w:lang w:eastAsia="zh-CN"/>
        </w:rPr>
        <w:t>_____________________________________________________________________________________________</w:t>
      </w:r>
    </w:p>
    <w:p w:rsidR="00E57ECE" w:rsidRPr="00C14B68" w:rsidRDefault="00E57ECE" w:rsidP="007800A6">
      <w:pPr>
        <w:suppressAutoHyphens/>
        <w:autoSpaceDE w:val="0"/>
        <w:jc w:val="center"/>
        <w:rPr>
          <w:lang w:eastAsia="zh-CN"/>
        </w:rPr>
      </w:pPr>
      <w:r w:rsidRPr="00C14B68">
        <w:rPr>
          <w:lang w:eastAsia="zh-CN"/>
        </w:rPr>
        <w:t>паспортные данные, место проживания, телефон/факс - для физических лиц, номер и дата</w:t>
      </w:r>
    </w:p>
    <w:p w:rsidR="00E57ECE" w:rsidRPr="00C14B68" w:rsidRDefault="00E57ECE" w:rsidP="007800A6">
      <w:pPr>
        <w:suppressAutoHyphens/>
        <w:autoSpaceDE w:val="0"/>
        <w:rPr>
          <w:lang w:eastAsia="zh-CN"/>
        </w:rPr>
      </w:pPr>
      <w:r w:rsidRPr="00C14B68">
        <w:rPr>
          <w:lang w:eastAsia="zh-CN"/>
        </w:rPr>
        <w:t>_____________________________________________________________________________________________</w:t>
      </w:r>
    </w:p>
    <w:p w:rsidR="00E57ECE" w:rsidRPr="00C14B68" w:rsidRDefault="00E57ECE" w:rsidP="00C14B68">
      <w:pPr>
        <w:suppressAutoHyphens/>
        <w:autoSpaceDE w:val="0"/>
        <w:jc w:val="center"/>
        <w:rPr>
          <w:lang w:eastAsia="zh-CN"/>
        </w:rPr>
      </w:pPr>
      <w:r w:rsidRPr="00C14B68">
        <w:rPr>
          <w:lang w:eastAsia="zh-CN"/>
        </w:rPr>
        <w:t>договора) (должность, фамилия, инициалы, реквизиты документа о представительстве заполняются при наличии  представителя лица, осуществляющего строительство)</w:t>
      </w:r>
    </w:p>
    <w:p w:rsidR="00E57ECE" w:rsidRDefault="00E57ECE" w:rsidP="007800A6">
      <w:pPr>
        <w:suppressAutoHyphens/>
        <w:autoSpaceDE w:val="0"/>
        <w:rPr>
          <w:lang w:eastAsia="zh-CN"/>
        </w:rPr>
      </w:pPr>
      <w:r>
        <w:rPr>
          <w:lang w:eastAsia="zh-CN"/>
        </w:rPr>
        <w:t>_____________________________________________________________________________________________</w:t>
      </w:r>
    </w:p>
    <w:p w:rsidR="00E57ECE" w:rsidRDefault="00E57ECE" w:rsidP="007800A6">
      <w:pPr>
        <w:suppressAutoHyphens/>
        <w:autoSpaceDE w:val="0"/>
        <w:rPr>
          <w:lang w:eastAsia="zh-CN"/>
        </w:rPr>
      </w:pPr>
    </w:p>
    <w:p w:rsidR="00E57ECE" w:rsidRDefault="00E57ECE" w:rsidP="007800A6">
      <w:pPr>
        <w:suppressAutoHyphens/>
        <w:autoSpaceDE w:val="0"/>
        <w:rPr>
          <w:lang w:eastAsia="zh-CN"/>
        </w:rPr>
      </w:pPr>
      <w:r>
        <w:rPr>
          <w:sz w:val="28"/>
          <w:szCs w:val="28"/>
          <w:lang w:eastAsia="zh-CN"/>
        </w:rPr>
        <w:t>1. К освидетельствованию предъявлены следующие конструкции:</w:t>
      </w:r>
      <w:r>
        <w:rPr>
          <w:lang w:eastAsia="zh-CN"/>
        </w:rPr>
        <w:t xml:space="preserve"> _____________________________________________________________________________________________</w:t>
      </w:r>
    </w:p>
    <w:p w:rsidR="00E57ECE" w:rsidRPr="00C14B68" w:rsidRDefault="00E57ECE" w:rsidP="007800A6">
      <w:pPr>
        <w:suppressAutoHyphens/>
        <w:autoSpaceDE w:val="0"/>
        <w:jc w:val="center"/>
        <w:rPr>
          <w:lang w:eastAsia="zh-CN"/>
        </w:rPr>
      </w:pPr>
      <w:r w:rsidRPr="00C14B68">
        <w:rPr>
          <w:lang w:eastAsia="zh-CN"/>
        </w:rPr>
        <w:t>(перечень и краткая характеристика конструкций объекта капитального строительства)</w:t>
      </w:r>
    </w:p>
    <w:p w:rsidR="00E57ECE" w:rsidRPr="00C14B68" w:rsidRDefault="00E57ECE" w:rsidP="007800A6">
      <w:pPr>
        <w:suppressAutoHyphens/>
        <w:autoSpaceDE w:val="0"/>
        <w:rPr>
          <w:lang w:eastAsia="zh-CN"/>
        </w:rPr>
      </w:pPr>
      <w:r w:rsidRPr="00C14B68">
        <w:rPr>
          <w:lang w:eastAsia="zh-CN"/>
        </w:rPr>
        <w:t>_____________________________________________________________________________________________</w:t>
      </w:r>
    </w:p>
    <w:p w:rsidR="00E57ECE" w:rsidRDefault="00E57ECE" w:rsidP="007800A6">
      <w:pPr>
        <w:suppressAutoHyphens/>
        <w:autoSpaceDE w:val="0"/>
        <w:rPr>
          <w:rFonts w:cs="Times New Roman"/>
          <w:sz w:val="28"/>
          <w:szCs w:val="28"/>
          <w:lang w:eastAsia="zh-CN"/>
        </w:rPr>
      </w:pPr>
      <w:r>
        <w:rPr>
          <w:lang w:eastAsia="zh-CN"/>
        </w:rPr>
        <w:t>_____________________________________________________________________________________________</w:t>
      </w:r>
    </w:p>
    <w:p w:rsidR="00E57ECE" w:rsidRDefault="00E57ECE" w:rsidP="007800A6">
      <w:pPr>
        <w:suppressAutoHyphens/>
        <w:autoSpaceDE w:val="0"/>
        <w:rPr>
          <w:sz w:val="28"/>
          <w:szCs w:val="28"/>
          <w:lang w:eastAsia="zh-CN"/>
        </w:rPr>
      </w:pPr>
      <w:r>
        <w:rPr>
          <w:sz w:val="28"/>
          <w:szCs w:val="28"/>
          <w:lang w:eastAsia="zh-CN"/>
        </w:rPr>
        <w:lastRenderedPageBreak/>
        <w:t>2. Наименование проведенных работ:</w:t>
      </w:r>
    </w:p>
    <w:p w:rsidR="00E57ECE" w:rsidRDefault="00E57ECE" w:rsidP="007800A6">
      <w:pPr>
        <w:suppressAutoHyphens/>
        <w:autoSpaceDE w:val="0"/>
        <w:rPr>
          <w:rFonts w:cs="Times New Roman"/>
          <w:lang w:eastAsia="zh-CN"/>
        </w:rPr>
      </w:pPr>
      <w:r>
        <w:rPr>
          <w:sz w:val="28"/>
          <w:szCs w:val="28"/>
          <w:lang w:eastAsia="zh-CN"/>
        </w:rPr>
        <w:t>2.1. Основные работы по строительству объекта капитального строительства</w:t>
      </w:r>
    </w:p>
    <w:p w:rsidR="00E57ECE" w:rsidRDefault="00E57ECE" w:rsidP="007800A6">
      <w:pPr>
        <w:suppressAutoHyphens/>
        <w:autoSpaceDE w:val="0"/>
        <w:rPr>
          <w:rFonts w:cs="Times New Roman"/>
          <w:b/>
          <w:bCs/>
          <w:lang w:eastAsia="zh-CN"/>
        </w:rPr>
      </w:pPr>
      <w:r>
        <w:rPr>
          <w:lang w:eastAsia="zh-CN"/>
        </w:rPr>
        <w:t>_____________________________________________________________________________________________</w:t>
      </w:r>
    </w:p>
    <w:p w:rsidR="00E57ECE" w:rsidRPr="00C14B68" w:rsidRDefault="00E57ECE" w:rsidP="007800A6">
      <w:pPr>
        <w:suppressAutoHyphens/>
        <w:autoSpaceDE w:val="0"/>
        <w:jc w:val="center"/>
        <w:rPr>
          <w:rFonts w:cs="Times New Roman"/>
          <w:sz w:val="28"/>
          <w:szCs w:val="28"/>
          <w:lang w:eastAsia="zh-CN"/>
        </w:rPr>
      </w:pPr>
      <w:r w:rsidRPr="00C14B68">
        <w:rPr>
          <w:lang w:eastAsia="zh-CN"/>
        </w:rPr>
        <w:t>(наименование конструкций: монтаж фундамента, возведение стен, возведение кровли)</w:t>
      </w:r>
    </w:p>
    <w:p w:rsidR="00E57ECE" w:rsidRDefault="00E57ECE" w:rsidP="00F11E1E">
      <w:pPr>
        <w:suppressAutoHyphens/>
        <w:autoSpaceDE w:val="0"/>
        <w:ind w:right="-143"/>
        <w:rPr>
          <w:rFonts w:cs="Times New Roman"/>
          <w:lang w:eastAsia="zh-CN"/>
        </w:rPr>
      </w:pPr>
      <w:r>
        <w:rPr>
          <w:sz w:val="28"/>
          <w:szCs w:val="28"/>
          <w:lang w:eastAsia="zh-CN"/>
        </w:rPr>
        <w:t>2.2.</w:t>
      </w:r>
      <w:r w:rsidR="00F11E1E">
        <w:rPr>
          <w:sz w:val="28"/>
          <w:szCs w:val="28"/>
          <w:lang w:eastAsia="zh-CN"/>
        </w:rPr>
        <w:t xml:space="preserve"> </w:t>
      </w:r>
      <w:r>
        <w:rPr>
          <w:sz w:val="28"/>
          <w:szCs w:val="28"/>
          <w:lang w:eastAsia="zh-CN"/>
        </w:rPr>
        <w:t>Проведенные работы по рек</w:t>
      </w:r>
      <w:r w:rsidR="00F11E1E">
        <w:rPr>
          <w:sz w:val="28"/>
          <w:szCs w:val="28"/>
          <w:lang w:eastAsia="zh-CN"/>
        </w:rPr>
        <w:t xml:space="preserve">онструкции объекта капитального </w:t>
      </w:r>
      <w:r>
        <w:rPr>
          <w:sz w:val="28"/>
          <w:szCs w:val="28"/>
          <w:lang w:eastAsia="zh-CN"/>
        </w:rPr>
        <w:t>строительства</w:t>
      </w:r>
    </w:p>
    <w:p w:rsidR="00E57ECE" w:rsidRDefault="00E57ECE" w:rsidP="007800A6">
      <w:pPr>
        <w:suppressAutoHyphens/>
        <w:autoSpaceDE w:val="0"/>
        <w:rPr>
          <w:rFonts w:cs="Times New Roman"/>
          <w:b/>
          <w:bCs/>
          <w:lang w:eastAsia="zh-CN"/>
        </w:rPr>
      </w:pPr>
      <w:r>
        <w:rPr>
          <w:lang w:eastAsia="zh-CN"/>
        </w:rPr>
        <w:t>____________________________________________________________________________________________</w:t>
      </w:r>
    </w:p>
    <w:p w:rsidR="00E57ECE" w:rsidRPr="00C14B68" w:rsidRDefault="00E57ECE" w:rsidP="007800A6">
      <w:pPr>
        <w:suppressAutoHyphens/>
        <w:autoSpaceDE w:val="0"/>
        <w:jc w:val="center"/>
        <w:rPr>
          <w:lang w:eastAsia="zh-CN"/>
        </w:rPr>
      </w:pPr>
      <w:r w:rsidRPr="00C14B68">
        <w:rPr>
          <w:lang w:eastAsia="zh-CN"/>
        </w:rPr>
        <w:t>(наименование конструкций: монтаж фундамента, возведение стен, возведение кровли)</w:t>
      </w:r>
    </w:p>
    <w:p w:rsidR="00E57ECE" w:rsidRDefault="00E57ECE" w:rsidP="007800A6">
      <w:pPr>
        <w:suppressAutoHyphens/>
        <w:autoSpaceDE w:val="0"/>
        <w:rPr>
          <w:lang w:eastAsia="zh-CN"/>
        </w:rPr>
      </w:pPr>
      <w:r>
        <w:rPr>
          <w:lang w:eastAsia="zh-CN"/>
        </w:rPr>
        <w:t>____________________________________________________________________________________________</w:t>
      </w:r>
    </w:p>
    <w:p w:rsidR="00E57ECE" w:rsidRDefault="00E57ECE" w:rsidP="007800A6">
      <w:pPr>
        <w:suppressAutoHyphens/>
        <w:autoSpaceDE w:val="0"/>
        <w:rPr>
          <w:rFonts w:cs="Times New Roman"/>
          <w:sz w:val="28"/>
          <w:szCs w:val="28"/>
          <w:lang w:eastAsia="zh-CN"/>
        </w:rPr>
      </w:pPr>
      <w:r>
        <w:rPr>
          <w:lang w:eastAsia="zh-CN"/>
        </w:rPr>
        <w:t>____________________________________________________________________________________________</w:t>
      </w:r>
    </w:p>
    <w:p w:rsidR="00E57ECE" w:rsidRPr="00C14B68" w:rsidRDefault="00E57ECE" w:rsidP="00C14B68">
      <w:pPr>
        <w:suppressAutoHyphens/>
        <w:autoSpaceDE w:val="0"/>
        <w:ind w:firstLine="708"/>
        <w:jc w:val="both"/>
        <w:rPr>
          <w:rFonts w:cs="Times New Roman"/>
          <w:sz w:val="28"/>
          <w:szCs w:val="28"/>
          <w:lang w:eastAsia="zh-CN"/>
        </w:rPr>
      </w:pPr>
      <w:r>
        <w:rPr>
          <w:sz w:val="28"/>
          <w:szCs w:val="28"/>
          <w:lang w:eastAsia="zh-CN"/>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 ______ кв. м и после сдачи объекта капитального строительства в эксплуатацию должна составить _______ кв. м.</w:t>
      </w:r>
    </w:p>
    <w:p w:rsidR="00E57ECE" w:rsidRDefault="00E57ECE" w:rsidP="007800A6">
      <w:pPr>
        <w:suppressAutoHyphens/>
        <w:autoSpaceDE w:val="0"/>
        <w:rPr>
          <w:rFonts w:cs="Times New Roman"/>
          <w:lang w:eastAsia="zh-CN"/>
        </w:rPr>
      </w:pPr>
    </w:p>
    <w:p w:rsidR="00E57ECE" w:rsidRDefault="00E57ECE" w:rsidP="007800A6">
      <w:pPr>
        <w:suppressAutoHyphens/>
        <w:autoSpaceDE w:val="0"/>
        <w:rPr>
          <w:sz w:val="28"/>
          <w:szCs w:val="28"/>
          <w:lang w:eastAsia="zh-CN"/>
        </w:rPr>
      </w:pPr>
      <w:r>
        <w:rPr>
          <w:sz w:val="28"/>
          <w:szCs w:val="28"/>
          <w:lang w:eastAsia="zh-CN"/>
        </w:rPr>
        <w:t>3.Даты: начала работ «__» _______________ 20__ г.</w:t>
      </w:r>
    </w:p>
    <w:p w:rsidR="00E57ECE" w:rsidRDefault="00E57ECE" w:rsidP="007800A6">
      <w:pPr>
        <w:suppressAutoHyphens/>
        <w:autoSpaceDE w:val="0"/>
        <w:rPr>
          <w:sz w:val="28"/>
          <w:szCs w:val="28"/>
          <w:lang w:eastAsia="zh-CN"/>
        </w:rPr>
      </w:pPr>
      <w:r>
        <w:rPr>
          <w:sz w:val="28"/>
          <w:szCs w:val="28"/>
          <w:lang w:eastAsia="zh-CN"/>
        </w:rPr>
        <w:t xml:space="preserve">        окончания работ «__» _______________ 20__ г.</w:t>
      </w:r>
    </w:p>
    <w:p w:rsidR="00E57ECE" w:rsidRDefault="00E57ECE" w:rsidP="007800A6">
      <w:pPr>
        <w:suppressAutoHyphens/>
        <w:autoSpaceDE w:val="0"/>
        <w:rPr>
          <w:sz w:val="28"/>
          <w:szCs w:val="28"/>
          <w:lang w:eastAsia="zh-CN"/>
        </w:rPr>
      </w:pPr>
      <w:r>
        <w:rPr>
          <w:sz w:val="28"/>
          <w:szCs w:val="28"/>
          <w:lang w:eastAsia="zh-CN"/>
        </w:rPr>
        <w:t>Приложения:</w:t>
      </w:r>
    </w:p>
    <w:p w:rsidR="00E57ECE" w:rsidRDefault="00E57ECE" w:rsidP="007800A6">
      <w:pPr>
        <w:suppressAutoHyphens/>
        <w:autoSpaceDE w:val="0"/>
        <w:rPr>
          <w:rFonts w:cs="Times New Roman"/>
          <w:lang w:eastAsia="zh-CN"/>
        </w:rPr>
      </w:pPr>
      <w:r>
        <w:rPr>
          <w:sz w:val="28"/>
          <w:szCs w:val="28"/>
          <w:lang w:eastAsia="zh-CN"/>
        </w:rPr>
        <w:t>Застройщик или заказчик (представитель застройщика или заказчика)</w:t>
      </w:r>
    </w:p>
    <w:p w:rsidR="00E57ECE" w:rsidRDefault="00E57ECE" w:rsidP="007800A6">
      <w:pPr>
        <w:suppressAutoHyphens/>
        <w:autoSpaceDE w:val="0"/>
        <w:rPr>
          <w:rFonts w:cs="Times New Roman"/>
          <w:lang w:eastAsia="zh-CN"/>
        </w:rPr>
      </w:pPr>
    </w:p>
    <w:p w:rsidR="00E57ECE" w:rsidRDefault="00E57ECE" w:rsidP="007800A6">
      <w:pPr>
        <w:suppressAutoHyphens/>
        <w:autoSpaceDE w:val="0"/>
        <w:rPr>
          <w:rFonts w:cs="Times New Roman"/>
          <w:b/>
          <w:bCs/>
          <w:lang w:eastAsia="zh-CN"/>
        </w:rPr>
      </w:pPr>
      <w:r>
        <w:rPr>
          <w:lang w:eastAsia="zh-CN"/>
        </w:rPr>
        <w:t>_________________________________________________________________________ _________________</w:t>
      </w:r>
    </w:p>
    <w:p w:rsidR="00E57ECE" w:rsidRPr="00C14B68" w:rsidRDefault="00E57ECE" w:rsidP="00C14B68">
      <w:pPr>
        <w:suppressAutoHyphens/>
        <w:autoSpaceDE w:val="0"/>
        <w:jc w:val="center"/>
        <w:rPr>
          <w:lang w:eastAsia="zh-CN"/>
        </w:rPr>
      </w:pPr>
      <w:r w:rsidRPr="00C14B68">
        <w:rPr>
          <w:lang w:eastAsia="zh-CN"/>
        </w:rPr>
        <w:t>(ФИО застройщика или заказчика)                                                                                             подпись</w:t>
      </w:r>
    </w:p>
    <w:p w:rsidR="00E57ECE" w:rsidRDefault="00E57ECE" w:rsidP="007800A6">
      <w:pPr>
        <w:suppressAutoHyphens/>
        <w:autoSpaceDE w:val="0"/>
        <w:rPr>
          <w:rFonts w:cs="Times New Roman"/>
          <w:b/>
          <w:bCs/>
          <w:lang w:eastAsia="zh-CN"/>
        </w:rPr>
      </w:pPr>
    </w:p>
    <w:p w:rsidR="00E57ECE" w:rsidRDefault="00E57ECE" w:rsidP="007800A6">
      <w:pPr>
        <w:suppressAutoHyphens/>
        <w:autoSpaceDE w:val="0"/>
        <w:rPr>
          <w:rFonts w:ascii="Courier New" w:hAnsi="Courier New" w:cs="Courier New"/>
          <w:shd w:val="clear" w:color="auto" w:fill="FFFF00"/>
          <w:lang w:eastAsia="zh-CN"/>
        </w:rPr>
      </w:pPr>
      <w:r>
        <w:rPr>
          <w:sz w:val="24"/>
          <w:szCs w:val="24"/>
          <w:lang w:eastAsia="zh-CN"/>
        </w:rPr>
        <w:t>«_____» _______________ 20____ г.</w:t>
      </w: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556D27">
      <w:pPr>
        <w:suppressAutoHyphens/>
        <w:autoSpaceDE w:val="0"/>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r>
        <w:rPr>
          <w:rFonts w:ascii="Courier New" w:hAnsi="Courier New" w:cs="Courier New"/>
          <w:lang w:eastAsia="zh-CN"/>
        </w:rPr>
        <w:t>__________________________________</w:t>
      </w: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E57ECE" w:rsidRDefault="00E57ECE" w:rsidP="007800A6">
      <w:pPr>
        <w:suppressAutoHyphens/>
        <w:autoSpaceDE w:val="0"/>
        <w:jc w:val="center"/>
        <w:rPr>
          <w:rFonts w:ascii="Courier New" w:hAnsi="Courier New" w:cs="Courier New"/>
          <w:shd w:val="clear" w:color="auto" w:fill="FFFF00"/>
          <w:lang w:eastAsia="zh-CN"/>
        </w:rPr>
      </w:pPr>
    </w:p>
    <w:p w:rsidR="00F11E1E" w:rsidRDefault="00F11E1E" w:rsidP="007800A6">
      <w:pPr>
        <w:suppressAutoHyphens/>
        <w:autoSpaceDE w:val="0"/>
        <w:jc w:val="center"/>
        <w:rPr>
          <w:rFonts w:ascii="Courier New" w:hAnsi="Courier New" w:cs="Courier New"/>
          <w:shd w:val="clear" w:color="auto" w:fill="FFFF00"/>
          <w:lang w:eastAsia="zh-CN"/>
        </w:rPr>
      </w:pPr>
    </w:p>
    <w:p w:rsidR="00E57ECE" w:rsidRDefault="00E57ECE" w:rsidP="0093600F">
      <w:pPr>
        <w:suppressAutoHyphens/>
        <w:autoSpaceDE w:val="0"/>
        <w:rPr>
          <w:rFonts w:ascii="Courier New" w:hAnsi="Courier New" w:cs="Courier New"/>
          <w:shd w:val="clear" w:color="auto" w:fill="FFFF00"/>
          <w:lang w:eastAsia="zh-CN"/>
        </w:rPr>
      </w:pPr>
    </w:p>
    <w:p w:rsidR="00CD4890" w:rsidRDefault="00CD4890" w:rsidP="008A5CB0">
      <w:pPr>
        <w:suppressAutoHyphens/>
        <w:autoSpaceDE w:val="0"/>
        <w:ind w:left="4500"/>
        <w:jc w:val="right"/>
        <w:rPr>
          <w:sz w:val="24"/>
          <w:szCs w:val="24"/>
          <w:lang w:eastAsia="zh-CN"/>
        </w:rPr>
      </w:pPr>
    </w:p>
    <w:p w:rsidR="00E57ECE" w:rsidRPr="00FD5CFA" w:rsidRDefault="00E57ECE" w:rsidP="008A5CB0">
      <w:pPr>
        <w:suppressAutoHyphens/>
        <w:autoSpaceDE w:val="0"/>
        <w:ind w:left="4500"/>
        <w:jc w:val="right"/>
        <w:rPr>
          <w:sz w:val="24"/>
          <w:szCs w:val="24"/>
          <w:lang w:eastAsia="zh-CN"/>
        </w:rPr>
      </w:pPr>
      <w:r w:rsidRPr="00FD5CFA">
        <w:rPr>
          <w:sz w:val="24"/>
          <w:szCs w:val="24"/>
          <w:lang w:eastAsia="zh-CN"/>
        </w:rPr>
        <w:lastRenderedPageBreak/>
        <w:t>Приложение № 2</w:t>
      </w:r>
    </w:p>
    <w:p w:rsidR="00E57ECE" w:rsidRDefault="00E57ECE" w:rsidP="00CD4890">
      <w:pPr>
        <w:suppressAutoHyphens/>
        <w:autoSpaceDE w:val="0"/>
        <w:ind w:left="4500"/>
        <w:jc w:val="right"/>
        <w:rPr>
          <w:rFonts w:eastAsia="SimSun" w:cs="Times New Roman"/>
          <w:sz w:val="28"/>
          <w:szCs w:val="28"/>
          <w:shd w:val="clear" w:color="auto" w:fill="FFFF00"/>
          <w:lang w:eastAsia="zh-CN"/>
        </w:rPr>
      </w:pPr>
      <w:r w:rsidRPr="00FD5CFA">
        <w:rPr>
          <w:sz w:val="24"/>
          <w:szCs w:val="24"/>
          <w:lang w:eastAsia="zh-CN"/>
        </w:rPr>
        <w:t>к административному регламенту</w:t>
      </w:r>
      <w:r w:rsidRPr="00FD5CFA">
        <w:rPr>
          <w:sz w:val="30"/>
          <w:szCs w:val="30"/>
          <w:lang w:eastAsia="zh-CN"/>
        </w:rPr>
        <w:t xml:space="preserve"> </w:t>
      </w:r>
      <w:r>
        <w:rPr>
          <w:kern w:val="2"/>
          <w:sz w:val="28"/>
          <w:szCs w:val="28"/>
          <w:shd w:val="clear" w:color="auto" w:fill="FFFF00"/>
          <w:lang w:eastAsia="zh-CN"/>
        </w:rPr>
        <w:t xml:space="preserve">                      </w:t>
      </w:r>
    </w:p>
    <w:p w:rsidR="00F11E1E" w:rsidRPr="00FD5CFA" w:rsidRDefault="00F11E1E" w:rsidP="00F11E1E">
      <w:pPr>
        <w:rPr>
          <w:rFonts w:cs="Times New Roman"/>
          <w:sz w:val="28"/>
          <w:szCs w:val="28"/>
        </w:rPr>
      </w:pPr>
    </w:p>
    <w:p w:rsidR="00E57ECE" w:rsidRDefault="00E57ECE" w:rsidP="007800A6">
      <w:pPr>
        <w:suppressAutoHyphens/>
        <w:autoSpaceDE w:val="0"/>
        <w:rPr>
          <w:rFonts w:cs="Times New Roman"/>
          <w:sz w:val="2"/>
          <w:szCs w:val="2"/>
          <w:shd w:val="clear" w:color="auto" w:fill="FFFF00"/>
          <w:lang w:eastAsia="zh-CN"/>
        </w:rPr>
      </w:pPr>
    </w:p>
    <w:p w:rsidR="00E57ECE" w:rsidRDefault="00E57ECE" w:rsidP="007800A6">
      <w:pPr>
        <w:widowControl w:val="0"/>
        <w:suppressAutoHyphens/>
        <w:jc w:val="center"/>
        <w:rPr>
          <w:rFonts w:cs="Times New Roman"/>
          <w:b/>
          <w:bCs/>
          <w:sz w:val="26"/>
          <w:szCs w:val="26"/>
          <w:lang w:eastAsia="zh-CN"/>
        </w:rPr>
      </w:pPr>
      <w:r>
        <w:rPr>
          <w:rFonts w:eastAsia="SimSun"/>
          <w:b/>
          <w:bCs/>
          <w:kern w:val="2"/>
          <w:sz w:val="26"/>
          <w:szCs w:val="26"/>
          <w:lang w:eastAsia="zh-CN"/>
        </w:rPr>
        <w:t>УВЕДОМЛЕНИЕ</w:t>
      </w:r>
    </w:p>
    <w:p w:rsidR="00E57ECE" w:rsidRDefault="00E57ECE" w:rsidP="00F11E1E">
      <w:pPr>
        <w:suppressAutoHyphens/>
        <w:autoSpaceDE w:val="0"/>
        <w:jc w:val="center"/>
        <w:rPr>
          <w:rFonts w:eastAsia="SimSun" w:cs="Times New Roman"/>
          <w:kern w:val="2"/>
          <w:sz w:val="18"/>
          <w:szCs w:val="18"/>
          <w:lang w:eastAsia="zh-CN"/>
        </w:rPr>
      </w:pPr>
      <w:r>
        <w:rPr>
          <w:b/>
          <w:bCs/>
          <w:sz w:val="26"/>
          <w:szCs w:val="26"/>
          <w:lang w:eastAsia="zh-CN"/>
        </w:rPr>
        <w:t>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w:t>
      </w:r>
    </w:p>
    <w:p w:rsidR="00E57ECE" w:rsidRDefault="00E57ECE" w:rsidP="007800A6">
      <w:pPr>
        <w:widowControl w:val="0"/>
        <w:suppressAutoHyphens/>
        <w:jc w:val="right"/>
        <w:rPr>
          <w:rFonts w:eastAsia="SimSun" w:cs="Times New Roman"/>
          <w:kern w:val="2"/>
          <w:sz w:val="18"/>
          <w:szCs w:val="18"/>
          <w:lang w:eastAsia="zh-CN"/>
        </w:rPr>
      </w:pPr>
      <w:r>
        <w:rPr>
          <w:rFonts w:eastAsia="SimSun"/>
          <w:kern w:val="2"/>
          <w:sz w:val="26"/>
          <w:szCs w:val="26"/>
          <w:lang w:eastAsia="zh-CN"/>
        </w:rPr>
        <w:t>«___» ____________ 20___г.</w:t>
      </w:r>
    </w:p>
    <w:p w:rsidR="00E57ECE" w:rsidRDefault="00E57ECE" w:rsidP="007800A6">
      <w:pPr>
        <w:widowControl w:val="0"/>
        <w:suppressAutoHyphens/>
        <w:jc w:val="right"/>
        <w:rPr>
          <w:rFonts w:eastAsia="SimSun" w:cs="Times New Roman"/>
          <w:kern w:val="2"/>
          <w:sz w:val="18"/>
          <w:szCs w:val="18"/>
          <w:lang w:eastAsia="zh-CN"/>
        </w:rPr>
      </w:pPr>
    </w:p>
    <w:p w:rsidR="00E57ECE" w:rsidRDefault="00E57ECE" w:rsidP="007800A6">
      <w:pPr>
        <w:widowControl w:val="0"/>
        <w:suppressAutoHyphens/>
        <w:ind w:firstLine="720"/>
        <w:jc w:val="both"/>
        <w:rPr>
          <w:rFonts w:cs="Times New Roman"/>
          <w:kern w:val="2"/>
          <w:lang w:eastAsia="zh-CN"/>
        </w:rPr>
      </w:pPr>
      <w:r>
        <w:rPr>
          <w:rFonts w:eastAsia="SimSun"/>
          <w:kern w:val="2"/>
          <w:sz w:val="26"/>
          <w:szCs w:val="26"/>
          <w:lang w:eastAsia="zh-CN"/>
        </w:rPr>
        <w:t>На основании пункта 5 Правил</w:t>
      </w:r>
      <w:r>
        <w:rPr>
          <w:rFonts w:eastAsia="SimSun"/>
          <w:color w:val="000000"/>
          <w:kern w:val="2"/>
          <w:sz w:val="26"/>
          <w:szCs w:val="26"/>
          <w:lang w:eastAsia="zh-CN"/>
        </w:rPr>
        <w:t xml:space="preserve">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утвержденных постановлением Правительства Российской Федерации от 18 августа 2011 года № 686, </w:t>
      </w:r>
      <w:r>
        <w:rPr>
          <w:rFonts w:eastAsia="SimSun"/>
          <w:kern w:val="2"/>
          <w:sz w:val="26"/>
          <w:szCs w:val="26"/>
          <w:lang w:eastAsia="zh-CN"/>
        </w:rPr>
        <w:t xml:space="preserve">Администрация Волотовского муниципального </w:t>
      </w:r>
      <w:r w:rsidR="000927CE">
        <w:rPr>
          <w:rFonts w:eastAsia="SimSun"/>
          <w:kern w:val="2"/>
          <w:sz w:val="26"/>
          <w:szCs w:val="26"/>
          <w:lang w:eastAsia="zh-CN"/>
        </w:rPr>
        <w:t>округ</w:t>
      </w:r>
      <w:r>
        <w:rPr>
          <w:rFonts w:eastAsia="SimSun"/>
          <w:kern w:val="2"/>
          <w:sz w:val="26"/>
          <w:szCs w:val="26"/>
          <w:lang w:eastAsia="zh-CN"/>
        </w:rPr>
        <w:t>а уведомляет _____________________________________________________________________</w:t>
      </w:r>
    </w:p>
    <w:p w:rsidR="00E57ECE" w:rsidRDefault="00E57ECE" w:rsidP="001E2B16">
      <w:pPr>
        <w:widowControl w:val="0"/>
        <w:suppressAutoHyphens/>
        <w:ind w:firstLine="720"/>
        <w:jc w:val="center"/>
        <w:rPr>
          <w:rFonts w:eastAsia="SimSun"/>
          <w:kern w:val="2"/>
          <w:sz w:val="22"/>
          <w:szCs w:val="22"/>
          <w:lang w:eastAsia="zh-CN"/>
        </w:rPr>
      </w:pPr>
      <w:r>
        <w:rPr>
          <w:rFonts w:eastAsia="SimSun"/>
          <w:kern w:val="2"/>
          <w:sz w:val="22"/>
          <w:szCs w:val="22"/>
          <w:lang w:eastAsia="zh-CN"/>
        </w:rPr>
        <w:t>(ФИО заявителя или его представителя,</w:t>
      </w:r>
    </w:p>
    <w:p w:rsidR="00E57ECE" w:rsidRDefault="00E57ECE" w:rsidP="007800A6">
      <w:pPr>
        <w:widowControl w:val="0"/>
        <w:suppressAutoHyphens/>
        <w:jc w:val="both"/>
        <w:rPr>
          <w:rFonts w:eastAsia="SimSun"/>
          <w:kern w:val="2"/>
          <w:sz w:val="22"/>
          <w:szCs w:val="22"/>
          <w:lang w:eastAsia="zh-CN"/>
        </w:rPr>
      </w:pPr>
      <w:r>
        <w:rPr>
          <w:rFonts w:eastAsia="SimSun"/>
          <w:kern w:val="2"/>
          <w:sz w:val="22"/>
          <w:szCs w:val="22"/>
          <w:lang w:eastAsia="zh-CN"/>
        </w:rPr>
        <w:t>_____________________________________________________________________________________</w:t>
      </w:r>
    </w:p>
    <w:p w:rsidR="00E57ECE" w:rsidRDefault="00E57ECE" w:rsidP="001E2B16">
      <w:pPr>
        <w:widowControl w:val="0"/>
        <w:suppressAutoHyphens/>
        <w:jc w:val="center"/>
        <w:rPr>
          <w:rFonts w:eastAsia="SimSun" w:cs="Times New Roman"/>
          <w:kern w:val="2"/>
          <w:sz w:val="18"/>
          <w:szCs w:val="18"/>
          <w:lang w:eastAsia="zh-CN"/>
        </w:rPr>
      </w:pPr>
      <w:r>
        <w:rPr>
          <w:rFonts w:eastAsia="SimSun"/>
          <w:kern w:val="2"/>
          <w:sz w:val="22"/>
          <w:szCs w:val="22"/>
          <w:lang w:eastAsia="zh-CN"/>
        </w:rPr>
        <w:t>адрес места жительства)</w:t>
      </w:r>
    </w:p>
    <w:p w:rsidR="00E57ECE" w:rsidRDefault="00E57ECE" w:rsidP="007800A6">
      <w:pPr>
        <w:suppressAutoHyphens/>
        <w:autoSpaceDE w:val="0"/>
        <w:jc w:val="both"/>
        <w:rPr>
          <w:rFonts w:eastAsia="SimSun" w:cs="Times New Roman"/>
          <w:kern w:val="2"/>
          <w:sz w:val="18"/>
          <w:szCs w:val="18"/>
          <w:lang w:eastAsia="zh-CN"/>
        </w:rPr>
      </w:pPr>
      <w:r>
        <w:rPr>
          <w:sz w:val="26"/>
          <w:szCs w:val="26"/>
          <w:lang w:eastAsia="zh-CN"/>
        </w:rPr>
        <w:t xml:space="preserve">об отказе в выдаче </w:t>
      </w:r>
      <w:r>
        <w:rPr>
          <w:color w:val="000000"/>
          <w:sz w:val="26"/>
          <w:szCs w:val="26"/>
          <w:lang w:eastAsia="zh-CN"/>
        </w:rPr>
        <w:t>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Pr>
          <w:sz w:val="26"/>
          <w:szCs w:val="26"/>
          <w:lang w:eastAsia="zh-CN"/>
        </w:rPr>
        <w:t>.</w:t>
      </w:r>
    </w:p>
    <w:p w:rsidR="00E57ECE" w:rsidRDefault="00E57ECE" w:rsidP="007800A6">
      <w:pPr>
        <w:widowControl w:val="0"/>
        <w:suppressAutoHyphens/>
        <w:jc w:val="both"/>
        <w:rPr>
          <w:rFonts w:eastAsia="SimSun" w:cs="Times New Roman"/>
          <w:kern w:val="2"/>
          <w:sz w:val="18"/>
          <w:szCs w:val="18"/>
          <w:lang w:eastAsia="zh-CN"/>
        </w:rPr>
      </w:pPr>
    </w:p>
    <w:p w:rsidR="00E57ECE" w:rsidRDefault="00E57ECE" w:rsidP="007800A6">
      <w:pPr>
        <w:widowControl w:val="0"/>
        <w:suppressAutoHyphens/>
        <w:ind w:firstLine="720"/>
        <w:jc w:val="both"/>
        <w:rPr>
          <w:rFonts w:eastAsia="SimSun"/>
          <w:kern w:val="2"/>
          <w:sz w:val="26"/>
          <w:szCs w:val="26"/>
          <w:lang w:eastAsia="zh-CN"/>
        </w:rPr>
      </w:pPr>
      <w:r>
        <w:rPr>
          <w:rFonts w:eastAsia="SimSun"/>
          <w:kern w:val="2"/>
          <w:sz w:val="26"/>
          <w:szCs w:val="26"/>
          <w:lang w:eastAsia="zh-CN"/>
        </w:rPr>
        <w:t>Причина отказа</w:t>
      </w:r>
      <w:r>
        <w:rPr>
          <w:rFonts w:eastAsia="SimSun"/>
          <w:kern w:val="2"/>
          <w:sz w:val="24"/>
          <w:szCs w:val="24"/>
          <w:lang w:eastAsia="zh-CN"/>
        </w:rPr>
        <w:t xml:space="preserve"> _______________________________________________________ </w:t>
      </w:r>
      <w:r>
        <w:rPr>
          <w:rFonts w:eastAsia="SimSun"/>
          <w:kern w:val="2"/>
          <w:sz w:val="24"/>
          <w:szCs w:val="24"/>
          <w:lang w:eastAsia="zh-CN"/>
        </w:rPr>
        <w:br/>
      </w:r>
      <w:r>
        <w:rPr>
          <w:rFonts w:eastAsia="SimSun"/>
          <w:kern w:val="2"/>
          <w:sz w:val="24"/>
          <w:szCs w:val="24"/>
          <w:lang w:eastAsia="zh-CN"/>
        </w:rPr>
        <w:br/>
      </w:r>
      <w:r>
        <w:rPr>
          <w:rFonts w:eastAsia="SimSun"/>
          <w:kern w:val="2"/>
          <w:sz w:val="26"/>
          <w:szCs w:val="26"/>
          <w:lang w:eastAsia="zh-CN"/>
        </w:rPr>
        <w:t>Заместитель Главы администрации</w:t>
      </w:r>
    </w:p>
    <w:p w:rsidR="00E57ECE" w:rsidRDefault="00E57ECE" w:rsidP="007800A6">
      <w:pPr>
        <w:widowControl w:val="0"/>
        <w:suppressAutoHyphens/>
        <w:jc w:val="both"/>
        <w:rPr>
          <w:rFonts w:cs="Times New Roman"/>
          <w:kern w:val="2"/>
          <w:sz w:val="22"/>
          <w:szCs w:val="22"/>
          <w:lang w:eastAsia="zh-CN"/>
        </w:rPr>
      </w:pPr>
      <w:r>
        <w:rPr>
          <w:rFonts w:eastAsia="SimSun"/>
          <w:kern w:val="2"/>
          <w:sz w:val="26"/>
          <w:szCs w:val="26"/>
          <w:lang w:eastAsia="zh-CN"/>
        </w:rPr>
        <w:t xml:space="preserve">муниципального </w:t>
      </w:r>
      <w:r w:rsidR="000927CE">
        <w:rPr>
          <w:rFonts w:eastAsia="SimSun"/>
          <w:kern w:val="2"/>
          <w:sz w:val="26"/>
          <w:szCs w:val="26"/>
          <w:lang w:eastAsia="zh-CN"/>
        </w:rPr>
        <w:t>округ</w:t>
      </w:r>
      <w:r>
        <w:rPr>
          <w:rFonts w:eastAsia="SimSun"/>
          <w:kern w:val="2"/>
          <w:sz w:val="26"/>
          <w:szCs w:val="26"/>
          <w:lang w:eastAsia="zh-CN"/>
        </w:rPr>
        <w:t xml:space="preserve">а              </w:t>
      </w:r>
      <w:r>
        <w:rPr>
          <w:rFonts w:eastAsia="SimSun"/>
          <w:kern w:val="2"/>
          <w:sz w:val="24"/>
          <w:szCs w:val="24"/>
          <w:lang w:eastAsia="zh-CN"/>
        </w:rPr>
        <w:t xml:space="preserve">            ___________________   _____________________ </w:t>
      </w:r>
    </w:p>
    <w:p w:rsidR="00E57ECE" w:rsidRDefault="00E57ECE" w:rsidP="007800A6">
      <w:pPr>
        <w:widowControl w:val="0"/>
        <w:suppressAutoHyphens/>
        <w:ind w:firstLine="900"/>
        <w:jc w:val="both"/>
        <w:rPr>
          <w:rFonts w:cs="Times New Roman"/>
          <w:kern w:val="2"/>
          <w:sz w:val="24"/>
          <w:szCs w:val="24"/>
          <w:lang w:eastAsia="zh-CN"/>
        </w:rPr>
      </w:pPr>
      <w:r>
        <w:rPr>
          <w:kern w:val="2"/>
          <w:sz w:val="22"/>
          <w:szCs w:val="22"/>
          <w:lang w:eastAsia="zh-CN"/>
        </w:rPr>
        <w:t xml:space="preserve">                                                                       </w:t>
      </w:r>
      <w:r>
        <w:rPr>
          <w:rFonts w:eastAsia="SimSun"/>
          <w:kern w:val="2"/>
          <w:sz w:val="22"/>
          <w:szCs w:val="22"/>
          <w:lang w:eastAsia="zh-CN"/>
        </w:rPr>
        <w:t xml:space="preserve">(подпись)                                   (ФИО) </w:t>
      </w:r>
    </w:p>
    <w:p w:rsidR="00E57ECE" w:rsidRDefault="00E57ECE" w:rsidP="007800A6">
      <w:pPr>
        <w:widowControl w:val="0"/>
        <w:suppressAutoHyphens/>
        <w:ind w:firstLine="900"/>
        <w:jc w:val="both"/>
        <w:rPr>
          <w:rFonts w:eastAsia="SimSun" w:cs="Times New Roman"/>
          <w:kern w:val="2"/>
          <w:sz w:val="26"/>
          <w:szCs w:val="26"/>
          <w:lang w:eastAsia="zh-CN"/>
        </w:rPr>
      </w:pPr>
      <w:r>
        <w:rPr>
          <w:kern w:val="2"/>
          <w:sz w:val="24"/>
          <w:szCs w:val="24"/>
          <w:lang w:eastAsia="zh-CN"/>
        </w:rPr>
        <w:t xml:space="preserve">                                                     </w:t>
      </w:r>
      <w:r>
        <w:rPr>
          <w:rFonts w:eastAsia="SimSun"/>
          <w:kern w:val="2"/>
          <w:sz w:val="24"/>
          <w:szCs w:val="24"/>
          <w:lang w:eastAsia="zh-CN"/>
        </w:rPr>
        <w:t>МП</w:t>
      </w:r>
    </w:p>
    <w:p w:rsidR="00E57ECE" w:rsidRDefault="00E57ECE" w:rsidP="007800A6">
      <w:pPr>
        <w:widowControl w:val="0"/>
        <w:suppressAutoHyphens/>
        <w:jc w:val="both"/>
        <w:rPr>
          <w:rFonts w:eastAsia="SimSun" w:cs="Times New Roman"/>
          <w:kern w:val="2"/>
          <w:sz w:val="24"/>
          <w:szCs w:val="24"/>
          <w:lang w:eastAsia="zh-CN"/>
        </w:rPr>
      </w:pPr>
      <w:r>
        <w:rPr>
          <w:rFonts w:eastAsia="SimSun"/>
          <w:kern w:val="2"/>
          <w:sz w:val="26"/>
          <w:szCs w:val="26"/>
          <w:lang w:eastAsia="zh-CN"/>
        </w:rPr>
        <w:t>Уведомление получил:</w:t>
      </w:r>
    </w:p>
    <w:p w:rsidR="00E57ECE" w:rsidRDefault="00E57ECE" w:rsidP="007800A6">
      <w:pPr>
        <w:widowControl w:val="0"/>
        <w:suppressAutoHyphens/>
        <w:jc w:val="both"/>
        <w:rPr>
          <w:rFonts w:cs="Times New Roman"/>
          <w:kern w:val="2"/>
          <w:sz w:val="22"/>
          <w:szCs w:val="22"/>
          <w:lang w:eastAsia="zh-CN"/>
        </w:rPr>
      </w:pPr>
      <w:r>
        <w:rPr>
          <w:rFonts w:eastAsia="SimSun"/>
          <w:kern w:val="2"/>
          <w:sz w:val="24"/>
          <w:szCs w:val="24"/>
          <w:lang w:eastAsia="zh-CN"/>
        </w:rPr>
        <w:t xml:space="preserve">_______________________________  ______________          «_____» _____________20 __ г. </w:t>
      </w:r>
    </w:p>
    <w:p w:rsidR="00E57ECE" w:rsidRDefault="00E57ECE" w:rsidP="007800A6">
      <w:pPr>
        <w:widowControl w:val="0"/>
        <w:suppressAutoHyphens/>
        <w:jc w:val="both"/>
        <w:rPr>
          <w:rFonts w:eastAsia="SimSun" w:cs="Times New Roman"/>
          <w:kern w:val="2"/>
          <w:sz w:val="18"/>
          <w:szCs w:val="18"/>
          <w:lang w:eastAsia="zh-CN"/>
        </w:rPr>
      </w:pPr>
      <w:r>
        <w:rPr>
          <w:kern w:val="2"/>
          <w:sz w:val="22"/>
          <w:szCs w:val="22"/>
          <w:lang w:eastAsia="zh-CN"/>
        </w:rPr>
        <w:t xml:space="preserve">               </w:t>
      </w:r>
      <w:r>
        <w:rPr>
          <w:rFonts w:eastAsia="SimSun"/>
          <w:kern w:val="2"/>
          <w:sz w:val="22"/>
          <w:szCs w:val="22"/>
          <w:lang w:eastAsia="zh-CN"/>
        </w:rPr>
        <w:t xml:space="preserve">(ФИО заявителя)                                 (подпись) </w:t>
      </w:r>
    </w:p>
    <w:p w:rsidR="00E57ECE" w:rsidRDefault="00E57ECE" w:rsidP="007800A6">
      <w:pPr>
        <w:widowControl w:val="0"/>
        <w:suppressAutoHyphens/>
        <w:jc w:val="both"/>
        <w:rPr>
          <w:rFonts w:eastAsia="SimSun" w:cs="Times New Roman"/>
          <w:kern w:val="2"/>
          <w:sz w:val="18"/>
          <w:szCs w:val="18"/>
          <w:lang w:eastAsia="zh-CN"/>
        </w:rPr>
      </w:pPr>
    </w:p>
    <w:p w:rsidR="00E57ECE" w:rsidRDefault="00E57ECE" w:rsidP="007800A6">
      <w:pPr>
        <w:widowControl w:val="0"/>
        <w:suppressAutoHyphens/>
        <w:jc w:val="both"/>
        <w:rPr>
          <w:rFonts w:eastAsia="SimSun" w:cs="Times New Roman"/>
          <w:kern w:val="2"/>
          <w:lang w:eastAsia="zh-CN"/>
        </w:rPr>
      </w:pPr>
      <w:r>
        <w:rPr>
          <w:rFonts w:eastAsia="SimSun"/>
          <w:kern w:val="2"/>
          <w:sz w:val="26"/>
          <w:szCs w:val="26"/>
          <w:lang w:eastAsia="zh-CN"/>
        </w:rPr>
        <w:t>Исполнитель:</w:t>
      </w:r>
    </w:p>
    <w:p w:rsidR="00E57ECE" w:rsidRDefault="00E57ECE" w:rsidP="007800A6">
      <w:pPr>
        <w:widowControl w:val="0"/>
        <w:suppressAutoHyphens/>
        <w:jc w:val="both"/>
        <w:rPr>
          <w:rFonts w:cs="Times New Roman"/>
          <w:kern w:val="2"/>
          <w:lang w:eastAsia="zh-CN"/>
        </w:rPr>
      </w:pPr>
      <w:r>
        <w:rPr>
          <w:rFonts w:eastAsia="SimSun"/>
          <w:kern w:val="2"/>
          <w:lang w:eastAsia="zh-CN"/>
        </w:rPr>
        <w:t>________________________________</w:t>
      </w:r>
      <w:r>
        <w:rPr>
          <w:rFonts w:eastAsia="SimSun"/>
          <w:kern w:val="2"/>
          <w:sz w:val="24"/>
          <w:szCs w:val="24"/>
          <w:lang w:eastAsia="zh-CN"/>
        </w:rPr>
        <w:t>,</w:t>
      </w:r>
    </w:p>
    <w:p w:rsidR="00E57ECE" w:rsidRDefault="00E57ECE" w:rsidP="007800A6">
      <w:pPr>
        <w:widowControl w:val="0"/>
        <w:suppressAutoHyphens/>
        <w:jc w:val="both"/>
        <w:rPr>
          <w:rFonts w:eastAsia="SimSun"/>
          <w:kern w:val="2"/>
          <w:sz w:val="22"/>
          <w:szCs w:val="22"/>
          <w:lang w:eastAsia="zh-CN"/>
        </w:rPr>
      </w:pPr>
      <w:r>
        <w:rPr>
          <w:kern w:val="2"/>
          <w:lang w:eastAsia="zh-CN"/>
        </w:rPr>
        <w:t xml:space="preserve">                 </w:t>
      </w:r>
      <w:r>
        <w:rPr>
          <w:rFonts w:eastAsia="SimSun"/>
          <w:kern w:val="2"/>
          <w:sz w:val="22"/>
          <w:szCs w:val="22"/>
          <w:lang w:eastAsia="zh-CN"/>
        </w:rPr>
        <w:t xml:space="preserve">(ФИО) </w:t>
      </w:r>
    </w:p>
    <w:p w:rsidR="00E57ECE" w:rsidRDefault="00E57ECE" w:rsidP="007800A6">
      <w:pPr>
        <w:widowControl w:val="0"/>
        <w:suppressAutoHyphens/>
        <w:jc w:val="both"/>
        <w:rPr>
          <w:rFonts w:cs="Times New Roman"/>
          <w:kern w:val="2"/>
          <w:sz w:val="22"/>
          <w:szCs w:val="22"/>
          <w:lang w:eastAsia="zh-CN"/>
        </w:rPr>
      </w:pPr>
      <w:r>
        <w:rPr>
          <w:rFonts w:eastAsia="SimSun"/>
          <w:kern w:val="2"/>
          <w:sz w:val="22"/>
          <w:szCs w:val="22"/>
          <w:lang w:eastAsia="zh-CN"/>
        </w:rPr>
        <w:t>_____________________________</w:t>
      </w:r>
    </w:p>
    <w:p w:rsidR="00E57ECE" w:rsidRDefault="00E57ECE" w:rsidP="007800A6">
      <w:pPr>
        <w:widowControl w:val="0"/>
        <w:suppressAutoHyphens/>
        <w:jc w:val="both"/>
        <w:rPr>
          <w:rFonts w:eastAsia="SimSun" w:cs="Times New Roman"/>
          <w:kern w:val="2"/>
          <w:sz w:val="24"/>
          <w:szCs w:val="24"/>
          <w:lang w:eastAsia="zh-CN"/>
        </w:rPr>
      </w:pPr>
      <w:r>
        <w:rPr>
          <w:kern w:val="2"/>
          <w:sz w:val="22"/>
          <w:szCs w:val="22"/>
          <w:lang w:eastAsia="zh-CN"/>
        </w:rPr>
        <w:t xml:space="preserve">             </w:t>
      </w:r>
      <w:r>
        <w:rPr>
          <w:rFonts w:eastAsia="SimSun"/>
          <w:kern w:val="2"/>
          <w:sz w:val="22"/>
          <w:szCs w:val="22"/>
          <w:lang w:eastAsia="zh-CN"/>
        </w:rPr>
        <w:t>(телефон</w:t>
      </w:r>
      <w:r>
        <w:rPr>
          <w:rFonts w:eastAsia="SimSun"/>
          <w:kern w:val="2"/>
          <w:lang w:eastAsia="zh-CN"/>
        </w:rPr>
        <w:t>)</w:t>
      </w:r>
    </w:p>
    <w:p w:rsidR="00E57ECE" w:rsidRDefault="00E57ECE" w:rsidP="007800A6">
      <w:pPr>
        <w:widowControl w:val="0"/>
        <w:suppressAutoHyphens/>
        <w:jc w:val="center"/>
        <w:rPr>
          <w:rFonts w:eastAsia="SimSun" w:cs="Times New Roman"/>
          <w:kern w:val="2"/>
          <w:sz w:val="24"/>
          <w:szCs w:val="24"/>
          <w:lang w:eastAsia="zh-CN"/>
        </w:rPr>
      </w:pPr>
    </w:p>
    <w:p w:rsidR="00E57ECE" w:rsidRDefault="00E57ECE" w:rsidP="007800A6">
      <w:pPr>
        <w:widowControl w:val="0"/>
        <w:suppressAutoHyphens/>
        <w:jc w:val="center"/>
        <w:rPr>
          <w:rFonts w:eastAsia="SimSun"/>
          <w:kern w:val="2"/>
          <w:sz w:val="24"/>
          <w:szCs w:val="24"/>
          <w:lang w:eastAsia="zh-CN"/>
        </w:rPr>
      </w:pPr>
      <w:r>
        <w:rPr>
          <w:rFonts w:eastAsia="SimSun"/>
          <w:kern w:val="2"/>
          <w:sz w:val="24"/>
          <w:szCs w:val="24"/>
          <w:lang w:eastAsia="zh-CN"/>
        </w:rPr>
        <w:t>__________________________________</w:t>
      </w:r>
    </w:p>
    <w:p w:rsidR="00E57ECE" w:rsidRDefault="00E57ECE" w:rsidP="007800A6">
      <w:pPr>
        <w:tabs>
          <w:tab w:val="left" w:pos="5040"/>
        </w:tabs>
        <w:spacing w:line="240" w:lineRule="exact"/>
        <w:ind w:right="58" w:firstLine="5041"/>
        <w:jc w:val="right"/>
        <w:rPr>
          <w:b/>
          <w:bCs/>
          <w:spacing w:val="7"/>
          <w:sz w:val="28"/>
          <w:szCs w:val="28"/>
          <w:highlight w:val="yellow"/>
        </w:rPr>
      </w:pPr>
      <w:r>
        <w:rPr>
          <w:b/>
          <w:bCs/>
          <w:spacing w:val="7"/>
          <w:sz w:val="28"/>
          <w:szCs w:val="28"/>
          <w:highlight w:val="yellow"/>
        </w:rPr>
        <w:t xml:space="preserve"> </w:t>
      </w:r>
    </w:p>
    <w:p w:rsidR="00E57ECE" w:rsidRDefault="00E57ECE" w:rsidP="007800A6">
      <w:pPr>
        <w:pStyle w:val="3"/>
        <w:keepNext w:val="0"/>
        <w:widowControl w:val="0"/>
        <w:jc w:val="left"/>
        <w:rPr>
          <w:rFonts w:cs="Times New Roman"/>
          <w:highlight w:val="yellow"/>
        </w:rPr>
      </w:pPr>
    </w:p>
    <w:p w:rsidR="00E57ECE" w:rsidRDefault="00E57ECE" w:rsidP="007800A6">
      <w:pPr>
        <w:rPr>
          <w:rFonts w:cs="Times New Roman"/>
        </w:rPr>
      </w:pPr>
    </w:p>
    <w:p w:rsidR="00E57ECE" w:rsidRDefault="00E57ECE" w:rsidP="007800A6">
      <w:pPr>
        <w:rPr>
          <w:rFonts w:cs="Times New Roman"/>
        </w:rPr>
      </w:pPr>
    </w:p>
    <w:p w:rsidR="00E57ECE" w:rsidRDefault="00E57ECE" w:rsidP="007800A6">
      <w:pPr>
        <w:rPr>
          <w:rFonts w:cs="Times New Roman"/>
        </w:rPr>
      </w:pPr>
    </w:p>
    <w:p w:rsidR="00E57ECE" w:rsidRDefault="00E57ECE" w:rsidP="007800A6">
      <w:pPr>
        <w:rPr>
          <w:rFonts w:cs="Times New Roman"/>
        </w:rPr>
      </w:pPr>
    </w:p>
    <w:p w:rsidR="00E57ECE" w:rsidRPr="00FD5CFA" w:rsidRDefault="00E57ECE" w:rsidP="00FD5CFA">
      <w:pPr>
        <w:keepNext/>
        <w:tabs>
          <w:tab w:val="left" w:pos="5812"/>
        </w:tabs>
        <w:ind w:left="5812"/>
        <w:jc w:val="right"/>
        <w:outlineLvl w:val="2"/>
        <w:rPr>
          <w:sz w:val="24"/>
          <w:szCs w:val="24"/>
        </w:rPr>
      </w:pPr>
      <w:r w:rsidRPr="00FD5CFA">
        <w:rPr>
          <w:sz w:val="24"/>
          <w:szCs w:val="24"/>
        </w:rPr>
        <w:lastRenderedPageBreak/>
        <w:t xml:space="preserve">Приложение № </w:t>
      </w:r>
      <w:r w:rsidR="00CD4890">
        <w:rPr>
          <w:sz w:val="24"/>
          <w:szCs w:val="24"/>
        </w:rPr>
        <w:t>3</w:t>
      </w:r>
      <w:r w:rsidRPr="00FD5CFA">
        <w:rPr>
          <w:sz w:val="24"/>
          <w:szCs w:val="24"/>
        </w:rPr>
        <w:t xml:space="preserve"> к административному регламенту</w:t>
      </w:r>
    </w:p>
    <w:p w:rsidR="00E57ECE" w:rsidRPr="003D1FB3" w:rsidRDefault="00E57ECE" w:rsidP="001E2B16">
      <w:pPr>
        <w:jc w:val="right"/>
        <w:rPr>
          <w:rFonts w:cs="Times New Roman"/>
          <w:b/>
          <w:bCs/>
        </w:rPr>
      </w:pPr>
    </w:p>
    <w:p w:rsidR="00E57ECE" w:rsidRPr="003D1FB3" w:rsidRDefault="00E57ECE" w:rsidP="00FD5CFA">
      <w:pPr>
        <w:autoSpaceDE w:val="0"/>
        <w:autoSpaceDN w:val="0"/>
        <w:jc w:val="center"/>
        <w:rPr>
          <w:b/>
          <w:bCs/>
        </w:rPr>
      </w:pPr>
      <w:r w:rsidRPr="003D1FB3">
        <w:rPr>
          <w:b/>
          <w:bCs/>
        </w:rPr>
        <w:t>ОБРАЗЕЦ</w:t>
      </w:r>
    </w:p>
    <w:p w:rsidR="00E57ECE" w:rsidRPr="003D1FB3" w:rsidRDefault="00E57ECE" w:rsidP="00FD5CFA">
      <w:pPr>
        <w:autoSpaceDE w:val="0"/>
        <w:autoSpaceDN w:val="0"/>
        <w:jc w:val="center"/>
        <w:rPr>
          <w:b/>
          <w:bCs/>
        </w:rPr>
      </w:pPr>
      <w:r w:rsidRPr="003D1FB3">
        <w:rPr>
          <w:b/>
          <w:bCs/>
        </w:rPr>
        <w:t xml:space="preserve">ЖАЛОБЫ НА ДЕЙСТВИЕ (БЕЗДЕЙСТВИЕ) </w:t>
      </w:r>
    </w:p>
    <w:p w:rsidR="00E57ECE" w:rsidRPr="003D1FB3" w:rsidRDefault="00E57ECE" w:rsidP="00FD5CFA">
      <w:pPr>
        <w:autoSpaceDE w:val="0"/>
        <w:autoSpaceDN w:val="0"/>
        <w:jc w:val="center"/>
        <w:rPr>
          <w:rFonts w:cs="Times New Roman"/>
          <w:b/>
          <w:bCs/>
        </w:rPr>
      </w:pPr>
      <w:r>
        <w:rPr>
          <w:b/>
          <w:bCs/>
        </w:rPr>
        <w:t>КОМИТЕТА</w:t>
      </w:r>
      <w:r w:rsidRPr="003D1FB3">
        <w:t xml:space="preserve"> </w:t>
      </w:r>
    </w:p>
    <w:p w:rsidR="00E57ECE" w:rsidRPr="003D1FB3" w:rsidRDefault="00E57ECE" w:rsidP="00FD5CFA">
      <w:pPr>
        <w:autoSpaceDE w:val="0"/>
        <w:autoSpaceDN w:val="0"/>
        <w:jc w:val="center"/>
        <w:rPr>
          <w:b/>
          <w:bCs/>
        </w:rPr>
      </w:pPr>
      <w:r w:rsidRPr="003D1FB3">
        <w:rPr>
          <w:b/>
          <w:bCs/>
        </w:rPr>
        <w:t>______________________________________________</w:t>
      </w:r>
      <w:r>
        <w:rPr>
          <w:b/>
          <w:bCs/>
        </w:rPr>
        <w:t>_______________________________ИЛИ</w:t>
      </w:r>
      <w:r w:rsidRPr="003D1FB3">
        <w:rPr>
          <w:b/>
          <w:bCs/>
        </w:rPr>
        <w:t xml:space="preserve"> ЕГО ДОЛЖНОСТНОГО ЛИЦА</w:t>
      </w:r>
    </w:p>
    <w:p w:rsidR="00E57ECE" w:rsidRPr="003D1FB3" w:rsidRDefault="00E57ECE" w:rsidP="001E2B16">
      <w:pPr>
        <w:autoSpaceDE w:val="0"/>
        <w:autoSpaceDN w:val="0"/>
        <w:ind w:firstLine="540"/>
        <w:jc w:val="both"/>
        <w:rPr>
          <w:rFonts w:cs="Times New Roman"/>
        </w:rPr>
      </w:pPr>
    </w:p>
    <w:p w:rsidR="00E57ECE" w:rsidRPr="003D1FB3" w:rsidRDefault="00E57ECE" w:rsidP="001E2B16">
      <w:pPr>
        <w:autoSpaceDE w:val="0"/>
        <w:autoSpaceDN w:val="0"/>
      </w:pPr>
      <w:r w:rsidRPr="003D1FB3">
        <w:t>Исх. от _____________ N ____                                                     Наименование __________</w:t>
      </w:r>
      <w:r>
        <w:t>_______________</w:t>
      </w:r>
      <w:r w:rsidRPr="003D1FB3">
        <w:t>__</w:t>
      </w:r>
    </w:p>
    <w:p w:rsidR="00E57ECE" w:rsidRPr="003D1FB3" w:rsidRDefault="00E57ECE" w:rsidP="001E2B16">
      <w:pPr>
        <w:autoSpaceDE w:val="0"/>
        <w:autoSpaceDN w:val="0"/>
      </w:pPr>
      <w:r w:rsidRPr="003D1FB3">
        <w:t xml:space="preserve">                                                                                                         </w:t>
      </w:r>
    </w:p>
    <w:p w:rsidR="00E57ECE" w:rsidRPr="003D1FB3" w:rsidRDefault="00E57ECE" w:rsidP="001E2B16">
      <w:pPr>
        <w:autoSpaceDE w:val="0"/>
        <w:autoSpaceDN w:val="0"/>
        <w:jc w:val="center"/>
        <w:rPr>
          <w:b/>
          <w:bCs/>
          <w:sz w:val="26"/>
          <w:szCs w:val="26"/>
        </w:rPr>
      </w:pPr>
      <w:r w:rsidRPr="003D1FB3">
        <w:rPr>
          <w:b/>
          <w:bCs/>
          <w:sz w:val="26"/>
          <w:szCs w:val="26"/>
        </w:rPr>
        <w:t>Жалоба</w:t>
      </w:r>
    </w:p>
    <w:p w:rsidR="00E57ECE" w:rsidRPr="003D1FB3" w:rsidRDefault="00E57ECE" w:rsidP="001E2B16">
      <w:pPr>
        <w:autoSpaceDE w:val="0"/>
        <w:autoSpaceDN w:val="0"/>
        <w:rPr>
          <w:rFonts w:cs="Times New Roman"/>
        </w:rPr>
      </w:pPr>
    </w:p>
    <w:p w:rsidR="00E57ECE" w:rsidRPr="003D1FB3" w:rsidRDefault="00E57ECE" w:rsidP="001E2B16">
      <w:pPr>
        <w:autoSpaceDE w:val="0"/>
        <w:autoSpaceDN w:val="0"/>
      </w:pPr>
      <w:r w:rsidRPr="003D1FB3">
        <w:t>*    Полное  наименование  юридического лица, Ф.И.О. физического лица ______________________________________________________________________</w:t>
      </w:r>
      <w:r>
        <w:t>________________</w:t>
      </w:r>
      <w:r w:rsidRPr="003D1FB3">
        <w:t>_______</w:t>
      </w:r>
    </w:p>
    <w:p w:rsidR="00E57ECE" w:rsidRPr="003D1FB3" w:rsidRDefault="00E57ECE" w:rsidP="001E2B16">
      <w:pPr>
        <w:autoSpaceDE w:val="0"/>
        <w:autoSpaceDN w:val="0"/>
      </w:pPr>
    </w:p>
    <w:p w:rsidR="00E57ECE" w:rsidRPr="003D1FB3" w:rsidRDefault="00E57ECE" w:rsidP="001E2B16">
      <w:pPr>
        <w:autoSpaceDE w:val="0"/>
        <w:autoSpaceDN w:val="0"/>
      </w:pPr>
      <w:r w:rsidRPr="003D1FB3">
        <w:t>* Местонахождение юридического лица, физического лица ________________________________________________________________</w:t>
      </w:r>
      <w:r>
        <w:t>________________</w:t>
      </w:r>
      <w:r w:rsidRPr="003D1FB3">
        <w:t>_____________</w:t>
      </w:r>
    </w:p>
    <w:p w:rsidR="00E57ECE" w:rsidRPr="003D1FB3" w:rsidRDefault="00E57ECE" w:rsidP="001E2B16">
      <w:pPr>
        <w:autoSpaceDE w:val="0"/>
        <w:autoSpaceDN w:val="0"/>
      </w:pPr>
      <w:r w:rsidRPr="003D1FB3">
        <w:t xml:space="preserve">                               (фактический адрес)</w:t>
      </w:r>
    </w:p>
    <w:p w:rsidR="00E57ECE" w:rsidRPr="003D1FB3" w:rsidRDefault="00E57ECE" w:rsidP="001E2B16">
      <w:pPr>
        <w:autoSpaceDE w:val="0"/>
        <w:autoSpaceDN w:val="0"/>
      </w:pPr>
    </w:p>
    <w:p w:rsidR="00E57ECE" w:rsidRPr="003D1FB3" w:rsidRDefault="00E57ECE" w:rsidP="001E2B16">
      <w:pPr>
        <w:autoSpaceDE w:val="0"/>
        <w:autoSpaceDN w:val="0"/>
      </w:pPr>
      <w:r w:rsidRPr="003D1FB3">
        <w:t>Телефон: ____________________________________________________________________</w:t>
      </w:r>
      <w:r>
        <w:t>________________</w:t>
      </w:r>
      <w:r w:rsidRPr="003D1FB3">
        <w:t>_</w:t>
      </w:r>
    </w:p>
    <w:p w:rsidR="00E57ECE" w:rsidRPr="003D1FB3" w:rsidRDefault="00E57ECE" w:rsidP="001E2B16">
      <w:pPr>
        <w:autoSpaceDE w:val="0"/>
        <w:autoSpaceDN w:val="0"/>
      </w:pPr>
      <w:r w:rsidRPr="003D1FB3">
        <w:t>Адрес электронной почты: _______________________________________________</w:t>
      </w:r>
      <w:r>
        <w:t>________________</w:t>
      </w:r>
      <w:r w:rsidRPr="003D1FB3">
        <w:t>_______</w:t>
      </w:r>
    </w:p>
    <w:p w:rsidR="00E57ECE" w:rsidRPr="003D1FB3" w:rsidRDefault="00E57ECE" w:rsidP="001E2B16">
      <w:pPr>
        <w:autoSpaceDE w:val="0"/>
        <w:autoSpaceDN w:val="0"/>
      </w:pPr>
      <w:r w:rsidRPr="003D1FB3">
        <w:t>Код учета: ИНН _____________________________________________________________</w:t>
      </w:r>
      <w:r>
        <w:t>________________</w:t>
      </w:r>
      <w:r w:rsidRPr="003D1FB3">
        <w:t>__</w:t>
      </w:r>
    </w:p>
    <w:p w:rsidR="00E57ECE" w:rsidRPr="003D1FB3" w:rsidRDefault="00E57ECE" w:rsidP="001E2B16">
      <w:pPr>
        <w:autoSpaceDE w:val="0"/>
        <w:autoSpaceDN w:val="0"/>
      </w:pPr>
      <w:r w:rsidRPr="003D1FB3">
        <w:t>* Ф.И.О. руководителя юридического лица ___________________________________</w:t>
      </w:r>
      <w:r>
        <w:t>________________</w:t>
      </w:r>
      <w:r w:rsidRPr="003D1FB3">
        <w:t>_____</w:t>
      </w:r>
    </w:p>
    <w:p w:rsidR="00E57ECE" w:rsidRPr="003D1FB3" w:rsidRDefault="00E57ECE" w:rsidP="001E2B16">
      <w:pPr>
        <w:autoSpaceDE w:val="0"/>
        <w:autoSpaceDN w:val="0"/>
      </w:pPr>
    </w:p>
    <w:p w:rsidR="00E57ECE" w:rsidRPr="003D1FB3" w:rsidRDefault="00E57ECE" w:rsidP="001E2B16">
      <w:pPr>
        <w:autoSpaceDE w:val="0"/>
        <w:autoSpaceDN w:val="0"/>
      </w:pPr>
      <w:r w:rsidRPr="003D1FB3">
        <w:t>* на действия (бездействие):</w:t>
      </w:r>
    </w:p>
    <w:p w:rsidR="00E57ECE" w:rsidRPr="003D1FB3" w:rsidRDefault="00E57ECE" w:rsidP="001E2B16">
      <w:pPr>
        <w:autoSpaceDE w:val="0"/>
        <w:autoSpaceDN w:val="0"/>
      </w:pPr>
      <w:r w:rsidRPr="003D1FB3">
        <w:t>_________________________________________________________________________</w:t>
      </w:r>
      <w:r>
        <w:t>________________</w:t>
      </w:r>
      <w:r w:rsidRPr="003D1FB3">
        <w:t>____</w:t>
      </w:r>
    </w:p>
    <w:p w:rsidR="00E57ECE" w:rsidRPr="003D1FB3" w:rsidRDefault="00E57ECE" w:rsidP="001E2B16">
      <w:pPr>
        <w:autoSpaceDE w:val="0"/>
        <w:autoSpaceDN w:val="0"/>
        <w:jc w:val="center"/>
      </w:pPr>
      <w:r w:rsidRPr="003D1FB3">
        <w:t>(наименование органа или должность, ФИО должностного лица органа)</w:t>
      </w:r>
    </w:p>
    <w:p w:rsidR="00E57ECE" w:rsidRPr="003D1FB3" w:rsidRDefault="00E57ECE" w:rsidP="001E2B16">
      <w:pPr>
        <w:autoSpaceDE w:val="0"/>
        <w:autoSpaceDN w:val="0"/>
        <w:rPr>
          <w:rFonts w:cs="Times New Roman"/>
        </w:rPr>
      </w:pPr>
    </w:p>
    <w:p w:rsidR="00E57ECE" w:rsidRPr="003D1FB3" w:rsidRDefault="00E57ECE" w:rsidP="001E2B16">
      <w:pPr>
        <w:autoSpaceDE w:val="0"/>
        <w:autoSpaceDN w:val="0"/>
      </w:pPr>
      <w:r w:rsidRPr="003D1FB3">
        <w:t>* существо жалобы:</w:t>
      </w:r>
    </w:p>
    <w:p w:rsidR="00E57ECE" w:rsidRPr="003D1FB3" w:rsidRDefault="00E57ECE" w:rsidP="001E2B16">
      <w:pPr>
        <w:autoSpaceDE w:val="0"/>
        <w:autoSpaceDN w:val="0"/>
      </w:pPr>
      <w:r w:rsidRPr="003D1FB3">
        <w:t>___________________________________________________________________________</w:t>
      </w:r>
      <w:r>
        <w:t>________________</w:t>
      </w:r>
      <w:r w:rsidRPr="003D1FB3">
        <w:t>__</w:t>
      </w:r>
    </w:p>
    <w:p w:rsidR="00E57ECE" w:rsidRPr="003D1FB3" w:rsidRDefault="00E57ECE" w:rsidP="001E2B16">
      <w:pPr>
        <w:autoSpaceDE w:val="0"/>
        <w:autoSpaceDN w:val="0"/>
      </w:pPr>
      <w:r w:rsidRPr="003D1FB3">
        <w:t>___________________________________________________________________________</w:t>
      </w:r>
      <w:r>
        <w:t>________________</w:t>
      </w:r>
      <w:r w:rsidRPr="003D1FB3">
        <w:t>__</w:t>
      </w:r>
    </w:p>
    <w:p w:rsidR="00E57ECE" w:rsidRPr="003D1FB3" w:rsidRDefault="00E57ECE" w:rsidP="001E2B16">
      <w:pPr>
        <w:autoSpaceDE w:val="0"/>
        <w:autoSpaceDN w:val="0"/>
      </w:pPr>
      <w:r w:rsidRPr="003D1FB3">
        <w:t>___________________________________________________________________________</w:t>
      </w:r>
      <w:r>
        <w:t>________________</w:t>
      </w:r>
      <w:r w:rsidRPr="003D1FB3">
        <w:t>__</w:t>
      </w:r>
    </w:p>
    <w:p w:rsidR="00E57ECE" w:rsidRPr="003D1FB3" w:rsidRDefault="00E57ECE" w:rsidP="001E2B16">
      <w:pPr>
        <w:autoSpaceDE w:val="0"/>
        <w:autoSpaceDN w:val="0"/>
      </w:pPr>
      <w:r w:rsidRPr="003D1FB3">
        <w:t>____________________________________________________________________________</w:t>
      </w:r>
      <w:r>
        <w:t>________________</w:t>
      </w:r>
      <w:r w:rsidRPr="003D1FB3">
        <w:t>_</w:t>
      </w:r>
    </w:p>
    <w:p w:rsidR="00E57ECE" w:rsidRPr="003D1FB3" w:rsidRDefault="00E57ECE" w:rsidP="001E2B16">
      <w:pPr>
        <w:autoSpaceDE w:val="0"/>
        <w:autoSpaceDN w:val="0"/>
      </w:pPr>
      <w:r w:rsidRPr="003D1FB3">
        <w:t>____________________________________________________________________________</w:t>
      </w:r>
      <w:r>
        <w:t>________________</w:t>
      </w:r>
      <w:r w:rsidRPr="003D1FB3">
        <w:t>_</w:t>
      </w:r>
    </w:p>
    <w:p w:rsidR="00E57ECE" w:rsidRPr="003D1FB3" w:rsidRDefault="00E57ECE" w:rsidP="001E2B16">
      <w:pPr>
        <w:autoSpaceDE w:val="0"/>
        <w:autoSpaceDN w:val="0"/>
        <w:ind w:right="282"/>
        <w:jc w:val="both"/>
      </w:pPr>
      <w:r w:rsidRPr="003D1FB3">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E57ECE" w:rsidRPr="003D1FB3" w:rsidRDefault="00E57ECE" w:rsidP="001E2B16">
      <w:pPr>
        <w:autoSpaceDE w:val="0"/>
        <w:autoSpaceDN w:val="0"/>
        <w:rPr>
          <w:rFonts w:cs="Times New Roman"/>
        </w:rPr>
      </w:pPr>
    </w:p>
    <w:p w:rsidR="00E57ECE" w:rsidRPr="003D1FB3" w:rsidRDefault="00E57ECE" w:rsidP="001E2B16">
      <w:pPr>
        <w:autoSpaceDE w:val="0"/>
        <w:autoSpaceDN w:val="0"/>
      </w:pPr>
      <w:r w:rsidRPr="003D1FB3">
        <w:t>поля, отмеченные звездочкой (*), обязательны для заполнения.</w:t>
      </w:r>
    </w:p>
    <w:p w:rsidR="00E57ECE" w:rsidRPr="003D1FB3" w:rsidRDefault="00E57ECE" w:rsidP="001E2B16">
      <w:pPr>
        <w:autoSpaceDE w:val="0"/>
        <w:autoSpaceDN w:val="0"/>
      </w:pPr>
    </w:p>
    <w:p w:rsidR="00E57ECE" w:rsidRPr="003D1FB3" w:rsidRDefault="00E57ECE" w:rsidP="001E2B16">
      <w:pPr>
        <w:autoSpaceDE w:val="0"/>
        <w:autoSpaceDN w:val="0"/>
      </w:pPr>
      <w:r w:rsidRPr="003D1FB3">
        <w:t>Перечень прилагаемой документации</w:t>
      </w:r>
    </w:p>
    <w:p w:rsidR="00E57ECE" w:rsidRPr="003D1FB3" w:rsidRDefault="00E57ECE" w:rsidP="001E2B16">
      <w:pPr>
        <w:autoSpaceDE w:val="0"/>
        <w:autoSpaceDN w:val="0"/>
      </w:pPr>
      <w:r w:rsidRPr="003D1FB3">
        <w:t>МП</w:t>
      </w:r>
    </w:p>
    <w:p w:rsidR="00E57ECE" w:rsidRPr="003D1FB3" w:rsidRDefault="00E57ECE" w:rsidP="001E2B16">
      <w:pPr>
        <w:autoSpaceDE w:val="0"/>
        <w:autoSpaceDN w:val="0"/>
      </w:pPr>
    </w:p>
    <w:p w:rsidR="00E57ECE" w:rsidRPr="003D1FB3" w:rsidRDefault="00E57ECE" w:rsidP="001E2B16">
      <w:pPr>
        <w:autoSpaceDE w:val="0"/>
        <w:autoSpaceDN w:val="0"/>
      </w:pPr>
      <w:r w:rsidRPr="003D1FB3">
        <w:t>(подпись   руководителя    юридического     лица,  физического лица)</w:t>
      </w:r>
    </w:p>
    <w:p w:rsidR="00E57ECE" w:rsidRPr="003D1FB3" w:rsidRDefault="00E57ECE" w:rsidP="001E2B16">
      <w:pPr>
        <w:autoSpaceDE w:val="0"/>
        <w:autoSpaceDN w:val="0"/>
      </w:pPr>
    </w:p>
    <w:p w:rsidR="00E57ECE" w:rsidRPr="003D1FB3" w:rsidRDefault="00E57ECE" w:rsidP="001E2B16">
      <w:pPr>
        <w:jc w:val="center"/>
        <w:rPr>
          <w:rFonts w:cs="Times New Roman"/>
        </w:rPr>
      </w:pPr>
    </w:p>
    <w:p w:rsidR="00E57ECE" w:rsidRPr="003D1FB3" w:rsidRDefault="00E57ECE" w:rsidP="001E2B16">
      <w:pPr>
        <w:keepNext/>
        <w:ind w:firstLine="720"/>
        <w:jc w:val="right"/>
        <w:outlineLvl w:val="2"/>
        <w:rPr>
          <w:rFonts w:cs="Times New Roman"/>
        </w:rPr>
      </w:pPr>
    </w:p>
    <w:p w:rsidR="00E57ECE" w:rsidRPr="003D1FB3" w:rsidRDefault="00E57ECE" w:rsidP="001E2B16">
      <w:pPr>
        <w:rPr>
          <w:rFonts w:cs="Times New Roman"/>
        </w:rPr>
      </w:pPr>
    </w:p>
    <w:p w:rsidR="00E57ECE" w:rsidRPr="003D1FB3" w:rsidRDefault="00E57ECE" w:rsidP="001E2B16">
      <w:pPr>
        <w:rPr>
          <w:rFonts w:cs="Times New Roman"/>
        </w:rPr>
      </w:pPr>
    </w:p>
    <w:p w:rsidR="00E57ECE" w:rsidRDefault="00E57ECE" w:rsidP="001E2B16">
      <w:pPr>
        <w:rPr>
          <w:rFonts w:cs="Times New Roman"/>
        </w:rPr>
      </w:pPr>
    </w:p>
    <w:p w:rsidR="00E57ECE" w:rsidRDefault="00E57ECE" w:rsidP="001E2B16">
      <w:pPr>
        <w:rPr>
          <w:rFonts w:cs="Times New Roman"/>
        </w:rPr>
      </w:pPr>
    </w:p>
    <w:p w:rsidR="00E57ECE" w:rsidRDefault="00E57ECE" w:rsidP="001E2B16">
      <w:pPr>
        <w:rPr>
          <w:rFonts w:cs="Times New Roman"/>
        </w:rPr>
      </w:pPr>
    </w:p>
    <w:p w:rsidR="00E57ECE" w:rsidRDefault="00E57ECE" w:rsidP="001E2B16">
      <w:pPr>
        <w:rPr>
          <w:rFonts w:cs="Times New Roman"/>
        </w:rPr>
      </w:pPr>
    </w:p>
    <w:p w:rsidR="00E57ECE" w:rsidRDefault="00E57ECE" w:rsidP="001E2B16">
      <w:pPr>
        <w:rPr>
          <w:rFonts w:cs="Times New Roman"/>
        </w:rPr>
      </w:pPr>
    </w:p>
    <w:p w:rsidR="00E57ECE" w:rsidRDefault="00E57ECE" w:rsidP="001E2B16">
      <w:pPr>
        <w:rPr>
          <w:rFonts w:cs="Times New Roman"/>
        </w:rPr>
      </w:pPr>
    </w:p>
    <w:p w:rsidR="00E57ECE" w:rsidRDefault="00E57ECE" w:rsidP="001E2B16">
      <w:pPr>
        <w:rPr>
          <w:rFonts w:cs="Times New Roman"/>
        </w:rPr>
      </w:pPr>
    </w:p>
    <w:p w:rsidR="00E57ECE" w:rsidRDefault="00E57ECE" w:rsidP="001E2B16">
      <w:pPr>
        <w:rPr>
          <w:rFonts w:cs="Times New Roman"/>
        </w:rPr>
      </w:pPr>
    </w:p>
    <w:p w:rsidR="00E57ECE" w:rsidRDefault="00E57ECE" w:rsidP="00FD5CFA">
      <w:pPr>
        <w:rPr>
          <w:rFonts w:cs="Times New Roman"/>
        </w:rPr>
      </w:pPr>
    </w:p>
    <w:p w:rsidR="00E57ECE" w:rsidRPr="00FD5CFA" w:rsidRDefault="00E57ECE" w:rsidP="00FD5CFA">
      <w:pPr>
        <w:rPr>
          <w:rFonts w:cs="Times New Roman"/>
          <w:sz w:val="22"/>
          <w:szCs w:val="22"/>
        </w:rPr>
      </w:pPr>
    </w:p>
    <w:p w:rsidR="00E57ECE" w:rsidRPr="00CD4890" w:rsidRDefault="00E57ECE" w:rsidP="00FD5CFA">
      <w:pPr>
        <w:keepNext/>
        <w:ind w:left="-284" w:firstLine="284"/>
        <w:jc w:val="right"/>
        <w:outlineLvl w:val="2"/>
        <w:rPr>
          <w:sz w:val="24"/>
          <w:szCs w:val="24"/>
        </w:rPr>
      </w:pPr>
      <w:r w:rsidRPr="00CD4890">
        <w:rPr>
          <w:sz w:val="24"/>
          <w:szCs w:val="24"/>
        </w:rPr>
        <w:lastRenderedPageBreak/>
        <w:t xml:space="preserve">Приложение № </w:t>
      </w:r>
      <w:r w:rsidR="00CD4890" w:rsidRPr="00CD4890">
        <w:rPr>
          <w:sz w:val="24"/>
          <w:szCs w:val="24"/>
        </w:rPr>
        <w:t>4</w:t>
      </w:r>
      <w:r w:rsidRPr="00CD4890">
        <w:rPr>
          <w:sz w:val="24"/>
          <w:szCs w:val="24"/>
        </w:rPr>
        <w:t xml:space="preserve"> к административному </w:t>
      </w:r>
    </w:p>
    <w:p w:rsidR="00E57ECE" w:rsidRPr="00CD4890" w:rsidRDefault="00E57ECE" w:rsidP="00FD5CFA">
      <w:pPr>
        <w:keepNext/>
        <w:ind w:left="-284" w:firstLine="284"/>
        <w:jc w:val="right"/>
        <w:outlineLvl w:val="2"/>
        <w:rPr>
          <w:sz w:val="24"/>
          <w:szCs w:val="24"/>
        </w:rPr>
      </w:pPr>
      <w:r w:rsidRPr="00CD4890">
        <w:rPr>
          <w:sz w:val="24"/>
          <w:szCs w:val="24"/>
        </w:rPr>
        <w:t>регламенту</w:t>
      </w:r>
    </w:p>
    <w:p w:rsidR="00E57ECE" w:rsidRPr="00FD5CFA" w:rsidRDefault="00E57ECE" w:rsidP="00FD5CFA">
      <w:pPr>
        <w:autoSpaceDE w:val="0"/>
        <w:autoSpaceDN w:val="0"/>
        <w:ind w:left="-284" w:firstLine="284"/>
        <w:jc w:val="right"/>
        <w:rPr>
          <w:rFonts w:cs="Times New Roman"/>
          <w:b/>
          <w:bCs/>
          <w:sz w:val="24"/>
          <w:szCs w:val="24"/>
        </w:rPr>
      </w:pPr>
    </w:p>
    <w:p w:rsidR="00E57ECE" w:rsidRPr="003D1FB3" w:rsidRDefault="00E57ECE" w:rsidP="001E2B16">
      <w:pPr>
        <w:autoSpaceDE w:val="0"/>
        <w:autoSpaceDN w:val="0"/>
        <w:jc w:val="center"/>
      </w:pPr>
      <w:r w:rsidRPr="003D1FB3">
        <w:t>ОБРАЗЕЦ</w:t>
      </w:r>
      <w:r>
        <w:t xml:space="preserve"> </w:t>
      </w:r>
      <w:r w:rsidRPr="003D1FB3">
        <w:t xml:space="preserve">РЕШЕНИЯ ___________(наименование ОМСУ) ___________________________________________________________________________ ПО ЖАЛОБЕ НА ДЕЙСТВИЕ (БЕЗДЕЙСТВИЕ) </w:t>
      </w:r>
      <w:r>
        <w:t xml:space="preserve">КОМИТЕТА </w:t>
      </w:r>
      <w:r w:rsidRPr="003D1FB3">
        <w:t>ИЛИ ЕГО ДОЛЖНОСТНОГО ЛИЦА</w:t>
      </w:r>
    </w:p>
    <w:p w:rsidR="00E57ECE" w:rsidRPr="003D1FB3" w:rsidRDefault="00E57ECE" w:rsidP="001E2B16">
      <w:pPr>
        <w:autoSpaceDE w:val="0"/>
        <w:autoSpaceDN w:val="0"/>
        <w:ind w:firstLine="540"/>
        <w:jc w:val="both"/>
        <w:rPr>
          <w:rFonts w:cs="Times New Roman"/>
          <w:b/>
          <w:bCs/>
        </w:rPr>
      </w:pPr>
    </w:p>
    <w:p w:rsidR="00E57ECE" w:rsidRPr="003D1FB3" w:rsidRDefault="00E57ECE" w:rsidP="001E2B16">
      <w:pPr>
        <w:autoSpaceDE w:val="0"/>
        <w:autoSpaceDN w:val="0"/>
      </w:pPr>
      <w:r>
        <w:t xml:space="preserve">    Исх. от _______ №</w:t>
      </w:r>
      <w:r w:rsidRPr="003D1FB3">
        <w:t xml:space="preserve"> _________</w:t>
      </w:r>
    </w:p>
    <w:p w:rsidR="00E57ECE" w:rsidRPr="003D1FB3" w:rsidRDefault="00E57ECE" w:rsidP="001E2B16">
      <w:pPr>
        <w:autoSpaceDE w:val="0"/>
        <w:autoSpaceDN w:val="0"/>
      </w:pPr>
    </w:p>
    <w:p w:rsidR="00E57ECE" w:rsidRPr="003D1FB3" w:rsidRDefault="00E57ECE" w:rsidP="001E2B16">
      <w:pPr>
        <w:autoSpaceDE w:val="0"/>
        <w:autoSpaceDN w:val="0"/>
        <w:jc w:val="center"/>
        <w:rPr>
          <w:b/>
          <w:bCs/>
        </w:rPr>
      </w:pPr>
      <w:r w:rsidRPr="003D1FB3">
        <w:rPr>
          <w:b/>
          <w:bCs/>
        </w:rPr>
        <w:t>РЕШЕНИЕ</w:t>
      </w:r>
    </w:p>
    <w:p w:rsidR="00E57ECE" w:rsidRPr="003D1FB3" w:rsidRDefault="00E57ECE" w:rsidP="001E2B16">
      <w:pPr>
        <w:autoSpaceDE w:val="0"/>
        <w:autoSpaceDN w:val="0"/>
        <w:jc w:val="center"/>
        <w:rPr>
          <w:b/>
          <w:bCs/>
        </w:rPr>
      </w:pPr>
      <w:r w:rsidRPr="003D1FB3">
        <w:rPr>
          <w:b/>
          <w:bCs/>
        </w:rPr>
        <w:t>по жалобе на решение, действие (бездействие)</w:t>
      </w:r>
    </w:p>
    <w:p w:rsidR="00E57ECE" w:rsidRPr="003D1FB3" w:rsidRDefault="00E57ECE" w:rsidP="001E2B16">
      <w:pPr>
        <w:autoSpaceDE w:val="0"/>
        <w:autoSpaceDN w:val="0"/>
        <w:jc w:val="center"/>
        <w:rPr>
          <w:b/>
          <w:bCs/>
        </w:rPr>
      </w:pPr>
      <w:r w:rsidRPr="003D1FB3">
        <w:rPr>
          <w:b/>
          <w:bCs/>
        </w:rPr>
        <w:t>органа или его должностного лица</w:t>
      </w:r>
    </w:p>
    <w:p w:rsidR="00E57ECE" w:rsidRPr="003D1FB3" w:rsidRDefault="00E57ECE" w:rsidP="001E2B16">
      <w:pPr>
        <w:autoSpaceDE w:val="0"/>
        <w:autoSpaceDN w:val="0"/>
        <w:jc w:val="center"/>
        <w:rPr>
          <w:b/>
          <w:bCs/>
        </w:rPr>
      </w:pPr>
    </w:p>
    <w:p w:rsidR="00E57ECE" w:rsidRPr="003D1FB3" w:rsidRDefault="00E57ECE" w:rsidP="00556D27">
      <w:pPr>
        <w:autoSpaceDE w:val="0"/>
        <w:autoSpaceDN w:val="0"/>
      </w:pPr>
      <w:r>
        <w:t xml:space="preserve">Наименование органа или должность, фамилия и </w:t>
      </w:r>
      <w:r w:rsidRPr="003D1FB3">
        <w:t xml:space="preserve">инициалы </w:t>
      </w:r>
      <w:r>
        <w:t xml:space="preserve">должностного лица органа, принявшего решение по </w:t>
      </w:r>
      <w:r w:rsidRPr="003D1FB3">
        <w:t xml:space="preserve">жалобе: </w:t>
      </w:r>
      <w:r>
        <w:t xml:space="preserve"> </w:t>
      </w:r>
      <w:r w:rsidRPr="003D1FB3">
        <w:t>____________________________________________________________________</w:t>
      </w:r>
      <w:r>
        <w:t>________________</w:t>
      </w:r>
      <w:r w:rsidRPr="003D1FB3">
        <w:t>_________</w:t>
      </w:r>
    </w:p>
    <w:p w:rsidR="00E57ECE" w:rsidRPr="003D1FB3" w:rsidRDefault="00E57ECE" w:rsidP="001E2B16">
      <w:pPr>
        <w:autoSpaceDE w:val="0"/>
        <w:autoSpaceDN w:val="0"/>
      </w:pPr>
      <w:r w:rsidRPr="003D1FB3">
        <w:t>_________________________________________________________</w:t>
      </w:r>
      <w:r>
        <w:t>________________</w:t>
      </w:r>
      <w:r w:rsidRPr="003D1FB3">
        <w:t>____________________</w:t>
      </w:r>
    </w:p>
    <w:p w:rsidR="00E57ECE" w:rsidRPr="003D1FB3" w:rsidRDefault="00E57ECE" w:rsidP="001E2B16">
      <w:pPr>
        <w:autoSpaceDE w:val="0"/>
        <w:autoSpaceDN w:val="0"/>
      </w:pPr>
      <w:r w:rsidRPr="003D1FB3">
        <w:t>Наи</w:t>
      </w:r>
      <w:r>
        <w:t xml:space="preserve">менование юридического лица или Ф.И.О. </w:t>
      </w:r>
      <w:r w:rsidRPr="003D1FB3">
        <w:t>физического лица, обратившегося с жалобой __________________________________________________________________</w:t>
      </w:r>
      <w:r>
        <w:t>______________________</w:t>
      </w:r>
      <w:r w:rsidRPr="003D1FB3">
        <w:t>_</w:t>
      </w:r>
      <w:r>
        <w:t>_</w:t>
      </w:r>
      <w:r w:rsidRPr="003D1FB3">
        <w:t>___</w:t>
      </w:r>
    </w:p>
    <w:p w:rsidR="00E57ECE" w:rsidRPr="003D1FB3" w:rsidRDefault="00E57ECE" w:rsidP="001E2B16">
      <w:pPr>
        <w:autoSpaceDE w:val="0"/>
        <w:autoSpaceDN w:val="0"/>
      </w:pPr>
      <w:r w:rsidRPr="003D1FB3">
        <w:t>______________________________________________________________________</w:t>
      </w:r>
      <w:r>
        <w:t>________________</w:t>
      </w:r>
      <w:r w:rsidRPr="003D1FB3">
        <w:t>_______</w:t>
      </w:r>
    </w:p>
    <w:p w:rsidR="00E57ECE" w:rsidRPr="003D1FB3" w:rsidRDefault="00E57ECE" w:rsidP="001E2B16">
      <w:pPr>
        <w:autoSpaceDE w:val="0"/>
        <w:autoSpaceDN w:val="0"/>
      </w:pPr>
      <w:r w:rsidRPr="003D1FB3">
        <w:t>Номер жалобы, дата и место при</w:t>
      </w:r>
      <w:bookmarkStart w:id="1" w:name="_GoBack"/>
      <w:bookmarkEnd w:id="1"/>
      <w:r w:rsidRPr="003D1FB3">
        <w:t>нятия решения: ________________________________</w:t>
      </w:r>
      <w:r>
        <w:t>_______________</w:t>
      </w:r>
      <w:r w:rsidRPr="003D1FB3">
        <w:t>____</w:t>
      </w:r>
    </w:p>
    <w:p w:rsidR="00E57ECE" w:rsidRPr="003D1FB3" w:rsidRDefault="00E57ECE" w:rsidP="001E2B16">
      <w:pPr>
        <w:autoSpaceDE w:val="0"/>
        <w:autoSpaceDN w:val="0"/>
      </w:pPr>
      <w:r w:rsidRPr="003D1FB3">
        <w:t>____________________________________________________________________________</w:t>
      </w:r>
      <w:r>
        <w:t>________________</w:t>
      </w:r>
      <w:r w:rsidRPr="003D1FB3">
        <w:t>_</w:t>
      </w:r>
    </w:p>
    <w:p w:rsidR="00E57ECE" w:rsidRPr="003D1FB3" w:rsidRDefault="00E57ECE" w:rsidP="001E2B16">
      <w:pPr>
        <w:autoSpaceDE w:val="0"/>
        <w:autoSpaceDN w:val="0"/>
      </w:pPr>
      <w:r w:rsidRPr="003D1FB3">
        <w:t>Изложение жалобы по существу: ______________________________________________</w:t>
      </w:r>
      <w:r>
        <w:t>_______________</w:t>
      </w:r>
      <w:r w:rsidRPr="003D1FB3">
        <w:t>___</w:t>
      </w:r>
    </w:p>
    <w:p w:rsidR="00E57ECE" w:rsidRPr="003D1FB3" w:rsidRDefault="00E57ECE" w:rsidP="001E2B16">
      <w:pPr>
        <w:autoSpaceDE w:val="0"/>
        <w:autoSpaceDN w:val="0"/>
      </w:pPr>
      <w:r w:rsidRPr="003D1FB3">
        <w:t>_________________________________________________________________________</w:t>
      </w:r>
      <w:r>
        <w:t>________________</w:t>
      </w:r>
      <w:r w:rsidRPr="003D1FB3">
        <w:t>___</w:t>
      </w:r>
    </w:p>
    <w:p w:rsidR="00E57ECE" w:rsidRPr="003D1FB3" w:rsidRDefault="00E57ECE" w:rsidP="001E2B16">
      <w:pPr>
        <w:autoSpaceDE w:val="0"/>
        <w:autoSpaceDN w:val="0"/>
      </w:pPr>
      <w:r w:rsidRPr="003D1FB3">
        <w:t>______________________________________________________________________</w:t>
      </w:r>
      <w:r>
        <w:t>_______________</w:t>
      </w:r>
      <w:r w:rsidRPr="003D1FB3">
        <w:t>_______</w:t>
      </w:r>
    </w:p>
    <w:p w:rsidR="00E57ECE" w:rsidRPr="003D1FB3" w:rsidRDefault="00E57ECE" w:rsidP="001E2B16">
      <w:pPr>
        <w:autoSpaceDE w:val="0"/>
        <w:autoSpaceDN w:val="0"/>
      </w:pPr>
      <w:r w:rsidRPr="003D1FB3">
        <w:t>Изложение возражений, объяснений заявителя: _______________________________</w:t>
      </w:r>
      <w:r>
        <w:t>_______________</w:t>
      </w:r>
      <w:r w:rsidRPr="003D1FB3">
        <w:t>_____</w:t>
      </w:r>
    </w:p>
    <w:p w:rsidR="00E57ECE" w:rsidRPr="003D1FB3" w:rsidRDefault="00E57ECE" w:rsidP="001E2B16">
      <w:pPr>
        <w:autoSpaceDE w:val="0"/>
        <w:autoSpaceDN w:val="0"/>
      </w:pPr>
      <w:r w:rsidRPr="003D1FB3">
        <w:t>___________________________________________________________________________</w:t>
      </w:r>
      <w:r>
        <w:t>_______________</w:t>
      </w:r>
      <w:r w:rsidRPr="003D1FB3">
        <w:t>__</w:t>
      </w:r>
    </w:p>
    <w:p w:rsidR="00E57ECE" w:rsidRPr="003D1FB3" w:rsidRDefault="00E57ECE" w:rsidP="00556D27">
      <w:pPr>
        <w:autoSpaceDE w:val="0"/>
        <w:autoSpaceDN w:val="0"/>
      </w:pPr>
      <w:r w:rsidRPr="003D1FB3">
        <w:t>_________________________________________________________________________</w:t>
      </w:r>
      <w:r>
        <w:t>_______________</w:t>
      </w:r>
      <w:r w:rsidRPr="003D1FB3">
        <w:t>____</w:t>
      </w:r>
    </w:p>
    <w:p w:rsidR="00E57ECE" w:rsidRPr="003D1FB3" w:rsidRDefault="00E57ECE" w:rsidP="001E2B16">
      <w:pPr>
        <w:autoSpaceDE w:val="0"/>
        <w:autoSpaceDN w:val="0"/>
        <w:jc w:val="center"/>
      </w:pPr>
      <w:r w:rsidRPr="003D1FB3">
        <w:t>УСТАНОВЛЕНО:</w:t>
      </w:r>
    </w:p>
    <w:p w:rsidR="00E57ECE" w:rsidRPr="003D1FB3" w:rsidRDefault="00E57ECE" w:rsidP="001E2B16">
      <w:pPr>
        <w:autoSpaceDE w:val="0"/>
        <w:autoSpaceDN w:val="0"/>
        <w:jc w:val="both"/>
      </w:pPr>
      <w:r w:rsidRPr="003D1FB3">
        <w:t>Фактические и иные обстоятельства дела, установленные органом или должностным лицом, рассматривающим жалобу: ____________________________________________</w:t>
      </w:r>
      <w:r>
        <w:t>______________________</w:t>
      </w:r>
      <w:r w:rsidRPr="003D1FB3">
        <w:t>___</w:t>
      </w:r>
    </w:p>
    <w:p w:rsidR="00E57ECE" w:rsidRPr="003D1FB3" w:rsidRDefault="00E57ECE" w:rsidP="001E2B16">
      <w:pPr>
        <w:autoSpaceDE w:val="0"/>
        <w:autoSpaceDN w:val="0"/>
      </w:pPr>
      <w:r w:rsidRPr="003D1FB3">
        <w:t>_________________________________________________________________________</w:t>
      </w:r>
      <w:r>
        <w:t>________________</w:t>
      </w:r>
      <w:r w:rsidRPr="003D1FB3">
        <w:t>____</w:t>
      </w:r>
    </w:p>
    <w:p w:rsidR="00E57ECE" w:rsidRPr="003D1FB3" w:rsidRDefault="00E57ECE" w:rsidP="001E2B16">
      <w:pPr>
        <w:autoSpaceDE w:val="0"/>
        <w:autoSpaceDN w:val="0"/>
      </w:pPr>
      <w:r w:rsidRPr="003D1FB3">
        <w:t>_____________________________________________________________________</w:t>
      </w:r>
      <w:r>
        <w:t>________________</w:t>
      </w:r>
      <w:r w:rsidRPr="003D1FB3">
        <w:t>________</w:t>
      </w:r>
    </w:p>
    <w:p w:rsidR="00E57ECE" w:rsidRPr="003D1FB3" w:rsidRDefault="00E57ECE" w:rsidP="001E2B16">
      <w:pPr>
        <w:autoSpaceDE w:val="0"/>
        <w:autoSpaceDN w:val="0"/>
      </w:pPr>
      <w:r w:rsidRPr="003D1FB3">
        <w:t xml:space="preserve">Доказательства, на которых основаны выводы по результатам рассмотрения жалобы: </w:t>
      </w:r>
    </w:p>
    <w:p w:rsidR="00E57ECE" w:rsidRPr="003D1FB3" w:rsidRDefault="00E57ECE" w:rsidP="001E2B16">
      <w:pPr>
        <w:autoSpaceDE w:val="0"/>
        <w:autoSpaceDN w:val="0"/>
      </w:pPr>
      <w:r w:rsidRPr="003D1FB3">
        <w:t>______________________________________________________________________</w:t>
      </w:r>
      <w:r>
        <w:t>________________</w:t>
      </w:r>
      <w:r w:rsidRPr="003D1FB3">
        <w:t>_______</w:t>
      </w:r>
    </w:p>
    <w:p w:rsidR="00E57ECE" w:rsidRPr="003D1FB3" w:rsidRDefault="00E57ECE" w:rsidP="001E2B16">
      <w:pPr>
        <w:autoSpaceDE w:val="0"/>
        <w:autoSpaceDN w:val="0"/>
      </w:pPr>
      <w:r w:rsidRPr="003D1FB3">
        <w:t>_________________________________________________________________________</w:t>
      </w:r>
      <w:r>
        <w:t>________________</w:t>
      </w:r>
      <w:r w:rsidRPr="003D1FB3">
        <w:t>____</w:t>
      </w:r>
    </w:p>
    <w:p w:rsidR="00E57ECE" w:rsidRPr="003D1FB3" w:rsidRDefault="00E57ECE" w:rsidP="001E2B16">
      <w:pPr>
        <w:autoSpaceDE w:val="0"/>
        <w:autoSpaceDN w:val="0"/>
        <w:rPr>
          <w:rFonts w:cs="Times New Roman"/>
        </w:rPr>
      </w:pPr>
      <w:r w:rsidRPr="003D1FB3">
        <w:t>___________________________________________________________________________</w:t>
      </w:r>
      <w:r>
        <w:t>__________________</w:t>
      </w:r>
    </w:p>
    <w:p w:rsidR="00E57ECE" w:rsidRPr="003D1FB3" w:rsidRDefault="00E57ECE" w:rsidP="00556D27">
      <w:pPr>
        <w:autoSpaceDE w:val="0"/>
        <w:autoSpaceDN w:val="0"/>
        <w:jc w:val="both"/>
      </w:pPr>
      <w:r>
        <w:t xml:space="preserve">Законы и иные нормативные правовые </w:t>
      </w:r>
      <w:r w:rsidRPr="003D1FB3">
        <w:t>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E57ECE" w:rsidRPr="003D1FB3" w:rsidRDefault="00E57ECE" w:rsidP="001E2B16">
      <w:pPr>
        <w:autoSpaceDE w:val="0"/>
        <w:autoSpaceDN w:val="0"/>
      </w:pPr>
      <w:r w:rsidRPr="003D1FB3">
        <w:t>__________________________________________________________________</w:t>
      </w:r>
      <w:r>
        <w:t>________________</w:t>
      </w:r>
      <w:r w:rsidRPr="003D1FB3">
        <w:t>___________</w:t>
      </w:r>
    </w:p>
    <w:p w:rsidR="00E57ECE" w:rsidRPr="003D1FB3" w:rsidRDefault="00E57ECE" w:rsidP="00FD5CFA">
      <w:pPr>
        <w:autoSpaceDE w:val="0"/>
        <w:autoSpaceDN w:val="0"/>
      </w:pPr>
      <w:r w:rsidRPr="003D1FB3">
        <w:t>____________________________________________________________________</w:t>
      </w:r>
      <w:r>
        <w:t>________________</w:t>
      </w:r>
      <w:r w:rsidRPr="003D1FB3">
        <w:t>_________</w:t>
      </w:r>
    </w:p>
    <w:p w:rsidR="00E57ECE" w:rsidRPr="003D1FB3" w:rsidRDefault="00E57ECE" w:rsidP="00FD5CFA">
      <w:pPr>
        <w:autoSpaceDE w:val="0"/>
        <w:autoSpaceDN w:val="0"/>
      </w:pPr>
      <w:r>
        <w:t xml:space="preserve">На основании  </w:t>
      </w:r>
      <w:r w:rsidRPr="003D1FB3">
        <w:t>изложенного</w:t>
      </w:r>
    </w:p>
    <w:p w:rsidR="00E57ECE" w:rsidRPr="003D1FB3" w:rsidRDefault="00E57ECE" w:rsidP="00FD5CFA">
      <w:pPr>
        <w:autoSpaceDE w:val="0"/>
        <w:autoSpaceDN w:val="0"/>
        <w:jc w:val="center"/>
      </w:pPr>
      <w:r w:rsidRPr="003D1FB3">
        <w:t>РЕШЕНО:</w:t>
      </w:r>
    </w:p>
    <w:p w:rsidR="00E57ECE" w:rsidRPr="003D1FB3" w:rsidRDefault="00E57ECE" w:rsidP="00FD5CFA">
      <w:pPr>
        <w:autoSpaceDE w:val="0"/>
        <w:autoSpaceDN w:val="0"/>
      </w:pPr>
      <w:r w:rsidRPr="003D1FB3">
        <w:t>1. _________________________________________________________________________</w:t>
      </w:r>
      <w:r>
        <w:t>________________</w:t>
      </w:r>
      <w:r w:rsidRPr="003D1FB3">
        <w:t>__</w:t>
      </w:r>
    </w:p>
    <w:p w:rsidR="00E57ECE" w:rsidRPr="003D1FB3" w:rsidRDefault="00E57ECE" w:rsidP="00FD5CFA">
      <w:pPr>
        <w:autoSpaceDE w:val="0"/>
        <w:autoSpaceDN w:val="0"/>
        <w:jc w:val="center"/>
      </w:pPr>
      <w:r w:rsidRPr="003D1FB3">
        <w:t>(решение, принятое в отношении обжалованного</w:t>
      </w:r>
    </w:p>
    <w:p w:rsidR="00E57ECE" w:rsidRPr="003D1FB3" w:rsidRDefault="00E57ECE" w:rsidP="00FD5CFA">
      <w:pPr>
        <w:autoSpaceDE w:val="0"/>
        <w:autoSpaceDN w:val="0"/>
      </w:pPr>
      <w:r w:rsidRPr="003D1FB3">
        <w:t>________________________________________________________________________</w:t>
      </w:r>
      <w:r>
        <w:t>________________</w:t>
      </w:r>
      <w:r w:rsidRPr="003D1FB3">
        <w:t>_____</w:t>
      </w:r>
    </w:p>
    <w:p w:rsidR="00E57ECE" w:rsidRPr="003D1FB3" w:rsidRDefault="00E57ECE" w:rsidP="00FD5CFA">
      <w:pPr>
        <w:autoSpaceDE w:val="0"/>
        <w:autoSpaceDN w:val="0"/>
        <w:jc w:val="center"/>
      </w:pPr>
      <w:r w:rsidRPr="003D1FB3">
        <w:t>действия (бездействия), признано правомерным или неправомерным   полностью</w:t>
      </w:r>
    </w:p>
    <w:p w:rsidR="00E57ECE" w:rsidRPr="003D1FB3" w:rsidRDefault="00E57ECE" w:rsidP="00FD5CFA">
      <w:pPr>
        <w:autoSpaceDE w:val="0"/>
        <w:autoSpaceDN w:val="0"/>
      </w:pPr>
      <w:r w:rsidRPr="003D1FB3">
        <w:t>________________________________________________________________________</w:t>
      </w:r>
      <w:r>
        <w:t>________________</w:t>
      </w:r>
      <w:r w:rsidRPr="003D1FB3">
        <w:t>_____</w:t>
      </w:r>
    </w:p>
    <w:p w:rsidR="00E57ECE" w:rsidRPr="003D1FB3" w:rsidRDefault="00E57ECE" w:rsidP="00FD5CFA">
      <w:pPr>
        <w:autoSpaceDE w:val="0"/>
        <w:autoSpaceDN w:val="0"/>
        <w:jc w:val="center"/>
      </w:pPr>
      <w:r w:rsidRPr="003D1FB3">
        <w:t>или частично или отменено полностью или частично)</w:t>
      </w:r>
    </w:p>
    <w:p w:rsidR="00E57ECE" w:rsidRPr="003D1FB3" w:rsidRDefault="00E57ECE" w:rsidP="00FD5CFA">
      <w:r w:rsidRPr="003D1FB3">
        <w:t>2.________________________________________________________________________</w:t>
      </w:r>
      <w:r>
        <w:t>_______________</w:t>
      </w:r>
      <w:r w:rsidRPr="003D1FB3">
        <w:t>____</w:t>
      </w:r>
    </w:p>
    <w:p w:rsidR="00E57ECE" w:rsidRPr="003D1FB3" w:rsidRDefault="00E57ECE" w:rsidP="00FD5CFA">
      <w:pPr>
        <w:jc w:val="center"/>
      </w:pPr>
      <w:r w:rsidRPr="003D1FB3">
        <w:t>(решение принято по существу жалобы, - удовлетворена или не удовлетворена полностью или частично)</w:t>
      </w:r>
    </w:p>
    <w:p w:rsidR="00E57ECE" w:rsidRPr="003D1FB3" w:rsidRDefault="00E57ECE" w:rsidP="00FD5CFA">
      <w:pPr>
        <w:jc w:val="both"/>
      </w:pPr>
      <w:r w:rsidRPr="003D1FB3">
        <w:t>3. ________________________________________________________________</w:t>
      </w:r>
      <w:r>
        <w:t>______________</w:t>
      </w:r>
      <w:r w:rsidRPr="003D1FB3">
        <w:t>___________</w:t>
      </w:r>
    </w:p>
    <w:p w:rsidR="00E57ECE" w:rsidRPr="003D1FB3" w:rsidRDefault="00E57ECE" w:rsidP="00FD5CFA">
      <w:pPr>
        <w:jc w:val="center"/>
      </w:pPr>
      <w:r w:rsidRPr="003D1FB3">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E57ECE" w:rsidRPr="003D1FB3" w:rsidRDefault="00E57ECE" w:rsidP="00FD5CFA">
      <w:pPr>
        <w:jc w:val="both"/>
        <w:rPr>
          <w:rFonts w:cs="Times New Roman"/>
        </w:rPr>
      </w:pPr>
    </w:p>
    <w:p w:rsidR="00E57ECE" w:rsidRPr="003D1FB3" w:rsidRDefault="00E57ECE" w:rsidP="00FD5CFA">
      <w:pPr>
        <w:ind w:firstLine="900"/>
        <w:jc w:val="both"/>
      </w:pPr>
      <w:r w:rsidRPr="003D1FB3">
        <w:t>Настоящее решение может быть обжаловано в суде, арбитражном суде.</w:t>
      </w:r>
    </w:p>
    <w:p w:rsidR="00E57ECE" w:rsidRPr="003D1FB3" w:rsidRDefault="00E57ECE" w:rsidP="00FD5CFA">
      <w:pPr>
        <w:jc w:val="both"/>
      </w:pPr>
      <w:r w:rsidRPr="003D1FB3">
        <w:t>Копия настоящего решения направлена по адресу_____________________</w:t>
      </w:r>
      <w:r>
        <w:t>________________</w:t>
      </w:r>
      <w:r w:rsidRPr="003D1FB3">
        <w:t>_____________</w:t>
      </w:r>
    </w:p>
    <w:p w:rsidR="00E57ECE" w:rsidRPr="003D1FB3" w:rsidRDefault="00E57ECE" w:rsidP="00FD5CFA">
      <w:pPr>
        <w:jc w:val="both"/>
      </w:pPr>
      <w:r w:rsidRPr="003D1FB3">
        <w:t>__________________________________________________________________________</w:t>
      </w:r>
      <w:r>
        <w:t>______________</w:t>
      </w:r>
      <w:r w:rsidRPr="003D1FB3">
        <w:t>___</w:t>
      </w:r>
    </w:p>
    <w:p w:rsidR="00E57ECE" w:rsidRPr="003D1FB3" w:rsidRDefault="00E57ECE" w:rsidP="00FD5CFA">
      <w:pPr>
        <w:jc w:val="both"/>
      </w:pPr>
      <w:r w:rsidRPr="003D1FB3">
        <w:t>__________________________________  _________________   _______________________</w:t>
      </w:r>
    </w:p>
    <w:p w:rsidR="00E57ECE" w:rsidRPr="003D1FB3" w:rsidRDefault="00E57ECE" w:rsidP="00FD5CFA">
      <w:pPr>
        <w:jc w:val="both"/>
      </w:pPr>
      <w:r w:rsidRPr="003D1FB3">
        <w:t>(должность лица уполномоченного,               (подпись)               (инициалы, фамилия)</w:t>
      </w:r>
    </w:p>
    <w:p w:rsidR="00F37320" w:rsidRDefault="00E57ECE">
      <w:pPr>
        <w:jc w:val="both"/>
        <w:rPr>
          <w:rFonts w:cs="Times New Roman"/>
        </w:rPr>
      </w:pPr>
      <w:r w:rsidRPr="003D1FB3">
        <w:t>принявшего решение по жалобе)</w:t>
      </w:r>
    </w:p>
    <w:sectPr w:rsidR="00F37320" w:rsidSect="0039261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A6"/>
    <w:rsid w:val="000561D1"/>
    <w:rsid w:val="000927CE"/>
    <w:rsid w:val="000961B7"/>
    <w:rsid w:val="000A77E5"/>
    <w:rsid w:val="000C0B70"/>
    <w:rsid w:val="000C72B7"/>
    <w:rsid w:val="000D5AF9"/>
    <w:rsid w:val="00116EEC"/>
    <w:rsid w:val="00121510"/>
    <w:rsid w:val="00125D8B"/>
    <w:rsid w:val="001556E3"/>
    <w:rsid w:val="00177726"/>
    <w:rsid w:val="001B4622"/>
    <w:rsid w:val="001E2B16"/>
    <w:rsid w:val="00255EAF"/>
    <w:rsid w:val="00256EAA"/>
    <w:rsid w:val="00274E5B"/>
    <w:rsid w:val="002D28C7"/>
    <w:rsid w:val="003171C3"/>
    <w:rsid w:val="0038714A"/>
    <w:rsid w:val="00392618"/>
    <w:rsid w:val="003C137F"/>
    <w:rsid w:val="003C6173"/>
    <w:rsid w:val="003D1FB3"/>
    <w:rsid w:val="00427D8A"/>
    <w:rsid w:val="004A4A49"/>
    <w:rsid w:val="00511FE7"/>
    <w:rsid w:val="00533C05"/>
    <w:rsid w:val="00556D27"/>
    <w:rsid w:val="00594E98"/>
    <w:rsid w:val="005B4468"/>
    <w:rsid w:val="005C5264"/>
    <w:rsid w:val="005C73E7"/>
    <w:rsid w:val="005E70D7"/>
    <w:rsid w:val="0060337B"/>
    <w:rsid w:val="006431C6"/>
    <w:rsid w:val="00665428"/>
    <w:rsid w:val="006917F1"/>
    <w:rsid w:val="00767A1E"/>
    <w:rsid w:val="007800A6"/>
    <w:rsid w:val="007B7E24"/>
    <w:rsid w:val="007F0B53"/>
    <w:rsid w:val="0080020F"/>
    <w:rsid w:val="00807764"/>
    <w:rsid w:val="00834D9A"/>
    <w:rsid w:val="00853080"/>
    <w:rsid w:val="008A5CB0"/>
    <w:rsid w:val="0093600F"/>
    <w:rsid w:val="009F6259"/>
    <w:rsid w:val="00A258B7"/>
    <w:rsid w:val="00A57DD1"/>
    <w:rsid w:val="00A65F0F"/>
    <w:rsid w:val="00C14B68"/>
    <w:rsid w:val="00C2384D"/>
    <w:rsid w:val="00C651CD"/>
    <w:rsid w:val="00C919EF"/>
    <w:rsid w:val="00CC6C4E"/>
    <w:rsid w:val="00CD4890"/>
    <w:rsid w:val="00CF4777"/>
    <w:rsid w:val="00D63A88"/>
    <w:rsid w:val="00D81BB3"/>
    <w:rsid w:val="00D91A41"/>
    <w:rsid w:val="00E10C08"/>
    <w:rsid w:val="00E57ECE"/>
    <w:rsid w:val="00E71CB1"/>
    <w:rsid w:val="00E86A4B"/>
    <w:rsid w:val="00E94567"/>
    <w:rsid w:val="00EB55AD"/>
    <w:rsid w:val="00EC3CBB"/>
    <w:rsid w:val="00F11E1E"/>
    <w:rsid w:val="00F37320"/>
    <w:rsid w:val="00FD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B654526-8D08-4E32-8E63-88B8CE65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0A6"/>
    <w:rPr>
      <w:rFonts w:ascii="Times New Roman CYR" w:eastAsia="Times New Roman" w:hAnsi="Times New Roman CYR" w:cs="Times New Roman CYR"/>
      <w:sz w:val="20"/>
      <w:szCs w:val="20"/>
    </w:rPr>
  </w:style>
  <w:style w:type="paragraph" w:styleId="3">
    <w:name w:val="heading 3"/>
    <w:basedOn w:val="a"/>
    <w:next w:val="a"/>
    <w:link w:val="30"/>
    <w:uiPriority w:val="99"/>
    <w:qFormat/>
    <w:rsid w:val="007800A6"/>
    <w:pPr>
      <w:keepNext/>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7800A6"/>
    <w:rPr>
      <w:rFonts w:ascii="Times New Roman CYR" w:hAnsi="Times New Roman CYR" w:cs="Times New Roman CYR"/>
      <w:b/>
      <w:bCs/>
      <w:sz w:val="20"/>
      <w:szCs w:val="20"/>
      <w:lang w:eastAsia="ru-RU"/>
    </w:rPr>
  </w:style>
  <w:style w:type="paragraph" w:styleId="2">
    <w:name w:val="Body Text 2"/>
    <w:basedOn w:val="a"/>
    <w:link w:val="20"/>
    <w:uiPriority w:val="99"/>
    <w:semiHidden/>
    <w:rsid w:val="007800A6"/>
    <w:pPr>
      <w:spacing w:after="120" w:line="480" w:lineRule="auto"/>
    </w:pPr>
    <w:rPr>
      <w:rFonts w:ascii="Times New Roman" w:hAnsi="Times New Roman" w:cs="Times New Roman"/>
      <w:sz w:val="24"/>
      <w:szCs w:val="24"/>
    </w:rPr>
  </w:style>
  <w:style w:type="character" w:customStyle="1" w:styleId="20">
    <w:name w:val="Основной текст 2 Знак"/>
    <w:basedOn w:val="a0"/>
    <w:link w:val="2"/>
    <w:uiPriority w:val="99"/>
    <w:semiHidden/>
    <w:locked/>
    <w:rsid w:val="007800A6"/>
    <w:rPr>
      <w:rFonts w:eastAsia="Times New Roman"/>
    </w:rPr>
  </w:style>
  <w:style w:type="paragraph" w:styleId="a3">
    <w:name w:val="No Spacing"/>
    <w:uiPriority w:val="99"/>
    <w:qFormat/>
    <w:rsid w:val="007800A6"/>
    <w:rPr>
      <w:rFonts w:ascii="Calibri" w:hAnsi="Calibri" w:cs="Calibri"/>
      <w:lang w:eastAsia="en-US"/>
    </w:rPr>
  </w:style>
  <w:style w:type="character" w:customStyle="1" w:styleId="ConsPlusNormal">
    <w:name w:val="ConsPlusNormal Знак"/>
    <w:link w:val="ConsPlusNormal0"/>
    <w:uiPriority w:val="99"/>
    <w:locked/>
    <w:rsid w:val="007800A6"/>
    <w:rPr>
      <w:rFonts w:ascii="Arial" w:hAnsi="Arial" w:cs="Arial"/>
      <w:lang w:val="ru-RU" w:eastAsia="ru-RU"/>
    </w:rPr>
  </w:style>
  <w:style w:type="paragraph" w:customStyle="1" w:styleId="ConsPlusNormal0">
    <w:name w:val="ConsPlusNormal"/>
    <w:link w:val="ConsPlusNormal"/>
    <w:uiPriority w:val="99"/>
    <w:rsid w:val="007800A6"/>
    <w:pPr>
      <w:widowControl w:val="0"/>
      <w:autoSpaceDE w:val="0"/>
      <w:autoSpaceDN w:val="0"/>
      <w:adjustRightInd w:val="0"/>
      <w:ind w:firstLine="720"/>
    </w:pPr>
    <w:rPr>
      <w:rFonts w:ascii="Arial" w:eastAsia="Times New Roman" w:hAnsi="Arial" w:cs="Arial"/>
      <w:sz w:val="20"/>
      <w:szCs w:val="20"/>
    </w:rPr>
  </w:style>
  <w:style w:type="paragraph" w:customStyle="1" w:styleId="fn2r">
    <w:name w:val="fn2r"/>
    <w:basedOn w:val="a"/>
    <w:uiPriority w:val="99"/>
    <w:rsid w:val="007800A6"/>
    <w:pPr>
      <w:spacing w:before="100" w:beforeAutospacing="1" w:after="100" w:afterAutospacing="1"/>
    </w:pPr>
    <w:rPr>
      <w:rFonts w:ascii="Times New Roman" w:hAnsi="Times New Roman" w:cs="Times New Roman"/>
      <w:sz w:val="24"/>
      <w:szCs w:val="24"/>
    </w:rPr>
  </w:style>
  <w:style w:type="character" w:styleId="a4">
    <w:name w:val="Hyperlink"/>
    <w:basedOn w:val="a0"/>
    <w:uiPriority w:val="99"/>
    <w:rsid w:val="007800A6"/>
    <w:rPr>
      <w:color w:val="0000FF"/>
      <w:u w:val="single"/>
    </w:rPr>
  </w:style>
  <w:style w:type="paragraph" w:styleId="a5">
    <w:name w:val="Balloon Text"/>
    <w:basedOn w:val="a"/>
    <w:link w:val="a6"/>
    <w:uiPriority w:val="99"/>
    <w:semiHidden/>
    <w:rsid w:val="000D5AF9"/>
    <w:rPr>
      <w:rFonts w:ascii="Tahoma" w:hAnsi="Tahoma" w:cs="Tahoma"/>
      <w:sz w:val="16"/>
      <w:szCs w:val="16"/>
    </w:rPr>
  </w:style>
  <w:style w:type="character" w:customStyle="1" w:styleId="a6">
    <w:name w:val="Текст выноски Знак"/>
    <w:basedOn w:val="a0"/>
    <w:link w:val="a5"/>
    <w:uiPriority w:val="99"/>
    <w:semiHidden/>
    <w:locked/>
    <w:rsid w:val="000D5AF9"/>
    <w:rPr>
      <w:rFonts w:ascii="Tahoma" w:hAnsi="Tahoma" w:cs="Tahoma"/>
      <w:sz w:val="16"/>
      <w:szCs w:val="16"/>
      <w:lang w:eastAsia="ru-RU"/>
    </w:rPr>
  </w:style>
  <w:style w:type="character" w:customStyle="1" w:styleId="blk">
    <w:name w:val="blk"/>
    <w:basedOn w:val="a0"/>
    <w:uiPriority w:val="99"/>
    <w:rsid w:val="005C5264"/>
  </w:style>
  <w:style w:type="table" w:styleId="a7">
    <w:name w:val="Table Grid"/>
    <w:basedOn w:val="a1"/>
    <w:uiPriority w:val="99"/>
    <w:rsid w:val="005C526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с отступом 31"/>
    <w:basedOn w:val="a"/>
    <w:uiPriority w:val="99"/>
    <w:rsid w:val="003C137F"/>
    <w:pPr>
      <w:suppressAutoHyphens/>
      <w:ind w:firstLine="567"/>
      <w:jc w:val="both"/>
    </w:pPr>
    <w:rPr>
      <w:rFonts w:ascii="Times New Roman" w:hAnsi="Times New Roman" w:cs="Times New Roman"/>
      <w:sz w:val="28"/>
      <w:szCs w:val="28"/>
      <w:lang w:eastAsia="ar-SA"/>
    </w:rPr>
  </w:style>
  <w:style w:type="paragraph" w:styleId="a8">
    <w:name w:val="List Paragraph"/>
    <w:basedOn w:val="a"/>
    <w:uiPriority w:val="99"/>
    <w:qFormat/>
    <w:rsid w:val="00C14B6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67276">
      <w:marLeft w:val="0"/>
      <w:marRight w:val="0"/>
      <w:marTop w:val="0"/>
      <w:marBottom w:val="0"/>
      <w:divBdr>
        <w:top w:val="none" w:sz="0" w:space="0" w:color="auto"/>
        <w:left w:val="none" w:sz="0" w:space="0" w:color="auto"/>
        <w:bottom w:val="none" w:sz="0" w:space="0" w:color="auto"/>
        <w:right w:val="none" w:sz="0" w:space="0" w:color="auto"/>
      </w:divBdr>
    </w:div>
    <w:div w:id="4230672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084;fc.volot@mail.ru" TargetMode="External"/><Relationship Id="rId13" Type="http://schemas.openxmlformats.org/officeDocument/2006/relationships/hyperlink" Target="consultantplus://offline/main?base=RLAW284;n=33491;fld=134;dst=100060" TargetMode="External"/><Relationship Id="rId18" Type="http://schemas.openxmlformats.org/officeDocument/2006/relationships/hyperlink" Target="consultantplus://offline/ref=9C1D150771A1D6ACB3EBBAD98457350619A117F0EF34B25A6F8E9C5CCCFDEE0A95A23202C63F91589F2516E62A9116FD6F7A720C2F596CEDCDSDK" TargetMode="External"/><Relationship Id="rId3" Type="http://schemas.openxmlformats.org/officeDocument/2006/relationships/settings" Target="settings.xml"/><Relationship Id="rId7" Type="http://schemas.openxmlformats.org/officeDocument/2006/relationships/hyperlink" Target="mailto:adm.volot@mail.ru" TargetMode="External"/><Relationship Id="rId12" Type="http://schemas.openxmlformats.org/officeDocument/2006/relationships/hyperlink" Target="consultantplus://offline/ref=EED7B98D208670F18A8116A83708EBF944430CA3E7B200315873694DD2F5C5809C4960CF3AF78D6Dw9w9H" TargetMode="External"/><Relationship Id="rId17" Type="http://schemas.openxmlformats.org/officeDocument/2006/relationships/hyperlink" Target="https://do.gosuslugi.ru" TargetMode="External"/><Relationship Id="rId2" Type="http://schemas.openxmlformats.org/officeDocument/2006/relationships/styles" Target="styles.xml"/><Relationship Id="rId16" Type="http://schemas.openxmlformats.org/officeDocument/2006/relationships/hyperlink" Target="consultantplus://offline/ref=2608D730EA4DB711E5BCB5CA0EF3C45E30FB440BA75A988AD1D271042F8EA1DDD587A7DCC3E5EFE00FAF5AD3FFA88161D9683F5B89095551G2L8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1074;&#1086;&#1083;&#1086;&#1090;&#1086;&#1074;&#1089;&#1082;&#1080;&#1081;.&#1088;&#1092;/" TargetMode="External"/><Relationship Id="rId11" Type="http://schemas.openxmlformats.org/officeDocument/2006/relationships/hyperlink" Target="consultantplus://offline/ref=EED7B98D208670F18A8116A83708EBF944430CA0E3B100315873694DD2F5C5809C4960CF3AF78B68w9wAH" TargetMode="External"/><Relationship Id="rId5" Type="http://schemas.openxmlformats.org/officeDocument/2006/relationships/image" Target="media/image1.png"/><Relationship Id="rId15" Type="http://schemas.openxmlformats.org/officeDocument/2006/relationships/hyperlink" Target="consultantplus://offline/ref=2608D730EA4DB711E5BCB5CA0EF3C45E30FB440BA75A988AD1D271042F8EA1DDD587A7DFCAE5E7B15AE05B8FBAF49261D1683C5A96G0L3K"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slugi.novreg.ru" TargetMode="External"/><Relationship Id="rId14" Type="http://schemas.openxmlformats.org/officeDocument/2006/relationships/hyperlink" Target="consultantplus://offline/ref=A6D6FA24E79051D76582687ADBA583D85BD22C77A5DA8CAE1D1DB98E20807671DB5A39D1ED65EE93e4Z0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13421</Words>
  <Characters>76500</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 Владимировна</dc:creator>
  <cp:keywords/>
  <dc:description/>
  <cp:lastModifiedBy>Гаврилова Елена Николаевна</cp:lastModifiedBy>
  <cp:revision>2</cp:revision>
  <cp:lastPrinted>2017-03-22T07:43:00Z</cp:lastPrinted>
  <dcterms:created xsi:type="dcterms:W3CDTF">2022-06-27T12:32:00Z</dcterms:created>
  <dcterms:modified xsi:type="dcterms:W3CDTF">2022-06-27T12:32:00Z</dcterms:modified>
</cp:coreProperties>
</file>