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61C" w:rsidRDefault="0016461C" w:rsidP="00492B79">
      <w:pPr>
        <w:jc w:val="center"/>
        <w:rPr>
          <w:sz w:val="28"/>
        </w:rPr>
      </w:pPr>
      <w:r>
        <w:rPr>
          <w:b/>
          <w:noProof/>
          <w:sz w:val="28"/>
        </w:rPr>
        <w:drawing>
          <wp:inline distT="0" distB="0" distL="0" distR="0">
            <wp:extent cx="600075" cy="1028700"/>
            <wp:effectExtent l="0" t="0" r="9525" b="0"/>
            <wp:docPr id="4" name="Рисунок 4"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16461C" w:rsidRDefault="0016461C" w:rsidP="0016461C">
      <w:pPr>
        <w:jc w:val="center"/>
        <w:rPr>
          <w:sz w:val="28"/>
        </w:rPr>
      </w:pPr>
      <w:r>
        <w:rPr>
          <w:sz w:val="28"/>
        </w:rPr>
        <w:t>Российская Федерация</w:t>
      </w:r>
    </w:p>
    <w:p w:rsidR="0016461C" w:rsidRDefault="0016461C" w:rsidP="0016461C">
      <w:pPr>
        <w:keepNext/>
        <w:jc w:val="center"/>
        <w:outlineLvl w:val="6"/>
        <w:rPr>
          <w:sz w:val="28"/>
        </w:rPr>
      </w:pPr>
      <w:r>
        <w:rPr>
          <w:sz w:val="28"/>
        </w:rPr>
        <w:t>Новгородская область</w:t>
      </w:r>
    </w:p>
    <w:p w:rsidR="0016461C" w:rsidRDefault="0016461C" w:rsidP="0016461C"/>
    <w:p w:rsidR="0016461C" w:rsidRDefault="0016461C" w:rsidP="0016461C">
      <w:pPr>
        <w:keepNext/>
        <w:jc w:val="center"/>
        <w:outlineLvl w:val="2"/>
        <w:rPr>
          <w:sz w:val="28"/>
        </w:rPr>
      </w:pPr>
      <w:r>
        <w:rPr>
          <w:sz w:val="28"/>
        </w:rPr>
        <w:t>АДМИНИСТРАЦИЯ ВОЛОТОВСКОГО МУНИЦИПАЛЬНОГО РАЙОНА</w:t>
      </w:r>
    </w:p>
    <w:p w:rsidR="0016461C" w:rsidRDefault="0016461C" w:rsidP="0016461C">
      <w:pPr>
        <w:keepNext/>
        <w:jc w:val="center"/>
        <w:outlineLvl w:val="0"/>
        <w:rPr>
          <w:b/>
          <w:bCs/>
          <w:sz w:val="28"/>
        </w:rPr>
      </w:pPr>
    </w:p>
    <w:p w:rsidR="0016461C" w:rsidRDefault="0016461C" w:rsidP="0016461C">
      <w:pPr>
        <w:keepNext/>
        <w:jc w:val="center"/>
        <w:outlineLvl w:val="0"/>
        <w:rPr>
          <w:b/>
          <w:bCs/>
          <w:sz w:val="28"/>
        </w:rPr>
      </w:pPr>
      <w:r>
        <w:rPr>
          <w:b/>
          <w:bCs/>
          <w:sz w:val="28"/>
        </w:rPr>
        <w:t>П О С Т А Н О В Л Е Н И Е</w:t>
      </w:r>
    </w:p>
    <w:p w:rsidR="00651112" w:rsidRDefault="00651112" w:rsidP="00651112">
      <w:pPr>
        <w:jc w:val="center"/>
      </w:pPr>
      <w:r>
        <w:t>(в ред. пост. № 283 от 02.04.2018</w:t>
      </w:r>
      <w:r w:rsidR="007B604E">
        <w:t>; № 1061 от 29.12.2018</w:t>
      </w:r>
      <w:r w:rsidR="00002806">
        <w:t>, № 106 от 19.02.2021, № 530 от 19.07.2021</w:t>
      </w:r>
      <w:r>
        <w:t>)</w:t>
      </w:r>
    </w:p>
    <w:p w:rsidR="00002806" w:rsidRDefault="00002806" w:rsidP="0016461C">
      <w:pPr>
        <w:rPr>
          <w:sz w:val="28"/>
        </w:rPr>
      </w:pPr>
    </w:p>
    <w:p w:rsidR="0016461C" w:rsidRDefault="00651112" w:rsidP="0016461C">
      <w:pPr>
        <w:rPr>
          <w:sz w:val="28"/>
        </w:rPr>
      </w:pPr>
      <w:r>
        <w:rPr>
          <w:sz w:val="28"/>
        </w:rPr>
        <w:t xml:space="preserve">от 08.12.2017 № </w:t>
      </w:r>
      <w:r w:rsidR="0016461C">
        <w:rPr>
          <w:sz w:val="28"/>
        </w:rPr>
        <w:t>1064</w:t>
      </w:r>
    </w:p>
    <w:p w:rsidR="00730C2F" w:rsidRPr="0016461C" w:rsidRDefault="0016461C" w:rsidP="0016461C">
      <w:pPr>
        <w:keepNext/>
        <w:outlineLvl w:val="3"/>
        <w:rPr>
          <w:sz w:val="28"/>
        </w:rPr>
      </w:pPr>
      <w:r>
        <w:rPr>
          <w:sz w:val="28"/>
        </w:rPr>
        <w:t>п. Волот</w:t>
      </w:r>
    </w:p>
    <w:p w:rsidR="00730C2F" w:rsidRDefault="00730C2F" w:rsidP="00730C2F"/>
    <w:p w:rsidR="00730C2F" w:rsidRDefault="00730C2F" w:rsidP="00730C2F">
      <w:pPr>
        <w:ind w:right="4818"/>
        <w:jc w:val="both"/>
        <w:rPr>
          <w:sz w:val="28"/>
        </w:rPr>
      </w:pPr>
      <w:r>
        <w:rPr>
          <w:sz w:val="28"/>
        </w:rPr>
        <w:t>Об утверждении административного регламента по предоставлению муниципальной услуги «</w:t>
      </w:r>
      <w:r w:rsidR="005D6B53">
        <w:rPr>
          <w:sz w:val="28"/>
        </w:rPr>
        <w:t>Утверждение</w:t>
      </w:r>
      <w:r>
        <w:rPr>
          <w:sz w:val="28"/>
        </w:rPr>
        <w:t xml:space="preserve"> документации по планировке территории»</w:t>
      </w:r>
    </w:p>
    <w:p w:rsidR="00730C2F" w:rsidRDefault="00730C2F" w:rsidP="00730C2F">
      <w:pPr>
        <w:ind w:right="4818"/>
        <w:jc w:val="both"/>
        <w:rPr>
          <w:sz w:val="28"/>
        </w:rPr>
      </w:pPr>
    </w:p>
    <w:p w:rsidR="00730C2F" w:rsidRDefault="00730C2F" w:rsidP="00730C2F">
      <w:pPr>
        <w:ind w:firstLine="709"/>
        <w:jc w:val="both"/>
        <w:rPr>
          <w:sz w:val="28"/>
        </w:rPr>
      </w:pPr>
      <w:r>
        <w:rPr>
          <w:sz w:val="28"/>
        </w:rPr>
        <w:t>Во исполнение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Администрации Волотовского муниципального района от 08.12.2016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730C2F" w:rsidRDefault="00730C2F" w:rsidP="00730C2F">
      <w:pPr>
        <w:ind w:firstLine="709"/>
        <w:jc w:val="both"/>
        <w:rPr>
          <w:sz w:val="28"/>
        </w:rPr>
      </w:pPr>
      <w:r>
        <w:rPr>
          <w:b/>
          <w:sz w:val="28"/>
        </w:rPr>
        <w:t>ПОСТАНОВЛЯЮ:</w:t>
      </w:r>
    </w:p>
    <w:p w:rsidR="00730C2F" w:rsidRDefault="00730C2F" w:rsidP="00730C2F">
      <w:pPr>
        <w:jc w:val="both"/>
        <w:rPr>
          <w:sz w:val="28"/>
        </w:rPr>
      </w:pPr>
      <w:r>
        <w:rPr>
          <w:sz w:val="28"/>
        </w:rPr>
        <w:tab/>
        <w:t>1. Утвердить прилагаемый административный регламент по предоставлению муниципальной услуги «</w:t>
      </w:r>
      <w:r w:rsidR="005D6B53">
        <w:rPr>
          <w:sz w:val="28"/>
        </w:rPr>
        <w:t>Утверждение</w:t>
      </w:r>
      <w:r w:rsidR="00BF2F56">
        <w:rPr>
          <w:sz w:val="28"/>
        </w:rPr>
        <w:t xml:space="preserve"> </w:t>
      </w:r>
      <w:r>
        <w:rPr>
          <w:sz w:val="28"/>
        </w:rPr>
        <w:t xml:space="preserve"> документации по планировке территории».</w:t>
      </w:r>
    </w:p>
    <w:p w:rsidR="00730C2F" w:rsidRDefault="00730C2F" w:rsidP="00651112">
      <w:pPr>
        <w:ind w:firstLine="709"/>
        <w:jc w:val="both"/>
        <w:rPr>
          <w:sz w:val="28"/>
        </w:rPr>
      </w:pPr>
      <w:r>
        <w:rPr>
          <w:sz w:val="28"/>
        </w:rPr>
        <w:t xml:space="preserve">2. Опубликовать </w:t>
      </w:r>
      <w:r w:rsidR="00A34985">
        <w:rPr>
          <w:sz w:val="28"/>
        </w:rPr>
        <w:t>настоящее постановление в муниципальной газете «Волотовский вестник» и</w:t>
      </w:r>
      <w:r>
        <w:rPr>
          <w:sz w:val="28"/>
        </w:rPr>
        <w:t xml:space="preserve"> на официальном сайте Администрации муниципального района в информационно-телекоммуникационной сети «Интернет».</w:t>
      </w:r>
    </w:p>
    <w:p w:rsidR="00730C2F" w:rsidRDefault="0016461C" w:rsidP="00730C2F">
      <w:pPr>
        <w:jc w:val="both"/>
        <w:rPr>
          <w:sz w:val="28"/>
        </w:rPr>
      </w:pPr>
      <w:r>
        <w:rPr>
          <w:sz w:val="28"/>
        </w:rPr>
        <w:t>Первый з</w:t>
      </w:r>
      <w:r w:rsidR="00730C2F">
        <w:rPr>
          <w:sz w:val="28"/>
        </w:rPr>
        <w:t xml:space="preserve">аместитель Главы </w:t>
      </w:r>
      <w:r w:rsidR="00A94200">
        <w:rPr>
          <w:sz w:val="28"/>
        </w:rPr>
        <w:t>А</w:t>
      </w:r>
      <w:r w:rsidR="00730C2F">
        <w:rPr>
          <w:sz w:val="28"/>
        </w:rPr>
        <w:t xml:space="preserve">дминистрации     </w:t>
      </w:r>
      <w:r>
        <w:rPr>
          <w:sz w:val="28"/>
        </w:rPr>
        <w:t xml:space="preserve"> </w:t>
      </w:r>
      <w:proofErr w:type="spellStart"/>
      <w:r>
        <w:rPr>
          <w:sz w:val="28"/>
        </w:rPr>
        <w:t>С.В.Федоров</w:t>
      </w:r>
      <w:proofErr w:type="spellEnd"/>
    </w:p>
    <w:p w:rsidR="00730C2F" w:rsidRDefault="00730C2F" w:rsidP="00730C2F">
      <w:pPr>
        <w:rPr>
          <w:sz w:val="18"/>
          <w:szCs w:val="18"/>
        </w:rPr>
      </w:pPr>
    </w:p>
    <w:p w:rsidR="00730C2F" w:rsidRPr="00002806" w:rsidRDefault="00730C2F" w:rsidP="0016461C">
      <w:pPr>
        <w:pStyle w:val="ConsPlusNormal"/>
        <w:widowControl/>
        <w:ind w:left="113" w:firstLine="0"/>
        <w:jc w:val="right"/>
        <w:rPr>
          <w:rStyle w:val="30"/>
          <w:rFonts w:ascii="Times New Roman" w:eastAsiaTheme="majorEastAsia" w:hAnsi="Times New Roman" w:cs="Times New Roman"/>
          <w:b w:val="0"/>
          <w:bCs w:val="0"/>
          <w:sz w:val="24"/>
          <w:szCs w:val="24"/>
        </w:rPr>
      </w:pPr>
      <w:r w:rsidRPr="00002806">
        <w:rPr>
          <w:rStyle w:val="30"/>
          <w:rFonts w:ascii="Times New Roman" w:eastAsiaTheme="majorEastAsia" w:hAnsi="Times New Roman" w:cs="Times New Roman"/>
          <w:b w:val="0"/>
          <w:bCs w:val="0"/>
          <w:sz w:val="24"/>
          <w:szCs w:val="24"/>
        </w:rPr>
        <w:lastRenderedPageBreak/>
        <w:t>Утвержден</w:t>
      </w:r>
    </w:p>
    <w:p w:rsidR="00730C2F" w:rsidRPr="00002806" w:rsidRDefault="00730C2F" w:rsidP="0016461C">
      <w:pPr>
        <w:pStyle w:val="ConsPlusNormal"/>
        <w:widowControl/>
        <w:ind w:left="113" w:firstLine="0"/>
        <w:jc w:val="right"/>
        <w:rPr>
          <w:rStyle w:val="30"/>
          <w:rFonts w:ascii="Times New Roman" w:eastAsiaTheme="majorEastAsia" w:hAnsi="Times New Roman" w:cs="Times New Roman"/>
          <w:b w:val="0"/>
          <w:bCs w:val="0"/>
          <w:sz w:val="24"/>
          <w:szCs w:val="24"/>
        </w:rPr>
      </w:pPr>
      <w:r w:rsidRPr="00002806">
        <w:rPr>
          <w:rStyle w:val="30"/>
          <w:rFonts w:ascii="Times New Roman" w:eastAsiaTheme="majorEastAsia" w:hAnsi="Times New Roman" w:cs="Times New Roman"/>
          <w:b w:val="0"/>
          <w:bCs w:val="0"/>
          <w:sz w:val="24"/>
          <w:szCs w:val="24"/>
        </w:rPr>
        <w:t>постановлением Администрации</w:t>
      </w:r>
    </w:p>
    <w:p w:rsidR="0016461C" w:rsidRPr="00002806" w:rsidRDefault="0016461C" w:rsidP="0016461C">
      <w:pPr>
        <w:pStyle w:val="ConsPlusNormal"/>
        <w:widowControl/>
        <w:ind w:left="113" w:firstLine="0"/>
        <w:jc w:val="right"/>
        <w:rPr>
          <w:rStyle w:val="30"/>
          <w:rFonts w:ascii="Times New Roman" w:eastAsiaTheme="majorEastAsia" w:hAnsi="Times New Roman" w:cs="Times New Roman"/>
          <w:b w:val="0"/>
          <w:bCs w:val="0"/>
          <w:sz w:val="24"/>
          <w:szCs w:val="24"/>
        </w:rPr>
      </w:pPr>
      <w:r w:rsidRPr="00002806">
        <w:rPr>
          <w:rStyle w:val="30"/>
          <w:rFonts w:ascii="Times New Roman" w:eastAsiaTheme="majorEastAsia" w:hAnsi="Times New Roman" w:cs="Times New Roman"/>
          <w:b w:val="0"/>
          <w:bCs w:val="0"/>
          <w:sz w:val="24"/>
          <w:szCs w:val="24"/>
        </w:rPr>
        <w:t xml:space="preserve">Волотовского </w:t>
      </w:r>
      <w:r w:rsidR="00730C2F" w:rsidRPr="00002806">
        <w:rPr>
          <w:rStyle w:val="30"/>
          <w:rFonts w:ascii="Times New Roman" w:eastAsiaTheme="majorEastAsia" w:hAnsi="Times New Roman" w:cs="Times New Roman"/>
          <w:b w:val="0"/>
          <w:bCs w:val="0"/>
          <w:sz w:val="24"/>
          <w:szCs w:val="24"/>
        </w:rPr>
        <w:t xml:space="preserve">муниципального </w:t>
      </w:r>
    </w:p>
    <w:p w:rsidR="00730C2F" w:rsidRPr="00002806" w:rsidRDefault="0016461C" w:rsidP="0016461C">
      <w:pPr>
        <w:pStyle w:val="ConsPlusNormal"/>
        <w:widowControl/>
        <w:ind w:left="113" w:firstLine="0"/>
        <w:jc w:val="right"/>
        <w:rPr>
          <w:rStyle w:val="30"/>
          <w:rFonts w:ascii="Times New Roman" w:eastAsiaTheme="majorEastAsia" w:hAnsi="Times New Roman" w:cs="Times New Roman"/>
          <w:b w:val="0"/>
          <w:bCs w:val="0"/>
          <w:sz w:val="24"/>
          <w:szCs w:val="24"/>
        </w:rPr>
      </w:pPr>
      <w:r w:rsidRPr="00002806">
        <w:rPr>
          <w:rStyle w:val="30"/>
          <w:rFonts w:ascii="Times New Roman" w:eastAsiaTheme="majorEastAsia" w:hAnsi="Times New Roman" w:cs="Times New Roman"/>
          <w:b w:val="0"/>
          <w:bCs w:val="0"/>
          <w:sz w:val="24"/>
          <w:szCs w:val="24"/>
        </w:rPr>
        <w:t>р</w:t>
      </w:r>
      <w:r w:rsidR="00730C2F" w:rsidRPr="00002806">
        <w:rPr>
          <w:rStyle w:val="30"/>
          <w:rFonts w:ascii="Times New Roman" w:eastAsiaTheme="majorEastAsia" w:hAnsi="Times New Roman" w:cs="Times New Roman"/>
          <w:b w:val="0"/>
          <w:bCs w:val="0"/>
          <w:sz w:val="24"/>
          <w:szCs w:val="24"/>
        </w:rPr>
        <w:t>айона</w:t>
      </w:r>
      <w:r w:rsidR="00651112" w:rsidRPr="00002806">
        <w:rPr>
          <w:rStyle w:val="30"/>
          <w:rFonts w:ascii="Times New Roman" w:eastAsiaTheme="majorEastAsia" w:hAnsi="Times New Roman" w:cs="Times New Roman"/>
          <w:b w:val="0"/>
          <w:bCs w:val="0"/>
          <w:sz w:val="24"/>
          <w:szCs w:val="24"/>
        </w:rPr>
        <w:t xml:space="preserve"> от 08.12.2017 </w:t>
      </w:r>
      <w:r w:rsidRPr="00002806">
        <w:rPr>
          <w:rStyle w:val="30"/>
          <w:rFonts w:ascii="Times New Roman" w:eastAsiaTheme="majorEastAsia" w:hAnsi="Times New Roman" w:cs="Times New Roman"/>
          <w:b w:val="0"/>
          <w:bCs w:val="0"/>
          <w:sz w:val="24"/>
          <w:szCs w:val="24"/>
        </w:rPr>
        <w:t>№ 1064</w:t>
      </w:r>
    </w:p>
    <w:p w:rsidR="00730C2F" w:rsidRDefault="00730C2F" w:rsidP="0016461C">
      <w:pPr>
        <w:pStyle w:val="ConsPlusNormal"/>
        <w:widowControl/>
        <w:ind w:left="113" w:firstLine="0"/>
        <w:jc w:val="center"/>
        <w:rPr>
          <w:rFonts w:eastAsiaTheme="majorEastAsia"/>
        </w:rPr>
      </w:pPr>
    </w:p>
    <w:p w:rsidR="00730C2F" w:rsidRDefault="00730C2F" w:rsidP="0016461C">
      <w:pPr>
        <w:spacing w:before="120" w:after="120" w:line="240" w:lineRule="exact"/>
        <w:jc w:val="center"/>
        <w:rPr>
          <w:b/>
          <w:bCs/>
          <w:sz w:val="28"/>
          <w:szCs w:val="28"/>
        </w:rPr>
      </w:pPr>
      <w:r>
        <w:rPr>
          <w:b/>
          <w:bCs/>
          <w:sz w:val="28"/>
          <w:szCs w:val="28"/>
        </w:rPr>
        <w:t>АДМИНИСТРАТИВНЫЙ РЕГЛАМЕНТ ПО ПРЕДОСТАВЛЕНИЮ МУНИЦИПАЛЬНОЙ УСЛУГИ «</w:t>
      </w:r>
      <w:r w:rsidR="005D6B53">
        <w:rPr>
          <w:b/>
          <w:bCs/>
          <w:sz w:val="28"/>
          <w:szCs w:val="28"/>
        </w:rPr>
        <w:t>УТВЕРЖДЕНИЕ</w:t>
      </w:r>
      <w:r>
        <w:rPr>
          <w:b/>
          <w:bCs/>
          <w:sz w:val="28"/>
          <w:szCs w:val="28"/>
        </w:rPr>
        <w:t xml:space="preserve"> ДОКУМЕНТАЦИИ ПО ПЛАНИРОВКЕ ТЕРРИТОРИИ»</w:t>
      </w:r>
    </w:p>
    <w:p w:rsidR="0016461C" w:rsidRDefault="0016461C" w:rsidP="0016461C">
      <w:pPr>
        <w:spacing w:before="120" w:after="120" w:line="240" w:lineRule="exact"/>
        <w:jc w:val="center"/>
        <w:rPr>
          <w:b/>
          <w:sz w:val="28"/>
        </w:rPr>
      </w:pPr>
    </w:p>
    <w:p w:rsidR="00730C2F" w:rsidRDefault="00730C2F" w:rsidP="00730C2F">
      <w:pPr>
        <w:pStyle w:val="3"/>
        <w:jc w:val="left"/>
        <w:rPr>
          <w:szCs w:val="28"/>
        </w:rPr>
      </w:pPr>
      <w:r>
        <w:rPr>
          <w:szCs w:val="28"/>
        </w:rPr>
        <w:tab/>
        <w:t>I. Общие положения</w:t>
      </w:r>
    </w:p>
    <w:p w:rsidR="00651112" w:rsidRPr="00FA16F1" w:rsidRDefault="00651112" w:rsidP="00651112">
      <w:pPr>
        <w:autoSpaceDE w:val="0"/>
        <w:autoSpaceDN w:val="0"/>
        <w:adjustRightInd w:val="0"/>
        <w:ind w:firstLine="540"/>
        <w:jc w:val="both"/>
        <w:rPr>
          <w:b/>
          <w:sz w:val="28"/>
          <w:szCs w:val="28"/>
        </w:rPr>
      </w:pPr>
      <w:r w:rsidRPr="00FA16F1">
        <w:rPr>
          <w:b/>
          <w:sz w:val="28"/>
          <w:szCs w:val="28"/>
        </w:rPr>
        <w:t>1.1. Предмет регулирования регламента</w:t>
      </w:r>
    </w:p>
    <w:p w:rsidR="00651112" w:rsidRPr="00FA16F1" w:rsidRDefault="00651112" w:rsidP="00651112">
      <w:pPr>
        <w:autoSpaceDE w:val="0"/>
        <w:autoSpaceDN w:val="0"/>
        <w:adjustRightInd w:val="0"/>
        <w:ind w:firstLine="540"/>
        <w:jc w:val="both"/>
        <w:rPr>
          <w:bCs/>
          <w:sz w:val="28"/>
          <w:szCs w:val="28"/>
        </w:rPr>
      </w:pPr>
      <w:r w:rsidRPr="00FA16F1">
        <w:rPr>
          <w:sz w:val="28"/>
          <w:szCs w:val="28"/>
        </w:rPr>
        <w:t xml:space="preserve">1.1.1. Предметом регулирования административного регламента по </w:t>
      </w:r>
      <w:r>
        <w:rPr>
          <w:sz w:val="28"/>
          <w:szCs w:val="28"/>
        </w:rPr>
        <w:t>утверждению документации по планировке территории</w:t>
      </w:r>
      <w:r w:rsidRPr="00FA16F1">
        <w:rPr>
          <w:sz w:val="28"/>
          <w:szCs w:val="28"/>
        </w:rPr>
        <w:t xml:space="preserve"> (далее – </w:t>
      </w:r>
      <w:r w:rsidRPr="00FA16F1">
        <w:rPr>
          <w:bCs/>
          <w:sz w:val="28"/>
          <w:szCs w:val="28"/>
        </w:rPr>
        <w:t>административный регламент</w:t>
      </w:r>
      <w:r w:rsidRPr="00FA16F1">
        <w:rPr>
          <w:sz w:val="28"/>
          <w:szCs w:val="28"/>
        </w:rPr>
        <w:t xml:space="preserve">), являются отношения, возникающие между заявителями и Администрацией Волотовского муниципального </w:t>
      </w:r>
      <w:r w:rsidR="00002806">
        <w:rPr>
          <w:sz w:val="28"/>
          <w:szCs w:val="28"/>
        </w:rPr>
        <w:t>округ</w:t>
      </w:r>
      <w:r w:rsidRPr="00FA16F1">
        <w:rPr>
          <w:sz w:val="28"/>
          <w:szCs w:val="28"/>
        </w:rPr>
        <w:t xml:space="preserve">а (далее – Администрация) в лице комитета по управлению муниципальным имуществом, земельным вопросам и градостроительной деятельности Администрации муниципального </w:t>
      </w:r>
      <w:r w:rsidR="00002806">
        <w:rPr>
          <w:sz w:val="28"/>
          <w:szCs w:val="28"/>
        </w:rPr>
        <w:t>округ</w:t>
      </w:r>
      <w:r w:rsidRPr="00FA16F1">
        <w:rPr>
          <w:sz w:val="28"/>
          <w:szCs w:val="28"/>
        </w:rPr>
        <w:t xml:space="preserve">а (далее – комитет), связанные с предоставлением муниципальной услуги </w:t>
      </w:r>
      <w:r w:rsidRPr="00FA16F1">
        <w:rPr>
          <w:bCs/>
          <w:sz w:val="28"/>
          <w:szCs w:val="28"/>
        </w:rPr>
        <w:t xml:space="preserve">по </w:t>
      </w:r>
      <w:r>
        <w:rPr>
          <w:sz w:val="28"/>
          <w:szCs w:val="28"/>
        </w:rPr>
        <w:t>утверждению документации по планировке территории</w:t>
      </w:r>
      <w:r w:rsidRPr="00FA16F1">
        <w:rPr>
          <w:bCs/>
          <w:sz w:val="28"/>
          <w:szCs w:val="28"/>
        </w:rPr>
        <w:t xml:space="preserve"> (далее – </w:t>
      </w:r>
      <w:r w:rsidRPr="00FA16F1">
        <w:rPr>
          <w:sz w:val="28"/>
          <w:szCs w:val="28"/>
        </w:rPr>
        <w:t>муниципальная услуга</w:t>
      </w:r>
      <w:r w:rsidRPr="00FA16F1">
        <w:rPr>
          <w:bCs/>
          <w:sz w:val="28"/>
          <w:szCs w:val="28"/>
        </w:rPr>
        <w:t>).</w:t>
      </w:r>
    </w:p>
    <w:p w:rsidR="00651112" w:rsidRDefault="00651112" w:rsidP="00651112">
      <w:pPr>
        <w:autoSpaceDE w:val="0"/>
        <w:autoSpaceDN w:val="0"/>
        <w:adjustRightInd w:val="0"/>
        <w:ind w:firstLine="709"/>
        <w:jc w:val="both"/>
        <w:outlineLvl w:val="2"/>
        <w:rPr>
          <w:sz w:val="28"/>
          <w:szCs w:val="28"/>
        </w:rPr>
      </w:pPr>
      <w:r w:rsidRPr="00FA16F1">
        <w:rPr>
          <w:sz w:val="28"/>
          <w:szCs w:val="28"/>
        </w:rPr>
        <w:t>1.1.2. Настоящий административный регламент разработан в целях повышения качества предоставления и доступности муниципальной услуги "</w:t>
      </w:r>
      <w:r>
        <w:rPr>
          <w:sz w:val="28"/>
          <w:szCs w:val="28"/>
        </w:rPr>
        <w:t>Утверждение документации по планировке территории</w:t>
      </w:r>
      <w:r w:rsidRPr="00FA16F1">
        <w:rPr>
          <w:sz w:val="28"/>
          <w:szCs w:val="28"/>
        </w:rPr>
        <w:t>"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осуществлении полномочий по предоставлению муниципальной услуги.</w:t>
      </w:r>
    </w:p>
    <w:p w:rsidR="00730C2F" w:rsidRDefault="00730C2F" w:rsidP="00651112">
      <w:pPr>
        <w:autoSpaceDE w:val="0"/>
        <w:autoSpaceDN w:val="0"/>
        <w:adjustRightInd w:val="0"/>
        <w:ind w:firstLine="709"/>
        <w:jc w:val="both"/>
        <w:outlineLvl w:val="2"/>
        <w:rPr>
          <w:b/>
          <w:sz w:val="28"/>
          <w:szCs w:val="28"/>
        </w:rPr>
      </w:pPr>
      <w:r>
        <w:rPr>
          <w:b/>
          <w:sz w:val="28"/>
          <w:szCs w:val="28"/>
        </w:rPr>
        <w:t>1.2. Круг заявителей</w:t>
      </w:r>
    </w:p>
    <w:p w:rsidR="00730C2F" w:rsidRDefault="00730C2F" w:rsidP="00730C2F">
      <w:pPr>
        <w:autoSpaceDE w:val="0"/>
        <w:autoSpaceDN w:val="0"/>
        <w:adjustRightInd w:val="0"/>
        <w:ind w:firstLine="709"/>
        <w:jc w:val="both"/>
        <w:rPr>
          <w:sz w:val="28"/>
          <w:szCs w:val="28"/>
        </w:rPr>
      </w:pPr>
      <w:r>
        <w:rPr>
          <w:sz w:val="28"/>
          <w:szCs w:val="28"/>
        </w:rPr>
        <w:t>1.2.1. Заявителями</w:t>
      </w:r>
      <w:r w:rsidR="005D6B53">
        <w:rPr>
          <w:sz w:val="28"/>
          <w:szCs w:val="28"/>
        </w:rPr>
        <w:t xml:space="preserve">, обращающимися с запросом </w:t>
      </w:r>
      <w:r>
        <w:rPr>
          <w:sz w:val="28"/>
          <w:szCs w:val="28"/>
        </w:rPr>
        <w:t>на предо</w:t>
      </w:r>
      <w:r w:rsidR="001F15E9">
        <w:rPr>
          <w:sz w:val="28"/>
          <w:szCs w:val="28"/>
        </w:rPr>
        <w:t xml:space="preserve">ставление муниципальной услуги </w:t>
      </w:r>
      <w:proofErr w:type="gramStart"/>
      <w:r>
        <w:rPr>
          <w:sz w:val="28"/>
          <w:szCs w:val="28"/>
        </w:rPr>
        <w:t>в письменной или электронной форм</w:t>
      </w:r>
      <w:r w:rsidR="005D6B53">
        <w:rPr>
          <w:sz w:val="28"/>
          <w:szCs w:val="28"/>
        </w:rPr>
        <w:t>ах</w:t>
      </w:r>
      <w:proofErr w:type="gramEnd"/>
      <w:r w:rsidR="005D6B53">
        <w:rPr>
          <w:sz w:val="28"/>
          <w:szCs w:val="28"/>
        </w:rPr>
        <w:t xml:space="preserve"> выступают:</w:t>
      </w:r>
    </w:p>
    <w:p w:rsidR="005D6B53" w:rsidRPr="00B85B32" w:rsidRDefault="005D6B53" w:rsidP="005D6B53">
      <w:pPr>
        <w:ind w:firstLine="567"/>
        <w:jc w:val="both"/>
        <w:rPr>
          <w:sz w:val="28"/>
          <w:szCs w:val="28"/>
        </w:rPr>
      </w:pPr>
      <w:r w:rsidRPr="00B85B32">
        <w:rPr>
          <w:sz w:val="28"/>
          <w:szCs w:val="28"/>
        </w:rPr>
        <w:t xml:space="preserve">- субъект, являющийся исполнителем муниципального контракта на разработку документации по планировке </w:t>
      </w:r>
      <w:r>
        <w:rPr>
          <w:sz w:val="28"/>
          <w:szCs w:val="28"/>
        </w:rPr>
        <w:t>территории;</w:t>
      </w:r>
    </w:p>
    <w:p w:rsidR="005D6B53" w:rsidRPr="00B85B32" w:rsidRDefault="005D6B53" w:rsidP="005D6B53">
      <w:pPr>
        <w:ind w:firstLine="567"/>
        <w:jc w:val="both"/>
        <w:rPr>
          <w:sz w:val="28"/>
          <w:szCs w:val="28"/>
        </w:rPr>
      </w:pPr>
      <w:r w:rsidRPr="00B85B32">
        <w:rPr>
          <w:sz w:val="28"/>
          <w:szCs w:val="28"/>
        </w:rPr>
        <w:t>- физическое или юридическое лицо, осуществляющее подготовку документации по планировке территор</w:t>
      </w:r>
      <w:r>
        <w:rPr>
          <w:sz w:val="28"/>
          <w:szCs w:val="28"/>
        </w:rPr>
        <w:t>ий за счет собственных средств;</w:t>
      </w:r>
    </w:p>
    <w:p w:rsidR="005D6B53" w:rsidRPr="00B85B32" w:rsidRDefault="005D6B53" w:rsidP="005D6B53">
      <w:pPr>
        <w:ind w:firstLine="567"/>
        <w:jc w:val="both"/>
        <w:rPr>
          <w:sz w:val="28"/>
          <w:szCs w:val="28"/>
        </w:rPr>
      </w:pPr>
      <w:r w:rsidRPr="00B85B32">
        <w:rPr>
          <w:sz w:val="28"/>
          <w:szCs w:val="28"/>
        </w:rPr>
        <w:t xml:space="preserve">- физическое или юридическое лицо, с которым заключен договор аренды земельного участка для его комплексного освоения в целях </w:t>
      </w:r>
      <w:r w:rsidR="00651112">
        <w:rPr>
          <w:sz w:val="28"/>
          <w:szCs w:val="28"/>
        </w:rPr>
        <w:t xml:space="preserve">жилищного строительства либо договор </w:t>
      </w:r>
      <w:r w:rsidRPr="00B85B32">
        <w:rPr>
          <w:sz w:val="28"/>
          <w:szCs w:val="28"/>
        </w:rPr>
        <w:t>о р</w:t>
      </w:r>
      <w:r>
        <w:rPr>
          <w:sz w:val="28"/>
          <w:szCs w:val="28"/>
        </w:rPr>
        <w:t>азвитии застроенной территории.</w:t>
      </w:r>
    </w:p>
    <w:p w:rsidR="00730C2F" w:rsidRDefault="00730C2F" w:rsidP="00730C2F">
      <w:pPr>
        <w:autoSpaceDE w:val="0"/>
        <w:autoSpaceDN w:val="0"/>
        <w:adjustRightInd w:val="0"/>
        <w:ind w:firstLine="709"/>
        <w:jc w:val="both"/>
        <w:rPr>
          <w:sz w:val="28"/>
          <w:szCs w:val="28"/>
        </w:rPr>
      </w:pPr>
      <w:r>
        <w:rPr>
          <w:sz w:val="28"/>
          <w:szCs w:val="28"/>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30C2F" w:rsidRDefault="00730C2F" w:rsidP="00730C2F">
      <w:pPr>
        <w:autoSpaceDE w:val="0"/>
        <w:autoSpaceDN w:val="0"/>
        <w:ind w:firstLine="708"/>
        <w:jc w:val="both"/>
        <w:rPr>
          <w:sz w:val="28"/>
          <w:szCs w:val="28"/>
        </w:rPr>
      </w:pPr>
      <w:r>
        <w:rPr>
          <w:sz w:val="28"/>
          <w:szCs w:val="28"/>
        </w:rPr>
        <w:t xml:space="preserve">1.2.3. 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w:t>
      </w:r>
      <w:r>
        <w:rPr>
          <w:sz w:val="28"/>
          <w:szCs w:val="28"/>
        </w:rPr>
        <w:lastRenderedPageBreak/>
        <w:t>портале государственных услуг и муниципальных услуг (функций) Новгородской области.</w:t>
      </w:r>
    </w:p>
    <w:p w:rsidR="00730C2F" w:rsidRDefault="00730C2F" w:rsidP="00730C2F">
      <w:pPr>
        <w:autoSpaceDE w:val="0"/>
        <w:autoSpaceDN w:val="0"/>
        <w:ind w:firstLine="708"/>
        <w:jc w:val="both"/>
        <w:rPr>
          <w:rFonts w:ascii="Times New Roman CYR" w:hAnsi="Times New Roman CYR"/>
          <w:sz w:val="28"/>
          <w:szCs w:val="28"/>
        </w:rPr>
      </w:pPr>
      <w:bookmarkStart w:id="0" w:name="_Toc206489247"/>
      <w:r>
        <w:rPr>
          <w:rFonts w:ascii="Times New Roman CYR" w:hAnsi="Times New Roman CYR"/>
          <w:b/>
          <w:sz w:val="28"/>
          <w:szCs w:val="28"/>
        </w:rPr>
        <w:t>1.3. Требования к порядку информирования о предоставлении муниципальной услуги</w:t>
      </w:r>
    </w:p>
    <w:p w:rsidR="00730C2F" w:rsidRDefault="00730C2F" w:rsidP="00730C2F">
      <w:pPr>
        <w:autoSpaceDE w:val="0"/>
        <w:autoSpaceDN w:val="0"/>
        <w:ind w:firstLine="709"/>
        <w:jc w:val="both"/>
        <w:rPr>
          <w:rFonts w:ascii="Times New Roman CYR" w:hAnsi="Times New Roman CYR"/>
          <w:sz w:val="28"/>
          <w:szCs w:val="28"/>
        </w:rPr>
      </w:pPr>
      <w:r>
        <w:rPr>
          <w:rFonts w:ascii="Times New Roman CYR" w:hAnsi="Times New Roman CYR"/>
          <w:sz w:val="28"/>
          <w:szCs w:val="28"/>
        </w:rPr>
        <w:t xml:space="preserve">1.3.1. Сведения о месте нахождения и номерах телефонов комитета, осуществляющего предоставление муниципальной услуги: 175100 Новгородская область, Волотовский район, п. Волот, ул. Комсомольская, д.38, каб.206 телефон 8(81662)61-061, 8(81662)61-341 </w:t>
      </w:r>
    </w:p>
    <w:p w:rsidR="00730C2F" w:rsidRDefault="0016461C" w:rsidP="00730C2F">
      <w:pPr>
        <w:shd w:val="clear" w:color="auto" w:fill="FFFFFF"/>
        <w:tabs>
          <w:tab w:val="left" w:pos="0"/>
        </w:tabs>
        <w:ind w:left="14" w:right="10" w:hanging="14"/>
        <w:jc w:val="both"/>
        <w:rPr>
          <w:rFonts w:ascii="Times New Roman CYR" w:hAnsi="Times New Roman CYR"/>
          <w:sz w:val="28"/>
          <w:szCs w:val="28"/>
        </w:rPr>
      </w:pPr>
      <w:r>
        <w:rPr>
          <w:rFonts w:ascii="Times New Roman CYR" w:hAnsi="Times New Roman CYR"/>
          <w:sz w:val="28"/>
          <w:szCs w:val="28"/>
        </w:rPr>
        <w:tab/>
      </w:r>
      <w:r w:rsidR="00730C2F">
        <w:rPr>
          <w:rFonts w:ascii="Times New Roman CYR" w:hAnsi="Times New Roman CYR"/>
          <w:sz w:val="28"/>
          <w:szCs w:val="28"/>
        </w:rPr>
        <w:tab/>
        <w:t>Сведения о графике (режиме) работы исполнителя муниципальной услуги сообщаются по телефонам: 8(81662)61-061, 8(81662)61-341</w:t>
      </w:r>
      <w:r w:rsidR="00730C2F">
        <w:rPr>
          <w:rFonts w:ascii="Times New Roman CYR" w:hAnsi="Times New Roman CYR"/>
          <w:sz w:val="28"/>
          <w:szCs w:val="28"/>
        </w:rPr>
        <w:tab/>
      </w:r>
      <w:r w:rsidR="00730C2F">
        <w:rPr>
          <w:rFonts w:ascii="Times New Roman CYR" w:hAnsi="Times New Roman CYR"/>
          <w:sz w:val="28"/>
          <w:szCs w:val="28"/>
        </w:rPr>
        <w:tab/>
      </w:r>
    </w:p>
    <w:p w:rsidR="00002806" w:rsidRPr="00002806" w:rsidRDefault="00002806" w:rsidP="00002806">
      <w:pPr>
        <w:autoSpaceDE w:val="0"/>
        <w:autoSpaceDN w:val="0"/>
        <w:ind w:firstLine="567"/>
        <w:jc w:val="both"/>
        <w:rPr>
          <w:rFonts w:ascii="Times New Roman CYR" w:hAnsi="Times New Roman CYR" w:cs="Times New Roman CYR"/>
          <w:sz w:val="28"/>
          <w:szCs w:val="28"/>
        </w:rPr>
      </w:pPr>
      <w:r w:rsidRPr="00002806">
        <w:rPr>
          <w:sz w:val="28"/>
          <w:szCs w:val="28"/>
        </w:rPr>
        <w:t xml:space="preserve">1.3.2. </w:t>
      </w:r>
      <w:r w:rsidRPr="00002806">
        <w:rPr>
          <w:rFonts w:ascii="Times New Roman CYR" w:hAnsi="Times New Roman CYR" w:cs="Times New Roman CYR"/>
          <w:sz w:val="28"/>
          <w:szCs w:val="28"/>
        </w:rPr>
        <w:t>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tbl>
      <w:tblPr>
        <w:tblW w:w="9498" w:type="dxa"/>
        <w:tblInd w:w="108" w:type="dxa"/>
        <w:tblLayout w:type="fixed"/>
        <w:tblLook w:val="00A0" w:firstRow="1" w:lastRow="0" w:firstColumn="1" w:lastColumn="0" w:noHBand="0" w:noVBand="0"/>
      </w:tblPr>
      <w:tblGrid>
        <w:gridCol w:w="3686"/>
        <w:gridCol w:w="5812"/>
      </w:tblGrid>
      <w:tr w:rsidR="00002806" w:rsidRPr="00002806" w:rsidTr="00A5315F">
        <w:tc>
          <w:tcPr>
            <w:tcW w:w="3686"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Понедельник </w:t>
            </w:r>
          </w:p>
        </w:tc>
        <w:tc>
          <w:tcPr>
            <w:tcW w:w="5812"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не приемный день </w:t>
            </w:r>
          </w:p>
        </w:tc>
      </w:tr>
      <w:tr w:rsidR="00002806" w:rsidRPr="00002806" w:rsidTr="00A5315F">
        <w:tc>
          <w:tcPr>
            <w:tcW w:w="3686"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Вторник </w:t>
            </w:r>
          </w:p>
        </w:tc>
        <w:tc>
          <w:tcPr>
            <w:tcW w:w="5812"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10.00 - 17.00, перерыв с 12.45 до 14.00</w:t>
            </w:r>
          </w:p>
        </w:tc>
      </w:tr>
      <w:tr w:rsidR="00002806" w:rsidRPr="00002806" w:rsidTr="00A5315F">
        <w:tc>
          <w:tcPr>
            <w:tcW w:w="3686"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Среда </w:t>
            </w:r>
          </w:p>
        </w:tc>
        <w:tc>
          <w:tcPr>
            <w:tcW w:w="5812"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не приемный день</w:t>
            </w:r>
          </w:p>
        </w:tc>
      </w:tr>
      <w:tr w:rsidR="00002806" w:rsidRPr="00002806" w:rsidTr="00A5315F">
        <w:tc>
          <w:tcPr>
            <w:tcW w:w="3686"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Четверг </w:t>
            </w:r>
          </w:p>
        </w:tc>
        <w:tc>
          <w:tcPr>
            <w:tcW w:w="5812"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10.00 - 17.00, перерыв с 12.45 до 14.00</w:t>
            </w:r>
          </w:p>
        </w:tc>
      </w:tr>
      <w:tr w:rsidR="00002806" w:rsidRPr="00002806" w:rsidTr="00A5315F">
        <w:tc>
          <w:tcPr>
            <w:tcW w:w="3686"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Пятница </w:t>
            </w:r>
          </w:p>
        </w:tc>
        <w:tc>
          <w:tcPr>
            <w:tcW w:w="5812"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не приемный день</w:t>
            </w:r>
          </w:p>
        </w:tc>
      </w:tr>
      <w:tr w:rsidR="00002806" w:rsidRPr="00002806" w:rsidTr="00A5315F">
        <w:tc>
          <w:tcPr>
            <w:tcW w:w="3686"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Суббота</w:t>
            </w:r>
          </w:p>
        </w:tc>
        <w:tc>
          <w:tcPr>
            <w:tcW w:w="5812"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выходной</w:t>
            </w:r>
          </w:p>
        </w:tc>
      </w:tr>
      <w:tr w:rsidR="00002806" w:rsidRPr="00002806" w:rsidTr="00A5315F">
        <w:tc>
          <w:tcPr>
            <w:tcW w:w="3686"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Воскресенье</w:t>
            </w:r>
          </w:p>
        </w:tc>
        <w:tc>
          <w:tcPr>
            <w:tcW w:w="5812"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выходной</w:t>
            </w:r>
          </w:p>
        </w:tc>
      </w:tr>
    </w:tbl>
    <w:p w:rsidR="00002806" w:rsidRPr="00002806" w:rsidRDefault="00002806" w:rsidP="00002806">
      <w:pPr>
        <w:autoSpaceDE w:val="0"/>
        <w:autoSpaceDN w:val="0"/>
        <w:adjustRightInd w:val="0"/>
        <w:ind w:firstLine="567"/>
        <w:jc w:val="both"/>
        <w:rPr>
          <w:rFonts w:ascii="Times New Roman CYR" w:hAnsi="Times New Roman CYR" w:cs="Times New Roman CYR"/>
          <w:sz w:val="28"/>
          <w:szCs w:val="28"/>
        </w:rPr>
      </w:pPr>
      <w:r w:rsidRPr="00002806">
        <w:rPr>
          <w:rFonts w:ascii="Times New Roman CYR" w:hAnsi="Times New Roman CYR" w:cs="Times New Roman CYR"/>
          <w:sz w:val="28"/>
          <w:szCs w:val="28"/>
        </w:rPr>
        <w:t>Муниципальная услуга может предоставляться в Многофункциональном центре предоставления государственных и муниципальных услуг (далее - МФЦ), расположенном по адресу: 175100, Новгородская область, Волотовский район, п. Волот, ул. Комсомольская, д. 17 лит. Б.</w:t>
      </w:r>
    </w:p>
    <w:p w:rsidR="00002806" w:rsidRPr="00002806" w:rsidRDefault="00002806" w:rsidP="00002806">
      <w:pPr>
        <w:autoSpaceDE w:val="0"/>
        <w:autoSpaceDN w:val="0"/>
        <w:adjustRightInd w:val="0"/>
        <w:ind w:firstLine="567"/>
        <w:jc w:val="both"/>
        <w:rPr>
          <w:rFonts w:ascii="Times New Roman CYR" w:hAnsi="Times New Roman CYR" w:cs="Times New Roman CYR"/>
          <w:sz w:val="28"/>
          <w:szCs w:val="28"/>
        </w:rPr>
      </w:pPr>
      <w:r w:rsidRPr="00002806">
        <w:rPr>
          <w:rFonts w:ascii="Times New Roman CYR" w:hAnsi="Times New Roman CYR" w:cs="Times New Roman CYR"/>
          <w:sz w:val="28"/>
          <w:szCs w:val="28"/>
        </w:rPr>
        <w:t>График приема граждан специалистами МФЦ:</w:t>
      </w:r>
    </w:p>
    <w:tbl>
      <w:tblPr>
        <w:tblW w:w="9498" w:type="dxa"/>
        <w:tblInd w:w="108" w:type="dxa"/>
        <w:tblLayout w:type="fixed"/>
        <w:tblLook w:val="00A0" w:firstRow="1" w:lastRow="0" w:firstColumn="1" w:lastColumn="0" w:noHBand="0" w:noVBand="0"/>
      </w:tblPr>
      <w:tblGrid>
        <w:gridCol w:w="3544"/>
        <w:gridCol w:w="5954"/>
      </w:tblGrid>
      <w:tr w:rsidR="00002806" w:rsidRPr="00002806" w:rsidTr="00A5315F">
        <w:tc>
          <w:tcPr>
            <w:tcW w:w="354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Понедельник </w:t>
            </w:r>
          </w:p>
        </w:tc>
        <w:tc>
          <w:tcPr>
            <w:tcW w:w="595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8.30 - 17.00</w:t>
            </w:r>
          </w:p>
        </w:tc>
      </w:tr>
      <w:tr w:rsidR="00002806" w:rsidRPr="00002806" w:rsidTr="00A5315F">
        <w:tc>
          <w:tcPr>
            <w:tcW w:w="354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Вторник </w:t>
            </w:r>
          </w:p>
        </w:tc>
        <w:tc>
          <w:tcPr>
            <w:tcW w:w="595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8.30 - 17.00</w:t>
            </w:r>
          </w:p>
        </w:tc>
      </w:tr>
      <w:tr w:rsidR="00002806" w:rsidRPr="00002806" w:rsidTr="00A5315F">
        <w:tc>
          <w:tcPr>
            <w:tcW w:w="354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Среда </w:t>
            </w:r>
          </w:p>
        </w:tc>
        <w:tc>
          <w:tcPr>
            <w:tcW w:w="595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8.30 - 17.00</w:t>
            </w:r>
          </w:p>
        </w:tc>
      </w:tr>
      <w:tr w:rsidR="00002806" w:rsidRPr="00002806" w:rsidTr="00A5315F">
        <w:tc>
          <w:tcPr>
            <w:tcW w:w="354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Четверг </w:t>
            </w:r>
          </w:p>
        </w:tc>
        <w:tc>
          <w:tcPr>
            <w:tcW w:w="595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10.00 - 17.30 </w:t>
            </w:r>
          </w:p>
        </w:tc>
      </w:tr>
      <w:tr w:rsidR="00002806" w:rsidRPr="00002806" w:rsidTr="00A5315F">
        <w:tc>
          <w:tcPr>
            <w:tcW w:w="354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Пятница </w:t>
            </w:r>
          </w:p>
        </w:tc>
        <w:tc>
          <w:tcPr>
            <w:tcW w:w="595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8.30 - 17.00</w:t>
            </w:r>
          </w:p>
        </w:tc>
      </w:tr>
      <w:tr w:rsidR="00002806" w:rsidRPr="00002806" w:rsidTr="00A5315F">
        <w:tc>
          <w:tcPr>
            <w:tcW w:w="354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Суббота</w:t>
            </w:r>
          </w:p>
        </w:tc>
        <w:tc>
          <w:tcPr>
            <w:tcW w:w="595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выходной</w:t>
            </w:r>
          </w:p>
        </w:tc>
      </w:tr>
      <w:tr w:rsidR="00002806" w:rsidRPr="00002806" w:rsidTr="00A5315F">
        <w:tc>
          <w:tcPr>
            <w:tcW w:w="354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Воскресенье </w:t>
            </w:r>
          </w:p>
        </w:tc>
        <w:tc>
          <w:tcPr>
            <w:tcW w:w="5954" w:type="dxa"/>
          </w:tcPr>
          <w:p w:rsidR="00002806" w:rsidRPr="00002806" w:rsidRDefault="00002806" w:rsidP="00002806">
            <w:pPr>
              <w:snapToGrid w:val="0"/>
              <w:jc w:val="both"/>
              <w:rPr>
                <w:rFonts w:ascii="Times New Roman CYR" w:hAnsi="Times New Roman CYR" w:cs="Times New Roman CYR"/>
                <w:sz w:val="28"/>
                <w:szCs w:val="28"/>
              </w:rPr>
            </w:pPr>
            <w:r w:rsidRPr="00002806">
              <w:rPr>
                <w:rFonts w:ascii="Times New Roman CYR" w:hAnsi="Times New Roman CYR" w:cs="Times New Roman CYR"/>
                <w:sz w:val="28"/>
                <w:szCs w:val="28"/>
              </w:rPr>
              <w:t>выходной</w:t>
            </w:r>
          </w:p>
        </w:tc>
      </w:tr>
    </w:tbl>
    <w:p w:rsidR="00002806" w:rsidRPr="00002806" w:rsidRDefault="00002806" w:rsidP="00002806">
      <w:pPr>
        <w:autoSpaceDE w:val="0"/>
        <w:autoSpaceDN w:val="0"/>
        <w:adjustRightInd w:val="0"/>
        <w:ind w:firstLine="567"/>
        <w:jc w:val="both"/>
        <w:rPr>
          <w:rFonts w:ascii="Times New Roman CYR" w:hAnsi="Times New Roman CYR" w:cs="Times New Roman CYR"/>
          <w:sz w:val="28"/>
          <w:szCs w:val="28"/>
        </w:rPr>
      </w:pPr>
      <w:r w:rsidRPr="00002806">
        <w:rPr>
          <w:rFonts w:ascii="Times New Roman CYR" w:hAnsi="Times New Roman CYR" w:cs="Times New Roman CYR"/>
          <w:sz w:val="28"/>
          <w:szCs w:val="28"/>
        </w:rPr>
        <w:t>Без перерыва на обед».</w:t>
      </w:r>
    </w:p>
    <w:p w:rsidR="00002806" w:rsidRPr="00002806" w:rsidRDefault="00002806" w:rsidP="00002806">
      <w:pPr>
        <w:autoSpaceDE w:val="0"/>
        <w:autoSpaceDN w:val="0"/>
        <w:ind w:firstLine="567"/>
        <w:jc w:val="both"/>
        <w:rPr>
          <w:rFonts w:ascii="Times New Roman CYR" w:hAnsi="Times New Roman CYR" w:cs="Times New Roman CYR"/>
          <w:sz w:val="28"/>
          <w:szCs w:val="28"/>
        </w:rPr>
      </w:pPr>
      <w:r w:rsidRPr="00002806">
        <w:rPr>
          <w:rFonts w:ascii="Times New Roman CYR" w:hAnsi="Times New Roman CYR" w:cs="Times New Roman CYR"/>
          <w:sz w:val="28"/>
          <w:szCs w:val="28"/>
        </w:rPr>
        <w:t>1.3.3. Справочные телефоны:</w:t>
      </w:r>
    </w:p>
    <w:p w:rsidR="00002806" w:rsidRPr="00002806" w:rsidRDefault="00002806" w:rsidP="00002806">
      <w:pPr>
        <w:autoSpaceDE w:val="0"/>
        <w:autoSpaceDN w:val="0"/>
        <w:ind w:firstLine="567"/>
        <w:jc w:val="both"/>
        <w:rPr>
          <w:rFonts w:ascii="Times New Roman CYR" w:hAnsi="Times New Roman CYR" w:cs="Times New Roman CYR"/>
          <w:sz w:val="28"/>
          <w:szCs w:val="28"/>
        </w:rPr>
      </w:pPr>
      <w:r w:rsidRPr="00002806">
        <w:rPr>
          <w:rFonts w:ascii="Times New Roman CYR" w:hAnsi="Times New Roman CYR" w:cs="Times New Roman CYR"/>
          <w:sz w:val="28"/>
          <w:szCs w:val="28"/>
        </w:rPr>
        <w:t>Телефон председателя комитета: 8 (81662) 61-341</w:t>
      </w:r>
    </w:p>
    <w:p w:rsidR="00002806" w:rsidRPr="00002806" w:rsidRDefault="00002806" w:rsidP="00002806">
      <w:pPr>
        <w:autoSpaceDE w:val="0"/>
        <w:autoSpaceDN w:val="0"/>
        <w:ind w:firstLine="567"/>
        <w:jc w:val="both"/>
        <w:rPr>
          <w:rFonts w:ascii="Times New Roman CYR" w:hAnsi="Times New Roman CYR" w:cs="Times New Roman CYR"/>
          <w:sz w:val="28"/>
          <w:szCs w:val="28"/>
        </w:rPr>
      </w:pPr>
      <w:r w:rsidRPr="00002806">
        <w:rPr>
          <w:rFonts w:ascii="Times New Roman CYR" w:hAnsi="Times New Roman CYR" w:cs="Times New Roman CYR"/>
          <w:sz w:val="28"/>
          <w:szCs w:val="28"/>
        </w:rPr>
        <w:t>Телефон специалистов комитета: 8 (81662) 61-061.</w:t>
      </w:r>
    </w:p>
    <w:p w:rsidR="00002806" w:rsidRPr="00002806" w:rsidRDefault="00002806" w:rsidP="00002806">
      <w:pPr>
        <w:autoSpaceDE w:val="0"/>
        <w:autoSpaceDN w:val="0"/>
        <w:ind w:firstLine="567"/>
        <w:jc w:val="both"/>
        <w:rPr>
          <w:rFonts w:ascii="Times New Roman CYR" w:hAnsi="Times New Roman CYR" w:cs="Times New Roman CYR"/>
          <w:sz w:val="28"/>
          <w:szCs w:val="28"/>
        </w:rPr>
      </w:pPr>
      <w:r w:rsidRPr="00002806">
        <w:rPr>
          <w:rFonts w:ascii="Times New Roman CYR" w:hAnsi="Times New Roman CYR" w:cs="Times New Roman CYR"/>
          <w:sz w:val="28"/>
          <w:szCs w:val="28"/>
        </w:rPr>
        <w:t xml:space="preserve">Телефоны специалистов МФЦ: 8 (8162) </w:t>
      </w:r>
      <w:r>
        <w:rPr>
          <w:rFonts w:ascii="Times New Roman CYR" w:hAnsi="Times New Roman CYR" w:cs="Times New Roman CYR"/>
          <w:sz w:val="28"/>
          <w:szCs w:val="28"/>
        </w:rPr>
        <w:t>608806 (доб. 5441)</w:t>
      </w:r>
      <w:r w:rsidRPr="00002806">
        <w:rPr>
          <w:rFonts w:ascii="Times New Roman CYR" w:hAnsi="Times New Roman CYR" w:cs="Times New Roman CYR"/>
          <w:sz w:val="28"/>
          <w:szCs w:val="28"/>
        </w:rPr>
        <w:t>.</w:t>
      </w:r>
    </w:p>
    <w:p w:rsidR="00730C2F" w:rsidRDefault="00730C2F" w:rsidP="00730C2F">
      <w:pPr>
        <w:autoSpaceDE w:val="0"/>
        <w:autoSpaceDN w:val="0"/>
        <w:ind w:firstLine="720"/>
        <w:jc w:val="both"/>
        <w:rPr>
          <w:rFonts w:ascii="Times New Roman CYR" w:hAnsi="Times New Roman CYR"/>
          <w:sz w:val="28"/>
          <w:szCs w:val="28"/>
        </w:rPr>
      </w:pPr>
      <w:r>
        <w:rPr>
          <w:rFonts w:ascii="Times New Roman CYR" w:hAnsi="Times New Roman CYR"/>
          <w:sz w:val="28"/>
          <w:szCs w:val="28"/>
        </w:rPr>
        <w:t xml:space="preserve">1.3.5. Адрес электронной почты Администрации </w:t>
      </w:r>
      <w:hyperlink r:id="rId6" w:history="1">
        <w:r>
          <w:rPr>
            <w:rStyle w:val="a3"/>
            <w:rFonts w:ascii="Times New Roman CYR" w:hAnsi="Times New Roman CYR"/>
            <w:sz w:val="28"/>
            <w:szCs w:val="28"/>
          </w:rPr>
          <w:t>adm.volot@mail.ru</w:t>
        </w:r>
      </w:hyperlink>
      <w:r>
        <w:rPr>
          <w:rFonts w:ascii="Times New Roman CYR" w:hAnsi="Times New Roman CYR"/>
          <w:sz w:val="28"/>
          <w:szCs w:val="28"/>
        </w:rPr>
        <w:t>;</w:t>
      </w:r>
    </w:p>
    <w:p w:rsidR="00730C2F" w:rsidRDefault="00730C2F" w:rsidP="00730C2F">
      <w:pPr>
        <w:autoSpaceDE w:val="0"/>
        <w:jc w:val="both"/>
        <w:rPr>
          <w:rFonts w:ascii="Times New Roman CYR" w:hAnsi="Times New Roman CYR"/>
          <w:sz w:val="28"/>
          <w:szCs w:val="28"/>
        </w:rPr>
      </w:pPr>
      <w:r>
        <w:rPr>
          <w:rFonts w:ascii="Times New Roman CYR" w:hAnsi="Times New Roman CYR"/>
          <w:sz w:val="28"/>
          <w:szCs w:val="28"/>
        </w:rPr>
        <w:t xml:space="preserve">адрес электронной почты МФЦ: </w:t>
      </w:r>
      <w:hyperlink r:id="rId7" w:history="1">
        <w:r>
          <w:rPr>
            <w:rStyle w:val="a3"/>
            <w:rFonts w:ascii="Times New Roman CYR" w:hAnsi="Times New Roman CYR"/>
            <w:sz w:val="28"/>
            <w:szCs w:val="28"/>
          </w:rPr>
          <w:t>мfc.volot@</w:t>
        </w:r>
        <w:r>
          <w:rPr>
            <w:rStyle w:val="a3"/>
            <w:rFonts w:ascii="Times New Roman CYR" w:hAnsi="Times New Roman CYR"/>
            <w:sz w:val="28"/>
            <w:szCs w:val="28"/>
            <w:lang w:val="en-US"/>
          </w:rPr>
          <w:t>mail</w:t>
        </w:r>
        <w:r>
          <w:rPr>
            <w:rStyle w:val="a3"/>
            <w:rFonts w:ascii="Times New Roman CYR" w:hAnsi="Times New Roman CYR"/>
            <w:sz w:val="28"/>
            <w:szCs w:val="28"/>
          </w:rPr>
          <w:t>.</w:t>
        </w:r>
        <w:proofErr w:type="spellStart"/>
        <w:r>
          <w:rPr>
            <w:rStyle w:val="a3"/>
            <w:rFonts w:ascii="Times New Roman CYR" w:hAnsi="Times New Roman CYR"/>
            <w:sz w:val="28"/>
            <w:szCs w:val="28"/>
          </w:rPr>
          <w:t>ru</w:t>
        </w:r>
        <w:proofErr w:type="spellEnd"/>
      </w:hyperlink>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 xml:space="preserve">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комитета или в информационно-телекоммуникационной сети «Интернет» (далее - сети Интернет). </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lastRenderedPageBreak/>
        <w:t>1.3.7. Информация о порядке предоставления муниципальной услуги представляется:</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 непосредственно специалистами комитета при личном обращении либо письменном обращении заинтересованного лица;</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2) с использованием средств почтовой, телефонной связи и электронной почты;</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3) посредством размещения в сети Интернет и публикации в средствах массовой информации;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4) посредством размещения сведений на информационных стендах;</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5) специалистами МФЦ.</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1.3.8. Основными требованиями к информированию заявителей являются:</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 достоверность предоставляемой информации;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2) четкость изложения информации;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3) полнота информирования;</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4) наглядность форм предоставляемой информации;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5) удобство и доступность получения информации;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6) оперативность предоставления информации.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1.3.9. Консультации предоставляются по следующим вопросам:</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 месту нахождения, графику работы, Интернет-сайтах, адресу электронной почты и номерах телефонов комитета, принимающего документы на предоставление муниципальной услуги;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3) времени приема и выдачи документов;</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4) срокам предоставления муниципальной услуги;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6) порядку обжалования действий (бездействия) и решений, осуществляемых и принимаемых в ходе предоставления муниципальной услуги.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 xml:space="preserve">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w:t>
      </w:r>
      <w:r>
        <w:rPr>
          <w:rFonts w:ascii="Times New Roman CYR" w:hAnsi="Times New Roman CYR"/>
          <w:sz w:val="28"/>
          <w:szCs w:val="28"/>
        </w:rPr>
        <w:lastRenderedPageBreak/>
        <w:t>почте). Информирование по электронной почте осуществляется при наличии в обращении адреса, фамилии и инициалов заявителя.</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1.3.12.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1.3.14. Публичное письменное консультирование по вопросам предоставления муниципальной услуги осуществляется путем:</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 xml:space="preserve">1) публикации информационных материалов в СМИ, в сети Интернет; </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2) оформления информационных стендов.</w:t>
      </w:r>
    </w:p>
    <w:p w:rsidR="00730C2F" w:rsidRDefault="00730C2F" w:rsidP="00730C2F">
      <w:pPr>
        <w:ind w:firstLine="709"/>
        <w:jc w:val="both"/>
        <w:rPr>
          <w:rFonts w:ascii="Times New Roman CYR" w:hAnsi="Times New Roman CYR"/>
          <w:sz w:val="28"/>
          <w:szCs w:val="28"/>
        </w:rPr>
      </w:pPr>
      <w:r>
        <w:rPr>
          <w:rFonts w:ascii="Times New Roman CYR" w:hAnsi="Times New Roman CYR"/>
          <w:sz w:val="28"/>
          <w:szCs w:val="28"/>
        </w:rPr>
        <w:t>1.3.14.1. В рамках информирования заявителей о порядке предоставления муниципальной услуги функционирует информационные порталы:</w:t>
      </w:r>
    </w:p>
    <w:p w:rsidR="00730C2F" w:rsidRDefault="00730C2F" w:rsidP="00730C2F">
      <w:pPr>
        <w:ind w:firstLine="709"/>
        <w:jc w:val="both"/>
        <w:rPr>
          <w:rFonts w:ascii="Times New Roman CYR" w:hAnsi="Times New Roman CYR"/>
          <w:sz w:val="28"/>
          <w:szCs w:val="28"/>
        </w:rPr>
      </w:pPr>
      <w:r>
        <w:rPr>
          <w:rFonts w:ascii="Times New Roman CYR" w:hAnsi="Times New Roman CYR"/>
          <w:sz w:val="28"/>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Pr>
            <w:rStyle w:val="a3"/>
            <w:rFonts w:ascii="Times New Roman CYR" w:hAnsi="Times New Roman CYR"/>
            <w:sz w:val="28"/>
            <w:szCs w:val="28"/>
          </w:rPr>
          <w:t>http://uslugi.novreg.ru</w:t>
        </w:r>
      </w:hyperlink>
      <w:r>
        <w:rPr>
          <w:rFonts w:ascii="Times New Roman CYR" w:hAnsi="Times New Roman CYR"/>
          <w:sz w:val="28"/>
          <w:szCs w:val="28"/>
        </w:rPr>
        <w:t>;</w:t>
      </w:r>
    </w:p>
    <w:p w:rsidR="00730C2F" w:rsidRDefault="00730C2F" w:rsidP="00730C2F">
      <w:pPr>
        <w:autoSpaceDE w:val="0"/>
        <w:ind w:firstLine="705"/>
        <w:jc w:val="both"/>
        <w:rPr>
          <w:rFonts w:ascii="Times New Roman CYR" w:hAnsi="Times New Roman CYR"/>
          <w:color w:val="0066CC"/>
          <w:sz w:val="28"/>
          <w:szCs w:val="28"/>
          <w:u w:val="single"/>
        </w:rPr>
      </w:pPr>
      <w:r>
        <w:rPr>
          <w:rFonts w:ascii="Times New Roman CYR" w:hAnsi="Times New Roman CYR"/>
          <w:sz w:val="28"/>
          <w:szCs w:val="28"/>
        </w:rPr>
        <w:t xml:space="preserve">2) федеральная государственная информационная система «Единый портал государственных и муниципальных услуг (функций)»: </w:t>
      </w:r>
      <w:hyperlink r:id="rId9" w:history="1">
        <w:r>
          <w:rPr>
            <w:rStyle w:val="a3"/>
            <w:rFonts w:ascii="Times New Roman CYR" w:hAnsi="Times New Roman CYR"/>
            <w:sz w:val="28"/>
            <w:szCs w:val="28"/>
          </w:rPr>
          <w:t>http://www.gosuslugi.ru»</w:t>
        </w:r>
      </w:hyperlink>
      <w:r>
        <w:rPr>
          <w:rFonts w:ascii="Times New Roman CYR" w:hAnsi="Times New Roman CYR"/>
          <w:color w:val="0066CC"/>
          <w:sz w:val="28"/>
          <w:szCs w:val="28"/>
          <w:u w:val="single"/>
        </w:rPr>
        <w:t>.</w:t>
      </w:r>
    </w:p>
    <w:p w:rsidR="00730C2F" w:rsidRDefault="00730C2F" w:rsidP="00730C2F">
      <w:pPr>
        <w:autoSpaceDE w:val="0"/>
        <w:autoSpaceDN w:val="0"/>
        <w:ind w:firstLine="709"/>
        <w:jc w:val="both"/>
        <w:rPr>
          <w:sz w:val="28"/>
          <w:szCs w:val="28"/>
        </w:rPr>
      </w:pPr>
      <w:r>
        <w:rPr>
          <w:rFonts w:ascii="Times New Roman CYR" w:hAnsi="Times New Roman CYR"/>
          <w:sz w:val="28"/>
          <w:szCs w:val="28"/>
        </w:rPr>
        <w:t xml:space="preserve">1.3.15. </w:t>
      </w:r>
      <w:r>
        <w:rPr>
          <w:sz w:val="28"/>
          <w:szCs w:val="28"/>
        </w:rPr>
        <w:t>На Едином портале, Региональном портале Новгородской области (далее - Порталы) размещается следующая информация:</w:t>
      </w:r>
    </w:p>
    <w:p w:rsidR="00730C2F" w:rsidRDefault="00730C2F" w:rsidP="00730C2F">
      <w:pPr>
        <w:autoSpaceDE w:val="0"/>
        <w:autoSpaceDN w:val="0"/>
        <w:ind w:firstLine="709"/>
        <w:jc w:val="both"/>
        <w:rPr>
          <w:sz w:val="28"/>
          <w:szCs w:val="28"/>
        </w:rPr>
      </w:pPr>
      <w:r>
        <w:rPr>
          <w:sz w:val="28"/>
          <w:szCs w:val="28"/>
        </w:rPr>
        <w:t>- исчерпывающий перечень документов, необходимых для предоставления муниципальной услуги;</w:t>
      </w:r>
    </w:p>
    <w:p w:rsidR="00730C2F" w:rsidRDefault="00730C2F" w:rsidP="00730C2F">
      <w:pPr>
        <w:autoSpaceDE w:val="0"/>
        <w:autoSpaceDN w:val="0"/>
        <w:ind w:firstLine="709"/>
        <w:jc w:val="both"/>
        <w:rPr>
          <w:sz w:val="28"/>
          <w:szCs w:val="28"/>
        </w:rPr>
      </w:pPr>
      <w:r>
        <w:rPr>
          <w:sz w:val="28"/>
          <w:szCs w:val="28"/>
        </w:rPr>
        <w:t>- исчерпывающий перечень документов, которые заявитель вправе предоставить по собственной инициативе;</w:t>
      </w:r>
    </w:p>
    <w:p w:rsidR="00730C2F" w:rsidRDefault="00730C2F" w:rsidP="00730C2F">
      <w:pPr>
        <w:autoSpaceDE w:val="0"/>
        <w:autoSpaceDN w:val="0"/>
        <w:ind w:firstLine="709"/>
        <w:jc w:val="both"/>
        <w:rPr>
          <w:sz w:val="28"/>
          <w:szCs w:val="28"/>
        </w:rPr>
      </w:pPr>
      <w:r>
        <w:rPr>
          <w:sz w:val="28"/>
          <w:szCs w:val="28"/>
        </w:rPr>
        <w:t>- требования к оформлению исчерпывающего перечня документов, необходимого для предоставления государственной (муниципальной) услуги;</w:t>
      </w:r>
    </w:p>
    <w:p w:rsidR="00730C2F" w:rsidRDefault="00730C2F" w:rsidP="00730C2F">
      <w:pPr>
        <w:autoSpaceDE w:val="0"/>
        <w:autoSpaceDN w:val="0"/>
        <w:ind w:firstLine="709"/>
        <w:jc w:val="both"/>
        <w:rPr>
          <w:sz w:val="28"/>
          <w:szCs w:val="28"/>
        </w:rPr>
      </w:pPr>
      <w:r>
        <w:rPr>
          <w:sz w:val="28"/>
          <w:szCs w:val="28"/>
        </w:rPr>
        <w:t>- круг заявителей;</w:t>
      </w:r>
    </w:p>
    <w:p w:rsidR="00730C2F" w:rsidRDefault="00730C2F" w:rsidP="00730C2F">
      <w:pPr>
        <w:autoSpaceDE w:val="0"/>
        <w:autoSpaceDN w:val="0"/>
        <w:ind w:firstLine="709"/>
        <w:jc w:val="both"/>
        <w:rPr>
          <w:sz w:val="28"/>
          <w:szCs w:val="28"/>
        </w:rPr>
      </w:pPr>
      <w:r>
        <w:rPr>
          <w:sz w:val="28"/>
          <w:szCs w:val="28"/>
        </w:rPr>
        <w:t>- срок предоставления муниципальной услуги;</w:t>
      </w:r>
    </w:p>
    <w:p w:rsidR="00730C2F" w:rsidRDefault="00730C2F" w:rsidP="00730C2F">
      <w:pPr>
        <w:autoSpaceDE w:val="0"/>
        <w:autoSpaceDN w:val="0"/>
        <w:ind w:firstLine="709"/>
        <w:jc w:val="both"/>
        <w:rPr>
          <w:sz w:val="28"/>
          <w:szCs w:val="28"/>
        </w:rPr>
      </w:pPr>
      <w:r>
        <w:rPr>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0C2F" w:rsidRDefault="00730C2F" w:rsidP="00730C2F">
      <w:pPr>
        <w:autoSpaceDE w:val="0"/>
        <w:autoSpaceDN w:val="0"/>
        <w:ind w:firstLine="709"/>
        <w:jc w:val="both"/>
        <w:rPr>
          <w:sz w:val="28"/>
          <w:szCs w:val="28"/>
        </w:rPr>
      </w:pPr>
      <w:r>
        <w:rPr>
          <w:sz w:val="28"/>
          <w:szCs w:val="28"/>
        </w:rPr>
        <w:t>- размер государственной пошлины, взимаемой за предоставление муниципальной услуги;</w:t>
      </w:r>
    </w:p>
    <w:p w:rsidR="00730C2F" w:rsidRDefault="00730C2F" w:rsidP="00730C2F">
      <w:pPr>
        <w:autoSpaceDE w:val="0"/>
        <w:autoSpaceDN w:val="0"/>
        <w:ind w:firstLine="709"/>
        <w:jc w:val="both"/>
        <w:rPr>
          <w:sz w:val="28"/>
          <w:szCs w:val="28"/>
        </w:rPr>
      </w:pPr>
      <w:r>
        <w:rPr>
          <w:sz w:val="28"/>
          <w:szCs w:val="28"/>
        </w:rPr>
        <w:lastRenderedPageBreak/>
        <w:t>- исчерпывающий перечень оснований для приостановления или отказа в предоставлении муниципальной услуги;</w:t>
      </w:r>
    </w:p>
    <w:p w:rsidR="00730C2F" w:rsidRDefault="00730C2F" w:rsidP="00730C2F">
      <w:pPr>
        <w:autoSpaceDE w:val="0"/>
        <w:autoSpaceDN w:val="0"/>
        <w:ind w:firstLine="709"/>
        <w:jc w:val="both"/>
        <w:rPr>
          <w:sz w:val="28"/>
          <w:szCs w:val="28"/>
        </w:rPr>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0C2F" w:rsidRDefault="00730C2F" w:rsidP="00730C2F">
      <w:pPr>
        <w:autoSpaceDE w:val="0"/>
        <w:autoSpaceDN w:val="0"/>
        <w:ind w:firstLine="709"/>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730C2F" w:rsidRDefault="00730C2F" w:rsidP="00730C2F">
      <w:pPr>
        <w:autoSpaceDE w:val="0"/>
        <w:ind w:firstLine="705"/>
        <w:jc w:val="both"/>
        <w:rPr>
          <w:rFonts w:ascii="Times New Roman CYR" w:hAnsi="Times New Roman CYR"/>
          <w:sz w:val="28"/>
          <w:szCs w:val="28"/>
        </w:rPr>
      </w:pPr>
      <w:r>
        <w:rPr>
          <w:rFonts w:ascii="Times New Roman CYR" w:hAnsi="Times New Roman CYR"/>
          <w:sz w:val="28"/>
          <w:szCs w:val="28"/>
        </w:rPr>
        <w:t>1.3.16. Консультации осуществляются в соответствии с режимом работы комитета.</w:t>
      </w:r>
    </w:p>
    <w:p w:rsidR="00730C2F" w:rsidRDefault="00730C2F" w:rsidP="00BF2F56">
      <w:pPr>
        <w:autoSpaceDE w:val="0"/>
        <w:ind w:firstLine="705"/>
        <w:jc w:val="both"/>
        <w:rPr>
          <w:rFonts w:ascii="Times New Roman CYR" w:hAnsi="Times New Roman CYR"/>
          <w:b/>
          <w:sz w:val="28"/>
          <w:szCs w:val="28"/>
        </w:rPr>
      </w:pPr>
      <w:r>
        <w:rPr>
          <w:rFonts w:ascii="Times New Roman CYR" w:hAnsi="Times New Roman CYR"/>
          <w:sz w:val="28"/>
          <w:szCs w:val="28"/>
        </w:rPr>
        <w:t>1.3.17. Консультирование по вопросам предоставления услуги предоставляется специалистами в устной и письменной форме бесплатно.</w:t>
      </w:r>
    </w:p>
    <w:p w:rsidR="00730C2F" w:rsidRDefault="00730C2F" w:rsidP="00730C2F">
      <w:pPr>
        <w:autoSpaceDE w:val="0"/>
        <w:autoSpaceDN w:val="0"/>
        <w:ind w:firstLine="705"/>
        <w:jc w:val="both"/>
        <w:rPr>
          <w:rFonts w:ascii="Times New Roman CYR" w:hAnsi="Times New Roman CYR"/>
          <w:b/>
          <w:sz w:val="28"/>
          <w:szCs w:val="28"/>
        </w:rPr>
      </w:pPr>
      <w:r>
        <w:rPr>
          <w:rFonts w:ascii="Times New Roman CYR" w:hAnsi="Times New Roman CYR"/>
          <w:b/>
          <w:sz w:val="28"/>
          <w:szCs w:val="28"/>
          <w:lang w:val="en-US"/>
        </w:rPr>
        <w:t>II</w:t>
      </w:r>
      <w:r>
        <w:rPr>
          <w:rFonts w:ascii="Times New Roman CYR" w:hAnsi="Times New Roman CYR"/>
          <w:b/>
          <w:sz w:val="28"/>
          <w:szCs w:val="28"/>
        </w:rPr>
        <w:t>. Стандарт предоставления муниципальной услуги</w:t>
      </w:r>
    </w:p>
    <w:p w:rsidR="00730C2F" w:rsidRDefault="00730C2F" w:rsidP="00730C2F">
      <w:pPr>
        <w:tabs>
          <w:tab w:val="left" w:pos="0"/>
        </w:tabs>
        <w:autoSpaceDE w:val="0"/>
        <w:autoSpaceDN w:val="0"/>
        <w:adjustRightInd w:val="0"/>
        <w:ind w:firstLine="709"/>
        <w:jc w:val="both"/>
        <w:rPr>
          <w:rFonts w:ascii="Times New Roman CYR" w:hAnsi="Times New Roman CYR"/>
          <w:b/>
          <w:sz w:val="28"/>
          <w:szCs w:val="28"/>
        </w:rPr>
      </w:pPr>
      <w:r>
        <w:rPr>
          <w:rFonts w:ascii="Times New Roman CYR" w:hAnsi="Times New Roman CYR"/>
          <w:b/>
          <w:sz w:val="28"/>
          <w:szCs w:val="28"/>
        </w:rPr>
        <w:t>2.1. Наименование муниципальной услуги:</w:t>
      </w:r>
    </w:p>
    <w:p w:rsidR="00730C2F" w:rsidRDefault="00730C2F" w:rsidP="00730C2F">
      <w:pPr>
        <w:ind w:firstLine="709"/>
        <w:jc w:val="both"/>
        <w:rPr>
          <w:sz w:val="28"/>
          <w:szCs w:val="28"/>
        </w:rPr>
      </w:pPr>
      <w:r>
        <w:rPr>
          <w:sz w:val="28"/>
          <w:szCs w:val="28"/>
        </w:rPr>
        <w:t>2.1.1. М</w:t>
      </w:r>
      <w:r>
        <w:rPr>
          <w:rFonts w:cs="Times New Roman CYR"/>
          <w:sz w:val="28"/>
          <w:szCs w:val="28"/>
        </w:rPr>
        <w:t>униципальная</w:t>
      </w:r>
      <w:r>
        <w:rPr>
          <w:sz w:val="28"/>
          <w:szCs w:val="28"/>
        </w:rPr>
        <w:t xml:space="preserve"> услуг</w:t>
      </w:r>
      <w:bookmarkEnd w:id="0"/>
      <w:r>
        <w:rPr>
          <w:sz w:val="28"/>
          <w:szCs w:val="28"/>
        </w:rPr>
        <w:t>а – принятие решения о подготовке документации по планировке территории</w:t>
      </w:r>
      <w:r>
        <w:rPr>
          <w:sz w:val="28"/>
        </w:rPr>
        <w:t>.</w:t>
      </w:r>
    </w:p>
    <w:p w:rsidR="00730C2F" w:rsidRDefault="00730C2F" w:rsidP="00730C2F">
      <w:pPr>
        <w:ind w:firstLine="709"/>
        <w:jc w:val="both"/>
        <w:rPr>
          <w:rFonts w:ascii="Times New Roman CYR" w:hAnsi="Times New Roman CYR"/>
          <w:b/>
          <w:sz w:val="28"/>
          <w:szCs w:val="28"/>
        </w:rPr>
      </w:pPr>
      <w:r>
        <w:rPr>
          <w:rFonts w:ascii="Times New Roman CYR" w:hAnsi="Times New Roman CYR"/>
          <w:b/>
          <w:bCs/>
          <w:sz w:val="28"/>
          <w:szCs w:val="28"/>
        </w:rPr>
        <w:t xml:space="preserve">2.2. Наименование органа местного самоуправления, предоставляющего муниципальную услугу: </w:t>
      </w:r>
    </w:p>
    <w:p w:rsidR="00002806" w:rsidRDefault="00002806" w:rsidP="00A34985">
      <w:pPr>
        <w:autoSpaceDE w:val="0"/>
        <w:autoSpaceDN w:val="0"/>
        <w:ind w:firstLine="720"/>
        <w:jc w:val="both"/>
        <w:rPr>
          <w:rFonts w:ascii="Times New Roman CYR" w:hAnsi="Times New Roman CYR"/>
          <w:sz w:val="28"/>
          <w:szCs w:val="28"/>
        </w:rPr>
      </w:pPr>
      <w:r w:rsidRPr="00002806">
        <w:rPr>
          <w:sz w:val="28"/>
          <w:szCs w:val="28"/>
        </w:rPr>
        <w:t xml:space="preserve">2.2.1.Муниципальная услуга предоставляется Администрацией Волотовского муниципального округа в лице комитета по управлению муниципальным имуществом, земельным вопросам и градостроительной </w:t>
      </w:r>
      <w:proofErr w:type="gramStart"/>
      <w:r w:rsidRPr="00002806">
        <w:rPr>
          <w:sz w:val="28"/>
          <w:szCs w:val="28"/>
        </w:rPr>
        <w:t>деятельности</w:t>
      </w:r>
      <w:r>
        <w:rPr>
          <w:rFonts w:ascii="Times New Roman CYR" w:hAnsi="Times New Roman CYR"/>
          <w:sz w:val="28"/>
          <w:szCs w:val="28"/>
        </w:rPr>
        <w:t xml:space="preserve"> .</w:t>
      </w:r>
      <w:proofErr w:type="gramEnd"/>
    </w:p>
    <w:p w:rsidR="005E72BE" w:rsidRDefault="00730C2F" w:rsidP="00A34985">
      <w:pPr>
        <w:autoSpaceDE w:val="0"/>
        <w:autoSpaceDN w:val="0"/>
        <w:ind w:firstLine="720"/>
        <w:jc w:val="both"/>
        <w:rPr>
          <w:rFonts w:ascii="Times New Roman CYR" w:hAnsi="Times New Roman CYR"/>
          <w:sz w:val="28"/>
          <w:szCs w:val="28"/>
        </w:rPr>
      </w:pPr>
      <w:r>
        <w:rPr>
          <w:rFonts w:ascii="Times New Roman CYR" w:hAnsi="Times New Roman CYR"/>
          <w:sz w:val="28"/>
          <w:szCs w:val="28"/>
        </w:rPr>
        <w:t xml:space="preserve">2.2.2. </w:t>
      </w:r>
      <w:r w:rsidR="005E72BE" w:rsidRPr="00F57317">
        <w:rPr>
          <w:rFonts w:ascii="Times New Roman CYR" w:hAnsi="Times New Roman CYR"/>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02806" w:rsidRPr="00002806" w:rsidRDefault="00002806" w:rsidP="00002806">
      <w:pPr>
        <w:adjustRightInd w:val="0"/>
        <w:ind w:firstLine="567"/>
        <w:jc w:val="both"/>
        <w:rPr>
          <w:sz w:val="28"/>
          <w:szCs w:val="28"/>
        </w:rPr>
      </w:pPr>
      <w:r w:rsidRPr="00002806">
        <w:rPr>
          <w:sz w:val="28"/>
          <w:szCs w:val="28"/>
        </w:rPr>
        <w:t>2.2.3. Комитет, МФЦ не вправе требовать от заявителя</w:t>
      </w:r>
      <w:r w:rsidRPr="00002806">
        <w:rPr>
          <w:bCs/>
          <w:sz w:val="28"/>
          <w:szCs w:val="28"/>
        </w:rPr>
        <w:t xml:space="preserve"> </w:t>
      </w:r>
      <w:r w:rsidRPr="0000280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2806" w:rsidRPr="00002806" w:rsidRDefault="00002806" w:rsidP="00002806">
      <w:pPr>
        <w:adjustRightInd w:val="0"/>
        <w:ind w:firstLine="567"/>
        <w:jc w:val="both"/>
        <w:rPr>
          <w:sz w:val="28"/>
          <w:szCs w:val="28"/>
        </w:rPr>
      </w:pPr>
      <w:r w:rsidRPr="0000280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2806" w:rsidRPr="00002806" w:rsidRDefault="00002806" w:rsidP="00002806">
      <w:pPr>
        <w:adjustRightInd w:val="0"/>
        <w:ind w:firstLine="567"/>
        <w:jc w:val="both"/>
        <w:rPr>
          <w:sz w:val="28"/>
          <w:szCs w:val="28"/>
        </w:rPr>
      </w:pPr>
      <w:r w:rsidRPr="0000280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2806" w:rsidRPr="00002806" w:rsidRDefault="00002806" w:rsidP="00002806">
      <w:pPr>
        <w:adjustRightInd w:val="0"/>
        <w:ind w:firstLine="567"/>
        <w:jc w:val="both"/>
        <w:rPr>
          <w:sz w:val="28"/>
          <w:szCs w:val="28"/>
        </w:rPr>
      </w:pPr>
      <w:r w:rsidRPr="0000280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2806" w:rsidRPr="00002806" w:rsidRDefault="00002806" w:rsidP="00002806">
      <w:pPr>
        <w:autoSpaceDE w:val="0"/>
        <w:autoSpaceDN w:val="0"/>
        <w:adjustRightInd w:val="0"/>
        <w:ind w:firstLine="567"/>
        <w:contextualSpacing/>
        <w:jc w:val="both"/>
        <w:rPr>
          <w:sz w:val="28"/>
          <w:szCs w:val="28"/>
        </w:rPr>
      </w:pPr>
      <w:r w:rsidRPr="0000280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w:t>
      </w:r>
      <w:r w:rsidRPr="00002806">
        <w:rPr>
          <w:sz w:val="28"/>
          <w:szCs w:val="28"/>
        </w:rPr>
        <w:lastRenderedPageBreak/>
        <w:t>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02806" w:rsidRDefault="00002806" w:rsidP="00002806">
      <w:pPr>
        <w:ind w:firstLine="709"/>
        <w:jc w:val="both"/>
        <w:rPr>
          <w:color w:val="000000"/>
          <w:sz w:val="28"/>
          <w:szCs w:val="28"/>
        </w:rPr>
      </w:pPr>
      <w:r w:rsidRPr="00002806">
        <w:rPr>
          <w:sz w:val="28"/>
          <w:szCs w:val="28"/>
        </w:rPr>
        <w:t xml:space="preserve">д) </w:t>
      </w:r>
      <w:r w:rsidRPr="00002806">
        <w:rPr>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2806" w:rsidRPr="00002806" w:rsidRDefault="00002806" w:rsidP="00002806">
      <w:pPr>
        <w:ind w:firstLine="567"/>
        <w:jc w:val="both"/>
        <w:rPr>
          <w:color w:val="000000"/>
          <w:sz w:val="28"/>
          <w:szCs w:val="28"/>
        </w:rPr>
      </w:pPr>
      <w:r w:rsidRPr="00002806">
        <w:rPr>
          <w:sz w:val="28"/>
          <w:szCs w:val="28"/>
        </w:rPr>
        <w:t xml:space="preserve">2.2.4. </w:t>
      </w:r>
      <w:r w:rsidRPr="00002806">
        <w:rPr>
          <w:color w:val="000000"/>
          <w:sz w:val="28"/>
          <w:szCs w:val="28"/>
        </w:rPr>
        <w:t>При наступлении событий, являющихся основанием для предоставления муниципальной услуги Администрация вправе:</w:t>
      </w:r>
    </w:p>
    <w:p w:rsidR="00002806" w:rsidRPr="00002806" w:rsidRDefault="00002806" w:rsidP="00002806">
      <w:pPr>
        <w:ind w:firstLine="567"/>
        <w:jc w:val="both"/>
        <w:rPr>
          <w:color w:val="000000"/>
          <w:sz w:val="28"/>
          <w:szCs w:val="28"/>
        </w:rPr>
      </w:pPr>
      <w:r w:rsidRPr="00002806">
        <w:rPr>
          <w:color w:val="000000"/>
          <w:sz w:val="28"/>
          <w:szCs w:val="28"/>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2806" w:rsidRDefault="00002806" w:rsidP="00002806">
      <w:pPr>
        <w:ind w:firstLine="709"/>
        <w:jc w:val="both"/>
        <w:rPr>
          <w:color w:val="000000"/>
          <w:sz w:val="28"/>
          <w:szCs w:val="28"/>
        </w:rPr>
      </w:pPr>
      <w:r w:rsidRPr="00002806">
        <w:rPr>
          <w:color w:val="000000"/>
          <w:sz w:val="28"/>
          <w:szCs w:val="28"/>
        </w:rPr>
        <w:t>-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30C2F" w:rsidRDefault="00730C2F" w:rsidP="00002806">
      <w:pPr>
        <w:ind w:firstLine="709"/>
        <w:jc w:val="both"/>
        <w:rPr>
          <w:b/>
          <w:sz w:val="28"/>
          <w:szCs w:val="28"/>
        </w:rPr>
      </w:pPr>
      <w:r>
        <w:rPr>
          <w:b/>
          <w:sz w:val="28"/>
          <w:szCs w:val="28"/>
        </w:rPr>
        <w:t>2.3. Описание результатов предоставления муниципальной услуги:</w:t>
      </w:r>
    </w:p>
    <w:p w:rsidR="005D6B53" w:rsidRPr="00FD5F6B" w:rsidRDefault="00730C2F" w:rsidP="00651112">
      <w:pPr>
        <w:ind w:firstLine="708"/>
        <w:jc w:val="both"/>
        <w:rPr>
          <w:sz w:val="28"/>
          <w:szCs w:val="28"/>
        </w:rPr>
      </w:pPr>
      <w:r>
        <w:rPr>
          <w:sz w:val="28"/>
          <w:szCs w:val="28"/>
        </w:rPr>
        <w:t xml:space="preserve">2.3.1. </w:t>
      </w:r>
      <w:r w:rsidR="005D6B53" w:rsidRPr="00FD5F6B">
        <w:rPr>
          <w:sz w:val="28"/>
          <w:szCs w:val="28"/>
        </w:rPr>
        <w:t xml:space="preserve">Конечными результатами предоставления </w:t>
      </w:r>
      <w:r w:rsidR="005D6B53">
        <w:rPr>
          <w:sz w:val="28"/>
          <w:szCs w:val="28"/>
        </w:rPr>
        <w:t>муниципальной</w:t>
      </w:r>
      <w:r w:rsidR="005D6B53" w:rsidRPr="00FD5F6B">
        <w:rPr>
          <w:sz w:val="28"/>
          <w:szCs w:val="28"/>
        </w:rPr>
        <w:t xml:space="preserve"> услуги являются:</w:t>
      </w:r>
    </w:p>
    <w:p w:rsidR="005D6B53" w:rsidRPr="00FD5F6B" w:rsidRDefault="005D6B53" w:rsidP="00651112">
      <w:pPr>
        <w:ind w:firstLine="708"/>
        <w:jc w:val="both"/>
        <w:rPr>
          <w:sz w:val="28"/>
          <w:szCs w:val="28"/>
        </w:rPr>
      </w:pPr>
      <w:r w:rsidRPr="00FD5F6B">
        <w:rPr>
          <w:sz w:val="28"/>
          <w:szCs w:val="28"/>
        </w:rPr>
        <w:t>1)</w:t>
      </w:r>
      <w:r>
        <w:rPr>
          <w:sz w:val="28"/>
          <w:szCs w:val="28"/>
        </w:rPr>
        <w:t xml:space="preserve"> выдача заявителю </w:t>
      </w:r>
      <w:r w:rsidR="005E72BE">
        <w:rPr>
          <w:sz w:val="28"/>
          <w:szCs w:val="28"/>
        </w:rPr>
        <w:t>постановления</w:t>
      </w:r>
      <w:r>
        <w:rPr>
          <w:sz w:val="28"/>
          <w:szCs w:val="28"/>
        </w:rPr>
        <w:t xml:space="preserve"> об утверждении документации по планировке территории</w:t>
      </w:r>
      <w:r w:rsidRPr="00FD5F6B">
        <w:rPr>
          <w:sz w:val="28"/>
          <w:szCs w:val="28"/>
        </w:rPr>
        <w:t>;</w:t>
      </w:r>
    </w:p>
    <w:p w:rsidR="005E72BE" w:rsidRDefault="005D6B53" w:rsidP="00651112">
      <w:pPr>
        <w:spacing w:line="20" w:lineRule="atLeast"/>
        <w:ind w:firstLine="708"/>
        <w:jc w:val="both"/>
        <w:rPr>
          <w:sz w:val="28"/>
          <w:szCs w:val="28"/>
        </w:rPr>
      </w:pPr>
      <w:r w:rsidRPr="00FD5F6B">
        <w:rPr>
          <w:sz w:val="28"/>
          <w:szCs w:val="28"/>
        </w:rPr>
        <w:t>2)</w:t>
      </w:r>
      <w:r>
        <w:rPr>
          <w:sz w:val="28"/>
          <w:szCs w:val="28"/>
        </w:rPr>
        <w:t xml:space="preserve"> </w:t>
      </w:r>
      <w:r w:rsidR="005E72BE">
        <w:rPr>
          <w:sz w:val="28"/>
          <w:szCs w:val="28"/>
        </w:rPr>
        <w:t xml:space="preserve">выдача заявителю </w:t>
      </w:r>
      <w:r w:rsidR="005E72BE" w:rsidRPr="000372E3">
        <w:rPr>
          <w:sz w:val="28"/>
          <w:szCs w:val="28"/>
        </w:rPr>
        <w:t>постановления об отказе в утверждении документации по планировке территории.</w:t>
      </w:r>
    </w:p>
    <w:p w:rsidR="00651112" w:rsidRPr="00060CD7" w:rsidRDefault="00651112" w:rsidP="00651112">
      <w:pPr>
        <w:autoSpaceDE w:val="0"/>
        <w:autoSpaceDN w:val="0"/>
        <w:adjustRightInd w:val="0"/>
        <w:ind w:firstLine="540"/>
        <w:jc w:val="both"/>
        <w:rPr>
          <w:b/>
          <w:sz w:val="28"/>
          <w:szCs w:val="28"/>
        </w:rPr>
      </w:pPr>
      <w:r w:rsidRPr="00060CD7">
        <w:rPr>
          <w:b/>
          <w:sz w:val="28"/>
          <w:szCs w:val="28"/>
        </w:rPr>
        <w:t>2.4. Срок предоставления муниципальной услуги.</w:t>
      </w:r>
    </w:p>
    <w:p w:rsidR="00651112" w:rsidRDefault="00651112" w:rsidP="00651112">
      <w:pPr>
        <w:autoSpaceDE w:val="0"/>
        <w:autoSpaceDN w:val="0"/>
        <w:adjustRightInd w:val="0"/>
        <w:ind w:firstLine="540"/>
        <w:jc w:val="both"/>
        <w:rPr>
          <w:sz w:val="28"/>
          <w:szCs w:val="28"/>
        </w:rPr>
      </w:pPr>
      <w:r>
        <w:rPr>
          <w:sz w:val="28"/>
          <w:szCs w:val="28"/>
        </w:rPr>
        <w:t xml:space="preserve">2.4.1. Срок проверки документации по проекту планировки территории со дня проведения общественных обсуждений или публичных слушаний по </w:t>
      </w:r>
      <w:r>
        <w:rPr>
          <w:sz w:val="28"/>
          <w:szCs w:val="28"/>
        </w:rPr>
        <w:lastRenderedPageBreak/>
        <w:t>проекту планировки и проекту межевания в соответствии с частью 12.1 статьи 45 Градостроительного кодекса Российской Федерации составляет не более 30 дней.</w:t>
      </w:r>
    </w:p>
    <w:p w:rsidR="00651112" w:rsidRDefault="00651112" w:rsidP="00651112">
      <w:pPr>
        <w:keepNext/>
        <w:tabs>
          <w:tab w:val="num" w:pos="0"/>
        </w:tabs>
        <w:ind w:firstLine="709"/>
        <w:jc w:val="both"/>
        <w:outlineLvl w:val="3"/>
        <w:rPr>
          <w:sz w:val="28"/>
          <w:szCs w:val="28"/>
        </w:rPr>
      </w:pPr>
      <w:r>
        <w:rPr>
          <w:sz w:val="28"/>
          <w:szCs w:val="28"/>
        </w:rPr>
        <w:t>2.4.2. Процедура предусматривает проведение общественных обсуждений или публичных слушаний в соответствии с нормативным правовым актом Администрации и нормами части 11 статьи 46 Градостроительного кодекса Российской Федерации Глава Администрации принимает решение об утверждении документации по планировке территории или об отклонении такой документации и о направлении в комитет на доработку в течение 15 дней со дня проведения общественных обсуждений или публичных слушаний.</w:t>
      </w:r>
    </w:p>
    <w:p w:rsidR="00651112" w:rsidRDefault="00730C2F" w:rsidP="00651112">
      <w:pPr>
        <w:keepNext/>
        <w:tabs>
          <w:tab w:val="num" w:pos="0"/>
        </w:tabs>
        <w:ind w:firstLine="709"/>
        <w:jc w:val="both"/>
        <w:outlineLvl w:val="3"/>
        <w:rPr>
          <w:b/>
          <w:sz w:val="28"/>
          <w:szCs w:val="28"/>
        </w:rPr>
      </w:pPr>
      <w:r>
        <w:rPr>
          <w:b/>
          <w:sz w:val="28"/>
          <w:szCs w:val="28"/>
        </w:rPr>
        <w:t xml:space="preserve">2.5. </w:t>
      </w:r>
      <w:r w:rsidR="00651112" w:rsidRPr="00651112">
        <w:rPr>
          <w:b/>
          <w:bCs/>
          <w:sz w:val="28"/>
          <w:szCs w:val="28"/>
        </w:rPr>
        <w:t>Правовые основания для предоставления муниципальной услуги</w:t>
      </w:r>
      <w:r w:rsidR="00651112" w:rsidRPr="00651112">
        <w:rPr>
          <w:b/>
          <w:sz w:val="28"/>
          <w:szCs w:val="28"/>
        </w:rPr>
        <w:t xml:space="preserve"> </w:t>
      </w:r>
    </w:p>
    <w:p w:rsidR="00730C2F" w:rsidRDefault="00730C2F" w:rsidP="00651112">
      <w:pPr>
        <w:keepNext/>
        <w:tabs>
          <w:tab w:val="num" w:pos="0"/>
        </w:tabs>
        <w:ind w:firstLine="709"/>
        <w:jc w:val="both"/>
        <w:outlineLvl w:val="3"/>
        <w:rPr>
          <w:sz w:val="28"/>
          <w:szCs w:val="28"/>
        </w:rPr>
      </w:pPr>
      <w:r>
        <w:rPr>
          <w:sz w:val="28"/>
          <w:szCs w:val="28"/>
        </w:rPr>
        <w:t xml:space="preserve">2.5.1. Отношения, возникающие в связи </w:t>
      </w:r>
      <w:r>
        <w:rPr>
          <w:rFonts w:cs="Times New Roman CYR"/>
          <w:bCs/>
          <w:sz w:val="28"/>
          <w:szCs w:val="28"/>
        </w:rPr>
        <w:t>с предоставлением муниципальной услуги,</w:t>
      </w:r>
      <w:r>
        <w:rPr>
          <w:sz w:val="28"/>
          <w:szCs w:val="28"/>
        </w:rPr>
        <w:t xml:space="preserve"> регулируются следующими нормативными правовыми актами:</w:t>
      </w:r>
    </w:p>
    <w:p w:rsidR="00730C2F" w:rsidRDefault="00730C2F" w:rsidP="00730C2F">
      <w:pPr>
        <w:autoSpaceDE w:val="0"/>
        <w:autoSpaceDN w:val="0"/>
        <w:adjustRightInd w:val="0"/>
        <w:ind w:firstLine="709"/>
        <w:jc w:val="both"/>
        <w:rPr>
          <w:sz w:val="28"/>
          <w:szCs w:val="28"/>
        </w:rPr>
      </w:pPr>
      <w:r>
        <w:rPr>
          <w:sz w:val="28"/>
          <w:szCs w:val="28"/>
        </w:rPr>
        <w:t>Конституцией Российской Федерации («Российская газета», № 237, 25.12.1993);</w:t>
      </w:r>
    </w:p>
    <w:p w:rsidR="00730C2F" w:rsidRDefault="00730C2F" w:rsidP="00730C2F">
      <w:pPr>
        <w:autoSpaceDE w:val="0"/>
        <w:autoSpaceDN w:val="0"/>
        <w:adjustRightInd w:val="0"/>
        <w:ind w:firstLine="709"/>
        <w:jc w:val="both"/>
      </w:pPr>
      <w:r>
        <w:rPr>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730C2F" w:rsidRDefault="00730C2F" w:rsidP="00730C2F">
      <w:pPr>
        <w:pStyle w:val="a5"/>
        <w:spacing w:after="0"/>
        <w:ind w:firstLine="720"/>
        <w:jc w:val="both"/>
        <w:rPr>
          <w:sz w:val="28"/>
          <w:szCs w:val="28"/>
        </w:rPr>
      </w:pPr>
      <w:r>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730C2F" w:rsidRDefault="00730C2F" w:rsidP="00730C2F">
      <w:pPr>
        <w:autoSpaceDE w:val="0"/>
        <w:autoSpaceDN w:val="0"/>
        <w:adjustRightInd w:val="0"/>
        <w:ind w:firstLine="720"/>
        <w:jc w:val="both"/>
        <w:rPr>
          <w:sz w:val="28"/>
          <w:szCs w:val="28"/>
        </w:rPr>
      </w:pPr>
      <w:r>
        <w:rPr>
          <w:sz w:val="28"/>
          <w:szCs w:val="28"/>
        </w:rPr>
        <w:t>Федеральным законом от 27 июля 2006 года № 152-ФЗ «О персональных данных» (Собрание законодательства Российской Федерации, 206, № 31 (1 часть), ст.3451);</w:t>
      </w:r>
    </w:p>
    <w:p w:rsidR="00730C2F" w:rsidRDefault="00730C2F" w:rsidP="00730C2F">
      <w:pPr>
        <w:autoSpaceDE w:val="0"/>
        <w:autoSpaceDN w:val="0"/>
        <w:adjustRightInd w:val="0"/>
        <w:ind w:firstLine="709"/>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730C2F" w:rsidRDefault="00730C2F" w:rsidP="00730C2F">
      <w:pPr>
        <w:autoSpaceDE w:val="0"/>
        <w:autoSpaceDN w:val="0"/>
        <w:adjustRightInd w:val="0"/>
        <w:ind w:firstLine="709"/>
        <w:jc w:val="both"/>
        <w:rPr>
          <w:sz w:val="28"/>
          <w:szCs w:val="28"/>
        </w:rPr>
      </w:pPr>
      <w:r>
        <w:rPr>
          <w:sz w:val="28"/>
          <w:szCs w:val="28"/>
        </w:rPr>
        <w:t>Земельным кодексом Российской Федерации от 25.10.2001 № 136-ФЗ («Российская газета», №№211-212 от 30.10.2001);</w:t>
      </w:r>
    </w:p>
    <w:p w:rsidR="00D5775F" w:rsidRPr="00075DEA" w:rsidRDefault="00D5775F" w:rsidP="00730C2F">
      <w:pPr>
        <w:autoSpaceDE w:val="0"/>
        <w:autoSpaceDN w:val="0"/>
        <w:adjustRightInd w:val="0"/>
        <w:ind w:firstLine="709"/>
        <w:jc w:val="both"/>
        <w:rPr>
          <w:sz w:val="28"/>
          <w:szCs w:val="28"/>
        </w:rPr>
      </w:pPr>
      <w:r>
        <w:rPr>
          <w:sz w:val="28"/>
          <w:szCs w:val="28"/>
        </w:rPr>
        <w:t xml:space="preserve">Постановлением Правительства </w:t>
      </w:r>
      <w:r w:rsidR="00075DEA">
        <w:rPr>
          <w:sz w:val="28"/>
          <w:szCs w:val="28"/>
        </w:rPr>
        <w:t xml:space="preserve">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(официальный интернет-портал правовой информации </w:t>
      </w:r>
      <w:proofErr w:type="spellStart"/>
      <w:r w:rsidR="00075DEA">
        <w:rPr>
          <w:sz w:val="28"/>
          <w:szCs w:val="28"/>
          <w:lang w:val="en-US"/>
        </w:rPr>
        <w:t>pravo</w:t>
      </w:r>
      <w:proofErr w:type="spellEnd"/>
      <w:r w:rsidR="00075DEA" w:rsidRPr="00075DEA">
        <w:rPr>
          <w:sz w:val="28"/>
          <w:szCs w:val="28"/>
        </w:rPr>
        <w:t>.</w:t>
      </w:r>
      <w:proofErr w:type="spellStart"/>
      <w:r w:rsidR="00075DEA">
        <w:rPr>
          <w:sz w:val="28"/>
          <w:szCs w:val="28"/>
          <w:lang w:val="en-US"/>
        </w:rPr>
        <w:t>gov</w:t>
      </w:r>
      <w:proofErr w:type="spellEnd"/>
      <w:r w:rsidR="00075DEA" w:rsidRPr="00075DEA">
        <w:rPr>
          <w:sz w:val="28"/>
          <w:szCs w:val="28"/>
        </w:rPr>
        <w:t>.</w:t>
      </w:r>
      <w:proofErr w:type="spellStart"/>
      <w:r w:rsidR="00075DEA">
        <w:rPr>
          <w:sz w:val="28"/>
          <w:szCs w:val="28"/>
          <w:lang w:val="en-US"/>
        </w:rPr>
        <w:t>ru</w:t>
      </w:r>
      <w:proofErr w:type="spellEnd"/>
      <w:r w:rsidR="00075DEA" w:rsidRPr="00075DEA">
        <w:rPr>
          <w:sz w:val="28"/>
          <w:szCs w:val="28"/>
        </w:rPr>
        <w:t>. 16/05/2017)</w:t>
      </w:r>
      <w:r w:rsidR="00075DEA">
        <w:rPr>
          <w:sz w:val="28"/>
          <w:szCs w:val="28"/>
        </w:rPr>
        <w:t>;</w:t>
      </w:r>
    </w:p>
    <w:p w:rsidR="00730C2F" w:rsidRDefault="00730C2F" w:rsidP="00730C2F">
      <w:pPr>
        <w:autoSpaceDE w:val="0"/>
        <w:autoSpaceDN w:val="0"/>
        <w:adjustRightInd w:val="0"/>
        <w:ind w:firstLine="540"/>
        <w:jc w:val="both"/>
        <w:rPr>
          <w:rFonts w:eastAsiaTheme="minorHAnsi"/>
          <w:sz w:val="28"/>
          <w:szCs w:val="28"/>
          <w:lang w:eastAsia="en-US"/>
        </w:rPr>
      </w:pPr>
      <w:r>
        <w:rPr>
          <w:sz w:val="28"/>
          <w:szCs w:val="28"/>
        </w:rPr>
        <w:t>Областным законом от 14 марта 2007 года № 57-ОЗ «О регулировании градостроительной деятельности на территории Новгородской области» (</w:t>
      </w:r>
      <w:r>
        <w:rPr>
          <w:rFonts w:eastAsiaTheme="minorHAnsi"/>
          <w:sz w:val="28"/>
          <w:szCs w:val="28"/>
          <w:lang w:eastAsia="en-US"/>
        </w:rPr>
        <w:t>опубликован на Официальном интернет-портале правовой информации http://www.pravo.gov.ru - 04.07.2016);</w:t>
      </w:r>
    </w:p>
    <w:p w:rsidR="00730C2F" w:rsidRDefault="00730C2F" w:rsidP="00730C2F">
      <w:pPr>
        <w:pStyle w:val="a5"/>
        <w:spacing w:after="0"/>
        <w:ind w:firstLine="720"/>
        <w:jc w:val="both"/>
        <w:rPr>
          <w:sz w:val="28"/>
          <w:szCs w:val="28"/>
        </w:rPr>
      </w:pPr>
      <w:r>
        <w:rPr>
          <w:sz w:val="28"/>
          <w:szCs w:val="28"/>
        </w:rPr>
        <w:t xml:space="preserve">Уставом Волотовского муниципального </w:t>
      </w:r>
      <w:r w:rsidR="00002806">
        <w:rPr>
          <w:sz w:val="28"/>
          <w:szCs w:val="28"/>
        </w:rPr>
        <w:t>округ</w:t>
      </w:r>
      <w:r>
        <w:rPr>
          <w:sz w:val="28"/>
          <w:szCs w:val="28"/>
        </w:rPr>
        <w:t>а;</w:t>
      </w:r>
    </w:p>
    <w:p w:rsidR="00730C2F" w:rsidRDefault="00730C2F" w:rsidP="00730C2F">
      <w:pPr>
        <w:pStyle w:val="a5"/>
        <w:spacing w:after="0"/>
        <w:ind w:firstLine="709"/>
        <w:jc w:val="both"/>
        <w:rPr>
          <w:sz w:val="28"/>
          <w:szCs w:val="28"/>
        </w:rPr>
      </w:pPr>
      <w:r>
        <w:rPr>
          <w:sz w:val="28"/>
          <w:szCs w:val="28"/>
        </w:rPr>
        <w:lastRenderedPageBreak/>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Волотовского муниципального </w:t>
      </w:r>
      <w:r w:rsidR="00002806">
        <w:rPr>
          <w:sz w:val="28"/>
          <w:szCs w:val="28"/>
        </w:rPr>
        <w:t>округа</w:t>
      </w:r>
      <w:r>
        <w:rPr>
          <w:sz w:val="28"/>
          <w:szCs w:val="28"/>
        </w:rPr>
        <w:t>.</w:t>
      </w:r>
    </w:p>
    <w:p w:rsidR="00651112" w:rsidRDefault="00651112" w:rsidP="00BF2F56">
      <w:pPr>
        <w:ind w:firstLine="567"/>
        <w:jc w:val="both"/>
        <w:rPr>
          <w:sz w:val="28"/>
          <w:szCs w:val="28"/>
        </w:rPr>
      </w:pPr>
      <w:r w:rsidRPr="009F6259">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 xml:space="preserve"> </w:t>
      </w:r>
    </w:p>
    <w:p w:rsidR="00651112" w:rsidRPr="009F6259" w:rsidRDefault="00730C2F" w:rsidP="00651112">
      <w:pPr>
        <w:ind w:firstLine="709"/>
        <w:contextualSpacing/>
        <w:jc w:val="both"/>
        <w:rPr>
          <w:rStyle w:val="blk"/>
          <w:sz w:val="28"/>
          <w:szCs w:val="28"/>
        </w:rPr>
      </w:pPr>
      <w:r>
        <w:rPr>
          <w:sz w:val="28"/>
          <w:szCs w:val="28"/>
        </w:rPr>
        <w:t xml:space="preserve">2.6.1. </w:t>
      </w:r>
      <w:r w:rsidR="00651112" w:rsidRPr="009F6259">
        <w:rPr>
          <w:sz w:val="28"/>
          <w:szCs w:val="28"/>
        </w:rPr>
        <w:t xml:space="preserve">Для предоставления услуги заявитель вправе подать </w:t>
      </w:r>
      <w:r w:rsidR="00651112" w:rsidRPr="009F6259">
        <w:rPr>
          <w:rStyle w:val="blk"/>
          <w:sz w:val="28"/>
          <w:szCs w:val="28"/>
        </w:rPr>
        <w:t>в комитет лично, либо с использованием Порталов, или официального сайта Администрации в сети Интернет, либо через почтовую связь, либо через</w:t>
      </w:r>
      <w:r w:rsidR="00651112">
        <w:rPr>
          <w:rStyle w:val="blk"/>
          <w:sz w:val="28"/>
          <w:szCs w:val="28"/>
        </w:rPr>
        <w:t xml:space="preserve"> должностных лиц МФЦ, с которым</w:t>
      </w:r>
      <w:r w:rsidR="00651112" w:rsidRPr="009F6259">
        <w:rPr>
          <w:rStyle w:val="blk"/>
          <w:sz w:val="28"/>
          <w:szCs w:val="28"/>
        </w:rPr>
        <w:t xml:space="preserve"> у Администрации заключены соглашения о взаимодействии, следующие документы:</w:t>
      </w:r>
    </w:p>
    <w:p w:rsidR="00075DEA" w:rsidRPr="00845FB1" w:rsidRDefault="00075DEA" w:rsidP="00BF2F56">
      <w:pPr>
        <w:ind w:firstLine="567"/>
        <w:jc w:val="both"/>
        <w:rPr>
          <w:sz w:val="28"/>
          <w:szCs w:val="28"/>
        </w:rPr>
      </w:pPr>
      <w:r>
        <w:rPr>
          <w:sz w:val="28"/>
          <w:szCs w:val="28"/>
        </w:rPr>
        <w:t xml:space="preserve">1) заявление в соответствии с </w:t>
      </w:r>
      <w:r w:rsidR="00651112">
        <w:rPr>
          <w:sz w:val="28"/>
          <w:szCs w:val="28"/>
        </w:rPr>
        <w:t>п</w:t>
      </w:r>
      <w:r>
        <w:rPr>
          <w:sz w:val="28"/>
          <w:szCs w:val="28"/>
        </w:rPr>
        <w:t>риложением №</w:t>
      </w:r>
      <w:r w:rsidR="00651112">
        <w:rPr>
          <w:sz w:val="28"/>
          <w:szCs w:val="28"/>
        </w:rPr>
        <w:t xml:space="preserve"> </w:t>
      </w:r>
      <w:r>
        <w:rPr>
          <w:sz w:val="28"/>
          <w:szCs w:val="28"/>
        </w:rPr>
        <w:t xml:space="preserve">1 к настоящему </w:t>
      </w:r>
      <w:r w:rsidR="00651112">
        <w:rPr>
          <w:sz w:val="28"/>
          <w:szCs w:val="28"/>
        </w:rPr>
        <w:t>а</w:t>
      </w:r>
      <w:r>
        <w:rPr>
          <w:sz w:val="28"/>
          <w:szCs w:val="28"/>
        </w:rPr>
        <w:t>дминистративному регламенту;</w:t>
      </w:r>
    </w:p>
    <w:p w:rsidR="00075DEA" w:rsidRDefault="00651112" w:rsidP="00BF2F56">
      <w:pPr>
        <w:ind w:firstLine="567"/>
        <w:jc w:val="both"/>
        <w:rPr>
          <w:sz w:val="28"/>
          <w:szCs w:val="28"/>
        </w:rPr>
      </w:pPr>
      <w:r>
        <w:rPr>
          <w:sz w:val="28"/>
          <w:szCs w:val="28"/>
        </w:rPr>
        <w:t xml:space="preserve">2) </w:t>
      </w:r>
      <w:r w:rsidR="00075DEA">
        <w:rPr>
          <w:sz w:val="28"/>
          <w:szCs w:val="28"/>
        </w:rPr>
        <w:t xml:space="preserve">в случае обращения представителя гражданина: </w:t>
      </w:r>
      <w:r w:rsidR="00075DEA" w:rsidRPr="00937808">
        <w:rPr>
          <w:sz w:val="28"/>
          <w:szCs w:val="28"/>
        </w:rPr>
        <w:t xml:space="preserve">копия документа, подтверждающего </w:t>
      </w:r>
      <w:r w:rsidR="00075DEA">
        <w:rPr>
          <w:sz w:val="28"/>
          <w:szCs w:val="28"/>
        </w:rPr>
        <w:t>соответствующие полномочия пред</w:t>
      </w:r>
      <w:r w:rsidR="00075DEA" w:rsidRPr="00937808">
        <w:rPr>
          <w:sz w:val="28"/>
          <w:szCs w:val="28"/>
        </w:rPr>
        <w:t xml:space="preserve">ставителя лица, имеющего право на получение </w:t>
      </w:r>
      <w:r w:rsidR="00075DEA">
        <w:rPr>
          <w:sz w:val="28"/>
          <w:szCs w:val="28"/>
        </w:rPr>
        <w:t>муниципальной</w:t>
      </w:r>
      <w:r w:rsidR="00075DEA" w:rsidRPr="00937808">
        <w:rPr>
          <w:sz w:val="28"/>
          <w:szCs w:val="28"/>
        </w:rPr>
        <w:t xml:space="preserve"> услуги,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w:t>
      </w:r>
      <w:r w:rsidR="00075DEA">
        <w:rPr>
          <w:sz w:val="28"/>
          <w:szCs w:val="28"/>
        </w:rPr>
        <w:t>;</w:t>
      </w:r>
    </w:p>
    <w:p w:rsidR="00075DEA" w:rsidRDefault="00BF2F56" w:rsidP="00075DEA">
      <w:pPr>
        <w:ind w:firstLine="567"/>
        <w:jc w:val="both"/>
        <w:rPr>
          <w:sz w:val="28"/>
          <w:szCs w:val="28"/>
        </w:rPr>
      </w:pPr>
      <w:r>
        <w:rPr>
          <w:sz w:val="28"/>
          <w:szCs w:val="28"/>
        </w:rPr>
        <w:t xml:space="preserve">3) </w:t>
      </w:r>
      <w:r w:rsidR="00075DEA" w:rsidRPr="005D4CD0">
        <w:rPr>
          <w:sz w:val="28"/>
          <w:szCs w:val="28"/>
        </w:rPr>
        <w:t>документация по планировке территории в</w:t>
      </w:r>
      <w:r w:rsidR="00651112">
        <w:rPr>
          <w:sz w:val="28"/>
          <w:szCs w:val="28"/>
        </w:rPr>
        <w:t xml:space="preserve"> отношении которой подан запрос;</w:t>
      </w:r>
    </w:p>
    <w:p w:rsidR="00075DEA" w:rsidRDefault="00BF2F56" w:rsidP="00075DEA">
      <w:pPr>
        <w:ind w:firstLine="567"/>
        <w:jc w:val="both"/>
        <w:rPr>
          <w:sz w:val="28"/>
          <w:szCs w:val="28"/>
        </w:rPr>
      </w:pPr>
      <w:r>
        <w:rPr>
          <w:sz w:val="28"/>
          <w:szCs w:val="28"/>
        </w:rPr>
        <w:t xml:space="preserve">4) </w:t>
      </w:r>
      <w:r w:rsidR="00075DEA">
        <w:rPr>
          <w:sz w:val="28"/>
          <w:szCs w:val="28"/>
        </w:rPr>
        <w:t xml:space="preserve">к </w:t>
      </w:r>
      <w:r w:rsidR="00075DEA" w:rsidRPr="005D4CD0">
        <w:rPr>
          <w:sz w:val="28"/>
          <w:szCs w:val="28"/>
        </w:rPr>
        <w:t>з</w:t>
      </w:r>
      <w:r w:rsidR="00075DEA">
        <w:rPr>
          <w:sz w:val="28"/>
          <w:szCs w:val="28"/>
        </w:rPr>
        <w:t>аявлению</w:t>
      </w:r>
      <w:r w:rsidR="00075DEA" w:rsidRPr="005D4CD0">
        <w:rPr>
          <w:sz w:val="28"/>
          <w:szCs w:val="28"/>
        </w:rPr>
        <w:t xml:space="preserve"> об утверждении проекта планировки территории и (или) проекта межевания территории садоводческого, огороднического или дачного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r w:rsidR="00651112">
        <w:rPr>
          <w:sz w:val="28"/>
          <w:szCs w:val="28"/>
        </w:rPr>
        <w:t>.</w:t>
      </w:r>
    </w:p>
    <w:p w:rsidR="00075DEA" w:rsidRDefault="00075DEA" w:rsidP="00075DEA">
      <w:pPr>
        <w:ind w:firstLine="567"/>
        <w:jc w:val="both"/>
        <w:rPr>
          <w:sz w:val="28"/>
          <w:szCs w:val="28"/>
        </w:rPr>
      </w:pPr>
      <w:r>
        <w:rPr>
          <w:sz w:val="28"/>
          <w:szCs w:val="28"/>
        </w:rPr>
        <w:t xml:space="preserve">2.6.2. </w:t>
      </w:r>
      <w:r w:rsidRPr="00461940">
        <w:rPr>
          <w:sz w:val="28"/>
          <w:szCs w:val="28"/>
        </w:rPr>
        <w:t xml:space="preserve">В соответствии с частью 4 статьи 46 Градостроительного кодекса Российской Федерации </w:t>
      </w:r>
      <w:r w:rsidR="00651112">
        <w:rPr>
          <w:sz w:val="28"/>
          <w:szCs w:val="28"/>
        </w:rPr>
        <w:t xml:space="preserve">комитет </w:t>
      </w:r>
      <w:r w:rsidRPr="00461940">
        <w:rPr>
          <w:sz w:val="28"/>
          <w:szCs w:val="28"/>
        </w:rPr>
        <w:t xml:space="preserve">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w:t>
      </w:r>
    </w:p>
    <w:p w:rsidR="00075DEA" w:rsidRDefault="00075DEA" w:rsidP="00651112">
      <w:pPr>
        <w:ind w:firstLine="567"/>
        <w:jc w:val="both"/>
        <w:rPr>
          <w:sz w:val="28"/>
          <w:szCs w:val="28"/>
        </w:rPr>
      </w:pPr>
      <w:r>
        <w:rPr>
          <w:sz w:val="28"/>
          <w:szCs w:val="28"/>
        </w:rPr>
        <w:t xml:space="preserve">2.6.3. </w:t>
      </w:r>
      <w:r w:rsidRPr="00D24374">
        <w:rPr>
          <w:sz w:val="28"/>
          <w:szCs w:val="28"/>
        </w:rPr>
        <w:t xml:space="preserve">Для получения </w:t>
      </w:r>
      <w:r w:rsidR="00651112">
        <w:rPr>
          <w:sz w:val="28"/>
          <w:szCs w:val="28"/>
        </w:rPr>
        <w:t>муниципальной</w:t>
      </w:r>
      <w:r w:rsidRPr="00D24374">
        <w:rPr>
          <w:sz w:val="28"/>
          <w:szCs w:val="28"/>
        </w:rPr>
        <w:t xml:space="preserve"> услуги в электронном виде заявителям предоставляется возможность направить заявление и документы, указанные в </w:t>
      </w:r>
      <w:r w:rsidR="00651112">
        <w:rPr>
          <w:sz w:val="28"/>
          <w:szCs w:val="28"/>
        </w:rPr>
        <w:t>под</w:t>
      </w:r>
      <w:r w:rsidRPr="00D24374">
        <w:rPr>
          <w:sz w:val="28"/>
          <w:szCs w:val="28"/>
        </w:rPr>
        <w:t>пункте 2.6.</w:t>
      </w:r>
      <w:r w:rsidR="00651112">
        <w:rPr>
          <w:sz w:val="28"/>
          <w:szCs w:val="28"/>
        </w:rPr>
        <w:t>1.</w:t>
      </w:r>
      <w:r w:rsidRPr="00D24374">
        <w:rPr>
          <w:sz w:val="28"/>
          <w:szCs w:val="28"/>
        </w:rPr>
        <w:t xml:space="preserve"> настоящего административного регламента, через </w:t>
      </w:r>
      <w:r w:rsidR="00651112">
        <w:rPr>
          <w:sz w:val="28"/>
          <w:szCs w:val="28"/>
        </w:rPr>
        <w:t>Порталы</w:t>
      </w:r>
      <w:r w:rsidRPr="00D24374">
        <w:rPr>
          <w:sz w:val="28"/>
          <w:szCs w:val="28"/>
        </w:rPr>
        <w:t>,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651112" w:rsidRPr="009F6259" w:rsidRDefault="00651112" w:rsidP="00651112">
      <w:pPr>
        <w:pStyle w:val="31"/>
        <w:ind w:left="0" w:firstLine="709"/>
        <w:contextualSpacing/>
        <w:jc w:val="both"/>
        <w:rPr>
          <w:sz w:val="28"/>
          <w:szCs w:val="28"/>
        </w:rPr>
      </w:pPr>
      <w:r w:rsidRPr="009F6259">
        <w:rPr>
          <w:sz w:val="28"/>
          <w:szCs w:val="28"/>
        </w:rPr>
        <w:lastRenderedPageBreak/>
        <w:t>2.6.</w:t>
      </w:r>
      <w:r>
        <w:rPr>
          <w:sz w:val="28"/>
          <w:szCs w:val="28"/>
        </w:rPr>
        <w:t>4</w:t>
      </w:r>
      <w:r w:rsidRPr="009F6259">
        <w:rPr>
          <w:sz w:val="28"/>
          <w:szCs w:val="28"/>
        </w:rPr>
        <w:t>.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651112" w:rsidRPr="009F6259" w:rsidRDefault="00651112" w:rsidP="00651112">
      <w:pPr>
        <w:ind w:firstLine="709"/>
        <w:contextualSpacing/>
        <w:jc w:val="both"/>
        <w:rPr>
          <w:sz w:val="28"/>
          <w:szCs w:val="28"/>
        </w:rPr>
      </w:pPr>
      <w:r w:rsidRPr="009F6259">
        <w:rPr>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Порталах.</w:t>
      </w:r>
    </w:p>
    <w:p w:rsidR="00651112" w:rsidRPr="00651112" w:rsidRDefault="00730C2F" w:rsidP="00651112">
      <w:pPr>
        <w:ind w:firstLine="567"/>
        <w:jc w:val="both"/>
        <w:rPr>
          <w:sz w:val="28"/>
          <w:szCs w:val="28"/>
        </w:rPr>
      </w:pPr>
      <w:r>
        <w:rPr>
          <w:sz w:val="28"/>
          <w:szCs w:val="28"/>
        </w:rPr>
        <w:t>2.</w:t>
      </w:r>
      <w:r w:rsidR="00651112">
        <w:rPr>
          <w:sz w:val="28"/>
          <w:szCs w:val="28"/>
        </w:rPr>
        <w:t>6.5</w:t>
      </w:r>
      <w:r>
        <w:rPr>
          <w:sz w:val="28"/>
          <w:szCs w:val="28"/>
        </w:rPr>
        <w:t xml:space="preserve">. </w:t>
      </w:r>
      <w:r w:rsidR="00651112" w:rsidRPr="00651112">
        <w:rPr>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60A46" w:rsidRDefault="00651112" w:rsidP="00730C2F">
      <w:pPr>
        <w:ind w:firstLine="567"/>
        <w:jc w:val="both"/>
        <w:rPr>
          <w:sz w:val="28"/>
          <w:szCs w:val="28"/>
        </w:rPr>
      </w:pPr>
      <w:r>
        <w:rPr>
          <w:sz w:val="28"/>
          <w:szCs w:val="28"/>
        </w:rPr>
        <w:t xml:space="preserve">- </w:t>
      </w:r>
      <w:r w:rsidR="00E60A46">
        <w:rPr>
          <w:sz w:val="28"/>
          <w:szCs w:val="28"/>
        </w:rPr>
        <w:t>свидетельство о праве собственности на здание, строение, сооружение, земельный участок;</w:t>
      </w:r>
    </w:p>
    <w:p w:rsidR="00E60A46" w:rsidRDefault="00651112" w:rsidP="00730C2F">
      <w:pPr>
        <w:ind w:firstLine="567"/>
        <w:jc w:val="both"/>
        <w:rPr>
          <w:sz w:val="28"/>
          <w:szCs w:val="28"/>
        </w:rPr>
      </w:pPr>
      <w:r>
        <w:rPr>
          <w:sz w:val="28"/>
          <w:szCs w:val="28"/>
        </w:rPr>
        <w:t xml:space="preserve">- </w:t>
      </w:r>
      <w:r w:rsidR="00E60A46">
        <w:rPr>
          <w:sz w:val="28"/>
          <w:szCs w:val="28"/>
        </w:rPr>
        <w:t>документы, подтверждающие право владения, пользования, распоряжения зданием, строением, сооружением, земельным участком.</w:t>
      </w:r>
    </w:p>
    <w:p w:rsidR="00002806" w:rsidRDefault="00002806" w:rsidP="00730C2F">
      <w:pPr>
        <w:ind w:firstLine="567"/>
        <w:jc w:val="both"/>
        <w:rPr>
          <w:sz w:val="28"/>
          <w:szCs w:val="28"/>
        </w:rPr>
      </w:pPr>
      <w:r w:rsidRPr="00002806">
        <w:rPr>
          <w:sz w:val="28"/>
          <w:szCs w:val="28"/>
        </w:rPr>
        <w:t xml:space="preserve">2.6.5.1. </w:t>
      </w:r>
      <w:r w:rsidRPr="00002806">
        <w:rPr>
          <w:rFonts w:eastAsia="Calibri"/>
          <w:bCs/>
          <w:color w:val="000000"/>
          <w:sz w:val="28"/>
          <w:szCs w:val="28"/>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(после их разработки и принятия соответствующих нормативных правовых актов).</w:t>
      </w:r>
    </w:p>
    <w:p w:rsidR="00651112" w:rsidRDefault="00651112" w:rsidP="00651112">
      <w:pPr>
        <w:ind w:firstLine="567"/>
        <w:jc w:val="both"/>
        <w:rPr>
          <w:sz w:val="28"/>
          <w:szCs w:val="28"/>
        </w:rPr>
      </w:pPr>
      <w:r w:rsidRPr="00651112">
        <w:rPr>
          <w:sz w:val="28"/>
          <w:szCs w:val="28"/>
        </w:rPr>
        <w:t>2.6.</w:t>
      </w:r>
      <w:r>
        <w:rPr>
          <w:sz w:val="28"/>
          <w:szCs w:val="28"/>
        </w:rPr>
        <w:t>6</w:t>
      </w:r>
      <w:r w:rsidRPr="00651112">
        <w:rPr>
          <w:sz w:val="28"/>
          <w:szCs w:val="28"/>
        </w:rPr>
        <w:t>. В случае если заявителем (представителем заявителя) не были по собственной инициативе представлены документы, указанные в подпункте 2.6.</w:t>
      </w:r>
      <w:r>
        <w:rPr>
          <w:sz w:val="28"/>
          <w:szCs w:val="28"/>
        </w:rPr>
        <w:t>5</w:t>
      </w:r>
      <w:r w:rsidRPr="00651112">
        <w:rPr>
          <w:sz w:val="28"/>
          <w:szCs w:val="28"/>
        </w:rPr>
        <w:t>. настоящего административного регламента, указанные документы запрашиваются в органах (учреждениях), в распоряжении которых находятся необходимая информация, посредством межведомственного информационного взаимодействия.</w:t>
      </w:r>
    </w:p>
    <w:p w:rsidR="00002806" w:rsidRPr="00002806" w:rsidRDefault="00002806" w:rsidP="00002806">
      <w:pPr>
        <w:ind w:firstLine="567"/>
        <w:jc w:val="both"/>
        <w:rPr>
          <w:rFonts w:eastAsia="Calibri"/>
          <w:color w:val="000000"/>
          <w:sz w:val="28"/>
          <w:szCs w:val="28"/>
          <w:lang w:eastAsia="en-US"/>
        </w:rPr>
      </w:pPr>
      <w:r w:rsidRPr="00002806">
        <w:rPr>
          <w:rFonts w:eastAsia="Calibri"/>
          <w:bCs/>
          <w:color w:val="000000"/>
          <w:sz w:val="28"/>
          <w:szCs w:val="28"/>
          <w:lang w:eastAsia="zh-CN"/>
        </w:rPr>
        <w:t xml:space="preserve">2.6.6.1. </w:t>
      </w:r>
      <w:r w:rsidRPr="00002806">
        <w:rPr>
          <w:rFonts w:eastAsia="Calibri"/>
          <w:color w:val="000000"/>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02806" w:rsidRPr="00002806" w:rsidRDefault="00002806" w:rsidP="00002806">
      <w:pPr>
        <w:ind w:firstLine="567"/>
        <w:jc w:val="both"/>
        <w:rPr>
          <w:rFonts w:eastAsia="Calibri"/>
          <w:color w:val="000000"/>
          <w:sz w:val="28"/>
          <w:szCs w:val="28"/>
          <w:lang w:eastAsia="en-US"/>
        </w:rPr>
      </w:pPr>
      <w:r w:rsidRPr="00002806">
        <w:rPr>
          <w:rFonts w:eastAsia="Calibri"/>
          <w:color w:val="000000"/>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02806" w:rsidRPr="00651112" w:rsidRDefault="00002806" w:rsidP="00002806">
      <w:pPr>
        <w:ind w:firstLine="567"/>
        <w:jc w:val="both"/>
        <w:rPr>
          <w:sz w:val="28"/>
          <w:szCs w:val="28"/>
        </w:rPr>
      </w:pPr>
      <w:r w:rsidRPr="00002806">
        <w:rPr>
          <w:rFonts w:eastAsia="Calibri"/>
          <w:color w:val="000000"/>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eastAsia="Calibri"/>
          <w:color w:val="000000"/>
          <w:sz w:val="28"/>
          <w:szCs w:val="28"/>
          <w:lang w:eastAsia="en-US"/>
        </w:rPr>
        <w:t>.</w:t>
      </w:r>
    </w:p>
    <w:p w:rsidR="00651112" w:rsidRDefault="00651112" w:rsidP="00651112">
      <w:pPr>
        <w:ind w:firstLine="567"/>
        <w:jc w:val="both"/>
        <w:rPr>
          <w:sz w:val="28"/>
          <w:szCs w:val="28"/>
        </w:rPr>
      </w:pPr>
      <w:r w:rsidRPr="00651112">
        <w:rPr>
          <w:sz w:val="28"/>
          <w:szCs w:val="28"/>
        </w:rPr>
        <w:lastRenderedPageBreak/>
        <w:t>2.6.</w:t>
      </w:r>
      <w:r>
        <w:rPr>
          <w:sz w:val="28"/>
          <w:szCs w:val="28"/>
        </w:rPr>
        <w:t>7</w:t>
      </w:r>
      <w:r w:rsidRPr="00651112">
        <w:rPr>
          <w:sz w:val="28"/>
          <w:szCs w:val="28"/>
        </w:rPr>
        <w:t>. Непредставление заявителем указанных в подпункте 2.6.</w:t>
      </w:r>
      <w:r>
        <w:rPr>
          <w:sz w:val="28"/>
          <w:szCs w:val="28"/>
        </w:rPr>
        <w:t>5</w:t>
      </w:r>
      <w:r w:rsidRPr="00651112">
        <w:rPr>
          <w:sz w:val="28"/>
          <w:szCs w:val="28"/>
        </w:rPr>
        <w:t>. настоящего административного регламента документов не является основанием для отказа заявителю в предоставлении муниципальной услуги.</w:t>
      </w:r>
    </w:p>
    <w:p w:rsidR="00730C2F" w:rsidRDefault="00730C2F" w:rsidP="00730C2F">
      <w:pPr>
        <w:suppressAutoHyphens/>
        <w:autoSpaceDE w:val="0"/>
        <w:ind w:firstLine="709"/>
        <w:jc w:val="both"/>
        <w:rPr>
          <w:rFonts w:ascii="Times New Roman CYR" w:hAnsi="Times New Roman CYR"/>
          <w:bCs/>
          <w:sz w:val="28"/>
          <w:szCs w:val="28"/>
          <w:lang w:eastAsia="zh-CN"/>
        </w:rPr>
      </w:pPr>
      <w:r>
        <w:rPr>
          <w:rFonts w:ascii="Times New Roman CYR" w:hAnsi="Times New Roman CYR"/>
          <w:b/>
          <w:bCs/>
          <w:sz w:val="28"/>
          <w:szCs w:val="28"/>
          <w:lang w:eastAsia="zh-CN"/>
        </w:rPr>
        <w:t>2.</w:t>
      </w:r>
      <w:r w:rsidR="00651112">
        <w:rPr>
          <w:rFonts w:ascii="Times New Roman CYR" w:hAnsi="Times New Roman CYR"/>
          <w:b/>
          <w:bCs/>
          <w:sz w:val="28"/>
          <w:szCs w:val="28"/>
          <w:lang w:eastAsia="zh-CN"/>
        </w:rPr>
        <w:t>7</w:t>
      </w:r>
      <w:r>
        <w:rPr>
          <w:rFonts w:ascii="Times New Roman CYR" w:hAnsi="Times New Roman CYR"/>
          <w:b/>
          <w:bCs/>
          <w:sz w:val="28"/>
          <w:szCs w:val="28"/>
          <w:lang w:eastAsia="zh-CN"/>
        </w:rPr>
        <w:t>. Исчерпывающий перечень оснований для</w:t>
      </w:r>
      <w:r>
        <w:rPr>
          <w:rFonts w:ascii="Times New Roman CYR" w:hAnsi="Times New Roman CYR"/>
          <w:b/>
          <w:bCs/>
          <w:i/>
          <w:sz w:val="28"/>
          <w:szCs w:val="28"/>
          <w:lang w:eastAsia="zh-CN"/>
        </w:rPr>
        <w:t xml:space="preserve"> </w:t>
      </w:r>
      <w:r>
        <w:rPr>
          <w:rFonts w:ascii="Times New Roman CYR" w:hAnsi="Times New Roman CYR"/>
          <w:b/>
          <w:bCs/>
          <w:sz w:val="28"/>
          <w:szCs w:val="28"/>
          <w:lang w:eastAsia="zh-CN"/>
        </w:rPr>
        <w:t>отказа</w:t>
      </w:r>
      <w:r>
        <w:rPr>
          <w:rFonts w:ascii="Times New Roman CYR" w:hAnsi="Times New Roman CYR"/>
          <w:bCs/>
          <w:sz w:val="28"/>
          <w:szCs w:val="28"/>
          <w:lang w:eastAsia="zh-CN"/>
        </w:rPr>
        <w:t xml:space="preserve"> </w:t>
      </w:r>
      <w:r>
        <w:rPr>
          <w:rFonts w:ascii="Times New Roman CYR" w:hAnsi="Times New Roman CYR"/>
          <w:b/>
          <w:bCs/>
          <w:sz w:val="28"/>
          <w:szCs w:val="28"/>
          <w:lang w:eastAsia="zh-CN"/>
        </w:rPr>
        <w:t>в приеме документов, необходимых для предоставления муниципальной услуги</w:t>
      </w:r>
    </w:p>
    <w:p w:rsidR="00730C2F" w:rsidRDefault="00730C2F" w:rsidP="00730C2F">
      <w:pPr>
        <w:suppressAutoHyphens/>
        <w:autoSpaceDE w:val="0"/>
        <w:ind w:firstLine="709"/>
        <w:jc w:val="both"/>
        <w:rPr>
          <w:rFonts w:ascii="Times New Roman CYR" w:hAnsi="Times New Roman CYR"/>
          <w:sz w:val="28"/>
          <w:szCs w:val="28"/>
          <w:lang w:eastAsia="zh-CN"/>
        </w:rPr>
      </w:pPr>
      <w:r>
        <w:rPr>
          <w:rFonts w:ascii="Times New Roman CYR" w:hAnsi="Times New Roman CYR"/>
          <w:sz w:val="28"/>
          <w:szCs w:val="28"/>
          <w:lang w:eastAsia="zh-CN"/>
        </w:rPr>
        <w:t>2.</w:t>
      </w:r>
      <w:r w:rsidR="00651112">
        <w:rPr>
          <w:rFonts w:ascii="Times New Roman CYR" w:hAnsi="Times New Roman CYR"/>
          <w:sz w:val="28"/>
          <w:szCs w:val="28"/>
          <w:lang w:eastAsia="zh-CN"/>
        </w:rPr>
        <w:t>7</w:t>
      </w:r>
      <w:r>
        <w:rPr>
          <w:rFonts w:ascii="Times New Roman CYR" w:hAnsi="Times New Roman CYR"/>
          <w:sz w:val="28"/>
          <w:szCs w:val="28"/>
          <w:lang w:eastAsia="zh-CN"/>
        </w:rPr>
        <w:t>.1. Основания для отказа в приеме документов, необходимых для предоставления муниципальной услуги отсутствуют.</w:t>
      </w:r>
    </w:p>
    <w:p w:rsidR="00651112" w:rsidRDefault="00651112" w:rsidP="00E60A46">
      <w:pPr>
        <w:ind w:firstLine="567"/>
        <w:jc w:val="both"/>
        <w:rPr>
          <w:rFonts w:ascii="Times New Roman CYR" w:hAnsi="Times New Roman CYR"/>
          <w:b/>
          <w:bCs/>
          <w:sz w:val="28"/>
          <w:szCs w:val="28"/>
        </w:rPr>
      </w:pPr>
      <w:r w:rsidRPr="00651112">
        <w:rPr>
          <w:rFonts w:ascii="Times New Roman CYR" w:hAnsi="Times New Roman CYR"/>
          <w:b/>
          <w:bCs/>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60A46" w:rsidRPr="00461940" w:rsidRDefault="00730C2F" w:rsidP="00E60A46">
      <w:pPr>
        <w:ind w:firstLine="567"/>
        <w:jc w:val="both"/>
        <w:rPr>
          <w:sz w:val="28"/>
          <w:szCs w:val="28"/>
        </w:rPr>
      </w:pPr>
      <w:r>
        <w:rPr>
          <w:bCs/>
          <w:sz w:val="28"/>
          <w:szCs w:val="28"/>
        </w:rPr>
        <w:t>2.</w:t>
      </w:r>
      <w:r w:rsidR="00651112">
        <w:rPr>
          <w:bCs/>
          <w:sz w:val="28"/>
          <w:szCs w:val="28"/>
        </w:rPr>
        <w:t>8</w:t>
      </w:r>
      <w:r>
        <w:rPr>
          <w:bCs/>
          <w:sz w:val="28"/>
          <w:szCs w:val="28"/>
        </w:rPr>
        <w:t>.1.</w:t>
      </w:r>
      <w:r w:rsidR="00E60A46" w:rsidRPr="00E60A46">
        <w:rPr>
          <w:sz w:val="28"/>
          <w:szCs w:val="28"/>
        </w:rPr>
        <w:t xml:space="preserve"> </w:t>
      </w:r>
      <w:r w:rsidR="00E60A46" w:rsidRPr="00461940">
        <w:rPr>
          <w:sz w:val="28"/>
          <w:szCs w:val="28"/>
        </w:rPr>
        <w:t>Оснований для приостановления данной муниципальной услуги не предусмотрено.</w:t>
      </w:r>
    </w:p>
    <w:p w:rsidR="00E60A46" w:rsidRPr="00461940" w:rsidRDefault="00E60A46" w:rsidP="00E60A46">
      <w:pPr>
        <w:ind w:firstLine="567"/>
        <w:jc w:val="both"/>
        <w:rPr>
          <w:sz w:val="28"/>
          <w:szCs w:val="28"/>
        </w:rPr>
      </w:pPr>
      <w:r>
        <w:rPr>
          <w:sz w:val="28"/>
          <w:szCs w:val="28"/>
        </w:rPr>
        <w:t>2.</w:t>
      </w:r>
      <w:r w:rsidR="00651112">
        <w:rPr>
          <w:sz w:val="28"/>
          <w:szCs w:val="28"/>
        </w:rPr>
        <w:t>8</w:t>
      </w:r>
      <w:r w:rsidRPr="00461940">
        <w:rPr>
          <w:sz w:val="28"/>
          <w:szCs w:val="28"/>
        </w:rPr>
        <w:t>.2. В предоставлении муниципальной услуги отказывается по следующим основаниям:</w:t>
      </w:r>
    </w:p>
    <w:p w:rsidR="00E60A46" w:rsidRPr="00461940" w:rsidRDefault="00E60A46" w:rsidP="00E60A46">
      <w:pPr>
        <w:ind w:firstLine="567"/>
        <w:jc w:val="both"/>
        <w:rPr>
          <w:sz w:val="28"/>
          <w:szCs w:val="28"/>
        </w:rPr>
      </w:pPr>
      <w:r w:rsidRPr="00461940">
        <w:rPr>
          <w:sz w:val="28"/>
          <w:szCs w:val="28"/>
        </w:rPr>
        <w:t>1) отсутствие документо</w:t>
      </w:r>
      <w:r>
        <w:rPr>
          <w:sz w:val="28"/>
          <w:szCs w:val="28"/>
        </w:rPr>
        <w:t xml:space="preserve">в, предусмотренных </w:t>
      </w:r>
      <w:r w:rsidR="00DB5AC4">
        <w:rPr>
          <w:sz w:val="28"/>
          <w:szCs w:val="28"/>
        </w:rPr>
        <w:t>под</w:t>
      </w:r>
      <w:r>
        <w:rPr>
          <w:sz w:val="28"/>
          <w:szCs w:val="28"/>
        </w:rPr>
        <w:t>пунктом 2.6.</w:t>
      </w:r>
      <w:r w:rsidR="00DB5AC4">
        <w:rPr>
          <w:sz w:val="28"/>
          <w:szCs w:val="28"/>
        </w:rPr>
        <w:t>1.</w:t>
      </w:r>
      <w:r w:rsidRPr="00461940">
        <w:rPr>
          <w:sz w:val="28"/>
          <w:szCs w:val="28"/>
        </w:rPr>
        <w:t xml:space="preserve"> настоящего </w:t>
      </w:r>
      <w:r w:rsidR="00651112">
        <w:rPr>
          <w:sz w:val="28"/>
          <w:szCs w:val="28"/>
        </w:rPr>
        <w:t>а</w:t>
      </w:r>
      <w:r>
        <w:rPr>
          <w:sz w:val="28"/>
          <w:szCs w:val="28"/>
        </w:rPr>
        <w:t>дминистративного регламента</w:t>
      </w:r>
      <w:r w:rsidRPr="00461940">
        <w:rPr>
          <w:sz w:val="28"/>
          <w:szCs w:val="28"/>
        </w:rPr>
        <w:t>;</w:t>
      </w:r>
    </w:p>
    <w:p w:rsidR="00E60A46" w:rsidRDefault="00E60A46" w:rsidP="00E60A46">
      <w:pPr>
        <w:ind w:firstLine="567"/>
        <w:jc w:val="both"/>
        <w:rPr>
          <w:sz w:val="28"/>
          <w:szCs w:val="28"/>
        </w:rPr>
      </w:pPr>
      <w:r w:rsidRPr="00461940">
        <w:rPr>
          <w:sz w:val="28"/>
          <w:szCs w:val="28"/>
        </w:rPr>
        <w:t xml:space="preserve">2) несоответствия проекта планировки территории Генеральному плану и Правилам землепользования и застройки муниципального образования </w:t>
      </w:r>
      <w:r>
        <w:rPr>
          <w:sz w:val="28"/>
          <w:szCs w:val="28"/>
        </w:rPr>
        <w:t xml:space="preserve">Администрации Волотовского муниципального </w:t>
      </w:r>
      <w:r w:rsidR="00002806">
        <w:rPr>
          <w:sz w:val="28"/>
          <w:szCs w:val="28"/>
        </w:rPr>
        <w:t>округ</w:t>
      </w:r>
      <w:r>
        <w:rPr>
          <w:sz w:val="28"/>
          <w:szCs w:val="28"/>
        </w:rPr>
        <w:t>а;</w:t>
      </w:r>
    </w:p>
    <w:p w:rsidR="00E60A46" w:rsidRPr="00461940" w:rsidRDefault="00D15960" w:rsidP="00E60A46">
      <w:pPr>
        <w:ind w:firstLine="567"/>
        <w:jc w:val="both"/>
        <w:rPr>
          <w:sz w:val="28"/>
          <w:szCs w:val="28"/>
        </w:rPr>
      </w:pPr>
      <w:r>
        <w:rPr>
          <w:sz w:val="28"/>
          <w:szCs w:val="28"/>
        </w:rPr>
        <w:t>3</w:t>
      </w:r>
      <w:r w:rsidR="00E60A46" w:rsidRPr="00461940">
        <w:rPr>
          <w:sz w:val="28"/>
          <w:szCs w:val="28"/>
        </w:rPr>
        <w:t>) несоблюдение технических регламентов и местных нормативов градостроительного проектирования;</w:t>
      </w:r>
    </w:p>
    <w:p w:rsidR="00E60A46" w:rsidRPr="00461940" w:rsidRDefault="00D15960" w:rsidP="00E60A46">
      <w:pPr>
        <w:ind w:firstLine="567"/>
        <w:jc w:val="both"/>
        <w:rPr>
          <w:sz w:val="28"/>
          <w:szCs w:val="28"/>
        </w:rPr>
      </w:pPr>
      <w:r>
        <w:rPr>
          <w:sz w:val="28"/>
          <w:szCs w:val="28"/>
        </w:rPr>
        <w:t>4</w:t>
      </w:r>
      <w:r w:rsidR="00E60A46" w:rsidRPr="00461940">
        <w:rPr>
          <w:sz w:val="28"/>
          <w:szCs w:val="28"/>
        </w:rPr>
        <w:t>) несоответствие проекта планировки территории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36F3D" w:rsidRDefault="00D15960" w:rsidP="00E60A46">
      <w:pPr>
        <w:ind w:firstLine="567"/>
        <w:jc w:val="both"/>
        <w:rPr>
          <w:sz w:val="28"/>
          <w:szCs w:val="28"/>
        </w:rPr>
      </w:pPr>
      <w:r>
        <w:rPr>
          <w:sz w:val="28"/>
          <w:szCs w:val="28"/>
        </w:rPr>
        <w:t>5</w:t>
      </w:r>
      <w:r w:rsidR="00E60A46" w:rsidRPr="00461940">
        <w:rPr>
          <w:sz w:val="28"/>
          <w:szCs w:val="28"/>
        </w:rPr>
        <w:t>) в проекте планировки территории не учтены программы комплексного развития систем коммунальной инфраструктуры</w:t>
      </w:r>
      <w:r w:rsidR="00651112">
        <w:rPr>
          <w:sz w:val="28"/>
          <w:szCs w:val="28"/>
        </w:rPr>
        <w:t xml:space="preserve"> сельских поселений</w:t>
      </w:r>
      <w:r w:rsidR="00E60A46" w:rsidRPr="00461940">
        <w:rPr>
          <w:sz w:val="28"/>
          <w:szCs w:val="28"/>
        </w:rPr>
        <w:t xml:space="preserve">, комплексного развития транспортной инфраструктуры </w:t>
      </w:r>
      <w:r w:rsidR="00036F3D">
        <w:rPr>
          <w:sz w:val="28"/>
          <w:szCs w:val="28"/>
        </w:rPr>
        <w:t>сельских поселений</w:t>
      </w:r>
      <w:r w:rsidR="00E60A46" w:rsidRPr="00461940">
        <w:rPr>
          <w:sz w:val="28"/>
          <w:szCs w:val="28"/>
        </w:rPr>
        <w:t xml:space="preserve">, комплексного развития социальной инфраструктуры </w:t>
      </w:r>
      <w:r w:rsidR="00036F3D">
        <w:rPr>
          <w:sz w:val="28"/>
          <w:szCs w:val="28"/>
        </w:rPr>
        <w:t>сельских поселений;</w:t>
      </w:r>
    </w:p>
    <w:p w:rsidR="00E60A46" w:rsidRDefault="00D15960" w:rsidP="00E60A46">
      <w:pPr>
        <w:ind w:firstLine="567"/>
        <w:jc w:val="both"/>
        <w:rPr>
          <w:sz w:val="28"/>
          <w:szCs w:val="28"/>
        </w:rPr>
      </w:pPr>
      <w:r>
        <w:rPr>
          <w:sz w:val="28"/>
          <w:szCs w:val="28"/>
        </w:rPr>
        <w:t>6</w:t>
      </w:r>
      <w:r w:rsidR="00E60A46" w:rsidRPr="00461940">
        <w:rPr>
          <w:sz w:val="28"/>
          <w:szCs w:val="28"/>
        </w:rPr>
        <w:t>) наличие судебных актов, препятствующих предоставлению муниципальной услуги.</w:t>
      </w:r>
    </w:p>
    <w:p w:rsidR="00651112" w:rsidRDefault="00DB5AC4" w:rsidP="00DB5AC4">
      <w:pPr>
        <w:ind w:firstLine="567"/>
        <w:jc w:val="both"/>
        <w:rPr>
          <w:sz w:val="28"/>
          <w:szCs w:val="28"/>
        </w:rPr>
      </w:pPr>
      <w:r w:rsidRPr="00DB5AC4">
        <w:rPr>
          <w:bCs/>
          <w:sz w:val="28"/>
          <w:szCs w:val="28"/>
        </w:rPr>
        <w:t xml:space="preserve">2.8.3. </w:t>
      </w:r>
      <w:r w:rsidRPr="00DB5AC4">
        <w:rPr>
          <w:sz w:val="28"/>
          <w:szCs w:val="28"/>
        </w:rPr>
        <w:t>Граждане имеют право повторно обратиться в комитет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651112" w:rsidRPr="00461940" w:rsidRDefault="00651112" w:rsidP="00E60A46">
      <w:pPr>
        <w:ind w:firstLine="567"/>
        <w:jc w:val="both"/>
        <w:rPr>
          <w:sz w:val="28"/>
          <w:szCs w:val="28"/>
        </w:rPr>
      </w:pPr>
      <w:r w:rsidRPr="00651112">
        <w:rPr>
          <w:sz w:val="28"/>
          <w:szCs w:val="28"/>
        </w:rPr>
        <w:t>2.8.4.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F50EDF" w:rsidRPr="009F6259" w:rsidRDefault="00F50EDF" w:rsidP="00F50EDF">
      <w:pPr>
        <w:widowControl w:val="0"/>
        <w:tabs>
          <w:tab w:val="left" w:pos="0"/>
        </w:tabs>
        <w:ind w:firstLine="567"/>
        <w:jc w:val="both"/>
        <w:rPr>
          <w:bCs/>
          <w:sz w:val="28"/>
          <w:szCs w:val="28"/>
        </w:rPr>
      </w:pPr>
      <w:r w:rsidRPr="009F6259">
        <w:rPr>
          <w:b/>
          <w:bCs/>
          <w:sz w:val="28"/>
          <w:szCs w:val="28"/>
        </w:rPr>
        <w:lastRenderedPageBreak/>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1F15E9" w:rsidRDefault="00F50EDF" w:rsidP="00F50EDF">
      <w:pPr>
        <w:suppressAutoHyphens/>
        <w:autoSpaceDE w:val="0"/>
        <w:ind w:firstLine="709"/>
        <w:jc w:val="both"/>
        <w:rPr>
          <w:b/>
          <w:bCs/>
          <w:sz w:val="28"/>
          <w:szCs w:val="28"/>
          <w:lang w:eastAsia="zh-CN"/>
        </w:rPr>
      </w:pPr>
      <w:r w:rsidRPr="00123F2C">
        <w:rPr>
          <w:sz w:val="28"/>
          <w:szCs w:val="28"/>
          <w:lang w:eastAsia="zh-CN"/>
        </w:rPr>
        <w:t>2.9.1. Муниципальная услуга предоставляется бесплатно.</w:t>
      </w:r>
    </w:p>
    <w:p w:rsidR="00730C2F" w:rsidRDefault="00730C2F" w:rsidP="00730C2F">
      <w:pPr>
        <w:suppressAutoHyphens/>
        <w:autoSpaceDE w:val="0"/>
        <w:ind w:firstLine="709"/>
        <w:jc w:val="both"/>
        <w:rPr>
          <w:b/>
          <w:sz w:val="28"/>
          <w:szCs w:val="28"/>
          <w:lang w:eastAsia="zh-CN"/>
        </w:rPr>
      </w:pPr>
      <w:r>
        <w:rPr>
          <w:b/>
          <w:bCs/>
          <w:sz w:val="28"/>
          <w:szCs w:val="28"/>
          <w:lang w:eastAsia="zh-CN"/>
        </w:rPr>
        <w:t>2.1</w:t>
      </w:r>
      <w:r w:rsidR="00F50EDF">
        <w:rPr>
          <w:b/>
          <w:bCs/>
          <w:sz w:val="28"/>
          <w:szCs w:val="28"/>
          <w:lang w:eastAsia="zh-CN"/>
        </w:rPr>
        <w:t>0</w:t>
      </w:r>
      <w:r>
        <w:rPr>
          <w:b/>
          <w:bCs/>
          <w:sz w:val="28"/>
          <w:szCs w:val="28"/>
          <w:lang w:eastAsia="zh-CN"/>
        </w:rPr>
        <w:t xml:space="preserve">. </w:t>
      </w:r>
      <w:r>
        <w:rPr>
          <w:b/>
          <w:sz w:val="28"/>
          <w:szCs w:val="28"/>
          <w:lang w:eastAsia="zh-CN"/>
        </w:rPr>
        <w:t>Максимальный</w:t>
      </w:r>
      <w:r>
        <w:rPr>
          <w:sz w:val="28"/>
          <w:szCs w:val="28"/>
          <w:lang w:eastAsia="zh-CN"/>
        </w:rPr>
        <w:t xml:space="preserve"> </w:t>
      </w:r>
      <w:r>
        <w:rPr>
          <w:b/>
          <w:sz w:val="28"/>
          <w:szCs w:val="28"/>
          <w:lang w:eastAsia="zh-CN"/>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0C2F" w:rsidRDefault="00730C2F" w:rsidP="00730C2F">
      <w:pPr>
        <w:suppressAutoHyphens/>
        <w:autoSpaceDE w:val="0"/>
        <w:ind w:firstLine="709"/>
        <w:jc w:val="both"/>
        <w:rPr>
          <w:rFonts w:ascii="Arial" w:hAnsi="Arial" w:cs="Arial"/>
          <w:b/>
          <w:sz w:val="28"/>
          <w:szCs w:val="28"/>
          <w:lang w:eastAsia="zh-CN"/>
        </w:rPr>
      </w:pPr>
      <w:r>
        <w:rPr>
          <w:sz w:val="28"/>
          <w:szCs w:val="28"/>
          <w:lang w:eastAsia="zh-CN"/>
        </w:rPr>
        <w:t>2.1</w:t>
      </w:r>
      <w:r w:rsidR="00F50EDF">
        <w:rPr>
          <w:sz w:val="28"/>
          <w:szCs w:val="28"/>
          <w:lang w:eastAsia="zh-CN"/>
        </w:rPr>
        <w:t>0</w:t>
      </w:r>
      <w:r>
        <w:rPr>
          <w:sz w:val="28"/>
          <w:szCs w:val="28"/>
          <w:lang w:eastAsia="zh-CN"/>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30C2F" w:rsidRDefault="00730C2F" w:rsidP="00730C2F">
      <w:pPr>
        <w:suppressAutoHyphens/>
        <w:autoSpaceDE w:val="0"/>
        <w:ind w:firstLine="709"/>
        <w:jc w:val="both"/>
        <w:rPr>
          <w:rFonts w:ascii="Arial" w:hAnsi="Arial" w:cs="Arial"/>
          <w:b/>
          <w:sz w:val="28"/>
          <w:szCs w:val="28"/>
          <w:lang w:eastAsia="zh-CN"/>
        </w:rPr>
      </w:pPr>
      <w:r>
        <w:rPr>
          <w:sz w:val="28"/>
          <w:szCs w:val="28"/>
          <w:lang w:eastAsia="zh-CN"/>
        </w:rPr>
        <w:t>2.1</w:t>
      </w:r>
      <w:r w:rsidR="00F50EDF">
        <w:rPr>
          <w:sz w:val="28"/>
          <w:szCs w:val="28"/>
          <w:lang w:eastAsia="zh-CN"/>
        </w:rPr>
        <w:t>0</w:t>
      </w:r>
      <w:r>
        <w:rPr>
          <w:sz w:val="28"/>
          <w:szCs w:val="28"/>
          <w:lang w:eastAsia="zh-CN"/>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C445BE" w:rsidRDefault="00C445BE" w:rsidP="00730C2F">
      <w:pPr>
        <w:widowControl w:val="0"/>
        <w:suppressAutoHyphens/>
        <w:autoSpaceDE w:val="0"/>
        <w:ind w:firstLine="709"/>
        <w:jc w:val="both"/>
        <w:rPr>
          <w:bCs/>
          <w:sz w:val="28"/>
          <w:szCs w:val="28"/>
          <w:lang w:eastAsia="zh-CN"/>
        </w:rPr>
      </w:pPr>
      <w:bookmarkStart w:id="1" w:name="_Toc206489261"/>
      <w:r w:rsidRPr="009F6259">
        <w:rPr>
          <w:b/>
          <w:sz w:val="28"/>
          <w:szCs w:val="28"/>
          <w:lang w:eastAsia="zh-CN"/>
        </w:rPr>
        <w:t>2.11. Срок регистрации запроса заявителя о предоставлении муниципальной услуги</w:t>
      </w:r>
      <w:r>
        <w:rPr>
          <w:bCs/>
          <w:sz w:val="28"/>
          <w:szCs w:val="28"/>
          <w:lang w:eastAsia="zh-CN"/>
        </w:rPr>
        <w:t xml:space="preserve"> </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2.1</w:t>
      </w:r>
      <w:r w:rsidR="00C445BE">
        <w:rPr>
          <w:bCs/>
          <w:sz w:val="28"/>
          <w:szCs w:val="28"/>
          <w:lang w:eastAsia="zh-CN"/>
        </w:rPr>
        <w:t>1</w:t>
      </w:r>
      <w:r>
        <w:rPr>
          <w:bCs/>
          <w:sz w:val="28"/>
          <w:szCs w:val="28"/>
          <w:lang w:eastAsia="zh-CN"/>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730C2F" w:rsidRDefault="00730C2F" w:rsidP="00730C2F">
      <w:pPr>
        <w:widowControl w:val="0"/>
        <w:suppressAutoHyphens/>
        <w:autoSpaceDE w:val="0"/>
        <w:ind w:firstLine="709"/>
        <w:jc w:val="both"/>
        <w:rPr>
          <w:sz w:val="28"/>
          <w:szCs w:val="28"/>
          <w:lang w:eastAsia="zh-CN"/>
        </w:rPr>
      </w:pPr>
      <w:r>
        <w:rPr>
          <w:sz w:val="28"/>
          <w:szCs w:val="28"/>
          <w:lang w:eastAsia="zh-CN"/>
        </w:rPr>
        <w:t>2.1</w:t>
      </w:r>
      <w:r w:rsidR="00C445BE">
        <w:rPr>
          <w:sz w:val="28"/>
          <w:szCs w:val="28"/>
          <w:lang w:eastAsia="zh-CN"/>
        </w:rPr>
        <w:t>1</w:t>
      </w:r>
      <w:r>
        <w:rPr>
          <w:sz w:val="28"/>
          <w:szCs w:val="28"/>
          <w:lang w:eastAsia="zh-CN"/>
        </w:rPr>
        <w:t xml:space="preserve">.2. Регистрация принятых документов </w:t>
      </w:r>
      <w:r>
        <w:rPr>
          <w:sz w:val="28"/>
          <w:szCs w:val="28"/>
        </w:rPr>
        <w:t>на бумажном носителе</w:t>
      </w:r>
      <w:r>
        <w:rPr>
          <w:sz w:val="28"/>
          <w:szCs w:val="28"/>
          <w:lang w:eastAsia="zh-CN"/>
        </w:rPr>
        <w:t xml:space="preserve"> производится в журнале регистрации заявлений во время приема заявления.</w:t>
      </w:r>
    </w:p>
    <w:p w:rsidR="00730C2F" w:rsidRDefault="00730C2F" w:rsidP="00730C2F">
      <w:pPr>
        <w:widowControl w:val="0"/>
        <w:autoSpaceDE w:val="0"/>
        <w:autoSpaceDN w:val="0"/>
        <w:adjustRightInd w:val="0"/>
        <w:ind w:firstLine="709"/>
        <w:jc w:val="both"/>
        <w:rPr>
          <w:sz w:val="28"/>
          <w:szCs w:val="28"/>
        </w:rPr>
      </w:pPr>
      <w:r>
        <w:rPr>
          <w:sz w:val="28"/>
          <w:szCs w:val="28"/>
          <w:lang w:eastAsia="zh-CN"/>
        </w:rPr>
        <w:t>2.1</w:t>
      </w:r>
      <w:r w:rsidR="00C445BE">
        <w:rPr>
          <w:sz w:val="28"/>
          <w:szCs w:val="28"/>
          <w:lang w:eastAsia="zh-CN"/>
        </w:rPr>
        <w:t>1</w:t>
      </w:r>
      <w:r>
        <w:rPr>
          <w:sz w:val="28"/>
          <w:szCs w:val="28"/>
          <w:lang w:eastAsia="zh-CN"/>
        </w:rPr>
        <w:t xml:space="preserve">.3. </w:t>
      </w:r>
      <w:r>
        <w:rPr>
          <w:sz w:val="28"/>
          <w:szCs w:val="28"/>
        </w:rPr>
        <w:t xml:space="preserve">При наличии технической возможности прием и регистрация запроса о предоставлении муниципальной услуги в электронной форме обеспечивается с помощью </w:t>
      </w:r>
      <w:r>
        <w:rPr>
          <w:rFonts w:cs="Times New Roman CYR"/>
          <w:bCs/>
          <w:sz w:val="28"/>
          <w:szCs w:val="28"/>
        </w:rPr>
        <w:t>Порталов</w:t>
      </w:r>
      <w:r>
        <w:rPr>
          <w:sz w:val="28"/>
          <w:szCs w:val="28"/>
        </w:rPr>
        <w:t>.</w:t>
      </w:r>
    </w:p>
    <w:p w:rsidR="00730C2F" w:rsidRDefault="00730C2F" w:rsidP="00730C2F">
      <w:pPr>
        <w:widowControl w:val="0"/>
        <w:suppressAutoHyphens/>
        <w:autoSpaceDE w:val="0"/>
        <w:ind w:firstLine="709"/>
        <w:jc w:val="both"/>
        <w:rPr>
          <w:sz w:val="28"/>
          <w:szCs w:val="28"/>
          <w:lang w:eastAsia="zh-CN"/>
        </w:rPr>
      </w:pPr>
      <w:r>
        <w:rPr>
          <w:sz w:val="28"/>
          <w:szCs w:val="28"/>
          <w:lang w:eastAsia="zh-CN"/>
        </w:rPr>
        <w:t>2.1</w:t>
      </w:r>
      <w:r w:rsidR="00C445BE">
        <w:rPr>
          <w:sz w:val="28"/>
          <w:szCs w:val="28"/>
          <w:lang w:eastAsia="zh-CN"/>
        </w:rPr>
        <w:t>1</w:t>
      </w:r>
      <w:r>
        <w:rPr>
          <w:sz w:val="28"/>
          <w:szCs w:val="28"/>
          <w:lang w:eastAsia="zh-CN"/>
        </w:rPr>
        <w:t xml:space="preserve">.4. </w:t>
      </w:r>
      <w:r>
        <w:rPr>
          <w:sz w:val="28"/>
          <w:szCs w:val="28"/>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w:t>
      </w:r>
      <w:r>
        <w:rPr>
          <w:rFonts w:cs="Times New Roman CYR"/>
          <w:bCs/>
          <w:sz w:val="28"/>
          <w:szCs w:val="28"/>
        </w:rPr>
        <w:t>Порталов</w:t>
      </w:r>
      <w:r>
        <w:rPr>
          <w:sz w:val="28"/>
          <w:szCs w:val="28"/>
        </w:rPr>
        <w:t xml:space="preserve">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730C2F" w:rsidRDefault="00730C2F" w:rsidP="00730C2F">
      <w:pPr>
        <w:widowControl w:val="0"/>
        <w:suppressAutoHyphens/>
        <w:autoSpaceDE w:val="0"/>
        <w:ind w:firstLine="709"/>
        <w:jc w:val="both"/>
        <w:rPr>
          <w:sz w:val="28"/>
          <w:szCs w:val="28"/>
          <w:lang w:eastAsia="zh-CN"/>
        </w:rPr>
      </w:pPr>
      <w:r>
        <w:rPr>
          <w:sz w:val="28"/>
          <w:szCs w:val="28"/>
          <w:lang w:eastAsia="zh-CN"/>
        </w:rPr>
        <w:t>2.1</w:t>
      </w:r>
      <w:r w:rsidR="00C445BE">
        <w:rPr>
          <w:sz w:val="28"/>
          <w:szCs w:val="28"/>
          <w:lang w:eastAsia="zh-CN"/>
        </w:rPr>
        <w:t>1</w:t>
      </w:r>
      <w:r>
        <w:rPr>
          <w:sz w:val="28"/>
          <w:szCs w:val="28"/>
          <w:lang w:eastAsia="zh-CN"/>
        </w:rPr>
        <w:t>.5.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730C2F" w:rsidRDefault="00730C2F" w:rsidP="00730C2F">
      <w:pPr>
        <w:widowControl w:val="0"/>
        <w:suppressAutoHyphens/>
        <w:autoSpaceDE w:val="0"/>
        <w:ind w:firstLine="709"/>
        <w:jc w:val="both"/>
        <w:rPr>
          <w:sz w:val="28"/>
          <w:szCs w:val="28"/>
          <w:lang w:eastAsia="zh-CN"/>
        </w:rPr>
      </w:pPr>
      <w:r>
        <w:rPr>
          <w:sz w:val="28"/>
          <w:szCs w:val="28"/>
          <w:lang w:eastAsia="zh-CN"/>
        </w:rPr>
        <w:t>2.1</w:t>
      </w:r>
      <w:r w:rsidR="00C445BE">
        <w:rPr>
          <w:sz w:val="28"/>
          <w:szCs w:val="28"/>
          <w:lang w:eastAsia="zh-CN"/>
        </w:rPr>
        <w:t>1</w:t>
      </w:r>
      <w:r>
        <w:rPr>
          <w:sz w:val="28"/>
          <w:szCs w:val="28"/>
          <w:lang w:eastAsia="zh-CN"/>
        </w:rPr>
        <w:t xml:space="preserve">.6.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Pr>
          <w:sz w:val="28"/>
          <w:szCs w:val="28"/>
          <w:lang w:eastAsia="zh-CN"/>
        </w:rPr>
        <w:t>валидности</w:t>
      </w:r>
      <w:proofErr w:type="spellEnd"/>
      <w:r>
        <w:rPr>
          <w:sz w:val="28"/>
          <w:szCs w:val="28"/>
          <w:lang w:eastAsia="zh-CN"/>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w:t>
      </w:r>
      <w:r>
        <w:rPr>
          <w:sz w:val="28"/>
          <w:szCs w:val="28"/>
          <w:lang w:eastAsia="zh-CN"/>
        </w:rPr>
        <w:lastRenderedPageBreak/>
        <w:t>ведомствам, которые могут предоставить требуемую информацию.</w:t>
      </w:r>
    </w:p>
    <w:p w:rsidR="00730C2F" w:rsidRDefault="00730C2F" w:rsidP="00730C2F">
      <w:pPr>
        <w:widowControl w:val="0"/>
        <w:suppressAutoHyphens/>
        <w:autoSpaceDE w:val="0"/>
        <w:ind w:firstLine="709"/>
        <w:jc w:val="both"/>
        <w:rPr>
          <w:sz w:val="28"/>
          <w:szCs w:val="28"/>
          <w:lang w:eastAsia="zh-CN"/>
        </w:rPr>
      </w:pPr>
      <w:r>
        <w:rPr>
          <w:sz w:val="28"/>
          <w:szCs w:val="28"/>
          <w:lang w:eastAsia="zh-CN"/>
        </w:rPr>
        <w:t>2.1</w:t>
      </w:r>
      <w:r w:rsidR="00C445BE">
        <w:rPr>
          <w:sz w:val="28"/>
          <w:szCs w:val="28"/>
          <w:lang w:eastAsia="zh-CN"/>
        </w:rPr>
        <w:t>1</w:t>
      </w:r>
      <w:r>
        <w:rPr>
          <w:sz w:val="28"/>
          <w:szCs w:val="28"/>
          <w:lang w:eastAsia="zh-CN"/>
        </w:rPr>
        <w:t>.7.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445BE" w:rsidRDefault="00C445BE" w:rsidP="00730C2F">
      <w:pPr>
        <w:widowControl w:val="0"/>
        <w:suppressAutoHyphens/>
        <w:autoSpaceDE w:val="0"/>
        <w:ind w:firstLine="709"/>
        <w:jc w:val="both"/>
        <w:rPr>
          <w:rFonts w:ascii="Times New Roman CYR" w:hAnsi="Times New Roman CYR" w:cs="Times New Roman CYR"/>
          <w:sz w:val="28"/>
          <w:szCs w:val="28"/>
          <w:lang w:eastAsia="zh-CN"/>
        </w:rPr>
      </w:pPr>
      <w:r w:rsidRPr="009F6259">
        <w:rPr>
          <w:b/>
          <w:bCs/>
          <w:sz w:val="28"/>
          <w:szCs w:val="28"/>
          <w:lang w:eastAsia="zh-CN"/>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CYR" w:hAnsi="Times New Roman CYR" w:cs="Times New Roman CYR"/>
          <w:sz w:val="28"/>
          <w:szCs w:val="28"/>
          <w:lang w:eastAsia="zh-CN"/>
        </w:rPr>
        <w:t xml:space="preserve"> </w:t>
      </w:r>
    </w:p>
    <w:p w:rsidR="00730C2F" w:rsidRDefault="00730C2F" w:rsidP="00730C2F">
      <w:pPr>
        <w:widowControl w:val="0"/>
        <w:suppressAutoHyphens/>
        <w:autoSpaceDE w:val="0"/>
        <w:ind w:firstLine="709"/>
        <w:jc w:val="both"/>
        <w:rPr>
          <w:sz w:val="28"/>
          <w:szCs w:val="28"/>
          <w:lang w:eastAsia="zh-CN"/>
        </w:rPr>
      </w:pPr>
      <w:r>
        <w:rPr>
          <w:rFonts w:ascii="Times New Roman CYR" w:hAnsi="Times New Roman CYR" w:cs="Times New Roman CYR"/>
          <w:sz w:val="28"/>
          <w:szCs w:val="28"/>
          <w:lang w:eastAsia="zh-CN"/>
        </w:rPr>
        <w:t>2.1</w:t>
      </w:r>
      <w:r w:rsidR="00C445BE">
        <w:rPr>
          <w:rFonts w:ascii="Times New Roman CYR" w:hAnsi="Times New Roman CYR" w:cs="Times New Roman CYR"/>
          <w:sz w:val="28"/>
          <w:szCs w:val="28"/>
          <w:lang w:eastAsia="zh-CN"/>
        </w:rPr>
        <w:t>2</w:t>
      </w:r>
      <w:r>
        <w:rPr>
          <w:rFonts w:ascii="Times New Roman CYR" w:hAnsi="Times New Roman CYR" w:cs="Times New Roman CYR"/>
          <w:sz w:val="28"/>
          <w:szCs w:val="28"/>
          <w:lang w:eastAsia="zh-CN"/>
        </w:rPr>
        <w:t xml:space="preserve">.1. </w:t>
      </w:r>
      <w:r>
        <w:rPr>
          <w:iCs/>
          <w:sz w:val="28"/>
          <w:szCs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730C2F" w:rsidRDefault="00730C2F" w:rsidP="00730C2F">
      <w:pPr>
        <w:widowControl w:val="0"/>
        <w:suppressAutoHyphens/>
        <w:autoSpaceDE w:val="0"/>
        <w:ind w:firstLine="709"/>
        <w:jc w:val="both"/>
        <w:rPr>
          <w:sz w:val="28"/>
          <w:szCs w:val="28"/>
          <w:lang w:eastAsia="zh-CN"/>
        </w:rPr>
      </w:pPr>
      <w:r>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730C2F" w:rsidRDefault="00730C2F" w:rsidP="00730C2F">
      <w:pPr>
        <w:widowControl w:val="0"/>
        <w:suppressAutoHyphens/>
        <w:autoSpaceDE w:val="0"/>
        <w:ind w:firstLine="709"/>
        <w:jc w:val="both"/>
        <w:rPr>
          <w:sz w:val="28"/>
          <w:szCs w:val="28"/>
          <w:lang w:eastAsia="zh-CN"/>
        </w:rPr>
      </w:pPr>
      <w:r>
        <w:rPr>
          <w:sz w:val="28"/>
          <w:szCs w:val="28"/>
          <w:lang w:eastAsia="zh-CN"/>
        </w:rPr>
        <w:t>2.1</w:t>
      </w:r>
      <w:r w:rsidR="00C445BE">
        <w:rPr>
          <w:sz w:val="28"/>
          <w:szCs w:val="28"/>
          <w:lang w:eastAsia="zh-CN"/>
        </w:rPr>
        <w:t>2</w:t>
      </w:r>
      <w:r>
        <w:rPr>
          <w:sz w:val="28"/>
          <w:szCs w:val="28"/>
          <w:lang w:eastAsia="zh-CN"/>
        </w:rPr>
        <w:t>.2.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730C2F" w:rsidRDefault="00730C2F" w:rsidP="00730C2F">
      <w:pPr>
        <w:widowControl w:val="0"/>
        <w:suppressAutoHyphens/>
        <w:autoSpaceDE w:val="0"/>
        <w:ind w:firstLine="709"/>
        <w:jc w:val="both"/>
        <w:rPr>
          <w:sz w:val="28"/>
          <w:szCs w:val="28"/>
          <w:lang w:eastAsia="zh-CN"/>
        </w:rPr>
      </w:pPr>
      <w:r>
        <w:rPr>
          <w:rFonts w:cs="Times New Roman CYR"/>
          <w:sz w:val="28"/>
          <w:szCs w:val="28"/>
          <w:lang w:eastAsia="zh-CN"/>
        </w:rPr>
        <w:t>2.1</w:t>
      </w:r>
      <w:r w:rsidR="00C445BE">
        <w:rPr>
          <w:rFonts w:cs="Times New Roman CYR"/>
          <w:sz w:val="28"/>
          <w:szCs w:val="28"/>
          <w:lang w:eastAsia="zh-CN"/>
        </w:rPr>
        <w:t>2</w:t>
      </w:r>
      <w:r>
        <w:rPr>
          <w:rFonts w:cs="Times New Roman CYR"/>
          <w:sz w:val="28"/>
          <w:szCs w:val="28"/>
          <w:lang w:eastAsia="zh-CN"/>
        </w:rPr>
        <w:t>.3. Требования к размещению мест ожидания:</w:t>
      </w:r>
    </w:p>
    <w:p w:rsidR="00730C2F" w:rsidRDefault="00730C2F" w:rsidP="00730C2F">
      <w:pPr>
        <w:widowControl w:val="0"/>
        <w:suppressAutoHyphens/>
        <w:autoSpaceDE w:val="0"/>
        <w:ind w:firstLine="709"/>
        <w:jc w:val="both"/>
        <w:rPr>
          <w:sz w:val="28"/>
          <w:szCs w:val="28"/>
          <w:lang w:eastAsia="zh-CN"/>
        </w:rPr>
      </w:pPr>
      <w:r>
        <w:rPr>
          <w:rFonts w:cs="Times New Roman CYR"/>
          <w:sz w:val="28"/>
          <w:szCs w:val="28"/>
          <w:lang w:eastAsia="zh-CN"/>
        </w:rPr>
        <w:t>1) места ожидания должны быть оборудованы стульями (кресельными секциями) и (или) скамьями (</w:t>
      </w:r>
      <w:proofErr w:type="spellStart"/>
      <w:r>
        <w:rPr>
          <w:rFonts w:cs="Times New Roman CYR"/>
          <w:sz w:val="28"/>
          <w:szCs w:val="28"/>
          <w:lang w:eastAsia="zh-CN"/>
        </w:rPr>
        <w:t>банкетками</w:t>
      </w:r>
      <w:proofErr w:type="spellEnd"/>
      <w:r>
        <w:rPr>
          <w:rFonts w:cs="Times New Roman CYR"/>
          <w:sz w:val="28"/>
          <w:szCs w:val="28"/>
          <w:lang w:eastAsia="zh-CN"/>
        </w:rPr>
        <w:t>);</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2.1</w:t>
      </w:r>
      <w:r w:rsidR="00C445BE">
        <w:rPr>
          <w:rFonts w:cs="Times New Roman CYR"/>
          <w:sz w:val="28"/>
          <w:szCs w:val="28"/>
          <w:lang w:eastAsia="zh-CN"/>
        </w:rPr>
        <w:t>2</w:t>
      </w:r>
      <w:r>
        <w:rPr>
          <w:rFonts w:cs="Times New Roman CYR"/>
          <w:sz w:val="28"/>
          <w:szCs w:val="28"/>
          <w:lang w:eastAsia="zh-CN"/>
        </w:rPr>
        <w:t>.4. Требования к оформлению входа в здание:</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1) здание должно быть оборудовано удобной лестницей с поручнями для свободного доступа заявителей в помещение;</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Администрации;</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 xml:space="preserve">3) вход и выход из здания оборудуются соответствующими </w:t>
      </w:r>
      <w:r>
        <w:rPr>
          <w:rFonts w:cs="Times New Roman CYR"/>
          <w:sz w:val="28"/>
          <w:szCs w:val="28"/>
          <w:lang w:eastAsia="zh-CN"/>
        </w:rPr>
        <w:lastRenderedPageBreak/>
        <w:t>указателями;</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5) фасад здания (строения) должен быть оборудован осветительными приборами;</w:t>
      </w:r>
    </w:p>
    <w:p w:rsidR="00730C2F" w:rsidRDefault="00730C2F" w:rsidP="00730C2F">
      <w:pPr>
        <w:widowControl w:val="0"/>
        <w:autoSpaceDE w:val="0"/>
        <w:ind w:firstLine="709"/>
        <w:jc w:val="both"/>
        <w:rPr>
          <w:rFonts w:ascii="Times New Roman CYR" w:hAnsi="Times New Roman CYR" w:cs="Times New Roman CYR"/>
          <w:sz w:val="28"/>
          <w:szCs w:val="28"/>
          <w:lang w:eastAsia="zh-CN"/>
        </w:rPr>
      </w:pPr>
      <w:r>
        <w:rPr>
          <w:rFonts w:ascii="Times New Roman CYR" w:hAnsi="Times New Roman CYR" w:cs="Times New Roman CY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730C2F" w:rsidRDefault="00730C2F" w:rsidP="00730C2F">
      <w:pPr>
        <w:widowControl w:val="0"/>
        <w:autoSpaceDE w:val="0"/>
        <w:ind w:firstLine="709"/>
        <w:jc w:val="both"/>
        <w:rPr>
          <w:rFonts w:ascii="Times New Roman CYR" w:hAnsi="Times New Roman CYR" w:cs="Times New Roman CYR"/>
          <w:sz w:val="28"/>
          <w:szCs w:val="28"/>
          <w:lang w:eastAsia="zh-CN"/>
        </w:rPr>
      </w:pPr>
      <w:r>
        <w:rPr>
          <w:rFonts w:cs="Times New Roman CYR"/>
          <w:sz w:val="28"/>
          <w:szCs w:val="28"/>
          <w:lang w:eastAsia="zh-CN"/>
        </w:rPr>
        <w:t>2.1</w:t>
      </w:r>
      <w:r w:rsidR="00C445BE">
        <w:rPr>
          <w:rFonts w:cs="Times New Roman CYR"/>
          <w:sz w:val="28"/>
          <w:szCs w:val="28"/>
          <w:lang w:eastAsia="zh-CN"/>
        </w:rPr>
        <w:t>2</w:t>
      </w:r>
      <w:r>
        <w:rPr>
          <w:rFonts w:cs="Times New Roman CYR"/>
          <w:sz w:val="28"/>
          <w:szCs w:val="28"/>
          <w:lang w:eastAsia="zh-CN"/>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w:t>
      </w:r>
      <w:r>
        <w:rPr>
          <w:sz w:val="28"/>
          <w:szCs w:val="28"/>
          <w:lang w:eastAsia="zh-CN"/>
        </w:rPr>
        <w:t xml:space="preserve"> которые </w:t>
      </w:r>
      <w:r>
        <w:rPr>
          <w:rFonts w:cs="Times New Roman CYR"/>
          <w:sz w:val="28"/>
          <w:szCs w:val="28"/>
          <w:lang w:eastAsia="zh-CN"/>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30C2F" w:rsidRDefault="00730C2F" w:rsidP="00730C2F">
      <w:pPr>
        <w:widowControl w:val="0"/>
        <w:autoSpaceDE w:val="0"/>
        <w:ind w:firstLine="709"/>
        <w:jc w:val="both"/>
        <w:rPr>
          <w:rFonts w:ascii="Times New Roman CYR" w:hAnsi="Times New Roman CYR" w:cs="Times New Roman CYR"/>
          <w:sz w:val="28"/>
          <w:szCs w:val="28"/>
          <w:lang w:eastAsia="zh-CN"/>
        </w:rPr>
      </w:pPr>
      <w:r>
        <w:rPr>
          <w:rFonts w:cs="Times New Roman CYR"/>
          <w:sz w:val="28"/>
          <w:szCs w:val="28"/>
          <w:lang w:eastAsia="zh-CN"/>
        </w:rPr>
        <w:t>2.1</w:t>
      </w:r>
      <w:r w:rsidR="00C445BE">
        <w:rPr>
          <w:rFonts w:cs="Times New Roman CYR"/>
          <w:sz w:val="28"/>
          <w:szCs w:val="28"/>
          <w:lang w:eastAsia="zh-CN"/>
        </w:rPr>
        <w:t>2</w:t>
      </w:r>
      <w:r>
        <w:rPr>
          <w:rFonts w:cs="Times New Roman CYR"/>
          <w:sz w:val="28"/>
          <w:szCs w:val="28"/>
          <w:lang w:eastAsia="zh-CN"/>
        </w:rPr>
        <w:t>.6. Требования к местам приема заявителей:</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1)кабинеты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730C2F" w:rsidRDefault="00730C2F" w:rsidP="00730C2F">
      <w:pPr>
        <w:widowControl w:val="0"/>
        <w:autoSpaceDE w:val="0"/>
        <w:ind w:firstLine="709"/>
        <w:jc w:val="both"/>
        <w:rPr>
          <w:rFonts w:cs="Times New Roman CYR"/>
          <w:sz w:val="28"/>
          <w:szCs w:val="28"/>
          <w:lang w:eastAsia="zh-CN"/>
        </w:rPr>
      </w:pPr>
      <w:r>
        <w:rPr>
          <w:rFonts w:cs="Times New Roman CYR"/>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730C2F" w:rsidRDefault="00730C2F" w:rsidP="00730C2F">
      <w:pPr>
        <w:widowControl w:val="0"/>
        <w:autoSpaceDE w:val="0"/>
        <w:ind w:firstLine="709"/>
        <w:jc w:val="both"/>
        <w:rPr>
          <w:sz w:val="28"/>
          <w:szCs w:val="28"/>
          <w:lang w:eastAsia="zh-CN"/>
        </w:rPr>
      </w:pPr>
      <w:r>
        <w:rPr>
          <w:rFonts w:cs="Times New Roman CYR"/>
          <w:sz w:val="28"/>
          <w:szCs w:val="28"/>
          <w:lang w:eastAsia="zh-CN"/>
        </w:rPr>
        <w:t>3) место для приема заявителя должно быть снабжено стулом, иметь место для письма и раскладки документов.</w:t>
      </w:r>
    </w:p>
    <w:p w:rsidR="00730C2F" w:rsidRDefault="00730C2F" w:rsidP="00730C2F">
      <w:pPr>
        <w:widowControl w:val="0"/>
        <w:autoSpaceDE w:val="0"/>
        <w:ind w:firstLine="709"/>
        <w:jc w:val="both"/>
        <w:rPr>
          <w:sz w:val="28"/>
          <w:szCs w:val="28"/>
          <w:lang w:eastAsia="zh-CN"/>
        </w:rPr>
      </w:pPr>
      <w:r>
        <w:rPr>
          <w:sz w:val="28"/>
          <w:szCs w:val="28"/>
          <w:lang w:eastAsia="zh-CN"/>
        </w:rPr>
        <w:t>2.1</w:t>
      </w:r>
      <w:r w:rsidR="00C445BE">
        <w:rPr>
          <w:sz w:val="28"/>
          <w:szCs w:val="28"/>
          <w:lang w:eastAsia="zh-CN"/>
        </w:rPr>
        <w:t>2</w:t>
      </w:r>
      <w:r>
        <w:rPr>
          <w:sz w:val="28"/>
          <w:szCs w:val="28"/>
          <w:lang w:eastAsia="zh-CN"/>
        </w:rPr>
        <w:t>.7. В целях обеспечения конфиденциальности сведений о заявителе одним специалистом комитета одновременно ведется прием только одного заявителя;</w:t>
      </w:r>
    </w:p>
    <w:p w:rsidR="00730C2F" w:rsidRDefault="00730C2F" w:rsidP="00730C2F">
      <w:pPr>
        <w:widowControl w:val="0"/>
        <w:autoSpaceDE w:val="0"/>
        <w:ind w:firstLine="709"/>
        <w:jc w:val="both"/>
        <w:rPr>
          <w:sz w:val="28"/>
          <w:szCs w:val="28"/>
          <w:lang w:eastAsia="zh-CN"/>
        </w:rPr>
      </w:pPr>
      <w:r>
        <w:rPr>
          <w:sz w:val="28"/>
          <w:szCs w:val="28"/>
          <w:lang w:eastAsia="zh-CN"/>
        </w:rPr>
        <w:t>2.1</w:t>
      </w:r>
      <w:r w:rsidR="00C445BE">
        <w:rPr>
          <w:sz w:val="28"/>
          <w:szCs w:val="28"/>
          <w:lang w:eastAsia="zh-CN"/>
        </w:rPr>
        <w:t>2</w:t>
      </w:r>
      <w:r>
        <w:rPr>
          <w:sz w:val="28"/>
          <w:szCs w:val="28"/>
          <w:lang w:eastAsia="zh-CN"/>
        </w:rPr>
        <w:t xml:space="preserve">.8.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730C2F" w:rsidRDefault="00730C2F" w:rsidP="00730C2F">
      <w:pPr>
        <w:widowControl w:val="0"/>
        <w:autoSpaceDE w:val="0"/>
        <w:ind w:firstLine="709"/>
        <w:jc w:val="both"/>
        <w:rPr>
          <w:sz w:val="28"/>
          <w:szCs w:val="28"/>
          <w:lang w:eastAsia="zh-CN"/>
        </w:rPr>
      </w:pPr>
      <w:r>
        <w:rPr>
          <w:sz w:val="28"/>
          <w:szCs w:val="28"/>
          <w:lang w:eastAsia="zh-CN"/>
        </w:rPr>
        <w:t>2.1</w:t>
      </w:r>
      <w:r w:rsidR="00C445BE">
        <w:rPr>
          <w:sz w:val="28"/>
          <w:szCs w:val="28"/>
          <w:lang w:eastAsia="zh-CN"/>
        </w:rPr>
        <w:t>2</w:t>
      </w:r>
      <w:r>
        <w:rPr>
          <w:sz w:val="28"/>
          <w:szCs w:val="28"/>
          <w:lang w:eastAsia="zh-CN"/>
        </w:rPr>
        <w:t xml:space="preserve">.9. </w:t>
      </w:r>
      <w:r>
        <w:rPr>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730C2F" w:rsidRDefault="00730C2F" w:rsidP="00730C2F">
      <w:pPr>
        <w:widowControl w:val="0"/>
        <w:autoSpaceDE w:val="0"/>
        <w:ind w:firstLine="709"/>
        <w:jc w:val="both"/>
        <w:rPr>
          <w:sz w:val="28"/>
          <w:szCs w:val="28"/>
          <w:lang w:eastAsia="zh-CN"/>
        </w:rPr>
      </w:pPr>
      <w:r>
        <w:rPr>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w:t>
      </w:r>
      <w:r>
        <w:rPr>
          <w:sz w:val="28"/>
          <w:szCs w:val="28"/>
        </w:rPr>
        <w:lastRenderedPageBreak/>
        <w:t>дублируется знаками, выполненными рельефно-точечным шрифтом Брайля.</w:t>
      </w:r>
    </w:p>
    <w:p w:rsidR="00730C2F" w:rsidRDefault="00730C2F" w:rsidP="00730C2F">
      <w:pPr>
        <w:widowControl w:val="0"/>
        <w:autoSpaceDE w:val="0"/>
        <w:ind w:firstLine="709"/>
        <w:jc w:val="both"/>
        <w:rPr>
          <w:sz w:val="28"/>
          <w:szCs w:val="28"/>
          <w:lang w:eastAsia="zh-CN"/>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30C2F" w:rsidRDefault="00730C2F" w:rsidP="00730C2F">
      <w:pPr>
        <w:widowControl w:val="0"/>
        <w:autoSpaceDE w:val="0"/>
        <w:ind w:firstLine="709"/>
        <w:jc w:val="both"/>
        <w:rPr>
          <w:sz w:val="28"/>
          <w:szCs w:val="28"/>
          <w:lang w:eastAsia="zh-CN"/>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30C2F" w:rsidRDefault="00730C2F" w:rsidP="00730C2F">
      <w:pPr>
        <w:widowControl w:val="0"/>
        <w:suppressAutoHyphens/>
        <w:autoSpaceDE w:val="0"/>
        <w:ind w:firstLine="709"/>
        <w:jc w:val="both"/>
        <w:rPr>
          <w:b/>
          <w:bCs/>
          <w:sz w:val="28"/>
          <w:szCs w:val="28"/>
          <w:lang w:eastAsia="zh-CN"/>
        </w:rPr>
      </w:pPr>
      <w:r>
        <w:rPr>
          <w:b/>
          <w:bCs/>
          <w:sz w:val="28"/>
          <w:szCs w:val="28"/>
          <w:lang w:eastAsia="zh-CN"/>
        </w:rPr>
        <w:t>2.1</w:t>
      </w:r>
      <w:r w:rsidR="00C445BE">
        <w:rPr>
          <w:b/>
          <w:bCs/>
          <w:sz w:val="28"/>
          <w:szCs w:val="28"/>
          <w:lang w:eastAsia="zh-CN"/>
        </w:rPr>
        <w:t>3</w:t>
      </w:r>
      <w:r>
        <w:rPr>
          <w:b/>
          <w:bCs/>
          <w:sz w:val="28"/>
          <w:szCs w:val="28"/>
          <w:lang w:eastAsia="zh-CN"/>
        </w:rPr>
        <w:t>.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0C2F" w:rsidRDefault="00730C2F" w:rsidP="00730C2F">
      <w:pPr>
        <w:ind w:firstLine="709"/>
        <w:jc w:val="both"/>
        <w:rPr>
          <w:sz w:val="28"/>
          <w:szCs w:val="28"/>
        </w:rPr>
      </w:pPr>
      <w:r>
        <w:rPr>
          <w:sz w:val="28"/>
          <w:szCs w:val="28"/>
        </w:rPr>
        <w:t>2.1</w:t>
      </w:r>
      <w:r w:rsidR="00C445BE">
        <w:rPr>
          <w:sz w:val="28"/>
          <w:szCs w:val="28"/>
        </w:rPr>
        <w:t>3</w:t>
      </w:r>
      <w:r>
        <w:rPr>
          <w:sz w:val="28"/>
          <w:szCs w:val="28"/>
        </w:rPr>
        <w:t xml:space="preserve">.1.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2.1</w:t>
      </w:r>
      <w:r w:rsidR="00C445BE">
        <w:rPr>
          <w:bCs/>
          <w:sz w:val="28"/>
          <w:szCs w:val="28"/>
          <w:lang w:eastAsia="zh-CN"/>
        </w:rPr>
        <w:t>3</w:t>
      </w:r>
      <w:r>
        <w:rPr>
          <w:bCs/>
          <w:sz w:val="28"/>
          <w:szCs w:val="28"/>
          <w:lang w:eastAsia="zh-CN"/>
        </w:rPr>
        <w:t>.2. Показатели доступности муниципальной услуги:</w:t>
      </w:r>
    </w:p>
    <w:p w:rsidR="00730C2F" w:rsidRDefault="00730C2F" w:rsidP="00730C2F">
      <w:pPr>
        <w:ind w:firstLine="709"/>
        <w:jc w:val="both"/>
        <w:rPr>
          <w:sz w:val="28"/>
          <w:szCs w:val="28"/>
        </w:rPr>
      </w:pPr>
      <w:r>
        <w:rPr>
          <w:sz w:val="28"/>
          <w:szCs w:val="28"/>
        </w:rPr>
        <w:t>1) обеспечение предоставления муниципальной услуги с использованием Порталов;</w:t>
      </w:r>
    </w:p>
    <w:p w:rsidR="00730C2F" w:rsidRDefault="00730C2F" w:rsidP="00730C2F">
      <w:pPr>
        <w:ind w:firstLine="709"/>
        <w:jc w:val="both"/>
        <w:rPr>
          <w:sz w:val="28"/>
          <w:szCs w:val="28"/>
        </w:rPr>
      </w:pPr>
      <w:r>
        <w:rPr>
          <w:sz w:val="28"/>
          <w:szCs w:val="28"/>
        </w:rPr>
        <w:t>2) обеспечение предоставления муниципальной услуги с использованием Порталов.</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3) транспортная доступность к местам предоставления муниципальной услуги;</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5) размещение информации о порядке предоставления муниципальной услуги на официальном сайте Администрации.</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2.1</w:t>
      </w:r>
      <w:r w:rsidR="00C445BE">
        <w:rPr>
          <w:bCs/>
          <w:sz w:val="28"/>
          <w:szCs w:val="28"/>
          <w:lang w:eastAsia="zh-CN"/>
        </w:rPr>
        <w:t>3</w:t>
      </w:r>
      <w:r>
        <w:rPr>
          <w:bCs/>
          <w:sz w:val="28"/>
          <w:szCs w:val="28"/>
          <w:lang w:eastAsia="zh-CN"/>
        </w:rPr>
        <w:t>.3. Показатели качества муниципальной услуги:</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1) соблюдение срока предоставления муниципальной услуги;</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2) соблюдение сроков ожидания в очереди при предоставлении муниципальной услуги;</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2.1</w:t>
      </w:r>
      <w:r w:rsidR="00C445BE">
        <w:rPr>
          <w:bCs/>
          <w:sz w:val="28"/>
          <w:szCs w:val="28"/>
          <w:lang w:eastAsia="zh-CN"/>
        </w:rPr>
        <w:t>3</w:t>
      </w:r>
      <w:r>
        <w:rPr>
          <w:bCs/>
          <w:sz w:val="28"/>
          <w:szCs w:val="28"/>
          <w:lang w:eastAsia="zh-CN"/>
        </w:rPr>
        <w:t>.4. Количество взаимодействий со специалистами комитета при предоставлении муниципальной услуги и их продолжительность:</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 xml:space="preserve">1) количество взаимодействий со специалистами комитета при </w:t>
      </w:r>
      <w:r>
        <w:rPr>
          <w:bCs/>
          <w:sz w:val="28"/>
          <w:szCs w:val="28"/>
          <w:lang w:eastAsia="zh-CN"/>
        </w:rPr>
        <w:lastRenderedPageBreak/>
        <w:t>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2.1</w:t>
      </w:r>
      <w:r w:rsidR="00C445BE">
        <w:rPr>
          <w:bCs/>
          <w:sz w:val="28"/>
          <w:szCs w:val="28"/>
          <w:lang w:eastAsia="zh-CN"/>
        </w:rPr>
        <w:t>3</w:t>
      </w:r>
      <w:r>
        <w:rPr>
          <w:bCs/>
          <w:sz w:val="28"/>
          <w:szCs w:val="28"/>
          <w:lang w:eastAsia="zh-CN"/>
        </w:rPr>
        <w:t>.5. Возможность получения муниципальной услуги в многофункциональном центре предоставления государственных и муниципальных услуг:</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730C2F" w:rsidRDefault="00525E12" w:rsidP="00730C2F">
      <w:pPr>
        <w:widowControl w:val="0"/>
        <w:suppressAutoHyphens/>
        <w:autoSpaceDE w:val="0"/>
        <w:ind w:firstLine="709"/>
        <w:jc w:val="both"/>
        <w:rPr>
          <w:bCs/>
          <w:sz w:val="28"/>
          <w:szCs w:val="28"/>
          <w:lang w:eastAsia="zh-CN"/>
        </w:rPr>
      </w:pPr>
      <w:r>
        <w:rPr>
          <w:bCs/>
          <w:sz w:val="28"/>
          <w:szCs w:val="28"/>
          <w:lang w:eastAsia="zh-CN"/>
        </w:rPr>
        <w:t>2.13</w:t>
      </w:r>
      <w:r w:rsidR="00730C2F">
        <w:rPr>
          <w:bCs/>
          <w:sz w:val="28"/>
          <w:szCs w:val="28"/>
          <w:lang w:eastAsia="zh-CN"/>
        </w:rPr>
        <w:t>.6.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0C2F" w:rsidRDefault="00730C2F" w:rsidP="00730C2F">
      <w:pPr>
        <w:widowControl w:val="0"/>
        <w:suppressAutoHyphens/>
        <w:autoSpaceDE w:val="0"/>
        <w:ind w:firstLine="709"/>
        <w:jc w:val="both"/>
        <w:rPr>
          <w:bCs/>
          <w:sz w:val="28"/>
          <w:szCs w:val="28"/>
          <w:lang w:eastAsia="zh-CN"/>
        </w:rPr>
      </w:pPr>
      <w:r>
        <w:rPr>
          <w:bCs/>
          <w:sz w:val="28"/>
          <w:szCs w:val="28"/>
          <w:lang w:eastAsia="zh-CN"/>
        </w:rPr>
        <w:t xml:space="preserve">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на </w:t>
      </w:r>
      <w:r>
        <w:rPr>
          <w:rFonts w:cs="Times New Roman CYR"/>
          <w:bCs/>
          <w:sz w:val="28"/>
          <w:szCs w:val="28"/>
        </w:rPr>
        <w:t>Порталах</w:t>
      </w:r>
      <w:r>
        <w:rPr>
          <w:bCs/>
          <w:sz w:val="28"/>
          <w:szCs w:val="28"/>
          <w:lang w:eastAsia="zh-CN"/>
        </w:rPr>
        <w:t>.</w:t>
      </w:r>
    </w:p>
    <w:p w:rsidR="00525E12" w:rsidRPr="002D4B13" w:rsidRDefault="00525E12" w:rsidP="00525E12">
      <w:pPr>
        <w:ind w:firstLine="709"/>
        <w:contextualSpacing/>
        <w:jc w:val="both"/>
        <w:rPr>
          <w:b/>
          <w:sz w:val="28"/>
          <w:szCs w:val="28"/>
        </w:rPr>
      </w:pPr>
      <w:r w:rsidRPr="009F6259">
        <w:rPr>
          <w:b/>
          <w:sz w:val="28"/>
          <w:szCs w:val="28"/>
        </w:rPr>
        <w:t xml:space="preserve">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525E12" w:rsidRPr="009F6259" w:rsidRDefault="00525E12" w:rsidP="00525E12">
      <w:pPr>
        <w:autoSpaceDE w:val="0"/>
        <w:autoSpaceDN w:val="0"/>
        <w:adjustRightInd w:val="0"/>
        <w:ind w:firstLine="709"/>
        <w:jc w:val="both"/>
        <w:rPr>
          <w:sz w:val="28"/>
          <w:szCs w:val="28"/>
        </w:rPr>
      </w:pPr>
      <w:r w:rsidRPr="009F6259">
        <w:rPr>
          <w:sz w:val="28"/>
          <w:szCs w:val="28"/>
        </w:rPr>
        <w:t xml:space="preserve">2.14.1.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w:t>
      </w:r>
      <w:r>
        <w:rPr>
          <w:sz w:val="28"/>
          <w:szCs w:val="28"/>
        </w:rPr>
        <w:t>Порталов</w:t>
      </w:r>
      <w:r w:rsidRPr="009F6259">
        <w:rPr>
          <w:sz w:val="28"/>
          <w:szCs w:val="28"/>
        </w:rPr>
        <w:t xml:space="preserve"> при наличии технической возможности.</w:t>
      </w:r>
    </w:p>
    <w:p w:rsidR="00525E12" w:rsidRPr="009F6259" w:rsidRDefault="00525E12" w:rsidP="00525E12">
      <w:pPr>
        <w:autoSpaceDE w:val="0"/>
        <w:autoSpaceDN w:val="0"/>
        <w:adjustRightInd w:val="0"/>
        <w:ind w:firstLine="709"/>
        <w:jc w:val="both"/>
        <w:rPr>
          <w:sz w:val="28"/>
          <w:szCs w:val="28"/>
        </w:rPr>
      </w:pPr>
      <w:r w:rsidRPr="009F6259">
        <w:rPr>
          <w:sz w:val="28"/>
          <w:szCs w:val="28"/>
        </w:rPr>
        <w:t>2.14.2.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525E12" w:rsidRPr="009F6259" w:rsidRDefault="00525E12" w:rsidP="00525E12">
      <w:pPr>
        <w:autoSpaceDE w:val="0"/>
        <w:autoSpaceDN w:val="0"/>
        <w:adjustRightInd w:val="0"/>
        <w:ind w:firstLine="709"/>
        <w:jc w:val="both"/>
        <w:rPr>
          <w:sz w:val="28"/>
          <w:szCs w:val="28"/>
        </w:rPr>
      </w:pPr>
      <w:r w:rsidRPr="009F6259">
        <w:rPr>
          <w:sz w:val="28"/>
          <w:szCs w:val="28"/>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w:t>
      </w:r>
      <w:r w:rsidRPr="009F6259">
        <w:rPr>
          <w:sz w:val="28"/>
          <w:szCs w:val="28"/>
        </w:rPr>
        <w:lastRenderedPageBreak/>
        <w:t>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525E12" w:rsidRPr="009F6259" w:rsidRDefault="00525E12" w:rsidP="00525E12">
      <w:pPr>
        <w:autoSpaceDE w:val="0"/>
        <w:autoSpaceDN w:val="0"/>
        <w:adjustRightInd w:val="0"/>
        <w:ind w:firstLine="709"/>
        <w:jc w:val="both"/>
        <w:rPr>
          <w:sz w:val="28"/>
          <w:szCs w:val="28"/>
        </w:rPr>
      </w:pPr>
      <w:r w:rsidRPr="009F6259">
        <w:rPr>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525E12" w:rsidRPr="001B4622" w:rsidRDefault="00525E12" w:rsidP="00525E12">
      <w:pPr>
        <w:widowControl w:val="0"/>
        <w:suppressAutoHyphens/>
        <w:autoSpaceDE w:val="0"/>
        <w:ind w:firstLine="709"/>
        <w:jc w:val="both"/>
        <w:rPr>
          <w:bCs/>
          <w:sz w:val="28"/>
          <w:szCs w:val="28"/>
          <w:lang w:eastAsia="zh-CN"/>
        </w:rPr>
      </w:pPr>
      <w:r w:rsidRPr="001B4622">
        <w:rPr>
          <w:bCs/>
          <w:sz w:val="28"/>
          <w:szCs w:val="28"/>
          <w:lang w:eastAsia="zh-CN"/>
        </w:rPr>
        <w:t>2.1</w:t>
      </w:r>
      <w:r>
        <w:rPr>
          <w:bCs/>
          <w:sz w:val="28"/>
          <w:szCs w:val="28"/>
          <w:lang w:eastAsia="zh-CN"/>
        </w:rPr>
        <w:t>4</w:t>
      </w:r>
      <w:r w:rsidRPr="001B4622">
        <w:rPr>
          <w:bCs/>
          <w:sz w:val="28"/>
          <w:szCs w:val="28"/>
          <w:lang w:eastAsia="zh-CN"/>
        </w:rPr>
        <w:t xml:space="preserve">.1.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w:t>
      </w:r>
      <w:r>
        <w:rPr>
          <w:bCs/>
          <w:sz w:val="28"/>
          <w:szCs w:val="28"/>
          <w:lang w:eastAsia="zh-CN"/>
        </w:rPr>
        <w:t xml:space="preserve">Порталов </w:t>
      </w:r>
      <w:r w:rsidRPr="001B4622">
        <w:rPr>
          <w:bCs/>
          <w:sz w:val="28"/>
          <w:szCs w:val="28"/>
          <w:lang w:eastAsia="zh-CN"/>
        </w:rPr>
        <w:t>при наличии технической возможности.</w:t>
      </w:r>
    </w:p>
    <w:p w:rsidR="00525E12" w:rsidRPr="001B4622" w:rsidRDefault="00525E12" w:rsidP="00525E12">
      <w:pPr>
        <w:widowControl w:val="0"/>
        <w:suppressAutoHyphens/>
        <w:autoSpaceDE w:val="0"/>
        <w:ind w:firstLine="709"/>
        <w:jc w:val="both"/>
        <w:rPr>
          <w:bCs/>
          <w:sz w:val="28"/>
          <w:szCs w:val="28"/>
          <w:lang w:eastAsia="zh-CN"/>
        </w:rPr>
      </w:pPr>
      <w:r w:rsidRPr="001B4622">
        <w:rPr>
          <w:bCs/>
          <w:sz w:val="28"/>
          <w:szCs w:val="28"/>
          <w:lang w:eastAsia="zh-CN"/>
        </w:rPr>
        <w:t>2.1</w:t>
      </w:r>
      <w:r>
        <w:rPr>
          <w:bCs/>
          <w:sz w:val="28"/>
          <w:szCs w:val="28"/>
          <w:lang w:eastAsia="zh-CN"/>
        </w:rPr>
        <w:t>4</w:t>
      </w:r>
      <w:r w:rsidRPr="001B4622">
        <w:rPr>
          <w:bCs/>
          <w:sz w:val="28"/>
          <w:szCs w:val="28"/>
          <w:lang w:eastAsia="zh-CN"/>
        </w:rPr>
        <w:t>.2.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525E12" w:rsidRPr="001B4622" w:rsidRDefault="00525E12" w:rsidP="00525E12">
      <w:pPr>
        <w:widowControl w:val="0"/>
        <w:suppressAutoHyphens/>
        <w:autoSpaceDE w:val="0"/>
        <w:ind w:firstLine="709"/>
        <w:jc w:val="both"/>
        <w:rPr>
          <w:bCs/>
          <w:sz w:val="28"/>
          <w:szCs w:val="28"/>
          <w:lang w:eastAsia="zh-CN"/>
        </w:rPr>
      </w:pPr>
      <w:r w:rsidRPr="001B4622">
        <w:rPr>
          <w:bCs/>
          <w:sz w:val="28"/>
          <w:szCs w:val="28"/>
          <w:lang w:eastAsia="zh-CN"/>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525E12" w:rsidRPr="001B4622" w:rsidRDefault="00525E12" w:rsidP="00525E12">
      <w:pPr>
        <w:widowControl w:val="0"/>
        <w:suppressAutoHyphens/>
        <w:autoSpaceDE w:val="0"/>
        <w:ind w:firstLine="709"/>
        <w:jc w:val="both"/>
        <w:rPr>
          <w:bCs/>
          <w:sz w:val="28"/>
          <w:szCs w:val="28"/>
          <w:lang w:eastAsia="zh-CN"/>
        </w:rPr>
      </w:pPr>
      <w:r w:rsidRPr="001B4622">
        <w:rPr>
          <w:bCs/>
          <w:sz w:val="28"/>
          <w:szCs w:val="28"/>
          <w:lang w:eastAsia="zh-CN"/>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525E12" w:rsidRPr="001B4622" w:rsidRDefault="00525E12" w:rsidP="00525E12">
      <w:pPr>
        <w:widowControl w:val="0"/>
        <w:suppressAutoHyphens/>
        <w:autoSpaceDE w:val="0"/>
        <w:ind w:firstLine="709"/>
        <w:jc w:val="both"/>
        <w:rPr>
          <w:bCs/>
          <w:sz w:val="28"/>
          <w:szCs w:val="28"/>
          <w:lang w:eastAsia="zh-CN"/>
        </w:rPr>
      </w:pPr>
      <w:r w:rsidRPr="001B4622">
        <w:rPr>
          <w:bCs/>
          <w:sz w:val="28"/>
          <w:szCs w:val="28"/>
          <w:lang w:eastAsia="zh-CN"/>
        </w:rPr>
        <w:t>2.1</w:t>
      </w:r>
      <w:r>
        <w:rPr>
          <w:bCs/>
          <w:sz w:val="28"/>
          <w:szCs w:val="28"/>
          <w:lang w:eastAsia="zh-CN"/>
        </w:rPr>
        <w:t>4</w:t>
      </w:r>
      <w:r w:rsidRPr="001B4622">
        <w:rPr>
          <w:bCs/>
          <w:sz w:val="28"/>
          <w:szCs w:val="28"/>
          <w:lang w:eastAsia="zh-CN"/>
        </w:rPr>
        <w:t xml:space="preserve">.3.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w:t>
      </w:r>
      <w:r w:rsidRPr="001B4622">
        <w:rPr>
          <w:bCs/>
          <w:sz w:val="28"/>
          <w:szCs w:val="28"/>
          <w:lang w:eastAsia="zh-CN"/>
        </w:rPr>
        <w:lastRenderedPageBreak/>
        <w:t>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25E12" w:rsidRPr="001B4622" w:rsidRDefault="00525E12" w:rsidP="00525E12">
      <w:pPr>
        <w:widowControl w:val="0"/>
        <w:suppressAutoHyphens/>
        <w:autoSpaceDE w:val="0"/>
        <w:ind w:firstLine="709"/>
        <w:jc w:val="both"/>
        <w:rPr>
          <w:bCs/>
          <w:sz w:val="28"/>
          <w:szCs w:val="28"/>
          <w:lang w:eastAsia="zh-CN"/>
        </w:rPr>
      </w:pPr>
      <w:r w:rsidRPr="001B4622">
        <w:rPr>
          <w:bCs/>
          <w:sz w:val="28"/>
          <w:szCs w:val="28"/>
          <w:lang w:eastAsia="zh-C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25E12" w:rsidRPr="001B4622" w:rsidRDefault="00525E12" w:rsidP="00525E12">
      <w:pPr>
        <w:widowControl w:val="0"/>
        <w:suppressAutoHyphens/>
        <w:autoSpaceDE w:val="0"/>
        <w:ind w:firstLine="709"/>
        <w:jc w:val="both"/>
        <w:rPr>
          <w:bCs/>
          <w:sz w:val="28"/>
          <w:szCs w:val="28"/>
          <w:lang w:eastAsia="zh-CN"/>
        </w:rPr>
      </w:pPr>
      <w:r w:rsidRPr="001B4622">
        <w:rPr>
          <w:bCs/>
          <w:sz w:val="28"/>
          <w:szCs w:val="28"/>
          <w:lang w:eastAsia="zh-CN"/>
        </w:rPr>
        <w:t>2.1</w:t>
      </w:r>
      <w:r>
        <w:rPr>
          <w:bCs/>
          <w:sz w:val="28"/>
          <w:szCs w:val="28"/>
          <w:lang w:eastAsia="zh-CN"/>
        </w:rPr>
        <w:t>4</w:t>
      </w:r>
      <w:r w:rsidRPr="001B4622">
        <w:rPr>
          <w:bCs/>
          <w:sz w:val="28"/>
          <w:szCs w:val="28"/>
          <w:lang w:eastAsia="zh-CN"/>
        </w:rPr>
        <w:t xml:space="preserve">.4. Для заявителей обеспечивается возможность осуществлять с использованием </w:t>
      </w:r>
      <w:r>
        <w:rPr>
          <w:bCs/>
          <w:sz w:val="28"/>
          <w:szCs w:val="28"/>
          <w:lang w:eastAsia="zh-CN"/>
        </w:rPr>
        <w:t>Порталов</w:t>
      </w:r>
      <w:r w:rsidRPr="001B4622">
        <w:rPr>
          <w:bCs/>
          <w:sz w:val="28"/>
          <w:szCs w:val="28"/>
          <w:lang w:eastAsia="zh-CN"/>
        </w:rPr>
        <w:t xml:space="preserve"> мониторинг хода предоставления муниципальной услуги.</w:t>
      </w:r>
    </w:p>
    <w:p w:rsidR="00525E12" w:rsidRDefault="00525E12" w:rsidP="00525E12">
      <w:pPr>
        <w:widowControl w:val="0"/>
        <w:suppressAutoHyphens/>
        <w:autoSpaceDE w:val="0"/>
        <w:ind w:firstLine="709"/>
        <w:jc w:val="both"/>
        <w:rPr>
          <w:bCs/>
          <w:sz w:val="28"/>
          <w:szCs w:val="28"/>
          <w:lang w:eastAsia="zh-CN"/>
        </w:rPr>
      </w:pPr>
      <w:r w:rsidRPr="001B4622">
        <w:rPr>
          <w:bCs/>
          <w:sz w:val="28"/>
          <w:szCs w:val="28"/>
          <w:lang w:eastAsia="zh-CN"/>
        </w:rPr>
        <w:t>2.1</w:t>
      </w:r>
      <w:r>
        <w:rPr>
          <w:bCs/>
          <w:sz w:val="28"/>
          <w:szCs w:val="28"/>
          <w:lang w:eastAsia="zh-CN"/>
        </w:rPr>
        <w:t>4</w:t>
      </w:r>
      <w:r w:rsidRPr="001B4622">
        <w:rPr>
          <w:bCs/>
          <w:sz w:val="28"/>
          <w:szCs w:val="28"/>
          <w:lang w:eastAsia="zh-CN"/>
        </w:rPr>
        <w:t xml:space="preserve">.5.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w:t>
      </w:r>
      <w:r>
        <w:rPr>
          <w:bCs/>
          <w:sz w:val="28"/>
          <w:szCs w:val="28"/>
          <w:lang w:eastAsia="zh-CN"/>
        </w:rPr>
        <w:t>Порталы.</w:t>
      </w:r>
    </w:p>
    <w:p w:rsidR="00730C2F" w:rsidRDefault="00730C2F" w:rsidP="00525E12">
      <w:pPr>
        <w:widowControl w:val="0"/>
        <w:suppressAutoHyphens/>
        <w:autoSpaceDE w:val="0"/>
        <w:ind w:firstLine="709"/>
        <w:jc w:val="both"/>
        <w:rPr>
          <w:bCs/>
          <w:sz w:val="28"/>
          <w:szCs w:val="28"/>
          <w:lang w:eastAsia="zh-CN"/>
        </w:rPr>
      </w:pPr>
      <w:r>
        <w:rPr>
          <w:b/>
          <w:sz w:val="28"/>
          <w:szCs w:val="28"/>
        </w:rPr>
        <w:t xml:space="preserve">III. </w:t>
      </w:r>
      <w:bookmarkEnd w:id="1"/>
      <w:r>
        <w:rPr>
          <w:b/>
          <w:bCs/>
          <w:sz w:val="28"/>
          <w:szCs w:val="28"/>
          <w:lang w:eastAsia="zh-CN"/>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525E12">
        <w:rPr>
          <w:b/>
          <w:bCs/>
          <w:sz w:val="28"/>
          <w:szCs w:val="28"/>
          <w:lang w:eastAsia="zh-CN"/>
        </w:rPr>
        <w:t>МФЦ</w:t>
      </w:r>
    </w:p>
    <w:p w:rsidR="00730C2F" w:rsidRDefault="00730C2F" w:rsidP="00730C2F">
      <w:pPr>
        <w:widowControl w:val="0"/>
        <w:suppressAutoHyphens/>
        <w:autoSpaceDE w:val="0"/>
        <w:ind w:firstLine="709"/>
        <w:jc w:val="both"/>
        <w:rPr>
          <w:b/>
          <w:sz w:val="28"/>
          <w:szCs w:val="28"/>
        </w:rPr>
      </w:pPr>
      <w:r>
        <w:rPr>
          <w:b/>
          <w:sz w:val="28"/>
          <w:szCs w:val="28"/>
        </w:rPr>
        <w:t>3</w:t>
      </w:r>
      <w:r w:rsidRPr="00336051">
        <w:rPr>
          <w:b/>
          <w:color w:val="000000" w:themeColor="text1"/>
          <w:sz w:val="28"/>
          <w:szCs w:val="28"/>
        </w:rPr>
        <w:t>.1</w:t>
      </w:r>
      <w:r>
        <w:rPr>
          <w:b/>
          <w:sz w:val="28"/>
          <w:szCs w:val="28"/>
        </w:rPr>
        <w:t>. Перечень административных процедур</w:t>
      </w:r>
    </w:p>
    <w:p w:rsidR="00730C2F" w:rsidRDefault="00730C2F" w:rsidP="00730C2F">
      <w:pPr>
        <w:keepNext/>
        <w:ind w:firstLine="709"/>
        <w:jc w:val="both"/>
        <w:outlineLvl w:val="2"/>
        <w:rPr>
          <w:sz w:val="28"/>
          <w:szCs w:val="28"/>
        </w:rPr>
      </w:pPr>
      <w:r>
        <w:rPr>
          <w:sz w:val="28"/>
          <w:szCs w:val="28"/>
        </w:rPr>
        <w:t>3.1.1. Предоставление муниципальной услуги включает в себя следующие административные процедуры:</w:t>
      </w:r>
    </w:p>
    <w:p w:rsidR="00336051" w:rsidRPr="005753B7" w:rsidRDefault="00336051" w:rsidP="00336051">
      <w:pPr>
        <w:ind w:firstLine="567"/>
        <w:jc w:val="both"/>
        <w:rPr>
          <w:sz w:val="28"/>
          <w:szCs w:val="28"/>
        </w:rPr>
      </w:pPr>
      <w:r w:rsidRPr="005753B7">
        <w:rPr>
          <w:sz w:val="28"/>
          <w:szCs w:val="28"/>
        </w:rPr>
        <w:t>- прием, регистрация заявления и представленных документов;</w:t>
      </w:r>
    </w:p>
    <w:p w:rsidR="00336051" w:rsidRPr="005753B7" w:rsidRDefault="00336051" w:rsidP="00283749">
      <w:pPr>
        <w:ind w:firstLine="567"/>
        <w:jc w:val="both"/>
        <w:rPr>
          <w:sz w:val="28"/>
          <w:szCs w:val="28"/>
        </w:rPr>
      </w:pPr>
      <w:r w:rsidRPr="005753B7">
        <w:rPr>
          <w:sz w:val="28"/>
          <w:szCs w:val="28"/>
        </w:rPr>
        <w:t xml:space="preserve">- рассмотрение заявления и представленных документов, </w:t>
      </w:r>
      <w:r w:rsidR="00283749">
        <w:rPr>
          <w:sz w:val="28"/>
          <w:szCs w:val="28"/>
        </w:rPr>
        <w:t>выполнение проверки документации по планировке территории</w:t>
      </w:r>
      <w:r w:rsidRPr="005753B7">
        <w:rPr>
          <w:sz w:val="28"/>
          <w:szCs w:val="28"/>
        </w:rPr>
        <w:t>;</w:t>
      </w:r>
    </w:p>
    <w:p w:rsidR="00336051" w:rsidRPr="005753B7" w:rsidRDefault="00336051" w:rsidP="00336051">
      <w:pPr>
        <w:ind w:firstLine="567"/>
        <w:jc w:val="both"/>
        <w:rPr>
          <w:sz w:val="28"/>
          <w:szCs w:val="28"/>
        </w:rPr>
      </w:pPr>
      <w:r w:rsidRPr="005753B7">
        <w:rPr>
          <w:sz w:val="28"/>
          <w:szCs w:val="28"/>
        </w:rPr>
        <w:t>- организация и проведение публичных слушаний по проекту планировки территории или проекту межевания территории;</w:t>
      </w:r>
    </w:p>
    <w:p w:rsidR="00336051" w:rsidRPr="005753B7" w:rsidRDefault="00336051" w:rsidP="00336051">
      <w:pPr>
        <w:ind w:firstLine="567"/>
        <w:jc w:val="both"/>
        <w:rPr>
          <w:sz w:val="28"/>
          <w:szCs w:val="28"/>
        </w:rPr>
      </w:pPr>
      <w:r w:rsidRPr="005753B7">
        <w:rPr>
          <w:sz w:val="28"/>
          <w:szCs w:val="28"/>
        </w:rPr>
        <w:t>- подготовка и согласование проекта постановления об утверждении документации по планировке территории либо постановления  об отклонении документации по планировке территории;</w:t>
      </w:r>
    </w:p>
    <w:p w:rsidR="00336051" w:rsidRPr="005753B7" w:rsidRDefault="00336051" w:rsidP="00336051">
      <w:pPr>
        <w:ind w:firstLine="567"/>
        <w:jc w:val="both"/>
        <w:rPr>
          <w:sz w:val="28"/>
          <w:szCs w:val="28"/>
        </w:rPr>
      </w:pPr>
      <w:r w:rsidRPr="005753B7">
        <w:rPr>
          <w:sz w:val="28"/>
          <w:szCs w:val="28"/>
        </w:rPr>
        <w:t>- выдача заявителю постановлени</w:t>
      </w:r>
      <w:r w:rsidR="00283749">
        <w:rPr>
          <w:sz w:val="28"/>
          <w:szCs w:val="28"/>
        </w:rPr>
        <w:t>е</w:t>
      </w:r>
      <w:r w:rsidRPr="005753B7">
        <w:rPr>
          <w:sz w:val="28"/>
          <w:szCs w:val="28"/>
        </w:rPr>
        <w:t xml:space="preserve"> об утверждении документации по планировке территории или  постановления об отклонении документации по планировке территории.</w:t>
      </w:r>
    </w:p>
    <w:p w:rsidR="00730C2F" w:rsidRDefault="00730C2F" w:rsidP="00730C2F">
      <w:pPr>
        <w:suppressAutoHyphens/>
        <w:autoSpaceDE w:val="0"/>
        <w:ind w:firstLine="720"/>
        <w:jc w:val="both"/>
        <w:rPr>
          <w:b/>
          <w:bCs/>
          <w:sz w:val="28"/>
          <w:szCs w:val="28"/>
          <w:lang w:eastAsia="zh-CN"/>
        </w:rPr>
      </w:pPr>
      <w:r>
        <w:rPr>
          <w:b/>
          <w:sz w:val="28"/>
          <w:szCs w:val="28"/>
        </w:rPr>
        <w:t>3.2. Административная процедура - п</w:t>
      </w:r>
      <w:r w:rsidR="00492B79">
        <w:rPr>
          <w:b/>
          <w:bCs/>
          <w:sz w:val="28"/>
          <w:szCs w:val="28"/>
          <w:lang w:eastAsia="zh-CN"/>
        </w:rPr>
        <w:t xml:space="preserve">риём, регистрация </w:t>
      </w:r>
      <w:r>
        <w:rPr>
          <w:b/>
          <w:bCs/>
          <w:sz w:val="28"/>
          <w:szCs w:val="28"/>
          <w:lang w:eastAsia="zh-CN"/>
        </w:rPr>
        <w:t xml:space="preserve">заявления </w:t>
      </w:r>
      <w:r w:rsidR="001B1879">
        <w:rPr>
          <w:b/>
          <w:bCs/>
          <w:sz w:val="28"/>
          <w:szCs w:val="28"/>
          <w:lang w:eastAsia="zh-CN"/>
        </w:rPr>
        <w:t>и представленных документов</w:t>
      </w:r>
    </w:p>
    <w:p w:rsidR="00730C2F" w:rsidRDefault="00730C2F" w:rsidP="00730C2F">
      <w:pPr>
        <w:ind w:firstLine="709"/>
        <w:jc w:val="both"/>
        <w:rPr>
          <w:b/>
          <w:sz w:val="28"/>
          <w:szCs w:val="28"/>
        </w:rPr>
      </w:pPr>
      <w:r>
        <w:rPr>
          <w:sz w:val="28"/>
          <w:szCs w:val="28"/>
        </w:rPr>
        <w:t xml:space="preserve">3.2.1. Основанием для начала административной процедуры по приему заявления, поступившего в комитет от заявителя, является обращение </w:t>
      </w:r>
      <w:r>
        <w:rPr>
          <w:sz w:val="28"/>
          <w:szCs w:val="28"/>
        </w:rPr>
        <w:lastRenderedPageBreak/>
        <w:t xml:space="preserve">заявителя в комитет либо в МФЦ с заявлением и представлением документов, указанных в </w:t>
      </w:r>
      <w:r w:rsidR="00525E12">
        <w:rPr>
          <w:sz w:val="28"/>
          <w:szCs w:val="28"/>
        </w:rPr>
        <w:t>под</w:t>
      </w:r>
      <w:r>
        <w:rPr>
          <w:sz w:val="28"/>
          <w:szCs w:val="28"/>
        </w:rPr>
        <w:t>пункте 2.6</w:t>
      </w:r>
      <w:r w:rsidR="00525E12">
        <w:rPr>
          <w:sz w:val="28"/>
          <w:szCs w:val="28"/>
        </w:rPr>
        <w:t>.1.</w:t>
      </w:r>
      <w:r>
        <w:rPr>
          <w:sz w:val="28"/>
          <w:szCs w:val="28"/>
        </w:rPr>
        <w:t xml:space="preserve">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Порталов.</w:t>
      </w:r>
    </w:p>
    <w:p w:rsidR="00730C2F" w:rsidRDefault="00730C2F" w:rsidP="00730C2F">
      <w:pPr>
        <w:ind w:firstLine="709"/>
        <w:jc w:val="both"/>
        <w:rPr>
          <w:sz w:val="28"/>
          <w:szCs w:val="28"/>
        </w:rPr>
      </w:pPr>
      <w:r>
        <w:rPr>
          <w:sz w:val="28"/>
          <w:szCs w:val="28"/>
        </w:rPr>
        <w:t xml:space="preserve">3.2.2. Заявление и пакет документов, направленные заявителем в форме </w:t>
      </w:r>
      <w:proofErr w:type="gramStart"/>
      <w:r>
        <w:rPr>
          <w:sz w:val="28"/>
          <w:szCs w:val="28"/>
        </w:rPr>
        <w:t>электронных документов с использованием Порталов</w:t>
      </w:r>
      <w:proofErr w:type="gramEnd"/>
      <w:r>
        <w:rPr>
          <w:sz w:val="28"/>
          <w:szCs w:val="28"/>
        </w:rPr>
        <w:t xml:space="preserve"> поступают в комитет через информационную систему межведомственного взаимодействия «SMART ROUTE».</w:t>
      </w:r>
    </w:p>
    <w:p w:rsidR="00730C2F" w:rsidRDefault="00730C2F" w:rsidP="00730C2F">
      <w:pPr>
        <w:ind w:firstLine="709"/>
        <w:jc w:val="both"/>
        <w:rPr>
          <w:sz w:val="28"/>
          <w:szCs w:val="28"/>
        </w:rPr>
      </w:pPr>
      <w:r>
        <w:rPr>
          <w:sz w:val="28"/>
          <w:szCs w:val="28"/>
        </w:rPr>
        <w:t>3.2.3. 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730C2F" w:rsidRDefault="00730C2F" w:rsidP="00730C2F">
      <w:pPr>
        <w:ind w:firstLine="709"/>
        <w:jc w:val="both"/>
        <w:rPr>
          <w:sz w:val="28"/>
          <w:szCs w:val="28"/>
        </w:rPr>
      </w:pPr>
      <w:r>
        <w:rPr>
          <w:sz w:val="28"/>
          <w:szCs w:val="28"/>
        </w:rPr>
        <w:t>1) проверяет правильность заполнения электронного заявления, а также полноту указанных сведений;</w:t>
      </w:r>
    </w:p>
    <w:p w:rsidR="00730C2F" w:rsidRDefault="00730C2F" w:rsidP="00730C2F">
      <w:pPr>
        <w:ind w:firstLine="709"/>
        <w:jc w:val="both"/>
        <w:rPr>
          <w:sz w:val="28"/>
          <w:szCs w:val="28"/>
        </w:rPr>
      </w:pPr>
      <w:r>
        <w:rPr>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730C2F" w:rsidRDefault="00730C2F" w:rsidP="00730C2F">
      <w:pPr>
        <w:ind w:firstLine="709"/>
        <w:jc w:val="both"/>
        <w:rPr>
          <w:sz w:val="28"/>
          <w:szCs w:val="28"/>
        </w:rPr>
      </w:pPr>
      <w:r>
        <w:rPr>
          <w:sz w:val="28"/>
          <w:szCs w:val="28"/>
        </w:rPr>
        <w:t>а) наличие документов, необходимых для предоставления услуги;</w:t>
      </w:r>
    </w:p>
    <w:p w:rsidR="00730C2F" w:rsidRDefault="00730C2F" w:rsidP="00730C2F">
      <w:pPr>
        <w:ind w:firstLine="709"/>
        <w:jc w:val="both"/>
        <w:rPr>
          <w:sz w:val="28"/>
          <w:szCs w:val="28"/>
        </w:rPr>
      </w:pPr>
      <w:r>
        <w:rPr>
          <w:sz w:val="28"/>
          <w:szCs w:val="28"/>
        </w:rPr>
        <w:t>б) актуальность представленных документов в соответствии с требованиями к срокам их действия;</w:t>
      </w:r>
    </w:p>
    <w:p w:rsidR="00730C2F" w:rsidRDefault="00730C2F" w:rsidP="00730C2F">
      <w:pPr>
        <w:ind w:firstLine="709"/>
        <w:jc w:val="both"/>
        <w:rPr>
          <w:sz w:val="28"/>
          <w:szCs w:val="28"/>
        </w:rPr>
      </w:pPr>
      <w:r>
        <w:rPr>
          <w:sz w:val="28"/>
          <w:szCs w:val="28"/>
        </w:rPr>
        <w:t>3) проверяет соблюдение следующих требований:</w:t>
      </w:r>
    </w:p>
    <w:p w:rsidR="00730C2F" w:rsidRDefault="00730C2F" w:rsidP="00730C2F">
      <w:pPr>
        <w:ind w:firstLine="709"/>
        <w:jc w:val="both"/>
        <w:rPr>
          <w:sz w:val="28"/>
          <w:szCs w:val="28"/>
        </w:rPr>
      </w:pPr>
      <w:r>
        <w:rPr>
          <w:sz w:val="28"/>
          <w:szCs w:val="28"/>
        </w:rPr>
        <w:t>а) наличие четкого изображения сканированных документов;</w:t>
      </w:r>
    </w:p>
    <w:p w:rsidR="00730C2F" w:rsidRDefault="00730C2F" w:rsidP="00730C2F">
      <w:pPr>
        <w:ind w:firstLine="709"/>
        <w:jc w:val="both"/>
        <w:rPr>
          <w:sz w:val="28"/>
          <w:szCs w:val="28"/>
        </w:rPr>
      </w:pPr>
      <w:r>
        <w:rPr>
          <w:sz w:val="28"/>
          <w:szCs w:val="28"/>
        </w:rPr>
        <w:t>б) соответствие сведений, содержащихся в заявлении, сведениям, содержащимся в представленных заявителем документах;</w:t>
      </w:r>
    </w:p>
    <w:p w:rsidR="00730C2F" w:rsidRDefault="00730C2F" w:rsidP="00730C2F">
      <w:pPr>
        <w:ind w:firstLine="709"/>
        <w:jc w:val="both"/>
        <w:rPr>
          <w:sz w:val="28"/>
          <w:szCs w:val="28"/>
        </w:rPr>
      </w:pPr>
      <w:r>
        <w:rPr>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730C2F" w:rsidRDefault="00730C2F" w:rsidP="00730C2F">
      <w:pPr>
        <w:ind w:firstLine="709"/>
        <w:jc w:val="both"/>
        <w:rPr>
          <w:sz w:val="28"/>
          <w:szCs w:val="28"/>
        </w:rPr>
      </w:pPr>
      <w:r>
        <w:rPr>
          <w:sz w:val="28"/>
          <w:szCs w:val="2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730C2F" w:rsidRDefault="00730C2F" w:rsidP="00730C2F">
      <w:pPr>
        <w:ind w:firstLine="709"/>
        <w:jc w:val="both"/>
        <w:rPr>
          <w:sz w:val="28"/>
          <w:szCs w:val="28"/>
        </w:rPr>
      </w:pPr>
      <w:r>
        <w:rPr>
          <w:sz w:val="28"/>
          <w:szCs w:val="28"/>
        </w:rPr>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730C2F" w:rsidRDefault="00730C2F" w:rsidP="00730C2F">
      <w:pPr>
        <w:ind w:firstLine="709"/>
        <w:jc w:val="both"/>
        <w:rPr>
          <w:sz w:val="28"/>
          <w:szCs w:val="28"/>
        </w:rPr>
      </w:pPr>
      <w:r>
        <w:rPr>
          <w:sz w:val="28"/>
          <w:szCs w:val="28"/>
        </w:rPr>
        <w:t>6) вносит в журнал регистрации обращений граждан за муниципальной услугой в электронном виде с использованием Порталов о приеме электронного заявления и документов;</w:t>
      </w:r>
    </w:p>
    <w:p w:rsidR="00730C2F" w:rsidRDefault="00730C2F" w:rsidP="00730C2F">
      <w:pPr>
        <w:ind w:firstLine="709"/>
        <w:jc w:val="both"/>
        <w:rPr>
          <w:sz w:val="28"/>
          <w:szCs w:val="28"/>
        </w:rPr>
      </w:pPr>
      <w:r>
        <w:rPr>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730C2F" w:rsidRDefault="00730C2F" w:rsidP="00730C2F">
      <w:pPr>
        <w:ind w:firstLine="708"/>
        <w:jc w:val="both"/>
        <w:rPr>
          <w:sz w:val="28"/>
          <w:szCs w:val="28"/>
        </w:rPr>
      </w:pPr>
      <w:r>
        <w:rPr>
          <w:sz w:val="28"/>
          <w:szCs w:val="28"/>
        </w:rPr>
        <w:t>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730C2F" w:rsidRDefault="00730C2F" w:rsidP="00730C2F">
      <w:pPr>
        <w:ind w:firstLine="709"/>
        <w:jc w:val="both"/>
        <w:rPr>
          <w:sz w:val="28"/>
          <w:szCs w:val="28"/>
        </w:rPr>
      </w:pPr>
      <w:r>
        <w:rPr>
          <w:sz w:val="28"/>
          <w:szCs w:val="28"/>
        </w:rPr>
        <w:t xml:space="preserve">Специалист Администрации, ответственный за учет входящей корреспонденции, фиксирует получение документов путем внесения </w:t>
      </w:r>
      <w:r>
        <w:rPr>
          <w:sz w:val="28"/>
          <w:szCs w:val="28"/>
        </w:rPr>
        <w:lastRenderedPageBreak/>
        <w:t>регистрационной записи в книгу регистрации входящей корреспонденции, указывая:</w:t>
      </w:r>
    </w:p>
    <w:p w:rsidR="00730C2F" w:rsidRDefault="00730C2F" w:rsidP="00730C2F">
      <w:pPr>
        <w:ind w:firstLine="709"/>
        <w:jc w:val="both"/>
        <w:rPr>
          <w:sz w:val="28"/>
          <w:szCs w:val="28"/>
        </w:rPr>
      </w:pPr>
      <w:r>
        <w:rPr>
          <w:sz w:val="28"/>
          <w:szCs w:val="28"/>
        </w:rPr>
        <w:t>- наименование заявителя;</w:t>
      </w:r>
    </w:p>
    <w:p w:rsidR="00730C2F" w:rsidRDefault="00730C2F" w:rsidP="00730C2F">
      <w:pPr>
        <w:ind w:firstLine="709"/>
        <w:jc w:val="both"/>
        <w:rPr>
          <w:sz w:val="28"/>
          <w:szCs w:val="28"/>
        </w:rPr>
      </w:pPr>
      <w:r>
        <w:rPr>
          <w:sz w:val="28"/>
          <w:szCs w:val="28"/>
        </w:rPr>
        <w:t>- название документа;</w:t>
      </w:r>
    </w:p>
    <w:p w:rsidR="00730C2F" w:rsidRDefault="00730C2F" w:rsidP="00730C2F">
      <w:pPr>
        <w:ind w:firstLine="709"/>
        <w:jc w:val="both"/>
        <w:rPr>
          <w:sz w:val="28"/>
          <w:szCs w:val="28"/>
        </w:rPr>
      </w:pPr>
      <w:r>
        <w:rPr>
          <w:sz w:val="28"/>
          <w:szCs w:val="28"/>
        </w:rPr>
        <w:t>- дату и номер исходящего документа заявителя;</w:t>
      </w:r>
    </w:p>
    <w:p w:rsidR="00730C2F" w:rsidRDefault="00730C2F" w:rsidP="00730C2F">
      <w:pPr>
        <w:ind w:firstLine="709"/>
        <w:jc w:val="both"/>
        <w:rPr>
          <w:sz w:val="28"/>
          <w:szCs w:val="28"/>
        </w:rPr>
      </w:pPr>
      <w:r>
        <w:rPr>
          <w:sz w:val="28"/>
          <w:szCs w:val="28"/>
        </w:rPr>
        <w:t>- дату приема документов и входящей номер.</w:t>
      </w:r>
    </w:p>
    <w:p w:rsidR="00730C2F" w:rsidRDefault="00730C2F" w:rsidP="00730C2F">
      <w:pPr>
        <w:ind w:firstLine="709"/>
        <w:jc w:val="both"/>
        <w:rPr>
          <w:sz w:val="28"/>
          <w:szCs w:val="28"/>
        </w:rPr>
      </w:pPr>
      <w:r>
        <w:rPr>
          <w:sz w:val="28"/>
          <w:szCs w:val="28"/>
        </w:rPr>
        <w:t>На заявлении заявителя проставляются регистрационный номер и дата приема.</w:t>
      </w:r>
    </w:p>
    <w:p w:rsidR="00730C2F" w:rsidRDefault="00730C2F" w:rsidP="00730C2F">
      <w:pPr>
        <w:ind w:firstLine="709"/>
        <w:jc w:val="both"/>
        <w:rPr>
          <w:sz w:val="28"/>
          <w:szCs w:val="28"/>
        </w:rPr>
      </w:pPr>
      <w:r>
        <w:rPr>
          <w:sz w:val="28"/>
          <w:szCs w:val="28"/>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730C2F" w:rsidRDefault="00730C2F" w:rsidP="00730C2F">
      <w:pPr>
        <w:ind w:firstLine="709"/>
        <w:jc w:val="both"/>
        <w:rPr>
          <w:sz w:val="28"/>
          <w:szCs w:val="28"/>
        </w:rPr>
      </w:pPr>
      <w:r>
        <w:rPr>
          <w:sz w:val="28"/>
          <w:szCs w:val="28"/>
        </w:rPr>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730C2F" w:rsidRDefault="00730C2F" w:rsidP="00730C2F">
      <w:pPr>
        <w:ind w:firstLine="709"/>
        <w:jc w:val="both"/>
        <w:rPr>
          <w:sz w:val="28"/>
          <w:szCs w:val="28"/>
        </w:rPr>
      </w:pPr>
      <w:r>
        <w:rPr>
          <w:sz w:val="28"/>
          <w:szCs w:val="28"/>
        </w:rPr>
        <w:t>3.2.5. Принятое заявление и документы, предоставляемые заявителем, рассматриваются Главой Администрации или его заместителем.</w:t>
      </w:r>
    </w:p>
    <w:p w:rsidR="00730C2F" w:rsidRDefault="00730C2F" w:rsidP="00730C2F">
      <w:pPr>
        <w:ind w:firstLine="709"/>
        <w:jc w:val="both"/>
        <w:rPr>
          <w:sz w:val="28"/>
          <w:szCs w:val="28"/>
        </w:rPr>
      </w:pPr>
      <w:r>
        <w:rPr>
          <w:sz w:val="28"/>
          <w:szCs w:val="28"/>
        </w:rPr>
        <w:t>Поручения и принятые Главой Администрации или его заместителем, решения отражаются им в резолюции на заявлении заявителя.</w:t>
      </w:r>
    </w:p>
    <w:p w:rsidR="00730C2F" w:rsidRDefault="00730C2F" w:rsidP="00730C2F">
      <w:pPr>
        <w:ind w:firstLine="709"/>
        <w:jc w:val="both"/>
        <w:rPr>
          <w:sz w:val="28"/>
          <w:szCs w:val="28"/>
        </w:rPr>
      </w:pPr>
      <w:r>
        <w:rPr>
          <w:sz w:val="28"/>
          <w:szCs w:val="28"/>
        </w:rPr>
        <w:t>Резолюция Главы Администрации или его заместителя, налагается им не позднее дня, следующего за днем поступления документов в папку «Входящие документы».</w:t>
      </w:r>
    </w:p>
    <w:p w:rsidR="00730C2F" w:rsidRDefault="00730C2F" w:rsidP="00730C2F">
      <w:pPr>
        <w:ind w:firstLine="709"/>
        <w:jc w:val="both"/>
        <w:rPr>
          <w:sz w:val="28"/>
          <w:szCs w:val="28"/>
        </w:rPr>
      </w:pPr>
      <w:r>
        <w:rPr>
          <w:sz w:val="28"/>
          <w:szCs w:val="28"/>
        </w:rPr>
        <w:t xml:space="preserve">Резолюция Главы Администрации или его заместителя, адресуется председателю комитета для организации работы по исполнению (отказу исполнения) муниципальной услуги. </w:t>
      </w:r>
    </w:p>
    <w:p w:rsidR="00730C2F" w:rsidRDefault="00730C2F" w:rsidP="00730C2F">
      <w:pPr>
        <w:ind w:firstLine="709"/>
        <w:jc w:val="both"/>
        <w:rPr>
          <w:sz w:val="28"/>
          <w:szCs w:val="28"/>
        </w:rPr>
      </w:pPr>
      <w:r>
        <w:rPr>
          <w:sz w:val="28"/>
          <w:szCs w:val="28"/>
        </w:rPr>
        <w:t>3.2.6. Специалист Администрации, ответственный за учет входящей корреспонденции, делает запись фамилии председателя комитета в соответствии с резолюцией Главы Администрации или его заместителя на заявлении в книге регистрации входящей корреспонденции.</w:t>
      </w:r>
    </w:p>
    <w:p w:rsidR="00730C2F" w:rsidRDefault="00730C2F" w:rsidP="00730C2F">
      <w:pPr>
        <w:autoSpaceDE w:val="0"/>
        <w:autoSpaceDN w:val="0"/>
        <w:ind w:firstLine="720"/>
        <w:jc w:val="both"/>
        <w:rPr>
          <w:sz w:val="28"/>
          <w:szCs w:val="28"/>
        </w:rPr>
      </w:pPr>
      <w:r>
        <w:rPr>
          <w:sz w:val="28"/>
          <w:szCs w:val="28"/>
        </w:rPr>
        <w:t>3.2.7. Заявление и документы по предоставлению муниципальной услуги,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председателю комитета в соответствии с резолюцией Главы Администрации или его заместителя.</w:t>
      </w:r>
    </w:p>
    <w:p w:rsidR="00730C2F" w:rsidRDefault="00730C2F" w:rsidP="00730C2F">
      <w:pPr>
        <w:ind w:firstLine="709"/>
        <w:jc w:val="both"/>
        <w:rPr>
          <w:sz w:val="28"/>
          <w:szCs w:val="28"/>
        </w:rPr>
      </w:pPr>
      <w:r>
        <w:rPr>
          <w:sz w:val="28"/>
          <w:szCs w:val="28"/>
        </w:rPr>
        <w:t xml:space="preserve">3.2.8. Результат административной процедуры – прием и регистрация заявления от заявителя. </w:t>
      </w:r>
    </w:p>
    <w:p w:rsidR="00336051" w:rsidRPr="00A23EF8" w:rsidRDefault="00730C2F" w:rsidP="00525E12">
      <w:pPr>
        <w:ind w:firstLine="708"/>
        <w:jc w:val="both"/>
        <w:rPr>
          <w:b/>
          <w:sz w:val="28"/>
          <w:szCs w:val="28"/>
        </w:rPr>
      </w:pPr>
      <w:r>
        <w:rPr>
          <w:b/>
          <w:sz w:val="28"/>
          <w:szCs w:val="28"/>
          <w:lang w:eastAsia="zh-CN"/>
        </w:rPr>
        <w:t>3.3.</w:t>
      </w:r>
      <w:r>
        <w:rPr>
          <w:b/>
          <w:sz w:val="28"/>
          <w:szCs w:val="28"/>
        </w:rPr>
        <w:t xml:space="preserve"> </w:t>
      </w:r>
      <w:r w:rsidR="00336051" w:rsidRPr="00A23EF8">
        <w:rPr>
          <w:b/>
          <w:sz w:val="28"/>
          <w:szCs w:val="28"/>
        </w:rPr>
        <w:t xml:space="preserve">Рассмотрение заявления и представленных документов, </w:t>
      </w:r>
      <w:r w:rsidR="001B1879">
        <w:rPr>
          <w:b/>
          <w:sz w:val="28"/>
          <w:szCs w:val="28"/>
        </w:rPr>
        <w:t>выполнение проверки</w:t>
      </w:r>
      <w:r w:rsidR="00336051" w:rsidRPr="00A23EF8">
        <w:rPr>
          <w:b/>
          <w:sz w:val="28"/>
          <w:szCs w:val="28"/>
        </w:rPr>
        <w:t xml:space="preserve"> документации по планировке территории</w:t>
      </w:r>
      <w:r w:rsidR="00336051">
        <w:rPr>
          <w:b/>
          <w:sz w:val="28"/>
          <w:szCs w:val="28"/>
        </w:rPr>
        <w:t>.</w:t>
      </w:r>
    </w:p>
    <w:p w:rsidR="00336051" w:rsidRPr="005753B7" w:rsidRDefault="00336051" w:rsidP="00525E12">
      <w:pPr>
        <w:ind w:firstLine="708"/>
        <w:jc w:val="both"/>
        <w:rPr>
          <w:sz w:val="28"/>
          <w:szCs w:val="28"/>
        </w:rPr>
      </w:pPr>
      <w:r w:rsidRPr="005753B7">
        <w:rPr>
          <w:sz w:val="28"/>
          <w:szCs w:val="28"/>
        </w:rPr>
        <w:lastRenderedPageBreak/>
        <w:t xml:space="preserve">3.3.1. Специалист </w:t>
      </w:r>
      <w:r>
        <w:rPr>
          <w:sz w:val="28"/>
          <w:szCs w:val="28"/>
        </w:rPr>
        <w:t>комитета</w:t>
      </w:r>
      <w:r w:rsidRPr="005753B7">
        <w:rPr>
          <w:sz w:val="28"/>
          <w:szCs w:val="28"/>
        </w:rPr>
        <w:t xml:space="preserve"> проверяет соответствие содержания заявления и приложенных к нему документов требования</w:t>
      </w:r>
      <w:r w:rsidR="00525E12">
        <w:rPr>
          <w:sz w:val="28"/>
          <w:szCs w:val="28"/>
        </w:rPr>
        <w:t>м, установленным подпунктом 2.6.2.</w:t>
      </w:r>
      <w:r w:rsidRPr="005753B7">
        <w:rPr>
          <w:sz w:val="28"/>
          <w:szCs w:val="28"/>
        </w:rPr>
        <w:t xml:space="preserve"> настоящего административного регламента.</w:t>
      </w:r>
    </w:p>
    <w:p w:rsidR="00336051" w:rsidRPr="005753B7" w:rsidRDefault="00336051" w:rsidP="00525E12">
      <w:pPr>
        <w:ind w:firstLine="708"/>
        <w:jc w:val="both"/>
        <w:rPr>
          <w:sz w:val="28"/>
          <w:szCs w:val="28"/>
        </w:rPr>
      </w:pPr>
      <w:r w:rsidRPr="005753B7">
        <w:rPr>
          <w:sz w:val="28"/>
          <w:szCs w:val="28"/>
        </w:rPr>
        <w:t>3.</w:t>
      </w:r>
      <w:r>
        <w:rPr>
          <w:sz w:val="28"/>
          <w:szCs w:val="28"/>
        </w:rPr>
        <w:t>3</w:t>
      </w:r>
      <w:r w:rsidRPr="005753B7">
        <w:rPr>
          <w:sz w:val="28"/>
          <w:szCs w:val="28"/>
        </w:rPr>
        <w:t>.2. При установлении фактов, указанных в пункте 2.</w:t>
      </w:r>
      <w:r w:rsidR="00525E12">
        <w:rPr>
          <w:sz w:val="28"/>
          <w:szCs w:val="28"/>
        </w:rPr>
        <w:t>8.</w:t>
      </w:r>
      <w:r w:rsidRPr="005753B7">
        <w:rPr>
          <w:sz w:val="28"/>
          <w:szCs w:val="28"/>
        </w:rPr>
        <w:t xml:space="preserve"> настоящего регламента, специалист </w:t>
      </w:r>
      <w:r>
        <w:rPr>
          <w:sz w:val="28"/>
          <w:szCs w:val="28"/>
        </w:rPr>
        <w:t>комитета</w:t>
      </w:r>
      <w:r w:rsidRPr="005753B7">
        <w:rPr>
          <w:sz w:val="28"/>
          <w:szCs w:val="28"/>
        </w:rPr>
        <w:t xml:space="preserve">  направляет почтовым отправлением в письменной форме либо по электронной почте в</w:t>
      </w:r>
      <w:r w:rsidR="00525E12">
        <w:rPr>
          <w:sz w:val="28"/>
          <w:szCs w:val="28"/>
        </w:rPr>
        <w:t xml:space="preserve"> форме электронного документа, </w:t>
      </w:r>
      <w:r w:rsidRPr="005753B7">
        <w:rPr>
          <w:sz w:val="28"/>
          <w:szCs w:val="28"/>
        </w:rPr>
        <w:t xml:space="preserve">т.е. информирует заявителя об отказе в приеме заявления с объяснением содержания выявленных недостатков, вместе с отказом возвращаются все приложенные документы. </w:t>
      </w:r>
    </w:p>
    <w:p w:rsidR="00336051" w:rsidRPr="005753B7" w:rsidRDefault="00336051" w:rsidP="00525E12">
      <w:pPr>
        <w:ind w:firstLine="708"/>
        <w:jc w:val="both"/>
        <w:rPr>
          <w:sz w:val="28"/>
          <w:szCs w:val="28"/>
        </w:rPr>
      </w:pPr>
      <w:r w:rsidRPr="005753B7">
        <w:rPr>
          <w:sz w:val="28"/>
          <w:szCs w:val="28"/>
        </w:rPr>
        <w:t>3.</w:t>
      </w:r>
      <w:r>
        <w:rPr>
          <w:sz w:val="28"/>
          <w:szCs w:val="28"/>
        </w:rPr>
        <w:t>3</w:t>
      </w:r>
      <w:r w:rsidR="00525E12">
        <w:rPr>
          <w:sz w:val="28"/>
          <w:szCs w:val="28"/>
        </w:rPr>
        <w:t xml:space="preserve">.3. В случае </w:t>
      </w:r>
      <w:r w:rsidRPr="005753B7">
        <w:rPr>
          <w:sz w:val="28"/>
          <w:szCs w:val="28"/>
        </w:rPr>
        <w:t>установления несоо</w:t>
      </w:r>
      <w:r w:rsidR="00525E12">
        <w:rPr>
          <w:sz w:val="28"/>
          <w:szCs w:val="28"/>
        </w:rPr>
        <w:t xml:space="preserve">тветствия </w:t>
      </w:r>
      <w:r w:rsidRPr="005753B7">
        <w:rPr>
          <w:sz w:val="28"/>
          <w:szCs w:val="28"/>
        </w:rPr>
        <w:t>документации по планировке</w:t>
      </w:r>
      <w:r w:rsidR="00525E12">
        <w:rPr>
          <w:sz w:val="28"/>
          <w:szCs w:val="28"/>
        </w:rPr>
        <w:t xml:space="preserve"> территории требованиям подпункта </w:t>
      </w:r>
      <w:r w:rsidRPr="005753B7">
        <w:rPr>
          <w:sz w:val="28"/>
          <w:szCs w:val="28"/>
        </w:rPr>
        <w:t xml:space="preserve">2.6.2. настоящего регламента специалист </w:t>
      </w:r>
      <w:r w:rsidR="001B1879">
        <w:rPr>
          <w:sz w:val="28"/>
          <w:szCs w:val="28"/>
        </w:rPr>
        <w:t>комитета</w:t>
      </w:r>
      <w:r w:rsidRPr="005753B7">
        <w:rPr>
          <w:sz w:val="28"/>
          <w:szCs w:val="28"/>
        </w:rPr>
        <w:t xml:space="preserve"> осуществляет подготовку решения об отклонении такой документации и направлении ее на доработку.</w:t>
      </w:r>
    </w:p>
    <w:p w:rsidR="00336051" w:rsidRPr="00FC6682" w:rsidRDefault="00336051" w:rsidP="00336051">
      <w:pPr>
        <w:ind w:firstLine="567"/>
        <w:jc w:val="both"/>
        <w:rPr>
          <w:sz w:val="28"/>
          <w:szCs w:val="28"/>
        </w:rPr>
      </w:pPr>
      <w:r w:rsidRPr="005753B7">
        <w:rPr>
          <w:sz w:val="28"/>
          <w:szCs w:val="28"/>
        </w:rPr>
        <w:t>3.</w:t>
      </w:r>
      <w:r w:rsidR="009D09C9">
        <w:rPr>
          <w:sz w:val="28"/>
          <w:szCs w:val="28"/>
        </w:rPr>
        <w:t>3</w:t>
      </w:r>
      <w:r w:rsidR="00525E12">
        <w:rPr>
          <w:sz w:val="28"/>
          <w:szCs w:val="28"/>
        </w:rPr>
        <w:t xml:space="preserve">.4. </w:t>
      </w:r>
      <w:r w:rsidRPr="005753B7">
        <w:rPr>
          <w:sz w:val="28"/>
          <w:szCs w:val="28"/>
        </w:rPr>
        <w:t>В случае установления соответствия документации</w:t>
      </w:r>
      <w:r w:rsidRPr="00A23EF8">
        <w:rPr>
          <w:sz w:val="28"/>
          <w:szCs w:val="28"/>
        </w:rPr>
        <w:t xml:space="preserve"> по планировке территории</w:t>
      </w:r>
      <w:r>
        <w:rPr>
          <w:sz w:val="28"/>
          <w:szCs w:val="28"/>
        </w:rPr>
        <w:t xml:space="preserve"> </w:t>
      </w:r>
      <w:r w:rsidRPr="00A23EF8">
        <w:rPr>
          <w:sz w:val="28"/>
          <w:szCs w:val="28"/>
        </w:rPr>
        <w:t xml:space="preserve">специалист </w:t>
      </w:r>
      <w:r>
        <w:rPr>
          <w:sz w:val="28"/>
          <w:szCs w:val="28"/>
        </w:rPr>
        <w:t>комитета</w:t>
      </w:r>
      <w:r w:rsidRPr="00A23EF8">
        <w:rPr>
          <w:sz w:val="28"/>
          <w:szCs w:val="28"/>
        </w:rPr>
        <w:t xml:space="preserve"> осуществляет подготовку решения о направлении документации по планировке территории</w:t>
      </w:r>
      <w:r>
        <w:rPr>
          <w:sz w:val="28"/>
          <w:szCs w:val="28"/>
        </w:rPr>
        <w:t xml:space="preserve"> </w:t>
      </w:r>
      <w:r w:rsidRPr="00FC6682">
        <w:rPr>
          <w:sz w:val="28"/>
          <w:szCs w:val="28"/>
        </w:rPr>
        <w:t>для рассмотрения на публичных слушаниях</w:t>
      </w:r>
      <w:r>
        <w:rPr>
          <w:sz w:val="28"/>
          <w:szCs w:val="28"/>
        </w:rPr>
        <w:t>.</w:t>
      </w:r>
    </w:p>
    <w:p w:rsidR="00336051" w:rsidRPr="00A32716" w:rsidRDefault="00336051" w:rsidP="00336051">
      <w:pPr>
        <w:ind w:firstLine="567"/>
        <w:jc w:val="both"/>
        <w:rPr>
          <w:b/>
          <w:sz w:val="28"/>
          <w:szCs w:val="28"/>
        </w:rPr>
      </w:pPr>
      <w:r>
        <w:rPr>
          <w:b/>
          <w:sz w:val="28"/>
          <w:szCs w:val="28"/>
        </w:rPr>
        <w:t>3.4.</w:t>
      </w:r>
      <w:r w:rsidRPr="00A32716">
        <w:rPr>
          <w:b/>
          <w:sz w:val="28"/>
          <w:szCs w:val="28"/>
        </w:rPr>
        <w:t xml:space="preserve"> </w:t>
      </w:r>
      <w:r w:rsidR="00525E12">
        <w:rPr>
          <w:b/>
          <w:sz w:val="28"/>
          <w:szCs w:val="28"/>
        </w:rPr>
        <w:t>Административная процедура - о</w:t>
      </w:r>
      <w:r w:rsidRPr="00A32716">
        <w:rPr>
          <w:b/>
          <w:sz w:val="28"/>
          <w:szCs w:val="28"/>
        </w:rPr>
        <w:t>рганизация и проведение публичных слушаний по проекту планировки территории или проекту межевания территории.</w:t>
      </w:r>
    </w:p>
    <w:p w:rsidR="001B1879" w:rsidRPr="00F04658" w:rsidRDefault="00336051" w:rsidP="001B1879">
      <w:pPr>
        <w:ind w:firstLine="567"/>
        <w:jc w:val="both"/>
        <w:rPr>
          <w:sz w:val="28"/>
          <w:szCs w:val="28"/>
        </w:rPr>
      </w:pPr>
      <w:r>
        <w:rPr>
          <w:sz w:val="28"/>
          <w:szCs w:val="28"/>
        </w:rPr>
        <w:t>3.4.1.</w:t>
      </w:r>
      <w:r w:rsidR="001B1879" w:rsidRPr="00F04658">
        <w:rPr>
          <w:sz w:val="28"/>
          <w:szCs w:val="28"/>
        </w:rPr>
        <w:t xml:space="preserve"> Основанием для начала данного административного действия является отсутствие оснований для отказа в предоставлении муниципальной услуги.</w:t>
      </w:r>
    </w:p>
    <w:p w:rsidR="001B1879" w:rsidRPr="00F04658" w:rsidRDefault="001B1879" w:rsidP="001B1879">
      <w:pPr>
        <w:ind w:firstLine="567"/>
        <w:jc w:val="both"/>
        <w:rPr>
          <w:sz w:val="28"/>
          <w:szCs w:val="28"/>
        </w:rPr>
      </w:pPr>
      <w:r>
        <w:rPr>
          <w:sz w:val="28"/>
          <w:szCs w:val="28"/>
        </w:rPr>
        <w:t>3.4</w:t>
      </w:r>
      <w:r w:rsidRPr="00F04658">
        <w:rPr>
          <w:sz w:val="28"/>
          <w:szCs w:val="28"/>
        </w:rPr>
        <w:t xml:space="preserve">.2. Ответственный исполнитель </w:t>
      </w:r>
      <w:r w:rsidR="00525E12">
        <w:rPr>
          <w:sz w:val="28"/>
          <w:szCs w:val="28"/>
        </w:rPr>
        <w:t>комитета</w:t>
      </w:r>
      <w:r w:rsidRPr="00F04658">
        <w:rPr>
          <w:sz w:val="28"/>
          <w:szCs w:val="28"/>
        </w:rPr>
        <w:t xml:space="preserve"> подго</w:t>
      </w:r>
      <w:r>
        <w:rPr>
          <w:sz w:val="28"/>
          <w:szCs w:val="28"/>
        </w:rPr>
        <w:t>тавливает проект постановления А</w:t>
      </w:r>
      <w:r w:rsidRPr="00F04658">
        <w:rPr>
          <w:sz w:val="28"/>
          <w:szCs w:val="28"/>
        </w:rPr>
        <w:t xml:space="preserve">дминистрации о назначении публичных слушаний по планировке территории, в котором устанавливаются дата, время и место проведения слушаний, и передает на согласование в </w:t>
      </w:r>
      <w:r>
        <w:rPr>
          <w:sz w:val="28"/>
          <w:szCs w:val="28"/>
        </w:rPr>
        <w:t>Администрацию</w:t>
      </w:r>
      <w:r w:rsidRPr="00F04658">
        <w:rPr>
          <w:sz w:val="28"/>
          <w:szCs w:val="28"/>
        </w:rPr>
        <w:t>.</w:t>
      </w:r>
    </w:p>
    <w:p w:rsidR="001B1879" w:rsidRPr="00F04658" w:rsidRDefault="001B1879" w:rsidP="001B1879">
      <w:pPr>
        <w:ind w:firstLine="567"/>
        <w:jc w:val="both"/>
        <w:rPr>
          <w:sz w:val="28"/>
          <w:szCs w:val="28"/>
        </w:rPr>
      </w:pPr>
      <w:r>
        <w:rPr>
          <w:sz w:val="28"/>
          <w:szCs w:val="28"/>
        </w:rPr>
        <w:t>3.4</w:t>
      </w:r>
      <w:r w:rsidRPr="00F04658">
        <w:rPr>
          <w:sz w:val="28"/>
          <w:szCs w:val="28"/>
        </w:rPr>
        <w:t xml:space="preserve">.3. Глава </w:t>
      </w:r>
      <w:r>
        <w:rPr>
          <w:sz w:val="28"/>
          <w:szCs w:val="28"/>
        </w:rPr>
        <w:t xml:space="preserve">Администрации </w:t>
      </w:r>
      <w:r w:rsidRPr="00F04658">
        <w:rPr>
          <w:sz w:val="28"/>
          <w:szCs w:val="28"/>
        </w:rPr>
        <w:t>подписывает проект постановления о назначении публичных слушаний.</w:t>
      </w:r>
    </w:p>
    <w:p w:rsidR="001B1879" w:rsidRPr="00F04658" w:rsidRDefault="001B1879" w:rsidP="001B1879">
      <w:pPr>
        <w:ind w:firstLine="567"/>
        <w:jc w:val="both"/>
        <w:rPr>
          <w:sz w:val="28"/>
          <w:szCs w:val="28"/>
        </w:rPr>
      </w:pPr>
      <w:r>
        <w:rPr>
          <w:sz w:val="28"/>
          <w:szCs w:val="28"/>
        </w:rPr>
        <w:t>3.4</w:t>
      </w:r>
      <w:r w:rsidRPr="00F04658">
        <w:rPr>
          <w:sz w:val="28"/>
          <w:szCs w:val="28"/>
        </w:rPr>
        <w:t>.4. Результатом данного административного действия является подписание постановления о назначении публичных слушаний по планировке территории.</w:t>
      </w:r>
    </w:p>
    <w:p w:rsidR="001B1879" w:rsidRDefault="001B1879" w:rsidP="001B1879">
      <w:pPr>
        <w:ind w:firstLine="567"/>
        <w:jc w:val="both"/>
        <w:rPr>
          <w:sz w:val="28"/>
          <w:szCs w:val="28"/>
        </w:rPr>
      </w:pPr>
      <w:r w:rsidRPr="00F04658">
        <w:rPr>
          <w:sz w:val="28"/>
          <w:szCs w:val="28"/>
        </w:rPr>
        <w:t xml:space="preserve">Данное постановление </w:t>
      </w:r>
      <w:r>
        <w:rPr>
          <w:sz w:val="28"/>
          <w:szCs w:val="28"/>
        </w:rPr>
        <w:t xml:space="preserve">подлежит опубликованию на официальном сайте </w:t>
      </w:r>
      <w:r w:rsidR="00525E12">
        <w:rPr>
          <w:sz w:val="28"/>
          <w:szCs w:val="28"/>
        </w:rPr>
        <w:t>Администрации</w:t>
      </w:r>
      <w:r>
        <w:rPr>
          <w:sz w:val="28"/>
          <w:szCs w:val="28"/>
        </w:rPr>
        <w:t xml:space="preserve"> </w:t>
      </w:r>
      <w:r w:rsidRPr="00F04658">
        <w:rPr>
          <w:sz w:val="28"/>
          <w:szCs w:val="28"/>
        </w:rPr>
        <w:t>в течение 3 дней со дня подписания. С даты опубликования постановления о назначении публичных слушаний их участники считаются оповещенными.</w:t>
      </w:r>
    </w:p>
    <w:p w:rsidR="001B1879" w:rsidRPr="00F04658" w:rsidRDefault="001B1879" w:rsidP="002759D6">
      <w:pPr>
        <w:ind w:firstLine="709"/>
        <w:jc w:val="both"/>
        <w:rPr>
          <w:sz w:val="28"/>
          <w:szCs w:val="28"/>
        </w:rPr>
      </w:pPr>
      <w:r w:rsidRPr="00F04658">
        <w:rPr>
          <w:sz w:val="28"/>
          <w:szCs w:val="28"/>
        </w:rPr>
        <w:t>Публичные слушания до дня опубликования заключения о результатах публичных слушаний</w:t>
      </w:r>
      <w:r>
        <w:rPr>
          <w:sz w:val="28"/>
          <w:szCs w:val="28"/>
        </w:rPr>
        <w:t xml:space="preserve"> </w:t>
      </w:r>
      <w:r w:rsidRPr="00F04658">
        <w:rPr>
          <w:sz w:val="28"/>
          <w:szCs w:val="28"/>
        </w:rPr>
        <w:t>по проекту планировки территории или проекту межевания территории проводятся в срок не менее 1 месяца и не более 3 месяцев со дня оповещения жителей о времени и месте проведения публичных слушаний.</w:t>
      </w:r>
    </w:p>
    <w:p w:rsidR="00336051" w:rsidRPr="00D9228A" w:rsidRDefault="00336051" w:rsidP="002759D6">
      <w:pPr>
        <w:ind w:firstLine="709"/>
        <w:jc w:val="both"/>
        <w:rPr>
          <w:b/>
          <w:sz w:val="28"/>
          <w:szCs w:val="28"/>
        </w:rPr>
      </w:pPr>
      <w:r w:rsidRPr="00D9228A">
        <w:rPr>
          <w:b/>
          <w:sz w:val="28"/>
          <w:szCs w:val="28"/>
        </w:rPr>
        <w:t xml:space="preserve">3.5. </w:t>
      </w:r>
      <w:r w:rsidR="00124EAD">
        <w:rPr>
          <w:b/>
          <w:sz w:val="28"/>
          <w:szCs w:val="28"/>
        </w:rPr>
        <w:t>Административная процедура - п</w:t>
      </w:r>
      <w:r w:rsidRPr="00D9228A">
        <w:rPr>
          <w:b/>
          <w:sz w:val="28"/>
          <w:szCs w:val="28"/>
        </w:rPr>
        <w:t>одготовка и согласование проекта постановления об утверждении документации по планировке</w:t>
      </w:r>
      <w:r w:rsidR="00124EAD">
        <w:rPr>
          <w:b/>
          <w:sz w:val="28"/>
          <w:szCs w:val="28"/>
        </w:rPr>
        <w:t xml:space="preserve"> территории либо постановления </w:t>
      </w:r>
      <w:r w:rsidRPr="00D9228A">
        <w:rPr>
          <w:b/>
          <w:sz w:val="28"/>
          <w:szCs w:val="28"/>
        </w:rPr>
        <w:t>об отклонении документации по планировке территории</w:t>
      </w:r>
    </w:p>
    <w:p w:rsidR="00E021AA" w:rsidRPr="00A23EF8" w:rsidRDefault="00336051" w:rsidP="002759D6">
      <w:pPr>
        <w:ind w:firstLine="709"/>
        <w:jc w:val="both"/>
        <w:rPr>
          <w:sz w:val="28"/>
          <w:szCs w:val="28"/>
        </w:rPr>
      </w:pPr>
      <w:r>
        <w:rPr>
          <w:sz w:val="28"/>
          <w:szCs w:val="28"/>
        </w:rPr>
        <w:lastRenderedPageBreak/>
        <w:t xml:space="preserve">3.5.1. </w:t>
      </w:r>
      <w:r w:rsidR="00E021AA" w:rsidRPr="00A23EF8">
        <w:rPr>
          <w:sz w:val="28"/>
          <w:szCs w:val="28"/>
        </w:rPr>
        <w:t>После принятия решений,</w:t>
      </w:r>
      <w:r w:rsidR="00E021AA" w:rsidRPr="00D9228A">
        <w:t xml:space="preserve"> </w:t>
      </w:r>
      <w:r w:rsidR="00E021AA" w:rsidRPr="00D9228A">
        <w:rPr>
          <w:sz w:val="28"/>
          <w:szCs w:val="28"/>
        </w:rPr>
        <w:t>об утверждении документации по планировке территории либо об отклонении документации по планировке территории</w:t>
      </w:r>
      <w:r w:rsidR="00E021AA">
        <w:rPr>
          <w:sz w:val="28"/>
          <w:szCs w:val="28"/>
        </w:rPr>
        <w:t xml:space="preserve"> </w:t>
      </w:r>
      <w:r w:rsidR="00E021AA" w:rsidRPr="00A23EF8">
        <w:rPr>
          <w:sz w:val="28"/>
          <w:szCs w:val="28"/>
        </w:rPr>
        <w:t xml:space="preserve">специалист </w:t>
      </w:r>
      <w:r w:rsidR="00124EAD">
        <w:rPr>
          <w:sz w:val="28"/>
          <w:szCs w:val="28"/>
        </w:rPr>
        <w:t>комитета</w:t>
      </w:r>
      <w:r w:rsidR="00E021AA">
        <w:rPr>
          <w:sz w:val="28"/>
          <w:szCs w:val="28"/>
        </w:rPr>
        <w:t xml:space="preserve"> </w:t>
      </w:r>
      <w:r w:rsidR="00E021AA" w:rsidRPr="00A23EF8">
        <w:rPr>
          <w:sz w:val="28"/>
          <w:szCs w:val="28"/>
        </w:rPr>
        <w:t>осуществляет подготовку и согласование проекта постановления об утверждении документации по планировке территории или об отклонении документации по планировке территории</w:t>
      </w:r>
      <w:r w:rsidR="00E021AA">
        <w:rPr>
          <w:sz w:val="28"/>
          <w:szCs w:val="28"/>
        </w:rPr>
        <w:t>.</w:t>
      </w:r>
    </w:p>
    <w:p w:rsidR="00E021AA" w:rsidRDefault="00124EAD" w:rsidP="002759D6">
      <w:pPr>
        <w:ind w:firstLine="709"/>
        <w:jc w:val="both"/>
        <w:rPr>
          <w:sz w:val="28"/>
          <w:szCs w:val="28"/>
        </w:rPr>
      </w:pPr>
      <w:r>
        <w:rPr>
          <w:sz w:val="28"/>
          <w:szCs w:val="28"/>
        </w:rPr>
        <w:t xml:space="preserve">3.5.2. </w:t>
      </w:r>
      <w:r w:rsidR="00E021AA" w:rsidRPr="00A23EF8">
        <w:rPr>
          <w:sz w:val="28"/>
          <w:szCs w:val="28"/>
        </w:rPr>
        <w:t>Срок исполнения админис</w:t>
      </w:r>
      <w:r w:rsidR="00E021AA">
        <w:rPr>
          <w:sz w:val="28"/>
          <w:szCs w:val="28"/>
        </w:rPr>
        <w:t xml:space="preserve">тративной процедуры – не более </w:t>
      </w:r>
      <w:r w:rsidR="00E021AA" w:rsidRPr="00A23EF8">
        <w:rPr>
          <w:sz w:val="28"/>
          <w:szCs w:val="28"/>
        </w:rPr>
        <w:t xml:space="preserve">5 </w:t>
      </w:r>
      <w:r w:rsidR="00E021AA">
        <w:rPr>
          <w:sz w:val="28"/>
          <w:szCs w:val="28"/>
        </w:rPr>
        <w:t xml:space="preserve">(пяти) </w:t>
      </w:r>
      <w:r w:rsidR="00E021AA" w:rsidRPr="00A23EF8">
        <w:rPr>
          <w:sz w:val="28"/>
          <w:szCs w:val="28"/>
        </w:rPr>
        <w:t>дней со дня проведения публичных слушаний по проекту планировки территории или проекту межевания территории.</w:t>
      </w:r>
    </w:p>
    <w:p w:rsidR="00336051" w:rsidRPr="0037030B" w:rsidRDefault="00336051" w:rsidP="002759D6">
      <w:pPr>
        <w:ind w:firstLine="709"/>
        <w:jc w:val="both"/>
        <w:rPr>
          <w:b/>
          <w:sz w:val="28"/>
          <w:szCs w:val="28"/>
        </w:rPr>
      </w:pPr>
      <w:r>
        <w:rPr>
          <w:b/>
          <w:sz w:val="28"/>
          <w:szCs w:val="28"/>
        </w:rPr>
        <w:t xml:space="preserve">3.6. </w:t>
      </w:r>
      <w:r w:rsidR="00124EAD">
        <w:rPr>
          <w:b/>
          <w:sz w:val="28"/>
          <w:szCs w:val="28"/>
        </w:rPr>
        <w:t>Административная процедура - в</w:t>
      </w:r>
      <w:r w:rsidRPr="0037030B">
        <w:rPr>
          <w:b/>
          <w:sz w:val="28"/>
          <w:szCs w:val="28"/>
        </w:rPr>
        <w:t>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w:t>
      </w:r>
    </w:p>
    <w:p w:rsidR="00E021AA" w:rsidRPr="00A23EF8" w:rsidRDefault="00336051" w:rsidP="002759D6">
      <w:pPr>
        <w:ind w:firstLine="709"/>
        <w:jc w:val="both"/>
        <w:rPr>
          <w:sz w:val="28"/>
          <w:szCs w:val="28"/>
        </w:rPr>
      </w:pPr>
      <w:r>
        <w:rPr>
          <w:sz w:val="28"/>
          <w:szCs w:val="28"/>
        </w:rPr>
        <w:t xml:space="preserve">3.6.1. </w:t>
      </w:r>
      <w:r w:rsidR="00E021AA">
        <w:rPr>
          <w:sz w:val="28"/>
          <w:szCs w:val="28"/>
        </w:rPr>
        <w:t>П</w:t>
      </w:r>
      <w:r w:rsidR="00E021AA" w:rsidRPr="00A23EF8">
        <w:rPr>
          <w:sz w:val="28"/>
          <w:szCs w:val="28"/>
        </w:rPr>
        <w:t>остановлени</w:t>
      </w:r>
      <w:r w:rsidR="00E021AA">
        <w:rPr>
          <w:sz w:val="28"/>
          <w:szCs w:val="28"/>
        </w:rPr>
        <w:t>е</w:t>
      </w:r>
      <w:r w:rsidR="00E021AA" w:rsidRPr="00A23EF8">
        <w:rPr>
          <w:sz w:val="28"/>
          <w:szCs w:val="28"/>
        </w:rPr>
        <w:t xml:space="preserve"> об утверждении документации по планировке территории или копии постановления об отклонении документации по планировке терр</w:t>
      </w:r>
      <w:r w:rsidR="00E021AA">
        <w:rPr>
          <w:sz w:val="28"/>
          <w:szCs w:val="28"/>
        </w:rPr>
        <w:t>итории выдается (направляется) з</w:t>
      </w:r>
      <w:r w:rsidR="00E021AA" w:rsidRPr="00A23EF8">
        <w:rPr>
          <w:sz w:val="28"/>
          <w:szCs w:val="28"/>
        </w:rPr>
        <w:t>аявителю лично или почтовым отправлением, в том числе в форме электронного доку</w:t>
      </w:r>
      <w:r w:rsidR="00E021AA">
        <w:rPr>
          <w:sz w:val="28"/>
          <w:szCs w:val="28"/>
        </w:rPr>
        <w:t>мента.</w:t>
      </w:r>
    </w:p>
    <w:p w:rsidR="00E021AA" w:rsidRPr="00A23EF8" w:rsidRDefault="00E021AA" w:rsidP="00E021AA">
      <w:pPr>
        <w:ind w:firstLine="567"/>
        <w:jc w:val="both"/>
        <w:rPr>
          <w:sz w:val="28"/>
          <w:szCs w:val="28"/>
        </w:rPr>
      </w:pPr>
      <w:r>
        <w:rPr>
          <w:sz w:val="28"/>
          <w:szCs w:val="28"/>
        </w:rPr>
        <w:t>Постановление, предоставляемое з</w:t>
      </w:r>
      <w:r w:rsidRPr="00A23EF8">
        <w:rPr>
          <w:sz w:val="28"/>
          <w:szCs w:val="28"/>
        </w:rPr>
        <w:t>аявителю по почте, направляется по ад</w:t>
      </w:r>
      <w:r>
        <w:rPr>
          <w:sz w:val="28"/>
          <w:szCs w:val="28"/>
        </w:rPr>
        <w:t>ресу отправителя, указанному в з</w:t>
      </w:r>
      <w:r w:rsidRPr="00A23EF8">
        <w:rPr>
          <w:sz w:val="28"/>
          <w:szCs w:val="28"/>
        </w:rPr>
        <w:t>аявлении, заказным пис</w:t>
      </w:r>
      <w:r>
        <w:rPr>
          <w:sz w:val="28"/>
          <w:szCs w:val="28"/>
        </w:rPr>
        <w:t>ьмом, в том числе направляется з</w:t>
      </w:r>
      <w:r w:rsidRPr="00A23EF8">
        <w:rPr>
          <w:sz w:val="28"/>
          <w:szCs w:val="28"/>
        </w:rPr>
        <w:t>аявителю в форме электронного документа по указанному в электронном обращении адресу.</w:t>
      </w:r>
    </w:p>
    <w:p w:rsidR="00E021AA" w:rsidRDefault="00E021AA" w:rsidP="002759D6">
      <w:pPr>
        <w:ind w:firstLine="709"/>
        <w:contextualSpacing/>
        <w:jc w:val="both"/>
        <w:rPr>
          <w:sz w:val="28"/>
          <w:szCs w:val="28"/>
        </w:rPr>
      </w:pPr>
      <w:r>
        <w:rPr>
          <w:sz w:val="28"/>
          <w:szCs w:val="28"/>
        </w:rPr>
        <w:t xml:space="preserve">3.6.2. </w:t>
      </w:r>
      <w:r w:rsidRPr="00A23EF8">
        <w:rPr>
          <w:sz w:val="28"/>
          <w:szCs w:val="28"/>
        </w:rPr>
        <w:t>Срок исполнения админис</w:t>
      </w:r>
      <w:r>
        <w:rPr>
          <w:sz w:val="28"/>
          <w:szCs w:val="28"/>
        </w:rPr>
        <w:t>тративной процедуры – не более 1</w:t>
      </w:r>
      <w:r w:rsidR="00124EAD">
        <w:rPr>
          <w:sz w:val="28"/>
          <w:szCs w:val="28"/>
        </w:rPr>
        <w:t xml:space="preserve"> </w:t>
      </w:r>
      <w:r>
        <w:rPr>
          <w:sz w:val="28"/>
          <w:szCs w:val="28"/>
        </w:rPr>
        <w:t>(одного) рабочего дня</w:t>
      </w:r>
      <w:r w:rsidRPr="00A23EF8">
        <w:rPr>
          <w:sz w:val="28"/>
          <w:szCs w:val="28"/>
        </w:rPr>
        <w:t xml:space="preserve"> с</w:t>
      </w:r>
      <w:r w:rsidR="00124EAD">
        <w:rPr>
          <w:sz w:val="28"/>
          <w:szCs w:val="28"/>
        </w:rPr>
        <w:t xml:space="preserve">о дня принятия постановления о </w:t>
      </w:r>
      <w:r w:rsidRPr="00A23EF8">
        <w:rPr>
          <w:sz w:val="28"/>
          <w:szCs w:val="28"/>
        </w:rPr>
        <w:t>подготовке документации по планировке территории.</w:t>
      </w:r>
    </w:p>
    <w:p w:rsidR="00E021AA" w:rsidRPr="00A01D24" w:rsidRDefault="00E021AA" w:rsidP="002759D6">
      <w:pPr>
        <w:ind w:firstLine="709"/>
        <w:contextualSpacing/>
        <w:jc w:val="both"/>
        <w:rPr>
          <w:sz w:val="28"/>
          <w:szCs w:val="28"/>
        </w:rPr>
      </w:pPr>
      <w:r>
        <w:rPr>
          <w:sz w:val="28"/>
          <w:szCs w:val="28"/>
        </w:rPr>
        <w:t xml:space="preserve">3.6.3. </w:t>
      </w:r>
      <w:r w:rsidRPr="00A01D24">
        <w:rPr>
          <w:sz w:val="28"/>
          <w:szCs w:val="28"/>
        </w:rPr>
        <w:t>В качестве результата предоставления муниципальной услуги заявитель по его выбору вправе получить:</w:t>
      </w:r>
    </w:p>
    <w:p w:rsidR="00E021AA" w:rsidRPr="00A01D24" w:rsidRDefault="00124EAD" w:rsidP="002759D6">
      <w:pPr>
        <w:ind w:firstLine="709"/>
        <w:contextualSpacing/>
        <w:jc w:val="both"/>
        <w:rPr>
          <w:sz w:val="28"/>
          <w:szCs w:val="28"/>
        </w:rPr>
      </w:pPr>
      <w:r>
        <w:rPr>
          <w:sz w:val="28"/>
          <w:szCs w:val="28"/>
        </w:rPr>
        <w:t xml:space="preserve">- </w:t>
      </w:r>
      <w:r w:rsidR="00E021AA" w:rsidRPr="00A01D24">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021AA" w:rsidRPr="00A01D24" w:rsidRDefault="00124EAD" w:rsidP="002759D6">
      <w:pPr>
        <w:ind w:firstLine="709"/>
        <w:contextualSpacing/>
        <w:jc w:val="both"/>
        <w:rPr>
          <w:sz w:val="28"/>
          <w:szCs w:val="28"/>
        </w:rPr>
      </w:pPr>
      <w:r>
        <w:rPr>
          <w:sz w:val="28"/>
          <w:szCs w:val="28"/>
        </w:rPr>
        <w:t xml:space="preserve">- </w:t>
      </w:r>
      <w:r w:rsidR="00E021AA" w:rsidRPr="00A01D24">
        <w:rPr>
          <w:sz w:val="28"/>
          <w:szCs w:val="28"/>
        </w:rPr>
        <w:t xml:space="preserve">на бумажном носителе, подтверждающего содержание электронного документа, направленного </w:t>
      </w:r>
      <w:r>
        <w:rPr>
          <w:sz w:val="28"/>
          <w:szCs w:val="28"/>
        </w:rPr>
        <w:t>комитетом</w:t>
      </w:r>
      <w:r w:rsidR="00E021AA" w:rsidRPr="00A01D24">
        <w:rPr>
          <w:sz w:val="28"/>
          <w:szCs w:val="28"/>
        </w:rPr>
        <w:t>, МФЦ.</w:t>
      </w:r>
    </w:p>
    <w:p w:rsidR="00E021AA" w:rsidRPr="00A01D24" w:rsidRDefault="00E021AA" w:rsidP="002759D6">
      <w:pPr>
        <w:ind w:firstLine="709"/>
        <w:contextualSpacing/>
        <w:jc w:val="both"/>
        <w:rPr>
          <w:sz w:val="28"/>
          <w:szCs w:val="28"/>
        </w:rPr>
      </w:pPr>
      <w:r w:rsidRPr="00A01D24">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30C2F" w:rsidRDefault="00E021AA" w:rsidP="00124EAD">
      <w:pPr>
        <w:ind w:firstLine="709"/>
        <w:contextualSpacing/>
        <w:jc w:val="both"/>
        <w:rPr>
          <w:sz w:val="28"/>
          <w:szCs w:val="28"/>
        </w:rPr>
      </w:pPr>
      <w:r w:rsidRPr="00A01D24">
        <w:rPr>
          <w:sz w:val="28"/>
          <w:szCs w:val="28"/>
        </w:rPr>
        <w:t>Заявитель вправе оценить качество и доступность предо</w:t>
      </w:r>
      <w:r w:rsidR="00124EAD">
        <w:rPr>
          <w:sz w:val="28"/>
          <w:szCs w:val="28"/>
        </w:rPr>
        <w:t xml:space="preserve">ставления муниципальной услуги </w:t>
      </w:r>
      <w:r w:rsidRPr="00A01D24">
        <w:rPr>
          <w:sz w:val="28"/>
          <w:szCs w:val="28"/>
        </w:rPr>
        <w:t xml:space="preserve">на </w:t>
      </w:r>
      <w:r w:rsidR="00124EAD">
        <w:rPr>
          <w:sz w:val="28"/>
          <w:szCs w:val="28"/>
        </w:rPr>
        <w:t>Порталах</w:t>
      </w:r>
      <w:r w:rsidRPr="00A01D24">
        <w:rPr>
          <w:sz w:val="28"/>
          <w:szCs w:val="28"/>
        </w:rPr>
        <w:t>.</w:t>
      </w:r>
    </w:p>
    <w:p w:rsidR="00124EAD" w:rsidRDefault="00124EAD" w:rsidP="002759D6">
      <w:pPr>
        <w:widowControl w:val="0"/>
        <w:shd w:val="clear" w:color="auto" w:fill="FFFFFF"/>
        <w:autoSpaceDE w:val="0"/>
        <w:autoSpaceDN w:val="0"/>
        <w:adjustRightInd w:val="0"/>
        <w:ind w:firstLine="709"/>
        <w:contextualSpacing/>
        <w:jc w:val="both"/>
        <w:rPr>
          <w:b/>
          <w:bCs/>
          <w:sz w:val="28"/>
          <w:szCs w:val="28"/>
        </w:rPr>
      </w:pPr>
      <w:r w:rsidRPr="00124EAD">
        <w:rPr>
          <w:b/>
          <w:sz w:val="28"/>
          <w:szCs w:val="28"/>
          <w:lang w:val="en-US"/>
        </w:rPr>
        <w:t>IV</w:t>
      </w:r>
      <w:r w:rsidRPr="00124EAD">
        <w:rPr>
          <w:b/>
          <w:sz w:val="28"/>
          <w:szCs w:val="28"/>
        </w:rPr>
        <w:t>. Формы контроля за исполнением административного регламента</w:t>
      </w:r>
      <w:r w:rsidRPr="00124EAD">
        <w:rPr>
          <w:b/>
          <w:bCs/>
          <w:sz w:val="28"/>
          <w:szCs w:val="28"/>
        </w:rPr>
        <w:t xml:space="preserve"> </w:t>
      </w:r>
    </w:p>
    <w:p w:rsidR="00730C2F" w:rsidRDefault="00730C2F" w:rsidP="002759D6">
      <w:pPr>
        <w:widowControl w:val="0"/>
        <w:shd w:val="clear" w:color="auto" w:fill="FFFFFF"/>
        <w:autoSpaceDE w:val="0"/>
        <w:autoSpaceDN w:val="0"/>
        <w:adjustRightInd w:val="0"/>
        <w:ind w:firstLine="709"/>
        <w:contextualSpacing/>
        <w:jc w:val="both"/>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730C2F" w:rsidRDefault="00730C2F" w:rsidP="002759D6">
      <w:pPr>
        <w:widowControl w:val="0"/>
        <w:shd w:val="clear" w:color="auto" w:fill="FFFFFF"/>
        <w:tabs>
          <w:tab w:val="left" w:pos="1469"/>
        </w:tabs>
        <w:autoSpaceDE w:val="0"/>
        <w:autoSpaceDN w:val="0"/>
        <w:adjustRightInd w:val="0"/>
        <w:ind w:firstLine="709"/>
        <w:contextualSpacing/>
        <w:jc w:val="both"/>
        <w:rPr>
          <w:sz w:val="28"/>
          <w:szCs w:val="28"/>
        </w:rPr>
      </w:pPr>
      <w:r>
        <w:rPr>
          <w:sz w:val="28"/>
          <w:szCs w:val="28"/>
        </w:rPr>
        <w:t>4.1.1.</w:t>
      </w:r>
      <w:r>
        <w:rPr>
          <w:sz w:val="28"/>
          <w:szCs w:val="28"/>
        </w:rPr>
        <w:tab/>
        <w:t xml:space="preserve">Текущий контроль за соблюдением и исполнением положений настоящего административного регламента, а также нормативных правовых </w:t>
      </w:r>
      <w:r>
        <w:rPr>
          <w:sz w:val="28"/>
          <w:szCs w:val="28"/>
        </w:rPr>
        <w:lastRenderedPageBreak/>
        <w:t>актов, устанавливающих требования к предоставлению муниципальной услуги, осуществляется:</w:t>
      </w:r>
    </w:p>
    <w:p w:rsidR="00730C2F" w:rsidRDefault="00124EAD" w:rsidP="002759D6">
      <w:pPr>
        <w:widowControl w:val="0"/>
        <w:shd w:val="clear" w:color="auto" w:fill="FFFFFF"/>
        <w:autoSpaceDE w:val="0"/>
        <w:autoSpaceDN w:val="0"/>
        <w:adjustRightInd w:val="0"/>
        <w:ind w:firstLine="709"/>
        <w:contextualSpacing/>
        <w:jc w:val="both"/>
        <w:rPr>
          <w:sz w:val="28"/>
          <w:szCs w:val="28"/>
        </w:rPr>
      </w:pPr>
      <w:r>
        <w:rPr>
          <w:sz w:val="28"/>
          <w:szCs w:val="28"/>
        </w:rPr>
        <w:t xml:space="preserve">- </w:t>
      </w:r>
      <w:r w:rsidR="00730C2F">
        <w:rPr>
          <w:sz w:val="28"/>
          <w:szCs w:val="28"/>
        </w:rPr>
        <w:t>муниципальными служащими (или служащими) комитета, выполняющими отдельные административные процедуры -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730C2F" w:rsidRDefault="00124EAD" w:rsidP="002759D6">
      <w:pPr>
        <w:widowControl w:val="0"/>
        <w:shd w:val="clear" w:color="auto" w:fill="FFFFFF"/>
        <w:autoSpaceDE w:val="0"/>
        <w:autoSpaceDN w:val="0"/>
        <w:adjustRightInd w:val="0"/>
        <w:ind w:firstLine="709"/>
        <w:contextualSpacing/>
        <w:jc w:val="both"/>
        <w:rPr>
          <w:sz w:val="28"/>
          <w:szCs w:val="28"/>
        </w:rPr>
      </w:pPr>
      <w:r>
        <w:rPr>
          <w:sz w:val="28"/>
          <w:szCs w:val="28"/>
        </w:rPr>
        <w:t xml:space="preserve">- </w:t>
      </w:r>
      <w:r w:rsidR="00730C2F">
        <w:rPr>
          <w:sz w:val="28"/>
          <w:szCs w:val="28"/>
        </w:rPr>
        <w:t>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w:t>
      </w:r>
    </w:p>
    <w:p w:rsidR="00730C2F" w:rsidRDefault="00730C2F" w:rsidP="002759D6">
      <w:pPr>
        <w:widowControl w:val="0"/>
        <w:shd w:val="clear" w:color="auto" w:fill="FFFFFF"/>
        <w:tabs>
          <w:tab w:val="left" w:pos="1368"/>
        </w:tabs>
        <w:autoSpaceDE w:val="0"/>
        <w:autoSpaceDN w:val="0"/>
        <w:adjustRightInd w:val="0"/>
        <w:ind w:firstLine="709"/>
        <w:contextualSpacing/>
        <w:jc w:val="both"/>
        <w:rPr>
          <w:sz w:val="28"/>
          <w:szCs w:val="28"/>
        </w:rPr>
      </w:pPr>
      <w:r>
        <w:rPr>
          <w:sz w:val="28"/>
          <w:szCs w:val="28"/>
        </w:rPr>
        <w:t>4.1.2.</w:t>
      </w:r>
      <w:r>
        <w:rPr>
          <w:sz w:val="28"/>
          <w:szCs w:val="28"/>
        </w:rPr>
        <w:tab/>
        <w:t xml:space="preserve"> Перечень должностных лиц, ответственных за организацию работы </w:t>
      </w:r>
      <w:r>
        <w:rPr>
          <w:bCs/>
          <w:sz w:val="28"/>
          <w:szCs w:val="28"/>
        </w:rPr>
        <w:t>по</w:t>
      </w:r>
      <w:r>
        <w:rPr>
          <w:b/>
          <w:bCs/>
          <w:sz w:val="28"/>
          <w:szCs w:val="28"/>
        </w:rPr>
        <w:t xml:space="preserve"> </w:t>
      </w:r>
      <w:r>
        <w:rPr>
          <w:sz w:val="28"/>
          <w:szCs w:val="28"/>
        </w:rPr>
        <w:t>предоставлению муниципальной услуги, устанавливается правовым актом Администрации.</w:t>
      </w:r>
    </w:p>
    <w:p w:rsidR="00730C2F" w:rsidRDefault="00730C2F" w:rsidP="002759D6">
      <w:pPr>
        <w:widowControl w:val="0"/>
        <w:shd w:val="clear" w:color="auto" w:fill="FFFFFF"/>
        <w:autoSpaceDE w:val="0"/>
        <w:autoSpaceDN w:val="0"/>
        <w:adjustRightInd w:val="0"/>
        <w:ind w:firstLine="709"/>
        <w:contextualSpacing/>
        <w:jc w:val="both"/>
        <w:rPr>
          <w:sz w:val="28"/>
          <w:szCs w:val="28"/>
        </w:rPr>
      </w:pPr>
      <w:r>
        <w:rPr>
          <w:b/>
          <w:bCs/>
          <w:sz w:val="28"/>
          <w:szCs w:val="28"/>
        </w:rPr>
        <w:t>4.2 Порядок и периодичность осуществления плановых и внеплановых</w:t>
      </w:r>
      <w:r>
        <w:rPr>
          <w:sz w:val="28"/>
          <w:szCs w:val="28"/>
        </w:rPr>
        <w:t xml:space="preserve"> </w:t>
      </w:r>
      <w:r>
        <w:rPr>
          <w:b/>
          <w:bCs/>
          <w:sz w:val="28"/>
          <w:szCs w:val="28"/>
        </w:rPr>
        <w:t>проверок полноты и качества предоставления муниципальной услуги, в</w:t>
      </w:r>
      <w:r>
        <w:rPr>
          <w:sz w:val="28"/>
          <w:szCs w:val="28"/>
        </w:rPr>
        <w:t xml:space="preserve"> </w:t>
      </w:r>
      <w:r>
        <w:rPr>
          <w:b/>
          <w:bCs/>
          <w:sz w:val="28"/>
          <w:szCs w:val="28"/>
        </w:rPr>
        <w:t>том числе порядок и формы контроля за полнотой и качеством</w:t>
      </w:r>
      <w:r>
        <w:rPr>
          <w:sz w:val="28"/>
          <w:szCs w:val="28"/>
        </w:rPr>
        <w:t xml:space="preserve"> </w:t>
      </w:r>
      <w:r>
        <w:rPr>
          <w:b/>
          <w:bCs/>
          <w:sz w:val="28"/>
          <w:szCs w:val="28"/>
        </w:rPr>
        <w:t>предоставления муниципальной услуги</w:t>
      </w:r>
    </w:p>
    <w:p w:rsidR="00730C2F" w:rsidRDefault="00730C2F" w:rsidP="002759D6">
      <w:pPr>
        <w:widowControl w:val="0"/>
        <w:shd w:val="clear" w:color="auto" w:fill="FFFFFF"/>
        <w:tabs>
          <w:tab w:val="left" w:pos="1354"/>
        </w:tabs>
        <w:autoSpaceDE w:val="0"/>
        <w:autoSpaceDN w:val="0"/>
        <w:adjustRightInd w:val="0"/>
        <w:ind w:firstLine="709"/>
        <w:contextualSpacing/>
        <w:jc w:val="both"/>
        <w:rPr>
          <w:sz w:val="28"/>
          <w:szCs w:val="28"/>
        </w:rPr>
      </w:pPr>
      <w:r>
        <w:rPr>
          <w:sz w:val="28"/>
          <w:szCs w:val="28"/>
        </w:rPr>
        <w:t>4.2.1.</w:t>
      </w:r>
      <w:r>
        <w:rPr>
          <w:sz w:val="28"/>
          <w:szCs w:val="28"/>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730C2F" w:rsidRDefault="00730C2F" w:rsidP="002759D6">
      <w:pPr>
        <w:widowControl w:val="0"/>
        <w:numPr>
          <w:ilvl w:val="0"/>
          <w:numId w:val="2"/>
        </w:numPr>
        <w:shd w:val="clear" w:color="auto" w:fill="FFFFFF"/>
        <w:tabs>
          <w:tab w:val="left" w:pos="1430"/>
        </w:tabs>
        <w:autoSpaceDE w:val="0"/>
        <w:autoSpaceDN w:val="0"/>
        <w:adjustRightInd w:val="0"/>
        <w:ind w:firstLine="709"/>
        <w:contextualSpacing/>
        <w:jc w:val="both"/>
        <w:rPr>
          <w:sz w:val="28"/>
          <w:szCs w:val="28"/>
        </w:rPr>
      </w:pPr>
      <w:r>
        <w:rPr>
          <w:sz w:val="28"/>
          <w:szCs w:val="28"/>
        </w:rPr>
        <w:t>Плановые проверки проводятся в соответствии с утвержденным планом деятельности комитета.</w:t>
      </w:r>
    </w:p>
    <w:p w:rsidR="00730C2F" w:rsidRDefault="00730C2F" w:rsidP="002759D6">
      <w:pPr>
        <w:widowControl w:val="0"/>
        <w:numPr>
          <w:ilvl w:val="0"/>
          <w:numId w:val="2"/>
        </w:numPr>
        <w:shd w:val="clear" w:color="auto" w:fill="FFFFFF"/>
        <w:tabs>
          <w:tab w:val="left" w:pos="1430"/>
        </w:tabs>
        <w:autoSpaceDE w:val="0"/>
        <w:autoSpaceDN w:val="0"/>
        <w:adjustRightInd w:val="0"/>
        <w:ind w:firstLine="709"/>
        <w:contextualSpacing/>
        <w:jc w:val="both"/>
        <w:rPr>
          <w:sz w:val="28"/>
          <w:szCs w:val="28"/>
        </w:rPr>
      </w:pPr>
      <w:r>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730C2F" w:rsidRDefault="00730C2F" w:rsidP="002759D6">
      <w:pPr>
        <w:widowControl w:val="0"/>
        <w:shd w:val="clear" w:color="auto" w:fill="FFFFFF"/>
        <w:autoSpaceDE w:val="0"/>
        <w:autoSpaceDN w:val="0"/>
        <w:adjustRightInd w:val="0"/>
        <w:ind w:firstLine="709"/>
        <w:contextualSpacing/>
        <w:jc w:val="both"/>
        <w:rPr>
          <w:sz w:val="28"/>
          <w:szCs w:val="28"/>
        </w:rPr>
      </w:pPr>
      <w:r>
        <w:rPr>
          <w:b/>
          <w:bCs/>
          <w:sz w:val="28"/>
          <w:szCs w:val="28"/>
        </w:rPr>
        <w:t>4.3. Порядок привлечения к ответственности специалистов комитета за</w:t>
      </w:r>
      <w:r>
        <w:rPr>
          <w:sz w:val="28"/>
          <w:szCs w:val="28"/>
        </w:rPr>
        <w:t xml:space="preserve"> </w:t>
      </w:r>
      <w:r>
        <w:rPr>
          <w:b/>
          <w:bCs/>
          <w:sz w:val="28"/>
          <w:szCs w:val="28"/>
        </w:rPr>
        <w:t>решения и действия (бездействие), принимаемые (осуществляемые) ими в</w:t>
      </w:r>
      <w:r>
        <w:rPr>
          <w:sz w:val="28"/>
          <w:szCs w:val="28"/>
        </w:rPr>
        <w:t xml:space="preserve"> </w:t>
      </w:r>
      <w:r>
        <w:rPr>
          <w:b/>
          <w:sz w:val="28"/>
          <w:szCs w:val="28"/>
        </w:rPr>
        <w:t>ходе</w:t>
      </w:r>
      <w:r>
        <w:rPr>
          <w:sz w:val="28"/>
          <w:szCs w:val="28"/>
        </w:rPr>
        <w:t xml:space="preserve"> </w:t>
      </w:r>
      <w:r>
        <w:rPr>
          <w:b/>
          <w:bCs/>
          <w:sz w:val="28"/>
          <w:szCs w:val="28"/>
        </w:rPr>
        <w:t>предоставления муниципальной услуги</w:t>
      </w:r>
    </w:p>
    <w:p w:rsidR="00730C2F" w:rsidRDefault="00730C2F" w:rsidP="002759D6">
      <w:pPr>
        <w:widowControl w:val="0"/>
        <w:shd w:val="clear" w:color="auto" w:fill="FFFFFF"/>
        <w:autoSpaceDE w:val="0"/>
        <w:autoSpaceDN w:val="0"/>
        <w:adjustRightInd w:val="0"/>
        <w:ind w:firstLine="709"/>
        <w:contextualSpacing/>
        <w:jc w:val="both"/>
        <w:rPr>
          <w:sz w:val="28"/>
          <w:szCs w:val="28"/>
        </w:rPr>
      </w:pPr>
      <w:r>
        <w:rPr>
          <w:sz w:val="28"/>
          <w:szCs w:val="28"/>
        </w:rPr>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730C2F" w:rsidRDefault="00730C2F" w:rsidP="002759D6">
      <w:pPr>
        <w:widowControl w:val="0"/>
        <w:shd w:val="clear" w:color="auto" w:fill="FFFFFF"/>
        <w:autoSpaceDE w:val="0"/>
        <w:autoSpaceDN w:val="0"/>
        <w:adjustRightInd w:val="0"/>
        <w:ind w:firstLine="709"/>
        <w:contextualSpacing/>
        <w:jc w:val="both"/>
        <w:rPr>
          <w:sz w:val="28"/>
          <w:szCs w:val="28"/>
        </w:rPr>
      </w:pPr>
      <w:r>
        <w:rPr>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730C2F" w:rsidRDefault="00730C2F" w:rsidP="002759D6">
      <w:pPr>
        <w:widowControl w:val="0"/>
        <w:shd w:val="clear" w:color="auto" w:fill="FFFFFF"/>
        <w:autoSpaceDE w:val="0"/>
        <w:autoSpaceDN w:val="0"/>
        <w:adjustRightInd w:val="0"/>
        <w:ind w:firstLine="709"/>
        <w:contextualSpacing/>
        <w:jc w:val="both"/>
        <w:rPr>
          <w:sz w:val="28"/>
          <w:szCs w:val="28"/>
        </w:rPr>
      </w:pPr>
      <w:r>
        <w:rPr>
          <w:b/>
          <w:bCs/>
          <w:sz w:val="28"/>
          <w:szCs w:val="28"/>
        </w:rPr>
        <w:t>4.4. Положения, характеризующие требования к порядку и формам</w:t>
      </w:r>
      <w:r>
        <w:rPr>
          <w:sz w:val="28"/>
          <w:szCs w:val="28"/>
        </w:rPr>
        <w:t xml:space="preserve"> </w:t>
      </w:r>
      <w:r>
        <w:rPr>
          <w:b/>
          <w:bCs/>
          <w:sz w:val="28"/>
          <w:szCs w:val="28"/>
        </w:rPr>
        <w:t>контроля за предоставлением муниципальной услуги, в том числе со</w:t>
      </w:r>
      <w:r>
        <w:rPr>
          <w:sz w:val="28"/>
          <w:szCs w:val="28"/>
        </w:rPr>
        <w:t xml:space="preserve"> </w:t>
      </w:r>
      <w:r>
        <w:rPr>
          <w:b/>
          <w:bCs/>
          <w:sz w:val="28"/>
          <w:szCs w:val="28"/>
        </w:rPr>
        <w:t>стороны граждан, их объединений и организаций</w:t>
      </w:r>
    </w:p>
    <w:p w:rsidR="00730C2F" w:rsidRDefault="00730C2F" w:rsidP="002759D6">
      <w:pPr>
        <w:widowControl w:val="0"/>
        <w:shd w:val="clear" w:color="auto" w:fill="FFFFFF"/>
        <w:tabs>
          <w:tab w:val="left" w:pos="1334"/>
        </w:tabs>
        <w:autoSpaceDE w:val="0"/>
        <w:autoSpaceDN w:val="0"/>
        <w:adjustRightInd w:val="0"/>
        <w:ind w:firstLine="709"/>
        <w:contextualSpacing/>
        <w:jc w:val="both"/>
        <w:rPr>
          <w:sz w:val="28"/>
          <w:szCs w:val="28"/>
        </w:rPr>
      </w:pPr>
      <w:r>
        <w:rPr>
          <w:sz w:val="28"/>
          <w:szCs w:val="28"/>
        </w:rPr>
        <w:t>4.4.1.</w:t>
      </w:r>
      <w:r>
        <w:rPr>
          <w:sz w:val="28"/>
          <w:szCs w:val="28"/>
        </w:rPr>
        <w:tab/>
        <w:t xml:space="preserve"> Граждане, их объединения и организации в случае выявления </w:t>
      </w:r>
      <w:r>
        <w:rPr>
          <w:sz w:val="28"/>
          <w:szCs w:val="28"/>
        </w:rPr>
        <w:lastRenderedPageBreak/>
        <w:t>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w:t>
      </w:r>
    </w:p>
    <w:p w:rsidR="00730C2F" w:rsidRDefault="00730C2F" w:rsidP="002759D6">
      <w:pPr>
        <w:widowControl w:val="0"/>
        <w:shd w:val="clear" w:color="auto" w:fill="FFFFFF"/>
        <w:tabs>
          <w:tab w:val="left" w:pos="1406"/>
        </w:tabs>
        <w:autoSpaceDE w:val="0"/>
        <w:autoSpaceDN w:val="0"/>
        <w:adjustRightInd w:val="0"/>
        <w:ind w:firstLine="709"/>
        <w:contextualSpacing/>
        <w:jc w:val="both"/>
        <w:rPr>
          <w:sz w:val="28"/>
          <w:szCs w:val="28"/>
        </w:rPr>
      </w:pPr>
      <w:r>
        <w:rPr>
          <w:sz w:val="28"/>
          <w:szCs w:val="28"/>
        </w:rPr>
        <w:t>4.4.2.</w:t>
      </w:r>
      <w:r>
        <w:rPr>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124EAD" w:rsidRPr="002809A5" w:rsidRDefault="00124EAD" w:rsidP="00124EAD">
      <w:pPr>
        <w:widowControl w:val="0"/>
        <w:shd w:val="clear" w:color="auto" w:fill="FFFFFF"/>
        <w:autoSpaceDE w:val="0"/>
        <w:autoSpaceDN w:val="0"/>
        <w:adjustRightInd w:val="0"/>
        <w:ind w:firstLine="567"/>
        <w:jc w:val="both"/>
        <w:rPr>
          <w:b/>
          <w:bCs/>
          <w:sz w:val="28"/>
          <w:szCs w:val="28"/>
          <w:lang w:eastAsia="ar-SA"/>
        </w:rPr>
      </w:pPr>
      <w:r w:rsidRPr="00CC6C4E">
        <w:rPr>
          <w:b/>
          <w:sz w:val="28"/>
          <w:szCs w:val="28"/>
          <w:lang w:val="en-US" w:eastAsia="ar-SA"/>
        </w:rPr>
        <w:t>V</w:t>
      </w:r>
      <w:r w:rsidRPr="00CC6C4E">
        <w:rPr>
          <w:b/>
          <w:sz w:val="28"/>
          <w:szCs w:val="28"/>
          <w:lang w:eastAsia="ar-SA"/>
        </w:rPr>
        <w:t xml:space="preserve">. </w:t>
      </w:r>
      <w:r w:rsidRPr="00CC6C4E">
        <w:rPr>
          <w:b/>
          <w:bCs/>
          <w:sz w:val="28"/>
          <w:szCs w:val="28"/>
          <w:lang w:eastAsia="ar-SA"/>
        </w:rPr>
        <w:t xml:space="preserve">Досудебный (внесудебный) порядок обжалования решений и действий (бездействия) комитета, </w:t>
      </w:r>
      <w:r>
        <w:rPr>
          <w:b/>
          <w:bCs/>
          <w:sz w:val="28"/>
          <w:szCs w:val="28"/>
          <w:lang w:eastAsia="ar-SA"/>
        </w:rPr>
        <w:t>МФЦ</w:t>
      </w:r>
      <w:r w:rsidRPr="00CC6C4E">
        <w:rPr>
          <w:b/>
          <w:bCs/>
          <w:sz w:val="28"/>
          <w:szCs w:val="28"/>
          <w:lang w:eastAsia="ar-SA"/>
        </w:rPr>
        <w:t>, а также их должностных лиц, муниципальных служащих, работников.</w:t>
      </w:r>
    </w:p>
    <w:p w:rsidR="00124EAD" w:rsidRDefault="00124EAD" w:rsidP="00124EAD">
      <w:pPr>
        <w:widowControl w:val="0"/>
        <w:shd w:val="clear" w:color="auto" w:fill="FFFFFF"/>
        <w:autoSpaceDE w:val="0"/>
        <w:autoSpaceDN w:val="0"/>
        <w:adjustRightInd w:val="0"/>
        <w:ind w:firstLine="709"/>
        <w:jc w:val="both"/>
        <w:rPr>
          <w:b/>
          <w:bCs/>
          <w:sz w:val="28"/>
          <w:szCs w:val="28"/>
          <w:lang w:eastAsia="ar-SA"/>
        </w:rPr>
      </w:pPr>
      <w:r>
        <w:rPr>
          <w:b/>
          <w:sz w:val="28"/>
          <w:szCs w:val="28"/>
          <w:lang w:eastAsia="ar-SA"/>
        </w:rPr>
        <w:t xml:space="preserve">5. </w:t>
      </w:r>
      <w:r>
        <w:rPr>
          <w:b/>
          <w:bCs/>
          <w:sz w:val="28"/>
          <w:szCs w:val="28"/>
          <w:lang w:eastAsia="ar-SA"/>
        </w:rPr>
        <w:t>Досудебный (внесудебный) порядок обжалования решений и действий (бездействия) комитета, а также его должностных лиц.</w:t>
      </w:r>
    </w:p>
    <w:p w:rsidR="00124EAD" w:rsidRPr="002809A5" w:rsidRDefault="00124EAD" w:rsidP="00124EAD">
      <w:pPr>
        <w:widowControl w:val="0"/>
        <w:shd w:val="clear" w:color="auto" w:fill="FFFFFF"/>
        <w:tabs>
          <w:tab w:val="left" w:pos="4438"/>
        </w:tabs>
        <w:autoSpaceDE w:val="0"/>
        <w:autoSpaceDN w:val="0"/>
        <w:adjustRightInd w:val="0"/>
        <w:ind w:firstLine="709"/>
        <w:jc w:val="both"/>
        <w:rPr>
          <w:sz w:val="28"/>
          <w:szCs w:val="28"/>
          <w:lang w:eastAsia="ar-SA"/>
        </w:rPr>
      </w:pPr>
      <w:r w:rsidRPr="002809A5">
        <w:rPr>
          <w:bCs/>
          <w:sz w:val="28"/>
          <w:szCs w:val="28"/>
          <w:lang w:eastAsia="ar-SA"/>
        </w:rPr>
        <w:t>5.1. Информация для заявителя о его праве на досудебное (внесудебное)</w:t>
      </w:r>
      <w:r w:rsidRPr="002809A5">
        <w:rPr>
          <w:sz w:val="28"/>
          <w:szCs w:val="28"/>
          <w:lang w:eastAsia="ar-SA"/>
        </w:rPr>
        <w:t xml:space="preserve"> </w:t>
      </w:r>
      <w:r w:rsidRPr="002809A5">
        <w:rPr>
          <w:bCs/>
          <w:sz w:val="28"/>
          <w:szCs w:val="28"/>
          <w:lang w:eastAsia="ar-SA"/>
        </w:rPr>
        <w:t>обжалование действий (бездействия) комитета и решений, принятых</w:t>
      </w:r>
      <w:r w:rsidRPr="002809A5">
        <w:rPr>
          <w:sz w:val="28"/>
          <w:szCs w:val="28"/>
          <w:lang w:eastAsia="ar-SA"/>
        </w:rPr>
        <w:t xml:space="preserve"> </w:t>
      </w:r>
      <w:r w:rsidRPr="002809A5">
        <w:rPr>
          <w:bCs/>
          <w:sz w:val="28"/>
          <w:szCs w:val="28"/>
          <w:lang w:eastAsia="ar-SA"/>
        </w:rPr>
        <w:t>(осуществляемых) в ходе предоставления муниципальной услуги.</w:t>
      </w:r>
    </w:p>
    <w:p w:rsidR="00124EAD" w:rsidRDefault="00124EAD" w:rsidP="00124EAD">
      <w:pPr>
        <w:widowControl w:val="0"/>
        <w:autoSpaceDE w:val="0"/>
        <w:autoSpaceDN w:val="0"/>
        <w:adjustRightInd w:val="0"/>
        <w:ind w:firstLine="709"/>
        <w:jc w:val="both"/>
        <w:rPr>
          <w:rFonts w:eastAsia="Calibri"/>
          <w:sz w:val="28"/>
          <w:szCs w:val="28"/>
        </w:rPr>
      </w:pPr>
      <w:r>
        <w:rPr>
          <w:rFonts w:eastAsia="Calibri"/>
          <w:sz w:val="28"/>
          <w:szCs w:val="2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24EAD" w:rsidRDefault="00124EAD" w:rsidP="00124EAD">
      <w:pPr>
        <w:widowControl w:val="0"/>
        <w:autoSpaceDE w:val="0"/>
        <w:autoSpaceDN w:val="0"/>
        <w:adjustRightInd w:val="0"/>
        <w:ind w:firstLine="709"/>
        <w:jc w:val="both"/>
        <w:rPr>
          <w:sz w:val="28"/>
          <w:szCs w:val="28"/>
        </w:rPr>
      </w:pPr>
      <w:r>
        <w:rPr>
          <w:sz w:val="28"/>
          <w:szCs w:val="28"/>
        </w:rPr>
        <w:t>5.1.2.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24EAD" w:rsidRDefault="00124EAD" w:rsidP="00124EAD">
      <w:pPr>
        <w:tabs>
          <w:tab w:val="num" w:pos="540"/>
          <w:tab w:val="left" w:pos="1260"/>
        </w:tabs>
        <w:autoSpaceDE w:val="0"/>
        <w:autoSpaceDN w:val="0"/>
        <w:adjustRightInd w:val="0"/>
        <w:ind w:firstLine="709"/>
        <w:outlineLvl w:val="1"/>
        <w:rPr>
          <w:b/>
          <w:sz w:val="28"/>
          <w:szCs w:val="28"/>
        </w:rPr>
      </w:pPr>
      <w:r>
        <w:rPr>
          <w:b/>
          <w:sz w:val="28"/>
          <w:szCs w:val="28"/>
        </w:rPr>
        <w:t>5.2. Предмет жалобы</w:t>
      </w:r>
    </w:p>
    <w:p w:rsidR="00124EAD" w:rsidRDefault="00124EAD" w:rsidP="00124EAD">
      <w:pPr>
        <w:widowControl w:val="0"/>
        <w:autoSpaceDE w:val="0"/>
        <w:autoSpaceDN w:val="0"/>
        <w:adjustRightInd w:val="0"/>
        <w:ind w:firstLine="709"/>
        <w:jc w:val="both"/>
        <w:rPr>
          <w:sz w:val="28"/>
          <w:szCs w:val="28"/>
        </w:rPr>
      </w:pPr>
      <w:r>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124EAD" w:rsidRDefault="00124EAD" w:rsidP="00124EAD">
      <w:pPr>
        <w:widowControl w:val="0"/>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124EAD" w:rsidRDefault="00124EAD" w:rsidP="00124EAD">
      <w:pPr>
        <w:widowControl w:val="0"/>
        <w:autoSpaceDE w:val="0"/>
        <w:autoSpaceDN w:val="0"/>
        <w:adjustRightInd w:val="0"/>
        <w:ind w:firstLine="709"/>
        <w:jc w:val="both"/>
        <w:rPr>
          <w:i/>
          <w:sz w:val="28"/>
          <w:szCs w:val="28"/>
        </w:rPr>
      </w:pPr>
      <w:r>
        <w:rPr>
          <w:sz w:val="28"/>
          <w:szCs w:val="28"/>
        </w:rPr>
        <w:t>2) нарушение срока предоставления муниципальной услуги</w:t>
      </w:r>
      <w:r>
        <w:rPr>
          <w:i/>
          <w:sz w:val="28"/>
          <w:szCs w:val="28"/>
        </w:rPr>
        <w:t>;</w:t>
      </w:r>
    </w:p>
    <w:p w:rsidR="00124EAD" w:rsidRDefault="00124EAD" w:rsidP="00124EAD">
      <w:pPr>
        <w:widowControl w:val="0"/>
        <w:autoSpaceDE w:val="0"/>
        <w:autoSpaceDN w:val="0"/>
        <w:adjustRightInd w:val="0"/>
        <w:ind w:firstLine="709"/>
        <w:jc w:val="both"/>
        <w:rPr>
          <w:sz w:val="28"/>
          <w:szCs w:val="28"/>
        </w:rPr>
      </w:pPr>
      <w:r>
        <w:rPr>
          <w:sz w:val="28"/>
          <w:szCs w:val="28"/>
        </w:rPr>
        <w:t>3) требование у заявителя документов</w:t>
      </w:r>
      <w:r w:rsidR="00EA238A">
        <w:rPr>
          <w:sz w:val="28"/>
          <w:szCs w:val="28"/>
        </w:rPr>
        <w:t xml:space="preserve"> или информация либо осуществления действий, представление или осуществление которых не предусмотрено</w:t>
      </w:r>
      <w:r>
        <w:rPr>
          <w:sz w:val="28"/>
          <w:szCs w:val="28"/>
        </w:rPr>
        <w:t xml:space="preserve">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24EAD" w:rsidRDefault="00124EAD" w:rsidP="00124EAD">
      <w:pPr>
        <w:widowControl w:val="0"/>
        <w:autoSpaceDE w:val="0"/>
        <w:autoSpaceDN w:val="0"/>
        <w:adjustRightInd w:val="0"/>
        <w:ind w:firstLine="709"/>
        <w:jc w:val="both"/>
        <w:rPr>
          <w:sz w:val="28"/>
          <w:szCs w:val="28"/>
        </w:rPr>
      </w:pPr>
      <w:r>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24EAD" w:rsidRDefault="00124EAD" w:rsidP="00124EAD">
      <w:pPr>
        <w:widowControl w:val="0"/>
        <w:autoSpaceDE w:val="0"/>
        <w:autoSpaceDN w:val="0"/>
        <w:adjustRightInd w:val="0"/>
        <w:ind w:firstLine="709"/>
        <w:jc w:val="both"/>
        <w:rPr>
          <w:i/>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124EAD" w:rsidRDefault="00124EAD" w:rsidP="00124EAD">
      <w:pPr>
        <w:widowControl w:val="0"/>
        <w:autoSpaceDE w:val="0"/>
        <w:autoSpaceDN w:val="0"/>
        <w:adjustRightInd w:val="0"/>
        <w:ind w:firstLine="709"/>
        <w:jc w:val="both"/>
        <w:rPr>
          <w:sz w:val="28"/>
          <w:szCs w:val="28"/>
        </w:rPr>
      </w:pPr>
      <w:r>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124EAD" w:rsidRDefault="00124EAD" w:rsidP="00124EAD">
      <w:pPr>
        <w:widowControl w:val="0"/>
        <w:autoSpaceDE w:val="0"/>
        <w:autoSpaceDN w:val="0"/>
        <w:adjustRightInd w:val="0"/>
        <w:ind w:firstLine="709"/>
        <w:jc w:val="both"/>
        <w:rPr>
          <w:i/>
          <w:color w:val="FF0000"/>
          <w:sz w:val="28"/>
          <w:szCs w:val="28"/>
        </w:rPr>
      </w:pPr>
      <w:r>
        <w:rPr>
          <w:sz w:val="28"/>
          <w:szCs w:val="28"/>
        </w:rPr>
        <w:t>7) отказ комитета, специалиста комитета,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4EAD" w:rsidRDefault="00124EAD" w:rsidP="00124EAD">
      <w:pPr>
        <w:widowControl w:val="0"/>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124EAD" w:rsidRDefault="00124EAD" w:rsidP="00124EAD">
      <w:pPr>
        <w:widowControl w:val="0"/>
        <w:autoSpaceDE w:val="0"/>
        <w:autoSpaceDN w:val="0"/>
        <w:adjustRightInd w:val="0"/>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r w:rsidR="00EA238A">
        <w:rPr>
          <w:sz w:val="28"/>
          <w:szCs w:val="28"/>
        </w:rPr>
        <w:t>;</w:t>
      </w:r>
    </w:p>
    <w:p w:rsidR="00EA238A" w:rsidRDefault="00EA238A" w:rsidP="00EA238A">
      <w:pPr>
        <w:widowControl w:val="0"/>
        <w:autoSpaceDE w:val="0"/>
        <w:autoSpaceDN w:val="0"/>
        <w:adjustRightInd w:val="0"/>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3"/>
            <w:sz w:val="28"/>
            <w:szCs w:val="28"/>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Pr>
            <w:rStyle w:val="a3"/>
            <w:sz w:val="28"/>
            <w:szCs w:val="28"/>
          </w:rPr>
          <w:t>частью 1.3 статьи 16</w:t>
        </w:r>
      </w:hyperlink>
      <w:r>
        <w:rPr>
          <w:sz w:val="28"/>
          <w:szCs w:val="28"/>
        </w:rPr>
        <w:t xml:space="preserve"> Федерального закона № 210-ФЗ.</w:t>
      </w:r>
    </w:p>
    <w:p w:rsidR="00124EAD" w:rsidRDefault="00124EAD" w:rsidP="00124EAD">
      <w:pPr>
        <w:widowControl w:val="0"/>
        <w:autoSpaceDE w:val="0"/>
        <w:autoSpaceDN w:val="0"/>
        <w:adjustRightInd w:val="0"/>
        <w:ind w:firstLine="709"/>
        <w:jc w:val="both"/>
        <w:rPr>
          <w:sz w:val="28"/>
          <w:szCs w:val="28"/>
        </w:rPr>
      </w:pPr>
      <w:r>
        <w:rPr>
          <w:sz w:val="28"/>
          <w:szCs w:val="28"/>
        </w:rPr>
        <w:t xml:space="preserve">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124EAD" w:rsidRDefault="00124EAD" w:rsidP="00124EAD">
      <w:pPr>
        <w:autoSpaceDE w:val="0"/>
        <w:autoSpaceDN w:val="0"/>
        <w:adjustRightInd w:val="0"/>
        <w:ind w:firstLine="709"/>
        <w:jc w:val="both"/>
        <w:rPr>
          <w:sz w:val="28"/>
          <w:szCs w:val="28"/>
        </w:rPr>
      </w:pPr>
      <w:r>
        <w:rPr>
          <w:b/>
          <w:sz w:val="28"/>
          <w:szCs w:val="28"/>
          <w:lang w:eastAsia="ar-SA"/>
        </w:rPr>
        <w:t xml:space="preserve">5.3. </w:t>
      </w:r>
      <w:r>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124EAD" w:rsidRDefault="00124EAD" w:rsidP="00124EAD">
      <w:pPr>
        <w:autoSpaceDE w:val="0"/>
        <w:autoSpaceDN w:val="0"/>
        <w:adjustRightInd w:val="0"/>
        <w:ind w:firstLine="709"/>
        <w:jc w:val="both"/>
        <w:outlineLvl w:val="1"/>
        <w:rPr>
          <w:sz w:val="28"/>
          <w:szCs w:val="28"/>
        </w:rPr>
      </w:pPr>
      <w:r>
        <w:rPr>
          <w:sz w:val="28"/>
          <w:szCs w:val="28"/>
        </w:rPr>
        <w:t xml:space="preserve">5.3.1. Жалобы на должностное лицо, служащего комитета, решения и действия (бездействие) которого обжалуются, подаются председателю комитета. </w:t>
      </w:r>
    </w:p>
    <w:p w:rsidR="00124EAD" w:rsidRDefault="00124EAD" w:rsidP="00124EAD">
      <w:pPr>
        <w:autoSpaceDE w:val="0"/>
        <w:autoSpaceDN w:val="0"/>
        <w:adjustRightInd w:val="0"/>
        <w:ind w:firstLine="709"/>
        <w:jc w:val="both"/>
        <w:outlineLvl w:val="1"/>
        <w:rPr>
          <w:sz w:val="28"/>
          <w:szCs w:val="28"/>
        </w:rPr>
      </w:pPr>
      <w:r>
        <w:rPr>
          <w:sz w:val="28"/>
          <w:szCs w:val="28"/>
        </w:rPr>
        <w:t>5.3.2. Жалобы на решения, принятые председателем комитета при предоставлении муниципальной услуги, подаются заместителю Главы Администрации.</w:t>
      </w:r>
    </w:p>
    <w:p w:rsidR="00124EAD" w:rsidRDefault="00124EAD" w:rsidP="00124EAD">
      <w:pPr>
        <w:autoSpaceDE w:val="0"/>
        <w:autoSpaceDN w:val="0"/>
        <w:adjustRightInd w:val="0"/>
        <w:ind w:firstLine="709"/>
        <w:jc w:val="both"/>
        <w:outlineLvl w:val="1"/>
        <w:rPr>
          <w:sz w:val="28"/>
          <w:szCs w:val="28"/>
        </w:rPr>
      </w:pPr>
      <w:r>
        <w:rPr>
          <w:sz w:val="28"/>
          <w:szCs w:val="28"/>
        </w:rPr>
        <w:lastRenderedPageBreak/>
        <w:t>5.3.3. Жалобы на решения, принятые заместителем Главы Администрации подаются Главе Администрации.</w:t>
      </w:r>
    </w:p>
    <w:p w:rsidR="00124EAD" w:rsidRDefault="00124EAD" w:rsidP="00124EAD">
      <w:pPr>
        <w:autoSpaceDE w:val="0"/>
        <w:autoSpaceDN w:val="0"/>
        <w:adjustRightInd w:val="0"/>
        <w:ind w:firstLine="709"/>
        <w:jc w:val="both"/>
        <w:outlineLvl w:val="1"/>
        <w:rPr>
          <w:sz w:val="28"/>
          <w:szCs w:val="28"/>
        </w:rPr>
      </w:pPr>
      <w:r>
        <w:rPr>
          <w:sz w:val="28"/>
          <w:szCs w:val="28"/>
        </w:rPr>
        <w:t xml:space="preserve">5.3.4. Жалобы на решения, принятые работником МФЦ – руководителю этого МФЦ. </w:t>
      </w:r>
    </w:p>
    <w:p w:rsidR="00124EAD" w:rsidRDefault="00124EAD" w:rsidP="00124EAD">
      <w:pPr>
        <w:autoSpaceDE w:val="0"/>
        <w:autoSpaceDN w:val="0"/>
        <w:adjustRightInd w:val="0"/>
        <w:ind w:firstLine="709"/>
        <w:jc w:val="both"/>
        <w:outlineLvl w:val="1"/>
        <w:rPr>
          <w:sz w:val="28"/>
          <w:szCs w:val="28"/>
        </w:rPr>
      </w:pPr>
      <w:r>
        <w:rPr>
          <w:sz w:val="28"/>
          <w:szCs w:val="28"/>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4EAD" w:rsidRDefault="00124EAD" w:rsidP="00124EAD">
      <w:pPr>
        <w:autoSpaceDE w:val="0"/>
        <w:autoSpaceDN w:val="0"/>
        <w:adjustRightInd w:val="0"/>
        <w:ind w:firstLine="709"/>
        <w:rPr>
          <w:b/>
          <w:sz w:val="28"/>
          <w:szCs w:val="28"/>
        </w:rPr>
      </w:pPr>
      <w:r>
        <w:rPr>
          <w:b/>
          <w:sz w:val="28"/>
          <w:szCs w:val="28"/>
        </w:rPr>
        <w:t>5.4. Порядок подачи и рассмотрения жалобы</w:t>
      </w:r>
    </w:p>
    <w:p w:rsidR="00124EAD" w:rsidRDefault="00124EAD" w:rsidP="00124EAD">
      <w:pPr>
        <w:autoSpaceDE w:val="0"/>
        <w:autoSpaceDN w:val="0"/>
        <w:adjustRightInd w:val="0"/>
        <w:ind w:firstLine="709"/>
        <w:jc w:val="both"/>
        <w:outlineLvl w:val="1"/>
        <w:rPr>
          <w:rFonts w:eastAsia="Calibri"/>
          <w:sz w:val="28"/>
          <w:szCs w:val="28"/>
        </w:rPr>
      </w:pPr>
      <w:r>
        <w:rPr>
          <w:rFonts w:eastAsia="Calibri"/>
          <w:sz w:val="28"/>
          <w:szCs w:val="28"/>
        </w:rPr>
        <w:t>5.4.1. Основанием для начала процедуры досудебного (внесудебного) обжалования является поступление жалобы заявителя в комитет.</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 xml:space="preserve">Жалоба подается в письменной форме на бумажном носителе, в электронной форме. </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Жалоба на решения и действия (бездействие) комитета, специалиста комитета, председателя комитета, может быть направлена по почте, через МФЦ, с использованием сети «Интернет», официального сайта Администрации, Порталов, а также может быть принята при личном приеме заявителя.</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5.4.2. В электронном виде жалоба может быть подана заявителем посредством:</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2) федеральной государственной информационной системы «Единый портал государственных и муниципальных услуг (функций)» (https://</w:t>
      </w:r>
      <w:r>
        <w:rPr>
          <w:rFonts w:eastAsia="Calibri"/>
          <w:i/>
          <w:iCs/>
          <w:sz w:val="28"/>
          <w:szCs w:val="28"/>
        </w:rPr>
        <w:t xml:space="preserve"> </w:t>
      </w:r>
      <w:r>
        <w:rPr>
          <w:rFonts w:eastAsia="Calibri"/>
          <w:iCs/>
          <w:sz w:val="28"/>
          <w:szCs w:val="28"/>
        </w:rPr>
        <w:t>gosuslugi.ru);</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3) федеральной государственной информационной системы «Досудебное обжалование» (</w:t>
      </w:r>
      <w:hyperlink r:id="rId12" w:history="1">
        <w:r>
          <w:rPr>
            <w:rStyle w:val="a3"/>
            <w:rFonts w:eastAsia="Calibri"/>
            <w:iCs/>
            <w:sz w:val="28"/>
            <w:szCs w:val="28"/>
            <w:lang w:val="en-US"/>
          </w:rPr>
          <w:t>https</w:t>
        </w:r>
        <w:r>
          <w:rPr>
            <w:rStyle w:val="a3"/>
            <w:rFonts w:eastAsia="Calibri"/>
            <w:iCs/>
            <w:sz w:val="28"/>
            <w:szCs w:val="28"/>
          </w:rPr>
          <w:t>://</w:t>
        </w:r>
        <w:r>
          <w:rPr>
            <w:rStyle w:val="a3"/>
            <w:rFonts w:eastAsia="Calibri"/>
            <w:iCs/>
            <w:sz w:val="28"/>
            <w:szCs w:val="28"/>
            <w:lang w:val="en-US"/>
          </w:rPr>
          <w:t>do</w:t>
        </w:r>
        <w:r>
          <w:rPr>
            <w:rStyle w:val="a3"/>
            <w:rFonts w:eastAsia="Calibri"/>
            <w:iCs/>
            <w:sz w:val="28"/>
            <w:szCs w:val="28"/>
          </w:rPr>
          <w:t>.</w:t>
        </w:r>
        <w:proofErr w:type="spellStart"/>
        <w:r>
          <w:rPr>
            <w:rStyle w:val="a3"/>
            <w:rFonts w:eastAsia="Calibri"/>
            <w:iCs/>
            <w:sz w:val="28"/>
            <w:szCs w:val="28"/>
            <w:lang w:val="en-US"/>
          </w:rPr>
          <w:t>gosuslugi</w:t>
        </w:r>
        <w:proofErr w:type="spellEnd"/>
        <w:r>
          <w:rPr>
            <w:rStyle w:val="a3"/>
            <w:rFonts w:eastAsia="Calibri"/>
            <w:iCs/>
            <w:sz w:val="28"/>
            <w:szCs w:val="28"/>
          </w:rPr>
          <w:t>.</w:t>
        </w:r>
        <w:proofErr w:type="spellStart"/>
        <w:r>
          <w:rPr>
            <w:rStyle w:val="a3"/>
            <w:rFonts w:eastAsia="Calibri"/>
            <w:iCs/>
            <w:sz w:val="28"/>
            <w:szCs w:val="28"/>
            <w:lang w:val="en-US"/>
          </w:rPr>
          <w:t>ru</w:t>
        </w:r>
        <w:proofErr w:type="spellEnd"/>
      </w:hyperlink>
      <w:r>
        <w:rPr>
          <w:rFonts w:eastAsia="Calibri"/>
          <w:iCs/>
          <w:sz w:val="28"/>
          <w:szCs w:val="28"/>
        </w:rPr>
        <w:t xml:space="preserve">).   </w:t>
      </w:r>
    </w:p>
    <w:p w:rsidR="00124EAD" w:rsidRDefault="00124EAD" w:rsidP="00124EAD">
      <w:pPr>
        <w:tabs>
          <w:tab w:val="left" w:pos="1276"/>
        </w:tabs>
        <w:autoSpaceDE w:val="0"/>
        <w:autoSpaceDN w:val="0"/>
        <w:adjustRightInd w:val="0"/>
        <w:ind w:firstLine="709"/>
        <w:jc w:val="both"/>
        <w:rPr>
          <w:b/>
          <w:sz w:val="28"/>
          <w:szCs w:val="28"/>
        </w:rPr>
      </w:pPr>
      <w:r>
        <w:rPr>
          <w:b/>
          <w:sz w:val="28"/>
          <w:szCs w:val="28"/>
        </w:rPr>
        <w:t>5.5. Сроки рассмотрения жалобы</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 xml:space="preserve">5.5.1. Жалоба, поступившая в комитет, МФЦ рассматривается в течение 15 рабочих дней со дня ее регистрации, а в случае обжалования отказа комитета, </w:t>
      </w:r>
      <w:r>
        <w:rPr>
          <w:rFonts w:eastAsia="Calibri"/>
          <w:sz w:val="28"/>
          <w:szCs w:val="28"/>
        </w:rPr>
        <w:t xml:space="preserve">МФЦ, </w:t>
      </w:r>
      <w:r>
        <w:rPr>
          <w:rFonts w:eastAsia="Calibri"/>
          <w:iCs/>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МФЦ взимание платы с заявителя не допускается.</w:t>
      </w:r>
    </w:p>
    <w:p w:rsidR="00124EAD" w:rsidRDefault="00124EAD" w:rsidP="00124EAD">
      <w:pPr>
        <w:tabs>
          <w:tab w:val="left" w:pos="1276"/>
        </w:tabs>
        <w:autoSpaceDE w:val="0"/>
        <w:autoSpaceDN w:val="0"/>
        <w:adjustRightInd w:val="0"/>
        <w:ind w:firstLine="709"/>
        <w:jc w:val="both"/>
        <w:rPr>
          <w:b/>
          <w:sz w:val="28"/>
          <w:szCs w:val="28"/>
        </w:rPr>
      </w:pPr>
      <w:r>
        <w:rPr>
          <w:b/>
          <w:sz w:val="28"/>
          <w:szCs w:val="28"/>
        </w:rPr>
        <w:t>5.6. Результат рассмотрения жалобы</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5.6.1. По результатам рассмотрения жалобы принимается одно из следующих решений:</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eastAsia="Calibri"/>
          <w:iCs/>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w:t>
      </w:r>
      <w:r>
        <w:rPr>
          <w:rFonts w:eastAsia="Calibri"/>
          <w:sz w:val="28"/>
          <w:szCs w:val="28"/>
        </w:rPr>
        <w:t xml:space="preserve"> муниципальными правовыми актами</w:t>
      </w:r>
      <w:r>
        <w:rPr>
          <w:rFonts w:eastAsia="Calibri"/>
          <w:iCs/>
          <w:sz w:val="28"/>
          <w:szCs w:val="28"/>
        </w:rPr>
        <w:t>;</w:t>
      </w:r>
    </w:p>
    <w:p w:rsidR="00124EAD" w:rsidRDefault="00124EAD" w:rsidP="00124EAD">
      <w:pPr>
        <w:tabs>
          <w:tab w:val="left" w:pos="1276"/>
        </w:tabs>
        <w:autoSpaceDE w:val="0"/>
        <w:autoSpaceDN w:val="0"/>
        <w:adjustRightInd w:val="0"/>
        <w:ind w:firstLine="709"/>
        <w:jc w:val="both"/>
        <w:rPr>
          <w:rFonts w:eastAsia="Calibri"/>
          <w:iCs/>
          <w:sz w:val="28"/>
          <w:szCs w:val="28"/>
        </w:rPr>
      </w:pPr>
      <w:r>
        <w:rPr>
          <w:rFonts w:eastAsia="Calibri"/>
          <w:iCs/>
          <w:sz w:val="28"/>
          <w:szCs w:val="28"/>
        </w:rPr>
        <w:t>- в удовлетворении жалобы отказывается.</w:t>
      </w:r>
    </w:p>
    <w:p w:rsidR="00124EAD" w:rsidRDefault="00124EAD" w:rsidP="00124EAD">
      <w:pPr>
        <w:tabs>
          <w:tab w:val="left" w:pos="1276"/>
        </w:tabs>
        <w:autoSpaceDE w:val="0"/>
        <w:autoSpaceDN w:val="0"/>
        <w:adjustRightInd w:val="0"/>
        <w:ind w:firstLine="709"/>
        <w:jc w:val="both"/>
        <w:rPr>
          <w:b/>
          <w:sz w:val="28"/>
          <w:szCs w:val="28"/>
        </w:rPr>
      </w:pPr>
      <w:r>
        <w:rPr>
          <w:b/>
          <w:sz w:val="28"/>
          <w:szCs w:val="28"/>
        </w:rPr>
        <w:t>5.7. Порядок информирования заявителя о результатах рассмотрения жалобы</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238A" w:rsidRDefault="00EA238A" w:rsidP="00EA238A">
      <w:pPr>
        <w:adjustRightInd w:val="0"/>
        <w:ind w:firstLine="708"/>
        <w:jc w:val="both"/>
        <w:rPr>
          <w:iCs/>
          <w:sz w:val="28"/>
          <w:szCs w:val="28"/>
        </w:rPr>
      </w:pPr>
      <w:r>
        <w:rPr>
          <w:iCs/>
          <w:sz w:val="28"/>
          <w:szCs w:val="28"/>
        </w:rPr>
        <w:t xml:space="preserve">5.7.2. В случае признания жалобы подлежащей удовлетворению в ответе заявителю, указанном в подпункте 5.7.1., дается информация о действиях, осуществляемых органом, предоставляющим муниципальную услугу, МФЦ либо организацией, предусмотренной </w:t>
      </w:r>
      <w:hyperlink r:id="rId13" w:history="1">
        <w:r>
          <w:rPr>
            <w:rStyle w:val="a3"/>
            <w:iCs/>
            <w:sz w:val="28"/>
            <w:szCs w:val="28"/>
          </w:rPr>
          <w:t>частью 1.1 статьи 16</w:t>
        </w:r>
      </w:hyperlink>
      <w:r>
        <w:rPr>
          <w:i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238A" w:rsidRDefault="00EA238A" w:rsidP="00EA238A">
      <w:pPr>
        <w:autoSpaceDE w:val="0"/>
        <w:autoSpaceDN w:val="0"/>
        <w:adjustRightInd w:val="0"/>
        <w:ind w:firstLine="709"/>
        <w:jc w:val="both"/>
        <w:outlineLvl w:val="1"/>
        <w:rPr>
          <w:iCs/>
          <w:sz w:val="28"/>
          <w:szCs w:val="28"/>
        </w:rPr>
      </w:pPr>
      <w:r>
        <w:rPr>
          <w:iCs/>
          <w:sz w:val="28"/>
          <w:szCs w:val="28"/>
        </w:rPr>
        <w:t>5.7.3. В случае признания жалобы, не подлежащей удовлетворению в ответе заявителю, указанном в подпункте 5.7.1., даются аргументированные разъяснения о причинах принятого решения, а также информация о порядке обжалования принятого решения.</w:t>
      </w:r>
    </w:p>
    <w:p w:rsidR="00124EAD" w:rsidRDefault="00124EAD" w:rsidP="00124EAD">
      <w:pPr>
        <w:autoSpaceDE w:val="0"/>
        <w:autoSpaceDN w:val="0"/>
        <w:adjustRightInd w:val="0"/>
        <w:ind w:firstLine="709"/>
        <w:jc w:val="both"/>
        <w:rPr>
          <w:b/>
          <w:sz w:val="28"/>
          <w:szCs w:val="28"/>
        </w:rPr>
      </w:pPr>
      <w:r>
        <w:rPr>
          <w:b/>
          <w:sz w:val="28"/>
          <w:szCs w:val="28"/>
        </w:rPr>
        <w:t>5.8. Порядок обжалования решения по жалобе</w:t>
      </w:r>
    </w:p>
    <w:p w:rsidR="00124EAD" w:rsidRDefault="00124EAD" w:rsidP="00124EAD">
      <w:pPr>
        <w:autoSpaceDE w:val="0"/>
        <w:autoSpaceDN w:val="0"/>
        <w:adjustRightInd w:val="0"/>
        <w:ind w:firstLine="709"/>
        <w:jc w:val="both"/>
        <w:outlineLvl w:val="1"/>
        <w:rPr>
          <w:rFonts w:eastAsia="Calibri"/>
          <w:sz w:val="28"/>
          <w:szCs w:val="28"/>
        </w:rPr>
      </w:pPr>
      <w:r>
        <w:rPr>
          <w:rFonts w:eastAsia="Calibri"/>
          <w:iCs/>
          <w:sz w:val="28"/>
          <w:szCs w:val="28"/>
        </w:rPr>
        <w:t xml:space="preserve">5.8.1. В досудебном порядке могут быть обжалованы действия (бездействие) и решения </w:t>
      </w:r>
      <w:r>
        <w:rPr>
          <w:iCs/>
          <w:sz w:val="28"/>
          <w:szCs w:val="28"/>
        </w:rPr>
        <w:t xml:space="preserve">специалистов </w:t>
      </w:r>
      <w:r>
        <w:rPr>
          <w:sz w:val="28"/>
          <w:szCs w:val="28"/>
        </w:rPr>
        <w:t>комитета</w:t>
      </w:r>
      <w:r>
        <w:rPr>
          <w:iCs/>
          <w:sz w:val="28"/>
          <w:szCs w:val="28"/>
        </w:rPr>
        <w:t xml:space="preserve"> – </w:t>
      </w:r>
      <w:r>
        <w:rPr>
          <w:sz w:val="28"/>
          <w:szCs w:val="28"/>
        </w:rPr>
        <w:t>Главе Администрации</w:t>
      </w:r>
      <w:r>
        <w:rPr>
          <w:rFonts w:eastAsia="Calibri"/>
          <w:bCs/>
          <w:sz w:val="28"/>
          <w:szCs w:val="28"/>
        </w:rPr>
        <w:t xml:space="preserve">. </w:t>
      </w:r>
    </w:p>
    <w:p w:rsidR="00124EAD" w:rsidRDefault="00124EAD" w:rsidP="00124EAD">
      <w:pPr>
        <w:widowControl w:val="0"/>
        <w:shd w:val="clear" w:color="auto" w:fill="FFFFFF"/>
        <w:tabs>
          <w:tab w:val="left" w:pos="4438"/>
        </w:tabs>
        <w:autoSpaceDE w:val="0"/>
        <w:autoSpaceDN w:val="0"/>
        <w:adjustRightInd w:val="0"/>
        <w:ind w:firstLine="709"/>
        <w:jc w:val="both"/>
        <w:rPr>
          <w:sz w:val="28"/>
          <w:szCs w:val="28"/>
          <w:lang w:eastAsia="ar-SA"/>
        </w:rPr>
      </w:pPr>
      <w:r>
        <w:rPr>
          <w:b/>
          <w:bCs/>
          <w:sz w:val="28"/>
          <w:szCs w:val="28"/>
          <w:lang w:eastAsia="ar-SA"/>
        </w:rPr>
        <w:t>5.9. Право заявителя на получение информации и документов, необходимых для обоснования и рассмотрения жалобы</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 xml:space="preserve">5.9.1. На стадии досудебного обжалования действий (бездействия) специалистов </w:t>
      </w:r>
      <w:r>
        <w:rPr>
          <w:rFonts w:eastAsia="Calibri"/>
          <w:sz w:val="28"/>
          <w:szCs w:val="28"/>
        </w:rPr>
        <w:t>комитета</w:t>
      </w:r>
      <w:r>
        <w:rPr>
          <w:rFonts w:eastAsia="Calibri"/>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124EAD" w:rsidRDefault="00124EAD" w:rsidP="00124EAD">
      <w:pPr>
        <w:autoSpaceDE w:val="0"/>
        <w:autoSpaceDN w:val="0"/>
        <w:adjustRightInd w:val="0"/>
        <w:ind w:firstLine="709"/>
        <w:jc w:val="both"/>
        <w:rPr>
          <w:b/>
          <w:sz w:val="28"/>
          <w:szCs w:val="28"/>
        </w:rPr>
      </w:pPr>
      <w:r>
        <w:rPr>
          <w:b/>
          <w:sz w:val="28"/>
          <w:szCs w:val="28"/>
          <w:lang w:eastAsia="ar-SA"/>
        </w:rPr>
        <w:t>5.10.</w:t>
      </w:r>
      <w:r>
        <w:rPr>
          <w:b/>
          <w:sz w:val="28"/>
          <w:szCs w:val="28"/>
        </w:rPr>
        <w:t xml:space="preserve"> Способы информирования заявителей о порядке подачи и рассмотрения жалобы</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5.10.1 Жалоба должна содержать:</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 xml:space="preserve">- наименование комитета, специалиста </w:t>
      </w:r>
      <w:r>
        <w:rPr>
          <w:rFonts w:eastAsia="Calibri"/>
          <w:sz w:val="28"/>
          <w:szCs w:val="28"/>
        </w:rPr>
        <w:t>комитета</w:t>
      </w:r>
      <w:r>
        <w:rPr>
          <w:rFonts w:eastAsia="Calibri"/>
          <w:iCs/>
          <w:sz w:val="28"/>
          <w:szCs w:val="28"/>
        </w:rPr>
        <w:t>, МФЦ, работника МФЦ решения и действия (бездействие) которых обжалуются;</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eastAsia="Calibri"/>
          <w:i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24EAD" w:rsidRDefault="00124EAD" w:rsidP="00124EAD">
      <w:pPr>
        <w:autoSpaceDE w:val="0"/>
        <w:autoSpaceDN w:val="0"/>
        <w:adjustRightInd w:val="0"/>
        <w:ind w:firstLine="709"/>
        <w:jc w:val="both"/>
        <w:outlineLvl w:val="1"/>
        <w:rPr>
          <w:rFonts w:eastAsia="Calibri"/>
          <w:iCs/>
          <w:sz w:val="28"/>
          <w:szCs w:val="28"/>
        </w:rPr>
      </w:pPr>
      <w:r>
        <w:rPr>
          <w:rFonts w:eastAsia="Calibri"/>
          <w:iCs/>
          <w:sz w:val="28"/>
          <w:szCs w:val="28"/>
        </w:rPr>
        <w:t xml:space="preserve">- сведения об обжалуемых решениях и действиях (бездействии) комитета, специалистов </w:t>
      </w:r>
      <w:r>
        <w:rPr>
          <w:rFonts w:eastAsia="Calibri"/>
          <w:sz w:val="28"/>
          <w:szCs w:val="28"/>
        </w:rPr>
        <w:t>комитета, МФЦ, работников МФЦ</w:t>
      </w:r>
      <w:r>
        <w:rPr>
          <w:rFonts w:eastAsia="Calibri"/>
          <w:iCs/>
          <w:sz w:val="28"/>
          <w:szCs w:val="28"/>
        </w:rPr>
        <w:t>;</w:t>
      </w:r>
    </w:p>
    <w:p w:rsidR="00730C2F" w:rsidRDefault="00124EAD" w:rsidP="00124EAD">
      <w:pPr>
        <w:autoSpaceDE w:val="0"/>
        <w:autoSpaceDN w:val="0"/>
        <w:adjustRightInd w:val="0"/>
        <w:ind w:firstLine="709"/>
        <w:contextualSpacing/>
        <w:jc w:val="both"/>
        <w:rPr>
          <w:bCs/>
          <w:kern w:val="2"/>
          <w:lang w:eastAsia="zh-CN" w:bidi="hi-IN"/>
        </w:rPr>
      </w:pPr>
      <w:r>
        <w:rPr>
          <w:rFonts w:eastAsia="Calibri"/>
          <w:iCs/>
          <w:sz w:val="28"/>
          <w:szCs w:val="28"/>
        </w:rPr>
        <w:t xml:space="preserve">- доводы, на основании которых заявитель не согласен с решением и действием (бездействием) комитета, специалистов </w:t>
      </w:r>
      <w:r>
        <w:rPr>
          <w:rFonts w:eastAsia="Calibri"/>
          <w:sz w:val="28"/>
          <w:szCs w:val="28"/>
        </w:rPr>
        <w:t>комитета, МФЦ, работников МФЦ</w:t>
      </w:r>
      <w:r>
        <w:rPr>
          <w:rFonts w:eastAsia="Calibri"/>
          <w:i/>
          <w:iCs/>
          <w:sz w:val="28"/>
          <w:szCs w:val="28"/>
        </w:rPr>
        <w:t>.</w:t>
      </w:r>
      <w:r>
        <w:rPr>
          <w:rFonts w:eastAsia="Calibri"/>
          <w:iCs/>
          <w:sz w:val="28"/>
          <w:szCs w:val="28"/>
        </w:rPr>
        <w:t xml:space="preserve"> Заявителем могут быть представлены документы (при наличии), подтверждающие доводы заявителя, либо их копии.</w:t>
      </w:r>
    </w:p>
    <w:p w:rsidR="00730C2F" w:rsidRDefault="00730C2F" w:rsidP="00730C2F">
      <w:pPr>
        <w:pStyle w:val="3"/>
        <w:keepNext w:val="0"/>
        <w:widowControl w:val="0"/>
        <w:jc w:val="left"/>
        <w:rPr>
          <w:szCs w:val="28"/>
          <w:highlight w:val="yellow"/>
        </w:rPr>
      </w:pPr>
    </w:p>
    <w:p w:rsidR="00730C2F" w:rsidRDefault="00730C2F" w:rsidP="00730C2F">
      <w:pPr>
        <w:autoSpaceDE w:val="0"/>
        <w:autoSpaceDN w:val="0"/>
        <w:adjustRightInd w:val="0"/>
        <w:ind w:left="4859"/>
        <w:jc w:val="right"/>
        <w:outlineLvl w:val="1"/>
        <w:rPr>
          <w:szCs w:val="20"/>
        </w:rPr>
      </w:pPr>
      <w:r>
        <w:rPr>
          <w:sz w:val="28"/>
          <w:szCs w:val="28"/>
          <w:highlight w:val="yellow"/>
        </w:rPr>
        <w:br w:type="page"/>
      </w:r>
      <w:r>
        <w:rPr>
          <w:szCs w:val="20"/>
        </w:rPr>
        <w:lastRenderedPageBreak/>
        <w:t>Приложение №1</w:t>
      </w:r>
    </w:p>
    <w:p w:rsidR="00730C2F" w:rsidRDefault="00730C2F" w:rsidP="00730C2F">
      <w:pPr>
        <w:widowControl w:val="0"/>
        <w:suppressAutoHyphens/>
        <w:autoSpaceDE w:val="0"/>
        <w:autoSpaceDN w:val="0"/>
        <w:adjustRightInd w:val="0"/>
        <w:ind w:left="4860"/>
        <w:jc w:val="right"/>
        <w:rPr>
          <w:szCs w:val="20"/>
        </w:rPr>
      </w:pPr>
      <w:r>
        <w:rPr>
          <w:szCs w:val="20"/>
        </w:rPr>
        <w:t xml:space="preserve">к административному регламенту </w:t>
      </w:r>
    </w:p>
    <w:p w:rsidR="00730C2F" w:rsidRDefault="00730C2F" w:rsidP="00730C2F">
      <w:pPr>
        <w:spacing w:line="240" w:lineRule="exact"/>
        <w:jc w:val="right"/>
        <w:rPr>
          <w:sz w:val="28"/>
          <w:szCs w:val="28"/>
        </w:rPr>
      </w:pPr>
    </w:p>
    <w:p w:rsidR="00730C2F" w:rsidRDefault="00730C2F" w:rsidP="00730C2F">
      <w:pPr>
        <w:autoSpaceDE w:val="0"/>
        <w:autoSpaceDN w:val="0"/>
        <w:adjustRightInd w:val="0"/>
        <w:spacing w:line="240" w:lineRule="exact"/>
        <w:jc w:val="center"/>
        <w:outlineLvl w:val="1"/>
        <w:rPr>
          <w:sz w:val="28"/>
          <w:szCs w:val="28"/>
        </w:rPr>
      </w:pPr>
      <w:r>
        <w:rPr>
          <w:b/>
          <w:sz w:val="28"/>
          <w:szCs w:val="28"/>
        </w:rPr>
        <w:t>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w:t>
      </w:r>
    </w:p>
    <w:p w:rsidR="00730C2F" w:rsidRDefault="00730C2F" w:rsidP="00730C2F">
      <w:pPr>
        <w:autoSpaceDE w:val="0"/>
        <w:autoSpaceDN w:val="0"/>
        <w:adjustRightInd w:val="0"/>
        <w:ind w:firstLine="720"/>
        <w:jc w:val="both"/>
        <w:outlineLvl w:val="1"/>
        <w:rPr>
          <w:sz w:val="28"/>
          <w:szCs w:val="28"/>
          <w:highlight w:val="yellow"/>
        </w:rPr>
      </w:pPr>
    </w:p>
    <w:p w:rsidR="00730C2F" w:rsidRDefault="00730C2F" w:rsidP="00730C2F">
      <w:pPr>
        <w:autoSpaceDE w:val="0"/>
        <w:autoSpaceDN w:val="0"/>
        <w:adjustRightInd w:val="0"/>
        <w:ind w:firstLine="709"/>
        <w:jc w:val="both"/>
        <w:outlineLvl w:val="2"/>
        <w:rPr>
          <w:b/>
          <w:sz w:val="28"/>
          <w:szCs w:val="28"/>
        </w:rPr>
      </w:pPr>
      <w:r>
        <w:rPr>
          <w:b/>
          <w:sz w:val="28"/>
          <w:szCs w:val="28"/>
        </w:rPr>
        <w:t>1.</w:t>
      </w:r>
      <w:r>
        <w:rPr>
          <w:sz w:val="28"/>
          <w:szCs w:val="28"/>
        </w:rPr>
        <w:t xml:space="preserve"> </w:t>
      </w:r>
      <w:r>
        <w:rPr>
          <w:b/>
          <w:sz w:val="28"/>
          <w:szCs w:val="28"/>
        </w:rPr>
        <w:t xml:space="preserve">Старорусский отдел управления Федеральной службы государственной регистрации, кадастра и картографии по Новгородской области (Управление </w:t>
      </w:r>
      <w:proofErr w:type="spellStart"/>
      <w:r>
        <w:rPr>
          <w:b/>
          <w:sz w:val="28"/>
          <w:szCs w:val="28"/>
        </w:rPr>
        <w:t>Росеестра</w:t>
      </w:r>
      <w:proofErr w:type="spellEnd"/>
      <w:r>
        <w:rPr>
          <w:b/>
          <w:sz w:val="28"/>
          <w:szCs w:val="28"/>
        </w:rPr>
        <w:t xml:space="preserve"> по Новгородской области)</w:t>
      </w:r>
    </w:p>
    <w:p w:rsidR="00730C2F" w:rsidRDefault="00730C2F" w:rsidP="00730C2F">
      <w:pPr>
        <w:autoSpaceDE w:val="0"/>
        <w:autoSpaceDN w:val="0"/>
        <w:adjustRightInd w:val="0"/>
        <w:ind w:firstLine="720"/>
        <w:jc w:val="both"/>
        <w:outlineLvl w:val="2"/>
        <w:rPr>
          <w:sz w:val="28"/>
          <w:szCs w:val="28"/>
        </w:rPr>
      </w:pPr>
      <w:r>
        <w:rPr>
          <w:sz w:val="28"/>
          <w:szCs w:val="28"/>
        </w:rPr>
        <w:t xml:space="preserve">Местонахождение: Новгородская обл., г. Старая Русса, </w:t>
      </w:r>
      <w:proofErr w:type="spellStart"/>
      <w:r>
        <w:rPr>
          <w:sz w:val="28"/>
          <w:szCs w:val="28"/>
        </w:rPr>
        <w:t>мкр</w:t>
      </w:r>
      <w:proofErr w:type="spellEnd"/>
      <w:r>
        <w:rPr>
          <w:sz w:val="28"/>
          <w:szCs w:val="28"/>
        </w:rPr>
        <w:t xml:space="preserve">. </w:t>
      </w:r>
      <w:proofErr w:type="spellStart"/>
      <w:r>
        <w:rPr>
          <w:sz w:val="28"/>
          <w:szCs w:val="28"/>
        </w:rPr>
        <w:t>Сомровая</w:t>
      </w:r>
      <w:proofErr w:type="spellEnd"/>
      <w:r>
        <w:rPr>
          <w:sz w:val="28"/>
          <w:szCs w:val="28"/>
        </w:rPr>
        <w:t xml:space="preserve"> Роща, д.20.</w:t>
      </w:r>
    </w:p>
    <w:p w:rsidR="00730C2F" w:rsidRDefault="00730C2F" w:rsidP="00730C2F">
      <w:pPr>
        <w:autoSpaceDE w:val="0"/>
        <w:autoSpaceDN w:val="0"/>
        <w:adjustRightInd w:val="0"/>
        <w:ind w:firstLine="720"/>
        <w:jc w:val="both"/>
        <w:outlineLvl w:val="2"/>
        <w:rPr>
          <w:sz w:val="28"/>
          <w:szCs w:val="28"/>
        </w:rPr>
      </w:pPr>
      <w:r>
        <w:rPr>
          <w:color w:val="000000"/>
          <w:sz w:val="28"/>
          <w:szCs w:val="28"/>
        </w:rPr>
        <w:t xml:space="preserve">Почтовый адрес: Российская Федерация, 175200, </w:t>
      </w:r>
      <w:r>
        <w:rPr>
          <w:sz w:val="28"/>
          <w:szCs w:val="28"/>
        </w:rPr>
        <w:t xml:space="preserve">Новгородская обл., г. Старая Русса, </w:t>
      </w:r>
      <w:proofErr w:type="spellStart"/>
      <w:r>
        <w:rPr>
          <w:sz w:val="28"/>
          <w:szCs w:val="28"/>
        </w:rPr>
        <w:t>Сомровая</w:t>
      </w:r>
      <w:proofErr w:type="spellEnd"/>
      <w:r>
        <w:rPr>
          <w:sz w:val="28"/>
          <w:szCs w:val="28"/>
        </w:rPr>
        <w:t xml:space="preserve"> Роща </w:t>
      </w:r>
      <w:proofErr w:type="spellStart"/>
      <w:r>
        <w:rPr>
          <w:sz w:val="28"/>
          <w:szCs w:val="28"/>
        </w:rPr>
        <w:t>мкр</w:t>
      </w:r>
      <w:proofErr w:type="spellEnd"/>
      <w:r>
        <w:rPr>
          <w:sz w:val="28"/>
          <w:szCs w:val="28"/>
        </w:rPr>
        <w:t>., 20.</w:t>
      </w:r>
    </w:p>
    <w:p w:rsidR="00730C2F" w:rsidRDefault="00730C2F" w:rsidP="00730C2F">
      <w:pPr>
        <w:autoSpaceDE w:val="0"/>
        <w:autoSpaceDN w:val="0"/>
        <w:adjustRightInd w:val="0"/>
        <w:ind w:firstLine="720"/>
        <w:jc w:val="both"/>
        <w:rPr>
          <w:color w:val="000000"/>
          <w:sz w:val="28"/>
          <w:szCs w:val="28"/>
        </w:rPr>
      </w:pPr>
      <w:r>
        <w:rPr>
          <w:color w:val="000000"/>
          <w:sz w:val="28"/>
          <w:szCs w:val="28"/>
        </w:rPr>
        <w:t>Телефоны: 8(800)100-34-34; 8(816 52)5-25-94.</w:t>
      </w:r>
    </w:p>
    <w:p w:rsidR="00730C2F" w:rsidRDefault="00730C2F" w:rsidP="00730C2F">
      <w:pPr>
        <w:ind w:firstLine="720"/>
        <w:jc w:val="both"/>
        <w:rPr>
          <w:color w:val="000000"/>
          <w:sz w:val="28"/>
          <w:szCs w:val="28"/>
        </w:rPr>
      </w:pPr>
      <w:r>
        <w:rPr>
          <w:color w:val="000000"/>
          <w:sz w:val="28"/>
          <w:szCs w:val="28"/>
        </w:rPr>
        <w:t xml:space="preserve">Официальный сайт в сети Интернет: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to</w:t>
      </w:r>
      <w:r>
        <w:rPr>
          <w:color w:val="000000"/>
          <w:sz w:val="28"/>
          <w:szCs w:val="28"/>
        </w:rPr>
        <w:t>53.</w:t>
      </w:r>
      <w:proofErr w:type="spellStart"/>
      <w:r>
        <w:rPr>
          <w:color w:val="000000"/>
          <w:sz w:val="28"/>
          <w:szCs w:val="28"/>
          <w:lang w:val="en-US"/>
        </w:rPr>
        <w:t>rosreestr</w:t>
      </w:r>
      <w:proofErr w:type="spellEnd"/>
      <w:r>
        <w:rPr>
          <w:color w:val="000000"/>
          <w:sz w:val="28"/>
          <w:szCs w:val="28"/>
        </w:rPr>
        <w:t>.</w:t>
      </w:r>
      <w:proofErr w:type="spellStart"/>
      <w:r>
        <w:rPr>
          <w:color w:val="000000"/>
          <w:sz w:val="28"/>
          <w:szCs w:val="28"/>
          <w:lang w:val="en-US"/>
        </w:rPr>
        <w:t>ru</w:t>
      </w:r>
      <w:proofErr w:type="spellEnd"/>
    </w:p>
    <w:p w:rsidR="00730C2F" w:rsidRDefault="00730C2F" w:rsidP="00730C2F">
      <w:pPr>
        <w:ind w:firstLine="720"/>
        <w:jc w:val="both"/>
        <w:rPr>
          <w:color w:val="000000"/>
          <w:sz w:val="28"/>
          <w:szCs w:val="28"/>
        </w:rPr>
      </w:pPr>
      <w:r>
        <w:rPr>
          <w:color w:val="000000"/>
          <w:sz w:val="28"/>
          <w:szCs w:val="28"/>
        </w:rPr>
        <w:t xml:space="preserve">Адрес электронной почты: </w:t>
      </w:r>
      <w:proofErr w:type="spellStart"/>
      <w:r>
        <w:rPr>
          <w:color w:val="000000"/>
          <w:sz w:val="28"/>
          <w:szCs w:val="28"/>
          <w:lang w:val="en-US"/>
        </w:rPr>
        <w:t>str</w:t>
      </w:r>
      <w:proofErr w:type="spellEnd"/>
      <w:r>
        <w:rPr>
          <w:color w:val="000000"/>
          <w:sz w:val="28"/>
          <w:szCs w:val="28"/>
        </w:rPr>
        <w:t>.</w:t>
      </w:r>
      <w:proofErr w:type="spellStart"/>
      <w:r>
        <w:rPr>
          <w:color w:val="000000"/>
          <w:sz w:val="28"/>
          <w:szCs w:val="28"/>
          <w:lang w:val="en-US"/>
        </w:rPr>
        <w:t>rosreestr</w:t>
      </w:r>
      <w:proofErr w:type="spellEnd"/>
      <w:r>
        <w:rPr>
          <w:color w:val="000000"/>
          <w:sz w:val="28"/>
          <w:szCs w:val="28"/>
        </w:rPr>
        <w:t>53@</w:t>
      </w:r>
      <w:proofErr w:type="spellStart"/>
      <w:r>
        <w:rPr>
          <w:color w:val="000000"/>
          <w:sz w:val="28"/>
          <w:szCs w:val="28"/>
          <w:lang w:val="en-US"/>
        </w:rPr>
        <w:t>yandex</w:t>
      </w:r>
      <w:proofErr w:type="spellEnd"/>
      <w:r>
        <w:rPr>
          <w:color w:val="000000"/>
          <w:sz w:val="28"/>
          <w:szCs w:val="28"/>
        </w:rPr>
        <w:t>.</w:t>
      </w:r>
      <w:proofErr w:type="spellStart"/>
      <w:r>
        <w:rPr>
          <w:color w:val="000000"/>
          <w:sz w:val="28"/>
          <w:szCs w:val="28"/>
          <w:lang w:val="en-US"/>
        </w:rPr>
        <w:t>ru</w:t>
      </w:r>
      <w:proofErr w:type="spellEnd"/>
    </w:p>
    <w:p w:rsidR="00730C2F" w:rsidRDefault="00730C2F" w:rsidP="00730C2F">
      <w:pPr>
        <w:ind w:firstLine="720"/>
        <w:jc w:val="both"/>
        <w:rPr>
          <w:color w:val="000000"/>
          <w:sz w:val="28"/>
          <w:szCs w:val="28"/>
        </w:rPr>
      </w:pPr>
      <w:r>
        <w:rPr>
          <w:color w:val="000000"/>
          <w:sz w:val="28"/>
          <w:szCs w:val="28"/>
        </w:rPr>
        <w:t>График приема граждан:</w:t>
      </w:r>
    </w:p>
    <w:tbl>
      <w:tblPr>
        <w:tblW w:w="90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7020"/>
      </w:tblGrid>
      <w:tr w:rsidR="00730C2F" w:rsidTr="002759D6">
        <w:tc>
          <w:tcPr>
            <w:tcW w:w="2012" w:type="dxa"/>
            <w:tcBorders>
              <w:top w:val="nil"/>
              <w:left w:val="nil"/>
              <w:bottom w:val="nil"/>
              <w:right w:val="nil"/>
            </w:tcBorders>
            <w:hideMark/>
          </w:tcPr>
          <w:p w:rsidR="00730C2F" w:rsidRDefault="00730C2F">
            <w:pPr>
              <w:pStyle w:val="6"/>
              <w:tabs>
                <w:tab w:val="num" w:pos="0"/>
              </w:tabs>
              <w:spacing w:before="0" w:line="276" w:lineRule="auto"/>
              <w:jc w:val="both"/>
              <w:rPr>
                <w:b/>
                <w:bCs/>
                <w:color w:val="000000"/>
                <w:sz w:val="28"/>
                <w:szCs w:val="28"/>
                <w:lang w:eastAsia="en-US"/>
              </w:rPr>
            </w:pPr>
            <w:r>
              <w:rPr>
                <w:b/>
                <w:bCs/>
                <w:color w:val="000000"/>
                <w:sz w:val="28"/>
                <w:szCs w:val="28"/>
                <w:lang w:eastAsia="en-US"/>
              </w:rPr>
              <w:t>понедель</w:t>
            </w:r>
            <w:r w:rsidR="002759D6">
              <w:rPr>
                <w:b/>
                <w:bCs/>
                <w:color w:val="000000"/>
                <w:sz w:val="28"/>
                <w:szCs w:val="28"/>
                <w:lang w:eastAsia="en-US"/>
              </w:rPr>
              <w:t>ни</w:t>
            </w:r>
            <w:r>
              <w:rPr>
                <w:b/>
                <w:bCs/>
                <w:color w:val="000000"/>
                <w:sz w:val="28"/>
                <w:szCs w:val="28"/>
                <w:lang w:eastAsia="en-US"/>
              </w:rPr>
              <w:t>к</w:t>
            </w:r>
          </w:p>
        </w:tc>
        <w:tc>
          <w:tcPr>
            <w:tcW w:w="7020" w:type="dxa"/>
            <w:tcBorders>
              <w:top w:val="nil"/>
              <w:left w:val="nil"/>
              <w:bottom w:val="nil"/>
              <w:right w:val="nil"/>
            </w:tcBorders>
            <w:hideMark/>
          </w:tcPr>
          <w:p w:rsidR="00730C2F" w:rsidRDefault="00730C2F">
            <w:pPr>
              <w:tabs>
                <w:tab w:val="num" w:pos="0"/>
              </w:tabs>
              <w:autoSpaceDE w:val="0"/>
              <w:autoSpaceDN w:val="0"/>
              <w:spacing w:line="276" w:lineRule="auto"/>
              <w:jc w:val="both"/>
              <w:rPr>
                <w:color w:val="000000"/>
                <w:sz w:val="28"/>
                <w:szCs w:val="28"/>
                <w:lang w:eastAsia="en-US"/>
              </w:rPr>
            </w:pPr>
            <w:r>
              <w:rPr>
                <w:color w:val="000000"/>
                <w:sz w:val="28"/>
                <w:szCs w:val="28"/>
                <w:lang w:eastAsia="en-US"/>
              </w:rPr>
              <w:t xml:space="preserve">- </w:t>
            </w:r>
            <w:r>
              <w:rPr>
                <w:sz w:val="28"/>
                <w:szCs w:val="28"/>
                <w:lang w:eastAsia="en-US"/>
              </w:rPr>
              <w:t>______________</w:t>
            </w:r>
          </w:p>
        </w:tc>
      </w:tr>
      <w:tr w:rsidR="00730C2F" w:rsidTr="002759D6">
        <w:tc>
          <w:tcPr>
            <w:tcW w:w="2012" w:type="dxa"/>
            <w:tcBorders>
              <w:top w:val="nil"/>
              <w:left w:val="nil"/>
              <w:bottom w:val="nil"/>
              <w:right w:val="nil"/>
            </w:tcBorders>
            <w:hideMark/>
          </w:tcPr>
          <w:p w:rsidR="00730C2F" w:rsidRDefault="00730C2F">
            <w:pPr>
              <w:pStyle w:val="6"/>
              <w:tabs>
                <w:tab w:val="num" w:pos="0"/>
              </w:tabs>
              <w:spacing w:before="0" w:line="276" w:lineRule="auto"/>
              <w:jc w:val="both"/>
              <w:rPr>
                <w:b/>
                <w:bCs/>
                <w:color w:val="000000"/>
                <w:sz w:val="28"/>
                <w:szCs w:val="28"/>
                <w:lang w:eastAsia="en-US"/>
              </w:rPr>
            </w:pPr>
            <w:r>
              <w:rPr>
                <w:b/>
                <w:bCs/>
                <w:color w:val="000000"/>
                <w:sz w:val="28"/>
                <w:szCs w:val="28"/>
                <w:lang w:eastAsia="en-US"/>
              </w:rPr>
              <w:t>вторник</w:t>
            </w:r>
          </w:p>
        </w:tc>
        <w:tc>
          <w:tcPr>
            <w:tcW w:w="7020" w:type="dxa"/>
            <w:tcBorders>
              <w:top w:val="nil"/>
              <w:left w:val="nil"/>
              <w:bottom w:val="nil"/>
              <w:right w:val="nil"/>
            </w:tcBorders>
            <w:hideMark/>
          </w:tcPr>
          <w:p w:rsidR="00730C2F" w:rsidRDefault="00730C2F">
            <w:pPr>
              <w:tabs>
                <w:tab w:val="num" w:pos="0"/>
              </w:tabs>
              <w:autoSpaceDE w:val="0"/>
              <w:autoSpaceDN w:val="0"/>
              <w:spacing w:line="276" w:lineRule="auto"/>
              <w:jc w:val="both"/>
              <w:rPr>
                <w:color w:val="000000"/>
                <w:sz w:val="28"/>
                <w:szCs w:val="28"/>
                <w:lang w:eastAsia="en-US"/>
              </w:rPr>
            </w:pPr>
            <w:r>
              <w:rPr>
                <w:color w:val="000000"/>
                <w:sz w:val="28"/>
                <w:szCs w:val="28"/>
                <w:lang w:eastAsia="en-US"/>
              </w:rPr>
              <w:t>- 11.00 – 19.00</w:t>
            </w:r>
          </w:p>
        </w:tc>
      </w:tr>
      <w:tr w:rsidR="00730C2F" w:rsidTr="002759D6">
        <w:tc>
          <w:tcPr>
            <w:tcW w:w="2012" w:type="dxa"/>
            <w:tcBorders>
              <w:top w:val="nil"/>
              <w:left w:val="nil"/>
              <w:bottom w:val="nil"/>
              <w:right w:val="nil"/>
            </w:tcBorders>
            <w:hideMark/>
          </w:tcPr>
          <w:p w:rsidR="00730C2F" w:rsidRDefault="00730C2F">
            <w:pPr>
              <w:pStyle w:val="6"/>
              <w:tabs>
                <w:tab w:val="num" w:pos="0"/>
              </w:tabs>
              <w:spacing w:before="0" w:line="276" w:lineRule="auto"/>
              <w:jc w:val="both"/>
              <w:rPr>
                <w:b/>
                <w:bCs/>
                <w:color w:val="000000"/>
                <w:sz w:val="28"/>
                <w:szCs w:val="28"/>
                <w:lang w:eastAsia="en-US"/>
              </w:rPr>
            </w:pPr>
            <w:r>
              <w:rPr>
                <w:b/>
                <w:bCs/>
                <w:color w:val="000000"/>
                <w:sz w:val="28"/>
                <w:szCs w:val="28"/>
                <w:lang w:eastAsia="en-US"/>
              </w:rPr>
              <w:t>среда</w:t>
            </w:r>
          </w:p>
        </w:tc>
        <w:tc>
          <w:tcPr>
            <w:tcW w:w="7020" w:type="dxa"/>
            <w:tcBorders>
              <w:top w:val="nil"/>
              <w:left w:val="nil"/>
              <w:bottom w:val="nil"/>
              <w:right w:val="nil"/>
            </w:tcBorders>
            <w:hideMark/>
          </w:tcPr>
          <w:p w:rsidR="00730C2F" w:rsidRDefault="00730C2F">
            <w:pPr>
              <w:tabs>
                <w:tab w:val="num" w:pos="0"/>
              </w:tabs>
              <w:autoSpaceDE w:val="0"/>
              <w:autoSpaceDN w:val="0"/>
              <w:spacing w:line="276" w:lineRule="auto"/>
              <w:jc w:val="both"/>
              <w:rPr>
                <w:color w:val="000000"/>
                <w:sz w:val="28"/>
                <w:szCs w:val="28"/>
                <w:lang w:eastAsia="en-US"/>
              </w:rPr>
            </w:pPr>
            <w:r>
              <w:rPr>
                <w:color w:val="000000"/>
                <w:sz w:val="28"/>
                <w:szCs w:val="28"/>
                <w:lang w:eastAsia="en-US"/>
              </w:rPr>
              <w:t>- 9.00 – 13.00</w:t>
            </w:r>
          </w:p>
        </w:tc>
      </w:tr>
      <w:tr w:rsidR="00730C2F" w:rsidTr="002759D6">
        <w:tc>
          <w:tcPr>
            <w:tcW w:w="2012" w:type="dxa"/>
            <w:tcBorders>
              <w:top w:val="nil"/>
              <w:left w:val="nil"/>
              <w:bottom w:val="nil"/>
              <w:right w:val="nil"/>
            </w:tcBorders>
            <w:hideMark/>
          </w:tcPr>
          <w:p w:rsidR="00730C2F" w:rsidRDefault="00730C2F">
            <w:pPr>
              <w:pStyle w:val="6"/>
              <w:tabs>
                <w:tab w:val="num" w:pos="0"/>
              </w:tabs>
              <w:spacing w:before="0" w:line="276" w:lineRule="auto"/>
              <w:jc w:val="both"/>
              <w:rPr>
                <w:b/>
                <w:bCs/>
                <w:color w:val="000000"/>
                <w:sz w:val="28"/>
                <w:szCs w:val="28"/>
                <w:lang w:eastAsia="en-US"/>
              </w:rPr>
            </w:pPr>
            <w:r>
              <w:rPr>
                <w:b/>
                <w:bCs/>
                <w:color w:val="000000"/>
                <w:sz w:val="28"/>
                <w:szCs w:val="28"/>
                <w:lang w:eastAsia="en-US"/>
              </w:rPr>
              <w:t>четверг</w:t>
            </w:r>
          </w:p>
        </w:tc>
        <w:tc>
          <w:tcPr>
            <w:tcW w:w="7020" w:type="dxa"/>
            <w:tcBorders>
              <w:top w:val="nil"/>
              <w:left w:val="nil"/>
              <w:bottom w:val="nil"/>
              <w:right w:val="nil"/>
            </w:tcBorders>
            <w:hideMark/>
          </w:tcPr>
          <w:p w:rsidR="00730C2F" w:rsidRDefault="00730C2F">
            <w:pPr>
              <w:tabs>
                <w:tab w:val="num" w:pos="0"/>
              </w:tabs>
              <w:autoSpaceDE w:val="0"/>
              <w:autoSpaceDN w:val="0"/>
              <w:spacing w:line="276" w:lineRule="auto"/>
              <w:jc w:val="both"/>
              <w:rPr>
                <w:color w:val="000000"/>
                <w:sz w:val="28"/>
                <w:szCs w:val="28"/>
                <w:lang w:eastAsia="en-US"/>
              </w:rPr>
            </w:pPr>
            <w:r>
              <w:rPr>
                <w:color w:val="000000"/>
                <w:sz w:val="28"/>
                <w:szCs w:val="28"/>
                <w:lang w:eastAsia="en-US"/>
              </w:rPr>
              <w:t>- 11.00 – 19.00</w:t>
            </w:r>
          </w:p>
        </w:tc>
      </w:tr>
      <w:tr w:rsidR="00730C2F" w:rsidTr="002759D6">
        <w:tc>
          <w:tcPr>
            <w:tcW w:w="2012" w:type="dxa"/>
            <w:tcBorders>
              <w:top w:val="nil"/>
              <w:left w:val="nil"/>
              <w:bottom w:val="nil"/>
              <w:right w:val="nil"/>
            </w:tcBorders>
            <w:hideMark/>
          </w:tcPr>
          <w:p w:rsidR="00730C2F" w:rsidRDefault="00730C2F">
            <w:pPr>
              <w:pStyle w:val="6"/>
              <w:tabs>
                <w:tab w:val="num" w:pos="0"/>
              </w:tabs>
              <w:spacing w:before="0" w:line="276" w:lineRule="auto"/>
              <w:jc w:val="both"/>
              <w:rPr>
                <w:b/>
                <w:bCs/>
                <w:color w:val="000000"/>
                <w:sz w:val="28"/>
                <w:szCs w:val="28"/>
                <w:lang w:eastAsia="en-US"/>
              </w:rPr>
            </w:pPr>
            <w:r>
              <w:rPr>
                <w:b/>
                <w:bCs/>
                <w:color w:val="000000"/>
                <w:sz w:val="28"/>
                <w:szCs w:val="28"/>
                <w:lang w:eastAsia="en-US"/>
              </w:rPr>
              <w:t>пятница</w:t>
            </w:r>
          </w:p>
        </w:tc>
        <w:tc>
          <w:tcPr>
            <w:tcW w:w="7020" w:type="dxa"/>
            <w:tcBorders>
              <w:top w:val="nil"/>
              <w:left w:val="nil"/>
              <w:bottom w:val="nil"/>
              <w:right w:val="nil"/>
            </w:tcBorders>
            <w:hideMark/>
          </w:tcPr>
          <w:p w:rsidR="00730C2F" w:rsidRDefault="00730C2F">
            <w:pPr>
              <w:tabs>
                <w:tab w:val="num" w:pos="0"/>
              </w:tabs>
              <w:autoSpaceDE w:val="0"/>
              <w:autoSpaceDN w:val="0"/>
              <w:spacing w:line="276" w:lineRule="auto"/>
              <w:jc w:val="both"/>
              <w:rPr>
                <w:color w:val="000000"/>
                <w:sz w:val="28"/>
                <w:szCs w:val="28"/>
                <w:lang w:eastAsia="en-US"/>
              </w:rPr>
            </w:pPr>
            <w:r>
              <w:rPr>
                <w:color w:val="000000"/>
                <w:sz w:val="28"/>
                <w:szCs w:val="28"/>
                <w:lang w:eastAsia="en-US"/>
              </w:rPr>
              <w:t>- 9.00 – 16.00</w:t>
            </w:r>
          </w:p>
        </w:tc>
      </w:tr>
      <w:tr w:rsidR="00730C2F" w:rsidTr="002759D6">
        <w:tc>
          <w:tcPr>
            <w:tcW w:w="2012" w:type="dxa"/>
            <w:tcBorders>
              <w:top w:val="nil"/>
              <w:left w:val="nil"/>
              <w:bottom w:val="nil"/>
              <w:right w:val="nil"/>
            </w:tcBorders>
            <w:hideMark/>
          </w:tcPr>
          <w:p w:rsidR="00730C2F" w:rsidRDefault="00730C2F">
            <w:pPr>
              <w:pStyle w:val="6"/>
              <w:tabs>
                <w:tab w:val="num" w:pos="0"/>
              </w:tabs>
              <w:spacing w:before="0" w:line="276" w:lineRule="auto"/>
              <w:jc w:val="both"/>
              <w:rPr>
                <w:b/>
                <w:bCs/>
                <w:color w:val="000000"/>
                <w:sz w:val="28"/>
                <w:szCs w:val="28"/>
                <w:lang w:eastAsia="en-US"/>
              </w:rPr>
            </w:pPr>
            <w:r>
              <w:rPr>
                <w:b/>
                <w:bCs/>
                <w:color w:val="000000"/>
                <w:sz w:val="28"/>
                <w:szCs w:val="28"/>
                <w:lang w:eastAsia="en-US"/>
              </w:rPr>
              <w:t>суббота</w:t>
            </w:r>
          </w:p>
        </w:tc>
        <w:tc>
          <w:tcPr>
            <w:tcW w:w="7020" w:type="dxa"/>
            <w:tcBorders>
              <w:top w:val="nil"/>
              <w:left w:val="nil"/>
              <w:bottom w:val="nil"/>
              <w:right w:val="nil"/>
            </w:tcBorders>
            <w:hideMark/>
          </w:tcPr>
          <w:p w:rsidR="00730C2F" w:rsidRDefault="00730C2F">
            <w:pPr>
              <w:tabs>
                <w:tab w:val="num" w:pos="0"/>
              </w:tabs>
              <w:autoSpaceDE w:val="0"/>
              <w:autoSpaceDN w:val="0"/>
              <w:spacing w:line="276" w:lineRule="auto"/>
              <w:jc w:val="both"/>
              <w:rPr>
                <w:color w:val="000000"/>
                <w:sz w:val="28"/>
                <w:szCs w:val="28"/>
                <w:lang w:eastAsia="en-US"/>
              </w:rPr>
            </w:pPr>
            <w:r>
              <w:rPr>
                <w:color w:val="000000"/>
                <w:sz w:val="28"/>
                <w:szCs w:val="28"/>
                <w:lang w:eastAsia="en-US"/>
              </w:rPr>
              <w:t>- 9.00 – 17.00</w:t>
            </w:r>
          </w:p>
        </w:tc>
      </w:tr>
      <w:tr w:rsidR="00730C2F" w:rsidTr="002759D6">
        <w:tc>
          <w:tcPr>
            <w:tcW w:w="2012" w:type="dxa"/>
            <w:tcBorders>
              <w:top w:val="nil"/>
              <w:left w:val="nil"/>
              <w:bottom w:val="nil"/>
              <w:right w:val="nil"/>
            </w:tcBorders>
            <w:hideMark/>
          </w:tcPr>
          <w:p w:rsidR="00730C2F" w:rsidRDefault="00730C2F">
            <w:pPr>
              <w:pStyle w:val="6"/>
              <w:tabs>
                <w:tab w:val="num" w:pos="0"/>
              </w:tabs>
              <w:spacing w:before="0" w:line="276" w:lineRule="auto"/>
              <w:jc w:val="both"/>
              <w:rPr>
                <w:b/>
                <w:bCs/>
                <w:color w:val="000000"/>
                <w:sz w:val="28"/>
                <w:szCs w:val="28"/>
                <w:lang w:eastAsia="en-US"/>
              </w:rPr>
            </w:pPr>
            <w:r>
              <w:rPr>
                <w:b/>
                <w:bCs/>
                <w:color w:val="000000"/>
                <w:sz w:val="28"/>
                <w:szCs w:val="28"/>
                <w:lang w:eastAsia="en-US"/>
              </w:rPr>
              <w:t>воскресень</w:t>
            </w:r>
            <w:r w:rsidR="002759D6">
              <w:rPr>
                <w:b/>
                <w:bCs/>
                <w:color w:val="000000"/>
                <w:sz w:val="28"/>
                <w:szCs w:val="28"/>
                <w:lang w:eastAsia="en-US"/>
              </w:rPr>
              <w:t>е</w:t>
            </w:r>
          </w:p>
        </w:tc>
        <w:tc>
          <w:tcPr>
            <w:tcW w:w="7020" w:type="dxa"/>
            <w:tcBorders>
              <w:top w:val="nil"/>
              <w:left w:val="nil"/>
              <w:bottom w:val="nil"/>
              <w:right w:val="nil"/>
            </w:tcBorders>
            <w:hideMark/>
          </w:tcPr>
          <w:p w:rsidR="00730C2F" w:rsidRDefault="00730C2F">
            <w:pPr>
              <w:tabs>
                <w:tab w:val="num" w:pos="0"/>
              </w:tabs>
              <w:autoSpaceDE w:val="0"/>
              <w:autoSpaceDN w:val="0"/>
              <w:spacing w:line="276" w:lineRule="auto"/>
              <w:jc w:val="both"/>
              <w:rPr>
                <w:color w:val="000000"/>
                <w:sz w:val="28"/>
                <w:szCs w:val="28"/>
                <w:lang w:eastAsia="en-US"/>
              </w:rPr>
            </w:pPr>
            <w:r>
              <w:rPr>
                <w:color w:val="000000"/>
                <w:sz w:val="28"/>
                <w:szCs w:val="28"/>
                <w:lang w:eastAsia="en-US"/>
              </w:rPr>
              <w:t>- выходной.</w:t>
            </w:r>
          </w:p>
        </w:tc>
      </w:tr>
    </w:tbl>
    <w:p w:rsidR="00730C2F" w:rsidRDefault="00730C2F" w:rsidP="00730C2F">
      <w:pPr>
        <w:ind w:firstLine="709"/>
        <w:jc w:val="both"/>
        <w:rPr>
          <w:sz w:val="28"/>
          <w:szCs w:val="28"/>
          <w:highlight w:val="yellow"/>
        </w:rPr>
      </w:pPr>
      <w:r>
        <w:rPr>
          <w:sz w:val="28"/>
          <w:szCs w:val="28"/>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Default="00730C2F" w:rsidP="00730C2F">
      <w:pPr>
        <w:ind w:firstLine="709"/>
        <w:jc w:val="both"/>
        <w:rPr>
          <w:sz w:val="28"/>
          <w:szCs w:val="28"/>
          <w:highlight w:val="yellow"/>
        </w:rPr>
      </w:pPr>
    </w:p>
    <w:p w:rsidR="00730C2F" w:rsidRPr="002759D6" w:rsidRDefault="00730C2F" w:rsidP="00730C2F">
      <w:pPr>
        <w:autoSpaceDE w:val="0"/>
        <w:autoSpaceDN w:val="0"/>
        <w:adjustRightInd w:val="0"/>
        <w:ind w:left="4859"/>
        <w:jc w:val="right"/>
        <w:outlineLvl w:val="1"/>
      </w:pPr>
      <w:r w:rsidRPr="002759D6">
        <w:lastRenderedPageBreak/>
        <w:t>Приложение № 2</w:t>
      </w:r>
    </w:p>
    <w:p w:rsidR="00730C2F" w:rsidRPr="002759D6" w:rsidRDefault="00730C2F" w:rsidP="00730C2F">
      <w:pPr>
        <w:overflowPunct w:val="0"/>
        <w:autoSpaceDE w:val="0"/>
        <w:jc w:val="right"/>
        <w:rPr>
          <w:lang w:eastAsia="ar-SA"/>
        </w:rPr>
      </w:pPr>
      <w:r w:rsidRPr="002759D6">
        <w:rPr>
          <w:spacing w:val="5"/>
          <w:lang w:eastAsia="ar-SA"/>
        </w:rPr>
        <w:t>административному регламенту</w:t>
      </w:r>
    </w:p>
    <w:p w:rsidR="00730C2F" w:rsidRPr="002759D6" w:rsidRDefault="00730C2F" w:rsidP="00730C2F">
      <w:pPr>
        <w:overflowPunct w:val="0"/>
        <w:autoSpaceDE w:val="0"/>
        <w:jc w:val="right"/>
        <w:rPr>
          <w:bCs/>
          <w:lang w:eastAsia="ar-SA"/>
        </w:rPr>
      </w:pPr>
      <w:r w:rsidRPr="002759D6">
        <w:rPr>
          <w:bCs/>
          <w:lang w:eastAsia="ar-SA"/>
        </w:rPr>
        <w:t>по предоставлению муниципальной услуги</w:t>
      </w:r>
    </w:p>
    <w:p w:rsidR="00730C2F" w:rsidRPr="002759D6" w:rsidRDefault="002759D6" w:rsidP="002759D6">
      <w:pPr>
        <w:overflowPunct w:val="0"/>
        <w:autoSpaceDE w:val="0"/>
        <w:jc w:val="right"/>
        <w:rPr>
          <w:bCs/>
          <w:lang w:eastAsia="ar-SA"/>
        </w:rPr>
      </w:pPr>
      <w:r w:rsidRPr="002759D6">
        <w:rPr>
          <w:bCs/>
          <w:lang w:eastAsia="ar-SA"/>
        </w:rPr>
        <w:t>«</w:t>
      </w:r>
      <w:r w:rsidR="00730C2F" w:rsidRPr="002759D6">
        <w:rPr>
          <w:bCs/>
          <w:lang w:eastAsia="ar-SA"/>
        </w:rPr>
        <w:t>документации по планировке территории»</w:t>
      </w:r>
    </w:p>
    <w:p w:rsidR="00730C2F" w:rsidRDefault="00730C2F" w:rsidP="00730C2F">
      <w:pPr>
        <w:overflowPunct w:val="0"/>
        <w:autoSpaceDE w:val="0"/>
        <w:jc w:val="right"/>
        <w:rPr>
          <w:bCs/>
          <w:sz w:val="28"/>
          <w:szCs w:val="28"/>
          <w:lang w:eastAsia="ar-SA"/>
        </w:rPr>
      </w:pPr>
    </w:p>
    <w:p w:rsidR="00730C2F" w:rsidRDefault="00730C2F" w:rsidP="00730C2F">
      <w:pPr>
        <w:widowControl w:val="0"/>
        <w:autoSpaceDE w:val="0"/>
        <w:autoSpaceDN w:val="0"/>
        <w:adjustRightInd w:val="0"/>
        <w:ind w:left="3240"/>
        <w:rPr>
          <w:sz w:val="28"/>
          <w:szCs w:val="28"/>
        </w:rPr>
      </w:pPr>
      <w:r>
        <w:rPr>
          <w:sz w:val="28"/>
          <w:szCs w:val="28"/>
        </w:rPr>
        <w:t xml:space="preserve">В Администрацию Волотовского муниципального </w:t>
      </w:r>
      <w:r w:rsidR="00002806">
        <w:rPr>
          <w:sz w:val="28"/>
          <w:szCs w:val="28"/>
        </w:rPr>
        <w:t>округ</w:t>
      </w:r>
      <w:r>
        <w:rPr>
          <w:sz w:val="28"/>
          <w:szCs w:val="28"/>
        </w:rPr>
        <w:t>а</w:t>
      </w:r>
    </w:p>
    <w:p w:rsidR="00730C2F" w:rsidRDefault="00730C2F" w:rsidP="00730C2F">
      <w:pPr>
        <w:spacing w:before="120"/>
        <w:ind w:left="3240"/>
        <w:rPr>
          <w:sz w:val="28"/>
          <w:szCs w:val="28"/>
        </w:rPr>
      </w:pPr>
      <w:r>
        <w:rPr>
          <w:sz w:val="28"/>
          <w:szCs w:val="28"/>
        </w:rPr>
        <w:t>от_______________________________________________</w:t>
      </w:r>
    </w:p>
    <w:p w:rsidR="00730C2F" w:rsidRDefault="00730C2F" w:rsidP="00730C2F">
      <w:pPr>
        <w:spacing w:line="360" w:lineRule="auto"/>
        <w:ind w:left="3240"/>
        <w:rPr>
          <w:spacing w:val="-14"/>
          <w:sz w:val="22"/>
          <w:szCs w:val="22"/>
        </w:rPr>
      </w:pPr>
      <w:r>
        <w:rPr>
          <w:sz w:val="22"/>
          <w:szCs w:val="22"/>
        </w:rPr>
        <w:t xml:space="preserve">    </w:t>
      </w:r>
      <w:r>
        <w:rPr>
          <w:spacing w:val="-20"/>
          <w:sz w:val="22"/>
          <w:szCs w:val="22"/>
        </w:rPr>
        <w:t xml:space="preserve"> </w:t>
      </w:r>
      <w:r>
        <w:rPr>
          <w:spacing w:val="-14"/>
          <w:sz w:val="22"/>
          <w:szCs w:val="22"/>
        </w:rPr>
        <w:t>(наименование организации-застройщика, номер и дата выдачи</w:t>
      </w:r>
    </w:p>
    <w:p w:rsidR="00730C2F" w:rsidRDefault="00730C2F" w:rsidP="00730C2F">
      <w:pPr>
        <w:ind w:left="3240"/>
      </w:pPr>
      <w:r>
        <w:t>_________________________________________________</w:t>
      </w:r>
    </w:p>
    <w:p w:rsidR="00730C2F" w:rsidRDefault="00730C2F" w:rsidP="00730C2F">
      <w:pPr>
        <w:spacing w:line="360" w:lineRule="auto"/>
        <w:ind w:left="3240"/>
        <w:jc w:val="center"/>
        <w:rPr>
          <w:sz w:val="22"/>
          <w:szCs w:val="22"/>
        </w:rPr>
      </w:pPr>
      <w:r>
        <w:rPr>
          <w:spacing w:val="-14"/>
          <w:sz w:val="22"/>
          <w:szCs w:val="22"/>
        </w:rPr>
        <w:t>свидетельства о его государственной регистрации, ИНН, почтовы</w:t>
      </w:r>
      <w:r>
        <w:rPr>
          <w:sz w:val="22"/>
          <w:szCs w:val="22"/>
        </w:rPr>
        <w:t>е</w:t>
      </w:r>
    </w:p>
    <w:p w:rsidR="00730C2F" w:rsidRDefault="00730C2F" w:rsidP="00730C2F">
      <w:pPr>
        <w:ind w:left="3240"/>
      </w:pPr>
      <w:r>
        <w:t>_________________________________________________</w:t>
      </w:r>
    </w:p>
    <w:p w:rsidR="00730C2F" w:rsidRDefault="00730C2F" w:rsidP="00730C2F">
      <w:pPr>
        <w:spacing w:line="360" w:lineRule="auto"/>
        <w:ind w:left="3240"/>
        <w:jc w:val="center"/>
        <w:rPr>
          <w:spacing w:val="-14"/>
          <w:sz w:val="22"/>
          <w:szCs w:val="22"/>
        </w:rPr>
      </w:pPr>
      <w:r>
        <w:rPr>
          <w:spacing w:val="-14"/>
          <w:sz w:val="22"/>
          <w:szCs w:val="22"/>
        </w:rPr>
        <w:t>реквизиты, код ОКПО, тел./факс; ФИО гражданина-застройщика,</w:t>
      </w:r>
    </w:p>
    <w:p w:rsidR="00730C2F" w:rsidRDefault="00730C2F" w:rsidP="00730C2F">
      <w:pPr>
        <w:ind w:left="3240"/>
      </w:pPr>
      <w:r>
        <w:t>_________________________________________________</w:t>
      </w:r>
    </w:p>
    <w:p w:rsidR="00730C2F" w:rsidRDefault="00730C2F" w:rsidP="00730C2F">
      <w:pPr>
        <w:ind w:left="3240"/>
        <w:jc w:val="center"/>
        <w:rPr>
          <w:sz w:val="22"/>
          <w:szCs w:val="22"/>
        </w:rPr>
      </w:pPr>
      <w:r>
        <w:rPr>
          <w:sz w:val="22"/>
          <w:szCs w:val="22"/>
        </w:rPr>
        <w:t>его паспортные данные, место проживания, тел./факс.)</w:t>
      </w:r>
    </w:p>
    <w:p w:rsidR="00730C2F" w:rsidRDefault="00730C2F" w:rsidP="00730C2F">
      <w:pPr>
        <w:overflowPunct w:val="0"/>
        <w:autoSpaceDE w:val="0"/>
        <w:jc w:val="right"/>
        <w:rPr>
          <w:bCs/>
          <w:sz w:val="28"/>
          <w:szCs w:val="28"/>
          <w:lang w:eastAsia="ar-SA"/>
        </w:rPr>
      </w:pPr>
    </w:p>
    <w:p w:rsidR="009D09C9" w:rsidRPr="002759D6" w:rsidRDefault="009D09C9" w:rsidP="009D09C9">
      <w:pPr>
        <w:tabs>
          <w:tab w:val="left" w:pos="673"/>
          <w:tab w:val="left" w:pos="1138"/>
        </w:tabs>
        <w:overflowPunct w:val="0"/>
        <w:autoSpaceDE w:val="0"/>
        <w:ind w:left="193" w:right="420" w:firstLine="567"/>
        <w:jc w:val="center"/>
        <w:rPr>
          <w:b/>
          <w:sz w:val="28"/>
          <w:szCs w:val="28"/>
          <w:lang w:eastAsia="ar-SA"/>
        </w:rPr>
      </w:pPr>
      <w:r w:rsidRPr="002759D6">
        <w:rPr>
          <w:b/>
          <w:sz w:val="28"/>
          <w:szCs w:val="28"/>
          <w:lang w:eastAsia="ar-SA"/>
        </w:rPr>
        <w:t>Заявление</w:t>
      </w:r>
    </w:p>
    <w:p w:rsidR="009D09C9" w:rsidRPr="005E5183" w:rsidRDefault="009D09C9" w:rsidP="009D09C9">
      <w:pPr>
        <w:tabs>
          <w:tab w:val="left" w:pos="673"/>
          <w:tab w:val="left" w:pos="1138"/>
        </w:tabs>
        <w:overflowPunct w:val="0"/>
        <w:autoSpaceDE w:val="0"/>
        <w:ind w:left="193" w:right="420" w:firstLine="567"/>
        <w:jc w:val="center"/>
        <w:rPr>
          <w:sz w:val="8"/>
          <w:szCs w:val="10"/>
          <w:lang w:eastAsia="ar-SA"/>
        </w:rPr>
      </w:pPr>
    </w:p>
    <w:p w:rsidR="009D09C9" w:rsidRPr="005E5183" w:rsidRDefault="009D09C9" w:rsidP="009D09C9">
      <w:pPr>
        <w:tabs>
          <w:tab w:val="left" w:pos="3402"/>
        </w:tabs>
        <w:overflowPunct w:val="0"/>
        <w:autoSpaceDE w:val="0"/>
        <w:ind w:right="-2" w:firstLine="567"/>
        <w:rPr>
          <w:bCs/>
          <w:spacing w:val="2"/>
          <w:kern w:val="36"/>
          <w:sz w:val="28"/>
          <w:szCs w:val="28"/>
        </w:rPr>
      </w:pPr>
      <w:r w:rsidRPr="005E5183">
        <w:rPr>
          <w:sz w:val="28"/>
          <w:szCs w:val="34"/>
          <w:lang w:eastAsia="ar-SA"/>
        </w:rPr>
        <w:t>Прошу у</w:t>
      </w:r>
      <w:r w:rsidRPr="005E5183">
        <w:rPr>
          <w:bCs/>
          <w:spacing w:val="2"/>
          <w:kern w:val="36"/>
          <w:sz w:val="28"/>
          <w:szCs w:val="28"/>
        </w:rPr>
        <w:t>твердить документацию по планировке территорий (проектов планировки территорий, проектов межевания территорий) ______________________________________________________________</w:t>
      </w:r>
    </w:p>
    <w:p w:rsidR="009D09C9" w:rsidRPr="005E5183" w:rsidRDefault="009D09C9" w:rsidP="009D09C9">
      <w:pPr>
        <w:tabs>
          <w:tab w:val="left" w:pos="3402"/>
        </w:tabs>
        <w:overflowPunct w:val="0"/>
        <w:autoSpaceDE w:val="0"/>
        <w:ind w:right="-2"/>
        <w:rPr>
          <w:bCs/>
          <w:spacing w:val="2"/>
          <w:kern w:val="36"/>
          <w:sz w:val="28"/>
          <w:szCs w:val="28"/>
        </w:rPr>
      </w:pPr>
      <w:r w:rsidRPr="005E5183">
        <w:rPr>
          <w:bCs/>
          <w:spacing w:val="2"/>
          <w:kern w:val="36"/>
          <w:sz w:val="28"/>
          <w:szCs w:val="28"/>
        </w:rPr>
        <w:t>______________________________________________________________</w:t>
      </w:r>
    </w:p>
    <w:p w:rsidR="009D09C9" w:rsidRPr="005E5183" w:rsidRDefault="009D09C9" w:rsidP="009D09C9">
      <w:pPr>
        <w:tabs>
          <w:tab w:val="left" w:pos="3402"/>
        </w:tabs>
        <w:overflowPunct w:val="0"/>
        <w:autoSpaceDE w:val="0"/>
        <w:ind w:right="-2"/>
        <w:jc w:val="center"/>
        <w:rPr>
          <w:bCs/>
          <w:spacing w:val="2"/>
          <w:kern w:val="36"/>
        </w:rPr>
      </w:pPr>
      <w:r w:rsidRPr="005E5183">
        <w:rPr>
          <w:bCs/>
          <w:spacing w:val="2"/>
          <w:kern w:val="36"/>
        </w:rPr>
        <w:t>(Наименование документации по планировке территорий)</w:t>
      </w:r>
    </w:p>
    <w:p w:rsidR="009D09C9" w:rsidRPr="005E5183" w:rsidRDefault="009D09C9" w:rsidP="009D09C9">
      <w:pPr>
        <w:tabs>
          <w:tab w:val="left" w:pos="3402"/>
        </w:tabs>
        <w:overflowPunct w:val="0"/>
        <w:autoSpaceDE w:val="0"/>
        <w:ind w:right="-2"/>
        <w:rPr>
          <w:sz w:val="28"/>
          <w:szCs w:val="34"/>
          <w:lang w:eastAsia="ar-SA"/>
        </w:rPr>
      </w:pPr>
      <w:r w:rsidRPr="005E5183">
        <w:rPr>
          <w:sz w:val="28"/>
          <w:szCs w:val="34"/>
          <w:lang w:eastAsia="ar-SA"/>
        </w:rPr>
        <w:t>расположенной в границе ________________________.</w:t>
      </w:r>
    </w:p>
    <w:p w:rsidR="009D09C9" w:rsidRPr="005E5183" w:rsidRDefault="009D09C9" w:rsidP="009D09C9">
      <w:pPr>
        <w:tabs>
          <w:tab w:val="left" w:pos="673"/>
          <w:tab w:val="left" w:pos="1138"/>
        </w:tabs>
        <w:suppressAutoHyphens/>
        <w:overflowPunct w:val="0"/>
        <w:autoSpaceDE w:val="0"/>
        <w:ind w:left="193" w:right="420" w:firstLine="567"/>
        <w:jc w:val="both"/>
        <w:rPr>
          <w:sz w:val="28"/>
          <w:szCs w:val="34"/>
          <w:lang w:eastAsia="ar-SA"/>
        </w:rPr>
      </w:pPr>
    </w:p>
    <w:p w:rsidR="009D09C9" w:rsidRPr="005E5183" w:rsidRDefault="009D09C9" w:rsidP="009D09C9">
      <w:pPr>
        <w:tabs>
          <w:tab w:val="left" w:pos="673"/>
          <w:tab w:val="left" w:pos="1138"/>
        </w:tabs>
        <w:overflowPunct w:val="0"/>
        <w:autoSpaceDE w:val="0"/>
        <w:ind w:left="193" w:right="420" w:firstLine="567"/>
        <w:jc w:val="both"/>
        <w:rPr>
          <w:sz w:val="28"/>
          <w:szCs w:val="34"/>
          <w:lang w:eastAsia="ar-SA"/>
        </w:rPr>
      </w:pPr>
    </w:p>
    <w:p w:rsidR="009D09C9" w:rsidRPr="005E5183" w:rsidRDefault="009D09C9" w:rsidP="009D09C9">
      <w:pPr>
        <w:tabs>
          <w:tab w:val="left" w:pos="673"/>
          <w:tab w:val="left" w:pos="1138"/>
        </w:tabs>
        <w:overflowPunct w:val="0"/>
        <w:autoSpaceDE w:val="0"/>
        <w:ind w:left="193" w:right="420" w:firstLine="567"/>
        <w:jc w:val="both"/>
        <w:rPr>
          <w:sz w:val="28"/>
          <w:szCs w:val="34"/>
          <w:lang w:eastAsia="ar-SA"/>
        </w:rPr>
      </w:pPr>
      <w:r w:rsidRPr="005E5183">
        <w:rPr>
          <w:sz w:val="28"/>
          <w:szCs w:val="34"/>
          <w:lang w:eastAsia="ar-SA"/>
        </w:rPr>
        <w:t>______20__ г.               _________________                 (___________)</w:t>
      </w:r>
    </w:p>
    <w:p w:rsidR="009D09C9" w:rsidRPr="005E5183" w:rsidRDefault="009D09C9" w:rsidP="009D09C9">
      <w:pPr>
        <w:tabs>
          <w:tab w:val="left" w:pos="673"/>
          <w:tab w:val="left" w:pos="1138"/>
        </w:tabs>
        <w:overflowPunct w:val="0"/>
        <w:autoSpaceDE w:val="0"/>
        <w:ind w:left="193" w:right="420" w:firstLine="567"/>
        <w:jc w:val="both"/>
        <w:rPr>
          <w:sz w:val="20"/>
          <w:szCs w:val="20"/>
          <w:lang w:eastAsia="ar-SA"/>
        </w:rPr>
      </w:pPr>
      <w:r w:rsidRPr="005E5183">
        <w:rPr>
          <w:b/>
          <w:bCs/>
          <w:caps/>
          <w:spacing w:val="-3"/>
          <w:sz w:val="18"/>
          <w:lang w:eastAsia="ar-SA"/>
        </w:rPr>
        <w:t xml:space="preserve">                                                                                       (подпись)</w:t>
      </w:r>
    </w:p>
    <w:p w:rsidR="009D09C9" w:rsidRDefault="009D09C9" w:rsidP="009D09C9">
      <w:pPr>
        <w:ind w:firstLine="567"/>
        <w:jc w:val="center"/>
        <w:rPr>
          <w:sz w:val="36"/>
          <w:szCs w:val="36"/>
        </w:rPr>
      </w:pPr>
    </w:p>
    <w:p w:rsidR="009D09C9" w:rsidRPr="00415E5D" w:rsidRDefault="009D09C9" w:rsidP="009D09C9">
      <w:pPr>
        <w:overflowPunct w:val="0"/>
        <w:autoSpaceDE w:val="0"/>
        <w:jc w:val="right"/>
        <w:rPr>
          <w:sz w:val="28"/>
          <w:szCs w:val="28"/>
          <w:lang w:eastAsia="ar-SA"/>
        </w:rPr>
      </w:pPr>
    </w:p>
    <w:p w:rsidR="00730C2F" w:rsidRDefault="00730C2F" w:rsidP="00730C2F">
      <w:pPr>
        <w:pStyle w:val="ConsPlusNormal"/>
        <w:widowControl/>
        <w:ind w:firstLine="0"/>
        <w:jc w:val="both"/>
        <w:rPr>
          <w:rFonts w:ascii="Times New Roman" w:hAnsi="Times New Roman" w:cs="Times New Roman"/>
        </w:rPr>
      </w:pPr>
    </w:p>
    <w:p w:rsidR="00730C2F" w:rsidRDefault="00730C2F" w:rsidP="00730C2F">
      <w:pPr>
        <w:pStyle w:val="ConsPlusNormal"/>
        <w:widowControl/>
        <w:ind w:firstLine="0"/>
        <w:jc w:val="both"/>
        <w:rPr>
          <w:rFonts w:ascii="Times New Roman" w:hAnsi="Times New Roman" w:cs="Times New Roman"/>
        </w:rPr>
      </w:pPr>
      <w:r>
        <w:rPr>
          <w:rFonts w:ascii="Times New Roman" w:hAnsi="Times New Roman" w:cs="Times New Roman"/>
        </w:rPr>
        <w:t>Даю согласие на обработку своих персональных данных в соответствии с Федеральным законом от 26.06.2006 № 152-ФЗ «О персональных данных».</w:t>
      </w:r>
    </w:p>
    <w:p w:rsidR="00730C2F" w:rsidRDefault="00730C2F" w:rsidP="00730C2F">
      <w:pPr>
        <w:pStyle w:val="ConsPlusNormal"/>
        <w:widowControl/>
        <w:ind w:firstLine="0"/>
        <w:rPr>
          <w:rFonts w:ascii="Times New Roman" w:hAnsi="Times New Roman" w:cs="Times New Roman"/>
        </w:rPr>
      </w:pPr>
    </w:p>
    <w:p w:rsidR="00730C2F" w:rsidRDefault="00730C2F" w:rsidP="00730C2F">
      <w:pPr>
        <w:autoSpaceDE w:val="0"/>
        <w:autoSpaceDN w:val="0"/>
        <w:adjustRightInd w:val="0"/>
        <w:ind w:left="4859"/>
        <w:jc w:val="right"/>
        <w:outlineLvl w:val="1"/>
        <w:rPr>
          <w:szCs w:val="20"/>
        </w:rPr>
      </w:pPr>
      <w:r>
        <w:rPr>
          <w:sz w:val="28"/>
          <w:szCs w:val="28"/>
          <w:highlight w:val="yellow"/>
        </w:rPr>
        <w:br w:type="page"/>
      </w:r>
      <w:r>
        <w:rPr>
          <w:szCs w:val="20"/>
        </w:rPr>
        <w:lastRenderedPageBreak/>
        <w:t>Приложение № 3</w:t>
      </w:r>
    </w:p>
    <w:p w:rsidR="00730C2F" w:rsidRDefault="00730C2F" w:rsidP="00730C2F">
      <w:pPr>
        <w:widowControl w:val="0"/>
        <w:suppressAutoHyphens/>
        <w:autoSpaceDE w:val="0"/>
        <w:autoSpaceDN w:val="0"/>
        <w:adjustRightInd w:val="0"/>
        <w:ind w:left="4860"/>
        <w:jc w:val="right"/>
        <w:rPr>
          <w:szCs w:val="20"/>
        </w:rPr>
      </w:pPr>
      <w:r>
        <w:rPr>
          <w:szCs w:val="20"/>
        </w:rPr>
        <w:t xml:space="preserve">к административному регламенту </w:t>
      </w:r>
    </w:p>
    <w:p w:rsidR="00730C2F" w:rsidRDefault="00730C2F" w:rsidP="00730C2F">
      <w:pPr>
        <w:autoSpaceDE w:val="0"/>
        <w:autoSpaceDN w:val="0"/>
        <w:adjustRightInd w:val="0"/>
        <w:rPr>
          <w:b/>
        </w:rPr>
      </w:pPr>
    </w:p>
    <w:p w:rsidR="00730C2F" w:rsidRDefault="00730C2F" w:rsidP="0073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30C2F" w:rsidRDefault="00730C2F" w:rsidP="00730C2F">
      <w:pPr>
        <w:autoSpaceDE w:val="0"/>
        <w:autoSpaceDN w:val="0"/>
        <w:jc w:val="center"/>
        <w:rPr>
          <w:b/>
          <w:sz w:val="20"/>
          <w:szCs w:val="20"/>
        </w:rPr>
      </w:pPr>
      <w:r>
        <w:rPr>
          <w:b/>
          <w:sz w:val="20"/>
          <w:szCs w:val="20"/>
        </w:rPr>
        <w:t>ОБРАЗЕЦ</w:t>
      </w:r>
    </w:p>
    <w:p w:rsidR="00730C2F" w:rsidRDefault="00730C2F" w:rsidP="00730C2F">
      <w:pPr>
        <w:autoSpaceDE w:val="0"/>
        <w:autoSpaceDN w:val="0"/>
        <w:jc w:val="center"/>
        <w:rPr>
          <w:b/>
          <w:sz w:val="20"/>
          <w:szCs w:val="20"/>
        </w:rPr>
      </w:pPr>
      <w:r>
        <w:rPr>
          <w:b/>
          <w:sz w:val="20"/>
          <w:szCs w:val="20"/>
        </w:rPr>
        <w:t xml:space="preserve">ЖАЛОБЫ НА ДЕЙСТВИЕ (БЕЗДЕЙСТВИЕ) </w:t>
      </w:r>
    </w:p>
    <w:p w:rsidR="00730C2F" w:rsidRDefault="00730C2F" w:rsidP="00730C2F">
      <w:pPr>
        <w:autoSpaceDE w:val="0"/>
        <w:autoSpaceDN w:val="0"/>
        <w:jc w:val="center"/>
        <w:rPr>
          <w:b/>
          <w:sz w:val="20"/>
          <w:szCs w:val="20"/>
        </w:rPr>
      </w:pPr>
      <w:r>
        <w:rPr>
          <w:b/>
          <w:sz w:val="20"/>
          <w:szCs w:val="20"/>
        </w:rPr>
        <w:t>КОМИТЕТА</w:t>
      </w:r>
      <w:r>
        <w:rPr>
          <w:sz w:val="20"/>
          <w:szCs w:val="20"/>
        </w:rPr>
        <w:t xml:space="preserve"> </w:t>
      </w:r>
    </w:p>
    <w:p w:rsidR="00730C2F" w:rsidRDefault="00730C2F" w:rsidP="00730C2F">
      <w:pPr>
        <w:autoSpaceDE w:val="0"/>
        <w:autoSpaceDN w:val="0"/>
        <w:jc w:val="center"/>
        <w:rPr>
          <w:b/>
          <w:sz w:val="20"/>
          <w:szCs w:val="20"/>
        </w:rPr>
      </w:pPr>
      <w:r>
        <w:rPr>
          <w:b/>
          <w:sz w:val="20"/>
          <w:szCs w:val="20"/>
        </w:rPr>
        <w:t>_____________________________________________________________________________ИЛИ ЕГО ДОЛЖНОСТНОГО ЛИЦА</w:t>
      </w:r>
    </w:p>
    <w:p w:rsidR="00730C2F" w:rsidRDefault="00730C2F" w:rsidP="00730C2F">
      <w:pPr>
        <w:autoSpaceDE w:val="0"/>
        <w:autoSpaceDN w:val="0"/>
        <w:ind w:firstLine="540"/>
        <w:jc w:val="both"/>
      </w:pPr>
    </w:p>
    <w:p w:rsidR="00730C2F" w:rsidRDefault="00730C2F" w:rsidP="00730C2F">
      <w:pPr>
        <w:autoSpaceDE w:val="0"/>
        <w:autoSpaceDN w:val="0"/>
        <w:rPr>
          <w:sz w:val="20"/>
          <w:szCs w:val="20"/>
        </w:rPr>
      </w:pPr>
      <w:r>
        <w:t xml:space="preserve">Исх. от _____________ N ____                                                     </w:t>
      </w:r>
      <w:r>
        <w:rPr>
          <w:sz w:val="20"/>
          <w:szCs w:val="20"/>
        </w:rPr>
        <w:t>Наименование ____________</w:t>
      </w:r>
    </w:p>
    <w:p w:rsidR="00730C2F" w:rsidRDefault="00730C2F" w:rsidP="00730C2F">
      <w:pPr>
        <w:autoSpaceDE w:val="0"/>
        <w:autoSpaceDN w:val="0"/>
        <w:rPr>
          <w:sz w:val="20"/>
          <w:szCs w:val="20"/>
        </w:rPr>
      </w:pPr>
      <w:r>
        <w:rPr>
          <w:sz w:val="20"/>
          <w:szCs w:val="20"/>
        </w:rPr>
        <w:t xml:space="preserve">                                                                                                         </w:t>
      </w:r>
    </w:p>
    <w:p w:rsidR="00730C2F" w:rsidRDefault="00730C2F" w:rsidP="00730C2F">
      <w:pPr>
        <w:autoSpaceDE w:val="0"/>
        <w:autoSpaceDN w:val="0"/>
        <w:jc w:val="center"/>
      </w:pPr>
    </w:p>
    <w:p w:rsidR="00730C2F" w:rsidRDefault="00730C2F" w:rsidP="00730C2F">
      <w:pPr>
        <w:autoSpaceDE w:val="0"/>
        <w:autoSpaceDN w:val="0"/>
        <w:jc w:val="center"/>
        <w:rPr>
          <w:b/>
          <w:sz w:val="26"/>
          <w:szCs w:val="26"/>
        </w:rPr>
      </w:pPr>
      <w:r>
        <w:rPr>
          <w:b/>
          <w:sz w:val="26"/>
          <w:szCs w:val="26"/>
        </w:rPr>
        <w:t>Жалоба</w:t>
      </w:r>
    </w:p>
    <w:p w:rsidR="00730C2F" w:rsidRDefault="00730C2F" w:rsidP="00730C2F">
      <w:pPr>
        <w:autoSpaceDE w:val="0"/>
        <w:autoSpaceDN w:val="0"/>
      </w:pPr>
    </w:p>
    <w:p w:rsidR="00730C2F" w:rsidRDefault="00730C2F" w:rsidP="00730C2F">
      <w:pPr>
        <w:autoSpaceDE w:val="0"/>
        <w:autoSpaceDN w:val="0"/>
      </w:pPr>
      <w:r>
        <w:t>*    Полное  наименование  юридического лица, Ф.И.О. физического лица _____________________________________________________________________________</w:t>
      </w:r>
    </w:p>
    <w:p w:rsidR="00730C2F" w:rsidRDefault="00730C2F" w:rsidP="00730C2F">
      <w:pPr>
        <w:autoSpaceDE w:val="0"/>
        <w:autoSpaceDN w:val="0"/>
      </w:pPr>
    </w:p>
    <w:p w:rsidR="00730C2F" w:rsidRDefault="00730C2F" w:rsidP="00730C2F">
      <w:pPr>
        <w:autoSpaceDE w:val="0"/>
        <w:autoSpaceDN w:val="0"/>
      </w:pPr>
      <w:r>
        <w:t>* Местонахождение юридического лица, физического лица _____________________________________________________________________________</w:t>
      </w:r>
    </w:p>
    <w:p w:rsidR="00730C2F" w:rsidRDefault="00730C2F" w:rsidP="00730C2F">
      <w:pPr>
        <w:autoSpaceDE w:val="0"/>
        <w:autoSpaceDN w:val="0"/>
      </w:pPr>
      <w:r>
        <w:t xml:space="preserve">                               (фактический адрес)</w:t>
      </w:r>
    </w:p>
    <w:p w:rsidR="00730C2F" w:rsidRDefault="00730C2F" w:rsidP="00730C2F">
      <w:pPr>
        <w:autoSpaceDE w:val="0"/>
        <w:autoSpaceDN w:val="0"/>
      </w:pPr>
    </w:p>
    <w:p w:rsidR="00730C2F" w:rsidRDefault="00730C2F" w:rsidP="00730C2F">
      <w:pPr>
        <w:autoSpaceDE w:val="0"/>
        <w:autoSpaceDN w:val="0"/>
      </w:pPr>
      <w:r>
        <w:t>Телефон: _____________________________________________________________________</w:t>
      </w:r>
    </w:p>
    <w:p w:rsidR="00730C2F" w:rsidRDefault="00730C2F" w:rsidP="00730C2F">
      <w:pPr>
        <w:autoSpaceDE w:val="0"/>
        <w:autoSpaceDN w:val="0"/>
      </w:pPr>
      <w:r>
        <w:t>Адрес электронной почты: ______________________________________________________</w:t>
      </w:r>
    </w:p>
    <w:p w:rsidR="00730C2F" w:rsidRDefault="00730C2F" w:rsidP="00730C2F">
      <w:pPr>
        <w:autoSpaceDE w:val="0"/>
        <w:autoSpaceDN w:val="0"/>
      </w:pPr>
      <w:r>
        <w:t>Код учета: ИНН _______________________________________________________________</w:t>
      </w:r>
    </w:p>
    <w:p w:rsidR="00730C2F" w:rsidRDefault="00730C2F" w:rsidP="00730C2F">
      <w:pPr>
        <w:autoSpaceDE w:val="0"/>
        <w:autoSpaceDN w:val="0"/>
      </w:pPr>
      <w:r>
        <w:t>* Ф.И.О. руководителя юридического лица ________________________________________</w:t>
      </w:r>
    </w:p>
    <w:p w:rsidR="00730C2F" w:rsidRDefault="00730C2F" w:rsidP="00730C2F">
      <w:pPr>
        <w:autoSpaceDE w:val="0"/>
        <w:autoSpaceDN w:val="0"/>
      </w:pPr>
    </w:p>
    <w:p w:rsidR="00730C2F" w:rsidRDefault="00730C2F" w:rsidP="00730C2F">
      <w:pPr>
        <w:autoSpaceDE w:val="0"/>
        <w:autoSpaceDN w:val="0"/>
      </w:pPr>
      <w:r>
        <w:t>* на действия (бездействие):</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jc w:val="center"/>
      </w:pPr>
      <w:r>
        <w:t>(наименование органа или должность, ФИО должностного лица органа)</w:t>
      </w:r>
    </w:p>
    <w:p w:rsidR="00730C2F" w:rsidRDefault="00730C2F" w:rsidP="00730C2F">
      <w:pPr>
        <w:autoSpaceDE w:val="0"/>
        <w:autoSpaceDN w:val="0"/>
      </w:pPr>
    </w:p>
    <w:p w:rsidR="00730C2F" w:rsidRDefault="00730C2F" w:rsidP="00730C2F">
      <w:pPr>
        <w:autoSpaceDE w:val="0"/>
        <w:autoSpaceDN w:val="0"/>
      </w:pPr>
      <w:r>
        <w:t>* существо жалобы:</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ind w:right="282"/>
        <w:jc w:val="both"/>
      </w:pPr>
      <w: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730C2F" w:rsidRDefault="00730C2F" w:rsidP="00730C2F">
      <w:pPr>
        <w:autoSpaceDE w:val="0"/>
        <w:autoSpaceDN w:val="0"/>
      </w:pPr>
    </w:p>
    <w:p w:rsidR="00730C2F" w:rsidRDefault="00730C2F" w:rsidP="00730C2F">
      <w:pPr>
        <w:autoSpaceDE w:val="0"/>
        <w:autoSpaceDN w:val="0"/>
      </w:pPr>
      <w:r>
        <w:t>поля, отмеченные звездочкой (*), обязательны для заполнения.</w:t>
      </w:r>
    </w:p>
    <w:p w:rsidR="00730C2F" w:rsidRDefault="00730C2F" w:rsidP="00730C2F">
      <w:pPr>
        <w:autoSpaceDE w:val="0"/>
        <w:autoSpaceDN w:val="0"/>
      </w:pPr>
    </w:p>
    <w:p w:rsidR="00730C2F" w:rsidRDefault="00730C2F" w:rsidP="00730C2F">
      <w:pPr>
        <w:autoSpaceDE w:val="0"/>
        <w:autoSpaceDN w:val="0"/>
      </w:pPr>
      <w:r>
        <w:t>Перечень прилагаемой документации</w:t>
      </w:r>
    </w:p>
    <w:p w:rsidR="00730C2F" w:rsidRDefault="00730C2F" w:rsidP="00730C2F">
      <w:pPr>
        <w:autoSpaceDE w:val="0"/>
        <w:autoSpaceDN w:val="0"/>
        <w:rPr>
          <w:sz w:val="20"/>
          <w:szCs w:val="20"/>
        </w:rPr>
      </w:pPr>
      <w:r>
        <w:rPr>
          <w:sz w:val="20"/>
          <w:szCs w:val="20"/>
        </w:rPr>
        <w:t>МП</w:t>
      </w:r>
    </w:p>
    <w:p w:rsidR="00730C2F" w:rsidRDefault="00730C2F" w:rsidP="00730C2F">
      <w:pPr>
        <w:autoSpaceDE w:val="0"/>
        <w:autoSpaceDN w:val="0"/>
      </w:pPr>
    </w:p>
    <w:p w:rsidR="00730C2F" w:rsidRDefault="00730C2F" w:rsidP="00730C2F">
      <w:pPr>
        <w:autoSpaceDE w:val="0"/>
        <w:autoSpaceDN w:val="0"/>
      </w:pPr>
      <w:r>
        <w:t>(подпись   руководителя    юридического     лица,  физического лица)</w:t>
      </w:r>
    </w:p>
    <w:p w:rsidR="00730C2F" w:rsidRDefault="00730C2F" w:rsidP="00730C2F">
      <w:pPr>
        <w:autoSpaceDE w:val="0"/>
        <w:autoSpaceDN w:val="0"/>
      </w:pPr>
    </w:p>
    <w:p w:rsidR="00730C2F" w:rsidRDefault="00730C2F" w:rsidP="00730C2F">
      <w:pPr>
        <w:jc w:val="center"/>
      </w:pPr>
    </w:p>
    <w:p w:rsidR="00730C2F" w:rsidRDefault="00730C2F" w:rsidP="00730C2F">
      <w:pPr>
        <w:keepNext/>
        <w:ind w:firstLine="720"/>
        <w:jc w:val="right"/>
        <w:outlineLvl w:val="2"/>
        <w:rPr>
          <w:bCs/>
          <w:sz w:val="20"/>
          <w:szCs w:val="20"/>
        </w:rPr>
      </w:pPr>
    </w:p>
    <w:p w:rsidR="00730C2F" w:rsidRDefault="00730C2F" w:rsidP="00730C2F"/>
    <w:p w:rsidR="00730C2F" w:rsidRDefault="00730C2F" w:rsidP="00730C2F"/>
    <w:p w:rsidR="00730C2F" w:rsidRDefault="00730C2F" w:rsidP="00730C2F"/>
    <w:p w:rsidR="00730C2F" w:rsidRDefault="00730C2F" w:rsidP="00730C2F">
      <w:pPr>
        <w:keepNext/>
        <w:ind w:left="5812"/>
        <w:jc w:val="right"/>
        <w:outlineLvl w:val="2"/>
        <w:rPr>
          <w:bCs/>
          <w:szCs w:val="20"/>
        </w:rPr>
      </w:pPr>
      <w:r>
        <w:rPr>
          <w:bCs/>
          <w:szCs w:val="20"/>
        </w:rPr>
        <w:lastRenderedPageBreak/>
        <w:t xml:space="preserve">Приложение № </w:t>
      </w:r>
      <w:r w:rsidR="00EA238A">
        <w:rPr>
          <w:bCs/>
          <w:szCs w:val="20"/>
        </w:rPr>
        <w:t>4</w:t>
      </w:r>
      <w:r>
        <w:rPr>
          <w:bCs/>
          <w:szCs w:val="20"/>
        </w:rPr>
        <w:t xml:space="preserve"> к административному регламенту</w:t>
      </w:r>
    </w:p>
    <w:p w:rsidR="00730C2F" w:rsidRDefault="00730C2F" w:rsidP="00730C2F">
      <w:pPr>
        <w:jc w:val="right"/>
        <w:rPr>
          <w:b/>
        </w:rPr>
      </w:pPr>
    </w:p>
    <w:p w:rsidR="00730C2F" w:rsidRDefault="00730C2F" w:rsidP="00730C2F">
      <w:pPr>
        <w:jc w:val="right"/>
        <w:rPr>
          <w:b/>
          <w:sz w:val="20"/>
          <w:szCs w:val="20"/>
        </w:rPr>
      </w:pPr>
    </w:p>
    <w:p w:rsidR="00730C2F" w:rsidRDefault="00730C2F" w:rsidP="00730C2F">
      <w:pPr>
        <w:autoSpaceDE w:val="0"/>
        <w:autoSpaceDN w:val="0"/>
        <w:jc w:val="center"/>
        <w:rPr>
          <w:b/>
        </w:rPr>
      </w:pPr>
    </w:p>
    <w:p w:rsidR="00730C2F" w:rsidRDefault="00730C2F" w:rsidP="00730C2F">
      <w:pPr>
        <w:autoSpaceDE w:val="0"/>
        <w:autoSpaceDN w:val="0"/>
        <w:jc w:val="center"/>
      </w:pPr>
      <w:r>
        <w:t>ОБРАЗЕЦ</w:t>
      </w:r>
    </w:p>
    <w:p w:rsidR="00730C2F" w:rsidRDefault="00730C2F" w:rsidP="00730C2F">
      <w:pPr>
        <w:autoSpaceDE w:val="0"/>
        <w:autoSpaceDN w:val="0"/>
        <w:jc w:val="center"/>
      </w:pPr>
      <w:r>
        <w:t>РЕШЕНИЯ ___________(наименование ОМСУ) ___________________________________________________________________________ ПО ЖАЛОБЕ НА ДЕЙСТВИЕ (БЕЗДЕЙСТВИЕ) КОМИТЕТА</w:t>
      </w:r>
    </w:p>
    <w:p w:rsidR="00730C2F" w:rsidRDefault="00730C2F" w:rsidP="00730C2F">
      <w:pPr>
        <w:autoSpaceDE w:val="0"/>
        <w:autoSpaceDN w:val="0"/>
        <w:jc w:val="center"/>
      </w:pPr>
      <w:r>
        <w:t>ИЛИ ЕГО ДОЛЖНОСТНОГО ЛИЦА</w:t>
      </w:r>
    </w:p>
    <w:p w:rsidR="00730C2F" w:rsidRDefault="00730C2F" w:rsidP="00730C2F">
      <w:pPr>
        <w:autoSpaceDE w:val="0"/>
        <w:autoSpaceDN w:val="0"/>
        <w:ind w:firstLine="540"/>
        <w:jc w:val="both"/>
        <w:rPr>
          <w:b/>
        </w:rPr>
      </w:pPr>
    </w:p>
    <w:p w:rsidR="00730C2F" w:rsidRDefault="00730C2F" w:rsidP="00730C2F">
      <w:pPr>
        <w:autoSpaceDE w:val="0"/>
        <w:autoSpaceDN w:val="0"/>
      </w:pPr>
      <w:r>
        <w:t xml:space="preserve">    Исх. от _______ N _________</w:t>
      </w:r>
    </w:p>
    <w:p w:rsidR="00730C2F" w:rsidRDefault="00730C2F" w:rsidP="00730C2F">
      <w:pPr>
        <w:autoSpaceDE w:val="0"/>
        <w:autoSpaceDN w:val="0"/>
      </w:pPr>
    </w:p>
    <w:p w:rsidR="00730C2F" w:rsidRDefault="00730C2F" w:rsidP="00730C2F">
      <w:pPr>
        <w:autoSpaceDE w:val="0"/>
        <w:autoSpaceDN w:val="0"/>
        <w:jc w:val="center"/>
        <w:rPr>
          <w:b/>
        </w:rPr>
      </w:pPr>
      <w:r>
        <w:rPr>
          <w:b/>
        </w:rPr>
        <w:t>РЕШЕНИЕ</w:t>
      </w:r>
    </w:p>
    <w:p w:rsidR="00730C2F" w:rsidRDefault="00730C2F" w:rsidP="00730C2F">
      <w:pPr>
        <w:autoSpaceDE w:val="0"/>
        <w:autoSpaceDN w:val="0"/>
        <w:jc w:val="center"/>
        <w:rPr>
          <w:b/>
        </w:rPr>
      </w:pPr>
      <w:r>
        <w:rPr>
          <w:b/>
        </w:rPr>
        <w:t>по жалобе на решение, действие (бездействие)</w:t>
      </w:r>
    </w:p>
    <w:p w:rsidR="00730C2F" w:rsidRDefault="00730C2F" w:rsidP="00730C2F">
      <w:pPr>
        <w:autoSpaceDE w:val="0"/>
        <w:autoSpaceDN w:val="0"/>
        <w:jc w:val="center"/>
        <w:rPr>
          <w:b/>
        </w:rPr>
      </w:pPr>
      <w:r>
        <w:rPr>
          <w:b/>
        </w:rPr>
        <w:t>органа или его должностного лица</w:t>
      </w:r>
    </w:p>
    <w:p w:rsidR="00730C2F" w:rsidRDefault="00730C2F" w:rsidP="00730C2F">
      <w:pPr>
        <w:autoSpaceDE w:val="0"/>
        <w:autoSpaceDN w:val="0"/>
        <w:jc w:val="center"/>
        <w:rPr>
          <w:b/>
        </w:rPr>
      </w:pPr>
    </w:p>
    <w:p w:rsidR="00730C2F" w:rsidRDefault="00730C2F" w:rsidP="00730C2F">
      <w:pPr>
        <w:autoSpaceDE w:val="0"/>
        <w:autoSpaceDN w:val="0"/>
      </w:pPr>
      <w: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Наименование юридического лица или Ф.И.О. физического лица, обратившегося с жалобой 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Номер жалобы, дата и место принятия решения: 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Изложение жалобы по существу: 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Изложение возражений, объяснений заявителя: 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jc w:val="center"/>
      </w:pPr>
    </w:p>
    <w:p w:rsidR="00730C2F" w:rsidRDefault="00730C2F" w:rsidP="00730C2F">
      <w:pPr>
        <w:autoSpaceDE w:val="0"/>
        <w:autoSpaceDN w:val="0"/>
        <w:jc w:val="center"/>
      </w:pPr>
      <w:r>
        <w:t>УСТАНОВЛЕНО:</w:t>
      </w:r>
    </w:p>
    <w:p w:rsidR="00730C2F" w:rsidRDefault="00730C2F" w:rsidP="00730C2F">
      <w:pPr>
        <w:autoSpaceDE w:val="0"/>
        <w:autoSpaceDN w:val="0"/>
        <w:jc w:val="both"/>
      </w:pPr>
      <w:r>
        <w:t>Фактические и иные обстоятельства дела, установленные органом или должностным лицом, рассматривающим жалобу: 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 xml:space="preserve">Доказательства, на которых основаны выводы по результатам рассмотрения жалобы: </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pPr>
      <w:r>
        <w:t>На основании изложенного</w:t>
      </w:r>
    </w:p>
    <w:p w:rsidR="00730C2F" w:rsidRDefault="00730C2F" w:rsidP="00730C2F">
      <w:pPr>
        <w:autoSpaceDE w:val="0"/>
        <w:autoSpaceDN w:val="0"/>
        <w:jc w:val="center"/>
      </w:pPr>
      <w:r>
        <w:t>РЕШЕНО:</w:t>
      </w:r>
    </w:p>
    <w:p w:rsidR="00730C2F" w:rsidRDefault="00730C2F" w:rsidP="00730C2F">
      <w:pPr>
        <w:autoSpaceDE w:val="0"/>
        <w:autoSpaceDN w:val="0"/>
      </w:pPr>
      <w:r>
        <w:t>1. ___________________________________________________________________________</w:t>
      </w:r>
    </w:p>
    <w:p w:rsidR="00730C2F" w:rsidRDefault="00730C2F" w:rsidP="00730C2F">
      <w:pPr>
        <w:autoSpaceDE w:val="0"/>
        <w:autoSpaceDN w:val="0"/>
        <w:jc w:val="center"/>
      </w:pPr>
      <w:r>
        <w:t>(решение, принятое в отношении обжалованного</w:t>
      </w:r>
    </w:p>
    <w:p w:rsidR="00730C2F" w:rsidRDefault="00730C2F" w:rsidP="00730C2F">
      <w:pPr>
        <w:autoSpaceDE w:val="0"/>
        <w:autoSpaceDN w:val="0"/>
      </w:pPr>
      <w:r>
        <w:lastRenderedPageBreak/>
        <w:t>_____________________________________________________________________________</w:t>
      </w:r>
    </w:p>
    <w:p w:rsidR="00730C2F" w:rsidRDefault="00730C2F" w:rsidP="00730C2F">
      <w:pPr>
        <w:autoSpaceDE w:val="0"/>
        <w:autoSpaceDN w:val="0"/>
      </w:pPr>
      <w:r>
        <w:t xml:space="preserve">  действия (бездействия), признано правомерным или неправомерным   полностью</w:t>
      </w:r>
    </w:p>
    <w:p w:rsidR="00730C2F" w:rsidRDefault="00730C2F" w:rsidP="00730C2F">
      <w:pPr>
        <w:autoSpaceDE w:val="0"/>
        <w:autoSpaceDN w:val="0"/>
      </w:pPr>
      <w:r>
        <w:t>_____________________________________________________________________________</w:t>
      </w:r>
    </w:p>
    <w:p w:rsidR="00730C2F" w:rsidRDefault="00730C2F" w:rsidP="00730C2F">
      <w:pPr>
        <w:autoSpaceDE w:val="0"/>
        <w:autoSpaceDN w:val="0"/>
        <w:jc w:val="center"/>
      </w:pPr>
      <w:r>
        <w:t>или частично или отменено полностью или частично)</w:t>
      </w:r>
    </w:p>
    <w:p w:rsidR="00730C2F" w:rsidRDefault="00730C2F" w:rsidP="00730C2F"/>
    <w:p w:rsidR="00730C2F" w:rsidRDefault="00730C2F" w:rsidP="00730C2F">
      <w:r>
        <w:t>2.____________________________________________________________________________</w:t>
      </w:r>
    </w:p>
    <w:p w:rsidR="00730C2F" w:rsidRDefault="00730C2F" w:rsidP="00730C2F">
      <w:pPr>
        <w:jc w:val="center"/>
      </w:pPr>
      <w:r>
        <w:t xml:space="preserve">(решение принято по существу жалобы, - удовлетворена </w:t>
      </w:r>
    </w:p>
    <w:p w:rsidR="00730C2F" w:rsidRDefault="00730C2F" w:rsidP="00730C2F">
      <w:pPr>
        <w:jc w:val="center"/>
      </w:pPr>
      <w:r>
        <w:t>или не удовлетворена полностью или частично)</w:t>
      </w:r>
    </w:p>
    <w:p w:rsidR="00730C2F" w:rsidRDefault="00730C2F" w:rsidP="00730C2F">
      <w:pPr>
        <w:jc w:val="both"/>
      </w:pPr>
      <w:r>
        <w:t>3. ___________________________________________________________________________</w:t>
      </w:r>
    </w:p>
    <w:p w:rsidR="00730C2F" w:rsidRDefault="00730C2F" w:rsidP="00730C2F">
      <w:pPr>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30C2F" w:rsidRDefault="00730C2F" w:rsidP="00730C2F">
      <w:pPr>
        <w:jc w:val="both"/>
      </w:pPr>
    </w:p>
    <w:p w:rsidR="00730C2F" w:rsidRDefault="00730C2F" w:rsidP="00730C2F">
      <w:pPr>
        <w:ind w:firstLine="900"/>
        <w:jc w:val="both"/>
      </w:pPr>
      <w:r>
        <w:t>Настоящее решение может быть обжаловано в суде, арбитражном суде.</w:t>
      </w:r>
    </w:p>
    <w:p w:rsidR="00730C2F" w:rsidRDefault="00730C2F" w:rsidP="00730C2F">
      <w:pPr>
        <w:jc w:val="both"/>
      </w:pPr>
      <w:r>
        <w:t>Копия настоящего решения направлена по адресу__________________________________</w:t>
      </w:r>
    </w:p>
    <w:p w:rsidR="00730C2F" w:rsidRDefault="00730C2F" w:rsidP="00730C2F">
      <w:pPr>
        <w:jc w:val="both"/>
      </w:pPr>
      <w:r>
        <w:t>_____________________________________________________________________________</w:t>
      </w:r>
    </w:p>
    <w:p w:rsidR="00730C2F" w:rsidRDefault="00730C2F" w:rsidP="00730C2F">
      <w:pPr>
        <w:jc w:val="both"/>
      </w:pPr>
    </w:p>
    <w:p w:rsidR="00730C2F" w:rsidRDefault="00730C2F" w:rsidP="00730C2F">
      <w:pPr>
        <w:jc w:val="both"/>
      </w:pPr>
      <w:r>
        <w:t>__________________________________  _________________   _______________________</w:t>
      </w:r>
    </w:p>
    <w:p w:rsidR="00730C2F" w:rsidRDefault="00730C2F" w:rsidP="00730C2F">
      <w:pPr>
        <w:jc w:val="both"/>
      </w:pPr>
      <w:r>
        <w:t xml:space="preserve">(должность лица </w:t>
      </w:r>
      <w:proofErr w:type="gramStart"/>
      <w:r>
        <w:t xml:space="preserve">уполномоченного,   </w:t>
      </w:r>
      <w:proofErr w:type="gramEnd"/>
      <w:r>
        <w:t xml:space="preserve">            (подпись)               (инициалы, фамилия)</w:t>
      </w:r>
    </w:p>
    <w:p w:rsidR="00730C2F" w:rsidRDefault="00730C2F" w:rsidP="00730C2F">
      <w:pPr>
        <w:jc w:val="both"/>
      </w:pPr>
      <w:r>
        <w:t>принявшего решение по жалобе)</w:t>
      </w:r>
    </w:p>
    <w:p w:rsidR="00730C2F" w:rsidRDefault="00730C2F" w:rsidP="00730C2F">
      <w:pPr>
        <w:jc w:val="both"/>
      </w:pPr>
    </w:p>
    <w:p w:rsidR="00730C2F" w:rsidRDefault="00730C2F" w:rsidP="00730C2F">
      <w:pPr>
        <w:jc w:val="both"/>
      </w:pPr>
      <w:r>
        <w:t xml:space="preserve">_____________________________________________________________________________     </w:t>
      </w:r>
    </w:p>
    <w:p w:rsidR="00730C2F" w:rsidRDefault="00730C2F" w:rsidP="00730C2F">
      <w:pPr>
        <w:rPr>
          <w:sz w:val="28"/>
          <w:szCs w:val="28"/>
        </w:rPr>
      </w:pPr>
    </w:p>
    <w:p w:rsidR="00730C2F" w:rsidRDefault="00730C2F" w:rsidP="00730C2F"/>
    <w:p w:rsidR="00730C2F" w:rsidRDefault="00730C2F" w:rsidP="00730C2F"/>
    <w:p w:rsidR="00730C2F" w:rsidRDefault="00730C2F" w:rsidP="00730C2F"/>
    <w:p w:rsidR="00730C2F" w:rsidRDefault="00730C2F" w:rsidP="00730C2F">
      <w:pPr>
        <w:jc w:val="center"/>
      </w:pPr>
      <w:r>
        <w:t>_________________________</w:t>
      </w:r>
    </w:p>
    <w:p w:rsidR="00807764" w:rsidRDefault="00807764">
      <w:bookmarkStart w:id="2" w:name="_GoBack"/>
      <w:bookmarkEnd w:id="2"/>
    </w:p>
    <w:sectPr w:rsidR="00807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2F"/>
    <w:rsid w:val="00002806"/>
    <w:rsid w:val="00036F3D"/>
    <w:rsid w:val="000449A4"/>
    <w:rsid w:val="00075DEA"/>
    <w:rsid w:val="00124EAD"/>
    <w:rsid w:val="0016461C"/>
    <w:rsid w:val="001B1879"/>
    <w:rsid w:val="001C5E0F"/>
    <w:rsid w:val="001F15E9"/>
    <w:rsid w:val="002759D6"/>
    <w:rsid w:val="00283749"/>
    <w:rsid w:val="002D28C7"/>
    <w:rsid w:val="00336051"/>
    <w:rsid w:val="0035119A"/>
    <w:rsid w:val="003E6816"/>
    <w:rsid w:val="00492B79"/>
    <w:rsid w:val="005061D6"/>
    <w:rsid w:val="00525E12"/>
    <w:rsid w:val="005D6B53"/>
    <w:rsid w:val="005E0292"/>
    <w:rsid w:val="005E72BE"/>
    <w:rsid w:val="005F2632"/>
    <w:rsid w:val="00651112"/>
    <w:rsid w:val="00730C2F"/>
    <w:rsid w:val="007B604E"/>
    <w:rsid w:val="007C02B3"/>
    <w:rsid w:val="007D0F97"/>
    <w:rsid w:val="00807764"/>
    <w:rsid w:val="009D09C9"/>
    <w:rsid w:val="00A34985"/>
    <w:rsid w:val="00A34D9A"/>
    <w:rsid w:val="00A94200"/>
    <w:rsid w:val="00BF2F56"/>
    <w:rsid w:val="00C445BE"/>
    <w:rsid w:val="00C919EF"/>
    <w:rsid w:val="00CF7D8D"/>
    <w:rsid w:val="00D15960"/>
    <w:rsid w:val="00D5775F"/>
    <w:rsid w:val="00DB5AC4"/>
    <w:rsid w:val="00DD42E8"/>
    <w:rsid w:val="00E021AA"/>
    <w:rsid w:val="00E60A46"/>
    <w:rsid w:val="00EA238A"/>
    <w:rsid w:val="00F5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0C33B-DFFC-4ACB-B0D0-6E027E51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C2F"/>
    <w:pPr>
      <w:spacing w:after="0" w:line="240" w:lineRule="auto"/>
    </w:pPr>
    <w:rPr>
      <w:rFonts w:eastAsia="Times New Roman"/>
      <w:lang w:eastAsia="ru-RU"/>
    </w:rPr>
  </w:style>
  <w:style w:type="paragraph" w:styleId="1">
    <w:name w:val="heading 1"/>
    <w:basedOn w:val="a"/>
    <w:next w:val="a"/>
    <w:link w:val="10"/>
    <w:qFormat/>
    <w:rsid w:val="00730C2F"/>
    <w:pPr>
      <w:keepNext/>
      <w:jc w:val="center"/>
      <w:outlineLvl w:val="0"/>
    </w:pPr>
    <w:rPr>
      <w:b/>
      <w:bCs/>
      <w:sz w:val="44"/>
    </w:rPr>
  </w:style>
  <w:style w:type="paragraph" w:styleId="3">
    <w:name w:val="heading 3"/>
    <w:basedOn w:val="a"/>
    <w:next w:val="a"/>
    <w:link w:val="30"/>
    <w:semiHidden/>
    <w:unhideWhenUsed/>
    <w:qFormat/>
    <w:rsid w:val="00730C2F"/>
    <w:pPr>
      <w:keepNext/>
      <w:jc w:val="center"/>
      <w:outlineLvl w:val="2"/>
    </w:pPr>
    <w:rPr>
      <w:b/>
      <w:bCs/>
      <w:sz w:val="28"/>
    </w:rPr>
  </w:style>
  <w:style w:type="paragraph" w:styleId="4">
    <w:name w:val="heading 4"/>
    <w:basedOn w:val="a"/>
    <w:next w:val="a"/>
    <w:link w:val="40"/>
    <w:semiHidden/>
    <w:unhideWhenUsed/>
    <w:qFormat/>
    <w:rsid w:val="00730C2F"/>
    <w:pPr>
      <w:keepNext/>
      <w:outlineLvl w:val="3"/>
    </w:pPr>
    <w:rPr>
      <w:b/>
      <w:bCs/>
      <w:sz w:val="28"/>
    </w:rPr>
  </w:style>
  <w:style w:type="paragraph" w:styleId="6">
    <w:name w:val="heading 6"/>
    <w:basedOn w:val="a"/>
    <w:next w:val="a"/>
    <w:link w:val="60"/>
    <w:uiPriority w:val="9"/>
    <w:unhideWhenUsed/>
    <w:qFormat/>
    <w:rsid w:val="00730C2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730C2F"/>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C2F"/>
    <w:rPr>
      <w:rFonts w:eastAsia="Times New Roman"/>
      <w:b/>
      <w:bCs/>
      <w:sz w:val="44"/>
      <w:lang w:eastAsia="ru-RU"/>
    </w:rPr>
  </w:style>
  <w:style w:type="character" w:customStyle="1" w:styleId="30">
    <w:name w:val="Заголовок 3 Знак"/>
    <w:basedOn w:val="a0"/>
    <w:link w:val="3"/>
    <w:semiHidden/>
    <w:rsid w:val="00730C2F"/>
    <w:rPr>
      <w:rFonts w:eastAsia="Times New Roman"/>
      <w:b/>
      <w:bCs/>
      <w:sz w:val="28"/>
      <w:lang w:eastAsia="ru-RU"/>
    </w:rPr>
  </w:style>
  <w:style w:type="character" w:customStyle="1" w:styleId="40">
    <w:name w:val="Заголовок 4 Знак"/>
    <w:basedOn w:val="a0"/>
    <w:link w:val="4"/>
    <w:semiHidden/>
    <w:rsid w:val="00730C2F"/>
    <w:rPr>
      <w:rFonts w:eastAsia="Times New Roman"/>
      <w:b/>
      <w:bCs/>
      <w:sz w:val="28"/>
      <w:lang w:eastAsia="ru-RU"/>
    </w:rPr>
  </w:style>
  <w:style w:type="character" w:customStyle="1" w:styleId="60">
    <w:name w:val="Заголовок 6 Знак"/>
    <w:basedOn w:val="a0"/>
    <w:link w:val="6"/>
    <w:uiPriority w:val="9"/>
    <w:rsid w:val="00730C2F"/>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semiHidden/>
    <w:rsid w:val="00730C2F"/>
    <w:rPr>
      <w:rFonts w:eastAsia="Times New Roman"/>
      <w:sz w:val="28"/>
      <w:lang w:eastAsia="ru-RU"/>
    </w:rPr>
  </w:style>
  <w:style w:type="character" w:styleId="a3">
    <w:name w:val="Hyperlink"/>
    <w:basedOn w:val="a0"/>
    <w:uiPriority w:val="99"/>
    <w:unhideWhenUsed/>
    <w:rsid w:val="00730C2F"/>
    <w:rPr>
      <w:color w:val="0066CC"/>
      <w:u w:val="single"/>
    </w:rPr>
  </w:style>
  <w:style w:type="character" w:styleId="a4">
    <w:name w:val="FollowedHyperlink"/>
    <w:basedOn w:val="a0"/>
    <w:uiPriority w:val="99"/>
    <w:semiHidden/>
    <w:unhideWhenUsed/>
    <w:rsid w:val="00730C2F"/>
    <w:rPr>
      <w:color w:val="800080" w:themeColor="followedHyperlink"/>
      <w:u w:val="single"/>
    </w:rPr>
  </w:style>
  <w:style w:type="paragraph" w:styleId="HTML">
    <w:name w:val="HTML Preformatted"/>
    <w:basedOn w:val="a"/>
    <w:link w:val="HTML0"/>
    <w:uiPriority w:val="99"/>
    <w:semiHidden/>
    <w:unhideWhenUsed/>
    <w:rsid w:val="0073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730C2F"/>
    <w:rPr>
      <w:rFonts w:ascii="Courier New" w:eastAsia="Times New Roman" w:hAnsi="Courier New" w:cs="Courier New"/>
      <w:sz w:val="20"/>
      <w:szCs w:val="20"/>
      <w:lang w:eastAsia="ru-RU"/>
    </w:rPr>
  </w:style>
  <w:style w:type="paragraph" w:styleId="31">
    <w:name w:val="List 3"/>
    <w:basedOn w:val="a"/>
    <w:semiHidden/>
    <w:unhideWhenUsed/>
    <w:rsid w:val="00730C2F"/>
    <w:pPr>
      <w:ind w:left="849" w:hanging="283"/>
    </w:pPr>
  </w:style>
  <w:style w:type="paragraph" w:styleId="a5">
    <w:name w:val="Body Text"/>
    <w:basedOn w:val="a"/>
    <w:link w:val="a6"/>
    <w:uiPriority w:val="99"/>
    <w:semiHidden/>
    <w:unhideWhenUsed/>
    <w:rsid w:val="00730C2F"/>
    <w:pPr>
      <w:spacing w:after="120"/>
    </w:pPr>
  </w:style>
  <w:style w:type="character" w:customStyle="1" w:styleId="a6">
    <w:name w:val="Основной текст Знак"/>
    <w:basedOn w:val="a0"/>
    <w:link w:val="a5"/>
    <w:uiPriority w:val="99"/>
    <w:semiHidden/>
    <w:rsid w:val="00730C2F"/>
    <w:rPr>
      <w:rFonts w:eastAsia="Times New Roman"/>
      <w:lang w:eastAsia="ru-RU"/>
    </w:rPr>
  </w:style>
  <w:style w:type="paragraph" w:styleId="2">
    <w:name w:val="Body Text 2"/>
    <w:basedOn w:val="a"/>
    <w:link w:val="20"/>
    <w:uiPriority w:val="99"/>
    <w:semiHidden/>
    <w:unhideWhenUsed/>
    <w:rsid w:val="00730C2F"/>
    <w:pPr>
      <w:spacing w:after="120" w:line="480" w:lineRule="auto"/>
    </w:pPr>
  </w:style>
  <w:style w:type="character" w:customStyle="1" w:styleId="20">
    <w:name w:val="Основной текст 2 Знак"/>
    <w:basedOn w:val="a0"/>
    <w:link w:val="2"/>
    <w:uiPriority w:val="99"/>
    <w:semiHidden/>
    <w:rsid w:val="00730C2F"/>
    <w:rPr>
      <w:rFonts w:eastAsia="Times New Roman"/>
      <w:lang w:eastAsia="ru-RU"/>
    </w:rPr>
  </w:style>
  <w:style w:type="paragraph" w:styleId="a7">
    <w:name w:val="Balloon Text"/>
    <w:basedOn w:val="a"/>
    <w:link w:val="a8"/>
    <w:uiPriority w:val="99"/>
    <w:semiHidden/>
    <w:unhideWhenUsed/>
    <w:rsid w:val="00730C2F"/>
    <w:rPr>
      <w:rFonts w:ascii="Tahoma" w:hAnsi="Tahoma" w:cs="Tahoma"/>
      <w:sz w:val="16"/>
      <w:szCs w:val="16"/>
    </w:rPr>
  </w:style>
  <w:style w:type="character" w:customStyle="1" w:styleId="a8">
    <w:name w:val="Текст выноски Знак"/>
    <w:basedOn w:val="a0"/>
    <w:link w:val="a7"/>
    <w:uiPriority w:val="99"/>
    <w:semiHidden/>
    <w:rsid w:val="00730C2F"/>
    <w:rPr>
      <w:rFonts w:ascii="Tahoma" w:eastAsia="Times New Roman" w:hAnsi="Tahoma" w:cs="Tahoma"/>
      <w:sz w:val="16"/>
      <w:szCs w:val="16"/>
      <w:lang w:eastAsia="ru-RU"/>
    </w:rPr>
  </w:style>
  <w:style w:type="paragraph" w:styleId="a9">
    <w:name w:val="No Spacing"/>
    <w:uiPriority w:val="1"/>
    <w:qFormat/>
    <w:rsid w:val="00730C2F"/>
    <w:pPr>
      <w:suppressAutoHyphens/>
      <w:spacing w:after="0" w:line="240" w:lineRule="auto"/>
    </w:pPr>
    <w:rPr>
      <w:rFonts w:ascii="Calibri" w:eastAsia="Times New Roman" w:hAnsi="Calibri" w:cs="Calibri"/>
      <w:sz w:val="22"/>
      <w:szCs w:val="22"/>
      <w:lang w:eastAsia="ar-SA"/>
    </w:rPr>
  </w:style>
  <w:style w:type="paragraph" w:customStyle="1" w:styleId="ConsPlusNormal">
    <w:name w:val="ConsPlusNormal"/>
    <w:rsid w:val="00730C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n2r">
    <w:name w:val="fn2r"/>
    <w:basedOn w:val="a"/>
    <w:rsid w:val="00730C2F"/>
    <w:pPr>
      <w:spacing w:before="100" w:beforeAutospacing="1" w:after="100" w:afterAutospacing="1"/>
    </w:pPr>
  </w:style>
  <w:style w:type="character" w:customStyle="1" w:styleId="ConsPlusNormal0">
    <w:name w:val="ConsPlusNormal Знак Знак"/>
    <w:link w:val="ConsPlusNormal1"/>
    <w:locked/>
    <w:rsid w:val="00730C2F"/>
    <w:rPr>
      <w:rFonts w:ascii="Arial" w:eastAsia="Times New Roman" w:hAnsi="Arial" w:cs="Arial"/>
      <w:sz w:val="20"/>
      <w:szCs w:val="20"/>
      <w:lang w:eastAsia="ru-RU"/>
    </w:rPr>
  </w:style>
  <w:style w:type="paragraph" w:customStyle="1" w:styleId="ConsPlusNormal1">
    <w:name w:val="ConsPlusNormal Знак"/>
    <w:link w:val="ConsPlusNormal0"/>
    <w:rsid w:val="00730C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TML1">
    <w:name w:val="Стандартный HTML Знак1"/>
    <w:basedOn w:val="a0"/>
    <w:uiPriority w:val="99"/>
    <w:semiHidden/>
    <w:rsid w:val="00730C2F"/>
    <w:rPr>
      <w:rFonts w:ascii="Consolas" w:eastAsia="Times New Roman" w:hAnsi="Consolas" w:cs="Consolas" w:hint="default"/>
      <w:sz w:val="20"/>
      <w:szCs w:val="20"/>
      <w:lang w:eastAsia="ru-RU"/>
    </w:rPr>
  </w:style>
  <w:style w:type="character" w:customStyle="1" w:styleId="21">
    <w:name w:val="Основной текст 2 Знак1"/>
    <w:basedOn w:val="a0"/>
    <w:uiPriority w:val="99"/>
    <w:semiHidden/>
    <w:rsid w:val="00730C2F"/>
    <w:rPr>
      <w:rFonts w:ascii="Times New Roman" w:eastAsia="Times New Roman" w:hAnsi="Times New Roman" w:cs="Times New Roman" w:hint="default"/>
      <w:lang w:eastAsia="ru-RU"/>
    </w:rPr>
  </w:style>
  <w:style w:type="character" w:customStyle="1" w:styleId="11">
    <w:name w:val="Текст выноски Знак1"/>
    <w:basedOn w:val="a0"/>
    <w:uiPriority w:val="99"/>
    <w:semiHidden/>
    <w:rsid w:val="00730C2F"/>
    <w:rPr>
      <w:rFonts w:ascii="Tahoma" w:eastAsia="Times New Roman" w:hAnsi="Tahoma" w:cs="Tahoma" w:hint="default"/>
      <w:sz w:val="16"/>
      <w:szCs w:val="16"/>
      <w:lang w:eastAsia="ru-RU"/>
    </w:rPr>
  </w:style>
  <w:style w:type="character" w:customStyle="1" w:styleId="blk">
    <w:name w:val="blk"/>
    <w:basedOn w:val="a0"/>
    <w:rsid w:val="0073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67467">
      <w:bodyDiv w:val="1"/>
      <w:marLeft w:val="0"/>
      <w:marRight w:val="0"/>
      <w:marTop w:val="0"/>
      <w:marBottom w:val="0"/>
      <w:divBdr>
        <w:top w:val="none" w:sz="0" w:space="0" w:color="auto"/>
        <w:left w:val="none" w:sz="0" w:space="0" w:color="auto"/>
        <w:bottom w:val="none" w:sz="0" w:space="0" w:color="auto"/>
        <w:right w:val="none" w:sz="0" w:space="0" w:color="auto"/>
      </w:divBdr>
    </w:div>
    <w:div w:id="207218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consultantplus://offline/ref=9C1D150771A1D6ACB3EBBAD98457350619A117F0EF34B25A6F8E9C5CCCFDEE0A95A23202C63F91589F2516E62A9116FD6F7A720C2F596CEDCDSDK" TargetMode="External"/><Relationship Id="rId3" Type="http://schemas.openxmlformats.org/officeDocument/2006/relationships/settings" Target="settings.xml"/><Relationship Id="rId7" Type="http://schemas.openxmlformats.org/officeDocument/2006/relationships/hyperlink" Target="mailto:&#1084;fc.volot@mail.ru" TargetMode="External"/><Relationship Id="rId12" Type="http://schemas.openxmlformats.org/officeDocument/2006/relationships/hyperlink" Target="https://do.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volot@mail.ru" TargetMode="External"/><Relationship Id="rId11" Type="http://schemas.openxmlformats.org/officeDocument/2006/relationships/hyperlink" Target="consultantplus://offline/ref=2608D730EA4DB711E5BCB5CA0EF3C45E30FB440BA75A988AD1D271042F8EA1DDD587A7DCC3E5EFE00FAF5AD3FFA88161D9683F5B89095551G2L8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2608D730EA4DB711E5BCB5CA0EF3C45E30FB440BA75A988AD1D271042F8EA1DDD587A7DFCAE5E7B15AE05B8FBAF49261D1683C5A96G0L3K"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33</Pages>
  <Words>11390</Words>
  <Characters>64927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Владимировна</dc:creator>
  <cp:lastModifiedBy>Гаврилова Елена Николаевна</cp:lastModifiedBy>
  <cp:revision>7</cp:revision>
  <cp:lastPrinted>2017-12-20T12:01:00Z</cp:lastPrinted>
  <dcterms:created xsi:type="dcterms:W3CDTF">2018-04-17T14:01:00Z</dcterms:created>
  <dcterms:modified xsi:type="dcterms:W3CDTF">2022-06-27T13:06:00Z</dcterms:modified>
</cp:coreProperties>
</file>