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B1" w:rsidRPr="00FC40B1" w:rsidRDefault="00FC40B1" w:rsidP="00FC40B1">
      <w:pPr>
        <w:jc w:val="center"/>
      </w:pPr>
      <w:r>
        <w:rPr>
          <w:b/>
          <w:noProof/>
        </w:rPr>
        <w:drawing>
          <wp:inline distT="0" distB="0" distL="0" distR="0">
            <wp:extent cx="600075" cy="1028700"/>
            <wp:effectExtent l="0" t="0" r="9525" b="0"/>
            <wp:docPr id="1" name="Рисунок 1" descr="Описание: 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FC40B1" w:rsidRPr="00FC40B1" w:rsidRDefault="00FC40B1" w:rsidP="00FC40B1">
      <w:pPr>
        <w:jc w:val="center"/>
        <w:rPr>
          <w:sz w:val="28"/>
          <w:szCs w:val="28"/>
        </w:rPr>
      </w:pPr>
      <w:r w:rsidRPr="00FC40B1">
        <w:rPr>
          <w:sz w:val="28"/>
          <w:szCs w:val="28"/>
        </w:rPr>
        <w:t>Российская Федерация</w:t>
      </w:r>
    </w:p>
    <w:p w:rsidR="00FC40B1" w:rsidRPr="00FC40B1" w:rsidRDefault="00FC40B1" w:rsidP="00FC40B1">
      <w:pPr>
        <w:keepNext/>
        <w:jc w:val="center"/>
        <w:outlineLvl w:val="6"/>
        <w:rPr>
          <w:sz w:val="28"/>
          <w:szCs w:val="28"/>
        </w:rPr>
      </w:pPr>
      <w:r w:rsidRPr="00FC40B1">
        <w:rPr>
          <w:sz w:val="28"/>
          <w:szCs w:val="28"/>
        </w:rPr>
        <w:t>Новгородская область</w:t>
      </w:r>
    </w:p>
    <w:p w:rsidR="00FC40B1" w:rsidRPr="00FC40B1" w:rsidRDefault="00FC40B1" w:rsidP="00FC40B1">
      <w:pPr>
        <w:rPr>
          <w:sz w:val="28"/>
          <w:szCs w:val="28"/>
        </w:rPr>
      </w:pPr>
    </w:p>
    <w:p w:rsidR="00FC40B1" w:rsidRPr="00FC40B1" w:rsidRDefault="00FC40B1" w:rsidP="00FC40B1">
      <w:pPr>
        <w:keepNext/>
        <w:jc w:val="center"/>
        <w:outlineLvl w:val="2"/>
        <w:rPr>
          <w:sz w:val="28"/>
          <w:szCs w:val="28"/>
        </w:rPr>
      </w:pPr>
      <w:r w:rsidRPr="00FC40B1">
        <w:rPr>
          <w:sz w:val="28"/>
          <w:szCs w:val="28"/>
        </w:rPr>
        <w:t>АДМИНИСТРАЦИЯ ВОЛОТОВСКОГО МУНИЦИПАЛЬНОГО РАЙОНА</w:t>
      </w:r>
    </w:p>
    <w:p w:rsidR="00FC40B1" w:rsidRPr="00FC40B1" w:rsidRDefault="00FC40B1" w:rsidP="00FC40B1">
      <w:pPr>
        <w:keepNext/>
        <w:jc w:val="center"/>
        <w:outlineLvl w:val="0"/>
        <w:rPr>
          <w:b/>
          <w:bCs/>
          <w:sz w:val="28"/>
          <w:szCs w:val="28"/>
        </w:rPr>
      </w:pPr>
    </w:p>
    <w:p w:rsidR="00FC40B1" w:rsidRPr="00FC40B1" w:rsidRDefault="00FC40B1" w:rsidP="00FC40B1">
      <w:pPr>
        <w:keepNext/>
        <w:jc w:val="center"/>
        <w:outlineLvl w:val="0"/>
        <w:rPr>
          <w:b/>
          <w:bCs/>
          <w:sz w:val="28"/>
          <w:szCs w:val="28"/>
        </w:rPr>
      </w:pPr>
      <w:proofErr w:type="gramStart"/>
      <w:r w:rsidRPr="00FC40B1">
        <w:rPr>
          <w:b/>
          <w:bCs/>
          <w:sz w:val="28"/>
          <w:szCs w:val="28"/>
        </w:rPr>
        <w:t>П</w:t>
      </w:r>
      <w:proofErr w:type="gramEnd"/>
      <w:r w:rsidRPr="00FC40B1">
        <w:rPr>
          <w:b/>
          <w:bCs/>
          <w:sz w:val="28"/>
          <w:szCs w:val="28"/>
        </w:rPr>
        <w:t xml:space="preserve"> О С Т А Н О В Л Е Н И Е</w:t>
      </w:r>
    </w:p>
    <w:p w:rsidR="00FC40B1" w:rsidRPr="00FC40B1" w:rsidRDefault="00FC40B1" w:rsidP="00FC40B1">
      <w:pPr>
        <w:keepNext/>
        <w:jc w:val="center"/>
        <w:outlineLvl w:val="0"/>
        <w:rPr>
          <w:b/>
          <w:bCs/>
          <w:sz w:val="28"/>
        </w:rPr>
      </w:pPr>
    </w:p>
    <w:p w:rsidR="00FC40B1" w:rsidRPr="00FC40B1" w:rsidRDefault="00FC40B1" w:rsidP="00FC40B1">
      <w:pPr>
        <w:rPr>
          <w:sz w:val="28"/>
        </w:rPr>
      </w:pPr>
    </w:p>
    <w:p w:rsidR="00FC40B1" w:rsidRPr="00FC40B1" w:rsidRDefault="00FC40B1" w:rsidP="00FC40B1">
      <w:pPr>
        <w:rPr>
          <w:sz w:val="28"/>
        </w:rPr>
      </w:pPr>
      <w:r w:rsidRPr="00FC40B1">
        <w:rPr>
          <w:sz w:val="28"/>
        </w:rPr>
        <w:t>от 20.02.2019  № 12</w:t>
      </w:r>
      <w:r>
        <w:rPr>
          <w:sz w:val="28"/>
        </w:rPr>
        <w:t>9</w:t>
      </w:r>
    </w:p>
    <w:p w:rsidR="00FC40B1" w:rsidRPr="00FC40B1" w:rsidRDefault="00FC40B1" w:rsidP="00FC40B1">
      <w:pPr>
        <w:rPr>
          <w:bCs/>
          <w:sz w:val="28"/>
          <w:szCs w:val="28"/>
        </w:rPr>
      </w:pPr>
      <w:r w:rsidRPr="00FC40B1">
        <w:rPr>
          <w:bCs/>
          <w:sz w:val="28"/>
          <w:szCs w:val="28"/>
        </w:rPr>
        <w:t>п. Волот</w:t>
      </w:r>
    </w:p>
    <w:p w:rsidR="00FC40B1" w:rsidRPr="00FC40B1" w:rsidRDefault="00FC40B1" w:rsidP="00FC40B1"/>
    <w:p w:rsidR="00B43351" w:rsidRDefault="00B43351" w:rsidP="00645173"/>
    <w:p w:rsidR="00B43351" w:rsidRDefault="00B43351" w:rsidP="00645173">
      <w:pPr>
        <w:ind w:right="4393"/>
        <w:jc w:val="both"/>
        <w:rPr>
          <w:sz w:val="28"/>
          <w:szCs w:val="28"/>
        </w:rPr>
      </w:pPr>
      <w:r>
        <w:rPr>
          <w:sz w:val="28"/>
          <w:szCs w:val="28"/>
        </w:rPr>
        <w:t xml:space="preserve">Об утверждении административного регламента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Pr>
          <w:sz w:val="28"/>
          <w:szCs w:val="28"/>
        </w:rPr>
        <w:t>баз</w:t>
      </w:r>
      <w:proofErr w:type="gramEnd"/>
      <w:r>
        <w:rPr>
          <w:sz w:val="28"/>
          <w:szCs w:val="28"/>
        </w:rPr>
        <w:t xml:space="preserve"> данных по </w:t>
      </w:r>
      <w:proofErr w:type="spellStart"/>
      <w:r>
        <w:rPr>
          <w:sz w:val="28"/>
          <w:szCs w:val="28"/>
        </w:rPr>
        <w:t>Волотовскому</w:t>
      </w:r>
      <w:proofErr w:type="spellEnd"/>
      <w:r>
        <w:rPr>
          <w:sz w:val="28"/>
          <w:szCs w:val="28"/>
        </w:rPr>
        <w:t xml:space="preserve"> муниципальному району об участниках ЕГЭ и о результатах ЕГЭ»</w:t>
      </w:r>
    </w:p>
    <w:p w:rsidR="00B43351" w:rsidRDefault="00B43351" w:rsidP="00645173">
      <w:pPr>
        <w:ind w:right="4393"/>
        <w:jc w:val="both"/>
        <w:rPr>
          <w:sz w:val="28"/>
          <w:szCs w:val="28"/>
        </w:rPr>
      </w:pPr>
    </w:p>
    <w:p w:rsidR="00B43351" w:rsidRDefault="00B43351" w:rsidP="00645173">
      <w:pPr>
        <w:ind w:right="4393"/>
        <w:jc w:val="both"/>
        <w:rPr>
          <w:sz w:val="28"/>
          <w:szCs w:val="28"/>
        </w:rPr>
      </w:pPr>
    </w:p>
    <w:p w:rsidR="00246B9D" w:rsidRPr="00766639" w:rsidRDefault="00246B9D" w:rsidP="00246B9D">
      <w:pPr>
        <w:autoSpaceDE w:val="0"/>
        <w:autoSpaceDN w:val="0"/>
        <w:adjustRightInd w:val="0"/>
        <w:ind w:firstLine="708"/>
        <w:jc w:val="both"/>
        <w:rPr>
          <w:sz w:val="28"/>
          <w:szCs w:val="28"/>
        </w:rPr>
      </w:pPr>
      <w:proofErr w:type="gramStart"/>
      <w:r w:rsidRPr="00766639">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roofErr w:type="gramEnd"/>
    </w:p>
    <w:p w:rsidR="00B43351" w:rsidRPr="00645173" w:rsidRDefault="00B43351" w:rsidP="00645173">
      <w:pPr>
        <w:ind w:firstLine="708"/>
        <w:jc w:val="both"/>
        <w:rPr>
          <w:b/>
          <w:bCs/>
          <w:sz w:val="28"/>
          <w:szCs w:val="28"/>
          <w:lang w:eastAsia="ar-SA"/>
        </w:rPr>
      </w:pPr>
      <w:r w:rsidRPr="00645173">
        <w:rPr>
          <w:b/>
          <w:bCs/>
          <w:sz w:val="28"/>
          <w:szCs w:val="28"/>
          <w:lang w:eastAsia="ar-SA"/>
        </w:rPr>
        <w:t>ПОСТАНОВЛЯЮ:</w:t>
      </w:r>
    </w:p>
    <w:p w:rsidR="00B43351" w:rsidRDefault="00B43351" w:rsidP="00645173">
      <w:pPr>
        <w:ind w:firstLine="709"/>
        <w:jc w:val="both"/>
        <w:rPr>
          <w:sz w:val="28"/>
          <w:szCs w:val="28"/>
        </w:rPr>
      </w:pPr>
      <w:r>
        <w:rPr>
          <w:sz w:val="28"/>
          <w:szCs w:val="28"/>
          <w:lang w:eastAsia="ar-SA"/>
        </w:rPr>
        <w:t xml:space="preserve">1. Утвердить прилагаемый административный регламент по предоставлению муниципальной услуги </w:t>
      </w:r>
      <w:r>
        <w:rPr>
          <w:sz w:val="28"/>
          <w:szCs w:val="28"/>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Pr>
          <w:sz w:val="28"/>
          <w:szCs w:val="28"/>
        </w:rPr>
        <w:t>баз</w:t>
      </w:r>
      <w:proofErr w:type="gramEnd"/>
      <w:r>
        <w:rPr>
          <w:sz w:val="28"/>
          <w:szCs w:val="28"/>
        </w:rPr>
        <w:t xml:space="preserve"> </w:t>
      </w:r>
      <w:r>
        <w:rPr>
          <w:sz w:val="28"/>
          <w:szCs w:val="28"/>
        </w:rPr>
        <w:lastRenderedPageBreak/>
        <w:t xml:space="preserve">данных по </w:t>
      </w:r>
      <w:proofErr w:type="spellStart"/>
      <w:r>
        <w:rPr>
          <w:sz w:val="28"/>
          <w:szCs w:val="28"/>
        </w:rPr>
        <w:t>Волотовскому</w:t>
      </w:r>
      <w:proofErr w:type="spellEnd"/>
      <w:r>
        <w:rPr>
          <w:sz w:val="28"/>
          <w:szCs w:val="28"/>
        </w:rPr>
        <w:t xml:space="preserve"> муниципальному району об участниках ЕГЭ и о результатах ЕГЭ».</w:t>
      </w:r>
    </w:p>
    <w:p w:rsidR="00B43351" w:rsidRDefault="00B43351" w:rsidP="00645173">
      <w:pPr>
        <w:ind w:firstLine="709"/>
        <w:jc w:val="both"/>
        <w:rPr>
          <w:sz w:val="28"/>
          <w:szCs w:val="28"/>
        </w:rPr>
      </w:pPr>
      <w:r>
        <w:rPr>
          <w:sz w:val="28"/>
          <w:szCs w:val="28"/>
        </w:rPr>
        <w:t xml:space="preserve">2. Признать утратившими силу постановления Администрации Волотовского муниципального района </w:t>
      </w:r>
    </w:p>
    <w:p w:rsidR="00B43351" w:rsidRDefault="00B43351" w:rsidP="00645173">
      <w:pPr>
        <w:ind w:firstLine="709"/>
        <w:jc w:val="both"/>
        <w:rPr>
          <w:sz w:val="28"/>
          <w:szCs w:val="28"/>
        </w:rPr>
      </w:pPr>
      <w:r>
        <w:rPr>
          <w:sz w:val="28"/>
          <w:szCs w:val="28"/>
        </w:rPr>
        <w:t xml:space="preserve">от 30.07.2015 № 375 «Об утверждении административного регламента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Pr>
          <w:sz w:val="28"/>
          <w:szCs w:val="28"/>
        </w:rPr>
        <w:t>баз</w:t>
      </w:r>
      <w:proofErr w:type="gramEnd"/>
      <w:r>
        <w:rPr>
          <w:sz w:val="28"/>
          <w:szCs w:val="28"/>
        </w:rPr>
        <w:t xml:space="preserve"> данных по </w:t>
      </w:r>
      <w:proofErr w:type="spellStart"/>
      <w:r>
        <w:rPr>
          <w:sz w:val="28"/>
          <w:szCs w:val="28"/>
        </w:rPr>
        <w:t>Волотовскому</w:t>
      </w:r>
      <w:proofErr w:type="spellEnd"/>
      <w:r>
        <w:rPr>
          <w:sz w:val="28"/>
          <w:szCs w:val="28"/>
        </w:rPr>
        <w:t xml:space="preserve"> муниципальному району об участниках ЕГЭ и о результатах ЕГЭ»;</w:t>
      </w:r>
    </w:p>
    <w:p w:rsidR="00B43351" w:rsidRDefault="00B43351" w:rsidP="00A05681">
      <w:pPr>
        <w:ind w:firstLine="709"/>
        <w:jc w:val="both"/>
        <w:rPr>
          <w:sz w:val="28"/>
          <w:szCs w:val="28"/>
        </w:rPr>
      </w:pPr>
      <w:r>
        <w:rPr>
          <w:sz w:val="28"/>
          <w:szCs w:val="28"/>
        </w:rPr>
        <w:t>от 24.01.2017 № 38 «</w:t>
      </w:r>
      <w:r w:rsidRPr="00A05681">
        <w:rPr>
          <w:sz w:val="28"/>
          <w:szCs w:val="28"/>
        </w:rPr>
        <w:t xml:space="preserve">О внесении изменений в административный регламент 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sidRPr="00A05681">
        <w:rPr>
          <w:sz w:val="28"/>
          <w:szCs w:val="28"/>
        </w:rPr>
        <w:t>баз</w:t>
      </w:r>
      <w:proofErr w:type="gramEnd"/>
      <w:r w:rsidRPr="00A05681">
        <w:rPr>
          <w:sz w:val="28"/>
          <w:szCs w:val="28"/>
        </w:rPr>
        <w:t xml:space="preserve"> данных по </w:t>
      </w:r>
      <w:proofErr w:type="spellStart"/>
      <w:r w:rsidRPr="00A05681">
        <w:rPr>
          <w:sz w:val="28"/>
          <w:szCs w:val="28"/>
        </w:rPr>
        <w:t>Волотовскому</w:t>
      </w:r>
      <w:proofErr w:type="spellEnd"/>
      <w:r w:rsidRPr="00A05681">
        <w:rPr>
          <w:sz w:val="28"/>
          <w:szCs w:val="28"/>
        </w:rPr>
        <w:t xml:space="preserve"> муниципальному району об участниках ЕГЭ и о результатах ЕГЭ»</w:t>
      </w:r>
      <w:r>
        <w:rPr>
          <w:sz w:val="28"/>
          <w:szCs w:val="28"/>
        </w:rPr>
        <w:t>.</w:t>
      </w:r>
    </w:p>
    <w:p w:rsidR="00246B9D" w:rsidRDefault="00246B9D" w:rsidP="00246B9D">
      <w:pPr>
        <w:ind w:firstLine="709"/>
        <w:jc w:val="both"/>
        <w:rPr>
          <w:sz w:val="28"/>
          <w:szCs w:val="28"/>
        </w:rPr>
      </w:pPr>
      <w:r>
        <w:rPr>
          <w:sz w:val="28"/>
          <w:szCs w:val="28"/>
        </w:rPr>
        <w:t>3. Опубликовать настоящее постановление в муниципальной газете «Волотовский вестник» и на официальном сайте Администрации муниципального района в информационно-телекоммуникационной сети «Интернет».</w:t>
      </w:r>
    </w:p>
    <w:p w:rsidR="00246B9D" w:rsidRDefault="00246B9D" w:rsidP="00246B9D">
      <w:pPr>
        <w:ind w:firstLine="709"/>
        <w:jc w:val="both"/>
        <w:rPr>
          <w:sz w:val="28"/>
          <w:szCs w:val="28"/>
        </w:rPr>
      </w:pPr>
    </w:p>
    <w:p w:rsidR="00246B9D" w:rsidRDefault="00246B9D" w:rsidP="00246B9D">
      <w:pPr>
        <w:ind w:firstLine="709"/>
        <w:jc w:val="both"/>
        <w:rPr>
          <w:sz w:val="28"/>
          <w:szCs w:val="28"/>
        </w:rPr>
      </w:pPr>
    </w:p>
    <w:p w:rsidR="00246B9D" w:rsidRDefault="00246B9D" w:rsidP="00246B9D">
      <w:pPr>
        <w:jc w:val="both"/>
        <w:rPr>
          <w:sz w:val="28"/>
          <w:szCs w:val="28"/>
        </w:rPr>
      </w:pPr>
      <w:r>
        <w:rPr>
          <w:sz w:val="28"/>
          <w:szCs w:val="28"/>
        </w:rPr>
        <w:t xml:space="preserve">Первый заместитель </w:t>
      </w:r>
    </w:p>
    <w:p w:rsidR="00246B9D" w:rsidRDefault="00246B9D" w:rsidP="00246B9D">
      <w:pPr>
        <w:jc w:val="both"/>
        <w:rPr>
          <w:sz w:val="28"/>
          <w:szCs w:val="28"/>
        </w:rPr>
      </w:pPr>
      <w:r>
        <w:rPr>
          <w:sz w:val="28"/>
          <w:szCs w:val="28"/>
        </w:rPr>
        <w:t xml:space="preserve">Главы Администрации          </w:t>
      </w:r>
      <w:r>
        <w:rPr>
          <w:sz w:val="28"/>
          <w:szCs w:val="28"/>
        </w:rPr>
        <w:tab/>
      </w:r>
      <w:r>
        <w:rPr>
          <w:sz w:val="28"/>
          <w:szCs w:val="28"/>
        </w:rPr>
        <w:tab/>
      </w:r>
      <w:r>
        <w:rPr>
          <w:sz w:val="28"/>
          <w:szCs w:val="28"/>
        </w:rPr>
        <w:tab/>
      </w:r>
      <w:r>
        <w:rPr>
          <w:sz w:val="28"/>
          <w:szCs w:val="28"/>
        </w:rPr>
        <w:tab/>
      </w:r>
      <w:r>
        <w:rPr>
          <w:sz w:val="28"/>
          <w:szCs w:val="28"/>
        </w:rPr>
        <w:tab/>
        <w:t xml:space="preserve">                 С.В. Федоров</w:t>
      </w: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645173">
      <w:pPr>
        <w:ind w:firstLine="4080"/>
        <w:jc w:val="right"/>
        <w:rPr>
          <w:sz w:val="28"/>
          <w:szCs w:val="28"/>
        </w:rPr>
      </w:pPr>
    </w:p>
    <w:p w:rsidR="00B43351" w:rsidRDefault="00B43351" w:rsidP="00FC40B1">
      <w:pPr>
        <w:rPr>
          <w:sz w:val="28"/>
          <w:szCs w:val="28"/>
        </w:rPr>
      </w:pPr>
    </w:p>
    <w:p w:rsidR="00B43351" w:rsidRDefault="00B43351" w:rsidP="00645173">
      <w:pPr>
        <w:ind w:firstLine="4080"/>
        <w:jc w:val="right"/>
        <w:rPr>
          <w:sz w:val="28"/>
          <w:szCs w:val="28"/>
        </w:rPr>
      </w:pPr>
    </w:p>
    <w:p w:rsidR="00246B9D" w:rsidRPr="00FC40B1" w:rsidRDefault="00FC40B1" w:rsidP="00FC40B1">
      <w:proofErr w:type="spellStart"/>
      <w:r>
        <w:t>е</w:t>
      </w:r>
      <w:r w:rsidRPr="00FC40B1">
        <w:t>г</w:t>
      </w:r>
      <w:proofErr w:type="spellEnd"/>
    </w:p>
    <w:p w:rsidR="00FC40B1" w:rsidRPr="00FC40B1" w:rsidRDefault="00FC40B1" w:rsidP="00FC40B1">
      <w:r w:rsidRPr="00FC40B1">
        <w:t>№ 129-п</w:t>
      </w:r>
    </w:p>
    <w:p w:rsidR="00B43351" w:rsidRPr="00246B9D" w:rsidRDefault="00B43351" w:rsidP="00A05681">
      <w:pPr>
        <w:ind w:firstLine="4080"/>
        <w:jc w:val="right"/>
      </w:pPr>
      <w:r w:rsidRPr="00246B9D">
        <w:lastRenderedPageBreak/>
        <w:t>Утвержден</w:t>
      </w:r>
    </w:p>
    <w:p w:rsidR="00B43351" w:rsidRPr="00246B9D" w:rsidRDefault="00B43351" w:rsidP="00A05681">
      <w:pPr>
        <w:ind w:firstLine="4080"/>
        <w:jc w:val="right"/>
      </w:pPr>
      <w:r w:rsidRPr="00246B9D">
        <w:t>постановлением Администрации</w:t>
      </w:r>
    </w:p>
    <w:p w:rsidR="00B43351" w:rsidRPr="00246B9D" w:rsidRDefault="00B43351" w:rsidP="00A05681">
      <w:pPr>
        <w:ind w:firstLine="4080"/>
        <w:jc w:val="right"/>
      </w:pPr>
      <w:r w:rsidRPr="00246B9D">
        <w:t>муниципального района</w:t>
      </w:r>
    </w:p>
    <w:p w:rsidR="00B43351" w:rsidRPr="00246B9D" w:rsidRDefault="00B43351" w:rsidP="00A05681">
      <w:pPr>
        <w:ind w:firstLine="4080"/>
        <w:jc w:val="right"/>
      </w:pPr>
      <w:r w:rsidRPr="00246B9D">
        <w:t xml:space="preserve">от </w:t>
      </w:r>
      <w:r w:rsidR="00FC40B1">
        <w:t xml:space="preserve">20.02.2019 </w:t>
      </w:r>
      <w:r w:rsidRPr="00246B9D">
        <w:t>№</w:t>
      </w:r>
      <w:r w:rsidR="00FC40B1">
        <w:t xml:space="preserve"> 129</w:t>
      </w:r>
      <w:r w:rsidRPr="00246B9D">
        <w:t xml:space="preserve"> </w:t>
      </w:r>
    </w:p>
    <w:p w:rsidR="00B43351" w:rsidRDefault="00B43351" w:rsidP="00A05681">
      <w:pPr>
        <w:autoSpaceDE w:val="0"/>
        <w:rPr>
          <w:sz w:val="28"/>
          <w:szCs w:val="28"/>
        </w:rPr>
      </w:pPr>
    </w:p>
    <w:p w:rsidR="00B43351" w:rsidRDefault="00B43351" w:rsidP="00645173">
      <w:pPr>
        <w:autoSpaceDE w:val="0"/>
        <w:jc w:val="center"/>
        <w:rPr>
          <w:b/>
          <w:bCs/>
          <w:sz w:val="28"/>
          <w:szCs w:val="28"/>
        </w:rPr>
      </w:pPr>
      <w:r>
        <w:rPr>
          <w:b/>
          <w:bCs/>
          <w:caps/>
          <w:sz w:val="28"/>
          <w:szCs w:val="28"/>
        </w:rPr>
        <w:t>Административный регламент</w:t>
      </w:r>
    </w:p>
    <w:p w:rsidR="00B43351" w:rsidRPr="00BB56E4" w:rsidRDefault="00B43351" w:rsidP="00645173">
      <w:pPr>
        <w:jc w:val="center"/>
        <w:rPr>
          <w:b/>
          <w:bCs/>
          <w:sz w:val="28"/>
          <w:szCs w:val="28"/>
        </w:rPr>
      </w:pPr>
      <w:r w:rsidRPr="00BB56E4">
        <w:rPr>
          <w:b/>
          <w:bCs/>
          <w:sz w:val="28"/>
          <w:szCs w:val="28"/>
        </w:rPr>
        <w:t xml:space="preserve">по предоставлению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sidRPr="00BB56E4">
        <w:rPr>
          <w:b/>
          <w:bCs/>
          <w:sz w:val="28"/>
          <w:szCs w:val="28"/>
        </w:rPr>
        <w:t>баз</w:t>
      </w:r>
      <w:proofErr w:type="gramEnd"/>
      <w:r w:rsidRPr="00BB56E4">
        <w:rPr>
          <w:b/>
          <w:bCs/>
          <w:sz w:val="28"/>
          <w:szCs w:val="28"/>
        </w:rPr>
        <w:t xml:space="preserve"> данных по </w:t>
      </w:r>
      <w:proofErr w:type="spellStart"/>
      <w:r w:rsidRPr="00BB56E4">
        <w:rPr>
          <w:b/>
          <w:bCs/>
          <w:sz w:val="28"/>
          <w:szCs w:val="28"/>
        </w:rPr>
        <w:t>Волотовскому</w:t>
      </w:r>
      <w:proofErr w:type="spellEnd"/>
      <w:r w:rsidRPr="00BB56E4">
        <w:rPr>
          <w:b/>
          <w:bCs/>
          <w:sz w:val="28"/>
          <w:szCs w:val="28"/>
        </w:rPr>
        <w:t xml:space="preserve"> муниципальному району об участниках ЕГЭ и о результатах ЕГЭ»</w:t>
      </w:r>
    </w:p>
    <w:p w:rsidR="00B43351" w:rsidRDefault="00B43351" w:rsidP="00645173">
      <w:pPr>
        <w:tabs>
          <w:tab w:val="left" w:pos="735"/>
        </w:tabs>
        <w:autoSpaceDE w:val="0"/>
        <w:jc w:val="both"/>
        <w:rPr>
          <w:b/>
          <w:bCs/>
          <w:sz w:val="28"/>
          <w:szCs w:val="28"/>
        </w:rPr>
      </w:pPr>
    </w:p>
    <w:p w:rsidR="00B43351" w:rsidRPr="008F63B0" w:rsidRDefault="00B43351" w:rsidP="00645173">
      <w:pPr>
        <w:tabs>
          <w:tab w:val="left" w:pos="735"/>
        </w:tabs>
        <w:autoSpaceDE w:val="0"/>
        <w:ind w:firstLine="709"/>
        <w:jc w:val="both"/>
        <w:rPr>
          <w:b/>
          <w:bCs/>
          <w:sz w:val="28"/>
          <w:szCs w:val="28"/>
        </w:rPr>
      </w:pPr>
      <w:r w:rsidRPr="008F63B0">
        <w:rPr>
          <w:b/>
          <w:bCs/>
          <w:sz w:val="28"/>
          <w:szCs w:val="28"/>
        </w:rPr>
        <w:t>1. Общие положения</w:t>
      </w:r>
    </w:p>
    <w:p w:rsidR="00B43351" w:rsidRPr="008F63B0" w:rsidRDefault="00B43351" w:rsidP="00645173">
      <w:pPr>
        <w:ind w:firstLine="709"/>
        <w:jc w:val="both"/>
        <w:rPr>
          <w:color w:val="000000"/>
          <w:sz w:val="28"/>
          <w:szCs w:val="28"/>
        </w:rPr>
      </w:pPr>
      <w:r w:rsidRPr="008F63B0">
        <w:rPr>
          <w:b/>
          <w:bCs/>
          <w:sz w:val="28"/>
          <w:szCs w:val="28"/>
        </w:rPr>
        <w:t>1.1. Предмет регулирования административного регламента</w:t>
      </w:r>
    </w:p>
    <w:p w:rsidR="00B43351" w:rsidRPr="008F63B0" w:rsidRDefault="00B43351" w:rsidP="00645173">
      <w:pPr>
        <w:ind w:firstLine="709"/>
        <w:jc w:val="both"/>
        <w:rPr>
          <w:b/>
          <w:bCs/>
          <w:sz w:val="28"/>
          <w:szCs w:val="28"/>
        </w:rPr>
      </w:pPr>
      <w:r w:rsidRPr="008F63B0">
        <w:rPr>
          <w:color w:val="000000"/>
          <w:sz w:val="28"/>
          <w:szCs w:val="28"/>
        </w:rPr>
        <w:t>1.1.1. Предметом регулирования а</w:t>
      </w:r>
      <w:r>
        <w:rPr>
          <w:color w:val="000000"/>
          <w:sz w:val="28"/>
          <w:szCs w:val="28"/>
        </w:rPr>
        <w:t xml:space="preserve">дминистративного регламента по </w:t>
      </w:r>
      <w:r w:rsidRPr="008F63B0">
        <w:rPr>
          <w:sz w:val="28"/>
          <w:szCs w:val="28"/>
        </w:rPr>
        <w:t>пред</w:t>
      </w:r>
      <w:r>
        <w:rPr>
          <w:sz w:val="28"/>
          <w:szCs w:val="28"/>
        </w:rPr>
        <w:t>оставлению муниципальной услуги</w:t>
      </w:r>
      <w:r w:rsidRPr="008F63B0">
        <w:rPr>
          <w:sz w:val="28"/>
          <w:szCs w:val="28"/>
        </w:rPr>
        <w:t xml:space="preserve">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sidRPr="008F63B0">
        <w:rPr>
          <w:sz w:val="28"/>
          <w:szCs w:val="28"/>
        </w:rPr>
        <w:t>баз</w:t>
      </w:r>
      <w:proofErr w:type="gramEnd"/>
      <w:r w:rsidRPr="008F63B0">
        <w:rPr>
          <w:sz w:val="28"/>
          <w:szCs w:val="28"/>
        </w:rPr>
        <w:t xml:space="preserve"> данных по </w:t>
      </w:r>
      <w:proofErr w:type="spellStart"/>
      <w:r w:rsidRPr="008F63B0">
        <w:rPr>
          <w:sz w:val="28"/>
          <w:szCs w:val="28"/>
        </w:rPr>
        <w:t>Волотовскому</w:t>
      </w:r>
      <w:proofErr w:type="spellEnd"/>
      <w:r w:rsidRPr="008F63B0">
        <w:rPr>
          <w:sz w:val="28"/>
          <w:szCs w:val="28"/>
        </w:rPr>
        <w:t xml:space="preserve"> муниципальному району об участниках ЕГЭ и о результатах ЕГЭ» (далее </w:t>
      </w:r>
      <w:r>
        <w:rPr>
          <w:sz w:val="28"/>
          <w:szCs w:val="28"/>
        </w:rPr>
        <w:t xml:space="preserve">- </w:t>
      </w:r>
      <w:r w:rsidRPr="008F63B0">
        <w:rPr>
          <w:sz w:val="28"/>
          <w:szCs w:val="28"/>
        </w:rPr>
        <w:t>административный регламент)</w:t>
      </w:r>
      <w:r w:rsidRPr="008F63B0">
        <w:rPr>
          <w:color w:val="000000"/>
          <w:sz w:val="28"/>
          <w:szCs w:val="28"/>
        </w:rPr>
        <w:t xml:space="preserve"> являются отношения, возникающие между заявителями и Администрацией Волотовского муниципального района</w:t>
      </w:r>
      <w:r>
        <w:rPr>
          <w:color w:val="000000"/>
          <w:sz w:val="28"/>
          <w:szCs w:val="28"/>
        </w:rPr>
        <w:t xml:space="preserve"> (далее - Администрация)</w:t>
      </w:r>
      <w:r w:rsidRPr="008F63B0">
        <w:rPr>
          <w:color w:val="000000"/>
          <w:sz w:val="28"/>
          <w:szCs w:val="28"/>
        </w:rPr>
        <w:t xml:space="preserve"> в лице </w:t>
      </w:r>
      <w:r w:rsidR="002B5984" w:rsidRPr="00766639">
        <w:rPr>
          <w:sz w:val="28"/>
          <w:szCs w:val="28"/>
        </w:rPr>
        <w:t>комитета по управлению социальном комплексом</w:t>
      </w:r>
      <w:r w:rsidR="002B5984" w:rsidRPr="008F63B0">
        <w:rPr>
          <w:color w:val="000000"/>
          <w:sz w:val="28"/>
          <w:szCs w:val="28"/>
        </w:rPr>
        <w:t xml:space="preserve"> </w:t>
      </w:r>
      <w:r w:rsidRPr="008F63B0">
        <w:rPr>
          <w:color w:val="000000"/>
          <w:sz w:val="28"/>
          <w:szCs w:val="28"/>
        </w:rPr>
        <w:t xml:space="preserve">Администрации Волотовского муниципального района (далее </w:t>
      </w:r>
      <w:r>
        <w:rPr>
          <w:color w:val="000000"/>
          <w:sz w:val="28"/>
          <w:szCs w:val="28"/>
        </w:rPr>
        <w:t xml:space="preserve">- </w:t>
      </w:r>
      <w:r w:rsidRPr="008F63B0">
        <w:rPr>
          <w:color w:val="000000"/>
          <w:sz w:val="28"/>
          <w:szCs w:val="28"/>
        </w:rPr>
        <w:t xml:space="preserve">комитет), связанные с предоставлением муниципальной услуги по </w:t>
      </w:r>
      <w:r w:rsidRPr="008F63B0">
        <w:rPr>
          <w:sz w:val="28"/>
          <w:szCs w:val="28"/>
        </w:rPr>
        <w:t xml:space="preserve">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sidRPr="008F63B0">
        <w:rPr>
          <w:sz w:val="28"/>
          <w:szCs w:val="28"/>
        </w:rPr>
        <w:t>баз</w:t>
      </w:r>
      <w:proofErr w:type="gramEnd"/>
      <w:r w:rsidRPr="008F63B0">
        <w:rPr>
          <w:sz w:val="28"/>
          <w:szCs w:val="28"/>
        </w:rPr>
        <w:t xml:space="preserve"> данных по </w:t>
      </w:r>
      <w:proofErr w:type="spellStart"/>
      <w:r w:rsidRPr="008F63B0">
        <w:rPr>
          <w:sz w:val="28"/>
          <w:szCs w:val="28"/>
        </w:rPr>
        <w:t>Волотовскому</w:t>
      </w:r>
      <w:proofErr w:type="spellEnd"/>
      <w:r w:rsidRPr="008F63B0">
        <w:rPr>
          <w:sz w:val="28"/>
          <w:szCs w:val="28"/>
        </w:rPr>
        <w:t xml:space="preserve"> муниципальному району об участниках ЕГЭ и о результатах ЕГЭ</w:t>
      </w:r>
      <w:r w:rsidRPr="008F63B0">
        <w:rPr>
          <w:color w:val="000000"/>
          <w:sz w:val="28"/>
          <w:szCs w:val="28"/>
        </w:rPr>
        <w:t xml:space="preserve"> (далее</w:t>
      </w:r>
      <w:r>
        <w:rPr>
          <w:color w:val="000000"/>
          <w:sz w:val="28"/>
          <w:szCs w:val="28"/>
        </w:rPr>
        <w:t xml:space="preserve"> -</w:t>
      </w:r>
      <w:r w:rsidRPr="008F63B0">
        <w:rPr>
          <w:color w:val="000000"/>
          <w:sz w:val="28"/>
          <w:szCs w:val="28"/>
        </w:rPr>
        <w:t xml:space="preserve"> муниципальная</w:t>
      </w:r>
      <w:r>
        <w:rPr>
          <w:color w:val="000000"/>
          <w:sz w:val="28"/>
          <w:szCs w:val="28"/>
        </w:rPr>
        <w:t xml:space="preserve"> услуга) и рассмотрение жалоб (</w:t>
      </w:r>
      <w:r w:rsidRPr="008F63B0">
        <w:rPr>
          <w:color w:val="000000"/>
          <w:sz w:val="28"/>
          <w:szCs w:val="28"/>
        </w:rPr>
        <w:t>претензий) получателями муниципальной услуги.</w:t>
      </w:r>
    </w:p>
    <w:p w:rsidR="00B43351" w:rsidRPr="008F63B0" w:rsidRDefault="00B43351" w:rsidP="00645173">
      <w:pPr>
        <w:autoSpaceDE w:val="0"/>
        <w:ind w:firstLine="709"/>
        <w:jc w:val="both"/>
        <w:rPr>
          <w:sz w:val="28"/>
          <w:szCs w:val="28"/>
        </w:rPr>
      </w:pPr>
      <w:r w:rsidRPr="008F63B0">
        <w:rPr>
          <w:b/>
          <w:bCs/>
          <w:sz w:val="28"/>
          <w:szCs w:val="28"/>
        </w:rPr>
        <w:t>1.2. Круг заявителей</w:t>
      </w:r>
    </w:p>
    <w:p w:rsidR="00B43351" w:rsidRPr="008F63B0" w:rsidRDefault="00B43351" w:rsidP="00645173">
      <w:pPr>
        <w:adjustRightInd w:val="0"/>
        <w:ind w:firstLine="709"/>
        <w:jc w:val="both"/>
        <w:outlineLvl w:val="2"/>
        <w:rPr>
          <w:sz w:val="28"/>
          <w:szCs w:val="28"/>
        </w:rPr>
      </w:pPr>
      <w:r w:rsidRPr="008F63B0">
        <w:rPr>
          <w:sz w:val="28"/>
          <w:szCs w:val="28"/>
        </w:rPr>
        <w:t>1.2.1</w:t>
      </w:r>
      <w:r>
        <w:rPr>
          <w:sz w:val="28"/>
          <w:szCs w:val="28"/>
        </w:rPr>
        <w:t>.</w:t>
      </w:r>
      <w:r w:rsidRPr="008F63B0">
        <w:rPr>
          <w:sz w:val="28"/>
          <w:szCs w:val="28"/>
        </w:rPr>
        <w:t xml:space="preserve"> Заявителями на получение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(далее – ЕГЭ) и государственного выпускного экзамена, являются физические и (или) юридические лица.</w:t>
      </w:r>
    </w:p>
    <w:p w:rsidR="00B43351" w:rsidRPr="008F63B0" w:rsidRDefault="00B43351" w:rsidP="00645173">
      <w:pPr>
        <w:adjustRightInd w:val="0"/>
        <w:ind w:firstLine="709"/>
        <w:jc w:val="both"/>
        <w:outlineLvl w:val="2"/>
        <w:rPr>
          <w:sz w:val="28"/>
          <w:szCs w:val="28"/>
        </w:rPr>
      </w:pPr>
      <w:r w:rsidRPr="008F63B0">
        <w:rPr>
          <w:sz w:val="28"/>
          <w:szCs w:val="28"/>
        </w:rPr>
        <w:t xml:space="preserve">1.2.2. Заявителями на получение информации из базы данных по </w:t>
      </w:r>
      <w:proofErr w:type="spellStart"/>
      <w:r w:rsidRPr="008F63B0">
        <w:rPr>
          <w:sz w:val="28"/>
          <w:szCs w:val="28"/>
        </w:rPr>
        <w:t>Волотовскому</w:t>
      </w:r>
      <w:proofErr w:type="spellEnd"/>
      <w:r w:rsidRPr="008F63B0">
        <w:rPr>
          <w:sz w:val="28"/>
          <w:szCs w:val="28"/>
        </w:rPr>
        <w:t xml:space="preserve"> муниципальному району об участниках единого гос</w:t>
      </w:r>
      <w:r>
        <w:rPr>
          <w:sz w:val="28"/>
          <w:szCs w:val="28"/>
        </w:rPr>
        <w:t>ударственного экзамена, а также</w:t>
      </w:r>
      <w:r w:rsidRPr="008F63B0">
        <w:rPr>
          <w:sz w:val="28"/>
          <w:szCs w:val="28"/>
        </w:rPr>
        <w:t xml:space="preserve"> о результатах </w:t>
      </w:r>
      <w:r>
        <w:rPr>
          <w:sz w:val="28"/>
          <w:szCs w:val="28"/>
        </w:rPr>
        <w:t>ЕГЭ</w:t>
      </w:r>
      <w:r w:rsidRPr="008F63B0">
        <w:rPr>
          <w:sz w:val="28"/>
          <w:szCs w:val="28"/>
        </w:rPr>
        <w:t xml:space="preserve"> являются участники </w:t>
      </w:r>
      <w:r>
        <w:rPr>
          <w:sz w:val="28"/>
          <w:szCs w:val="28"/>
        </w:rPr>
        <w:t>ЕГЭ</w:t>
      </w:r>
      <w:r w:rsidRPr="008F63B0">
        <w:rPr>
          <w:sz w:val="28"/>
          <w:szCs w:val="28"/>
        </w:rPr>
        <w:t xml:space="preserve"> и их родители (законные представители).</w:t>
      </w:r>
    </w:p>
    <w:p w:rsidR="00B43351" w:rsidRDefault="00B43351" w:rsidP="00645173">
      <w:pPr>
        <w:ind w:firstLine="709"/>
        <w:jc w:val="both"/>
        <w:rPr>
          <w:sz w:val="28"/>
          <w:szCs w:val="28"/>
        </w:rPr>
      </w:pPr>
      <w:r w:rsidRPr="008F63B0">
        <w:rPr>
          <w:spacing w:val="-4"/>
          <w:sz w:val="28"/>
          <w:szCs w:val="28"/>
        </w:rPr>
        <w:lastRenderedPageBreak/>
        <w:t xml:space="preserve">1.2.3. От имени заявителя может выступать его уполномоченный представитель </w:t>
      </w:r>
      <w:r w:rsidRPr="008F63B0">
        <w:rPr>
          <w:sz w:val="28"/>
          <w:szCs w:val="28"/>
        </w:rPr>
        <w:t>при предъявлении документа, удостоверяющего личность, и документов, удостоверяющих полномочия осуществлять представительство заявителя в соответствии с гражданским законодательством Российской Федерации.</w:t>
      </w:r>
    </w:p>
    <w:p w:rsidR="002B5984" w:rsidRDefault="00B43351" w:rsidP="002B5984">
      <w:pPr>
        <w:ind w:firstLine="709"/>
        <w:jc w:val="both"/>
        <w:rPr>
          <w:sz w:val="28"/>
          <w:szCs w:val="28"/>
        </w:rPr>
      </w:pPr>
      <w:r>
        <w:rPr>
          <w:sz w:val="28"/>
          <w:szCs w:val="28"/>
        </w:rPr>
        <w:t>1</w:t>
      </w:r>
      <w:r w:rsidRPr="00C01239">
        <w:rPr>
          <w:sz w:val="28"/>
          <w:szCs w:val="28"/>
        </w:rPr>
        <w:t xml:space="preserve">.2.4. </w:t>
      </w:r>
      <w:r w:rsidR="002B5984" w:rsidRPr="00766639">
        <w:rPr>
          <w:sz w:val="28"/>
          <w:szCs w:val="28"/>
        </w:rPr>
        <w:t xml:space="preserve">Для получения муниципальной услуги в электронном виде используется личный кабинет физического лица в </w:t>
      </w:r>
      <w:r w:rsidR="002B5984" w:rsidRPr="00766639">
        <w:rPr>
          <w:rStyle w:val="blk"/>
          <w:sz w:val="28"/>
          <w:szCs w:val="28"/>
        </w:rPr>
        <w:t>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w:t>
      </w:r>
      <w:r w:rsidR="002B5984" w:rsidRPr="00766639">
        <w:rPr>
          <w:sz w:val="28"/>
          <w:szCs w:val="28"/>
        </w:rPr>
        <w:t xml:space="preserve"> Новгородской области (далее – Региональный портал).</w:t>
      </w:r>
    </w:p>
    <w:p w:rsidR="000D7247" w:rsidRPr="00766639" w:rsidRDefault="000D7247" w:rsidP="000D7247">
      <w:pPr>
        <w:ind w:firstLine="709"/>
        <w:jc w:val="both"/>
        <w:rPr>
          <w:b/>
          <w:bCs/>
          <w:sz w:val="28"/>
          <w:szCs w:val="28"/>
        </w:rPr>
      </w:pPr>
      <w:r w:rsidRPr="00766639">
        <w:rPr>
          <w:b/>
          <w:bCs/>
          <w:sz w:val="28"/>
          <w:szCs w:val="28"/>
        </w:rPr>
        <w:t>1.3. Требования к порядку информирования о предоставлении муниципальной услуги</w:t>
      </w:r>
    </w:p>
    <w:p w:rsidR="002B5984" w:rsidRPr="00766639" w:rsidRDefault="002B5984" w:rsidP="002B5984">
      <w:pPr>
        <w:autoSpaceDE w:val="0"/>
        <w:autoSpaceDN w:val="0"/>
        <w:adjustRightInd w:val="0"/>
        <w:ind w:firstLine="709"/>
        <w:jc w:val="both"/>
        <w:rPr>
          <w:b/>
          <w:bCs/>
          <w:sz w:val="28"/>
          <w:szCs w:val="28"/>
        </w:rPr>
      </w:pPr>
      <w:r w:rsidRPr="00766639">
        <w:rPr>
          <w:sz w:val="28"/>
          <w:szCs w:val="28"/>
          <w:lang w:eastAsia="zh-CN"/>
        </w:rPr>
        <w:t>1.3.1. Сведения о месте нахождения комитета: 175100 Новгородская область, Волотовский район, п. Волот, ул. Комсомольская, д.23.</w:t>
      </w:r>
    </w:p>
    <w:p w:rsidR="002B5984" w:rsidRPr="00766639" w:rsidRDefault="002B5984" w:rsidP="002B5984">
      <w:pPr>
        <w:suppressAutoHyphens/>
        <w:autoSpaceDE w:val="0"/>
        <w:ind w:firstLine="709"/>
        <w:jc w:val="both"/>
        <w:rPr>
          <w:sz w:val="28"/>
          <w:szCs w:val="28"/>
          <w:lang w:eastAsia="zh-CN"/>
        </w:rPr>
      </w:pPr>
      <w:proofErr w:type="gramStart"/>
      <w:r w:rsidRPr="00766639">
        <w:rPr>
          <w:sz w:val="28"/>
          <w:szCs w:val="28"/>
          <w:lang w:eastAsia="zh-CN"/>
        </w:rPr>
        <w:t>Почтовый адрес: 175100 Новгородская область, Волотовский район, п. Волот, ул. Комсомольская, д.23.</w:t>
      </w:r>
      <w:proofErr w:type="gramEnd"/>
    </w:p>
    <w:p w:rsidR="002B5984" w:rsidRPr="00766639" w:rsidRDefault="002B5984" w:rsidP="002B5984">
      <w:pPr>
        <w:suppressAutoHyphens/>
        <w:autoSpaceDE w:val="0"/>
        <w:ind w:firstLine="709"/>
        <w:jc w:val="both"/>
        <w:rPr>
          <w:sz w:val="28"/>
          <w:szCs w:val="28"/>
          <w:lang w:eastAsia="zh-CN"/>
        </w:rPr>
      </w:pPr>
      <w:r w:rsidRPr="00766639">
        <w:rPr>
          <w:sz w:val="28"/>
          <w:szCs w:val="28"/>
          <w:lang w:eastAsia="zh-CN"/>
        </w:rPr>
        <w:t>График (режим) приема заинтересованных лиц по вопросам предоставления муниципальной услуги должностными лицами, муниципальными служащими, либо служащими комитета (далее - специалистами комитета):</w:t>
      </w:r>
    </w:p>
    <w:tbl>
      <w:tblPr>
        <w:tblW w:w="0" w:type="auto"/>
        <w:tblInd w:w="-106" w:type="dxa"/>
        <w:tblLayout w:type="fixed"/>
        <w:tblLook w:val="00A0" w:firstRow="1" w:lastRow="0" w:firstColumn="1" w:lastColumn="0" w:noHBand="0" w:noVBand="0"/>
      </w:tblPr>
      <w:tblGrid>
        <w:gridCol w:w="2588"/>
        <w:gridCol w:w="5317"/>
      </w:tblGrid>
      <w:tr w:rsidR="002B5984" w:rsidRPr="00766639" w:rsidTr="002325D7">
        <w:tc>
          <w:tcPr>
            <w:tcW w:w="2588" w:type="dxa"/>
          </w:tcPr>
          <w:p w:rsidR="002B5984" w:rsidRPr="00766639" w:rsidRDefault="002B5984" w:rsidP="002325D7">
            <w:pPr>
              <w:ind w:firstLine="709"/>
              <w:jc w:val="both"/>
              <w:rPr>
                <w:sz w:val="28"/>
                <w:szCs w:val="28"/>
                <w:lang w:eastAsia="en-US"/>
              </w:rPr>
            </w:pPr>
            <w:r w:rsidRPr="00766639">
              <w:rPr>
                <w:sz w:val="28"/>
                <w:szCs w:val="28"/>
                <w:lang w:eastAsia="en-US"/>
              </w:rPr>
              <w:t xml:space="preserve">Понедельник </w:t>
            </w:r>
          </w:p>
        </w:tc>
        <w:tc>
          <w:tcPr>
            <w:tcW w:w="5317" w:type="dxa"/>
          </w:tcPr>
          <w:p w:rsidR="002B5984" w:rsidRPr="00766639" w:rsidRDefault="002B5984" w:rsidP="002325D7">
            <w:pPr>
              <w:ind w:firstLine="709"/>
              <w:jc w:val="both"/>
              <w:rPr>
                <w:sz w:val="28"/>
                <w:szCs w:val="28"/>
                <w:lang w:eastAsia="en-US"/>
              </w:rPr>
            </w:pPr>
            <w:r w:rsidRPr="00766639">
              <w:rPr>
                <w:sz w:val="28"/>
                <w:szCs w:val="28"/>
                <w:lang w:eastAsia="en-US"/>
              </w:rPr>
              <w:t>Не приемный день</w:t>
            </w:r>
          </w:p>
        </w:tc>
      </w:tr>
      <w:tr w:rsidR="002B5984" w:rsidRPr="00766639" w:rsidTr="002325D7">
        <w:tc>
          <w:tcPr>
            <w:tcW w:w="2588" w:type="dxa"/>
          </w:tcPr>
          <w:p w:rsidR="002B5984" w:rsidRPr="00766639" w:rsidRDefault="002B5984" w:rsidP="002325D7">
            <w:pPr>
              <w:ind w:firstLine="709"/>
              <w:jc w:val="both"/>
              <w:rPr>
                <w:sz w:val="28"/>
                <w:szCs w:val="28"/>
                <w:lang w:eastAsia="en-US"/>
              </w:rPr>
            </w:pPr>
            <w:r w:rsidRPr="00766639">
              <w:rPr>
                <w:sz w:val="28"/>
                <w:szCs w:val="28"/>
                <w:lang w:eastAsia="en-US"/>
              </w:rPr>
              <w:t xml:space="preserve">Вторник </w:t>
            </w:r>
          </w:p>
        </w:tc>
        <w:tc>
          <w:tcPr>
            <w:tcW w:w="5317" w:type="dxa"/>
          </w:tcPr>
          <w:p w:rsidR="002B5984" w:rsidRPr="00766639" w:rsidRDefault="002B5984" w:rsidP="002325D7">
            <w:pPr>
              <w:ind w:firstLine="709"/>
              <w:jc w:val="both"/>
              <w:rPr>
                <w:sz w:val="28"/>
                <w:szCs w:val="28"/>
                <w:lang w:eastAsia="en-US"/>
              </w:rPr>
            </w:pPr>
            <w:r w:rsidRPr="00766639">
              <w:rPr>
                <w:sz w:val="28"/>
                <w:szCs w:val="28"/>
                <w:lang w:eastAsia="en-US"/>
              </w:rPr>
              <w:t>10.00 – 17.00, перерыв  12.30 – 14.00</w:t>
            </w:r>
          </w:p>
        </w:tc>
      </w:tr>
      <w:tr w:rsidR="002B5984" w:rsidRPr="00766639" w:rsidTr="002325D7">
        <w:tc>
          <w:tcPr>
            <w:tcW w:w="2588" w:type="dxa"/>
          </w:tcPr>
          <w:p w:rsidR="002B5984" w:rsidRPr="00766639" w:rsidRDefault="002B5984" w:rsidP="002325D7">
            <w:pPr>
              <w:ind w:firstLine="709"/>
              <w:jc w:val="both"/>
              <w:rPr>
                <w:sz w:val="28"/>
                <w:szCs w:val="28"/>
                <w:lang w:eastAsia="en-US"/>
              </w:rPr>
            </w:pPr>
            <w:r w:rsidRPr="00766639">
              <w:rPr>
                <w:sz w:val="28"/>
                <w:szCs w:val="28"/>
                <w:lang w:eastAsia="en-US"/>
              </w:rPr>
              <w:t xml:space="preserve">Среда </w:t>
            </w:r>
          </w:p>
        </w:tc>
        <w:tc>
          <w:tcPr>
            <w:tcW w:w="5317" w:type="dxa"/>
          </w:tcPr>
          <w:p w:rsidR="002B5984" w:rsidRPr="00766639" w:rsidRDefault="002B5984" w:rsidP="002325D7">
            <w:pPr>
              <w:ind w:firstLine="709"/>
              <w:jc w:val="both"/>
              <w:rPr>
                <w:sz w:val="28"/>
                <w:szCs w:val="28"/>
                <w:lang w:eastAsia="en-US"/>
              </w:rPr>
            </w:pPr>
            <w:r w:rsidRPr="00766639">
              <w:rPr>
                <w:sz w:val="28"/>
                <w:szCs w:val="28"/>
                <w:lang w:eastAsia="en-US"/>
              </w:rPr>
              <w:t>Не приемный день</w:t>
            </w:r>
          </w:p>
        </w:tc>
      </w:tr>
      <w:tr w:rsidR="002B5984" w:rsidRPr="00766639" w:rsidTr="002325D7">
        <w:tc>
          <w:tcPr>
            <w:tcW w:w="2588" w:type="dxa"/>
          </w:tcPr>
          <w:p w:rsidR="002B5984" w:rsidRPr="00766639" w:rsidRDefault="002B5984" w:rsidP="002325D7">
            <w:pPr>
              <w:ind w:firstLine="709"/>
              <w:jc w:val="both"/>
              <w:rPr>
                <w:sz w:val="28"/>
                <w:szCs w:val="28"/>
                <w:lang w:eastAsia="en-US"/>
              </w:rPr>
            </w:pPr>
            <w:r w:rsidRPr="00766639">
              <w:rPr>
                <w:sz w:val="28"/>
                <w:szCs w:val="28"/>
                <w:lang w:eastAsia="en-US"/>
              </w:rPr>
              <w:t xml:space="preserve">Четверг </w:t>
            </w:r>
          </w:p>
        </w:tc>
        <w:tc>
          <w:tcPr>
            <w:tcW w:w="5317" w:type="dxa"/>
          </w:tcPr>
          <w:p w:rsidR="002B5984" w:rsidRPr="00766639" w:rsidRDefault="002B5984" w:rsidP="002325D7">
            <w:pPr>
              <w:ind w:firstLine="709"/>
              <w:jc w:val="both"/>
              <w:rPr>
                <w:sz w:val="28"/>
                <w:szCs w:val="28"/>
                <w:lang w:eastAsia="en-US"/>
              </w:rPr>
            </w:pPr>
            <w:r w:rsidRPr="00766639">
              <w:rPr>
                <w:sz w:val="28"/>
                <w:szCs w:val="28"/>
                <w:lang w:eastAsia="en-US"/>
              </w:rPr>
              <w:t>10.00 – 17.00, перерыв  12.30 – 14.00</w:t>
            </w:r>
          </w:p>
        </w:tc>
      </w:tr>
      <w:tr w:rsidR="002B5984" w:rsidRPr="00766639" w:rsidTr="002325D7">
        <w:tc>
          <w:tcPr>
            <w:tcW w:w="2588" w:type="dxa"/>
          </w:tcPr>
          <w:p w:rsidR="002B5984" w:rsidRPr="00766639" w:rsidRDefault="002B5984" w:rsidP="002325D7">
            <w:pPr>
              <w:ind w:firstLine="709"/>
              <w:jc w:val="both"/>
              <w:rPr>
                <w:sz w:val="28"/>
                <w:szCs w:val="28"/>
                <w:lang w:eastAsia="en-US"/>
              </w:rPr>
            </w:pPr>
            <w:r w:rsidRPr="00766639">
              <w:rPr>
                <w:sz w:val="28"/>
                <w:szCs w:val="28"/>
                <w:lang w:eastAsia="en-US"/>
              </w:rPr>
              <w:t xml:space="preserve">Пятница </w:t>
            </w:r>
          </w:p>
        </w:tc>
        <w:tc>
          <w:tcPr>
            <w:tcW w:w="5317" w:type="dxa"/>
          </w:tcPr>
          <w:p w:rsidR="002B5984" w:rsidRPr="00766639" w:rsidRDefault="002B5984" w:rsidP="002325D7">
            <w:pPr>
              <w:ind w:firstLine="709"/>
              <w:jc w:val="both"/>
              <w:rPr>
                <w:sz w:val="28"/>
                <w:szCs w:val="28"/>
                <w:lang w:eastAsia="en-US"/>
              </w:rPr>
            </w:pPr>
            <w:r w:rsidRPr="00766639">
              <w:rPr>
                <w:sz w:val="28"/>
                <w:szCs w:val="28"/>
                <w:lang w:eastAsia="en-US"/>
              </w:rPr>
              <w:t>Не приемный день</w:t>
            </w:r>
          </w:p>
        </w:tc>
      </w:tr>
      <w:tr w:rsidR="002B5984" w:rsidRPr="00766639" w:rsidTr="002325D7">
        <w:tc>
          <w:tcPr>
            <w:tcW w:w="2588" w:type="dxa"/>
          </w:tcPr>
          <w:p w:rsidR="002B5984" w:rsidRPr="00766639" w:rsidRDefault="002B5984" w:rsidP="002325D7">
            <w:pPr>
              <w:ind w:firstLine="709"/>
              <w:jc w:val="both"/>
              <w:rPr>
                <w:sz w:val="28"/>
                <w:szCs w:val="28"/>
                <w:lang w:eastAsia="en-US"/>
              </w:rPr>
            </w:pPr>
            <w:r w:rsidRPr="00766639">
              <w:rPr>
                <w:sz w:val="28"/>
                <w:szCs w:val="28"/>
                <w:lang w:eastAsia="en-US"/>
              </w:rPr>
              <w:t>Суббота</w:t>
            </w:r>
          </w:p>
        </w:tc>
        <w:tc>
          <w:tcPr>
            <w:tcW w:w="5317" w:type="dxa"/>
          </w:tcPr>
          <w:p w:rsidR="002B5984" w:rsidRPr="00766639" w:rsidRDefault="002B5984" w:rsidP="002325D7">
            <w:pPr>
              <w:ind w:firstLine="709"/>
              <w:jc w:val="both"/>
              <w:rPr>
                <w:sz w:val="28"/>
                <w:szCs w:val="28"/>
                <w:lang w:eastAsia="en-US"/>
              </w:rPr>
            </w:pPr>
            <w:r w:rsidRPr="00766639">
              <w:rPr>
                <w:sz w:val="28"/>
                <w:szCs w:val="28"/>
                <w:lang w:eastAsia="en-US"/>
              </w:rPr>
              <w:t>выходной</w:t>
            </w:r>
          </w:p>
        </w:tc>
      </w:tr>
      <w:tr w:rsidR="002B5984" w:rsidRPr="00766639" w:rsidTr="002325D7">
        <w:tc>
          <w:tcPr>
            <w:tcW w:w="2588" w:type="dxa"/>
          </w:tcPr>
          <w:p w:rsidR="002B5984" w:rsidRPr="00766639" w:rsidRDefault="002B5984" w:rsidP="002325D7">
            <w:pPr>
              <w:ind w:firstLine="709"/>
              <w:jc w:val="both"/>
              <w:rPr>
                <w:sz w:val="28"/>
                <w:szCs w:val="28"/>
                <w:lang w:eastAsia="en-US"/>
              </w:rPr>
            </w:pPr>
            <w:r w:rsidRPr="00766639">
              <w:rPr>
                <w:sz w:val="28"/>
                <w:szCs w:val="28"/>
                <w:lang w:eastAsia="en-US"/>
              </w:rPr>
              <w:t>Воскресенье</w:t>
            </w:r>
          </w:p>
        </w:tc>
        <w:tc>
          <w:tcPr>
            <w:tcW w:w="5317" w:type="dxa"/>
          </w:tcPr>
          <w:p w:rsidR="002B5984" w:rsidRPr="00766639" w:rsidRDefault="002B5984" w:rsidP="002325D7">
            <w:pPr>
              <w:ind w:firstLine="709"/>
              <w:jc w:val="both"/>
              <w:rPr>
                <w:sz w:val="28"/>
                <w:szCs w:val="28"/>
                <w:lang w:eastAsia="en-US"/>
              </w:rPr>
            </w:pPr>
            <w:r w:rsidRPr="00766639">
              <w:rPr>
                <w:sz w:val="28"/>
                <w:szCs w:val="28"/>
                <w:lang w:eastAsia="en-US"/>
              </w:rPr>
              <w:t>выходной.</w:t>
            </w:r>
          </w:p>
        </w:tc>
      </w:tr>
    </w:tbl>
    <w:p w:rsidR="002B5984" w:rsidRPr="00766639" w:rsidRDefault="002B5984" w:rsidP="002B5984">
      <w:pPr>
        <w:suppressAutoHyphens/>
        <w:autoSpaceDE w:val="0"/>
        <w:ind w:firstLine="709"/>
        <w:jc w:val="both"/>
        <w:rPr>
          <w:sz w:val="28"/>
          <w:szCs w:val="28"/>
        </w:rPr>
      </w:pPr>
      <w:proofErr w:type="gramStart"/>
      <w:r w:rsidRPr="00766639">
        <w:rPr>
          <w:sz w:val="28"/>
          <w:szCs w:val="28"/>
        </w:rPr>
        <w:t>Муниципальная услуга может предоставляться через Государственное областное автономное учреждение «Многофункциональный центр предоставления государственных и муниципальных услуг» (далее - МФЦ), расположенный по адресу: 175100, Волотовский район, п. Волот, ул. Комсомольская, д. 17 лит.</w:t>
      </w:r>
      <w:proofErr w:type="gramEnd"/>
      <w:r w:rsidRPr="00766639">
        <w:rPr>
          <w:sz w:val="28"/>
          <w:szCs w:val="28"/>
        </w:rPr>
        <w:t xml:space="preserve"> Б.</w:t>
      </w:r>
    </w:p>
    <w:p w:rsidR="002B5984" w:rsidRPr="00766639" w:rsidRDefault="002B5984" w:rsidP="002B5984">
      <w:pPr>
        <w:suppressAutoHyphens/>
        <w:autoSpaceDE w:val="0"/>
        <w:ind w:firstLine="709"/>
        <w:jc w:val="both"/>
        <w:rPr>
          <w:sz w:val="28"/>
          <w:szCs w:val="28"/>
        </w:rPr>
      </w:pPr>
      <w:r w:rsidRPr="00766639">
        <w:rPr>
          <w:sz w:val="28"/>
          <w:szCs w:val="28"/>
        </w:rPr>
        <w:t>График работы:</w:t>
      </w:r>
    </w:p>
    <w:tbl>
      <w:tblPr>
        <w:tblW w:w="0" w:type="auto"/>
        <w:tblInd w:w="-106" w:type="dxa"/>
        <w:tblLayout w:type="fixed"/>
        <w:tblLook w:val="00A0" w:firstRow="1" w:lastRow="0" w:firstColumn="1" w:lastColumn="0" w:noHBand="0" w:noVBand="0"/>
      </w:tblPr>
      <w:tblGrid>
        <w:gridCol w:w="2518"/>
        <w:gridCol w:w="5528"/>
      </w:tblGrid>
      <w:tr w:rsidR="002B5984" w:rsidRPr="00766639" w:rsidTr="002325D7">
        <w:tc>
          <w:tcPr>
            <w:tcW w:w="2518" w:type="dxa"/>
          </w:tcPr>
          <w:p w:rsidR="002B5984" w:rsidRPr="00766639" w:rsidRDefault="002B5984" w:rsidP="002325D7">
            <w:pPr>
              <w:snapToGrid w:val="0"/>
              <w:jc w:val="both"/>
              <w:rPr>
                <w:sz w:val="28"/>
                <w:szCs w:val="28"/>
              </w:rPr>
            </w:pPr>
            <w:r w:rsidRPr="00766639">
              <w:rPr>
                <w:sz w:val="28"/>
                <w:szCs w:val="28"/>
              </w:rPr>
              <w:t xml:space="preserve">Понедельник </w:t>
            </w:r>
          </w:p>
        </w:tc>
        <w:tc>
          <w:tcPr>
            <w:tcW w:w="5528" w:type="dxa"/>
          </w:tcPr>
          <w:p w:rsidR="002B5984" w:rsidRPr="00766639" w:rsidRDefault="002B5984" w:rsidP="002325D7">
            <w:pPr>
              <w:snapToGrid w:val="0"/>
              <w:jc w:val="both"/>
              <w:rPr>
                <w:sz w:val="28"/>
                <w:szCs w:val="28"/>
              </w:rPr>
            </w:pPr>
            <w:r w:rsidRPr="00766639">
              <w:rPr>
                <w:sz w:val="28"/>
                <w:szCs w:val="28"/>
              </w:rPr>
              <w:t>8.30 - 14.30</w:t>
            </w:r>
          </w:p>
        </w:tc>
      </w:tr>
      <w:tr w:rsidR="002B5984" w:rsidRPr="00766639" w:rsidTr="002325D7">
        <w:tc>
          <w:tcPr>
            <w:tcW w:w="2518" w:type="dxa"/>
          </w:tcPr>
          <w:p w:rsidR="002B5984" w:rsidRPr="00766639" w:rsidRDefault="002B5984" w:rsidP="002325D7">
            <w:pPr>
              <w:snapToGrid w:val="0"/>
              <w:jc w:val="both"/>
              <w:rPr>
                <w:sz w:val="28"/>
                <w:szCs w:val="28"/>
              </w:rPr>
            </w:pPr>
            <w:r w:rsidRPr="00766639">
              <w:rPr>
                <w:sz w:val="28"/>
                <w:szCs w:val="28"/>
              </w:rPr>
              <w:t xml:space="preserve">Вторник </w:t>
            </w:r>
          </w:p>
        </w:tc>
        <w:tc>
          <w:tcPr>
            <w:tcW w:w="5528" w:type="dxa"/>
          </w:tcPr>
          <w:p w:rsidR="002B5984" w:rsidRPr="00766639" w:rsidRDefault="002B5984" w:rsidP="002325D7">
            <w:pPr>
              <w:snapToGrid w:val="0"/>
              <w:jc w:val="both"/>
              <w:rPr>
                <w:sz w:val="28"/>
                <w:szCs w:val="28"/>
              </w:rPr>
            </w:pPr>
            <w:r w:rsidRPr="00766639">
              <w:rPr>
                <w:sz w:val="28"/>
                <w:szCs w:val="28"/>
              </w:rPr>
              <w:t>8.30 - 17.30</w:t>
            </w:r>
          </w:p>
        </w:tc>
      </w:tr>
      <w:tr w:rsidR="002B5984" w:rsidRPr="00766639" w:rsidTr="002325D7">
        <w:tc>
          <w:tcPr>
            <w:tcW w:w="2518" w:type="dxa"/>
          </w:tcPr>
          <w:p w:rsidR="002B5984" w:rsidRPr="00766639" w:rsidRDefault="002B5984" w:rsidP="002325D7">
            <w:pPr>
              <w:snapToGrid w:val="0"/>
              <w:jc w:val="both"/>
              <w:rPr>
                <w:sz w:val="28"/>
                <w:szCs w:val="28"/>
              </w:rPr>
            </w:pPr>
            <w:r w:rsidRPr="00766639">
              <w:rPr>
                <w:sz w:val="28"/>
                <w:szCs w:val="28"/>
              </w:rPr>
              <w:t xml:space="preserve">Среда </w:t>
            </w:r>
          </w:p>
        </w:tc>
        <w:tc>
          <w:tcPr>
            <w:tcW w:w="5528" w:type="dxa"/>
          </w:tcPr>
          <w:p w:rsidR="002B5984" w:rsidRPr="00766639" w:rsidRDefault="002B5984" w:rsidP="002325D7">
            <w:pPr>
              <w:snapToGrid w:val="0"/>
              <w:jc w:val="both"/>
              <w:rPr>
                <w:sz w:val="28"/>
                <w:szCs w:val="28"/>
              </w:rPr>
            </w:pPr>
            <w:r w:rsidRPr="00766639">
              <w:rPr>
                <w:sz w:val="28"/>
                <w:szCs w:val="28"/>
              </w:rPr>
              <w:t>8.30 - 17.30</w:t>
            </w:r>
          </w:p>
        </w:tc>
      </w:tr>
      <w:tr w:rsidR="002B5984" w:rsidRPr="00766639" w:rsidTr="002325D7">
        <w:tc>
          <w:tcPr>
            <w:tcW w:w="2518" w:type="dxa"/>
          </w:tcPr>
          <w:p w:rsidR="002B5984" w:rsidRPr="00766639" w:rsidRDefault="002B5984" w:rsidP="002325D7">
            <w:pPr>
              <w:snapToGrid w:val="0"/>
              <w:jc w:val="both"/>
              <w:rPr>
                <w:sz w:val="28"/>
                <w:szCs w:val="28"/>
              </w:rPr>
            </w:pPr>
            <w:r w:rsidRPr="00766639">
              <w:rPr>
                <w:sz w:val="28"/>
                <w:szCs w:val="28"/>
              </w:rPr>
              <w:t xml:space="preserve">Четверг </w:t>
            </w:r>
          </w:p>
        </w:tc>
        <w:tc>
          <w:tcPr>
            <w:tcW w:w="5528" w:type="dxa"/>
          </w:tcPr>
          <w:p w:rsidR="002B5984" w:rsidRPr="00766639" w:rsidRDefault="002B5984" w:rsidP="002325D7">
            <w:pPr>
              <w:snapToGrid w:val="0"/>
              <w:jc w:val="both"/>
              <w:rPr>
                <w:sz w:val="28"/>
                <w:szCs w:val="28"/>
              </w:rPr>
            </w:pPr>
            <w:r w:rsidRPr="00766639">
              <w:rPr>
                <w:sz w:val="28"/>
                <w:szCs w:val="28"/>
              </w:rPr>
              <w:t xml:space="preserve">8.30 - 17.30 </w:t>
            </w:r>
          </w:p>
        </w:tc>
      </w:tr>
      <w:tr w:rsidR="002B5984" w:rsidRPr="00766639" w:rsidTr="002325D7">
        <w:tc>
          <w:tcPr>
            <w:tcW w:w="2518" w:type="dxa"/>
          </w:tcPr>
          <w:p w:rsidR="002B5984" w:rsidRPr="00766639" w:rsidRDefault="002B5984" w:rsidP="002325D7">
            <w:pPr>
              <w:snapToGrid w:val="0"/>
              <w:jc w:val="both"/>
              <w:rPr>
                <w:sz w:val="28"/>
                <w:szCs w:val="28"/>
              </w:rPr>
            </w:pPr>
            <w:r w:rsidRPr="00766639">
              <w:rPr>
                <w:sz w:val="28"/>
                <w:szCs w:val="28"/>
              </w:rPr>
              <w:t xml:space="preserve">Пятница </w:t>
            </w:r>
          </w:p>
        </w:tc>
        <w:tc>
          <w:tcPr>
            <w:tcW w:w="5528" w:type="dxa"/>
          </w:tcPr>
          <w:p w:rsidR="002B5984" w:rsidRPr="00766639" w:rsidRDefault="002B5984" w:rsidP="002325D7">
            <w:pPr>
              <w:snapToGrid w:val="0"/>
              <w:jc w:val="both"/>
              <w:rPr>
                <w:sz w:val="28"/>
                <w:szCs w:val="28"/>
              </w:rPr>
            </w:pPr>
            <w:r w:rsidRPr="00766639">
              <w:rPr>
                <w:sz w:val="28"/>
                <w:szCs w:val="28"/>
              </w:rPr>
              <w:t>8.30 - 17.30</w:t>
            </w:r>
          </w:p>
        </w:tc>
      </w:tr>
      <w:tr w:rsidR="002B5984" w:rsidRPr="00766639" w:rsidTr="002325D7">
        <w:tc>
          <w:tcPr>
            <w:tcW w:w="2518" w:type="dxa"/>
          </w:tcPr>
          <w:p w:rsidR="002B5984" w:rsidRPr="00766639" w:rsidRDefault="002B5984" w:rsidP="002325D7">
            <w:pPr>
              <w:snapToGrid w:val="0"/>
              <w:jc w:val="both"/>
              <w:rPr>
                <w:sz w:val="28"/>
                <w:szCs w:val="28"/>
              </w:rPr>
            </w:pPr>
            <w:r w:rsidRPr="00766639">
              <w:rPr>
                <w:sz w:val="28"/>
                <w:szCs w:val="28"/>
              </w:rPr>
              <w:t>Суббота</w:t>
            </w:r>
          </w:p>
        </w:tc>
        <w:tc>
          <w:tcPr>
            <w:tcW w:w="5528" w:type="dxa"/>
          </w:tcPr>
          <w:p w:rsidR="002B5984" w:rsidRPr="00766639" w:rsidRDefault="002B5984" w:rsidP="002325D7">
            <w:pPr>
              <w:snapToGrid w:val="0"/>
              <w:jc w:val="both"/>
              <w:rPr>
                <w:sz w:val="28"/>
                <w:szCs w:val="28"/>
              </w:rPr>
            </w:pPr>
            <w:r w:rsidRPr="00766639">
              <w:rPr>
                <w:sz w:val="28"/>
                <w:szCs w:val="28"/>
              </w:rPr>
              <w:t>9.00 – 15.00</w:t>
            </w:r>
          </w:p>
        </w:tc>
      </w:tr>
      <w:tr w:rsidR="002B5984" w:rsidRPr="00766639" w:rsidTr="002325D7">
        <w:tc>
          <w:tcPr>
            <w:tcW w:w="2518" w:type="dxa"/>
          </w:tcPr>
          <w:p w:rsidR="002B5984" w:rsidRPr="00766639" w:rsidRDefault="002B5984" w:rsidP="002325D7">
            <w:pPr>
              <w:snapToGrid w:val="0"/>
              <w:jc w:val="both"/>
              <w:rPr>
                <w:sz w:val="28"/>
                <w:szCs w:val="28"/>
              </w:rPr>
            </w:pPr>
            <w:r w:rsidRPr="00766639">
              <w:rPr>
                <w:sz w:val="28"/>
                <w:szCs w:val="28"/>
              </w:rPr>
              <w:t xml:space="preserve">Воскресенье </w:t>
            </w:r>
          </w:p>
        </w:tc>
        <w:tc>
          <w:tcPr>
            <w:tcW w:w="5528" w:type="dxa"/>
          </w:tcPr>
          <w:p w:rsidR="002B5984" w:rsidRPr="00766639" w:rsidRDefault="002B5984" w:rsidP="002325D7">
            <w:pPr>
              <w:snapToGrid w:val="0"/>
              <w:jc w:val="both"/>
              <w:rPr>
                <w:sz w:val="28"/>
                <w:szCs w:val="28"/>
              </w:rPr>
            </w:pPr>
            <w:r w:rsidRPr="00766639">
              <w:rPr>
                <w:sz w:val="28"/>
                <w:szCs w:val="28"/>
              </w:rPr>
              <w:t>выходной</w:t>
            </w:r>
          </w:p>
        </w:tc>
      </w:tr>
    </w:tbl>
    <w:p w:rsidR="002B5984" w:rsidRPr="00766639" w:rsidRDefault="002B5984" w:rsidP="002B5984">
      <w:pPr>
        <w:suppressAutoHyphens/>
        <w:autoSpaceDE w:val="0"/>
        <w:ind w:firstLine="709"/>
        <w:jc w:val="both"/>
        <w:rPr>
          <w:sz w:val="28"/>
          <w:szCs w:val="28"/>
        </w:rPr>
      </w:pPr>
      <w:r w:rsidRPr="00766639">
        <w:rPr>
          <w:sz w:val="28"/>
          <w:szCs w:val="28"/>
        </w:rPr>
        <w:t xml:space="preserve">без перерыва на обед. </w:t>
      </w:r>
    </w:p>
    <w:p w:rsidR="002B5984" w:rsidRPr="00766639" w:rsidRDefault="002B5984" w:rsidP="002B5984">
      <w:pPr>
        <w:suppressAutoHyphens/>
        <w:autoSpaceDE w:val="0"/>
        <w:ind w:firstLine="709"/>
        <w:jc w:val="both"/>
        <w:rPr>
          <w:sz w:val="28"/>
          <w:szCs w:val="28"/>
          <w:lang w:eastAsia="zh-CN"/>
        </w:rPr>
      </w:pPr>
      <w:r w:rsidRPr="00766639">
        <w:rPr>
          <w:sz w:val="28"/>
          <w:szCs w:val="28"/>
          <w:lang w:eastAsia="zh-CN"/>
        </w:rPr>
        <w:t>1.3.2. Справочные телефоны комитета:</w:t>
      </w:r>
    </w:p>
    <w:p w:rsidR="002B5984" w:rsidRPr="00766639" w:rsidRDefault="002B5984" w:rsidP="002B5984">
      <w:pPr>
        <w:suppressAutoHyphens/>
        <w:autoSpaceDE w:val="0"/>
        <w:ind w:firstLine="709"/>
        <w:jc w:val="both"/>
        <w:rPr>
          <w:sz w:val="28"/>
          <w:szCs w:val="28"/>
          <w:lang w:eastAsia="zh-CN"/>
        </w:rPr>
      </w:pPr>
      <w:r w:rsidRPr="00766639">
        <w:rPr>
          <w:sz w:val="28"/>
          <w:szCs w:val="28"/>
          <w:lang w:eastAsia="zh-CN"/>
        </w:rPr>
        <w:t>телефон приемной председателя комитета: 8 816 62 61-268;</w:t>
      </w:r>
    </w:p>
    <w:p w:rsidR="002B5984" w:rsidRPr="00766639" w:rsidRDefault="002B5984" w:rsidP="002B5984">
      <w:pPr>
        <w:suppressAutoHyphens/>
        <w:autoSpaceDE w:val="0"/>
        <w:ind w:firstLine="709"/>
        <w:jc w:val="both"/>
        <w:rPr>
          <w:sz w:val="28"/>
          <w:szCs w:val="28"/>
          <w:lang w:eastAsia="zh-CN"/>
        </w:rPr>
      </w:pPr>
      <w:r w:rsidRPr="00766639">
        <w:rPr>
          <w:sz w:val="28"/>
          <w:szCs w:val="28"/>
          <w:lang w:eastAsia="zh-CN"/>
        </w:rPr>
        <w:t>телефон специалиста комитета: 8 816 62 61-075;</w:t>
      </w:r>
    </w:p>
    <w:p w:rsidR="002B5984" w:rsidRPr="00766639" w:rsidRDefault="002B5984" w:rsidP="002B5984">
      <w:pPr>
        <w:suppressAutoHyphens/>
        <w:autoSpaceDE w:val="0"/>
        <w:ind w:firstLine="709"/>
        <w:jc w:val="both"/>
        <w:rPr>
          <w:sz w:val="28"/>
          <w:szCs w:val="28"/>
          <w:lang w:eastAsia="zh-CN"/>
        </w:rPr>
      </w:pPr>
      <w:r w:rsidRPr="00766639">
        <w:rPr>
          <w:sz w:val="28"/>
          <w:szCs w:val="28"/>
          <w:lang w:eastAsia="zh-CN"/>
        </w:rPr>
        <w:lastRenderedPageBreak/>
        <w:t>телефон специалистов МФЦ: 8 816 62 61- 753;</w:t>
      </w:r>
    </w:p>
    <w:p w:rsidR="002B5984" w:rsidRPr="00766639" w:rsidRDefault="002B5984" w:rsidP="002B5984">
      <w:pPr>
        <w:suppressAutoHyphens/>
        <w:autoSpaceDE w:val="0"/>
        <w:ind w:firstLine="709"/>
        <w:jc w:val="both"/>
        <w:rPr>
          <w:color w:val="000000"/>
          <w:sz w:val="28"/>
          <w:szCs w:val="28"/>
          <w:lang w:eastAsia="zh-CN"/>
        </w:rPr>
      </w:pPr>
      <w:r w:rsidRPr="00766639">
        <w:rPr>
          <w:color w:val="000000"/>
          <w:sz w:val="28"/>
          <w:szCs w:val="28"/>
          <w:lang w:eastAsia="zh-CN"/>
        </w:rPr>
        <w:t>факс МФЦ: 8 816 62 61-753.</w:t>
      </w:r>
    </w:p>
    <w:p w:rsidR="002B5984" w:rsidRPr="00766639" w:rsidRDefault="002B5984" w:rsidP="002B5984">
      <w:pPr>
        <w:autoSpaceDE w:val="0"/>
        <w:ind w:firstLine="709"/>
        <w:jc w:val="both"/>
        <w:rPr>
          <w:color w:val="000000"/>
          <w:sz w:val="28"/>
          <w:szCs w:val="28"/>
          <w:lang w:eastAsia="zh-CN"/>
        </w:rPr>
      </w:pPr>
      <w:r w:rsidRPr="00766639">
        <w:rPr>
          <w:color w:val="000000"/>
          <w:sz w:val="28"/>
          <w:szCs w:val="28"/>
          <w:lang w:eastAsia="zh-CN"/>
        </w:rPr>
        <w:t xml:space="preserve">1.3.3. Адрес официального сайта Администрации Волотовского муниципального района в информационно-телекоммуникационной сети «Интернет» (далее - сети Интернет): </w:t>
      </w:r>
      <w:r w:rsidRPr="00766639">
        <w:rPr>
          <w:color w:val="000000"/>
          <w:sz w:val="28"/>
          <w:szCs w:val="28"/>
        </w:rPr>
        <w:t>http://волотовский</w:t>
      </w:r>
      <w:proofErr w:type="gramStart"/>
      <w:r w:rsidRPr="00766639">
        <w:rPr>
          <w:color w:val="000000"/>
          <w:sz w:val="28"/>
          <w:szCs w:val="28"/>
        </w:rPr>
        <w:t>.р</w:t>
      </w:r>
      <w:proofErr w:type="gramEnd"/>
      <w:r w:rsidRPr="00766639">
        <w:rPr>
          <w:color w:val="000000"/>
          <w:sz w:val="28"/>
          <w:szCs w:val="28"/>
        </w:rPr>
        <w:t>ф/</w:t>
      </w:r>
      <w:r w:rsidRPr="00766639">
        <w:rPr>
          <w:color w:val="000000"/>
          <w:sz w:val="28"/>
          <w:szCs w:val="28"/>
          <w:lang w:eastAsia="zh-CN"/>
        </w:rPr>
        <w:t>.</w:t>
      </w:r>
    </w:p>
    <w:p w:rsidR="002B5984" w:rsidRPr="00766639" w:rsidRDefault="002B5984" w:rsidP="002B5984">
      <w:pPr>
        <w:autoSpaceDE w:val="0"/>
        <w:ind w:firstLine="709"/>
        <w:jc w:val="both"/>
        <w:rPr>
          <w:color w:val="000000"/>
          <w:sz w:val="28"/>
          <w:szCs w:val="28"/>
          <w:lang w:eastAsia="zh-CN"/>
        </w:rPr>
      </w:pPr>
      <w:r w:rsidRPr="00766639">
        <w:rPr>
          <w:color w:val="000000"/>
          <w:sz w:val="28"/>
          <w:szCs w:val="28"/>
          <w:lang w:eastAsia="zh-CN"/>
        </w:rPr>
        <w:t xml:space="preserve">Адрес электронной почты комитета: </w:t>
      </w:r>
      <w:hyperlink r:id="rId7" w:history="1">
        <w:r w:rsidRPr="00766639">
          <w:rPr>
            <w:rStyle w:val="a6"/>
            <w:color w:val="000000"/>
            <w:sz w:val="28"/>
            <w:szCs w:val="28"/>
            <w:lang w:eastAsia="zh-CN"/>
          </w:rPr>
          <w:t>volrono@novgorod.</w:t>
        </w:r>
        <w:r w:rsidRPr="00766639">
          <w:rPr>
            <w:rStyle w:val="a6"/>
            <w:color w:val="000000"/>
            <w:sz w:val="28"/>
            <w:szCs w:val="28"/>
            <w:lang w:val="en-US" w:eastAsia="zh-CN"/>
          </w:rPr>
          <w:t>net</w:t>
        </w:r>
      </w:hyperlink>
      <w:r w:rsidRPr="00766639">
        <w:rPr>
          <w:color w:val="000000"/>
          <w:sz w:val="28"/>
          <w:szCs w:val="28"/>
          <w:lang w:eastAsia="zh-CN"/>
        </w:rPr>
        <w:t>.</w:t>
      </w:r>
    </w:p>
    <w:p w:rsidR="002B5984" w:rsidRPr="00766639" w:rsidRDefault="002B5984" w:rsidP="002B5984">
      <w:pPr>
        <w:autoSpaceDE w:val="0"/>
        <w:ind w:firstLine="709"/>
        <w:jc w:val="both"/>
        <w:rPr>
          <w:color w:val="000000"/>
          <w:sz w:val="28"/>
          <w:szCs w:val="28"/>
          <w:lang w:eastAsia="zh-CN"/>
        </w:rPr>
      </w:pPr>
      <w:r w:rsidRPr="00766639">
        <w:rPr>
          <w:color w:val="000000"/>
          <w:sz w:val="28"/>
          <w:szCs w:val="28"/>
          <w:lang w:eastAsia="zh-CN"/>
        </w:rPr>
        <w:t xml:space="preserve">Адрес электронной почты Администрации муниципального района: </w:t>
      </w:r>
      <w:hyperlink r:id="rId8" w:history="1">
        <w:r w:rsidRPr="00766639">
          <w:rPr>
            <w:rStyle w:val="a6"/>
            <w:color w:val="000000"/>
            <w:sz w:val="28"/>
            <w:szCs w:val="28"/>
            <w:lang w:val="en-US" w:eastAsia="zh-CN"/>
          </w:rPr>
          <w:t>adm</w:t>
        </w:r>
        <w:r w:rsidRPr="00766639">
          <w:rPr>
            <w:rStyle w:val="a6"/>
            <w:color w:val="000000"/>
            <w:sz w:val="28"/>
            <w:szCs w:val="28"/>
            <w:lang w:eastAsia="zh-CN"/>
          </w:rPr>
          <w:t>.</w:t>
        </w:r>
        <w:r w:rsidRPr="00766639">
          <w:rPr>
            <w:rStyle w:val="a6"/>
            <w:color w:val="000000"/>
            <w:sz w:val="28"/>
            <w:szCs w:val="28"/>
            <w:lang w:val="en-US" w:eastAsia="zh-CN"/>
          </w:rPr>
          <w:t>volot</w:t>
        </w:r>
        <w:r w:rsidRPr="00766639">
          <w:rPr>
            <w:rStyle w:val="a6"/>
            <w:color w:val="000000"/>
            <w:sz w:val="28"/>
            <w:szCs w:val="28"/>
            <w:lang w:eastAsia="zh-CN"/>
          </w:rPr>
          <w:t>@</w:t>
        </w:r>
        <w:r w:rsidRPr="00766639">
          <w:rPr>
            <w:rStyle w:val="a6"/>
            <w:color w:val="000000"/>
            <w:sz w:val="28"/>
            <w:szCs w:val="28"/>
            <w:lang w:val="en-US" w:eastAsia="zh-CN"/>
          </w:rPr>
          <w:t>mail</w:t>
        </w:r>
        <w:r w:rsidRPr="00766639">
          <w:rPr>
            <w:rStyle w:val="a6"/>
            <w:color w:val="000000"/>
            <w:sz w:val="28"/>
            <w:szCs w:val="28"/>
            <w:lang w:eastAsia="zh-CN"/>
          </w:rPr>
          <w:t>.</w:t>
        </w:r>
        <w:proofErr w:type="spellStart"/>
        <w:r w:rsidRPr="00766639">
          <w:rPr>
            <w:rStyle w:val="a6"/>
            <w:color w:val="000000"/>
            <w:sz w:val="28"/>
            <w:szCs w:val="28"/>
            <w:lang w:val="en-US" w:eastAsia="zh-CN"/>
          </w:rPr>
          <w:t>ru</w:t>
        </w:r>
        <w:proofErr w:type="spellEnd"/>
      </w:hyperlink>
    </w:p>
    <w:p w:rsidR="002B5984" w:rsidRPr="00766639" w:rsidRDefault="002B5984" w:rsidP="002B5984">
      <w:pPr>
        <w:autoSpaceDE w:val="0"/>
        <w:ind w:firstLine="709"/>
        <w:jc w:val="both"/>
        <w:rPr>
          <w:color w:val="000000"/>
          <w:sz w:val="28"/>
          <w:szCs w:val="28"/>
          <w:lang w:eastAsia="zh-CN"/>
        </w:rPr>
      </w:pPr>
      <w:r w:rsidRPr="00766639">
        <w:rPr>
          <w:color w:val="000000"/>
          <w:sz w:val="28"/>
          <w:szCs w:val="28"/>
          <w:lang w:eastAsia="zh-CN"/>
        </w:rPr>
        <w:t xml:space="preserve">Адрес электронной почты МФЦ: </w:t>
      </w:r>
      <w:hyperlink r:id="rId9" w:history="1">
        <w:r w:rsidRPr="00766639">
          <w:rPr>
            <w:color w:val="0000FF"/>
            <w:sz w:val="28"/>
            <w:szCs w:val="28"/>
            <w:u w:val="single"/>
          </w:rPr>
          <w:t>мfc.volot@</w:t>
        </w:r>
        <w:r w:rsidRPr="00766639">
          <w:rPr>
            <w:color w:val="0000FF"/>
            <w:sz w:val="28"/>
            <w:szCs w:val="28"/>
            <w:u w:val="single"/>
            <w:lang w:val="en-US"/>
          </w:rPr>
          <w:t>mail</w:t>
        </w:r>
        <w:r w:rsidRPr="00766639">
          <w:rPr>
            <w:color w:val="0000FF"/>
            <w:sz w:val="28"/>
            <w:szCs w:val="28"/>
            <w:u w:val="single"/>
          </w:rPr>
          <w:t>.</w:t>
        </w:r>
        <w:proofErr w:type="spellStart"/>
        <w:r w:rsidRPr="00766639">
          <w:rPr>
            <w:color w:val="0000FF"/>
            <w:sz w:val="28"/>
            <w:szCs w:val="28"/>
            <w:u w:val="single"/>
          </w:rPr>
          <w:t>ru</w:t>
        </w:r>
        <w:proofErr w:type="spellEnd"/>
      </w:hyperlink>
      <w:r w:rsidRPr="00766639">
        <w:rPr>
          <w:color w:val="000000"/>
          <w:sz w:val="28"/>
          <w:szCs w:val="28"/>
          <w:lang w:eastAsia="zh-CN"/>
        </w:rPr>
        <w:t>.</w:t>
      </w:r>
    </w:p>
    <w:p w:rsidR="002B5984" w:rsidRPr="00766639" w:rsidRDefault="002B5984" w:rsidP="002B5984">
      <w:pPr>
        <w:autoSpaceDE w:val="0"/>
        <w:autoSpaceDN w:val="0"/>
        <w:adjustRightInd w:val="0"/>
        <w:ind w:firstLine="709"/>
        <w:jc w:val="both"/>
        <w:rPr>
          <w:sz w:val="28"/>
          <w:szCs w:val="28"/>
        </w:rPr>
      </w:pPr>
      <w:r w:rsidRPr="00766639">
        <w:rPr>
          <w:sz w:val="28"/>
          <w:szCs w:val="28"/>
        </w:rPr>
        <w:t>1.3.4. Способы и порядок получения информации о правилах предоставления муниципальной услуги:</w:t>
      </w:r>
    </w:p>
    <w:p w:rsidR="002B5984" w:rsidRDefault="002B5984" w:rsidP="002B5984">
      <w:pPr>
        <w:tabs>
          <w:tab w:val="left" w:pos="0"/>
          <w:tab w:val="left" w:pos="709"/>
        </w:tabs>
        <w:ind w:firstLine="709"/>
        <w:jc w:val="both"/>
        <w:rPr>
          <w:sz w:val="28"/>
          <w:szCs w:val="28"/>
        </w:rPr>
      </w:pPr>
      <w:r w:rsidRPr="00766639">
        <w:rPr>
          <w:sz w:val="28"/>
          <w:szCs w:val="28"/>
        </w:rPr>
        <w:t xml:space="preserve">Информацию о правилах предоставления муниципальной услуги заявитель может получить следующими способами: </w:t>
      </w:r>
    </w:p>
    <w:p w:rsidR="002B5984" w:rsidRDefault="002B5984" w:rsidP="002B5984">
      <w:pPr>
        <w:tabs>
          <w:tab w:val="left" w:pos="0"/>
          <w:tab w:val="left" w:pos="709"/>
        </w:tabs>
        <w:ind w:firstLine="709"/>
        <w:jc w:val="both"/>
        <w:rPr>
          <w:sz w:val="28"/>
          <w:szCs w:val="28"/>
        </w:rPr>
      </w:pPr>
      <w:r w:rsidRPr="00766639">
        <w:rPr>
          <w:sz w:val="28"/>
          <w:szCs w:val="28"/>
        </w:rPr>
        <w:t>- лично;</w:t>
      </w:r>
    </w:p>
    <w:p w:rsidR="002B5984" w:rsidRPr="00766639" w:rsidRDefault="002B5984" w:rsidP="002B5984">
      <w:pPr>
        <w:tabs>
          <w:tab w:val="left" w:pos="0"/>
          <w:tab w:val="left" w:pos="709"/>
        </w:tabs>
        <w:ind w:firstLine="709"/>
        <w:jc w:val="both"/>
        <w:rPr>
          <w:sz w:val="28"/>
          <w:szCs w:val="28"/>
        </w:rPr>
      </w:pPr>
      <w:r w:rsidRPr="00766639">
        <w:rPr>
          <w:sz w:val="28"/>
          <w:szCs w:val="28"/>
        </w:rPr>
        <w:t>- посредством телефонной, факсимильной связи;</w:t>
      </w:r>
    </w:p>
    <w:p w:rsidR="002B5984" w:rsidRPr="00766639" w:rsidRDefault="002B5984" w:rsidP="002B5984">
      <w:pPr>
        <w:autoSpaceDE w:val="0"/>
        <w:autoSpaceDN w:val="0"/>
        <w:adjustRightInd w:val="0"/>
        <w:ind w:firstLine="709"/>
        <w:jc w:val="both"/>
        <w:rPr>
          <w:sz w:val="28"/>
          <w:szCs w:val="28"/>
        </w:rPr>
      </w:pPr>
      <w:r w:rsidRPr="00766639">
        <w:rPr>
          <w:sz w:val="28"/>
          <w:szCs w:val="28"/>
        </w:rPr>
        <w:t xml:space="preserve">- посредством электронной связи, </w:t>
      </w:r>
    </w:p>
    <w:p w:rsidR="002B5984" w:rsidRPr="00766639" w:rsidRDefault="002B5984" w:rsidP="002B5984">
      <w:pPr>
        <w:autoSpaceDE w:val="0"/>
        <w:autoSpaceDN w:val="0"/>
        <w:adjustRightInd w:val="0"/>
        <w:ind w:firstLine="709"/>
        <w:jc w:val="both"/>
        <w:rPr>
          <w:sz w:val="28"/>
          <w:szCs w:val="28"/>
        </w:rPr>
      </w:pPr>
      <w:r w:rsidRPr="00766639">
        <w:rPr>
          <w:sz w:val="28"/>
          <w:szCs w:val="28"/>
        </w:rPr>
        <w:t>- посредством почтовой связи;</w:t>
      </w:r>
    </w:p>
    <w:p w:rsidR="002B5984" w:rsidRPr="00766639" w:rsidRDefault="002B5984" w:rsidP="002B5984">
      <w:pPr>
        <w:autoSpaceDE w:val="0"/>
        <w:autoSpaceDN w:val="0"/>
        <w:adjustRightInd w:val="0"/>
        <w:ind w:firstLine="709"/>
        <w:jc w:val="both"/>
        <w:rPr>
          <w:sz w:val="28"/>
          <w:szCs w:val="28"/>
        </w:rPr>
      </w:pPr>
      <w:r w:rsidRPr="00766639">
        <w:rPr>
          <w:sz w:val="28"/>
          <w:szCs w:val="28"/>
        </w:rPr>
        <w:t>- на информационных стендах в помещениях комитета, МФЦ;</w:t>
      </w:r>
    </w:p>
    <w:p w:rsidR="002B5984" w:rsidRPr="00766639" w:rsidRDefault="002B5984" w:rsidP="002B5984">
      <w:pPr>
        <w:autoSpaceDE w:val="0"/>
        <w:autoSpaceDN w:val="0"/>
        <w:adjustRightInd w:val="0"/>
        <w:ind w:firstLine="709"/>
        <w:jc w:val="both"/>
        <w:rPr>
          <w:sz w:val="28"/>
          <w:szCs w:val="28"/>
        </w:rPr>
      </w:pPr>
      <w:r w:rsidRPr="00766639">
        <w:rPr>
          <w:sz w:val="28"/>
          <w:szCs w:val="28"/>
        </w:rPr>
        <w:t xml:space="preserve">- в информационно-телекоммуникационных сетях общего пользования: </w:t>
      </w:r>
    </w:p>
    <w:p w:rsidR="002B5984" w:rsidRPr="00766639" w:rsidRDefault="002B5984" w:rsidP="002B5984">
      <w:pPr>
        <w:autoSpaceDE w:val="0"/>
        <w:autoSpaceDN w:val="0"/>
        <w:adjustRightInd w:val="0"/>
        <w:ind w:firstLine="709"/>
        <w:jc w:val="both"/>
        <w:rPr>
          <w:sz w:val="28"/>
          <w:szCs w:val="28"/>
        </w:rPr>
      </w:pPr>
      <w:r w:rsidRPr="00766639">
        <w:rPr>
          <w:sz w:val="28"/>
          <w:szCs w:val="28"/>
        </w:rPr>
        <w:t xml:space="preserve">а) на официальном сайте Администрации, МФЦ:     </w:t>
      </w:r>
    </w:p>
    <w:p w:rsidR="002B5984" w:rsidRPr="00766639" w:rsidRDefault="002B5984" w:rsidP="002B5984">
      <w:pPr>
        <w:autoSpaceDE w:val="0"/>
        <w:autoSpaceDN w:val="0"/>
        <w:adjustRightInd w:val="0"/>
        <w:ind w:firstLine="709"/>
        <w:jc w:val="both"/>
        <w:rPr>
          <w:sz w:val="28"/>
          <w:szCs w:val="28"/>
        </w:rPr>
      </w:pPr>
      <w:r w:rsidRPr="00766639">
        <w:rPr>
          <w:sz w:val="28"/>
          <w:szCs w:val="28"/>
        </w:rPr>
        <w:t>б) на Едином портале;</w:t>
      </w:r>
    </w:p>
    <w:p w:rsidR="002B5984" w:rsidRPr="00766639" w:rsidRDefault="002B5984" w:rsidP="002B5984">
      <w:pPr>
        <w:autoSpaceDE w:val="0"/>
        <w:autoSpaceDN w:val="0"/>
        <w:adjustRightInd w:val="0"/>
        <w:ind w:firstLine="709"/>
        <w:jc w:val="both"/>
        <w:outlineLvl w:val="0"/>
        <w:rPr>
          <w:sz w:val="28"/>
          <w:szCs w:val="28"/>
        </w:rPr>
      </w:pPr>
      <w:r w:rsidRPr="00766639">
        <w:rPr>
          <w:sz w:val="28"/>
          <w:szCs w:val="28"/>
        </w:rPr>
        <w:t>в) на Региональном портале.</w:t>
      </w:r>
    </w:p>
    <w:p w:rsidR="002B5984" w:rsidRPr="00766639" w:rsidRDefault="002B5984" w:rsidP="002B5984">
      <w:pPr>
        <w:ind w:firstLine="709"/>
        <w:jc w:val="both"/>
        <w:rPr>
          <w:sz w:val="28"/>
          <w:szCs w:val="28"/>
        </w:rPr>
      </w:pPr>
      <w:r w:rsidRPr="00766639">
        <w:rPr>
          <w:sz w:val="28"/>
          <w:szCs w:val="28"/>
        </w:rPr>
        <w:t xml:space="preserve">1.3.5.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766639">
        <w:rPr>
          <w:sz w:val="28"/>
          <w:szCs w:val="28"/>
        </w:rPr>
        <w:t>на</w:t>
      </w:r>
      <w:proofErr w:type="gramEnd"/>
      <w:r w:rsidRPr="00766639">
        <w:rPr>
          <w:sz w:val="28"/>
          <w:szCs w:val="28"/>
        </w:rPr>
        <w:t>:</w:t>
      </w:r>
    </w:p>
    <w:p w:rsidR="002B5984" w:rsidRPr="00766639" w:rsidRDefault="002B5984" w:rsidP="002B5984">
      <w:pPr>
        <w:ind w:firstLine="709"/>
        <w:jc w:val="both"/>
        <w:rPr>
          <w:sz w:val="28"/>
          <w:szCs w:val="28"/>
        </w:rPr>
      </w:pPr>
      <w:r w:rsidRPr="00766639">
        <w:rPr>
          <w:sz w:val="28"/>
          <w:szCs w:val="28"/>
        </w:rPr>
        <w:t xml:space="preserve">- информационных </w:t>
      </w:r>
      <w:proofErr w:type="gramStart"/>
      <w:r w:rsidRPr="00766639">
        <w:rPr>
          <w:sz w:val="28"/>
          <w:szCs w:val="28"/>
        </w:rPr>
        <w:t>стендах</w:t>
      </w:r>
      <w:proofErr w:type="gramEnd"/>
      <w:r w:rsidRPr="00766639">
        <w:rPr>
          <w:sz w:val="28"/>
          <w:szCs w:val="28"/>
        </w:rPr>
        <w:t xml:space="preserve"> комитета, МФЦ; </w:t>
      </w:r>
    </w:p>
    <w:p w:rsidR="002B5984" w:rsidRPr="00766639" w:rsidRDefault="002B5984" w:rsidP="002B5984">
      <w:pPr>
        <w:ind w:firstLine="709"/>
        <w:jc w:val="both"/>
        <w:rPr>
          <w:sz w:val="28"/>
          <w:szCs w:val="28"/>
        </w:rPr>
      </w:pPr>
      <w:r w:rsidRPr="00766639">
        <w:rPr>
          <w:sz w:val="28"/>
          <w:szCs w:val="28"/>
        </w:rPr>
        <w:t xml:space="preserve">- в средствах массовой информации; </w:t>
      </w:r>
    </w:p>
    <w:p w:rsidR="002B5984" w:rsidRPr="00766639" w:rsidRDefault="002B5984" w:rsidP="002B5984">
      <w:pPr>
        <w:ind w:firstLine="709"/>
        <w:jc w:val="both"/>
        <w:rPr>
          <w:sz w:val="28"/>
          <w:szCs w:val="28"/>
        </w:rPr>
      </w:pPr>
      <w:r w:rsidRPr="00766639">
        <w:rPr>
          <w:sz w:val="28"/>
          <w:szCs w:val="28"/>
        </w:rPr>
        <w:t>- на официальном сайте Администрации, МФЦ;</w:t>
      </w:r>
    </w:p>
    <w:p w:rsidR="002B5984" w:rsidRPr="00766639" w:rsidRDefault="002B5984" w:rsidP="002B5984">
      <w:pPr>
        <w:ind w:firstLine="709"/>
        <w:jc w:val="both"/>
        <w:rPr>
          <w:sz w:val="28"/>
          <w:szCs w:val="28"/>
        </w:rPr>
      </w:pPr>
      <w:r w:rsidRPr="00766639">
        <w:rPr>
          <w:sz w:val="28"/>
          <w:szCs w:val="28"/>
        </w:rPr>
        <w:t>- на Едином портале государственных и муниципальных услуг (функций);</w:t>
      </w:r>
    </w:p>
    <w:p w:rsidR="002B5984" w:rsidRPr="00766639" w:rsidRDefault="002B5984" w:rsidP="002B5984">
      <w:pPr>
        <w:ind w:firstLine="709"/>
        <w:jc w:val="both"/>
        <w:rPr>
          <w:sz w:val="28"/>
          <w:szCs w:val="28"/>
        </w:rPr>
      </w:pPr>
      <w:r w:rsidRPr="00766639">
        <w:rPr>
          <w:sz w:val="28"/>
          <w:szCs w:val="28"/>
        </w:rPr>
        <w:t>- на Региональном портале государственных и муниципальных услуг (функций).</w:t>
      </w:r>
    </w:p>
    <w:p w:rsidR="002B5984" w:rsidRPr="00766639" w:rsidRDefault="002B5984" w:rsidP="002B5984">
      <w:pPr>
        <w:autoSpaceDE w:val="0"/>
        <w:autoSpaceDN w:val="0"/>
        <w:adjustRightInd w:val="0"/>
        <w:ind w:firstLine="709"/>
        <w:jc w:val="both"/>
        <w:rPr>
          <w:sz w:val="28"/>
          <w:szCs w:val="28"/>
        </w:rPr>
      </w:pPr>
      <w:r w:rsidRPr="00766639">
        <w:rPr>
          <w:sz w:val="28"/>
          <w:szCs w:val="28"/>
        </w:rPr>
        <w:t xml:space="preserve">1.3.6. Информирование по вопросам предоставления муниципальной услуги осуществляется специалистами комитета, ответственными за информирование. </w:t>
      </w:r>
    </w:p>
    <w:p w:rsidR="002B5984" w:rsidRPr="00766639" w:rsidRDefault="002B5984" w:rsidP="002B5984">
      <w:pPr>
        <w:ind w:firstLine="709"/>
        <w:jc w:val="both"/>
        <w:rPr>
          <w:sz w:val="28"/>
          <w:szCs w:val="28"/>
        </w:rPr>
      </w:pPr>
      <w:r w:rsidRPr="00766639">
        <w:rPr>
          <w:sz w:val="28"/>
          <w:szCs w:val="28"/>
        </w:rPr>
        <w:t>Специалисты комитета, ответственные за информирование, определяются должностными инструкциями специалистов комитета, которые размещаются на официальном Интернет-сайте и на информационном стенде комитета.</w:t>
      </w:r>
    </w:p>
    <w:p w:rsidR="002B5984" w:rsidRPr="00766639" w:rsidRDefault="002B5984" w:rsidP="002B5984">
      <w:pPr>
        <w:autoSpaceDE w:val="0"/>
        <w:autoSpaceDN w:val="0"/>
        <w:adjustRightInd w:val="0"/>
        <w:ind w:firstLine="709"/>
        <w:jc w:val="both"/>
        <w:rPr>
          <w:sz w:val="28"/>
          <w:szCs w:val="28"/>
        </w:rPr>
      </w:pPr>
      <w:r w:rsidRPr="00766639">
        <w:rPr>
          <w:sz w:val="28"/>
          <w:szCs w:val="28"/>
        </w:rPr>
        <w:t>1.3.7. Информирование о правилах предоставления муниципальной услуги осуществляется по следующим вопросам:</w:t>
      </w:r>
    </w:p>
    <w:p w:rsidR="002B5984" w:rsidRPr="00766639" w:rsidRDefault="002B5984" w:rsidP="002B5984">
      <w:pPr>
        <w:autoSpaceDE w:val="0"/>
        <w:autoSpaceDN w:val="0"/>
        <w:adjustRightInd w:val="0"/>
        <w:ind w:firstLine="709"/>
        <w:jc w:val="both"/>
        <w:rPr>
          <w:sz w:val="28"/>
          <w:szCs w:val="28"/>
        </w:rPr>
      </w:pPr>
      <w:r w:rsidRPr="00766639">
        <w:rPr>
          <w:sz w:val="28"/>
          <w:szCs w:val="28"/>
        </w:rPr>
        <w:t>- место нахождения комитета, МФЦ;</w:t>
      </w:r>
    </w:p>
    <w:p w:rsidR="002B5984" w:rsidRPr="00766639" w:rsidRDefault="002B5984" w:rsidP="002B5984">
      <w:pPr>
        <w:autoSpaceDE w:val="0"/>
        <w:autoSpaceDN w:val="0"/>
        <w:adjustRightInd w:val="0"/>
        <w:ind w:firstLine="709"/>
        <w:jc w:val="both"/>
        <w:rPr>
          <w:sz w:val="28"/>
          <w:szCs w:val="28"/>
        </w:rPr>
      </w:pPr>
      <w:r w:rsidRPr="00766639">
        <w:rPr>
          <w:sz w:val="28"/>
          <w:szCs w:val="28"/>
        </w:rPr>
        <w:t xml:space="preserve">- специалисты комитета, уполномоченные предоставлять муниципальную услугу и номера контактных телефонов; </w:t>
      </w:r>
    </w:p>
    <w:p w:rsidR="002B5984" w:rsidRPr="00766639" w:rsidRDefault="002B5984" w:rsidP="002B5984">
      <w:pPr>
        <w:autoSpaceDE w:val="0"/>
        <w:autoSpaceDN w:val="0"/>
        <w:adjustRightInd w:val="0"/>
        <w:ind w:firstLine="709"/>
        <w:jc w:val="both"/>
        <w:rPr>
          <w:i/>
          <w:iCs/>
          <w:sz w:val="28"/>
          <w:szCs w:val="28"/>
          <w:u w:val="single"/>
        </w:rPr>
      </w:pPr>
      <w:r w:rsidRPr="00766639">
        <w:rPr>
          <w:sz w:val="28"/>
          <w:szCs w:val="28"/>
        </w:rPr>
        <w:t>- график работы комитета, МФЦ;</w:t>
      </w:r>
    </w:p>
    <w:p w:rsidR="002B5984" w:rsidRPr="00766639" w:rsidRDefault="002B5984" w:rsidP="002B5984">
      <w:pPr>
        <w:autoSpaceDE w:val="0"/>
        <w:autoSpaceDN w:val="0"/>
        <w:adjustRightInd w:val="0"/>
        <w:ind w:firstLine="709"/>
        <w:jc w:val="both"/>
        <w:rPr>
          <w:sz w:val="28"/>
          <w:szCs w:val="28"/>
        </w:rPr>
      </w:pPr>
      <w:r w:rsidRPr="00766639">
        <w:rPr>
          <w:sz w:val="28"/>
          <w:szCs w:val="28"/>
        </w:rPr>
        <w:lastRenderedPageBreak/>
        <w:t>- адрес официального сайта Администрации, МФЦ;</w:t>
      </w:r>
    </w:p>
    <w:p w:rsidR="002B5984" w:rsidRPr="00766639" w:rsidRDefault="002B5984" w:rsidP="002B5984">
      <w:pPr>
        <w:autoSpaceDE w:val="0"/>
        <w:autoSpaceDN w:val="0"/>
        <w:adjustRightInd w:val="0"/>
        <w:ind w:firstLine="709"/>
        <w:jc w:val="both"/>
        <w:rPr>
          <w:sz w:val="28"/>
          <w:szCs w:val="28"/>
        </w:rPr>
      </w:pPr>
      <w:r w:rsidRPr="00766639">
        <w:rPr>
          <w:sz w:val="28"/>
          <w:szCs w:val="28"/>
        </w:rPr>
        <w:t>- адрес электронной почты комитета, МФЦ;</w:t>
      </w:r>
    </w:p>
    <w:p w:rsidR="002B5984" w:rsidRPr="00766639" w:rsidRDefault="002B5984" w:rsidP="002B5984">
      <w:pPr>
        <w:autoSpaceDE w:val="0"/>
        <w:autoSpaceDN w:val="0"/>
        <w:adjustRightInd w:val="0"/>
        <w:ind w:firstLine="709"/>
        <w:jc w:val="both"/>
        <w:rPr>
          <w:sz w:val="28"/>
          <w:szCs w:val="28"/>
        </w:rPr>
      </w:pPr>
      <w:r w:rsidRPr="00766639">
        <w:rPr>
          <w:sz w:val="28"/>
          <w:szCs w:val="28"/>
        </w:rP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B5984" w:rsidRPr="00766639" w:rsidRDefault="002B5984" w:rsidP="002B5984">
      <w:pPr>
        <w:autoSpaceDE w:val="0"/>
        <w:autoSpaceDN w:val="0"/>
        <w:adjustRightInd w:val="0"/>
        <w:ind w:firstLine="709"/>
        <w:jc w:val="both"/>
        <w:rPr>
          <w:sz w:val="28"/>
          <w:szCs w:val="28"/>
        </w:rPr>
      </w:pPr>
      <w:r w:rsidRPr="00766639">
        <w:rPr>
          <w:sz w:val="28"/>
          <w:szCs w:val="28"/>
        </w:rPr>
        <w:t>- ход предоставления муниципальной услуги;</w:t>
      </w:r>
    </w:p>
    <w:p w:rsidR="002B5984" w:rsidRPr="00766639" w:rsidRDefault="002B5984" w:rsidP="002B5984">
      <w:pPr>
        <w:autoSpaceDE w:val="0"/>
        <w:autoSpaceDN w:val="0"/>
        <w:adjustRightInd w:val="0"/>
        <w:ind w:firstLine="709"/>
        <w:jc w:val="both"/>
        <w:rPr>
          <w:sz w:val="28"/>
          <w:szCs w:val="28"/>
        </w:rPr>
      </w:pPr>
      <w:r w:rsidRPr="00766639">
        <w:rPr>
          <w:sz w:val="28"/>
          <w:szCs w:val="28"/>
        </w:rPr>
        <w:t>- административные процедуры предоставления муниципальной услуги;</w:t>
      </w:r>
    </w:p>
    <w:p w:rsidR="002B5984" w:rsidRPr="00766639" w:rsidRDefault="002B5984" w:rsidP="002B5984">
      <w:pPr>
        <w:tabs>
          <w:tab w:val="left" w:pos="540"/>
        </w:tabs>
        <w:ind w:firstLine="709"/>
        <w:jc w:val="both"/>
        <w:rPr>
          <w:sz w:val="28"/>
          <w:szCs w:val="28"/>
        </w:rPr>
      </w:pPr>
      <w:r w:rsidRPr="00766639">
        <w:rPr>
          <w:sz w:val="28"/>
          <w:szCs w:val="28"/>
        </w:rPr>
        <w:t>- срок предоставления муниципальной услуги;</w:t>
      </w:r>
    </w:p>
    <w:p w:rsidR="002B5984" w:rsidRPr="00766639" w:rsidRDefault="002B5984" w:rsidP="002B5984">
      <w:pPr>
        <w:autoSpaceDE w:val="0"/>
        <w:autoSpaceDN w:val="0"/>
        <w:adjustRightInd w:val="0"/>
        <w:ind w:firstLine="709"/>
        <w:jc w:val="both"/>
        <w:rPr>
          <w:sz w:val="28"/>
          <w:szCs w:val="28"/>
        </w:rPr>
      </w:pPr>
      <w:r w:rsidRPr="00766639">
        <w:rPr>
          <w:sz w:val="28"/>
          <w:szCs w:val="28"/>
        </w:rPr>
        <w:t xml:space="preserve">- порядок и формы </w:t>
      </w:r>
      <w:proofErr w:type="gramStart"/>
      <w:r w:rsidRPr="00766639">
        <w:rPr>
          <w:sz w:val="28"/>
          <w:szCs w:val="28"/>
        </w:rPr>
        <w:t>контроля за</w:t>
      </w:r>
      <w:proofErr w:type="gramEnd"/>
      <w:r w:rsidRPr="00766639">
        <w:rPr>
          <w:sz w:val="28"/>
          <w:szCs w:val="28"/>
        </w:rPr>
        <w:t xml:space="preserve"> предоставлением муниципальной услуги;</w:t>
      </w:r>
    </w:p>
    <w:p w:rsidR="002B5984" w:rsidRPr="00766639" w:rsidRDefault="002B5984" w:rsidP="002B5984">
      <w:pPr>
        <w:autoSpaceDE w:val="0"/>
        <w:autoSpaceDN w:val="0"/>
        <w:adjustRightInd w:val="0"/>
        <w:ind w:firstLine="709"/>
        <w:jc w:val="both"/>
        <w:rPr>
          <w:sz w:val="28"/>
          <w:szCs w:val="28"/>
        </w:rPr>
      </w:pPr>
      <w:r w:rsidRPr="00766639">
        <w:rPr>
          <w:sz w:val="28"/>
          <w:szCs w:val="28"/>
        </w:rPr>
        <w:t>- основания для отказа в предоставлении муниципальной услуги;</w:t>
      </w:r>
    </w:p>
    <w:p w:rsidR="002B5984" w:rsidRPr="00766639" w:rsidRDefault="002B5984" w:rsidP="002B5984">
      <w:pPr>
        <w:autoSpaceDE w:val="0"/>
        <w:autoSpaceDN w:val="0"/>
        <w:adjustRightInd w:val="0"/>
        <w:ind w:firstLine="709"/>
        <w:jc w:val="both"/>
        <w:rPr>
          <w:sz w:val="28"/>
          <w:szCs w:val="28"/>
        </w:rPr>
      </w:pPr>
      <w:r w:rsidRPr="00766639">
        <w:rPr>
          <w:sz w:val="28"/>
          <w:szCs w:val="28"/>
        </w:rPr>
        <w:t>- досудебный и судебный порядок обжалования действий (бездействия) специалистов комитета, ответственных за предоставление муниципальной услуги, а также решений, принятых в ходе предоставления муниципальной услуги;</w:t>
      </w:r>
    </w:p>
    <w:p w:rsidR="002B5984" w:rsidRPr="00766639" w:rsidRDefault="002B5984" w:rsidP="002B5984">
      <w:pPr>
        <w:autoSpaceDE w:val="0"/>
        <w:autoSpaceDN w:val="0"/>
        <w:adjustRightInd w:val="0"/>
        <w:ind w:firstLine="709"/>
        <w:jc w:val="both"/>
        <w:rPr>
          <w:sz w:val="28"/>
          <w:szCs w:val="28"/>
        </w:rPr>
      </w:pPr>
      <w:r w:rsidRPr="00766639">
        <w:rPr>
          <w:sz w:val="28"/>
          <w:szCs w:val="28"/>
        </w:rPr>
        <w:t>- иная информация о деятельности комитета,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B5984" w:rsidRPr="00766639" w:rsidRDefault="002B5984" w:rsidP="002B5984">
      <w:pPr>
        <w:widowControl w:val="0"/>
        <w:autoSpaceDE w:val="0"/>
        <w:autoSpaceDN w:val="0"/>
        <w:adjustRightInd w:val="0"/>
        <w:ind w:firstLine="709"/>
        <w:jc w:val="both"/>
        <w:rPr>
          <w:sz w:val="28"/>
          <w:szCs w:val="28"/>
        </w:rPr>
      </w:pPr>
      <w:r w:rsidRPr="00766639">
        <w:rPr>
          <w:sz w:val="28"/>
          <w:szCs w:val="28"/>
        </w:rPr>
        <w:t>1.3.8. Информирование (консультирование)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2B5984" w:rsidRPr="00766639" w:rsidRDefault="002B5984" w:rsidP="002B5984">
      <w:pPr>
        <w:ind w:firstLine="709"/>
        <w:jc w:val="both"/>
        <w:rPr>
          <w:sz w:val="28"/>
          <w:szCs w:val="28"/>
        </w:rPr>
      </w:pPr>
      <w:r w:rsidRPr="00766639">
        <w:rPr>
          <w:sz w:val="28"/>
          <w:szCs w:val="28"/>
        </w:rPr>
        <w:t>Информирование проводится на русском языке в форме: индивидуального и публичного информирования.</w:t>
      </w:r>
    </w:p>
    <w:p w:rsidR="002B5984" w:rsidRPr="00766639" w:rsidRDefault="002B5984" w:rsidP="002B5984">
      <w:pPr>
        <w:ind w:firstLine="709"/>
        <w:jc w:val="both"/>
        <w:rPr>
          <w:sz w:val="28"/>
          <w:szCs w:val="28"/>
        </w:rPr>
      </w:pPr>
      <w:r w:rsidRPr="00766639">
        <w:rPr>
          <w:sz w:val="28"/>
          <w:szCs w:val="28"/>
        </w:rPr>
        <w:t>1.3.8.1.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B5984" w:rsidRPr="00766639" w:rsidRDefault="002B5984" w:rsidP="002B5984">
      <w:pPr>
        <w:widowControl w:val="0"/>
        <w:autoSpaceDE w:val="0"/>
        <w:autoSpaceDN w:val="0"/>
        <w:adjustRightInd w:val="0"/>
        <w:ind w:firstLine="709"/>
        <w:jc w:val="both"/>
        <w:rPr>
          <w:sz w:val="28"/>
          <w:szCs w:val="28"/>
        </w:rPr>
      </w:pPr>
      <w:r w:rsidRPr="00766639">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2B5984" w:rsidRPr="00766639" w:rsidRDefault="002B5984" w:rsidP="002B5984">
      <w:pPr>
        <w:widowControl w:val="0"/>
        <w:autoSpaceDE w:val="0"/>
        <w:autoSpaceDN w:val="0"/>
        <w:adjustRightInd w:val="0"/>
        <w:ind w:firstLine="709"/>
        <w:jc w:val="both"/>
        <w:rPr>
          <w:sz w:val="28"/>
          <w:szCs w:val="28"/>
        </w:rPr>
      </w:pPr>
      <w:r w:rsidRPr="00766639">
        <w:rPr>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2B5984" w:rsidRPr="00766639" w:rsidRDefault="002B5984" w:rsidP="002B5984">
      <w:pPr>
        <w:widowControl w:val="0"/>
        <w:autoSpaceDE w:val="0"/>
        <w:autoSpaceDN w:val="0"/>
        <w:adjustRightInd w:val="0"/>
        <w:ind w:firstLine="709"/>
        <w:jc w:val="both"/>
        <w:rPr>
          <w:sz w:val="28"/>
          <w:szCs w:val="28"/>
        </w:rPr>
      </w:pPr>
      <w:r w:rsidRPr="00766639">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комитета. </w:t>
      </w:r>
    </w:p>
    <w:p w:rsidR="002B5984" w:rsidRPr="00766639" w:rsidRDefault="002B5984" w:rsidP="002B5984">
      <w:pPr>
        <w:autoSpaceDE w:val="0"/>
        <w:autoSpaceDN w:val="0"/>
        <w:adjustRightInd w:val="0"/>
        <w:ind w:firstLine="709"/>
        <w:jc w:val="both"/>
        <w:rPr>
          <w:sz w:val="28"/>
          <w:szCs w:val="28"/>
        </w:rPr>
      </w:pPr>
      <w:r w:rsidRPr="00766639">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w:t>
      </w:r>
      <w:r w:rsidRPr="00766639">
        <w:rPr>
          <w:sz w:val="28"/>
          <w:szCs w:val="28"/>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B5984" w:rsidRPr="00766639" w:rsidRDefault="002B5984" w:rsidP="002B5984">
      <w:pPr>
        <w:tabs>
          <w:tab w:val="left" w:pos="0"/>
        </w:tabs>
        <w:autoSpaceDE w:val="0"/>
        <w:autoSpaceDN w:val="0"/>
        <w:adjustRightInd w:val="0"/>
        <w:ind w:firstLine="709"/>
        <w:jc w:val="both"/>
        <w:rPr>
          <w:sz w:val="28"/>
          <w:szCs w:val="28"/>
        </w:rPr>
      </w:pPr>
      <w:r w:rsidRPr="00766639">
        <w:rPr>
          <w:sz w:val="28"/>
          <w:szCs w:val="28"/>
        </w:rPr>
        <w:t>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2B5984" w:rsidRPr="00766639" w:rsidRDefault="002B5984" w:rsidP="002B5984">
      <w:pPr>
        <w:autoSpaceDE w:val="0"/>
        <w:autoSpaceDN w:val="0"/>
        <w:adjustRightInd w:val="0"/>
        <w:ind w:firstLine="709"/>
        <w:jc w:val="both"/>
        <w:rPr>
          <w:sz w:val="28"/>
          <w:szCs w:val="28"/>
        </w:rPr>
      </w:pPr>
      <w:r w:rsidRPr="00766639">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заместителем Главы Администрации, курирующим вопросы деятельности комитета (далее – заместитель Главы Администрации).</w:t>
      </w:r>
    </w:p>
    <w:p w:rsidR="002B5984" w:rsidRPr="00766639" w:rsidRDefault="002B5984" w:rsidP="002B5984">
      <w:pPr>
        <w:autoSpaceDE w:val="0"/>
        <w:autoSpaceDN w:val="0"/>
        <w:adjustRightInd w:val="0"/>
        <w:ind w:firstLine="709"/>
        <w:jc w:val="both"/>
        <w:rPr>
          <w:sz w:val="28"/>
          <w:szCs w:val="28"/>
        </w:rPr>
      </w:pPr>
      <w:r w:rsidRPr="00766639">
        <w:rPr>
          <w:sz w:val="28"/>
          <w:szCs w:val="28"/>
        </w:rPr>
        <w:t>1.3.8.3.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заместителем Главы Администрации.</w:t>
      </w:r>
    </w:p>
    <w:p w:rsidR="002B5984" w:rsidRPr="00766639" w:rsidRDefault="002B5984" w:rsidP="002B5984">
      <w:pPr>
        <w:widowControl w:val="0"/>
        <w:tabs>
          <w:tab w:val="num" w:pos="0"/>
        </w:tabs>
        <w:autoSpaceDE w:val="0"/>
        <w:autoSpaceDN w:val="0"/>
        <w:adjustRightInd w:val="0"/>
        <w:ind w:firstLine="709"/>
        <w:jc w:val="both"/>
        <w:rPr>
          <w:sz w:val="28"/>
          <w:szCs w:val="28"/>
        </w:rPr>
      </w:pPr>
      <w:r w:rsidRPr="00766639">
        <w:rPr>
          <w:sz w:val="28"/>
          <w:szCs w:val="28"/>
        </w:rPr>
        <w:t>1.3.8.4.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B5984" w:rsidRPr="00766639" w:rsidRDefault="002B5984" w:rsidP="002B5984">
      <w:pPr>
        <w:autoSpaceDE w:val="0"/>
        <w:autoSpaceDN w:val="0"/>
        <w:adjustRightInd w:val="0"/>
        <w:ind w:firstLine="709"/>
        <w:jc w:val="both"/>
        <w:rPr>
          <w:sz w:val="28"/>
          <w:szCs w:val="28"/>
        </w:rPr>
      </w:pPr>
      <w:r w:rsidRPr="00766639">
        <w:rPr>
          <w:sz w:val="28"/>
          <w:szCs w:val="28"/>
        </w:rPr>
        <w:t>- в средствах массовой информации;</w:t>
      </w:r>
    </w:p>
    <w:p w:rsidR="002B5984" w:rsidRPr="00766639" w:rsidRDefault="002B5984" w:rsidP="002B5984">
      <w:pPr>
        <w:autoSpaceDE w:val="0"/>
        <w:autoSpaceDN w:val="0"/>
        <w:adjustRightInd w:val="0"/>
        <w:ind w:firstLine="709"/>
        <w:jc w:val="both"/>
        <w:rPr>
          <w:sz w:val="28"/>
          <w:szCs w:val="28"/>
        </w:rPr>
      </w:pPr>
      <w:r w:rsidRPr="00766639">
        <w:rPr>
          <w:sz w:val="28"/>
          <w:szCs w:val="28"/>
        </w:rPr>
        <w:t>- на официальном Интернет-сайте;</w:t>
      </w:r>
    </w:p>
    <w:p w:rsidR="002B5984" w:rsidRPr="00766639" w:rsidRDefault="002B5984" w:rsidP="002B5984">
      <w:pPr>
        <w:autoSpaceDE w:val="0"/>
        <w:autoSpaceDN w:val="0"/>
        <w:adjustRightInd w:val="0"/>
        <w:ind w:firstLine="709"/>
        <w:jc w:val="both"/>
        <w:rPr>
          <w:sz w:val="28"/>
          <w:szCs w:val="28"/>
        </w:rPr>
      </w:pPr>
      <w:r w:rsidRPr="00766639">
        <w:rPr>
          <w:sz w:val="28"/>
          <w:szCs w:val="28"/>
        </w:rPr>
        <w:t>- на Едином портале;</w:t>
      </w:r>
    </w:p>
    <w:p w:rsidR="002B5984" w:rsidRPr="00766639" w:rsidRDefault="002B5984" w:rsidP="002B5984">
      <w:pPr>
        <w:autoSpaceDE w:val="0"/>
        <w:autoSpaceDN w:val="0"/>
        <w:adjustRightInd w:val="0"/>
        <w:ind w:firstLine="709"/>
        <w:jc w:val="both"/>
        <w:rPr>
          <w:sz w:val="28"/>
          <w:szCs w:val="28"/>
        </w:rPr>
      </w:pPr>
      <w:r w:rsidRPr="00766639">
        <w:rPr>
          <w:sz w:val="28"/>
          <w:szCs w:val="28"/>
        </w:rPr>
        <w:t>- на Региональном портале;</w:t>
      </w:r>
    </w:p>
    <w:p w:rsidR="002B5984" w:rsidRPr="00766639" w:rsidRDefault="002B5984" w:rsidP="002B5984">
      <w:pPr>
        <w:tabs>
          <w:tab w:val="left" w:pos="7219"/>
        </w:tabs>
        <w:autoSpaceDE w:val="0"/>
        <w:autoSpaceDN w:val="0"/>
        <w:adjustRightInd w:val="0"/>
        <w:ind w:firstLine="709"/>
        <w:jc w:val="both"/>
        <w:rPr>
          <w:sz w:val="28"/>
          <w:szCs w:val="28"/>
        </w:rPr>
      </w:pPr>
      <w:r w:rsidRPr="00766639">
        <w:rPr>
          <w:sz w:val="28"/>
          <w:szCs w:val="28"/>
        </w:rPr>
        <w:t>- на информационных стендах комитета, МФЦ.</w:t>
      </w:r>
      <w:r>
        <w:rPr>
          <w:sz w:val="28"/>
          <w:szCs w:val="28"/>
        </w:rPr>
        <w:tab/>
      </w:r>
    </w:p>
    <w:p w:rsidR="00B43351" w:rsidRPr="008F63B0" w:rsidRDefault="00B43351" w:rsidP="00645173">
      <w:pPr>
        <w:autoSpaceDE w:val="0"/>
        <w:ind w:firstLine="709"/>
        <w:jc w:val="both"/>
        <w:rPr>
          <w:b/>
          <w:bCs/>
          <w:sz w:val="28"/>
          <w:szCs w:val="28"/>
        </w:rPr>
      </w:pPr>
      <w:r w:rsidRPr="008F63B0">
        <w:rPr>
          <w:b/>
          <w:bCs/>
          <w:sz w:val="28"/>
          <w:szCs w:val="28"/>
        </w:rPr>
        <w:t>2. Стандарт предоставления муниципальной услуги</w:t>
      </w:r>
    </w:p>
    <w:p w:rsidR="00B43351" w:rsidRPr="008F63B0" w:rsidRDefault="00B43351" w:rsidP="00645173">
      <w:pPr>
        <w:autoSpaceDE w:val="0"/>
        <w:ind w:firstLine="709"/>
        <w:jc w:val="both"/>
        <w:rPr>
          <w:sz w:val="28"/>
          <w:szCs w:val="28"/>
        </w:rPr>
      </w:pPr>
      <w:r w:rsidRPr="008F63B0">
        <w:rPr>
          <w:b/>
          <w:bCs/>
          <w:sz w:val="28"/>
          <w:szCs w:val="28"/>
        </w:rPr>
        <w:t>2.1. Наименование муниципальной услуги</w:t>
      </w:r>
    </w:p>
    <w:p w:rsidR="00B43351" w:rsidRPr="008F63B0" w:rsidRDefault="00B43351" w:rsidP="00645173">
      <w:pPr>
        <w:ind w:firstLine="709"/>
        <w:jc w:val="both"/>
        <w:rPr>
          <w:color w:val="000000"/>
          <w:sz w:val="28"/>
          <w:szCs w:val="28"/>
        </w:rPr>
      </w:pPr>
      <w:r w:rsidRPr="008F63B0">
        <w:rPr>
          <w:sz w:val="28"/>
          <w:szCs w:val="28"/>
        </w:rPr>
        <w:t>2.1.1.</w:t>
      </w:r>
      <w:r>
        <w:rPr>
          <w:sz w:val="28"/>
          <w:szCs w:val="28"/>
        </w:rPr>
        <w:t xml:space="preserve"> </w:t>
      </w:r>
      <w:r w:rsidRPr="008F63B0">
        <w:rPr>
          <w:sz w:val="28"/>
          <w:szCs w:val="28"/>
        </w:rPr>
        <w:t>Муниципальная услуга по предоставлению информации о порядке проведения государственной итоговой</w:t>
      </w:r>
      <w:r w:rsidRPr="008F63B0">
        <w:rPr>
          <w:color w:val="FF0000"/>
          <w:sz w:val="28"/>
          <w:szCs w:val="28"/>
        </w:rPr>
        <w:t xml:space="preserve"> </w:t>
      </w:r>
      <w:r w:rsidRPr="008F63B0">
        <w:rPr>
          <w:sz w:val="28"/>
          <w:szCs w:val="28"/>
        </w:rPr>
        <w:t xml:space="preserve">аттестации обучающихся, освоивших образовательные программы основного общего и среднего общего образования, в том числе в форме ЕГЭ, а также информации из </w:t>
      </w:r>
      <w:proofErr w:type="gramStart"/>
      <w:r w:rsidRPr="008F63B0">
        <w:rPr>
          <w:sz w:val="28"/>
          <w:szCs w:val="28"/>
        </w:rPr>
        <w:t>баз</w:t>
      </w:r>
      <w:proofErr w:type="gramEnd"/>
      <w:r w:rsidRPr="008F63B0">
        <w:rPr>
          <w:sz w:val="28"/>
          <w:szCs w:val="28"/>
        </w:rPr>
        <w:t xml:space="preserve"> данных по </w:t>
      </w:r>
      <w:proofErr w:type="spellStart"/>
      <w:r w:rsidRPr="008F63B0">
        <w:rPr>
          <w:sz w:val="28"/>
          <w:szCs w:val="28"/>
        </w:rPr>
        <w:t>Волотовскому</w:t>
      </w:r>
      <w:proofErr w:type="spellEnd"/>
      <w:r w:rsidRPr="008F63B0">
        <w:rPr>
          <w:sz w:val="28"/>
          <w:szCs w:val="28"/>
        </w:rPr>
        <w:t xml:space="preserve"> муниципальному району об участниках ЕГЭ и о результатах ЕГЭ</w:t>
      </w:r>
      <w:r w:rsidRPr="008F63B0">
        <w:rPr>
          <w:color w:val="000000"/>
          <w:sz w:val="28"/>
          <w:szCs w:val="28"/>
        </w:rPr>
        <w:t>.</w:t>
      </w:r>
    </w:p>
    <w:p w:rsidR="00B43351" w:rsidRPr="008F63B0" w:rsidRDefault="00B43351" w:rsidP="00645173">
      <w:pPr>
        <w:ind w:firstLine="709"/>
        <w:jc w:val="both"/>
        <w:rPr>
          <w:sz w:val="28"/>
          <w:szCs w:val="28"/>
        </w:rPr>
      </w:pPr>
      <w:r w:rsidRPr="008F63B0">
        <w:rPr>
          <w:b/>
          <w:bCs/>
          <w:sz w:val="28"/>
          <w:szCs w:val="28"/>
        </w:rPr>
        <w:t xml:space="preserve">2.2. </w:t>
      </w:r>
      <w:r>
        <w:rPr>
          <w:b/>
          <w:bCs/>
          <w:sz w:val="28"/>
          <w:szCs w:val="28"/>
        </w:rPr>
        <w:t>Наименование органа местного самоуправления, предоставляющего муниципальную услугу</w:t>
      </w:r>
    </w:p>
    <w:p w:rsidR="00B43351" w:rsidRPr="008F63B0" w:rsidRDefault="00B43351" w:rsidP="00645173">
      <w:pPr>
        <w:ind w:firstLine="709"/>
        <w:jc w:val="both"/>
        <w:rPr>
          <w:color w:val="000000"/>
          <w:sz w:val="28"/>
          <w:szCs w:val="28"/>
        </w:rPr>
      </w:pPr>
      <w:r w:rsidRPr="008F63B0">
        <w:rPr>
          <w:sz w:val="28"/>
          <w:szCs w:val="28"/>
        </w:rPr>
        <w:t>2.2.1. Муниципальная услуга предоставляется</w:t>
      </w:r>
      <w:r w:rsidRPr="008F63B0">
        <w:rPr>
          <w:color w:val="000000"/>
          <w:sz w:val="28"/>
          <w:szCs w:val="28"/>
        </w:rPr>
        <w:t xml:space="preserve"> Администрацией в лице комитета.</w:t>
      </w:r>
    </w:p>
    <w:p w:rsidR="00B43351" w:rsidRPr="008F63B0" w:rsidRDefault="00B43351" w:rsidP="00645173">
      <w:pPr>
        <w:pStyle w:val="ConsPlusNormal"/>
        <w:widowControl/>
        <w:ind w:firstLine="709"/>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2.2.2.</w:t>
      </w:r>
      <w:r w:rsidRPr="008F63B0">
        <w:rPr>
          <w:rFonts w:ascii="Times New Roman" w:hAnsi="Times New Roman" w:cs="Times New Roman"/>
          <w:b/>
          <w:bCs/>
          <w:color w:val="000000"/>
          <w:sz w:val="28"/>
          <w:szCs w:val="28"/>
        </w:rPr>
        <w:t xml:space="preserve"> </w:t>
      </w:r>
      <w:r w:rsidRPr="008F63B0">
        <w:rPr>
          <w:rFonts w:ascii="Times New Roman" w:hAnsi="Times New Roman" w:cs="Times New Roman"/>
          <w:color w:val="000000"/>
          <w:sz w:val="28"/>
          <w:szCs w:val="28"/>
        </w:rPr>
        <w:t>В предоставлении муниципальной услуги участвуют:</w:t>
      </w:r>
    </w:p>
    <w:p w:rsidR="00B43351" w:rsidRPr="008F63B0" w:rsidRDefault="00B43351" w:rsidP="00645173">
      <w:pPr>
        <w:autoSpaceDE w:val="0"/>
        <w:autoSpaceDN w:val="0"/>
        <w:adjustRightInd w:val="0"/>
        <w:ind w:firstLine="709"/>
        <w:jc w:val="both"/>
        <w:rPr>
          <w:sz w:val="28"/>
          <w:szCs w:val="28"/>
        </w:rPr>
      </w:pPr>
      <w:r w:rsidRPr="008F63B0">
        <w:rPr>
          <w:sz w:val="28"/>
          <w:szCs w:val="28"/>
        </w:rPr>
        <w:t xml:space="preserve">1) </w:t>
      </w:r>
      <w:r w:rsidR="002B5984">
        <w:rPr>
          <w:sz w:val="28"/>
          <w:szCs w:val="28"/>
        </w:rPr>
        <w:t>Министерство</w:t>
      </w:r>
      <w:r w:rsidRPr="008F63B0">
        <w:rPr>
          <w:sz w:val="28"/>
          <w:szCs w:val="28"/>
        </w:rPr>
        <w:t xml:space="preserve"> образования Новгородской области;</w:t>
      </w:r>
    </w:p>
    <w:p w:rsidR="00B43351" w:rsidRPr="008F63B0" w:rsidRDefault="00B43351" w:rsidP="00645173">
      <w:pPr>
        <w:pStyle w:val="ConsPlusNormal"/>
        <w:ind w:firstLine="709"/>
        <w:jc w:val="both"/>
        <w:rPr>
          <w:rFonts w:ascii="Times New Roman" w:hAnsi="Times New Roman" w:cs="Times New Roman"/>
          <w:sz w:val="28"/>
          <w:szCs w:val="28"/>
        </w:rPr>
      </w:pPr>
      <w:r w:rsidRPr="008F63B0">
        <w:rPr>
          <w:rFonts w:ascii="Times New Roman" w:hAnsi="Times New Roman" w:cs="Times New Roman"/>
          <w:sz w:val="28"/>
          <w:szCs w:val="28"/>
        </w:rPr>
        <w:t xml:space="preserve">2) региональный центр обработки информации (далее </w:t>
      </w:r>
      <w:r>
        <w:rPr>
          <w:rFonts w:ascii="Times New Roman" w:hAnsi="Times New Roman" w:cs="Times New Roman"/>
          <w:sz w:val="28"/>
          <w:szCs w:val="28"/>
        </w:rPr>
        <w:t xml:space="preserve">- </w:t>
      </w:r>
      <w:r w:rsidRPr="008F63B0">
        <w:rPr>
          <w:rFonts w:ascii="Times New Roman" w:hAnsi="Times New Roman" w:cs="Times New Roman"/>
          <w:sz w:val="28"/>
          <w:szCs w:val="28"/>
        </w:rPr>
        <w:t>РЦОИ);</w:t>
      </w:r>
    </w:p>
    <w:p w:rsidR="00B43351" w:rsidRPr="008F63B0" w:rsidRDefault="00B43351" w:rsidP="00645173">
      <w:pPr>
        <w:pStyle w:val="ConsPlusNormal"/>
        <w:widowControl/>
        <w:ind w:firstLine="709"/>
        <w:jc w:val="both"/>
        <w:rPr>
          <w:rFonts w:ascii="Times New Roman" w:hAnsi="Times New Roman" w:cs="Times New Roman"/>
          <w:color w:val="000000"/>
          <w:sz w:val="28"/>
          <w:szCs w:val="28"/>
        </w:rPr>
      </w:pPr>
      <w:r w:rsidRPr="008F63B0">
        <w:rPr>
          <w:rFonts w:ascii="Times New Roman" w:hAnsi="Times New Roman" w:cs="Times New Roman"/>
          <w:sz w:val="28"/>
          <w:szCs w:val="28"/>
        </w:rPr>
        <w:t>3) муниципальные образовательные организации;</w:t>
      </w:r>
    </w:p>
    <w:p w:rsidR="00B43351" w:rsidRPr="008F63B0" w:rsidRDefault="00B43351" w:rsidP="00645173">
      <w:pPr>
        <w:pStyle w:val="ConsPlusNormal"/>
        <w:widowControl/>
        <w:ind w:firstLine="709"/>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4) </w:t>
      </w:r>
      <w:r w:rsidRPr="008F63B0">
        <w:rPr>
          <w:rFonts w:ascii="Times New Roman" w:hAnsi="Times New Roman" w:cs="Times New Roman"/>
          <w:sz w:val="28"/>
          <w:szCs w:val="28"/>
          <w:lang w:eastAsia="ar-SA"/>
        </w:rPr>
        <w:t>МФЦ</w:t>
      </w:r>
      <w:r>
        <w:rPr>
          <w:rFonts w:ascii="Times New Roman" w:hAnsi="Times New Roman" w:cs="Times New Roman"/>
          <w:sz w:val="28"/>
          <w:szCs w:val="28"/>
          <w:lang w:eastAsia="ar-SA"/>
        </w:rPr>
        <w:t>.</w:t>
      </w:r>
    </w:p>
    <w:p w:rsidR="00B43351" w:rsidRDefault="00B43351" w:rsidP="000C7492">
      <w:pPr>
        <w:ind w:firstLine="709"/>
        <w:jc w:val="both"/>
        <w:rPr>
          <w:sz w:val="28"/>
          <w:szCs w:val="28"/>
        </w:rPr>
      </w:pPr>
      <w:r>
        <w:rPr>
          <w:sz w:val="28"/>
          <w:szCs w:val="28"/>
        </w:rPr>
        <w:lastRenderedPageBreak/>
        <w:t xml:space="preserve">2.2.3. </w:t>
      </w:r>
      <w:proofErr w:type="gramStart"/>
      <w:r>
        <w:rPr>
          <w:sz w:val="28"/>
          <w:szCs w:val="28"/>
        </w:rPr>
        <w:t>Комитет</w:t>
      </w:r>
      <w:r w:rsidR="002B5984">
        <w:rPr>
          <w:sz w:val="28"/>
          <w:szCs w:val="28"/>
        </w:rPr>
        <w:t>, МФЦ</w:t>
      </w:r>
      <w:r>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решением</w:t>
      </w:r>
      <w:proofErr w:type="gramEnd"/>
      <w:r>
        <w:rPr>
          <w:sz w:val="28"/>
          <w:szCs w:val="28"/>
        </w:rPr>
        <w:t xml:space="preserve"> Думы Волотовского муниципального района.</w:t>
      </w:r>
    </w:p>
    <w:p w:rsidR="002B5984" w:rsidRPr="002B5984" w:rsidRDefault="002B5984" w:rsidP="002B5984">
      <w:pPr>
        <w:ind w:firstLine="709"/>
        <w:jc w:val="both"/>
        <w:rPr>
          <w:sz w:val="28"/>
          <w:szCs w:val="28"/>
        </w:rPr>
      </w:pPr>
      <w:r w:rsidRPr="002B5984">
        <w:rPr>
          <w:sz w:val="28"/>
          <w:szCs w:val="28"/>
        </w:rPr>
        <w:t>2.2.4. Комитет, МФЦ не вправе требовать от заявителя</w:t>
      </w:r>
      <w:r w:rsidRPr="002B5984">
        <w:rPr>
          <w:bCs/>
          <w:sz w:val="28"/>
          <w:szCs w:val="28"/>
        </w:rPr>
        <w:t xml:space="preserve"> </w:t>
      </w:r>
      <w:r w:rsidRPr="002B598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984" w:rsidRPr="002B5984" w:rsidRDefault="002B5984" w:rsidP="002B5984">
      <w:pPr>
        <w:ind w:firstLine="709"/>
        <w:jc w:val="both"/>
        <w:rPr>
          <w:sz w:val="28"/>
          <w:szCs w:val="28"/>
        </w:rPr>
      </w:pPr>
      <w:r w:rsidRPr="002B598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984" w:rsidRPr="002B5984" w:rsidRDefault="002B5984" w:rsidP="002B5984">
      <w:pPr>
        <w:ind w:firstLine="709"/>
        <w:jc w:val="both"/>
        <w:rPr>
          <w:sz w:val="28"/>
          <w:szCs w:val="28"/>
        </w:rPr>
      </w:pPr>
      <w:r w:rsidRPr="002B598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984" w:rsidRPr="002B5984" w:rsidRDefault="002B5984" w:rsidP="002B5984">
      <w:pPr>
        <w:ind w:firstLine="709"/>
        <w:jc w:val="both"/>
        <w:rPr>
          <w:sz w:val="28"/>
          <w:szCs w:val="28"/>
        </w:rPr>
      </w:pPr>
      <w:r w:rsidRPr="002B598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984" w:rsidRPr="002B5984" w:rsidRDefault="002B5984" w:rsidP="002B5984">
      <w:pPr>
        <w:ind w:firstLine="709"/>
        <w:jc w:val="both"/>
        <w:rPr>
          <w:sz w:val="28"/>
          <w:szCs w:val="28"/>
        </w:rPr>
      </w:pPr>
      <w:proofErr w:type="gramStart"/>
      <w:r w:rsidRPr="002B598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w:t>
      </w:r>
      <w:proofErr w:type="gramEnd"/>
      <w:r w:rsidRPr="002B5984">
        <w:rPr>
          <w:sz w:val="28"/>
          <w:szCs w:val="28"/>
        </w:rPr>
        <w:t xml:space="preserve">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43351" w:rsidRPr="000C7492" w:rsidRDefault="00B43351" w:rsidP="000C7492">
      <w:pPr>
        <w:pStyle w:val="ConsPlusNormal"/>
        <w:widowControl/>
        <w:ind w:firstLine="709"/>
        <w:jc w:val="both"/>
        <w:rPr>
          <w:rFonts w:ascii="Times New Roman" w:hAnsi="Times New Roman" w:cs="Times New Roman"/>
          <w:sz w:val="28"/>
          <w:szCs w:val="28"/>
        </w:rPr>
      </w:pPr>
      <w:r w:rsidRPr="000C7492">
        <w:rPr>
          <w:rFonts w:ascii="Times New Roman" w:hAnsi="Times New Roman" w:cs="Times New Roman"/>
          <w:b/>
          <w:bCs/>
          <w:sz w:val="28"/>
          <w:szCs w:val="28"/>
        </w:rPr>
        <w:t>2.3. Описание результата предоставления муниципальной услуги</w:t>
      </w:r>
    </w:p>
    <w:p w:rsidR="00B43351" w:rsidRPr="008F63B0" w:rsidRDefault="00B43351" w:rsidP="00645173">
      <w:pPr>
        <w:pStyle w:val="a7"/>
        <w:shd w:val="clear" w:color="auto" w:fill="auto"/>
        <w:spacing w:before="0" w:line="240" w:lineRule="auto"/>
        <w:ind w:firstLine="709"/>
        <w:rPr>
          <w:sz w:val="28"/>
          <w:szCs w:val="28"/>
        </w:rPr>
      </w:pPr>
      <w:r w:rsidRPr="008F63B0">
        <w:rPr>
          <w:rStyle w:val="11"/>
          <w:color w:val="000000"/>
          <w:sz w:val="28"/>
          <w:szCs w:val="28"/>
        </w:rPr>
        <w:t>2.3.1.</w:t>
      </w:r>
      <w:r>
        <w:rPr>
          <w:rStyle w:val="11"/>
          <w:color w:val="000000"/>
          <w:sz w:val="28"/>
          <w:szCs w:val="28"/>
        </w:rPr>
        <w:t xml:space="preserve"> </w:t>
      </w:r>
      <w:proofErr w:type="gramStart"/>
      <w:r w:rsidRPr="008F63B0">
        <w:rPr>
          <w:rStyle w:val="11"/>
          <w:color w:val="000000"/>
          <w:sz w:val="28"/>
          <w:szCs w:val="28"/>
        </w:rPr>
        <w:t>Результатом предоставления муниципальной услуги является получение информации о порядке проведе</w:t>
      </w:r>
      <w:r>
        <w:rPr>
          <w:rStyle w:val="11"/>
          <w:color w:val="000000"/>
          <w:sz w:val="28"/>
          <w:szCs w:val="28"/>
        </w:rPr>
        <w:t>ния государственной итоговой ат</w:t>
      </w:r>
      <w:r w:rsidRPr="008F63B0">
        <w:rPr>
          <w:rStyle w:val="11"/>
          <w:color w:val="000000"/>
          <w:sz w:val="28"/>
          <w:szCs w:val="28"/>
        </w:rPr>
        <w:t xml:space="preserve">тестации обучающихся, освоивших образовательные программы </w:t>
      </w:r>
      <w:r w:rsidRPr="008F63B0">
        <w:rPr>
          <w:rStyle w:val="11"/>
          <w:color w:val="000000"/>
          <w:sz w:val="28"/>
          <w:szCs w:val="28"/>
        </w:rPr>
        <w:lastRenderedPageBreak/>
        <w:t xml:space="preserve">основного общего и среднего общего образования, в том числе в форме </w:t>
      </w:r>
      <w:r>
        <w:rPr>
          <w:rStyle w:val="11"/>
          <w:color w:val="000000"/>
          <w:sz w:val="28"/>
          <w:szCs w:val="28"/>
        </w:rPr>
        <w:t>ЕГЭ</w:t>
      </w:r>
      <w:r w:rsidRPr="008F63B0">
        <w:rPr>
          <w:rStyle w:val="11"/>
          <w:color w:val="000000"/>
          <w:sz w:val="28"/>
          <w:szCs w:val="28"/>
        </w:rPr>
        <w:t xml:space="preserve">, а также получение информации из базы данных по </w:t>
      </w:r>
      <w:proofErr w:type="spellStart"/>
      <w:r w:rsidRPr="008F63B0">
        <w:rPr>
          <w:rStyle w:val="11"/>
          <w:color w:val="000000"/>
          <w:sz w:val="28"/>
          <w:szCs w:val="28"/>
        </w:rPr>
        <w:t>Волотовскому</w:t>
      </w:r>
      <w:proofErr w:type="spellEnd"/>
      <w:r w:rsidRPr="008F63B0">
        <w:rPr>
          <w:rStyle w:val="11"/>
          <w:color w:val="000000"/>
          <w:sz w:val="28"/>
          <w:szCs w:val="28"/>
        </w:rPr>
        <w:t xml:space="preserve"> муниципальному району об участниках </w:t>
      </w:r>
      <w:r>
        <w:rPr>
          <w:rStyle w:val="11"/>
          <w:color w:val="000000"/>
          <w:sz w:val="28"/>
          <w:szCs w:val="28"/>
        </w:rPr>
        <w:t>ЕГЭ и о ре</w:t>
      </w:r>
      <w:r w:rsidRPr="008F63B0">
        <w:rPr>
          <w:rStyle w:val="11"/>
          <w:color w:val="000000"/>
          <w:sz w:val="28"/>
          <w:szCs w:val="28"/>
        </w:rPr>
        <w:t xml:space="preserve">зультатах </w:t>
      </w:r>
      <w:r>
        <w:rPr>
          <w:rStyle w:val="11"/>
          <w:color w:val="000000"/>
          <w:sz w:val="28"/>
          <w:szCs w:val="28"/>
        </w:rPr>
        <w:t>ЕГЭ</w:t>
      </w:r>
      <w:r w:rsidRPr="008F63B0">
        <w:rPr>
          <w:rStyle w:val="11"/>
          <w:color w:val="000000"/>
          <w:sz w:val="28"/>
          <w:szCs w:val="28"/>
        </w:rPr>
        <w:t xml:space="preserve"> или сообщения об отсутствии запрашиваемой информации.</w:t>
      </w:r>
      <w:proofErr w:type="gramEnd"/>
    </w:p>
    <w:p w:rsidR="00B43351" w:rsidRPr="008F63B0" w:rsidRDefault="00B43351" w:rsidP="00645173">
      <w:pPr>
        <w:pStyle w:val="ConsPlusNormal"/>
        <w:widowControl/>
        <w:ind w:firstLine="709"/>
        <w:jc w:val="both"/>
        <w:rPr>
          <w:rFonts w:ascii="Times New Roman" w:hAnsi="Times New Roman" w:cs="Times New Roman"/>
          <w:sz w:val="28"/>
          <w:szCs w:val="28"/>
        </w:rPr>
      </w:pPr>
      <w:r w:rsidRPr="008F63B0">
        <w:rPr>
          <w:rFonts w:ascii="Times New Roman" w:hAnsi="Times New Roman" w:cs="Times New Roman"/>
          <w:b/>
          <w:bCs/>
          <w:sz w:val="28"/>
          <w:szCs w:val="28"/>
        </w:rPr>
        <w:t>2.4. Срок предоставления муниципальной услуги</w:t>
      </w:r>
    </w:p>
    <w:p w:rsidR="00B43351" w:rsidRPr="008F63B0" w:rsidRDefault="00B43351" w:rsidP="00645173">
      <w:pPr>
        <w:pStyle w:val="a7"/>
        <w:shd w:val="clear" w:color="auto" w:fill="auto"/>
        <w:spacing w:before="0" w:line="240" w:lineRule="auto"/>
        <w:ind w:firstLine="709"/>
        <w:rPr>
          <w:sz w:val="28"/>
          <w:szCs w:val="28"/>
        </w:rPr>
      </w:pPr>
      <w:r w:rsidRPr="008F63B0">
        <w:rPr>
          <w:sz w:val="28"/>
          <w:szCs w:val="28"/>
        </w:rPr>
        <w:t xml:space="preserve">2.4.1. </w:t>
      </w:r>
      <w:r w:rsidRPr="008F63B0">
        <w:rPr>
          <w:rStyle w:val="11"/>
          <w:color w:val="000000"/>
          <w:sz w:val="28"/>
          <w:szCs w:val="28"/>
        </w:rPr>
        <w:t>Муниципальная услуга предос</w:t>
      </w:r>
      <w:r>
        <w:rPr>
          <w:rStyle w:val="11"/>
          <w:color w:val="000000"/>
          <w:sz w:val="28"/>
          <w:szCs w:val="28"/>
        </w:rPr>
        <w:t>тавляется в течение всего кален</w:t>
      </w:r>
      <w:r w:rsidRPr="008F63B0">
        <w:rPr>
          <w:rStyle w:val="11"/>
          <w:color w:val="000000"/>
          <w:sz w:val="28"/>
          <w:szCs w:val="28"/>
        </w:rPr>
        <w:t>дарного года.</w:t>
      </w:r>
    </w:p>
    <w:p w:rsidR="00B43351" w:rsidRDefault="00B43351" w:rsidP="00645173">
      <w:pPr>
        <w:pStyle w:val="a7"/>
        <w:shd w:val="clear" w:color="auto" w:fill="auto"/>
        <w:spacing w:before="0" w:line="240" w:lineRule="auto"/>
        <w:ind w:firstLine="709"/>
        <w:rPr>
          <w:rStyle w:val="11"/>
          <w:color w:val="000000"/>
          <w:sz w:val="28"/>
          <w:szCs w:val="28"/>
        </w:rPr>
      </w:pPr>
      <w:r w:rsidRPr="008F63B0">
        <w:rPr>
          <w:rStyle w:val="11"/>
          <w:color w:val="000000"/>
          <w:sz w:val="28"/>
          <w:szCs w:val="28"/>
        </w:rPr>
        <w:t>2.4.2.</w:t>
      </w:r>
      <w:r>
        <w:rPr>
          <w:rStyle w:val="11"/>
          <w:color w:val="000000"/>
          <w:sz w:val="28"/>
          <w:szCs w:val="28"/>
        </w:rPr>
        <w:t xml:space="preserve"> </w:t>
      </w:r>
      <w:r w:rsidRPr="008F63B0">
        <w:rPr>
          <w:rStyle w:val="11"/>
          <w:color w:val="000000"/>
          <w:sz w:val="28"/>
          <w:szCs w:val="28"/>
        </w:rPr>
        <w:t>Общий срок предоставления муниципальной услуги в части пре</w:t>
      </w:r>
      <w:r w:rsidRPr="008F63B0">
        <w:rPr>
          <w:rStyle w:val="11"/>
          <w:color w:val="000000"/>
          <w:sz w:val="28"/>
          <w:szCs w:val="28"/>
        </w:rPr>
        <w:softHyphen/>
        <w:t>доставления информации о порядке проведе</w:t>
      </w:r>
      <w:r>
        <w:rPr>
          <w:rStyle w:val="11"/>
          <w:color w:val="000000"/>
          <w:sz w:val="28"/>
          <w:szCs w:val="28"/>
        </w:rPr>
        <w:t>ния государственной итоговой ат</w:t>
      </w:r>
      <w:r w:rsidRPr="008F63B0">
        <w:rPr>
          <w:rStyle w:val="11"/>
          <w:color w:val="000000"/>
          <w:sz w:val="28"/>
          <w:szCs w:val="28"/>
        </w:rPr>
        <w:t>тестации обучающихся, освоивших образовательные программы основного общего и среднего общего образования, в</w:t>
      </w:r>
      <w:r>
        <w:rPr>
          <w:rStyle w:val="11"/>
          <w:color w:val="000000"/>
          <w:sz w:val="28"/>
          <w:szCs w:val="28"/>
        </w:rPr>
        <w:t xml:space="preserve"> том числе в форме ЕГЭ</w:t>
      </w:r>
      <w:r w:rsidRPr="008F63B0">
        <w:rPr>
          <w:rStyle w:val="11"/>
          <w:color w:val="000000"/>
          <w:sz w:val="28"/>
          <w:szCs w:val="28"/>
        </w:rPr>
        <w:t xml:space="preserve">, составляет </w:t>
      </w:r>
      <w:r w:rsidRPr="00C01239">
        <w:rPr>
          <w:spacing w:val="0"/>
          <w:sz w:val="28"/>
          <w:szCs w:val="28"/>
          <w:lang w:eastAsia="zh-CN"/>
        </w:rPr>
        <w:t>не более 10 (десяти) календарных дней</w:t>
      </w:r>
      <w:r w:rsidRPr="008F63B0">
        <w:rPr>
          <w:rStyle w:val="11"/>
          <w:color w:val="000000"/>
          <w:sz w:val="28"/>
          <w:szCs w:val="28"/>
        </w:rPr>
        <w:t>.</w:t>
      </w:r>
    </w:p>
    <w:p w:rsidR="00B43351" w:rsidRPr="008F63B0" w:rsidRDefault="00B43351" w:rsidP="00645173">
      <w:pPr>
        <w:pStyle w:val="a7"/>
        <w:shd w:val="clear" w:color="auto" w:fill="auto"/>
        <w:spacing w:before="0" w:line="240" w:lineRule="auto"/>
        <w:ind w:firstLine="709"/>
        <w:rPr>
          <w:sz w:val="28"/>
          <w:szCs w:val="28"/>
        </w:rPr>
      </w:pPr>
      <w:r w:rsidRPr="008F63B0">
        <w:rPr>
          <w:rStyle w:val="11"/>
          <w:color w:val="000000"/>
          <w:sz w:val="28"/>
          <w:szCs w:val="28"/>
        </w:rPr>
        <w:t>В случае направления дополнительног</w:t>
      </w:r>
      <w:r>
        <w:rPr>
          <w:rStyle w:val="11"/>
          <w:color w:val="000000"/>
          <w:sz w:val="28"/>
          <w:szCs w:val="28"/>
        </w:rPr>
        <w:t>о запроса, связанного с рассмот</w:t>
      </w:r>
      <w:r w:rsidRPr="008F63B0">
        <w:rPr>
          <w:rStyle w:val="11"/>
          <w:color w:val="000000"/>
          <w:sz w:val="28"/>
          <w:szCs w:val="28"/>
        </w:rPr>
        <w:t>рением обращения, данный срок может быт</w:t>
      </w:r>
      <w:r>
        <w:rPr>
          <w:rStyle w:val="11"/>
          <w:color w:val="000000"/>
          <w:sz w:val="28"/>
          <w:szCs w:val="28"/>
        </w:rPr>
        <w:t>ь продлен не более чем на 30 ка</w:t>
      </w:r>
      <w:r w:rsidRPr="008F63B0">
        <w:rPr>
          <w:rStyle w:val="11"/>
          <w:color w:val="000000"/>
          <w:sz w:val="28"/>
          <w:szCs w:val="28"/>
        </w:rPr>
        <w:t xml:space="preserve">лендарных дней с уведомлением заявителя о продлении срока его </w:t>
      </w:r>
      <w:r>
        <w:rPr>
          <w:rStyle w:val="11"/>
          <w:color w:val="000000"/>
          <w:sz w:val="28"/>
          <w:szCs w:val="28"/>
        </w:rPr>
        <w:t>рассмотре</w:t>
      </w:r>
      <w:r w:rsidRPr="008F63B0">
        <w:rPr>
          <w:rStyle w:val="11"/>
          <w:color w:val="000000"/>
          <w:sz w:val="28"/>
          <w:szCs w:val="28"/>
        </w:rPr>
        <w:t>ния.</w:t>
      </w:r>
    </w:p>
    <w:p w:rsidR="00B43351" w:rsidRDefault="00B43351" w:rsidP="00645173">
      <w:pPr>
        <w:pStyle w:val="a7"/>
        <w:shd w:val="clear" w:color="auto" w:fill="auto"/>
        <w:spacing w:before="0" w:line="240" w:lineRule="auto"/>
        <w:ind w:firstLine="709"/>
        <w:rPr>
          <w:rStyle w:val="11"/>
          <w:color w:val="000000"/>
          <w:sz w:val="28"/>
          <w:szCs w:val="28"/>
        </w:rPr>
      </w:pPr>
      <w:r w:rsidRPr="008F63B0">
        <w:rPr>
          <w:rStyle w:val="11"/>
          <w:color w:val="000000"/>
          <w:sz w:val="28"/>
          <w:szCs w:val="28"/>
        </w:rPr>
        <w:t xml:space="preserve">2.4.3. Общий срок предоставления муниципальной услуги в части предоставления информации из </w:t>
      </w:r>
      <w:proofErr w:type="gramStart"/>
      <w:r w:rsidRPr="008F63B0">
        <w:rPr>
          <w:rStyle w:val="11"/>
          <w:color w:val="000000"/>
          <w:sz w:val="28"/>
          <w:szCs w:val="28"/>
        </w:rPr>
        <w:t>баз</w:t>
      </w:r>
      <w:proofErr w:type="gramEnd"/>
      <w:r w:rsidRPr="008F63B0">
        <w:rPr>
          <w:rStyle w:val="11"/>
          <w:color w:val="000000"/>
          <w:sz w:val="28"/>
          <w:szCs w:val="28"/>
        </w:rPr>
        <w:t xml:space="preserve"> данных по </w:t>
      </w:r>
      <w:proofErr w:type="spellStart"/>
      <w:r w:rsidRPr="008F63B0">
        <w:rPr>
          <w:rStyle w:val="11"/>
          <w:color w:val="000000"/>
          <w:sz w:val="28"/>
          <w:szCs w:val="28"/>
        </w:rPr>
        <w:t>Волотовскому</w:t>
      </w:r>
      <w:proofErr w:type="spellEnd"/>
      <w:r w:rsidRPr="008F63B0">
        <w:rPr>
          <w:rStyle w:val="11"/>
          <w:color w:val="000000"/>
          <w:sz w:val="28"/>
          <w:szCs w:val="28"/>
        </w:rPr>
        <w:t xml:space="preserve"> муниципальному району об участниках </w:t>
      </w:r>
      <w:r>
        <w:rPr>
          <w:rStyle w:val="11"/>
          <w:color w:val="000000"/>
          <w:sz w:val="28"/>
          <w:szCs w:val="28"/>
        </w:rPr>
        <w:t>ЕГЭ</w:t>
      </w:r>
      <w:r w:rsidRPr="008F63B0">
        <w:rPr>
          <w:rStyle w:val="11"/>
          <w:color w:val="000000"/>
          <w:sz w:val="28"/>
          <w:szCs w:val="28"/>
        </w:rPr>
        <w:t xml:space="preserve"> - </w:t>
      </w:r>
      <w:r w:rsidRPr="00C01239">
        <w:rPr>
          <w:spacing w:val="0"/>
          <w:sz w:val="28"/>
          <w:szCs w:val="28"/>
          <w:lang w:eastAsia="zh-CN"/>
        </w:rPr>
        <w:t>не более 10 (десяти) календарных дней</w:t>
      </w:r>
      <w:r w:rsidRPr="008F63B0">
        <w:rPr>
          <w:rStyle w:val="11"/>
          <w:color w:val="000000"/>
          <w:sz w:val="28"/>
          <w:szCs w:val="28"/>
        </w:rPr>
        <w:t>.</w:t>
      </w:r>
    </w:p>
    <w:p w:rsidR="00B43351" w:rsidRPr="008F63B0" w:rsidRDefault="00B43351" w:rsidP="00645173">
      <w:pPr>
        <w:pStyle w:val="a7"/>
        <w:shd w:val="clear" w:color="auto" w:fill="auto"/>
        <w:spacing w:before="0" w:line="240" w:lineRule="auto"/>
        <w:ind w:firstLine="709"/>
        <w:rPr>
          <w:sz w:val="28"/>
          <w:szCs w:val="28"/>
        </w:rPr>
      </w:pPr>
      <w:r w:rsidRPr="008F63B0">
        <w:rPr>
          <w:rStyle w:val="11"/>
          <w:color w:val="000000"/>
          <w:sz w:val="28"/>
          <w:szCs w:val="28"/>
        </w:rPr>
        <w:t xml:space="preserve">2.4.4. Общий срок предоставления муниципальной услуги в части предоставления информации о результатах единого государственного экзамена - в течение 3 рабочих дней после утверждения результатов </w:t>
      </w:r>
      <w:r>
        <w:rPr>
          <w:rStyle w:val="11"/>
          <w:color w:val="000000"/>
          <w:sz w:val="28"/>
          <w:szCs w:val="28"/>
        </w:rPr>
        <w:t xml:space="preserve">ЕГЭ </w:t>
      </w:r>
      <w:r w:rsidRPr="008F63B0">
        <w:rPr>
          <w:rStyle w:val="11"/>
          <w:color w:val="000000"/>
          <w:sz w:val="28"/>
          <w:szCs w:val="28"/>
        </w:rPr>
        <w:t>государственной экзаменационной комиссией Новгородской области (далее - ГЭК).</w:t>
      </w:r>
    </w:p>
    <w:p w:rsidR="002B5984" w:rsidRPr="00766639" w:rsidRDefault="002B5984" w:rsidP="002B5984">
      <w:pPr>
        <w:autoSpaceDE w:val="0"/>
        <w:autoSpaceDN w:val="0"/>
        <w:adjustRightInd w:val="0"/>
        <w:ind w:firstLine="709"/>
        <w:jc w:val="both"/>
        <w:rPr>
          <w:b/>
          <w:bCs/>
          <w:color w:val="000000"/>
          <w:sz w:val="28"/>
          <w:szCs w:val="28"/>
        </w:rPr>
      </w:pPr>
      <w:r w:rsidRPr="00766639">
        <w:rPr>
          <w:b/>
          <w:bCs/>
          <w:color w:val="000000"/>
          <w:sz w:val="28"/>
          <w:szCs w:val="28"/>
        </w:rPr>
        <w:t>2.5. Правовые основания для предоставления муниципальной услуги</w:t>
      </w:r>
    </w:p>
    <w:p w:rsidR="00B43351" w:rsidRPr="008F63B0" w:rsidRDefault="00B43351" w:rsidP="00645173">
      <w:pPr>
        <w:autoSpaceDE w:val="0"/>
        <w:ind w:firstLine="709"/>
        <w:jc w:val="both"/>
        <w:rPr>
          <w:sz w:val="28"/>
          <w:szCs w:val="28"/>
        </w:rPr>
      </w:pPr>
      <w:r w:rsidRPr="008F63B0">
        <w:rPr>
          <w:sz w:val="28"/>
          <w:szCs w:val="28"/>
        </w:rPr>
        <w:t>2.5.1. Отношения, возникающие в связи с предоставлением муниципальной услуги, регулируются следующими нормативными правовыми актами:</w:t>
      </w:r>
    </w:p>
    <w:p w:rsidR="00B43351" w:rsidRDefault="00B43351" w:rsidP="00645173">
      <w:pPr>
        <w:autoSpaceDE w:val="0"/>
        <w:ind w:firstLine="709"/>
        <w:jc w:val="both"/>
        <w:rPr>
          <w:sz w:val="28"/>
          <w:szCs w:val="28"/>
        </w:rPr>
      </w:pPr>
      <w:r w:rsidRPr="008F63B0">
        <w:rPr>
          <w:sz w:val="28"/>
          <w:szCs w:val="28"/>
        </w:rPr>
        <w:t>Конституцией Российской Федерации, принятой всенародным голосованием 12.12.1993</w:t>
      </w:r>
      <w:r>
        <w:rPr>
          <w:sz w:val="28"/>
          <w:szCs w:val="28"/>
        </w:rPr>
        <w:t xml:space="preserve"> года</w:t>
      </w:r>
      <w:r w:rsidRPr="008F63B0">
        <w:rPr>
          <w:sz w:val="28"/>
          <w:szCs w:val="28"/>
        </w:rPr>
        <w:t xml:space="preserve"> («Собрание законодательства РФ», 26.01.2009, № 4, ст. 445);</w:t>
      </w:r>
    </w:p>
    <w:p w:rsidR="00B43351" w:rsidRPr="008F63B0" w:rsidRDefault="00B43351" w:rsidP="000C7492">
      <w:pPr>
        <w:autoSpaceDE w:val="0"/>
        <w:autoSpaceDN w:val="0"/>
        <w:adjustRightInd w:val="0"/>
        <w:ind w:firstLine="709"/>
        <w:jc w:val="both"/>
        <w:rPr>
          <w:sz w:val="28"/>
          <w:szCs w:val="28"/>
        </w:rPr>
      </w:pPr>
      <w:r w:rsidRPr="008F63B0">
        <w:rPr>
          <w:sz w:val="28"/>
          <w:szCs w:val="28"/>
        </w:rPr>
        <w:t>Федеральным законом Российской Федерации от 24.07.1998 года № 124-ФЗ «Об основных гарантиях прав ребенка в Российской Федерации» («Собрание законодательства РФ», 03.08.1998, № 31, ст. 3802);</w:t>
      </w:r>
    </w:p>
    <w:p w:rsidR="00B43351" w:rsidRPr="008F63B0" w:rsidRDefault="00B43351" w:rsidP="000C7492">
      <w:pPr>
        <w:autoSpaceDE w:val="0"/>
        <w:autoSpaceDN w:val="0"/>
        <w:adjustRightInd w:val="0"/>
        <w:ind w:firstLine="709"/>
        <w:jc w:val="both"/>
        <w:rPr>
          <w:color w:val="00B050"/>
          <w:sz w:val="28"/>
          <w:szCs w:val="28"/>
        </w:rPr>
      </w:pPr>
      <w:r w:rsidRPr="008F63B0">
        <w:rPr>
          <w:sz w:val="28"/>
          <w:szCs w:val="28"/>
        </w:rPr>
        <w:t>Федеральным законом Российской Федерации от 06.10.2003 года № 131-ФЗ «Об общих принципах организации местного самоуправления в Российской Федерации» («Собрание законодательства РФ», 06.10.2003, № 40, ст. 3822);</w:t>
      </w:r>
    </w:p>
    <w:p w:rsidR="00B43351" w:rsidRPr="008F63B0" w:rsidRDefault="00B43351" w:rsidP="000C7492">
      <w:pPr>
        <w:autoSpaceDE w:val="0"/>
        <w:ind w:firstLine="708"/>
        <w:jc w:val="both"/>
        <w:rPr>
          <w:sz w:val="28"/>
          <w:szCs w:val="28"/>
        </w:rPr>
      </w:pPr>
      <w:r w:rsidRPr="008F63B0">
        <w:rPr>
          <w:spacing w:val="-2"/>
          <w:sz w:val="28"/>
          <w:szCs w:val="28"/>
        </w:rPr>
        <w:t xml:space="preserve">Федеральным законом Российской Федерации от 27.07.2006 года № 149-ФЗ «Об информации, </w:t>
      </w:r>
      <w:r w:rsidRPr="008F63B0">
        <w:rPr>
          <w:sz w:val="28"/>
          <w:szCs w:val="28"/>
        </w:rPr>
        <w:t>информационных технологиях и о защите информации» (Собрание законодательства РФ, 2006, № 31 (1 ч.), ст. 3448);</w:t>
      </w:r>
    </w:p>
    <w:p w:rsidR="00B43351" w:rsidRPr="008F63B0" w:rsidRDefault="00B43351" w:rsidP="00645173">
      <w:pPr>
        <w:ind w:firstLine="709"/>
        <w:jc w:val="both"/>
        <w:rPr>
          <w:sz w:val="28"/>
          <w:szCs w:val="28"/>
        </w:rPr>
      </w:pPr>
      <w:r w:rsidRPr="008F63B0">
        <w:rPr>
          <w:sz w:val="28"/>
          <w:szCs w:val="28"/>
        </w:rPr>
        <w:lastRenderedPageBreak/>
        <w:t>Федеральным законом Российской Федерации от 27.07.2006 года № 152-ФЗ «О персональных данных» («Собрание законодательства РФ», 31.07.2006, № 31 (1 ч.), ст. 3451);</w:t>
      </w:r>
    </w:p>
    <w:p w:rsidR="00B43351" w:rsidRPr="008F63B0" w:rsidRDefault="00B43351" w:rsidP="00645173">
      <w:pPr>
        <w:ind w:firstLine="709"/>
        <w:jc w:val="both"/>
        <w:rPr>
          <w:sz w:val="28"/>
          <w:szCs w:val="28"/>
        </w:rPr>
      </w:pPr>
      <w:r w:rsidRPr="008F63B0">
        <w:rPr>
          <w:sz w:val="28"/>
          <w:szCs w:val="28"/>
        </w:rPr>
        <w:t>Федеральным законом Российской Федерации от 27.07.2010 года № 210-ФЗ «Об организации предоставления государственных и муниципальных услуг» («Собрание законодательства РФ» 02.08.2010, № 31, ст. 4179);</w:t>
      </w:r>
    </w:p>
    <w:p w:rsidR="00B43351" w:rsidRDefault="00B43351" w:rsidP="000C7492">
      <w:pPr>
        <w:autoSpaceDE w:val="0"/>
        <w:ind w:firstLine="709"/>
        <w:jc w:val="both"/>
        <w:rPr>
          <w:color w:val="FF0000"/>
          <w:sz w:val="28"/>
          <w:szCs w:val="28"/>
        </w:rPr>
      </w:pPr>
      <w:r w:rsidRPr="008F63B0">
        <w:rPr>
          <w:sz w:val="28"/>
          <w:szCs w:val="28"/>
        </w:rPr>
        <w:t>Федеральным законом Российской Федерации от 29.12.2012 года № 273-ФЗ «Об образовании в Российской Федерации» («Собрание законодательства РФ», 31.12.2012, № 53 (ч. 1), ст. 7598);</w:t>
      </w:r>
    </w:p>
    <w:p w:rsidR="00B43351" w:rsidRPr="008F63B0" w:rsidRDefault="00B43351" w:rsidP="00C028E5">
      <w:pPr>
        <w:autoSpaceDE w:val="0"/>
        <w:autoSpaceDN w:val="0"/>
        <w:adjustRightInd w:val="0"/>
        <w:ind w:firstLine="709"/>
        <w:jc w:val="both"/>
        <w:rPr>
          <w:sz w:val="28"/>
          <w:szCs w:val="28"/>
        </w:rPr>
      </w:pPr>
      <w:r w:rsidRPr="008F63B0">
        <w:rPr>
          <w:sz w:val="28"/>
          <w:szCs w:val="28"/>
        </w:rPr>
        <w:t>Постановлением Правительства Российской</w:t>
      </w:r>
      <w:r>
        <w:rPr>
          <w:sz w:val="28"/>
          <w:szCs w:val="28"/>
        </w:rPr>
        <w:t xml:space="preserve"> Федерации от 01.11.2012 года № </w:t>
      </w:r>
      <w:r w:rsidRPr="008F63B0">
        <w:rPr>
          <w:sz w:val="28"/>
          <w:szCs w:val="28"/>
        </w:rPr>
        <w:t xml:space="preserve">1119 «Об утверждении требований к защите персональных данных при их обработке в информационных системах персональных данных» ("Российская газета", </w:t>
      </w:r>
      <w:r>
        <w:rPr>
          <w:sz w:val="28"/>
          <w:szCs w:val="28"/>
        </w:rPr>
        <w:t>№</w:t>
      </w:r>
      <w:r w:rsidRPr="008F63B0">
        <w:rPr>
          <w:sz w:val="28"/>
          <w:szCs w:val="28"/>
        </w:rPr>
        <w:t xml:space="preserve"> 256, 07.11.2012);</w:t>
      </w:r>
    </w:p>
    <w:p w:rsidR="00B43351" w:rsidRPr="008F63B0" w:rsidRDefault="00B43351" w:rsidP="00645173">
      <w:pPr>
        <w:pStyle w:val="ConsPlusTitle"/>
        <w:tabs>
          <w:tab w:val="left" w:pos="2552"/>
          <w:tab w:val="left" w:pos="2977"/>
          <w:tab w:val="left" w:pos="3261"/>
          <w:tab w:val="left" w:pos="3969"/>
          <w:tab w:val="left" w:pos="8460"/>
        </w:tabs>
        <w:ind w:firstLine="709"/>
        <w:jc w:val="both"/>
        <w:rPr>
          <w:b w:val="0"/>
          <w:bCs w:val="0"/>
          <w:sz w:val="28"/>
          <w:szCs w:val="28"/>
        </w:rPr>
      </w:pPr>
      <w:proofErr w:type="gramStart"/>
      <w:r w:rsidRPr="008F63B0">
        <w:rPr>
          <w:b w:val="0"/>
          <w:bCs w:val="0"/>
          <w:sz w:val="28"/>
          <w:szCs w:val="28"/>
          <w:shd w:val="clear" w:color="auto" w:fill="FFFFFF"/>
        </w:rPr>
        <w:t>Постановлением Правительства Российской</w:t>
      </w:r>
      <w:r>
        <w:rPr>
          <w:b w:val="0"/>
          <w:bCs w:val="0"/>
          <w:sz w:val="28"/>
          <w:szCs w:val="28"/>
          <w:shd w:val="clear" w:color="auto" w:fill="FFFFFF"/>
        </w:rPr>
        <w:t xml:space="preserve"> Федерации от 31.08.2013 года № </w:t>
      </w:r>
      <w:r w:rsidRPr="008F63B0">
        <w:rPr>
          <w:b w:val="0"/>
          <w:bCs w:val="0"/>
          <w:sz w:val="28"/>
          <w:szCs w:val="28"/>
          <w:shd w:val="clear" w:color="auto" w:fill="FFFFFF"/>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rsidRPr="008F63B0">
        <w:rPr>
          <w:b w:val="0"/>
          <w:bCs w:val="0"/>
          <w:sz w:val="28"/>
          <w:szCs w:val="28"/>
          <w:shd w:val="clear" w:color="auto" w:fill="FFFFFF"/>
        </w:rPr>
        <w:t xml:space="preserve"> образования</w:t>
      </w:r>
      <w:r w:rsidRPr="008F63B0">
        <w:rPr>
          <w:b w:val="0"/>
          <w:bCs w:val="0"/>
          <w:sz w:val="28"/>
          <w:szCs w:val="28"/>
        </w:rPr>
        <w:t>»</w:t>
      </w:r>
      <w:r w:rsidRPr="008F63B0">
        <w:rPr>
          <w:sz w:val="28"/>
          <w:szCs w:val="28"/>
        </w:rPr>
        <w:t xml:space="preserve"> </w:t>
      </w:r>
      <w:r w:rsidRPr="00C01239">
        <w:rPr>
          <w:b w:val="0"/>
          <w:bCs w:val="0"/>
          <w:sz w:val="28"/>
          <w:szCs w:val="28"/>
        </w:rPr>
        <w:t>(</w:t>
      </w:r>
      <w:r w:rsidRPr="008F63B0">
        <w:rPr>
          <w:b w:val="0"/>
          <w:bCs w:val="0"/>
          <w:sz w:val="28"/>
          <w:szCs w:val="28"/>
        </w:rPr>
        <w:t xml:space="preserve">"Российская газета", </w:t>
      </w:r>
      <w:r>
        <w:rPr>
          <w:b w:val="0"/>
          <w:bCs w:val="0"/>
          <w:sz w:val="28"/>
          <w:szCs w:val="28"/>
        </w:rPr>
        <w:t>№</w:t>
      </w:r>
      <w:r w:rsidRPr="008F63B0">
        <w:rPr>
          <w:b w:val="0"/>
          <w:bCs w:val="0"/>
          <w:sz w:val="28"/>
          <w:szCs w:val="28"/>
        </w:rPr>
        <w:t xml:space="preserve"> 199, 06.09.2013);</w:t>
      </w:r>
    </w:p>
    <w:p w:rsidR="00B43351" w:rsidRPr="008F63B0" w:rsidRDefault="00B43351" w:rsidP="00645173">
      <w:pPr>
        <w:autoSpaceDE w:val="0"/>
        <w:autoSpaceDN w:val="0"/>
        <w:adjustRightInd w:val="0"/>
        <w:ind w:firstLine="709"/>
        <w:jc w:val="both"/>
        <w:rPr>
          <w:sz w:val="28"/>
          <w:szCs w:val="28"/>
        </w:rPr>
      </w:pPr>
      <w:r w:rsidRPr="008F63B0">
        <w:rPr>
          <w:sz w:val="28"/>
          <w:szCs w:val="28"/>
        </w:rPr>
        <w:t xml:space="preserve">приказом Министерства образования и науки </w:t>
      </w:r>
      <w:r w:rsidRPr="008F63B0">
        <w:rPr>
          <w:sz w:val="28"/>
          <w:szCs w:val="28"/>
          <w:shd w:val="clear" w:color="auto" w:fill="FFFFFF"/>
        </w:rPr>
        <w:t>Российской Федерации</w:t>
      </w:r>
      <w:r w:rsidRPr="008F63B0">
        <w:rPr>
          <w:sz w:val="28"/>
          <w:szCs w:val="28"/>
        </w:rPr>
        <w:t xml:space="preserve"> от</w:t>
      </w:r>
      <w:r>
        <w:rPr>
          <w:sz w:val="28"/>
          <w:szCs w:val="28"/>
        </w:rPr>
        <w:t xml:space="preserve"> </w:t>
      </w:r>
      <w:r w:rsidRPr="008F63B0">
        <w:rPr>
          <w:sz w:val="28"/>
          <w:szCs w:val="28"/>
        </w:rPr>
        <w:t>25.12.2013 № 1394 «Об утверждении Порядка проведения государственной итоговой аттестации по образовательным программам основного общего образования» («Российская газета», № 34, 14.02.2014);</w:t>
      </w:r>
    </w:p>
    <w:p w:rsidR="00B43351" w:rsidRDefault="00B43351" w:rsidP="00645173">
      <w:pPr>
        <w:autoSpaceDE w:val="0"/>
        <w:autoSpaceDN w:val="0"/>
        <w:adjustRightInd w:val="0"/>
        <w:ind w:firstLine="709"/>
        <w:jc w:val="both"/>
        <w:rPr>
          <w:sz w:val="28"/>
          <w:szCs w:val="28"/>
        </w:rPr>
      </w:pPr>
      <w:r w:rsidRPr="008F63B0">
        <w:rPr>
          <w:sz w:val="28"/>
          <w:szCs w:val="28"/>
        </w:rPr>
        <w:t xml:space="preserve">приказом Министерства образования и науки </w:t>
      </w:r>
      <w:r w:rsidRPr="008F63B0">
        <w:rPr>
          <w:sz w:val="28"/>
          <w:szCs w:val="28"/>
          <w:shd w:val="clear" w:color="auto" w:fill="FFFFFF"/>
        </w:rPr>
        <w:t>Российской Федерации</w:t>
      </w:r>
      <w:r>
        <w:rPr>
          <w:sz w:val="28"/>
          <w:szCs w:val="28"/>
        </w:rPr>
        <w:t xml:space="preserve"> от </w:t>
      </w:r>
      <w:r w:rsidRPr="008F63B0">
        <w:rPr>
          <w:sz w:val="28"/>
          <w:szCs w:val="28"/>
        </w:rPr>
        <w:t>26.12.2013 № 1400 «Об утверждении Порядка проведения государственной итоговой аттестации по образовательным программам среднего общего образования» («Российская газета», № 34, 14.02.2014);</w:t>
      </w:r>
    </w:p>
    <w:p w:rsidR="00B43351" w:rsidRPr="008F63B0" w:rsidRDefault="00B43351" w:rsidP="00645173">
      <w:pPr>
        <w:autoSpaceDE w:val="0"/>
        <w:autoSpaceDN w:val="0"/>
        <w:adjustRightInd w:val="0"/>
        <w:ind w:firstLine="709"/>
        <w:jc w:val="both"/>
        <w:rPr>
          <w:sz w:val="28"/>
          <w:szCs w:val="28"/>
        </w:rPr>
      </w:pPr>
      <w:r>
        <w:rPr>
          <w:sz w:val="28"/>
          <w:szCs w:val="28"/>
        </w:rPr>
        <w:t>Уставом Волотовского муниципального района;</w:t>
      </w:r>
    </w:p>
    <w:p w:rsidR="00B43351" w:rsidRPr="008F63B0" w:rsidRDefault="00B43351" w:rsidP="00645173">
      <w:pPr>
        <w:autoSpaceDE w:val="0"/>
        <w:autoSpaceDN w:val="0"/>
        <w:adjustRightInd w:val="0"/>
        <w:ind w:firstLine="709"/>
        <w:jc w:val="both"/>
        <w:rPr>
          <w:sz w:val="28"/>
          <w:szCs w:val="28"/>
        </w:rPr>
      </w:pPr>
      <w:r w:rsidRPr="008F63B0">
        <w:rPr>
          <w:sz w:val="28"/>
          <w:szCs w:val="28"/>
        </w:rPr>
        <w:t>иными федеральными законами,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2B5984" w:rsidRPr="00766639" w:rsidRDefault="002B5984" w:rsidP="002B5984">
      <w:pPr>
        <w:autoSpaceDE w:val="0"/>
        <w:autoSpaceDN w:val="0"/>
        <w:adjustRightInd w:val="0"/>
        <w:ind w:firstLine="709"/>
        <w:jc w:val="both"/>
        <w:outlineLvl w:val="2"/>
        <w:rPr>
          <w:sz w:val="28"/>
          <w:szCs w:val="28"/>
        </w:rPr>
      </w:pPr>
      <w:r w:rsidRPr="00766639">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B43351" w:rsidRDefault="00B43351" w:rsidP="00C028E5">
      <w:pPr>
        <w:ind w:firstLine="709"/>
        <w:jc w:val="both"/>
        <w:outlineLvl w:val="2"/>
        <w:rPr>
          <w:rStyle w:val="blk"/>
          <w:sz w:val="28"/>
          <w:szCs w:val="28"/>
        </w:rPr>
      </w:pPr>
      <w:r w:rsidRPr="008F63B0">
        <w:rPr>
          <w:rStyle w:val="11"/>
          <w:color w:val="000000"/>
          <w:sz w:val="28"/>
          <w:szCs w:val="28"/>
        </w:rPr>
        <w:t>2.6.1.</w:t>
      </w:r>
      <w:r>
        <w:rPr>
          <w:rStyle w:val="11"/>
          <w:color w:val="000000"/>
          <w:sz w:val="28"/>
          <w:szCs w:val="28"/>
        </w:rPr>
        <w:t xml:space="preserve"> </w:t>
      </w:r>
      <w:r>
        <w:rPr>
          <w:sz w:val="28"/>
          <w:szCs w:val="28"/>
        </w:rPr>
        <w:t xml:space="preserve">Для предоставления услуги заявитель вправе подать </w:t>
      </w:r>
      <w:r>
        <w:rPr>
          <w:rStyle w:val="blk"/>
          <w:sz w:val="28"/>
          <w:szCs w:val="28"/>
        </w:rPr>
        <w:t xml:space="preserve">в комитет лично, либо с использованием </w:t>
      </w:r>
      <w:r w:rsidR="00BF61A4">
        <w:rPr>
          <w:rStyle w:val="blk"/>
          <w:sz w:val="28"/>
          <w:szCs w:val="28"/>
        </w:rPr>
        <w:t>Единого портала или Регионального портала</w:t>
      </w:r>
      <w:r w:rsidRPr="00A05681">
        <w:rPr>
          <w:rStyle w:val="blk"/>
          <w:sz w:val="28"/>
          <w:szCs w:val="28"/>
        </w:rPr>
        <w:t>,</w:t>
      </w:r>
      <w:r>
        <w:rPr>
          <w:rStyle w:val="blk"/>
          <w:sz w:val="28"/>
          <w:szCs w:val="28"/>
        </w:rPr>
        <w:t xml:space="preserve"> или официального сайта комитета в сети Интернет, либо через почтовую </w:t>
      </w:r>
      <w:r>
        <w:rPr>
          <w:rStyle w:val="blk"/>
          <w:sz w:val="28"/>
          <w:szCs w:val="28"/>
        </w:rPr>
        <w:lastRenderedPageBreak/>
        <w:t>связь, либо через должностных лиц МФЦ, с которыми у Администрации заключены соглашения о взаимодействии, следующие документы:</w:t>
      </w:r>
    </w:p>
    <w:p w:rsidR="00B43351" w:rsidRDefault="00B43351" w:rsidP="00C028E5">
      <w:pPr>
        <w:ind w:firstLine="709"/>
        <w:jc w:val="both"/>
        <w:outlineLvl w:val="2"/>
        <w:rPr>
          <w:rStyle w:val="blk"/>
          <w:sz w:val="28"/>
          <w:szCs w:val="28"/>
        </w:rPr>
      </w:pPr>
      <w:r>
        <w:rPr>
          <w:rStyle w:val="blk"/>
          <w:sz w:val="28"/>
          <w:szCs w:val="28"/>
        </w:rPr>
        <w:t>а) письменное заявление.</w:t>
      </w:r>
    </w:p>
    <w:p w:rsidR="00B43351" w:rsidRDefault="00B43351" w:rsidP="00645173">
      <w:pPr>
        <w:pStyle w:val="a7"/>
        <w:shd w:val="clear" w:color="auto" w:fill="auto"/>
        <w:spacing w:before="0" w:line="240" w:lineRule="auto"/>
        <w:ind w:firstLine="709"/>
        <w:rPr>
          <w:color w:val="000000"/>
          <w:sz w:val="28"/>
          <w:szCs w:val="28"/>
          <w:shd w:val="clear" w:color="auto" w:fill="FFFFFF"/>
        </w:rPr>
      </w:pPr>
      <w:r>
        <w:rPr>
          <w:rStyle w:val="11"/>
          <w:color w:val="000000"/>
          <w:sz w:val="28"/>
          <w:szCs w:val="28"/>
        </w:rPr>
        <w:t xml:space="preserve">2.6.2. </w:t>
      </w:r>
      <w:r w:rsidRPr="008F63B0">
        <w:rPr>
          <w:color w:val="000000"/>
          <w:sz w:val="28"/>
          <w:szCs w:val="28"/>
          <w:shd w:val="clear" w:color="auto" w:fill="FFFFFF"/>
        </w:rPr>
        <w:t>Заявление заявителя должно содержать следующую информацию:</w:t>
      </w:r>
    </w:p>
    <w:p w:rsidR="00B43351" w:rsidRPr="008F63B0" w:rsidRDefault="00B43351" w:rsidP="00645173">
      <w:pPr>
        <w:pStyle w:val="a7"/>
        <w:shd w:val="clear" w:color="auto" w:fill="auto"/>
        <w:spacing w:before="0" w:line="240" w:lineRule="auto"/>
        <w:ind w:firstLine="709"/>
        <w:rPr>
          <w:sz w:val="28"/>
          <w:szCs w:val="28"/>
        </w:rPr>
      </w:pPr>
      <w:r>
        <w:rPr>
          <w:color w:val="000000"/>
          <w:sz w:val="28"/>
          <w:szCs w:val="28"/>
          <w:shd w:val="clear" w:color="auto" w:fill="FFFFFF"/>
        </w:rPr>
        <w:t>-</w:t>
      </w:r>
      <w:r w:rsidRPr="008F63B0">
        <w:rPr>
          <w:color w:val="000000"/>
          <w:sz w:val="28"/>
          <w:szCs w:val="28"/>
          <w:shd w:val="clear" w:color="auto" w:fill="FFFFFF"/>
        </w:rPr>
        <w:t xml:space="preserve"> фамилию, имя, отчество заявителя;</w:t>
      </w:r>
    </w:p>
    <w:p w:rsidR="00B43351" w:rsidRPr="008F63B0" w:rsidRDefault="00B43351" w:rsidP="00C028E5">
      <w:pPr>
        <w:pStyle w:val="a7"/>
        <w:shd w:val="clear" w:color="auto" w:fill="auto"/>
        <w:spacing w:before="0" w:line="240" w:lineRule="auto"/>
        <w:ind w:firstLine="709"/>
        <w:rPr>
          <w:sz w:val="28"/>
          <w:szCs w:val="28"/>
        </w:rPr>
      </w:pPr>
      <w:r>
        <w:rPr>
          <w:rStyle w:val="11"/>
          <w:color w:val="000000"/>
          <w:sz w:val="28"/>
          <w:szCs w:val="28"/>
        </w:rPr>
        <w:t xml:space="preserve">- </w:t>
      </w:r>
      <w:r w:rsidRPr="008F63B0">
        <w:rPr>
          <w:rStyle w:val="11"/>
          <w:color w:val="000000"/>
          <w:sz w:val="28"/>
          <w:szCs w:val="28"/>
        </w:rPr>
        <w:t>почтовый либо электронный адрес, по которому должен быть направлен</w:t>
      </w:r>
      <w:r>
        <w:rPr>
          <w:sz w:val="28"/>
          <w:szCs w:val="28"/>
        </w:rPr>
        <w:t xml:space="preserve"> </w:t>
      </w:r>
      <w:r w:rsidRPr="008F63B0">
        <w:rPr>
          <w:rStyle w:val="11"/>
          <w:color w:val="000000"/>
          <w:sz w:val="28"/>
          <w:szCs w:val="28"/>
        </w:rPr>
        <w:t>ответ;</w:t>
      </w:r>
    </w:p>
    <w:p w:rsidR="00B43351" w:rsidRPr="008F63B0" w:rsidRDefault="00B43351" w:rsidP="00645173">
      <w:pPr>
        <w:pStyle w:val="a7"/>
        <w:shd w:val="clear" w:color="auto" w:fill="auto"/>
        <w:spacing w:before="0" w:line="240" w:lineRule="auto"/>
        <w:ind w:firstLine="709"/>
        <w:rPr>
          <w:sz w:val="28"/>
          <w:szCs w:val="28"/>
        </w:rPr>
      </w:pPr>
      <w:r>
        <w:rPr>
          <w:rStyle w:val="11"/>
          <w:color w:val="000000"/>
          <w:sz w:val="28"/>
          <w:szCs w:val="28"/>
        </w:rPr>
        <w:t xml:space="preserve">- </w:t>
      </w:r>
      <w:r w:rsidRPr="008F63B0">
        <w:rPr>
          <w:rStyle w:val="11"/>
          <w:color w:val="000000"/>
          <w:sz w:val="28"/>
          <w:szCs w:val="28"/>
        </w:rPr>
        <w:t>запрашиваемую информац</w:t>
      </w:r>
      <w:r>
        <w:rPr>
          <w:rStyle w:val="11"/>
          <w:color w:val="000000"/>
          <w:sz w:val="28"/>
          <w:szCs w:val="28"/>
        </w:rPr>
        <w:t>ию в рамках предоставления муни</w:t>
      </w:r>
      <w:r w:rsidRPr="008F63B0">
        <w:rPr>
          <w:rStyle w:val="11"/>
          <w:color w:val="000000"/>
          <w:sz w:val="28"/>
          <w:szCs w:val="28"/>
        </w:rPr>
        <w:t>ципальной услуги;</w:t>
      </w:r>
    </w:p>
    <w:p w:rsidR="00B43351" w:rsidRPr="008F63B0" w:rsidRDefault="00B43351" w:rsidP="00645173">
      <w:pPr>
        <w:pStyle w:val="a7"/>
        <w:shd w:val="clear" w:color="auto" w:fill="auto"/>
        <w:spacing w:before="0" w:line="240" w:lineRule="auto"/>
        <w:ind w:firstLine="709"/>
        <w:rPr>
          <w:sz w:val="28"/>
          <w:szCs w:val="28"/>
        </w:rPr>
      </w:pPr>
      <w:r>
        <w:rPr>
          <w:rStyle w:val="11"/>
          <w:color w:val="000000"/>
          <w:sz w:val="28"/>
          <w:szCs w:val="28"/>
        </w:rPr>
        <w:t xml:space="preserve">- </w:t>
      </w:r>
      <w:r w:rsidRPr="008F63B0">
        <w:rPr>
          <w:rStyle w:val="11"/>
          <w:color w:val="000000"/>
          <w:sz w:val="28"/>
          <w:szCs w:val="28"/>
        </w:rPr>
        <w:t>личную подпись и дату.</w:t>
      </w:r>
    </w:p>
    <w:p w:rsidR="00B43351" w:rsidRPr="008F63B0" w:rsidRDefault="00B43351" w:rsidP="00645173">
      <w:pPr>
        <w:pStyle w:val="a7"/>
        <w:shd w:val="clear" w:color="auto" w:fill="auto"/>
        <w:spacing w:before="0" w:line="240" w:lineRule="auto"/>
        <w:ind w:firstLine="709"/>
        <w:rPr>
          <w:sz w:val="28"/>
          <w:szCs w:val="28"/>
        </w:rPr>
      </w:pPr>
      <w:r w:rsidRPr="008F63B0">
        <w:rPr>
          <w:rStyle w:val="11"/>
          <w:color w:val="000000"/>
          <w:sz w:val="28"/>
          <w:szCs w:val="28"/>
        </w:rPr>
        <w:t>Заявление должно быть представлено на русском языке либо иметь надлежащим способом заверенный перевод на русский язык.</w:t>
      </w:r>
    </w:p>
    <w:p w:rsidR="00B43351" w:rsidRPr="008F63B0" w:rsidRDefault="00B43351" w:rsidP="00645173">
      <w:pPr>
        <w:pStyle w:val="a7"/>
        <w:shd w:val="clear" w:color="auto" w:fill="auto"/>
        <w:spacing w:before="0" w:line="240" w:lineRule="auto"/>
        <w:ind w:firstLine="709"/>
        <w:rPr>
          <w:sz w:val="28"/>
          <w:szCs w:val="28"/>
        </w:rPr>
      </w:pPr>
      <w:r w:rsidRPr="008F63B0">
        <w:rPr>
          <w:rStyle w:val="11"/>
          <w:color w:val="000000"/>
          <w:sz w:val="28"/>
          <w:szCs w:val="28"/>
        </w:rPr>
        <w:t>2.6.3. Для получения муниципальной услуги заявление представляется в комитет посредством личного обращения заявителя, либо направления заявления по почте по выбору заявителей.</w:t>
      </w:r>
    </w:p>
    <w:p w:rsidR="00B43351" w:rsidRPr="008F63B0" w:rsidRDefault="00B43351" w:rsidP="00645173">
      <w:pPr>
        <w:pStyle w:val="a7"/>
        <w:shd w:val="clear" w:color="auto" w:fill="auto"/>
        <w:spacing w:before="0" w:line="240" w:lineRule="auto"/>
        <w:ind w:firstLine="709"/>
        <w:rPr>
          <w:sz w:val="28"/>
          <w:szCs w:val="28"/>
        </w:rPr>
      </w:pPr>
      <w:r w:rsidRPr="008F63B0">
        <w:rPr>
          <w:rStyle w:val="11"/>
          <w:color w:val="000000"/>
          <w:sz w:val="28"/>
          <w:szCs w:val="28"/>
        </w:rPr>
        <w:t>В случае подачи заявления по электронной почте должностное лицо комитета, ответственное за прием докуме</w:t>
      </w:r>
      <w:r>
        <w:rPr>
          <w:rStyle w:val="11"/>
          <w:color w:val="000000"/>
          <w:sz w:val="28"/>
          <w:szCs w:val="28"/>
        </w:rPr>
        <w:t>нтов, подтверждает факт их полу</w:t>
      </w:r>
      <w:r w:rsidRPr="008F63B0">
        <w:rPr>
          <w:rStyle w:val="11"/>
          <w:color w:val="000000"/>
          <w:sz w:val="28"/>
          <w:szCs w:val="28"/>
        </w:rPr>
        <w:t>чения ответным сообщением.</w:t>
      </w:r>
    </w:p>
    <w:p w:rsidR="00B43351" w:rsidRPr="008F63B0" w:rsidRDefault="00B43351" w:rsidP="00645173">
      <w:pPr>
        <w:pStyle w:val="a7"/>
        <w:shd w:val="clear" w:color="auto" w:fill="auto"/>
        <w:spacing w:before="0" w:line="240" w:lineRule="auto"/>
        <w:ind w:firstLine="709"/>
        <w:rPr>
          <w:sz w:val="28"/>
          <w:szCs w:val="28"/>
        </w:rPr>
      </w:pPr>
      <w:r w:rsidRPr="008F63B0">
        <w:rPr>
          <w:rStyle w:val="11"/>
          <w:color w:val="000000"/>
          <w:sz w:val="28"/>
          <w:szCs w:val="28"/>
        </w:rPr>
        <w:t>Прием заявителей для подачи заявления осуществляется в соответствии с режимом работы комитета, указанным в подпункте 1.3.1</w:t>
      </w:r>
      <w:r>
        <w:rPr>
          <w:rStyle w:val="11"/>
          <w:color w:val="000000"/>
          <w:sz w:val="28"/>
          <w:szCs w:val="28"/>
        </w:rPr>
        <w:t>.</w:t>
      </w:r>
      <w:r w:rsidRPr="008F63B0">
        <w:rPr>
          <w:rStyle w:val="11"/>
          <w:color w:val="000000"/>
          <w:sz w:val="28"/>
          <w:szCs w:val="28"/>
        </w:rPr>
        <w:t xml:space="preserve"> настоящего административного регламента.</w:t>
      </w:r>
    </w:p>
    <w:p w:rsidR="00B43351" w:rsidRPr="008F63B0" w:rsidRDefault="00B43351" w:rsidP="00645173">
      <w:pPr>
        <w:pStyle w:val="a7"/>
        <w:shd w:val="clear" w:color="auto" w:fill="auto"/>
        <w:spacing w:before="0" w:line="240" w:lineRule="auto"/>
        <w:ind w:firstLine="709"/>
        <w:rPr>
          <w:rStyle w:val="11"/>
          <w:color w:val="000000"/>
          <w:sz w:val="28"/>
          <w:szCs w:val="28"/>
        </w:rPr>
      </w:pPr>
      <w:r w:rsidRPr="008F63B0">
        <w:rPr>
          <w:rStyle w:val="11"/>
          <w:color w:val="000000"/>
          <w:sz w:val="28"/>
          <w:szCs w:val="28"/>
        </w:rPr>
        <w:t xml:space="preserve">2.6.4. Информация о результатах </w:t>
      </w:r>
      <w:r>
        <w:rPr>
          <w:rStyle w:val="11"/>
          <w:color w:val="000000"/>
          <w:sz w:val="28"/>
          <w:szCs w:val="28"/>
        </w:rPr>
        <w:t>ЕГЭ</w:t>
      </w:r>
      <w:r w:rsidRPr="008F63B0">
        <w:rPr>
          <w:rStyle w:val="11"/>
          <w:color w:val="000000"/>
          <w:sz w:val="28"/>
          <w:szCs w:val="28"/>
        </w:rPr>
        <w:t xml:space="preserve"> предоставляется заявителю при личном обращении при предъявлении документа, удостоверяющего личность.</w:t>
      </w:r>
    </w:p>
    <w:p w:rsidR="00B43351" w:rsidRPr="008F63B0" w:rsidRDefault="00B43351" w:rsidP="00645173">
      <w:pPr>
        <w:pStyle w:val="a7"/>
        <w:shd w:val="clear" w:color="auto" w:fill="auto"/>
        <w:spacing w:before="0" w:line="240" w:lineRule="auto"/>
        <w:ind w:firstLine="709"/>
        <w:rPr>
          <w:color w:val="000000"/>
          <w:sz w:val="28"/>
          <w:szCs w:val="28"/>
          <w:shd w:val="clear" w:color="auto" w:fill="FFFFFF"/>
        </w:rPr>
      </w:pPr>
      <w:r w:rsidRPr="008F63B0">
        <w:rPr>
          <w:sz w:val="28"/>
          <w:szCs w:val="28"/>
        </w:rPr>
        <w:t>2.6.5. Заявление может быть оформлено как заявителем, так и по его просьбе специалистом комитета, ответственным за предоставление муниципальной услуги;</w:t>
      </w:r>
    </w:p>
    <w:p w:rsidR="00B43351" w:rsidRPr="008F63B0" w:rsidRDefault="00B43351" w:rsidP="00645173">
      <w:pPr>
        <w:suppressAutoHyphens/>
        <w:autoSpaceDE w:val="0"/>
        <w:ind w:firstLine="709"/>
        <w:jc w:val="both"/>
        <w:rPr>
          <w:sz w:val="28"/>
          <w:szCs w:val="28"/>
          <w:lang w:eastAsia="zh-CN"/>
        </w:rPr>
      </w:pPr>
      <w:r w:rsidRPr="008F63B0">
        <w:rPr>
          <w:sz w:val="28"/>
          <w:szCs w:val="28"/>
          <w:lang w:eastAsia="zh-CN"/>
        </w:rPr>
        <w:t>2.6.</w:t>
      </w:r>
      <w:r>
        <w:rPr>
          <w:sz w:val="28"/>
          <w:szCs w:val="28"/>
          <w:lang w:eastAsia="zh-CN"/>
        </w:rPr>
        <w:t>6</w:t>
      </w:r>
      <w:r w:rsidRPr="008F63B0">
        <w:rPr>
          <w:sz w:val="28"/>
          <w:szCs w:val="28"/>
          <w:lang w:eastAsia="zh-CN"/>
        </w:rPr>
        <w:t>. Ответственность за достоверность и полноту предоставляемых сведений и документов возлагается на заявителя.</w:t>
      </w:r>
    </w:p>
    <w:p w:rsidR="00B43351" w:rsidRDefault="00B43351" w:rsidP="00645173">
      <w:pPr>
        <w:suppressAutoHyphens/>
        <w:autoSpaceDE w:val="0"/>
        <w:ind w:firstLine="709"/>
        <w:jc w:val="both"/>
        <w:rPr>
          <w:sz w:val="28"/>
          <w:szCs w:val="28"/>
          <w:lang w:eastAsia="zh-CN"/>
        </w:rPr>
      </w:pPr>
      <w:r w:rsidRPr="008F63B0">
        <w:rPr>
          <w:sz w:val="28"/>
          <w:szCs w:val="28"/>
          <w:lang w:eastAsia="zh-CN"/>
        </w:rPr>
        <w:t>2.6.</w:t>
      </w:r>
      <w:r>
        <w:rPr>
          <w:sz w:val="28"/>
          <w:szCs w:val="28"/>
          <w:lang w:eastAsia="zh-CN"/>
        </w:rPr>
        <w:t>7</w:t>
      </w:r>
      <w:r w:rsidRPr="008F63B0">
        <w:rPr>
          <w:sz w:val="28"/>
          <w:szCs w:val="28"/>
          <w:lang w:eastAsia="zh-CN"/>
        </w:rPr>
        <w:t>.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B43351" w:rsidRPr="00566984" w:rsidRDefault="00B43351" w:rsidP="006C5F74">
      <w:pPr>
        <w:suppressAutoHyphens/>
        <w:ind w:firstLine="709"/>
        <w:jc w:val="both"/>
        <w:rPr>
          <w:sz w:val="28"/>
          <w:szCs w:val="28"/>
        </w:rPr>
      </w:pPr>
      <w:r w:rsidRPr="00566984">
        <w:rPr>
          <w:sz w:val="28"/>
          <w:szCs w:val="28"/>
        </w:rPr>
        <w:t xml:space="preserve">2.6.8. Для получения муниципальной услуги в электронном виде заявителям предоставляется возможность направить заявление и документы через </w:t>
      </w:r>
      <w:r w:rsidR="0032591D">
        <w:rPr>
          <w:sz w:val="28"/>
          <w:szCs w:val="28"/>
        </w:rPr>
        <w:t>Единый портал или Региональный портал</w:t>
      </w:r>
      <w:r w:rsidRPr="00566984">
        <w:rPr>
          <w:sz w:val="28"/>
          <w:szCs w:val="28"/>
        </w:rPr>
        <w:t xml:space="preserve"> путем заполнения специальной интерактивной формы, которая обеспечивает идентификацию заявителя.</w:t>
      </w:r>
    </w:p>
    <w:p w:rsidR="00B43351" w:rsidRPr="00566984" w:rsidRDefault="00B43351" w:rsidP="006C5F74">
      <w:pPr>
        <w:suppressAutoHyphens/>
        <w:ind w:firstLine="709"/>
        <w:jc w:val="both"/>
        <w:rPr>
          <w:sz w:val="28"/>
          <w:szCs w:val="28"/>
        </w:rPr>
      </w:pPr>
      <w:r w:rsidRPr="00566984">
        <w:rPr>
          <w:sz w:val="28"/>
          <w:szCs w:val="28"/>
        </w:rPr>
        <w:t xml:space="preserve">На </w:t>
      </w:r>
      <w:r w:rsidR="0032591D">
        <w:rPr>
          <w:sz w:val="28"/>
          <w:szCs w:val="28"/>
        </w:rPr>
        <w:t>Едином портале, Региональном портале</w:t>
      </w:r>
      <w:r w:rsidRPr="00566984">
        <w:rPr>
          <w:sz w:val="28"/>
          <w:szCs w:val="28"/>
        </w:rPr>
        <w:t xml:space="preserve">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43351" w:rsidRPr="00566984" w:rsidRDefault="00B43351" w:rsidP="006C5F74">
      <w:pPr>
        <w:pStyle w:val="31"/>
        <w:ind w:left="0" w:firstLine="709"/>
        <w:jc w:val="both"/>
        <w:rPr>
          <w:sz w:val="28"/>
          <w:szCs w:val="28"/>
        </w:rPr>
      </w:pPr>
      <w:r w:rsidRPr="00566984">
        <w:rPr>
          <w:sz w:val="28"/>
          <w:szCs w:val="28"/>
        </w:rPr>
        <w:lastRenderedPageBreak/>
        <w:t>2.6.</w:t>
      </w:r>
      <w:r>
        <w:rPr>
          <w:sz w:val="28"/>
          <w:szCs w:val="28"/>
        </w:rPr>
        <w:t>9</w:t>
      </w:r>
      <w:r w:rsidRPr="00566984">
        <w:rPr>
          <w:sz w:val="28"/>
          <w:szCs w:val="28"/>
        </w:rPr>
        <w:t>.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B43351" w:rsidRDefault="00B43351" w:rsidP="006C5F74">
      <w:pPr>
        <w:ind w:firstLine="709"/>
        <w:jc w:val="both"/>
        <w:rPr>
          <w:sz w:val="28"/>
          <w:szCs w:val="28"/>
        </w:rPr>
      </w:pPr>
      <w:r w:rsidRPr="00566984">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w:t>
      </w:r>
      <w:r w:rsidR="0032591D">
        <w:rPr>
          <w:sz w:val="28"/>
          <w:szCs w:val="28"/>
        </w:rPr>
        <w:t>Едином портале или Региональном портале</w:t>
      </w:r>
      <w:r w:rsidRPr="00566984">
        <w:rPr>
          <w:sz w:val="28"/>
          <w:szCs w:val="28"/>
        </w:rPr>
        <w:t>.</w:t>
      </w:r>
    </w:p>
    <w:p w:rsidR="00B43351" w:rsidRPr="008F63B0" w:rsidRDefault="00B43351" w:rsidP="00645173">
      <w:pPr>
        <w:autoSpaceDE w:val="0"/>
        <w:ind w:firstLine="709"/>
        <w:jc w:val="both"/>
        <w:rPr>
          <w:sz w:val="28"/>
          <w:szCs w:val="28"/>
        </w:rPr>
      </w:pPr>
      <w:r w:rsidRPr="008F63B0">
        <w:rPr>
          <w:b/>
          <w:bCs/>
          <w:sz w:val="28"/>
          <w:szCs w:val="28"/>
        </w:rPr>
        <w:t>2.</w:t>
      </w:r>
      <w:r w:rsidR="0032591D">
        <w:rPr>
          <w:b/>
          <w:bCs/>
          <w:sz w:val="28"/>
          <w:szCs w:val="28"/>
        </w:rPr>
        <w:t>7</w:t>
      </w:r>
      <w:r w:rsidRPr="008F63B0">
        <w:rPr>
          <w:b/>
          <w:bCs/>
          <w:sz w:val="28"/>
          <w:szCs w:val="28"/>
        </w:rPr>
        <w:t>. Исчерпывающий перечень оснований для отказа в приеме документов, необходимых для предоставления муниципальной услуги</w:t>
      </w:r>
    </w:p>
    <w:p w:rsidR="00B43351" w:rsidRPr="008F63B0" w:rsidRDefault="00B43351" w:rsidP="00645173">
      <w:pPr>
        <w:autoSpaceDE w:val="0"/>
        <w:ind w:firstLine="709"/>
        <w:jc w:val="both"/>
        <w:rPr>
          <w:b/>
          <w:bCs/>
          <w:sz w:val="28"/>
          <w:szCs w:val="28"/>
        </w:rPr>
      </w:pPr>
      <w:r w:rsidRPr="008F63B0">
        <w:rPr>
          <w:sz w:val="28"/>
          <w:szCs w:val="28"/>
        </w:rPr>
        <w:t>2.</w:t>
      </w:r>
      <w:r w:rsidR="0032591D">
        <w:rPr>
          <w:sz w:val="28"/>
          <w:szCs w:val="28"/>
        </w:rPr>
        <w:t>7</w:t>
      </w:r>
      <w:r w:rsidRPr="008F63B0">
        <w:rPr>
          <w:sz w:val="28"/>
          <w:szCs w:val="28"/>
        </w:rPr>
        <w:t>.1.</w:t>
      </w:r>
      <w:r>
        <w:rPr>
          <w:sz w:val="28"/>
          <w:szCs w:val="28"/>
        </w:rPr>
        <w:t xml:space="preserve"> </w:t>
      </w:r>
      <w:r w:rsidRPr="008F63B0">
        <w:rPr>
          <w:sz w:val="28"/>
          <w:szCs w:val="28"/>
        </w:rPr>
        <w:t>Основания для отказа в приеме документов, необходимых для предоставления муниципальной услуги отсутствуют.</w:t>
      </w:r>
    </w:p>
    <w:p w:rsidR="0032591D" w:rsidRPr="00766639" w:rsidRDefault="0032591D" w:rsidP="0032591D">
      <w:pPr>
        <w:suppressAutoHyphens/>
        <w:autoSpaceDE w:val="0"/>
        <w:ind w:firstLine="709"/>
        <w:jc w:val="both"/>
        <w:rPr>
          <w:b/>
          <w:bCs/>
          <w:sz w:val="28"/>
          <w:szCs w:val="28"/>
          <w:lang w:eastAsia="zh-CN"/>
        </w:rPr>
      </w:pPr>
      <w:r w:rsidRPr="00766639">
        <w:rPr>
          <w:b/>
          <w:bCs/>
          <w:sz w:val="28"/>
          <w:szCs w:val="28"/>
          <w:lang w:eastAsia="zh-CN"/>
        </w:rPr>
        <w:t xml:space="preserve">2.8. </w:t>
      </w:r>
      <w:r w:rsidRPr="00766639">
        <w:rP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3351" w:rsidRPr="008F63B0" w:rsidRDefault="00B43351" w:rsidP="00645173">
      <w:pPr>
        <w:pStyle w:val="ConsPlusNormal"/>
        <w:ind w:firstLine="709"/>
        <w:jc w:val="both"/>
        <w:rPr>
          <w:rFonts w:ascii="Times New Roman" w:hAnsi="Times New Roman" w:cs="Times New Roman"/>
          <w:color w:val="000000"/>
          <w:sz w:val="28"/>
          <w:szCs w:val="28"/>
        </w:rPr>
      </w:pPr>
      <w:r w:rsidRPr="008F63B0">
        <w:rPr>
          <w:rFonts w:ascii="Times New Roman" w:hAnsi="Times New Roman" w:cs="Times New Roman"/>
          <w:sz w:val="28"/>
          <w:szCs w:val="28"/>
        </w:rPr>
        <w:t>2.</w:t>
      </w:r>
      <w:r w:rsidR="0032591D">
        <w:rPr>
          <w:rFonts w:ascii="Times New Roman" w:hAnsi="Times New Roman" w:cs="Times New Roman"/>
          <w:sz w:val="28"/>
          <w:szCs w:val="28"/>
        </w:rPr>
        <w:t>8</w:t>
      </w:r>
      <w:r w:rsidRPr="008F63B0">
        <w:rPr>
          <w:rFonts w:ascii="Times New Roman" w:hAnsi="Times New Roman" w:cs="Times New Roman"/>
          <w:sz w:val="28"/>
          <w:szCs w:val="28"/>
        </w:rPr>
        <w:t>.1. Основания для приостановления предоставления муниципальной услуги отсутствуют.</w:t>
      </w:r>
    </w:p>
    <w:p w:rsidR="00B43351" w:rsidRPr="008F63B0" w:rsidRDefault="00B43351" w:rsidP="00645173">
      <w:pPr>
        <w:pStyle w:val="ConsPlusNormal"/>
        <w:ind w:firstLine="709"/>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2.</w:t>
      </w:r>
      <w:r w:rsidR="0032591D">
        <w:rPr>
          <w:rFonts w:ascii="Times New Roman" w:hAnsi="Times New Roman" w:cs="Times New Roman"/>
          <w:color w:val="000000"/>
          <w:sz w:val="28"/>
          <w:szCs w:val="28"/>
        </w:rPr>
        <w:t>8</w:t>
      </w:r>
      <w:r w:rsidRPr="008F63B0">
        <w:rPr>
          <w:rFonts w:ascii="Times New Roman" w:hAnsi="Times New Roman" w:cs="Times New Roman"/>
          <w:color w:val="000000"/>
          <w:sz w:val="28"/>
          <w:szCs w:val="28"/>
        </w:rPr>
        <w:t>.2. Основаниями для отказа в предоставлении муниципальной услуги являются:</w:t>
      </w:r>
    </w:p>
    <w:p w:rsidR="00B43351" w:rsidRPr="008F63B0" w:rsidRDefault="00B43351" w:rsidP="006451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63B0">
        <w:rPr>
          <w:rFonts w:ascii="Times New Roman" w:hAnsi="Times New Roman" w:cs="Times New Roman"/>
          <w:sz w:val="28"/>
          <w:szCs w:val="28"/>
        </w:rPr>
        <w:t>запрашиваемая информация относится к информации ограниченного доступа;</w:t>
      </w:r>
    </w:p>
    <w:p w:rsidR="00B43351" w:rsidRPr="008F63B0" w:rsidRDefault="00B43351" w:rsidP="006451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63B0">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43351" w:rsidRPr="008F63B0" w:rsidRDefault="00B43351" w:rsidP="00645173">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8F63B0">
        <w:rPr>
          <w:rFonts w:ascii="Times New Roman" w:hAnsi="Times New Roman" w:cs="Times New Roman"/>
          <w:spacing w:val="-4"/>
          <w:sz w:val="28"/>
          <w:szCs w:val="28"/>
        </w:rPr>
        <w:t>запрашиваемая информация касается третьих лиц, если не представлены</w:t>
      </w:r>
      <w:r w:rsidRPr="008F63B0">
        <w:rPr>
          <w:rFonts w:ascii="Times New Roman" w:hAnsi="Times New Roman" w:cs="Times New Roman"/>
          <w:sz w:val="28"/>
          <w:szCs w:val="28"/>
        </w:rPr>
        <w:t xml:space="preserve"> официальные документы, устанавливающие право представлять их интересы.</w:t>
      </w:r>
    </w:p>
    <w:p w:rsidR="00B43351" w:rsidRPr="008F63B0" w:rsidRDefault="00B43351" w:rsidP="00645173">
      <w:pPr>
        <w:pStyle w:val="ConsPlusNormal"/>
        <w:ind w:firstLine="709"/>
        <w:jc w:val="both"/>
        <w:rPr>
          <w:rFonts w:ascii="Times New Roman" w:hAnsi="Times New Roman" w:cs="Times New Roman"/>
          <w:sz w:val="28"/>
          <w:szCs w:val="28"/>
        </w:rPr>
      </w:pPr>
      <w:r w:rsidRPr="008F63B0">
        <w:rPr>
          <w:rFonts w:ascii="Times New Roman" w:hAnsi="Times New Roman" w:cs="Times New Roman"/>
          <w:spacing w:val="-8"/>
          <w:sz w:val="28"/>
          <w:szCs w:val="28"/>
        </w:rPr>
        <w:t xml:space="preserve">Под информацией ограниченного доступа понимается конфиденциальные </w:t>
      </w:r>
      <w:r w:rsidRPr="008F63B0">
        <w:rPr>
          <w:rFonts w:ascii="Times New Roman" w:hAnsi="Times New Roman" w:cs="Times New Roman"/>
          <w:sz w:val="28"/>
          <w:szCs w:val="28"/>
        </w:rPr>
        <w:t xml:space="preserve">сведения о персональных данных участников </w:t>
      </w:r>
      <w:r>
        <w:rPr>
          <w:rFonts w:ascii="Times New Roman" w:hAnsi="Times New Roman" w:cs="Times New Roman"/>
          <w:sz w:val="28"/>
          <w:szCs w:val="28"/>
        </w:rPr>
        <w:t>ЕГЭ</w:t>
      </w:r>
      <w:r w:rsidRPr="008F63B0">
        <w:rPr>
          <w:rFonts w:ascii="Times New Roman" w:hAnsi="Times New Roman" w:cs="Times New Roman"/>
          <w:sz w:val="28"/>
          <w:szCs w:val="28"/>
        </w:rPr>
        <w:t>. К такой информации относится:</w:t>
      </w:r>
    </w:p>
    <w:p w:rsidR="00B43351" w:rsidRPr="008F63B0" w:rsidRDefault="00B43351" w:rsidP="00645173">
      <w:pPr>
        <w:pStyle w:val="2"/>
        <w:ind w:right="0"/>
      </w:pPr>
      <w:r>
        <w:t xml:space="preserve">- </w:t>
      </w:r>
      <w:r w:rsidRPr="008F63B0">
        <w:t xml:space="preserve">данные об участниках </w:t>
      </w:r>
      <w:r>
        <w:t>ЕГЭ</w:t>
      </w:r>
      <w:r w:rsidRPr="008F63B0">
        <w:t>;</w:t>
      </w:r>
    </w:p>
    <w:p w:rsidR="00B43351" w:rsidRPr="008F63B0" w:rsidRDefault="00B43351" w:rsidP="00645173">
      <w:pPr>
        <w:ind w:firstLine="709"/>
        <w:rPr>
          <w:sz w:val="28"/>
          <w:szCs w:val="28"/>
        </w:rPr>
      </w:pPr>
      <w:r>
        <w:rPr>
          <w:sz w:val="28"/>
          <w:szCs w:val="28"/>
        </w:rPr>
        <w:t xml:space="preserve">- </w:t>
      </w:r>
      <w:r w:rsidRPr="008F63B0">
        <w:rPr>
          <w:sz w:val="28"/>
          <w:szCs w:val="28"/>
        </w:rPr>
        <w:t>данные о работниках пунктов проведения экзаменов (далее – ППЭ);</w:t>
      </w:r>
    </w:p>
    <w:p w:rsidR="00B43351" w:rsidRPr="008F63B0" w:rsidRDefault="00B43351" w:rsidP="00645173">
      <w:pPr>
        <w:ind w:firstLine="709"/>
        <w:rPr>
          <w:sz w:val="28"/>
          <w:szCs w:val="28"/>
        </w:rPr>
      </w:pPr>
      <w:r>
        <w:rPr>
          <w:sz w:val="28"/>
          <w:szCs w:val="28"/>
        </w:rPr>
        <w:t xml:space="preserve">- </w:t>
      </w:r>
      <w:r w:rsidRPr="008F63B0">
        <w:rPr>
          <w:sz w:val="28"/>
          <w:szCs w:val="28"/>
        </w:rPr>
        <w:t>данные об экспертах предметных комиссий;</w:t>
      </w:r>
    </w:p>
    <w:p w:rsidR="00B43351" w:rsidRPr="008F63B0" w:rsidRDefault="00B43351" w:rsidP="00645173">
      <w:pPr>
        <w:ind w:firstLine="709"/>
        <w:rPr>
          <w:sz w:val="28"/>
          <w:szCs w:val="28"/>
        </w:rPr>
      </w:pPr>
      <w:r>
        <w:rPr>
          <w:sz w:val="28"/>
          <w:szCs w:val="28"/>
        </w:rPr>
        <w:t xml:space="preserve">- </w:t>
      </w:r>
      <w:r w:rsidRPr="008F63B0">
        <w:rPr>
          <w:sz w:val="28"/>
          <w:szCs w:val="28"/>
        </w:rPr>
        <w:t>данные об аудиториях ППЭ.</w:t>
      </w:r>
    </w:p>
    <w:p w:rsidR="0032591D" w:rsidRPr="00766639" w:rsidRDefault="0032591D" w:rsidP="0032591D">
      <w:pPr>
        <w:widowControl w:val="0"/>
        <w:tabs>
          <w:tab w:val="left" w:pos="993"/>
        </w:tabs>
        <w:ind w:firstLine="567"/>
        <w:jc w:val="both"/>
        <w:rPr>
          <w:b/>
          <w:bCs/>
          <w:sz w:val="28"/>
          <w:szCs w:val="28"/>
        </w:rPr>
      </w:pPr>
      <w:r w:rsidRPr="00766639">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32591D" w:rsidRPr="00766639" w:rsidRDefault="0032591D" w:rsidP="0032591D">
      <w:pPr>
        <w:tabs>
          <w:tab w:val="left" w:pos="3570"/>
        </w:tabs>
        <w:ind w:firstLine="709"/>
        <w:jc w:val="both"/>
        <w:rPr>
          <w:sz w:val="28"/>
          <w:szCs w:val="28"/>
          <w:lang w:eastAsia="zh-CN"/>
        </w:rPr>
      </w:pPr>
      <w:r w:rsidRPr="00766639">
        <w:rPr>
          <w:sz w:val="28"/>
          <w:szCs w:val="28"/>
          <w:lang w:eastAsia="zh-CN"/>
        </w:rPr>
        <w:t>2.9.1. Муниципальная услуга предоставляется бесплатно.</w:t>
      </w:r>
    </w:p>
    <w:p w:rsidR="0032591D" w:rsidRPr="00766639" w:rsidRDefault="0032591D" w:rsidP="0032591D">
      <w:pPr>
        <w:suppressAutoHyphens/>
        <w:autoSpaceDE w:val="0"/>
        <w:ind w:firstLine="709"/>
        <w:jc w:val="both"/>
        <w:rPr>
          <w:sz w:val="28"/>
          <w:szCs w:val="28"/>
          <w:lang w:eastAsia="zh-CN"/>
        </w:rPr>
      </w:pPr>
      <w:r w:rsidRPr="00766639">
        <w:rPr>
          <w:sz w:val="28"/>
          <w:szCs w:val="28"/>
          <w:lang w:eastAsia="zh-CN"/>
        </w:rPr>
        <w:lastRenderedPageBreak/>
        <w:t>2.9.2. Порядок, размер и основания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32591D" w:rsidRPr="00766639" w:rsidRDefault="0032591D" w:rsidP="0032591D">
      <w:pPr>
        <w:suppressAutoHyphens/>
        <w:autoSpaceDE w:val="0"/>
        <w:ind w:firstLine="709"/>
        <w:jc w:val="both"/>
        <w:rPr>
          <w:b/>
          <w:bCs/>
          <w:sz w:val="28"/>
          <w:szCs w:val="28"/>
          <w:lang w:eastAsia="zh-CN"/>
        </w:rPr>
      </w:pPr>
      <w:r w:rsidRPr="00766639">
        <w:rPr>
          <w:b/>
          <w:bCs/>
          <w:sz w:val="28"/>
          <w:szCs w:val="28"/>
          <w:lang w:eastAsia="zh-C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3351" w:rsidRDefault="00B43351" w:rsidP="00566984">
      <w:pPr>
        <w:suppressAutoHyphens/>
        <w:autoSpaceDE w:val="0"/>
        <w:ind w:firstLine="709"/>
        <w:jc w:val="both"/>
        <w:rPr>
          <w:rFonts w:ascii="Arial" w:hAnsi="Arial" w:cs="Arial"/>
          <w:b/>
          <w:bCs/>
          <w:sz w:val="28"/>
          <w:szCs w:val="28"/>
          <w:lang w:eastAsia="zh-CN"/>
        </w:rPr>
      </w:pPr>
      <w:r>
        <w:rPr>
          <w:sz w:val="28"/>
          <w:szCs w:val="28"/>
          <w:lang w:eastAsia="zh-CN"/>
        </w:rPr>
        <w:t>2.1</w:t>
      </w:r>
      <w:r w:rsidR="0032591D">
        <w:rPr>
          <w:sz w:val="28"/>
          <w:szCs w:val="28"/>
          <w:lang w:eastAsia="zh-CN"/>
        </w:rPr>
        <w:t>0</w:t>
      </w:r>
      <w:r>
        <w:rPr>
          <w:sz w:val="28"/>
          <w:szCs w:val="28"/>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43351" w:rsidRDefault="00B43351" w:rsidP="00566984">
      <w:pPr>
        <w:suppressAutoHyphens/>
        <w:autoSpaceDE w:val="0"/>
        <w:ind w:firstLine="709"/>
        <w:jc w:val="both"/>
        <w:rPr>
          <w:rFonts w:ascii="Arial" w:hAnsi="Arial" w:cs="Arial"/>
          <w:b/>
          <w:bCs/>
          <w:sz w:val="28"/>
          <w:szCs w:val="28"/>
          <w:lang w:eastAsia="zh-CN"/>
        </w:rPr>
      </w:pPr>
      <w:r>
        <w:rPr>
          <w:sz w:val="28"/>
          <w:szCs w:val="28"/>
          <w:lang w:eastAsia="zh-CN"/>
        </w:rPr>
        <w:t>2.1</w:t>
      </w:r>
      <w:r w:rsidR="0032591D">
        <w:rPr>
          <w:sz w:val="28"/>
          <w:szCs w:val="28"/>
          <w:lang w:eastAsia="zh-CN"/>
        </w:rPr>
        <w:t>0</w:t>
      </w:r>
      <w:r>
        <w:rPr>
          <w:sz w:val="28"/>
          <w:szCs w:val="28"/>
          <w:lang w:eastAsia="zh-CN"/>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32591D" w:rsidRPr="00766639" w:rsidRDefault="0032591D" w:rsidP="0032591D">
      <w:pPr>
        <w:pStyle w:val="ConsPlusNormal"/>
        <w:ind w:firstLine="709"/>
        <w:jc w:val="both"/>
        <w:rPr>
          <w:rFonts w:ascii="Times New Roman" w:hAnsi="Times New Roman" w:cs="Times New Roman"/>
          <w:b/>
          <w:bCs/>
          <w:sz w:val="28"/>
          <w:szCs w:val="28"/>
        </w:rPr>
      </w:pPr>
      <w:bookmarkStart w:id="0" w:name="_Toc206489261"/>
      <w:r w:rsidRPr="00766639">
        <w:rPr>
          <w:rFonts w:ascii="Times New Roman" w:hAnsi="Times New Roman" w:cs="Times New Roman"/>
          <w:b/>
          <w:bCs/>
          <w:sz w:val="28"/>
          <w:szCs w:val="28"/>
        </w:rPr>
        <w:t>2.11. Срок регистрации запроса заявителя о предоставлении муниципальной услуги</w:t>
      </w:r>
    </w:p>
    <w:p w:rsidR="0032591D" w:rsidRPr="0032591D" w:rsidRDefault="0032591D" w:rsidP="0032591D">
      <w:pPr>
        <w:widowControl w:val="0"/>
        <w:suppressAutoHyphens/>
        <w:autoSpaceDE w:val="0"/>
        <w:ind w:firstLine="709"/>
        <w:jc w:val="both"/>
        <w:rPr>
          <w:sz w:val="28"/>
          <w:szCs w:val="28"/>
        </w:rPr>
      </w:pPr>
      <w:r w:rsidRPr="0032591D">
        <w:rPr>
          <w:sz w:val="28"/>
          <w:szCs w:val="28"/>
        </w:rPr>
        <w:t>2.11.1.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32591D" w:rsidRPr="0032591D" w:rsidRDefault="0032591D" w:rsidP="0032591D">
      <w:pPr>
        <w:widowControl w:val="0"/>
        <w:suppressAutoHyphens/>
        <w:autoSpaceDE w:val="0"/>
        <w:ind w:firstLine="709"/>
        <w:jc w:val="both"/>
        <w:rPr>
          <w:sz w:val="28"/>
          <w:szCs w:val="28"/>
        </w:rPr>
      </w:pPr>
      <w:r w:rsidRPr="0032591D">
        <w:rPr>
          <w:sz w:val="28"/>
          <w:szCs w:val="28"/>
        </w:rPr>
        <w:t>2.11.2. Регистрация принятых документов производится в журнале регистрации заявлений во время приема заявления.</w:t>
      </w:r>
    </w:p>
    <w:p w:rsidR="0032591D" w:rsidRPr="0032591D" w:rsidRDefault="0032591D" w:rsidP="0032591D">
      <w:pPr>
        <w:widowControl w:val="0"/>
        <w:suppressAutoHyphens/>
        <w:autoSpaceDE w:val="0"/>
        <w:ind w:firstLine="709"/>
        <w:jc w:val="both"/>
        <w:rPr>
          <w:sz w:val="28"/>
          <w:szCs w:val="28"/>
        </w:rPr>
      </w:pPr>
      <w:r w:rsidRPr="0032591D">
        <w:rPr>
          <w:sz w:val="28"/>
          <w:szCs w:val="28"/>
        </w:rPr>
        <w:t>2.11.3. При наличии технической возможности прием и регистрация запроса о предоставлении муниципальной услуги в электронной форме обеспечивается с помощью Единого портала или Регионального портала.</w:t>
      </w:r>
    </w:p>
    <w:p w:rsidR="0032591D" w:rsidRPr="0032591D" w:rsidRDefault="0032591D" w:rsidP="0032591D">
      <w:pPr>
        <w:widowControl w:val="0"/>
        <w:suppressAutoHyphens/>
        <w:autoSpaceDE w:val="0"/>
        <w:ind w:firstLine="709"/>
        <w:jc w:val="both"/>
        <w:rPr>
          <w:sz w:val="28"/>
          <w:szCs w:val="28"/>
        </w:rPr>
      </w:pPr>
      <w:r w:rsidRPr="0032591D">
        <w:rPr>
          <w:sz w:val="28"/>
          <w:szCs w:val="28"/>
        </w:rPr>
        <w:t>2.11.4. Регистрация запроса заявителя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32591D" w:rsidRPr="0032591D" w:rsidRDefault="0032591D" w:rsidP="0032591D">
      <w:pPr>
        <w:widowControl w:val="0"/>
        <w:suppressAutoHyphens/>
        <w:autoSpaceDE w:val="0"/>
        <w:ind w:firstLine="709"/>
        <w:jc w:val="both"/>
        <w:rPr>
          <w:sz w:val="28"/>
          <w:szCs w:val="28"/>
        </w:rPr>
      </w:pPr>
      <w:r w:rsidRPr="0032591D">
        <w:rPr>
          <w:sz w:val="28"/>
          <w:szCs w:val="28"/>
        </w:rPr>
        <w:t>2.11.5.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32591D" w:rsidRPr="0032591D" w:rsidRDefault="0032591D" w:rsidP="0032591D">
      <w:pPr>
        <w:widowControl w:val="0"/>
        <w:suppressAutoHyphens/>
        <w:autoSpaceDE w:val="0"/>
        <w:ind w:firstLine="709"/>
        <w:jc w:val="both"/>
        <w:rPr>
          <w:sz w:val="28"/>
          <w:szCs w:val="28"/>
        </w:rPr>
      </w:pPr>
      <w:r w:rsidRPr="0032591D">
        <w:rPr>
          <w:sz w:val="28"/>
          <w:szCs w:val="28"/>
        </w:rPr>
        <w:t xml:space="preserve">2.11.6.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sidRPr="0032591D">
        <w:rPr>
          <w:sz w:val="28"/>
          <w:szCs w:val="28"/>
        </w:rPr>
        <w:t>валидности</w:t>
      </w:r>
      <w:proofErr w:type="spellEnd"/>
      <w:r w:rsidRPr="0032591D">
        <w:rPr>
          <w:sz w:val="28"/>
          <w:szCs w:val="28"/>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32591D" w:rsidRPr="0032591D" w:rsidRDefault="0032591D" w:rsidP="0032591D">
      <w:pPr>
        <w:widowControl w:val="0"/>
        <w:suppressAutoHyphens/>
        <w:autoSpaceDE w:val="0"/>
        <w:ind w:firstLine="709"/>
        <w:jc w:val="both"/>
        <w:rPr>
          <w:sz w:val="28"/>
          <w:szCs w:val="28"/>
        </w:rPr>
      </w:pPr>
      <w:r w:rsidRPr="0032591D">
        <w:rPr>
          <w:sz w:val="28"/>
          <w:szCs w:val="28"/>
        </w:rPr>
        <w:t xml:space="preserve">2.11.7. Проверка осуществляется с использованием имеющихся средств электронной подписи или средств информационной системы головного </w:t>
      </w:r>
      <w:r w:rsidRPr="0032591D">
        <w:rPr>
          <w:sz w:val="28"/>
          <w:szCs w:val="28"/>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2591D" w:rsidRPr="0032591D" w:rsidRDefault="0032591D" w:rsidP="0032591D">
      <w:pPr>
        <w:widowControl w:val="0"/>
        <w:suppressAutoHyphens/>
        <w:autoSpaceDE w:val="0"/>
        <w:ind w:firstLine="709"/>
        <w:jc w:val="both"/>
        <w:rPr>
          <w:sz w:val="28"/>
          <w:szCs w:val="28"/>
        </w:rPr>
      </w:pPr>
      <w:r w:rsidRPr="0032591D">
        <w:rPr>
          <w:sz w:val="28"/>
          <w:szCs w:val="28"/>
        </w:rPr>
        <w:t>2.11.8. В случае</w:t>
      </w:r>
      <w:proofErr w:type="gramStart"/>
      <w:r w:rsidRPr="0032591D">
        <w:rPr>
          <w:sz w:val="28"/>
          <w:szCs w:val="28"/>
        </w:rPr>
        <w:t>,</w:t>
      </w:r>
      <w:proofErr w:type="gramEnd"/>
      <w:r w:rsidRPr="0032591D">
        <w:rPr>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муниципальные услуги, осуществляется МФЦ не позднее 1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32591D" w:rsidRPr="00766639" w:rsidRDefault="0032591D" w:rsidP="0032591D">
      <w:pPr>
        <w:widowControl w:val="0"/>
        <w:suppressAutoHyphens/>
        <w:autoSpaceDE w:val="0"/>
        <w:ind w:firstLine="709"/>
        <w:jc w:val="both"/>
        <w:rPr>
          <w:b/>
          <w:bCs/>
          <w:sz w:val="28"/>
          <w:szCs w:val="28"/>
          <w:lang w:eastAsia="zh-CN"/>
        </w:rPr>
      </w:pPr>
      <w:r w:rsidRPr="00766639">
        <w:rPr>
          <w:b/>
          <w:bCs/>
          <w:sz w:val="28"/>
          <w:szCs w:val="28"/>
          <w:lang w:eastAsia="zh-CN"/>
        </w:rPr>
        <w:t xml:space="preserve">2.12. </w:t>
      </w:r>
      <w:proofErr w:type="gramStart"/>
      <w:r w:rsidRPr="00766639">
        <w:rPr>
          <w:b/>
          <w:bCs/>
          <w:sz w:val="28"/>
          <w:szCs w:val="28"/>
          <w:lang w:eastAsia="zh-CN"/>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2.12.1.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2.12.2.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2.12.3. Требования к размещению мест ожидания:</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 xml:space="preserve">1) места ожидания должны быть оборудованы стульями (кресельными </w:t>
      </w:r>
      <w:r w:rsidRPr="00766639">
        <w:rPr>
          <w:sz w:val="28"/>
          <w:szCs w:val="28"/>
          <w:lang w:eastAsia="zh-CN"/>
        </w:rPr>
        <w:lastRenderedPageBreak/>
        <w:t>секциями) и (или) скамьями (</w:t>
      </w:r>
      <w:proofErr w:type="spellStart"/>
      <w:r w:rsidRPr="00766639">
        <w:rPr>
          <w:sz w:val="28"/>
          <w:szCs w:val="28"/>
          <w:lang w:eastAsia="zh-CN"/>
        </w:rPr>
        <w:t>банкетками</w:t>
      </w:r>
      <w:proofErr w:type="spellEnd"/>
      <w:r w:rsidRPr="00766639">
        <w:rPr>
          <w:sz w:val="28"/>
          <w:szCs w:val="28"/>
          <w:lang w:eastAsia="zh-CN"/>
        </w:rPr>
        <w:t>);</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2.12.4. Требования к оформлению входа в здание:</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1) здание должно быть оборудовано удобной лестницей с поручнями для свободного доступа заявителей в помещение;</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3) вход и выход из здания оборудуются соответствующими указателями;</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5) фасад здания (строения) должен быть оборудован осветительными приборами;</w:t>
      </w:r>
    </w:p>
    <w:p w:rsidR="0032591D" w:rsidRPr="00766639" w:rsidRDefault="0032591D" w:rsidP="0032591D">
      <w:pPr>
        <w:widowControl w:val="0"/>
        <w:autoSpaceDE w:val="0"/>
        <w:ind w:firstLine="709"/>
        <w:jc w:val="both"/>
        <w:rPr>
          <w:sz w:val="28"/>
          <w:szCs w:val="28"/>
          <w:lang w:eastAsia="zh-CN"/>
        </w:rPr>
      </w:pPr>
      <w:proofErr w:type="gramStart"/>
      <w:r w:rsidRPr="00766639">
        <w:rP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2.12.5.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766639">
        <w:rPr>
          <w:sz w:val="28"/>
          <w:szCs w:val="28"/>
          <w:lang w:eastAsia="zh-CN"/>
        </w:rPr>
        <w:t>4</w:t>
      </w:r>
      <w:proofErr w:type="gramEnd"/>
      <w:r w:rsidRPr="00766639">
        <w:rPr>
          <w:sz w:val="28"/>
          <w:szCs w:val="28"/>
          <w:lang w:eastAsia="zh-CN"/>
        </w:rPr>
        <w:t>, в которых размещаются информационные листки).</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2.12.6. Требования к местам приема заявителей:</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3) место для приема заявителя должно быть снабжено стулом, иметь место для письма и раскладки документов.</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2.12.7.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32591D" w:rsidRPr="00766639" w:rsidRDefault="0032591D" w:rsidP="0032591D">
      <w:pPr>
        <w:widowControl w:val="0"/>
        <w:autoSpaceDE w:val="0"/>
        <w:ind w:firstLine="709"/>
        <w:jc w:val="both"/>
        <w:rPr>
          <w:sz w:val="28"/>
          <w:szCs w:val="28"/>
          <w:lang w:eastAsia="zh-CN"/>
        </w:rPr>
      </w:pPr>
      <w:r w:rsidRPr="00766639">
        <w:rPr>
          <w:sz w:val="28"/>
          <w:szCs w:val="28"/>
          <w:lang w:eastAsia="zh-CN"/>
        </w:rPr>
        <w:t>2.12.8.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32591D" w:rsidRPr="00766639" w:rsidRDefault="0032591D" w:rsidP="0032591D">
      <w:pPr>
        <w:ind w:firstLine="709"/>
        <w:jc w:val="both"/>
        <w:rPr>
          <w:sz w:val="28"/>
          <w:szCs w:val="28"/>
        </w:rPr>
      </w:pPr>
      <w:r w:rsidRPr="00766639">
        <w:rPr>
          <w:sz w:val="28"/>
          <w:szCs w:val="28"/>
          <w:lang w:eastAsia="zh-CN"/>
        </w:rPr>
        <w:lastRenderedPageBreak/>
        <w:t xml:space="preserve">2.12.9. </w:t>
      </w:r>
      <w:r w:rsidRPr="00766639">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32591D" w:rsidRPr="00766639" w:rsidRDefault="0032591D" w:rsidP="0032591D">
      <w:pPr>
        <w:ind w:firstLine="709"/>
        <w:jc w:val="both"/>
        <w:rPr>
          <w:sz w:val="28"/>
          <w:szCs w:val="28"/>
        </w:rPr>
      </w:pPr>
      <w:r w:rsidRPr="00766639">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комитета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2591D" w:rsidRPr="00766639" w:rsidRDefault="0032591D" w:rsidP="0032591D">
      <w:pPr>
        <w:ind w:firstLine="709"/>
        <w:jc w:val="both"/>
        <w:rPr>
          <w:sz w:val="28"/>
          <w:szCs w:val="28"/>
        </w:rPr>
      </w:pPr>
      <w:r w:rsidRPr="00766639">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2591D" w:rsidRPr="00766639" w:rsidRDefault="0032591D" w:rsidP="0032591D">
      <w:pPr>
        <w:widowControl w:val="0"/>
        <w:autoSpaceDE w:val="0"/>
        <w:ind w:firstLine="709"/>
        <w:jc w:val="both"/>
        <w:rPr>
          <w:sz w:val="28"/>
          <w:szCs w:val="28"/>
          <w:lang w:eastAsia="zh-CN"/>
        </w:rPr>
      </w:pPr>
      <w:r w:rsidRPr="00766639">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2591D" w:rsidRPr="00766639" w:rsidRDefault="0032591D" w:rsidP="0032591D">
      <w:pPr>
        <w:widowControl w:val="0"/>
        <w:suppressAutoHyphens/>
        <w:autoSpaceDE w:val="0"/>
        <w:ind w:firstLine="709"/>
        <w:jc w:val="both"/>
        <w:rPr>
          <w:b/>
          <w:bCs/>
          <w:sz w:val="28"/>
          <w:szCs w:val="28"/>
          <w:lang w:eastAsia="zh-CN"/>
        </w:rPr>
      </w:pPr>
      <w:r w:rsidRPr="00766639">
        <w:rPr>
          <w:b/>
          <w:bCs/>
          <w:sz w:val="28"/>
          <w:szCs w:val="28"/>
          <w:lang w:eastAsia="zh-CN"/>
        </w:rPr>
        <w:t>2.13.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591D" w:rsidRPr="00766639" w:rsidRDefault="0032591D" w:rsidP="0032591D">
      <w:pPr>
        <w:ind w:firstLine="709"/>
        <w:jc w:val="both"/>
        <w:rPr>
          <w:sz w:val="28"/>
          <w:szCs w:val="28"/>
        </w:rPr>
      </w:pPr>
      <w:r w:rsidRPr="00766639">
        <w:rPr>
          <w:sz w:val="28"/>
          <w:szCs w:val="28"/>
        </w:rPr>
        <w:t xml:space="preserve">2.13.1.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2.13.2. Показатели доступности муниципальной услуги</w:t>
      </w:r>
    </w:p>
    <w:p w:rsidR="0032591D" w:rsidRPr="00766639" w:rsidRDefault="0032591D" w:rsidP="0032591D">
      <w:pPr>
        <w:ind w:firstLine="709"/>
        <w:jc w:val="both"/>
        <w:rPr>
          <w:sz w:val="28"/>
          <w:szCs w:val="28"/>
        </w:rPr>
      </w:pPr>
      <w:r w:rsidRPr="00766639">
        <w:rPr>
          <w:sz w:val="28"/>
          <w:szCs w:val="28"/>
        </w:rPr>
        <w:t>1) обеспечение предоставления муниципальной услуги с использованием Регионального портала;</w:t>
      </w:r>
    </w:p>
    <w:p w:rsidR="0032591D" w:rsidRPr="00766639" w:rsidRDefault="0032591D" w:rsidP="0032591D">
      <w:pPr>
        <w:ind w:firstLine="709"/>
        <w:jc w:val="both"/>
        <w:rPr>
          <w:sz w:val="28"/>
          <w:szCs w:val="28"/>
        </w:rPr>
      </w:pPr>
      <w:r w:rsidRPr="00766639">
        <w:rPr>
          <w:sz w:val="28"/>
          <w:szCs w:val="28"/>
        </w:rPr>
        <w:t>2) обеспечение предоставления муниципальной услуги с Единого портала;</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3) транспортная доступность к местам предоставления 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5) размещение информации о порядке предоставления муниципальной услуги на официальном сайте Администрации или комитета.</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2.13.3. Показатели качества 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1) соблюдение срока предоставления 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 xml:space="preserve">2) соблюдение сроков ожидания в очереди при предоставлении </w:t>
      </w:r>
      <w:r w:rsidRPr="00766639">
        <w:rPr>
          <w:sz w:val="28"/>
          <w:szCs w:val="28"/>
          <w:lang w:eastAsia="zh-CN"/>
        </w:rPr>
        <w:lastRenderedPageBreak/>
        <w:t>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2.13.4. Количество взаимодействий со специалистами комитета при предоставлении муниципальной услуги и их продолжительность:</w:t>
      </w:r>
    </w:p>
    <w:p w:rsidR="0032591D" w:rsidRPr="00766639" w:rsidRDefault="0032591D" w:rsidP="0032591D">
      <w:pPr>
        <w:widowControl w:val="0"/>
        <w:suppressAutoHyphens/>
        <w:autoSpaceDE w:val="0"/>
        <w:ind w:firstLine="709"/>
        <w:jc w:val="both"/>
        <w:rPr>
          <w:sz w:val="28"/>
          <w:szCs w:val="28"/>
          <w:lang w:eastAsia="zh-CN"/>
        </w:rPr>
      </w:pPr>
      <w:proofErr w:type="gramStart"/>
      <w:r w:rsidRPr="00766639">
        <w:rPr>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766639">
        <w:rPr>
          <w:sz w:val="28"/>
          <w:szCs w:val="28"/>
          <w:lang w:eastAsia="zh-CN"/>
        </w:rPr>
        <w:t xml:space="preserve"> правовыми актами;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2.13.5. Возможность получения муниципальной услуги в МФЦ:</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 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2.13.6.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591D" w:rsidRPr="00766639" w:rsidRDefault="0032591D" w:rsidP="0032591D">
      <w:pPr>
        <w:widowControl w:val="0"/>
        <w:suppressAutoHyphens/>
        <w:autoSpaceDE w:val="0"/>
        <w:ind w:firstLine="709"/>
        <w:jc w:val="both"/>
        <w:rPr>
          <w:sz w:val="28"/>
          <w:szCs w:val="28"/>
          <w:lang w:eastAsia="zh-CN"/>
        </w:rPr>
      </w:pPr>
      <w:r w:rsidRPr="00766639">
        <w:rPr>
          <w:sz w:val="28"/>
          <w:szCs w:val="28"/>
          <w:lang w:eastAsia="zh-CN"/>
        </w:rPr>
        <w:t>-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Региональном портале или Едином портале.</w:t>
      </w:r>
    </w:p>
    <w:p w:rsidR="00764456" w:rsidRPr="00766639" w:rsidRDefault="00764456" w:rsidP="00764456">
      <w:pPr>
        <w:autoSpaceDE w:val="0"/>
        <w:autoSpaceDN w:val="0"/>
        <w:adjustRightInd w:val="0"/>
        <w:ind w:firstLine="709"/>
        <w:jc w:val="both"/>
        <w:rPr>
          <w:b/>
          <w:bCs/>
          <w:sz w:val="28"/>
          <w:szCs w:val="28"/>
        </w:rPr>
      </w:pPr>
      <w:r w:rsidRPr="00766639">
        <w:rPr>
          <w:b/>
          <w:bCs/>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или Регионального портала при наличии технической возможности.</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lastRenderedPageBreak/>
        <w:t xml:space="preserve">2.14.3. 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766639">
        <w:rPr>
          <w:sz w:val="28"/>
          <w:szCs w:val="28"/>
          <w:lang w:eastAsia="zh-CN"/>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w:t>
      </w:r>
      <w:proofErr w:type="gramEnd"/>
      <w:r w:rsidRPr="00766639">
        <w:rPr>
          <w:sz w:val="28"/>
          <w:szCs w:val="28"/>
          <w:lang w:eastAsia="zh-CN"/>
        </w:rPr>
        <w:t xml:space="preserve"> услуг, с приложением заверенной МФЦ копии комплексного запроса. При этом не требуются составление и подписание таких заявлений заявителем.</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2.14.4. Одновременно с комплексным запросом заявитель подает в МФЦ документы, предусмотренные подпунктом 2.6.</w:t>
      </w:r>
      <w:r>
        <w:rPr>
          <w:sz w:val="28"/>
          <w:szCs w:val="28"/>
          <w:lang w:eastAsia="zh-CN"/>
        </w:rPr>
        <w:t>1</w:t>
      </w:r>
      <w:r w:rsidRPr="00766639">
        <w:rPr>
          <w:sz w:val="28"/>
          <w:szCs w:val="28"/>
          <w:lang w:eastAsia="zh-CN"/>
        </w:rPr>
        <w:t>. настоящего административного регламента. Заявление и документы, предусмотренные подпунктом 2.6.</w:t>
      </w:r>
      <w:r>
        <w:rPr>
          <w:sz w:val="28"/>
          <w:szCs w:val="28"/>
          <w:lang w:eastAsia="zh-CN"/>
        </w:rPr>
        <w:t>1</w:t>
      </w:r>
      <w:r w:rsidRPr="00766639">
        <w:rPr>
          <w:sz w:val="28"/>
          <w:szCs w:val="28"/>
          <w:lang w:eastAsia="zh-CN"/>
        </w:rPr>
        <w:t>. настоящего административного регламента, направляются МФЦ не позднее 1 (одного) рабочего дня, следующего за днем получения комплексного запроса в комитет.</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2.14.5. 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 xml:space="preserve">2.14.6.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2.14.7.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2.14.8.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766639">
        <w:rPr>
          <w:sz w:val="28"/>
          <w:szCs w:val="28"/>
          <w:lang w:eastAsia="zh-CN"/>
        </w:rPr>
        <w:t>ии и ау</w:t>
      </w:r>
      <w:proofErr w:type="gramEnd"/>
      <w:r w:rsidRPr="00766639">
        <w:rPr>
          <w:sz w:val="28"/>
          <w:szCs w:val="28"/>
          <w:lang w:eastAsia="zh-CN"/>
        </w:rPr>
        <w:t>тентификации (ЕСИА). «Логин» и «пароль» выступают в качестве авторизации на Едином портале либо Региональном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64456" w:rsidRPr="00766639" w:rsidRDefault="00764456" w:rsidP="00764456">
      <w:pPr>
        <w:widowControl w:val="0"/>
        <w:suppressAutoHyphens/>
        <w:autoSpaceDE w:val="0"/>
        <w:ind w:firstLine="709"/>
        <w:jc w:val="both"/>
        <w:rPr>
          <w:sz w:val="28"/>
          <w:szCs w:val="28"/>
          <w:lang w:eastAsia="zh-CN"/>
        </w:rPr>
      </w:pPr>
      <w:proofErr w:type="gramStart"/>
      <w:r w:rsidRPr="00766639">
        <w:rPr>
          <w:sz w:val="28"/>
          <w:szCs w:val="28"/>
          <w:lang w:eastAsia="zh-CN"/>
        </w:rPr>
        <w:t xml:space="preserve">Перечень классов средств электронной подписи, которые допускаются </w:t>
      </w:r>
      <w:r w:rsidRPr="00766639">
        <w:rPr>
          <w:sz w:val="28"/>
          <w:szCs w:val="28"/>
          <w:lang w:eastAsia="zh-CN"/>
        </w:rPr>
        <w:lastRenderedPageBreak/>
        <w:t>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2.14.9. Для заявителей обеспечивается возможность осуществлять с использованием Единого портала или Регионального портала мониторинг хода предоставления муниципальной услуги.</w:t>
      </w:r>
    </w:p>
    <w:p w:rsidR="00764456" w:rsidRPr="00766639" w:rsidRDefault="00764456" w:rsidP="00764456">
      <w:pPr>
        <w:widowControl w:val="0"/>
        <w:suppressAutoHyphens/>
        <w:autoSpaceDE w:val="0"/>
        <w:ind w:firstLine="709"/>
        <w:jc w:val="both"/>
        <w:rPr>
          <w:sz w:val="28"/>
          <w:szCs w:val="28"/>
          <w:lang w:eastAsia="zh-CN"/>
        </w:rPr>
      </w:pPr>
      <w:r w:rsidRPr="00766639">
        <w:rPr>
          <w:sz w:val="28"/>
          <w:szCs w:val="28"/>
          <w:lang w:eastAsia="zh-CN"/>
        </w:rPr>
        <w:t>2.14.10.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Единый портал или Региональный портал.</w:t>
      </w:r>
    </w:p>
    <w:bookmarkEnd w:id="0"/>
    <w:p w:rsidR="00764456" w:rsidRPr="00766639" w:rsidRDefault="00764456" w:rsidP="00764456">
      <w:pPr>
        <w:widowControl w:val="0"/>
        <w:suppressAutoHyphens/>
        <w:autoSpaceDE w:val="0"/>
        <w:ind w:firstLine="709"/>
        <w:jc w:val="both"/>
        <w:rPr>
          <w:b/>
          <w:bCs/>
          <w:sz w:val="28"/>
          <w:szCs w:val="28"/>
          <w:lang w:eastAsia="zh-CN"/>
        </w:rPr>
      </w:pPr>
      <w:r w:rsidRPr="00766639">
        <w:rPr>
          <w:b/>
          <w:bCs/>
          <w:sz w:val="28"/>
          <w:szCs w:val="28"/>
        </w:rPr>
        <w:t xml:space="preserve">3. </w:t>
      </w:r>
      <w:r w:rsidRPr="00766639">
        <w:rPr>
          <w:b/>
          <w:bCs/>
          <w:sz w:val="28"/>
          <w:szCs w:val="28"/>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64456" w:rsidRDefault="00764456" w:rsidP="00764456">
      <w:pPr>
        <w:widowControl w:val="0"/>
        <w:suppressAutoHyphens/>
        <w:autoSpaceDE w:val="0"/>
        <w:ind w:firstLine="709"/>
        <w:jc w:val="both"/>
        <w:rPr>
          <w:sz w:val="28"/>
          <w:szCs w:val="28"/>
          <w:lang w:eastAsia="zh-CN"/>
        </w:rPr>
      </w:pPr>
      <w:r w:rsidRPr="00766639">
        <w:rPr>
          <w:b/>
          <w:bCs/>
          <w:sz w:val="28"/>
          <w:szCs w:val="28"/>
          <w:lang w:eastAsia="zh-CN"/>
        </w:rPr>
        <w:t>3.1. Перечень административных процедур</w:t>
      </w:r>
    </w:p>
    <w:p w:rsidR="00B43351" w:rsidRPr="00566984" w:rsidRDefault="00B43351" w:rsidP="00566984">
      <w:pPr>
        <w:keepNext/>
        <w:ind w:firstLine="709"/>
        <w:jc w:val="both"/>
        <w:outlineLvl w:val="2"/>
        <w:rPr>
          <w:sz w:val="28"/>
          <w:szCs w:val="28"/>
        </w:rPr>
      </w:pPr>
      <w:r>
        <w:rPr>
          <w:sz w:val="28"/>
          <w:szCs w:val="28"/>
        </w:rPr>
        <w:t xml:space="preserve">3.1.1. Предоставление муниципальной услуги включает в себя следующие административные процедуры: </w:t>
      </w:r>
    </w:p>
    <w:p w:rsidR="00B43351" w:rsidRPr="00746644" w:rsidRDefault="00B43351" w:rsidP="00746644">
      <w:pPr>
        <w:ind w:firstLine="709"/>
        <w:jc w:val="both"/>
        <w:rPr>
          <w:sz w:val="28"/>
          <w:szCs w:val="28"/>
          <w:lang w:eastAsia="zh-CN"/>
        </w:rPr>
      </w:pPr>
      <w:r w:rsidRPr="00746644">
        <w:rPr>
          <w:sz w:val="28"/>
          <w:szCs w:val="28"/>
          <w:lang w:eastAsia="zh-CN"/>
        </w:rPr>
        <w:t>1) прием, регистраци</w:t>
      </w:r>
      <w:r>
        <w:rPr>
          <w:sz w:val="28"/>
          <w:szCs w:val="28"/>
          <w:lang w:eastAsia="zh-CN"/>
        </w:rPr>
        <w:t>я</w:t>
      </w:r>
      <w:r w:rsidRPr="00746644">
        <w:rPr>
          <w:sz w:val="28"/>
          <w:szCs w:val="28"/>
          <w:lang w:eastAsia="zh-CN"/>
        </w:rPr>
        <w:t xml:space="preserve"> и проверк</w:t>
      </w:r>
      <w:r>
        <w:rPr>
          <w:sz w:val="28"/>
          <w:szCs w:val="28"/>
          <w:lang w:eastAsia="zh-CN"/>
        </w:rPr>
        <w:t>а</w:t>
      </w:r>
      <w:r w:rsidRPr="00746644">
        <w:rPr>
          <w:sz w:val="28"/>
          <w:szCs w:val="28"/>
          <w:lang w:eastAsia="zh-CN"/>
        </w:rPr>
        <w:t xml:space="preserve"> заявления о предоставлении муниципальной услуги и необходимых документов заявителя;</w:t>
      </w:r>
    </w:p>
    <w:p w:rsidR="00B43351" w:rsidRPr="00746644" w:rsidRDefault="00B43351" w:rsidP="00746644">
      <w:pPr>
        <w:ind w:firstLine="709"/>
        <w:jc w:val="both"/>
        <w:rPr>
          <w:sz w:val="28"/>
          <w:szCs w:val="28"/>
          <w:lang w:eastAsia="zh-CN"/>
        </w:rPr>
      </w:pPr>
      <w:r w:rsidRPr="00746644">
        <w:rPr>
          <w:sz w:val="28"/>
          <w:szCs w:val="28"/>
          <w:lang w:eastAsia="zh-CN"/>
        </w:rPr>
        <w:t>2) принятие решения о предоставлении (об отказе в предоставлении) муниципальной услуги;</w:t>
      </w:r>
    </w:p>
    <w:p w:rsidR="00B43351" w:rsidRPr="00746644" w:rsidRDefault="00B43351" w:rsidP="00746644">
      <w:pPr>
        <w:ind w:firstLine="709"/>
        <w:jc w:val="both"/>
        <w:rPr>
          <w:sz w:val="28"/>
          <w:szCs w:val="28"/>
          <w:lang w:eastAsia="zh-CN"/>
        </w:rPr>
      </w:pPr>
      <w:r w:rsidRPr="00746644">
        <w:rPr>
          <w:sz w:val="28"/>
          <w:szCs w:val="28"/>
          <w:lang w:eastAsia="zh-CN"/>
        </w:rPr>
        <w:t>3) выдача заявителю результата предоставления муниципальной услуги.</w:t>
      </w:r>
    </w:p>
    <w:p w:rsidR="00B43351" w:rsidRPr="00746644" w:rsidRDefault="00B43351" w:rsidP="00746644">
      <w:pPr>
        <w:ind w:firstLine="709"/>
        <w:jc w:val="both"/>
        <w:rPr>
          <w:b/>
          <w:bCs/>
          <w:sz w:val="28"/>
          <w:szCs w:val="28"/>
          <w:lang w:eastAsia="zh-CN"/>
        </w:rPr>
      </w:pPr>
      <w:r w:rsidRPr="00746644">
        <w:rPr>
          <w:b/>
          <w:bCs/>
          <w:sz w:val="28"/>
          <w:szCs w:val="28"/>
          <w:lang w:eastAsia="zh-CN"/>
        </w:rPr>
        <w:t>3.2. Административная процедура - прием, регистрация и проверка заявления о предоставлении муниципальной услуги и необходимых документов от заявителя.</w:t>
      </w:r>
    </w:p>
    <w:p w:rsidR="00B43351" w:rsidRPr="00A05681" w:rsidRDefault="00B43351" w:rsidP="002F032C">
      <w:pPr>
        <w:ind w:firstLine="709"/>
        <w:jc w:val="both"/>
        <w:rPr>
          <w:sz w:val="28"/>
          <w:szCs w:val="28"/>
        </w:rPr>
      </w:pPr>
      <w:r w:rsidRPr="00746644">
        <w:rPr>
          <w:sz w:val="28"/>
          <w:szCs w:val="28"/>
          <w:lang w:eastAsia="zh-CN"/>
        </w:rPr>
        <w:t xml:space="preserve">3.2.1. </w:t>
      </w:r>
      <w:proofErr w:type="gramStart"/>
      <w:r w:rsidRPr="002F032C">
        <w:rPr>
          <w:sz w:val="28"/>
          <w:szCs w:val="28"/>
        </w:rPr>
        <w:t>Основанием для начала административной процедуры по приему заявления, поступившего в комитет от заявителя, является обращение заявителя в комитет либо в МФЦ с заявлением (</w:t>
      </w:r>
      <w:r>
        <w:rPr>
          <w:sz w:val="28"/>
          <w:szCs w:val="28"/>
        </w:rPr>
        <w:t>п</w:t>
      </w:r>
      <w:r w:rsidRPr="002F032C">
        <w:rPr>
          <w:sz w:val="28"/>
          <w:szCs w:val="28"/>
        </w:rPr>
        <w:t>риложени</w:t>
      </w:r>
      <w:r>
        <w:rPr>
          <w:sz w:val="28"/>
          <w:szCs w:val="28"/>
        </w:rPr>
        <w:t>е</w:t>
      </w:r>
      <w:r w:rsidRPr="002F032C">
        <w:rPr>
          <w:sz w:val="28"/>
          <w:szCs w:val="28"/>
        </w:rPr>
        <w:t xml:space="preserve"> </w:t>
      </w:r>
      <w:r>
        <w:rPr>
          <w:sz w:val="28"/>
          <w:szCs w:val="28"/>
        </w:rPr>
        <w:t xml:space="preserve">№ </w:t>
      </w:r>
      <w:r w:rsidR="00990570">
        <w:rPr>
          <w:sz w:val="28"/>
          <w:szCs w:val="28"/>
        </w:rPr>
        <w:t>1</w:t>
      </w:r>
      <w:r>
        <w:rPr>
          <w:sz w:val="28"/>
          <w:szCs w:val="28"/>
        </w:rPr>
        <w:t xml:space="preserve"> к административному регламенту</w:t>
      </w:r>
      <w:r w:rsidRPr="002F032C">
        <w:rPr>
          <w:sz w:val="28"/>
          <w:szCs w:val="28"/>
        </w:rPr>
        <w:t xml:space="preserve">), в том числе и в электронной форме по информационно-телекоммуникационным сетям общего доступа, в том числе сети Интернет, с </w:t>
      </w:r>
      <w:r w:rsidRPr="00A05681">
        <w:rPr>
          <w:sz w:val="28"/>
          <w:szCs w:val="28"/>
        </w:rPr>
        <w:t xml:space="preserve">использованием </w:t>
      </w:r>
      <w:r w:rsidR="004C6FD8" w:rsidRPr="00766639">
        <w:rPr>
          <w:sz w:val="28"/>
          <w:szCs w:val="28"/>
        </w:rPr>
        <w:t>Единого портала или Регионального портала</w:t>
      </w:r>
      <w:r w:rsidRPr="00A05681">
        <w:rPr>
          <w:sz w:val="28"/>
          <w:szCs w:val="28"/>
        </w:rPr>
        <w:t>.</w:t>
      </w:r>
      <w:proofErr w:type="gramEnd"/>
    </w:p>
    <w:p w:rsidR="00B43351" w:rsidRPr="002F032C" w:rsidRDefault="00B43351" w:rsidP="002F032C">
      <w:pPr>
        <w:ind w:firstLine="709"/>
        <w:jc w:val="both"/>
        <w:rPr>
          <w:sz w:val="28"/>
          <w:szCs w:val="28"/>
        </w:rPr>
      </w:pPr>
      <w:r w:rsidRPr="002F032C">
        <w:rPr>
          <w:sz w:val="28"/>
          <w:szCs w:val="28"/>
        </w:rPr>
        <w:t xml:space="preserve">Заявление и пакет документов, направленные заявителем в форме электронных документов с использованием </w:t>
      </w:r>
      <w:r w:rsidR="004C6FD8" w:rsidRPr="00766639">
        <w:rPr>
          <w:sz w:val="28"/>
          <w:szCs w:val="28"/>
        </w:rPr>
        <w:t>Единого портала или Регионального портала</w:t>
      </w:r>
      <w:r w:rsidRPr="002F032C">
        <w:rPr>
          <w:sz w:val="28"/>
          <w:szCs w:val="28"/>
        </w:rPr>
        <w:t xml:space="preserve"> поступают в комитет через информационную систему межведомственного взаимодействия «SMART ROUTE».</w:t>
      </w:r>
    </w:p>
    <w:p w:rsidR="00B43351" w:rsidRPr="002F032C" w:rsidRDefault="00B43351" w:rsidP="002F032C">
      <w:pPr>
        <w:ind w:firstLine="709"/>
        <w:jc w:val="both"/>
        <w:rPr>
          <w:sz w:val="28"/>
          <w:szCs w:val="28"/>
        </w:rPr>
      </w:pPr>
      <w:r w:rsidRPr="002F032C">
        <w:rPr>
          <w:sz w:val="28"/>
          <w:szCs w:val="28"/>
        </w:rPr>
        <w:lastRenderedPageBreak/>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B43351" w:rsidRPr="002F032C" w:rsidRDefault="00B43351" w:rsidP="002F032C">
      <w:pPr>
        <w:ind w:firstLine="709"/>
        <w:jc w:val="both"/>
        <w:rPr>
          <w:sz w:val="28"/>
          <w:szCs w:val="28"/>
        </w:rPr>
      </w:pPr>
      <w:r w:rsidRPr="002F032C">
        <w:rPr>
          <w:sz w:val="28"/>
          <w:szCs w:val="28"/>
        </w:rPr>
        <w:t>1) проверяет правильность заполнения электронного заявления, а также полноту указанных сведений;</w:t>
      </w:r>
    </w:p>
    <w:p w:rsidR="00B43351" w:rsidRPr="002F032C" w:rsidRDefault="00B43351" w:rsidP="002F032C">
      <w:pPr>
        <w:ind w:firstLine="709"/>
        <w:jc w:val="both"/>
        <w:rPr>
          <w:sz w:val="28"/>
          <w:szCs w:val="28"/>
        </w:rPr>
      </w:pPr>
      <w:r w:rsidRPr="002F032C">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B43351" w:rsidRPr="002F032C" w:rsidRDefault="00B43351" w:rsidP="002F032C">
      <w:pPr>
        <w:ind w:firstLine="709"/>
        <w:jc w:val="both"/>
        <w:rPr>
          <w:sz w:val="28"/>
          <w:szCs w:val="28"/>
        </w:rPr>
      </w:pPr>
      <w:r w:rsidRPr="002F032C">
        <w:rPr>
          <w:sz w:val="28"/>
          <w:szCs w:val="28"/>
        </w:rPr>
        <w:t>а) наличие документов, необходимых для предоставления услуги;</w:t>
      </w:r>
    </w:p>
    <w:p w:rsidR="00B43351" w:rsidRPr="002F032C" w:rsidRDefault="00B43351" w:rsidP="002F032C">
      <w:pPr>
        <w:ind w:firstLine="709"/>
        <w:jc w:val="both"/>
        <w:rPr>
          <w:sz w:val="28"/>
          <w:szCs w:val="28"/>
        </w:rPr>
      </w:pPr>
      <w:r w:rsidRPr="002F032C">
        <w:rPr>
          <w:sz w:val="28"/>
          <w:szCs w:val="28"/>
        </w:rPr>
        <w:t>б) актуальность представленных документов в соответствии с требованиями к срокам их действия;</w:t>
      </w:r>
    </w:p>
    <w:p w:rsidR="00B43351" w:rsidRPr="002F032C" w:rsidRDefault="00B43351" w:rsidP="002F032C">
      <w:pPr>
        <w:ind w:firstLine="709"/>
        <w:jc w:val="both"/>
        <w:rPr>
          <w:sz w:val="28"/>
          <w:szCs w:val="28"/>
        </w:rPr>
      </w:pPr>
      <w:r w:rsidRPr="002F032C">
        <w:rPr>
          <w:sz w:val="28"/>
          <w:szCs w:val="28"/>
        </w:rPr>
        <w:t>3) проверяет соблюдение следующих требований:</w:t>
      </w:r>
    </w:p>
    <w:p w:rsidR="00B43351" w:rsidRPr="002F032C" w:rsidRDefault="00B43351" w:rsidP="002F032C">
      <w:pPr>
        <w:ind w:firstLine="709"/>
        <w:jc w:val="both"/>
        <w:rPr>
          <w:sz w:val="28"/>
          <w:szCs w:val="28"/>
        </w:rPr>
      </w:pPr>
      <w:r w:rsidRPr="002F032C">
        <w:rPr>
          <w:sz w:val="28"/>
          <w:szCs w:val="28"/>
        </w:rPr>
        <w:t>а) наличие четкого изображения сканированных документов;</w:t>
      </w:r>
    </w:p>
    <w:p w:rsidR="00B43351" w:rsidRPr="002F032C" w:rsidRDefault="00B43351" w:rsidP="002F032C">
      <w:pPr>
        <w:ind w:firstLine="709"/>
        <w:jc w:val="both"/>
        <w:rPr>
          <w:sz w:val="28"/>
          <w:szCs w:val="28"/>
        </w:rPr>
      </w:pPr>
      <w:r w:rsidRPr="002F032C">
        <w:rPr>
          <w:sz w:val="28"/>
          <w:szCs w:val="28"/>
        </w:rPr>
        <w:t>б) соответствие сведений, содержащихся в заявлении, сведениям, содержащимся в представленных заявителем документах;</w:t>
      </w:r>
    </w:p>
    <w:p w:rsidR="00B43351" w:rsidRPr="002F032C" w:rsidRDefault="00B43351" w:rsidP="002F032C">
      <w:pPr>
        <w:ind w:firstLine="709"/>
        <w:jc w:val="both"/>
        <w:rPr>
          <w:sz w:val="28"/>
          <w:szCs w:val="28"/>
        </w:rPr>
      </w:pPr>
      <w:r w:rsidRPr="002F032C">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B43351" w:rsidRPr="002F032C" w:rsidRDefault="00B43351" w:rsidP="002F032C">
      <w:pPr>
        <w:ind w:firstLine="709"/>
        <w:jc w:val="both"/>
        <w:rPr>
          <w:sz w:val="28"/>
          <w:szCs w:val="28"/>
        </w:rPr>
      </w:pPr>
      <w:r w:rsidRPr="002F032C">
        <w:rPr>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B43351" w:rsidRPr="002F032C" w:rsidRDefault="00B43351" w:rsidP="002F032C">
      <w:pPr>
        <w:ind w:firstLine="709"/>
        <w:jc w:val="both"/>
        <w:rPr>
          <w:sz w:val="28"/>
          <w:szCs w:val="28"/>
        </w:rPr>
      </w:pPr>
      <w:r w:rsidRPr="002F032C">
        <w:rPr>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B43351" w:rsidRPr="002F032C" w:rsidRDefault="00B43351" w:rsidP="002F032C">
      <w:pPr>
        <w:ind w:firstLine="709"/>
        <w:jc w:val="both"/>
        <w:rPr>
          <w:sz w:val="28"/>
          <w:szCs w:val="28"/>
        </w:rPr>
      </w:pPr>
      <w:r w:rsidRPr="002F032C">
        <w:rPr>
          <w:sz w:val="28"/>
          <w:szCs w:val="28"/>
        </w:rPr>
        <w:t xml:space="preserve">6) вносит в журнал регистрации обращений граждан за муниципальной услугой в электронном виде с использованием </w:t>
      </w:r>
      <w:r w:rsidR="004C6FD8" w:rsidRPr="00766639">
        <w:rPr>
          <w:sz w:val="28"/>
          <w:szCs w:val="28"/>
        </w:rPr>
        <w:t>Единого портала или Регионального портала</w:t>
      </w:r>
      <w:r w:rsidRPr="002F032C">
        <w:rPr>
          <w:sz w:val="28"/>
          <w:szCs w:val="28"/>
        </w:rPr>
        <w:t xml:space="preserve"> запись о приеме электронного заявления и документов;</w:t>
      </w:r>
    </w:p>
    <w:p w:rsidR="00B43351" w:rsidRPr="002F032C" w:rsidRDefault="00B43351" w:rsidP="002F032C">
      <w:pPr>
        <w:ind w:firstLine="709"/>
        <w:jc w:val="both"/>
        <w:rPr>
          <w:sz w:val="28"/>
          <w:szCs w:val="28"/>
        </w:rPr>
      </w:pPr>
      <w:r w:rsidRPr="002F032C">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B43351" w:rsidRPr="002F032C" w:rsidRDefault="00B43351" w:rsidP="002F032C">
      <w:pPr>
        <w:ind w:firstLine="709"/>
        <w:jc w:val="both"/>
        <w:rPr>
          <w:sz w:val="28"/>
          <w:szCs w:val="28"/>
        </w:rPr>
      </w:pPr>
      <w:r w:rsidRPr="002F032C">
        <w:rPr>
          <w:sz w:val="28"/>
          <w:szCs w:val="28"/>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B43351" w:rsidRPr="002F032C" w:rsidRDefault="00B43351" w:rsidP="002F032C">
      <w:pPr>
        <w:ind w:firstLine="709"/>
        <w:jc w:val="both"/>
        <w:rPr>
          <w:sz w:val="28"/>
          <w:szCs w:val="28"/>
        </w:rPr>
      </w:pPr>
      <w:r w:rsidRPr="002F032C">
        <w:rPr>
          <w:sz w:val="28"/>
          <w:szCs w:val="28"/>
        </w:rPr>
        <w:t>3.2.5. 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B43351" w:rsidRPr="002F032C" w:rsidRDefault="00B43351" w:rsidP="002F032C">
      <w:pPr>
        <w:ind w:firstLine="709"/>
        <w:jc w:val="both"/>
        <w:rPr>
          <w:sz w:val="28"/>
          <w:szCs w:val="28"/>
        </w:rPr>
      </w:pPr>
      <w:r w:rsidRPr="002F032C">
        <w:rPr>
          <w:sz w:val="28"/>
          <w:szCs w:val="28"/>
        </w:rPr>
        <w:t>- наименование заявителя;</w:t>
      </w:r>
    </w:p>
    <w:p w:rsidR="00B43351" w:rsidRPr="002F032C" w:rsidRDefault="00B43351" w:rsidP="002F032C">
      <w:pPr>
        <w:ind w:firstLine="709"/>
        <w:jc w:val="both"/>
        <w:rPr>
          <w:sz w:val="28"/>
          <w:szCs w:val="28"/>
        </w:rPr>
      </w:pPr>
      <w:r w:rsidRPr="002F032C">
        <w:rPr>
          <w:sz w:val="28"/>
          <w:szCs w:val="28"/>
        </w:rPr>
        <w:t>- название документа;</w:t>
      </w:r>
    </w:p>
    <w:p w:rsidR="00B43351" w:rsidRPr="002F032C" w:rsidRDefault="00B43351" w:rsidP="002F032C">
      <w:pPr>
        <w:ind w:firstLine="709"/>
        <w:jc w:val="both"/>
        <w:rPr>
          <w:sz w:val="28"/>
          <w:szCs w:val="28"/>
        </w:rPr>
      </w:pPr>
      <w:r w:rsidRPr="002F032C">
        <w:rPr>
          <w:sz w:val="28"/>
          <w:szCs w:val="28"/>
        </w:rPr>
        <w:t>- дату и номер исходящего документа заявителя;</w:t>
      </w:r>
    </w:p>
    <w:p w:rsidR="00B43351" w:rsidRPr="002F032C" w:rsidRDefault="00B43351" w:rsidP="002F032C">
      <w:pPr>
        <w:ind w:firstLine="709"/>
        <w:jc w:val="both"/>
        <w:rPr>
          <w:sz w:val="28"/>
          <w:szCs w:val="28"/>
        </w:rPr>
      </w:pPr>
      <w:r w:rsidRPr="002F032C">
        <w:rPr>
          <w:sz w:val="28"/>
          <w:szCs w:val="28"/>
        </w:rPr>
        <w:t>- дату приема документов и входящей номер.</w:t>
      </w:r>
    </w:p>
    <w:p w:rsidR="00B43351" w:rsidRPr="002F032C" w:rsidRDefault="00B43351" w:rsidP="002F032C">
      <w:pPr>
        <w:ind w:firstLine="709"/>
        <w:jc w:val="both"/>
        <w:rPr>
          <w:sz w:val="28"/>
          <w:szCs w:val="28"/>
        </w:rPr>
      </w:pPr>
      <w:r w:rsidRPr="002F032C">
        <w:rPr>
          <w:sz w:val="28"/>
          <w:szCs w:val="28"/>
        </w:rPr>
        <w:t>На заявлении заявителя проставляются регистрационный номер и дата приема.</w:t>
      </w:r>
    </w:p>
    <w:p w:rsidR="00B43351" w:rsidRPr="002F032C" w:rsidRDefault="00B43351" w:rsidP="002F032C">
      <w:pPr>
        <w:ind w:firstLine="709"/>
        <w:jc w:val="both"/>
        <w:rPr>
          <w:sz w:val="28"/>
          <w:szCs w:val="28"/>
        </w:rPr>
      </w:pPr>
      <w:r w:rsidRPr="002F032C">
        <w:rPr>
          <w:sz w:val="28"/>
          <w:szCs w:val="28"/>
        </w:rPr>
        <w:lastRenderedPageBreak/>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B43351" w:rsidRDefault="00B43351" w:rsidP="002F032C">
      <w:pPr>
        <w:ind w:firstLine="709"/>
        <w:jc w:val="both"/>
        <w:rPr>
          <w:sz w:val="28"/>
          <w:szCs w:val="28"/>
        </w:rPr>
      </w:pPr>
      <w:r w:rsidRPr="002F032C">
        <w:rPr>
          <w:sz w:val="28"/>
          <w:szCs w:val="28"/>
        </w:rPr>
        <w:t xml:space="preserve">Регистрация документов осуществляется специалистом Администрации, ответственным за учет входящей корреспонденции, в день поступления документов. </w:t>
      </w:r>
    </w:p>
    <w:p w:rsidR="00B43351" w:rsidRPr="002F032C" w:rsidRDefault="00B43351" w:rsidP="002F032C">
      <w:pPr>
        <w:ind w:firstLine="709"/>
        <w:jc w:val="both"/>
        <w:rPr>
          <w:sz w:val="28"/>
          <w:szCs w:val="28"/>
        </w:rPr>
      </w:pPr>
      <w:r w:rsidRPr="00746644">
        <w:rPr>
          <w:sz w:val="28"/>
          <w:szCs w:val="28"/>
          <w:lang w:eastAsia="zh-CN"/>
        </w:rPr>
        <w:t>3.2.</w:t>
      </w:r>
      <w:r>
        <w:rPr>
          <w:sz w:val="28"/>
          <w:szCs w:val="28"/>
          <w:lang w:eastAsia="zh-CN"/>
        </w:rPr>
        <w:t>6</w:t>
      </w:r>
      <w:r w:rsidRPr="00746644">
        <w:rPr>
          <w:sz w:val="28"/>
          <w:szCs w:val="28"/>
          <w:lang w:eastAsia="zh-CN"/>
        </w:rPr>
        <w:t>. В день поступления документов специалист, ответственный за прием документов, все документы передаёт для рассмотрения специалисту комитета, ответственному за исполнение муниципальной услуги</w:t>
      </w:r>
    </w:p>
    <w:p w:rsidR="00B43351" w:rsidRPr="00746644" w:rsidRDefault="00B43351" w:rsidP="00746644">
      <w:pPr>
        <w:ind w:firstLine="709"/>
        <w:jc w:val="both"/>
        <w:rPr>
          <w:sz w:val="28"/>
          <w:szCs w:val="28"/>
          <w:lang w:eastAsia="zh-CN"/>
        </w:rPr>
      </w:pPr>
      <w:r w:rsidRPr="00746644">
        <w:rPr>
          <w:sz w:val="28"/>
          <w:szCs w:val="28"/>
          <w:lang w:eastAsia="zh-CN"/>
        </w:rPr>
        <w:t>3.2.</w:t>
      </w:r>
      <w:r>
        <w:rPr>
          <w:sz w:val="28"/>
          <w:szCs w:val="28"/>
          <w:lang w:eastAsia="zh-CN"/>
        </w:rPr>
        <w:t>7</w:t>
      </w:r>
      <w:r w:rsidRPr="00746644">
        <w:rPr>
          <w:sz w:val="28"/>
          <w:szCs w:val="28"/>
          <w:lang w:eastAsia="zh-CN"/>
        </w:rPr>
        <w:t>. Специалист комитета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B43351" w:rsidRPr="00746644" w:rsidRDefault="00B43351" w:rsidP="00746644">
      <w:pPr>
        <w:ind w:firstLine="709"/>
        <w:jc w:val="both"/>
        <w:rPr>
          <w:sz w:val="28"/>
          <w:szCs w:val="28"/>
          <w:lang w:eastAsia="zh-CN"/>
        </w:rPr>
      </w:pPr>
      <w:r w:rsidRPr="00746644">
        <w:rPr>
          <w:sz w:val="28"/>
          <w:szCs w:val="28"/>
          <w:lang w:eastAsia="zh-CN"/>
        </w:rPr>
        <w:t>3.2.</w:t>
      </w:r>
      <w:r>
        <w:rPr>
          <w:sz w:val="28"/>
          <w:szCs w:val="28"/>
          <w:lang w:eastAsia="zh-CN"/>
        </w:rPr>
        <w:t>8</w:t>
      </w:r>
      <w:r w:rsidRPr="00746644">
        <w:rPr>
          <w:sz w:val="28"/>
          <w:szCs w:val="28"/>
          <w:lang w:eastAsia="zh-CN"/>
        </w:rPr>
        <w:t>. 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B43351" w:rsidRPr="00746644" w:rsidRDefault="00B43351" w:rsidP="00746644">
      <w:pPr>
        <w:ind w:firstLine="709"/>
        <w:jc w:val="both"/>
        <w:rPr>
          <w:sz w:val="28"/>
          <w:szCs w:val="28"/>
          <w:lang w:eastAsia="zh-CN"/>
        </w:rPr>
      </w:pPr>
      <w:r w:rsidRPr="00746644">
        <w:rPr>
          <w:sz w:val="28"/>
          <w:szCs w:val="28"/>
          <w:lang w:eastAsia="zh-CN"/>
        </w:rPr>
        <w:t>3.2.</w:t>
      </w:r>
      <w:r>
        <w:rPr>
          <w:sz w:val="28"/>
          <w:szCs w:val="28"/>
          <w:lang w:eastAsia="zh-CN"/>
        </w:rPr>
        <w:t>9</w:t>
      </w:r>
      <w:r w:rsidRPr="00746644">
        <w:rPr>
          <w:sz w:val="28"/>
          <w:szCs w:val="28"/>
          <w:lang w:eastAsia="zh-CN"/>
        </w:rPr>
        <w:t>. Время выполнения административной процедуры по приему заявления и документов заявителя не должно превышать 15 минут.</w:t>
      </w:r>
    </w:p>
    <w:p w:rsidR="00B43351" w:rsidRPr="00746644" w:rsidRDefault="00B43351" w:rsidP="00746644">
      <w:pPr>
        <w:ind w:firstLine="709"/>
        <w:jc w:val="both"/>
        <w:rPr>
          <w:sz w:val="28"/>
          <w:szCs w:val="28"/>
          <w:lang w:eastAsia="zh-CN"/>
        </w:rPr>
      </w:pPr>
      <w:r w:rsidRPr="00746644">
        <w:rPr>
          <w:sz w:val="28"/>
          <w:szCs w:val="28"/>
          <w:lang w:eastAsia="zh-CN"/>
        </w:rPr>
        <w:t>3.2.</w:t>
      </w:r>
      <w:r>
        <w:rPr>
          <w:sz w:val="28"/>
          <w:szCs w:val="28"/>
          <w:lang w:eastAsia="zh-CN"/>
        </w:rPr>
        <w:t>10</w:t>
      </w:r>
      <w:r w:rsidRPr="00746644">
        <w:rPr>
          <w:sz w:val="28"/>
          <w:szCs w:val="28"/>
          <w:lang w:eastAsia="zh-CN"/>
        </w:rPr>
        <w:t>. Результатом административной процедуры является выдача заявителю уведомления о приеме документов либо сообщение о получении документов с использовани</w:t>
      </w:r>
      <w:r>
        <w:rPr>
          <w:sz w:val="28"/>
          <w:szCs w:val="28"/>
          <w:lang w:eastAsia="zh-CN"/>
        </w:rPr>
        <w:t xml:space="preserve">ем средств телефонной связи, </w:t>
      </w:r>
      <w:r w:rsidRPr="00746644">
        <w:rPr>
          <w:sz w:val="28"/>
          <w:szCs w:val="28"/>
          <w:lang w:eastAsia="zh-CN"/>
        </w:rPr>
        <w:t>электронной почты</w:t>
      </w:r>
      <w:r>
        <w:rPr>
          <w:sz w:val="28"/>
          <w:szCs w:val="28"/>
          <w:lang w:eastAsia="zh-CN"/>
        </w:rPr>
        <w:t xml:space="preserve"> либо с использованием </w:t>
      </w:r>
      <w:r w:rsidR="005457CE" w:rsidRPr="005457CE">
        <w:rPr>
          <w:sz w:val="28"/>
          <w:szCs w:val="28"/>
          <w:lang w:eastAsia="zh-CN"/>
        </w:rPr>
        <w:t>Единого портала или Регионального портала</w:t>
      </w:r>
      <w:r w:rsidRPr="00746644">
        <w:rPr>
          <w:sz w:val="28"/>
          <w:szCs w:val="28"/>
          <w:lang w:eastAsia="zh-CN"/>
        </w:rPr>
        <w:t>.</w:t>
      </w:r>
    </w:p>
    <w:p w:rsidR="00B43351" w:rsidRPr="00746644" w:rsidRDefault="00B43351" w:rsidP="00746644">
      <w:pPr>
        <w:ind w:firstLine="709"/>
        <w:jc w:val="both"/>
        <w:rPr>
          <w:b/>
          <w:bCs/>
          <w:sz w:val="28"/>
          <w:szCs w:val="28"/>
          <w:lang w:eastAsia="zh-CN"/>
        </w:rPr>
      </w:pPr>
      <w:r w:rsidRPr="00746644">
        <w:rPr>
          <w:b/>
          <w:bCs/>
          <w:sz w:val="28"/>
          <w:szCs w:val="28"/>
          <w:lang w:eastAsia="zh-CN"/>
        </w:rPr>
        <w:t>3.3. Административная процедура - принятие решения о предоставлении (об отказе в предоставлении) муниципальной услуги.</w:t>
      </w:r>
    </w:p>
    <w:p w:rsidR="00B43351" w:rsidRPr="00746644" w:rsidRDefault="00B43351" w:rsidP="00746644">
      <w:pPr>
        <w:ind w:firstLine="709"/>
        <w:jc w:val="both"/>
        <w:rPr>
          <w:sz w:val="28"/>
          <w:szCs w:val="28"/>
          <w:lang w:eastAsia="zh-CN"/>
        </w:rPr>
      </w:pPr>
      <w:r w:rsidRPr="00746644">
        <w:rPr>
          <w:sz w:val="28"/>
          <w:szCs w:val="28"/>
          <w:lang w:eastAsia="zh-CN"/>
        </w:rPr>
        <w:t>3.3.1. Основанием для начала действия</w:t>
      </w:r>
      <w:r>
        <w:rPr>
          <w:sz w:val="28"/>
          <w:szCs w:val="28"/>
          <w:lang w:eastAsia="zh-CN"/>
        </w:rPr>
        <w:t xml:space="preserve"> является зарегистрированное за</w:t>
      </w:r>
      <w:r w:rsidRPr="00746644">
        <w:rPr>
          <w:sz w:val="28"/>
          <w:szCs w:val="28"/>
          <w:lang w:eastAsia="zh-CN"/>
        </w:rPr>
        <w:t xml:space="preserve">явление о предоставлении муниципальной услуги. </w:t>
      </w:r>
    </w:p>
    <w:p w:rsidR="00B43351" w:rsidRPr="00746644" w:rsidRDefault="00B43351" w:rsidP="00746644">
      <w:pPr>
        <w:ind w:firstLine="709"/>
        <w:jc w:val="both"/>
        <w:rPr>
          <w:sz w:val="28"/>
          <w:szCs w:val="28"/>
          <w:lang w:eastAsia="zh-CN"/>
        </w:rPr>
      </w:pPr>
      <w:r w:rsidRPr="00746644">
        <w:rPr>
          <w:sz w:val="28"/>
          <w:szCs w:val="28"/>
          <w:lang w:eastAsia="zh-CN"/>
        </w:rPr>
        <w:t>3.3.2. В случае соответствия представленных документов всем требованиям, установленным настоящим</w:t>
      </w:r>
      <w:r>
        <w:rPr>
          <w:sz w:val="28"/>
          <w:szCs w:val="28"/>
          <w:lang w:eastAsia="zh-CN"/>
        </w:rPr>
        <w:t xml:space="preserve"> административным регламентом, </w:t>
      </w:r>
      <w:r w:rsidRPr="00746644">
        <w:rPr>
          <w:sz w:val="28"/>
          <w:szCs w:val="28"/>
          <w:lang w:eastAsia="zh-CN"/>
        </w:rPr>
        <w:t xml:space="preserve">специалист комитета, ответственный за исполнение муниципальной услуги, принимает решение о предоставлении муниципальной услуги и готовит документ (информацию) о порядке проведения государственной итоговой аттестации, сведения из </w:t>
      </w:r>
      <w:proofErr w:type="gramStart"/>
      <w:r w:rsidRPr="00746644">
        <w:rPr>
          <w:sz w:val="28"/>
          <w:szCs w:val="28"/>
          <w:lang w:eastAsia="zh-CN"/>
        </w:rPr>
        <w:t>баз</w:t>
      </w:r>
      <w:proofErr w:type="gramEnd"/>
      <w:r w:rsidRPr="00746644">
        <w:rPr>
          <w:sz w:val="28"/>
          <w:szCs w:val="28"/>
          <w:lang w:eastAsia="zh-CN"/>
        </w:rPr>
        <w:t xml:space="preserve"> данных по </w:t>
      </w:r>
      <w:proofErr w:type="spellStart"/>
      <w:r w:rsidRPr="00746644">
        <w:rPr>
          <w:sz w:val="28"/>
          <w:szCs w:val="28"/>
          <w:lang w:eastAsia="zh-CN"/>
        </w:rPr>
        <w:t>Волотовскому</w:t>
      </w:r>
      <w:proofErr w:type="spellEnd"/>
      <w:r w:rsidRPr="00746644">
        <w:rPr>
          <w:sz w:val="28"/>
          <w:szCs w:val="28"/>
          <w:lang w:eastAsia="zh-CN"/>
        </w:rPr>
        <w:t xml:space="preserve"> муниципальному району об участниках ЕГЭ и о результатах ЕГЭ. </w:t>
      </w:r>
    </w:p>
    <w:p w:rsidR="00B43351" w:rsidRPr="00746644" w:rsidRDefault="00B43351" w:rsidP="00746644">
      <w:pPr>
        <w:ind w:firstLine="709"/>
        <w:jc w:val="both"/>
        <w:rPr>
          <w:sz w:val="28"/>
          <w:szCs w:val="28"/>
          <w:lang w:eastAsia="zh-CN"/>
        </w:rPr>
      </w:pPr>
      <w:r w:rsidRPr="00746644">
        <w:rPr>
          <w:sz w:val="28"/>
          <w:szCs w:val="28"/>
          <w:lang w:eastAsia="zh-CN"/>
        </w:rPr>
        <w:t>3.3.3. В случаях несоответствия представленных документов всем требованиям, установленным настоящим административным регламентом, специалист комитета, ответственный за исполнение муниципальной услуги, принимает решение об отказе в предоставлении муниципальной услуги.</w:t>
      </w:r>
    </w:p>
    <w:p w:rsidR="00B43351" w:rsidRPr="00746644" w:rsidRDefault="00B43351" w:rsidP="00746644">
      <w:pPr>
        <w:ind w:firstLine="709"/>
        <w:jc w:val="both"/>
        <w:rPr>
          <w:sz w:val="28"/>
          <w:szCs w:val="28"/>
          <w:lang w:eastAsia="zh-CN"/>
        </w:rPr>
      </w:pPr>
      <w:r w:rsidRPr="00746644">
        <w:rPr>
          <w:sz w:val="28"/>
          <w:szCs w:val="28"/>
          <w:lang w:eastAsia="en-US"/>
        </w:rPr>
        <w:t xml:space="preserve">3.3.4. Решение об отказе в предоставлении муниципальной услуги направляется заявителю в письменной или электронной форме в </w:t>
      </w:r>
      <w:r>
        <w:rPr>
          <w:sz w:val="28"/>
          <w:szCs w:val="28"/>
          <w:lang w:eastAsia="en-US"/>
        </w:rPr>
        <w:t>5 (</w:t>
      </w:r>
      <w:r w:rsidRPr="00746644">
        <w:rPr>
          <w:sz w:val="28"/>
          <w:szCs w:val="28"/>
          <w:lang w:eastAsia="en-US"/>
        </w:rPr>
        <w:t>пятидневный</w:t>
      </w:r>
      <w:r>
        <w:rPr>
          <w:sz w:val="28"/>
          <w:szCs w:val="28"/>
          <w:lang w:eastAsia="en-US"/>
        </w:rPr>
        <w:t>)</w:t>
      </w:r>
      <w:r w:rsidRPr="00746644">
        <w:rPr>
          <w:sz w:val="28"/>
          <w:szCs w:val="28"/>
          <w:lang w:eastAsia="en-US"/>
        </w:rPr>
        <w:t xml:space="preserve"> срок со дня его вынесения с использованием услуг почтовой </w:t>
      </w:r>
      <w:r w:rsidRPr="00746644">
        <w:rPr>
          <w:sz w:val="28"/>
          <w:szCs w:val="28"/>
          <w:lang w:eastAsia="en-US"/>
        </w:rPr>
        <w:lastRenderedPageBreak/>
        <w:t xml:space="preserve">связи, курьера, либо через информационную систему межведомственного взаимодействия в подсистему «Личный кабинет» заявителя </w:t>
      </w:r>
      <w:r>
        <w:rPr>
          <w:sz w:val="28"/>
          <w:szCs w:val="28"/>
          <w:lang w:eastAsia="en-US"/>
        </w:rPr>
        <w:t xml:space="preserve">на </w:t>
      </w:r>
      <w:r w:rsidR="004C6FD8" w:rsidRPr="00766639">
        <w:rPr>
          <w:sz w:val="28"/>
          <w:szCs w:val="28"/>
        </w:rPr>
        <w:t>Едино</w:t>
      </w:r>
      <w:r w:rsidR="004C6FD8">
        <w:rPr>
          <w:sz w:val="28"/>
          <w:szCs w:val="28"/>
        </w:rPr>
        <w:t>м портале</w:t>
      </w:r>
      <w:r w:rsidR="004C6FD8" w:rsidRPr="00766639">
        <w:rPr>
          <w:sz w:val="28"/>
          <w:szCs w:val="28"/>
        </w:rPr>
        <w:t xml:space="preserve"> или Регионально</w:t>
      </w:r>
      <w:r w:rsidR="004C6FD8">
        <w:rPr>
          <w:sz w:val="28"/>
          <w:szCs w:val="28"/>
        </w:rPr>
        <w:t>м</w:t>
      </w:r>
      <w:r w:rsidR="004C6FD8" w:rsidRPr="00766639">
        <w:rPr>
          <w:sz w:val="28"/>
          <w:szCs w:val="28"/>
        </w:rPr>
        <w:t xml:space="preserve"> портал</w:t>
      </w:r>
      <w:r w:rsidR="004C6FD8">
        <w:rPr>
          <w:sz w:val="28"/>
          <w:szCs w:val="28"/>
        </w:rPr>
        <w:t>е.</w:t>
      </w:r>
    </w:p>
    <w:p w:rsidR="00B43351" w:rsidRPr="00746644" w:rsidRDefault="00B43351" w:rsidP="00746644">
      <w:pPr>
        <w:ind w:firstLine="709"/>
        <w:jc w:val="both"/>
        <w:rPr>
          <w:sz w:val="28"/>
          <w:szCs w:val="28"/>
          <w:lang w:eastAsia="zh-CN"/>
        </w:rPr>
      </w:pPr>
      <w:r w:rsidRPr="00746644">
        <w:rPr>
          <w:sz w:val="28"/>
          <w:szCs w:val="28"/>
          <w:lang w:eastAsia="zh-CN"/>
        </w:rPr>
        <w:t>3.3.5. Результат административной процедуры: принятие решения о предоставлении муниципальной услуги или об отказе в предоставлении муниципальной услуги.</w:t>
      </w:r>
    </w:p>
    <w:p w:rsidR="00B43351" w:rsidRDefault="00B43351" w:rsidP="00746644">
      <w:pPr>
        <w:ind w:firstLine="709"/>
        <w:jc w:val="both"/>
        <w:rPr>
          <w:b/>
          <w:bCs/>
          <w:sz w:val="28"/>
          <w:szCs w:val="28"/>
          <w:lang w:eastAsia="zh-CN"/>
        </w:rPr>
      </w:pPr>
      <w:r w:rsidRPr="00746644">
        <w:rPr>
          <w:b/>
          <w:bCs/>
          <w:sz w:val="28"/>
          <w:szCs w:val="28"/>
          <w:lang w:eastAsia="zh-CN"/>
        </w:rPr>
        <w:t>3.4. Административная процедура - выдача заявителю результата предоставления муниципальной услуги</w:t>
      </w:r>
    </w:p>
    <w:p w:rsidR="00B43351" w:rsidRDefault="00B43351" w:rsidP="004C6FD8">
      <w:pPr>
        <w:ind w:firstLine="708"/>
        <w:jc w:val="both"/>
        <w:rPr>
          <w:sz w:val="28"/>
          <w:szCs w:val="28"/>
        </w:rPr>
      </w:pPr>
      <w:r>
        <w:rPr>
          <w:sz w:val="28"/>
          <w:szCs w:val="28"/>
        </w:rPr>
        <w:t>3.4.1. Основанием для начала административной процедуры по выдаче документов, либо уведомления об отказе в предоставлении муниципальной услуги является принятие соответствующего решения комитетом.</w:t>
      </w:r>
    </w:p>
    <w:p w:rsidR="00B43351" w:rsidRPr="00A05681" w:rsidRDefault="00B43351" w:rsidP="004C6FD8">
      <w:pPr>
        <w:ind w:firstLine="708"/>
        <w:jc w:val="both"/>
        <w:rPr>
          <w:sz w:val="28"/>
          <w:szCs w:val="28"/>
        </w:rPr>
      </w:pPr>
      <w:r w:rsidRPr="00A05681">
        <w:rPr>
          <w:sz w:val="28"/>
          <w:szCs w:val="28"/>
        </w:rPr>
        <w:t>3.4.2. В качестве результата предоставления муниципальной услуги заявитель по его выбору вправе получить:</w:t>
      </w:r>
    </w:p>
    <w:p w:rsidR="00B43351" w:rsidRPr="00A05681" w:rsidRDefault="00B43351" w:rsidP="004C6FD8">
      <w:pPr>
        <w:ind w:firstLine="708"/>
        <w:jc w:val="both"/>
        <w:rPr>
          <w:sz w:val="28"/>
          <w:szCs w:val="28"/>
        </w:rPr>
      </w:pPr>
      <w:r w:rsidRPr="00A05681">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3351" w:rsidRPr="00A05681" w:rsidRDefault="00B43351" w:rsidP="004C6FD8">
      <w:pPr>
        <w:ind w:firstLine="708"/>
        <w:jc w:val="both"/>
        <w:rPr>
          <w:sz w:val="28"/>
          <w:szCs w:val="28"/>
        </w:rPr>
      </w:pPr>
      <w:r w:rsidRPr="00A05681">
        <w:rPr>
          <w:sz w:val="28"/>
          <w:szCs w:val="28"/>
        </w:rPr>
        <w:t>- на бумажном носителе, подтверждающего содержание электронного документа, направленного комитетом, МФЦ.</w:t>
      </w:r>
    </w:p>
    <w:p w:rsidR="00B43351" w:rsidRPr="00A05681" w:rsidRDefault="00B43351" w:rsidP="004C6FD8">
      <w:pPr>
        <w:ind w:firstLine="708"/>
        <w:jc w:val="both"/>
        <w:rPr>
          <w:sz w:val="28"/>
          <w:szCs w:val="28"/>
        </w:rPr>
      </w:pPr>
      <w:r w:rsidRPr="00A05681">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B43351" w:rsidRPr="00A05681" w:rsidRDefault="00B43351" w:rsidP="004C6FD8">
      <w:pPr>
        <w:ind w:firstLine="708"/>
        <w:jc w:val="both"/>
        <w:rPr>
          <w:sz w:val="28"/>
          <w:szCs w:val="28"/>
        </w:rPr>
      </w:pPr>
      <w:r w:rsidRPr="00A05681">
        <w:rPr>
          <w:sz w:val="28"/>
          <w:szCs w:val="28"/>
        </w:rPr>
        <w:t xml:space="preserve">Заявитель вправе оценить качество и доступность предоставления муниципальной услуги на </w:t>
      </w:r>
      <w:r w:rsidR="004C6FD8" w:rsidRPr="00766639">
        <w:rPr>
          <w:sz w:val="28"/>
          <w:szCs w:val="28"/>
        </w:rPr>
        <w:t>Едино</w:t>
      </w:r>
      <w:r w:rsidR="004C6FD8">
        <w:rPr>
          <w:sz w:val="28"/>
          <w:szCs w:val="28"/>
        </w:rPr>
        <w:t>м</w:t>
      </w:r>
      <w:r w:rsidR="004C6FD8" w:rsidRPr="00766639">
        <w:rPr>
          <w:sz w:val="28"/>
          <w:szCs w:val="28"/>
        </w:rPr>
        <w:t xml:space="preserve"> портал</w:t>
      </w:r>
      <w:r w:rsidR="004C6FD8">
        <w:rPr>
          <w:sz w:val="28"/>
          <w:szCs w:val="28"/>
        </w:rPr>
        <w:t>е</w:t>
      </w:r>
      <w:r w:rsidR="004C6FD8" w:rsidRPr="00766639">
        <w:rPr>
          <w:sz w:val="28"/>
          <w:szCs w:val="28"/>
        </w:rPr>
        <w:t xml:space="preserve"> или Регионально</w:t>
      </w:r>
      <w:r w:rsidR="004C6FD8">
        <w:rPr>
          <w:sz w:val="28"/>
          <w:szCs w:val="28"/>
        </w:rPr>
        <w:t>м</w:t>
      </w:r>
      <w:r w:rsidR="004C6FD8" w:rsidRPr="00766639">
        <w:rPr>
          <w:sz w:val="28"/>
          <w:szCs w:val="28"/>
        </w:rPr>
        <w:t xml:space="preserve"> портал</w:t>
      </w:r>
      <w:r w:rsidR="004C6FD8">
        <w:rPr>
          <w:sz w:val="28"/>
          <w:szCs w:val="28"/>
        </w:rPr>
        <w:t>е</w:t>
      </w:r>
      <w:r w:rsidRPr="00A05681">
        <w:rPr>
          <w:sz w:val="28"/>
          <w:szCs w:val="28"/>
        </w:rPr>
        <w:t>.</w:t>
      </w:r>
    </w:p>
    <w:p w:rsidR="00B43351" w:rsidRPr="00A05681" w:rsidRDefault="00B43351" w:rsidP="004C6FD8">
      <w:pPr>
        <w:ind w:firstLine="708"/>
        <w:jc w:val="both"/>
        <w:rPr>
          <w:sz w:val="28"/>
          <w:szCs w:val="28"/>
        </w:rPr>
      </w:pPr>
      <w:r w:rsidRPr="00A05681">
        <w:rPr>
          <w:sz w:val="28"/>
          <w:szCs w:val="28"/>
        </w:rPr>
        <w:t xml:space="preserve">3.4.3.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Pr="00A05681">
        <w:rPr>
          <w:sz w:val="28"/>
          <w:szCs w:val="28"/>
          <w:lang w:eastAsia="zh-CN"/>
        </w:rPr>
        <w:t>комитете</w:t>
      </w:r>
      <w:r w:rsidRPr="00A05681">
        <w:rPr>
          <w:sz w:val="28"/>
          <w:szCs w:val="28"/>
        </w:rPr>
        <w:t xml:space="preserve"> в соответствии с графиком приема граждан, указанным в подпункте 1.3.1. настоящего административного регламента. </w:t>
      </w:r>
    </w:p>
    <w:p w:rsidR="00B43351" w:rsidRPr="00A05681" w:rsidRDefault="00B43351" w:rsidP="00DB745C">
      <w:pPr>
        <w:ind w:firstLine="709"/>
        <w:jc w:val="both"/>
        <w:rPr>
          <w:sz w:val="28"/>
          <w:szCs w:val="28"/>
        </w:rPr>
      </w:pPr>
      <w:r w:rsidRPr="00A05681">
        <w:rPr>
          <w:sz w:val="28"/>
          <w:szCs w:val="28"/>
        </w:rPr>
        <w:t>В случае подачи заявления через МФЦ принятое решение направляется заявителям, подавшим заявление, через МФЦ, если иной способ получения не указан заявителем.</w:t>
      </w:r>
    </w:p>
    <w:p w:rsidR="00B43351" w:rsidRPr="00A05681" w:rsidRDefault="00B43351" w:rsidP="00DB745C">
      <w:pPr>
        <w:widowControl w:val="0"/>
        <w:shd w:val="clear" w:color="auto" w:fill="FFFFFF"/>
        <w:autoSpaceDE w:val="0"/>
        <w:autoSpaceDN w:val="0"/>
        <w:adjustRightInd w:val="0"/>
        <w:ind w:firstLine="709"/>
        <w:jc w:val="both"/>
        <w:rPr>
          <w:sz w:val="28"/>
          <w:szCs w:val="28"/>
        </w:rPr>
      </w:pPr>
      <w:r w:rsidRPr="00A05681">
        <w:rPr>
          <w:sz w:val="28"/>
          <w:szCs w:val="28"/>
        </w:rPr>
        <w:t xml:space="preserve">3.4.4. Уведомление об отказе в предоставлении муниципальной услуги направляется заявителю в письменной или электронной форме в 5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подсистеме «Личный кабинет» заявителя на </w:t>
      </w:r>
      <w:r w:rsidR="004C6FD8" w:rsidRPr="00766639">
        <w:rPr>
          <w:sz w:val="28"/>
          <w:szCs w:val="28"/>
        </w:rPr>
        <w:t>Едино</w:t>
      </w:r>
      <w:r w:rsidR="004C6FD8">
        <w:rPr>
          <w:sz w:val="28"/>
          <w:szCs w:val="28"/>
        </w:rPr>
        <w:t>м</w:t>
      </w:r>
      <w:r w:rsidR="004C6FD8" w:rsidRPr="00766639">
        <w:rPr>
          <w:sz w:val="28"/>
          <w:szCs w:val="28"/>
        </w:rPr>
        <w:t xml:space="preserve"> портал</w:t>
      </w:r>
      <w:r w:rsidR="004C6FD8">
        <w:rPr>
          <w:sz w:val="28"/>
          <w:szCs w:val="28"/>
        </w:rPr>
        <w:t>е</w:t>
      </w:r>
      <w:r w:rsidR="004C6FD8" w:rsidRPr="00766639">
        <w:rPr>
          <w:sz w:val="28"/>
          <w:szCs w:val="28"/>
        </w:rPr>
        <w:t xml:space="preserve"> или Регионально</w:t>
      </w:r>
      <w:r w:rsidR="004C6FD8">
        <w:rPr>
          <w:sz w:val="28"/>
          <w:szCs w:val="28"/>
        </w:rPr>
        <w:t>м</w:t>
      </w:r>
      <w:r w:rsidR="004C6FD8" w:rsidRPr="00766639">
        <w:rPr>
          <w:sz w:val="28"/>
          <w:szCs w:val="28"/>
        </w:rPr>
        <w:t xml:space="preserve"> портал</w:t>
      </w:r>
      <w:r w:rsidR="004C6FD8">
        <w:rPr>
          <w:sz w:val="28"/>
          <w:szCs w:val="28"/>
        </w:rPr>
        <w:t>е</w:t>
      </w:r>
      <w:r w:rsidRPr="00A05681">
        <w:rPr>
          <w:sz w:val="28"/>
          <w:szCs w:val="28"/>
        </w:rPr>
        <w:t>.</w:t>
      </w:r>
    </w:p>
    <w:p w:rsidR="00B43351" w:rsidRPr="00A05681" w:rsidRDefault="00B43351" w:rsidP="00746644">
      <w:pPr>
        <w:ind w:firstLine="709"/>
        <w:jc w:val="both"/>
        <w:rPr>
          <w:sz w:val="28"/>
          <w:szCs w:val="28"/>
          <w:lang w:eastAsia="zh-CN"/>
        </w:rPr>
      </w:pPr>
      <w:r w:rsidRPr="00A05681">
        <w:rPr>
          <w:sz w:val="28"/>
          <w:szCs w:val="28"/>
          <w:lang w:eastAsia="zh-CN"/>
        </w:rPr>
        <w:t>3.4.5. Время выполнения административной процедуры – 1 (один) день.</w:t>
      </w:r>
    </w:p>
    <w:p w:rsidR="00B43351" w:rsidRDefault="00B43351" w:rsidP="00746644">
      <w:pPr>
        <w:widowControl w:val="0"/>
        <w:shd w:val="clear" w:color="auto" w:fill="FFFFFF"/>
        <w:autoSpaceDE w:val="0"/>
        <w:autoSpaceDN w:val="0"/>
        <w:adjustRightInd w:val="0"/>
        <w:ind w:firstLine="692"/>
        <w:jc w:val="both"/>
        <w:rPr>
          <w:sz w:val="28"/>
          <w:szCs w:val="28"/>
          <w:lang w:eastAsia="zh-CN"/>
        </w:rPr>
      </w:pPr>
      <w:r w:rsidRPr="00A05681">
        <w:rPr>
          <w:sz w:val="28"/>
          <w:szCs w:val="28"/>
          <w:lang w:eastAsia="zh-CN"/>
        </w:rPr>
        <w:t>3.4.6. Результат административной процедуры – выдача заявителю ин-</w:t>
      </w:r>
      <w:r w:rsidRPr="00746644">
        <w:rPr>
          <w:sz w:val="28"/>
          <w:szCs w:val="28"/>
          <w:lang w:eastAsia="zh-CN"/>
        </w:rPr>
        <w:t xml:space="preserve">формации о порядке проведения государственной итоговой аттестации, а также информации из </w:t>
      </w:r>
      <w:proofErr w:type="gramStart"/>
      <w:r w:rsidRPr="00746644">
        <w:rPr>
          <w:sz w:val="28"/>
          <w:szCs w:val="28"/>
          <w:lang w:eastAsia="zh-CN"/>
        </w:rPr>
        <w:t>баз</w:t>
      </w:r>
      <w:proofErr w:type="gramEnd"/>
      <w:r w:rsidRPr="00746644">
        <w:rPr>
          <w:sz w:val="28"/>
          <w:szCs w:val="28"/>
          <w:lang w:eastAsia="zh-CN"/>
        </w:rPr>
        <w:t xml:space="preserve"> данных по </w:t>
      </w:r>
      <w:proofErr w:type="spellStart"/>
      <w:r w:rsidRPr="00746644">
        <w:rPr>
          <w:sz w:val="28"/>
          <w:szCs w:val="28"/>
          <w:lang w:eastAsia="zh-CN"/>
        </w:rPr>
        <w:t>Волотовскому</w:t>
      </w:r>
      <w:proofErr w:type="spellEnd"/>
      <w:r w:rsidRPr="00746644">
        <w:rPr>
          <w:sz w:val="28"/>
          <w:szCs w:val="28"/>
          <w:lang w:eastAsia="zh-CN"/>
        </w:rPr>
        <w:t xml:space="preserve"> муниципальному району об участниках ЕГЭ и о результатах ЕГЭ.</w:t>
      </w:r>
    </w:p>
    <w:p w:rsidR="00B43351" w:rsidRDefault="00B43351" w:rsidP="00746644">
      <w:pPr>
        <w:widowControl w:val="0"/>
        <w:shd w:val="clear" w:color="auto" w:fill="FFFFFF"/>
        <w:autoSpaceDE w:val="0"/>
        <w:autoSpaceDN w:val="0"/>
        <w:adjustRightInd w:val="0"/>
        <w:ind w:firstLine="692"/>
        <w:jc w:val="both"/>
        <w:rPr>
          <w:sz w:val="28"/>
          <w:szCs w:val="28"/>
          <w:lang w:eastAsia="zh-CN"/>
        </w:rPr>
      </w:pPr>
      <w:r>
        <w:rPr>
          <w:sz w:val="28"/>
          <w:szCs w:val="28"/>
          <w:lang w:eastAsia="zh-CN"/>
        </w:rPr>
        <w:t xml:space="preserve">3.4.7. </w:t>
      </w:r>
      <w:r>
        <w:rPr>
          <w:sz w:val="28"/>
          <w:szCs w:val="28"/>
        </w:rPr>
        <w:t>Уведомление</w:t>
      </w:r>
      <w:r w:rsidRPr="008365BB">
        <w:rPr>
          <w:sz w:val="28"/>
          <w:szCs w:val="28"/>
        </w:rPr>
        <w:t xml:space="preserve"> об отказе в предоставлении муниципальной услуги направляется заявителю в письменной или электронной форме в </w:t>
      </w:r>
      <w:r w:rsidRPr="008365BB">
        <w:rPr>
          <w:sz w:val="28"/>
          <w:szCs w:val="28"/>
        </w:rPr>
        <w:lastRenderedPageBreak/>
        <w:t>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w:t>
      </w:r>
      <w:r>
        <w:rPr>
          <w:sz w:val="28"/>
          <w:szCs w:val="28"/>
        </w:rPr>
        <w:t>е</w:t>
      </w:r>
      <w:r w:rsidRPr="008365BB">
        <w:rPr>
          <w:sz w:val="28"/>
          <w:szCs w:val="28"/>
        </w:rPr>
        <w:t xml:space="preserve"> «Личный кабинет» </w:t>
      </w:r>
      <w:r w:rsidRPr="00921AB7">
        <w:rPr>
          <w:sz w:val="28"/>
          <w:szCs w:val="28"/>
        </w:rPr>
        <w:t xml:space="preserve">заявителя на </w:t>
      </w:r>
      <w:r w:rsidR="004C6FD8" w:rsidRPr="00766639">
        <w:rPr>
          <w:sz w:val="28"/>
          <w:szCs w:val="28"/>
        </w:rPr>
        <w:t>Едино</w:t>
      </w:r>
      <w:r w:rsidR="004C6FD8">
        <w:rPr>
          <w:sz w:val="28"/>
          <w:szCs w:val="28"/>
        </w:rPr>
        <w:t>м</w:t>
      </w:r>
      <w:r w:rsidR="004C6FD8" w:rsidRPr="00766639">
        <w:rPr>
          <w:sz w:val="28"/>
          <w:szCs w:val="28"/>
        </w:rPr>
        <w:t xml:space="preserve"> портал</w:t>
      </w:r>
      <w:r w:rsidR="004C6FD8">
        <w:rPr>
          <w:sz w:val="28"/>
          <w:szCs w:val="28"/>
        </w:rPr>
        <w:t>е</w:t>
      </w:r>
      <w:r w:rsidR="004C6FD8" w:rsidRPr="00766639">
        <w:rPr>
          <w:sz w:val="28"/>
          <w:szCs w:val="28"/>
        </w:rPr>
        <w:t xml:space="preserve"> или Регионально</w:t>
      </w:r>
      <w:r w:rsidR="004C6FD8">
        <w:rPr>
          <w:sz w:val="28"/>
          <w:szCs w:val="28"/>
        </w:rPr>
        <w:t>м</w:t>
      </w:r>
      <w:r w:rsidR="004C6FD8" w:rsidRPr="00766639">
        <w:rPr>
          <w:sz w:val="28"/>
          <w:szCs w:val="28"/>
        </w:rPr>
        <w:t xml:space="preserve"> портал</w:t>
      </w:r>
      <w:r w:rsidR="004C6FD8">
        <w:rPr>
          <w:sz w:val="28"/>
          <w:szCs w:val="28"/>
        </w:rPr>
        <w:t>е.</w:t>
      </w:r>
    </w:p>
    <w:p w:rsidR="004C6FD8" w:rsidRPr="00766639" w:rsidRDefault="004C6FD8" w:rsidP="004C6FD8">
      <w:pPr>
        <w:widowControl w:val="0"/>
        <w:shd w:val="clear" w:color="auto" w:fill="FFFFFF"/>
        <w:autoSpaceDE w:val="0"/>
        <w:autoSpaceDN w:val="0"/>
        <w:adjustRightInd w:val="0"/>
        <w:ind w:firstLine="709"/>
        <w:jc w:val="both"/>
        <w:rPr>
          <w:sz w:val="28"/>
          <w:szCs w:val="28"/>
        </w:rPr>
      </w:pPr>
      <w:r w:rsidRPr="00766639">
        <w:rPr>
          <w:b/>
          <w:bCs/>
          <w:sz w:val="28"/>
          <w:szCs w:val="28"/>
        </w:rPr>
        <w:t xml:space="preserve">4. Формы </w:t>
      </w:r>
      <w:proofErr w:type="gramStart"/>
      <w:r w:rsidRPr="00766639">
        <w:rPr>
          <w:b/>
          <w:bCs/>
          <w:sz w:val="28"/>
          <w:szCs w:val="28"/>
        </w:rPr>
        <w:t>контроля за</w:t>
      </w:r>
      <w:proofErr w:type="gramEnd"/>
      <w:r w:rsidRPr="00766639">
        <w:rPr>
          <w:b/>
          <w:bCs/>
          <w:sz w:val="28"/>
          <w:szCs w:val="28"/>
        </w:rPr>
        <w:t xml:space="preserve"> исполнением административного регламента.</w:t>
      </w:r>
    </w:p>
    <w:p w:rsidR="004C6FD8" w:rsidRPr="00766639" w:rsidRDefault="004C6FD8" w:rsidP="004C6FD8">
      <w:pPr>
        <w:widowControl w:val="0"/>
        <w:shd w:val="clear" w:color="auto" w:fill="FFFFFF"/>
        <w:autoSpaceDE w:val="0"/>
        <w:autoSpaceDN w:val="0"/>
        <w:adjustRightInd w:val="0"/>
        <w:ind w:firstLine="709"/>
        <w:jc w:val="both"/>
        <w:rPr>
          <w:b/>
          <w:bCs/>
          <w:sz w:val="28"/>
          <w:szCs w:val="28"/>
        </w:rPr>
      </w:pPr>
      <w:r w:rsidRPr="00766639">
        <w:rPr>
          <w:b/>
          <w:bCs/>
          <w:sz w:val="28"/>
          <w:szCs w:val="28"/>
        </w:rPr>
        <w:t xml:space="preserve">4.1. Порядок осуществления текущего </w:t>
      </w:r>
      <w:proofErr w:type="gramStart"/>
      <w:r w:rsidRPr="00766639">
        <w:rPr>
          <w:b/>
          <w:bCs/>
          <w:sz w:val="28"/>
          <w:szCs w:val="28"/>
        </w:rPr>
        <w:t>контроля за</w:t>
      </w:r>
      <w:proofErr w:type="gramEnd"/>
      <w:r w:rsidRPr="00766639">
        <w:rPr>
          <w:b/>
          <w:bCs/>
          <w:sz w:val="28"/>
          <w:szCs w:val="28"/>
        </w:rPr>
        <w:t xml:space="preserve">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4C6FD8" w:rsidRPr="00766639" w:rsidRDefault="004C6FD8" w:rsidP="004C6FD8">
      <w:pPr>
        <w:ind w:firstLine="709"/>
        <w:jc w:val="both"/>
        <w:rPr>
          <w:sz w:val="28"/>
          <w:szCs w:val="28"/>
        </w:rPr>
      </w:pPr>
      <w:r w:rsidRPr="00766639">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административного регламента.</w:t>
      </w:r>
    </w:p>
    <w:p w:rsidR="004C6FD8" w:rsidRPr="00766639" w:rsidRDefault="004C6FD8" w:rsidP="004C6FD8">
      <w:pPr>
        <w:ind w:firstLine="709"/>
        <w:jc w:val="both"/>
        <w:rPr>
          <w:sz w:val="28"/>
          <w:szCs w:val="28"/>
        </w:rPr>
      </w:pPr>
      <w:r w:rsidRPr="00766639">
        <w:rPr>
          <w:sz w:val="28"/>
          <w:szCs w:val="28"/>
        </w:rPr>
        <w:t>4.1.2.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4C6FD8" w:rsidRPr="00766639" w:rsidRDefault="004C6FD8" w:rsidP="004C6FD8">
      <w:pPr>
        <w:ind w:firstLine="709"/>
        <w:jc w:val="both"/>
        <w:rPr>
          <w:sz w:val="28"/>
          <w:szCs w:val="28"/>
        </w:rPr>
      </w:pPr>
      <w:r w:rsidRPr="00766639">
        <w:rPr>
          <w:sz w:val="28"/>
          <w:szCs w:val="28"/>
        </w:rPr>
        <w:t>4.1.3. 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4C6FD8" w:rsidRPr="00766639" w:rsidRDefault="004C6FD8" w:rsidP="004C6FD8">
      <w:pPr>
        <w:widowControl w:val="0"/>
        <w:shd w:val="clear" w:color="auto" w:fill="FFFFFF"/>
        <w:autoSpaceDE w:val="0"/>
        <w:autoSpaceDN w:val="0"/>
        <w:adjustRightInd w:val="0"/>
        <w:ind w:firstLine="709"/>
        <w:jc w:val="both"/>
        <w:rPr>
          <w:sz w:val="28"/>
          <w:szCs w:val="28"/>
        </w:rPr>
      </w:pPr>
      <w:r w:rsidRPr="00766639">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6639">
        <w:rPr>
          <w:b/>
          <w:bCs/>
          <w:sz w:val="28"/>
          <w:szCs w:val="28"/>
        </w:rPr>
        <w:t>контроля за</w:t>
      </w:r>
      <w:proofErr w:type="gramEnd"/>
      <w:r w:rsidRPr="00766639">
        <w:rPr>
          <w:b/>
          <w:bCs/>
          <w:sz w:val="28"/>
          <w:szCs w:val="28"/>
        </w:rPr>
        <w:t xml:space="preserve"> полнотой и качеством предоставления муниципальной услуги</w:t>
      </w:r>
    </w:p>
    <w:p w:rsidR="004C6FD8" w:rsidRPr="00766639" w:rsidRDefault="004C6FD8" w:rsidP="004C6FD8">
      <w:pPr>
        <w:ind w:firstLine="709"/>
        <w:jc w:val="both"/>
        <w:rPr>
          <w:sz w:val="28"/>
          <w:szCs w:val="28"/>
        </w:rPr>
      </w:pPr>
      <w:r w:rsidRPr="00766639">
        <w:rPr>
          <w:sz w:val="28"/>
          <w:szCs w:val="28"/>
        </w:rPr>
        <w:t xml:space="preserve">4.2.1. </w:t>
      </w:r>
      <w:proofErr w:type="gramStart"/>
      <w:r w:rsidRPr="00766639">
        <w:rPr>
          <w:sz w:val="28"/>
          <w:szCs w:val="28"/>
        </w:rPr>
        <w:t>Контроль за</w:t>
      </w:r>
      <w:proofErr w:type="gramEnd"/>
      <w:r w:rsidRPr="00766639">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C6FD8" w:rsidRPr="00766639" w:rsidRDefault="004C6FD8" w:rsidP="004C6FD8">
      <w:pPr>
        <w:ind w:firstLine="709"/>
        <w:jc w:val="both"/>
        <w:rPr>
          <w:sz w:val="28"/>
          <w:szCs w:val="28"/>
        </w:rPr>
      </w:pPr>
      <w:r w:rsidRPr="00766639">
        <w:rPr>
          <w:sz w:val="28"/>
          <w:szCs w:val="28"/>
        </w:rPr>
        <w:t>4.2.2. Проверки могут быть плановыми и внеплановыми.</w:t>
      </w:r>
    </w:p>
    <w:p w:rsidR="004C6FD8" w:rsidRPr="00766639" w:rsidRDefault="004C6FD8" w:rsidP="004C6FD8">
      <w:pPr>
        <w:ind w:firstLine="709"/>
        <w:jc w:val="both"/>
        <w:rPr>
          <w:sz w:val="28"/>
          <w:szCs w:val="28"/>
        </w:rPr>
      </w:pPr>
      <w:r w:rsidRPr="00766639">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4C6FD8" w:rsidRPr="00766639" w:rsidRDefault="004C6FD8" w:rsidP="004C6FD8">
      <w:pPr>
        <w:ind w:firstLine="709"/>
        <w:jc w:val="both"/>
        <w:rPr>
          <w:sz w:val="28"/>
          <w:szCs w:val="28"/>
        </w:rPr>
      </w:pPr>
      <w:r w:rsidRPr="00766639">
        <w:rPr>
          <w:sz w:val="28"/>
          <w:szCs w:val="28"/>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4C6FD8" w:rsidRPr="00766639" w:rsidRDefault="004C6FD8" w:rsidP="004C6FD8">
      <w:pPr>
        <w:ind w:firstLine="709"/>
        <w:jc w:val="both"/>
        <w:rPr>
          <w:sz w:val="28"/>
          <w:szCs w:val="28"/>
        </w:rPr>
      </w:pPr>
      <w:r w:rsidRPr="00766639">
        <w:rPr>
          <w:sz w:val="28"/>
          <w:szCs w:val="28"/>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Администрации. Результаты проверки </w:t>
      </w:r>
      <w:r w:rsidRPr="00766639">
        <w:rPr>
          <w:sz w:val="28"/>
          <w:szCs w:val="28"/>
        </w:rPr>
        <w:lastRenderedPageBreak/>
        <w:t>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4C6FD8" w:rsidRPr="00766639" w:rsidRDefault="004C6FD8" w:rsidP="004C6FD8">
      <w:pPr>
        <w:widowControl w:val="0"/>
        <w:shd w:val="clear" w:color="auto" w:fill="FFFFFF"/>
        <w:autoSpaceDE w:val="0"/>
        <w:autoSpaceDN w:val="0"/>
        <w:adjustRightInd w:val="0"/>
        <w:ind w:firstLine="709"/>
        <w:jc w:val="both"/>
        <w:rPr>
          <w:b/>
          <w:bCs/>
          <w:sz w:val="28"/>
          <w:szCs w:val="28"/>
        </w:rPr>
      </w:pPr>
      <w:r w:rsidRPr="00766639">
        <w:rPr>
          <w:b/>
          <w:bCs/>
          <w:sz w:val="28"/>
          <w:szCs w:val="28"/>
        </w:rPr>
        <w:t>4.3. Порядок привлечения к ответственности специалистов комитета, работников МФЦ за решения и действия (бездействие), принимаемые (осуществляемые) ими в ходе предоставления муниципальной услуги</w:t>
      </w:r>
    </w:p>
    <w:p w:rsidR="004C6FD8" w:rsidRPr="00766639" w:rsidRDefault="004C6FD8" w:rsidP="004C6FD8">
      <w:pPr>
        <w:ind w:firstLine="709"/>
        <w:jc w:val="both"/>
        <w:rPr>
          <w:sz w:val="28"/>
          <w:szCs w:val="28"/>
        </w:rPr>
      </w:pPr>
      <w:r w:rsidRPr="00766639">
        <w:rPr>
          <w:sz w:val="28"/>
          <w:szCs w:val="28"/>
        </w:rPr>
        <w:t xml:space="preserve">4.3.1. Должностное лицо комитета несет персональную ответственность </w:t>
      </w:r>
      <w:proofErr w:type="gramStart"/>
      <w:r w:rsidRPr="00766639">
        <w:rPr>
          <w:sz w:val="28"/>
          <w:szCs w:val="28"/>
        </w:rPr>
        <w:t>за</w:t>
      </w:r>
      <w:proofErr w:type="gramEnd"/>
      <w:r w:rsidRPr="00766639">
        <w:rPr>
          <w:sz w:val="28"/>
          <w:szCs w:val="28"/>
        </w:rPr>
        <w:t>:</w:t>
      </w:r>
    </w:p>
    <w:p w:rsidR="004C6FD8" w:rsidRPr="00766639" w:rsidRDefault="004C6FD8" w:rsidP="004C6FD8">
      <w:pPr>
        <w:tabs>
          <w:tab w:val="left" w:pos="993"/>
        </w:tabs>
        <w:ind w:firstLine="709"/>
        <w:jc w:val="both"/>
        <w:rPr>
          <w:sz w:val="28"/>
          <w:szCs w:val="28"/>
        </w:rPr>
      </w:pPr>
      <w:r w:rsidRPr="00766639">
        <w:rPr>
          <w:sz w:val="28"/>
          <w:szCs w:val="28"/>
        </w:rPr>
        <w:t xml:space="preserve">- соблюдение установленного порядка приема документов; </w:t>
      </w:r>
    </w:p>
    <w:p w:rsidR="004C6FD8" w:rsidRPr="00766639" w:rsidRDefault="004C6FD8" w:rsidP="004C6FD8">
      <w:pPr>
        <w:tabs>
          <w:tab w:val="left" w:pos="993"/>
        </w:tabs>
        <w:ind w:firstLine="709"/>
        <w:jc w:val="both"/>
        <w:rPr>
          <w:sz w:val="28"/>
          <w:szCs w:val="28"/>
        </w:rPr>
      </w:pPr>
      <w:r w:rsidRPr="00766639">
        <w:rPr>
          <w:sz w:val="28"/>
          <w:szCs w:val="28"/>
        </w:rPr>
        <w:t xml:space="preserve">- принятие надлежащих мер по полной и всесторонней проверке представленных документов; </w:t>
      </w:r>
    </w:p>
    <w:p w:rsidR="004C6FD8" w:rsidRPr="00766639" w:rsidRDefault="004C6FD8" w:rsidP="004C6FD8">
      <w:pPr>
        <w:tabs>
          <w:tab w:val="left" w:pos="993"/>
        </w:tabs>
        <w:ind w:firstLine="709"/>
        <w:jc w:val="both"/>
        <w:rPr>
          <w:sz w:val="28"/>
          <w:szCs w:val="28"/>
        </w:rPr>
      </w:pPr>
      <w:r w:rsidRPr="00766639">
        <w:rPr>
          <w:sz w:val="28"/>
          <w:szCs w:val="28"/>
        </w:rPr>
        <w:t>- соблюдение сроков рассмотрения документов, соблюдение порядка выдачи документов;</w:t>
      </w:r>
    </w:p>
    <w:p w:rsidR="004C6FD8" w:rsidRPr="00766639" w:rsidRDefault="004C6FD8" w:rsidP="004C6FD8">
      <w:pPr>
        <w:tabs>
          <w:tab w:val="left" w:pos="993"/>
        </w:tabs>
        <w:ind w:firstLine="709"/>
        <w:jc w:val="both"/>
        <w:rPr>
          <w:sz w:val="28"/>
          <w:szCs w:val="28"/>
        </w:rPr>
      </w:pPr>
      <w:r w:rsidRPr="00766639">
        <w:rPr>
          <w:sz w:val="28"/>
          <w:szCs w:val="28"/>
        </w:rPr>
        <w:t xml:space="preserve">- учет выданных документов; </w:t>
      </w:r>
    </w:p>
    <w:p w:rsidR="004C6FD8" w:rsidRPr="00766639" w:rsidRDefault="004C6FD8" w:rsidP="004C6FD8">
      <w:pPr>
        <w:tabs>
          <w:tab w:val="left" w:pos="993"/>
        </w:tabs>
        <w:ind w:firstLine="709"/>
        <w:jc w:val="both"/>
        <w:rPr>
          <w:sz w:val="28"/>
          <w:szCs w:val="28"/>
        </w:rPr>
      </w:pPr>
      <w:r w:rsidRPr="00766639">
        <w:rPr>
          <w:sz w:val="28"/>
          <w:szCs w:val="28"/>
        </w:rPr>
        <w:t xml:space="preserve">- своевременное формирование, ведение и надлежащее хранение документов. </w:t>
      </w:r>
    </w:p>
    <w:p w:rsidR="004C6FD8" w:rsidRPr="00766639" w:rsidRDefault="004C6FD8" w:rsidP="004C6FD8">
      <w:pPr>
        <w:ind w:firstLine="709"/>
        <w:jc w:val="both"/>
        <w:rPr>
          <w:sz w:val="28"/>
          <w:szCs w:val="28"/>
        </w:rPr>
      </w:pPr>
      <w:r w:rsidRPr="00766639">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C6FD8" w:rsidRPr="00766639" w:rsidRDefault="004C6FD8" w:rsidP="004C6FD8">
      <w:pPr>
        <w:widowControl w:val="0"/>
        <w:shd w:val="clear" w:color="auto" w:fill="FFFFFF"/>
        <w:autoSpaceDE w:val="0"/>
        <w:autoSpaceDN w:val="0"/>
        <w:adjustRightInd w:val="0"/>
        <w:ind w:firstLine="708"/>
        <w:jc w:val="both"/>
        <w:rPr>
          <w:bCs/>
          <w:sz w:val="28"/>
          <w:szCs w:val="28"/>
        </w:rPr>
      </w:pPr>
      <w:r w:rsidRPr="00766639">
        <w:rPr>
          <w:bCs/>
          <w:sz w:val="28"/>
          <w:szCs w:val="28"/>
        </w:rPr>
        <w:t>4.3.2. МФЦ, работники МФЦ несут ответственность, установленную законодательством Российской Федерации:</w:t>
      </w:r>
    </w:p>
    <w:p w:rsidR="004C6FD8" w:rsidRPr="00766639" w:rsidRDefault="004C6FD8" w:rsidP="004C6FD8">
      <w:pPr>
        <w:widowControl w:val="0"/>
        <w:shd w:val="clear" w:color="auto" w:fill="FFFFFF"/>
        <w:autoSpaceDE w:val="0"/>
        <w:autoSpaceDN w:val="0"/>
        <w:adjustRightInd w:val="0"/>
        <w:ind w:firstLine="708"/>
        <w:jc w:val="both"/>
        <w:rPr>
          <w:bCs/>
          <w:sz w:val="28"/>
          <w:szCs w:val="28"/>
        </w:rPr>
      </w:pPr>
      <w:r w:rsidRPr="00766639">
        <w:rPr>
          <w:bCs/>
          <w:sz w:val="28"/>
          <w:szCs w:val="28"/>
        </w:rPr>
        <w:t xml:space="preserve"> - 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4C6FD8" w:rsidRPr="00766639" w:rsidRDefault="004C6FD8" w:rsidP="004C6FD8">
      <w:pPr>
        <w:widowControl w:val="0"/>
        <w:shd w:val="clear" w:color="auto" w:fill="FFFFFF"/>
        <w:autoSpaceDE w:val="0"/>
        <w:autoSpaceDN w:val="0"/>
        <w:adjustRightInd w:val="0"/>
        <w:ind w:firstLine="708"/>
        <w:jc w:val="both"/>
        <w:rPr>
          <w:bCs/>
          <w:sz w:val="28"/>
          <w:szCs w:val="28"/>
        </w:rPr>
      </w:pPr>
      <w:proofErr w:type="gramStart"/>
      <w:r w:rsidRPr="00766639">
        <w:rPr>
          <w:bCs/>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указанный в комплексном запросе;</w:t>
      </w:r>
      <w:proofErr w:type="gramEnd"/>
    </w:p>
    <w:p w:rsidR="004C6FD8" w:rsidRPr="00766639" w:rsidRDefault="004C6FD8" w:rsidP="004C6FD8">
      <w:pPr>
        <w:widowControl w:val="0"/>
        <w:shd w:val="clear" w:color="auto" w:fill="FFFFFF"/>
        <w:autoSpaceDE w:val="0"/>
        <w:autoSpaceDN w:val="0"/>
        <w:adjustRightInd w:val="0"/>
        <w:ind w:firstLine="708"/>
        <w:jc w:val="both"/>
        <w:rPr>
          <w:bCs/>
          <w:sz w:val="28"/>
          <w:szCs w:val="28"/>
        </w:rPr>
      </w:pPr>
      <w:proofErr w:type="gramStart"/>
      <w:r w:rsidRPr="00766639">
        <w:rPr>
          <w:bCs/>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4C6FD8" w:rsidRPr="00766639" w:rsidRDefault="004C6FD8" w:rsidP="004C6FD8">
      <w:pPr>
        <w:widowControl w:val="0"/>
        <w:shd w:val="clear" w:color="auto" w:fill="FFFFFF"/>
        <w:autoSpaceDE w:val="0"/>
        <w:autoSpaceDN w:val="0"/>
        <w:adjustRightInd w:val="0"/>
        <w:ind w:firstLine="708"/>
        <w:jc w:val="both"/>
        <w:rPr>
          <w:bCs/>
          <w:sz w:val="28"/>
          <w:szCs w:val="28"/>
        </w:rPr>
      </w:pPr>
      <w:r w:rsidRPr="00766639">
        <w:rPr>
          <w:bCs/>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за информацией, доступ к которой ограничен федеральным законом.</w:t>
      </w:r>
    </w:p>
    <w:p w:rsidR="004C6FD8" w:rsidRPr="00766639" w:rsidRDefault="004C6FD8" w:rsidP="004C6FD8">
      <w:pPr>
        <w:widowControl w:val="0"/>
        <w:shd w:val="clear" w:color="auto" w:fill="FFFFFF"/>
        <w:autoSpaceDE w:val="0"/>
        <w:autoSpaceDN w:val="0"/>
        <w:adjustRightInd w:val="0"/>
        <w:ind w:firstLine="708"/>
        <w:jc w:val="both"/>
        <w:rPr>
          <w:bCs/>
          <w:sz w:val="28"/>
          <w:szCs w:val="28"/>
        </w:rPr>
      </w:pPr>
      <w:r w:rsidRPr="00766639">
        <w:rPr>
          <w:bCs/>
          <w:sz w:val="28"/>
          <w:szCs w:val="28"/>
        </w:rPr>
        <w:t xml:space="preserve">Работники МФЦ при неисполнении либо при ненадлежащем </w:t>
      </w:r>
      <w:r w:rsidRPr="00766639">
        <w:rPr>
          <w:bCs/>
          <w:sz w:val="28"/>
          <w:szCs w:val="28"/>
        </w:rPr>
        <w:lastRenderedPageBreak/>
        <w:t>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w:t>
      </w:r>
    </w:p>
    <w:p w:rsidR="004C6FD8" w:rsidRPr="00766639" w:rsidRDefault="004C6FD8" w:rsidP="004C6FD8">
      <w:pPr>
        <w:widowControl w:val="0"/>
        <w:shd w:val="clear" w:color="auto" w:fill="FFFFFF"/>
        <w:autoSpaceDE w:val="0"/>
        <w:autoSpaceDN w:val="0"/>
        <w:adjustRightInd w:val="0"/>
        <w:ind w:firstLine="708"/>
        <w:jc w:val="both"/>
        <w:rPr>
          <w:sz w:val="28"/>
          <w:szCs w:val="28"/>
        </w:rPr>
      </w:pPr>
      <w:r w:rsidRPr="00766639">
        <w:rPr>
          <w:b/>
          <w:bCs/>
          <w:sz w:val="28"/>
          <w:szCs w:val="28"/>
        </w:rPr>
        <w:t xml:space="preserve">4.4. Положения, характеризующие требования к порядку и формам </w:t>
      </w:r>
      <w:proofErr w:type="gramStart"/>
      <w:r w:rsidRPr="00766639">
        <w:rPr>
          <w:b/>
          <w:bCs/>
          <w:sz w:val="28"/>
          <w:szCs w:val="28"/>
        </w:rPr>
        <w:t>контроля за</w:t>
      </w:r>
      <w:proofErr w:type="gramEnd"/>
      <w:r w:rsidRPr="00766639">
        <w:rPr>
          <w:b/>
          <w:bCs/>
          <w:sz w:val="28"/>
          <w:szCs w:val="28"/>
        </w:rPr>
        <w:t xml:space="preserve"> предоставлением муниципальной услуги, в том числе со стороны граждан, их объединений и организаций</w:t>
      </w:r>
    </w:p>
    <w:p w:rsidR="004C6FD8" w:rsidRPr="00766639" w:rsidRDefault="004C6FD8" w:rsidP="004C6FD8">
      <w:pPr>
        <w:widowControl w:val="0"/>
        <w:shd w:val="clear" w:color="auto" w:fill="FFFFFF"/>
        <w:tabs>
          <w:tab w:val="left" w:pos="1334"/>
        </w:tabs>
        <w:autoSpaceDE w:val="0"/>
        <w:autoSpaceDN w:val="0"/>
        <w:adjustRightInd w:val="0"/>
        <w:ind w:firstLine="709"/>
        <w:jc w:val="both"/>
        <w:rPr>
          <w:sz w:val="28"/>
          <w:szCs w:val="28"/>
        </w:rPr>
      </w:pPr>
      <w:r w:rsidRPr="00766639">
        <w:rPr>
          <w:sz w:val="28"/>
          <w:szCs w:val="28"/>
        </w:rPr>
        <w:t>4.4.1.</w:t>
      </w:r>
      <w:r w:rsidRPr="00766639">
        <w:rPr>
          <w:sz w:val="28"/>
          <w:szCs w:val="28"/>
        </w:rPr>
        <w:tab/>
        <w:t xml:space="preserve"> Граждане, их объединения и организации в случае </w:t>
      </w:r>
      <w:proofErr w:type="gramStart"/>
      <w:r w:rsidRPr="00766639">
        <w:rPr>
          <w:sz w:val="28"/>
          <w:szCs w:val="28"/>
        </w:rPr>
        <w:t>выявления фактов нарушения порядка предоставления муниципальной услуги</w:t>
      </w:r>
      <w:proofErr w:type="gramEnd"/>
      <w:r w:rsidRPr="00766639">
        <w:rPr>
          <w:sz w:val="28"/>
          <w:szCs w:val="28"/>
        </w:rPr>
        <w:t xml:space="preserve"> или ненадлежащего исполнения настоящего административного регламента вправе обратиться с жалобой (претензией) в комитет, МФЦ.</w:t>
      </w:r>
    </w:p>
    <w:p w:rsidR="004C6FD8" w:rsidRPr="00766639" w:rsidRDefault="004C6FD8" w:rsidP="004C6FD8">
      <w:pPr>
        <w:widowControl w:val="0"/>
        <w:shd w:val="clear" w:color="auto" w:fill="FFFFFF"/>
        <w:tabs>
          <w:tab w:val="left" w:pos="1406"/>
        </w:tabs>
        <w:autoSpaceDE w:val="0"/>
        <w:autoSpaceDN w:val="0"/>
        <w:adjustRightInd w:val="0"/>
        <w:ind w:firstLine="709"/>
        <w:jc w:val="both"/>
        <w:rPr>
          <w:sz w:val="28"/>
          <w:szCs w:val="28"/>
        </w:rPr>
      </w:pPr>
      <w:r w:rsidRPr="00766639">
        <w:rPr>
          <w:sz w:val="28"/>
          <w:szCs w:val="28"/>
        </w:rPr>
        <w:t>4.4.2.</w:t>
      </w:r>
      <w:r w:rsidRPr="00766639">
        <w:rPr>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 МФЦ.</w:t>
      </w:r>
    </w:p>
    <w:p w:rsidR="004C6FD8" w:rsidRPr="00766639" w:rsidRDefault="004C6FD8" w:rsidP="004C6FD8">
      <w:pPr>
        <w:ind w:firstLine="709"/>
        <w:jc w:val="both"/>
        <w:rPr>
          <w:sz w:val="28"/>
          <w:szCs w:val="28"/>
        </w:rPr>
      </w:pPr>
      <w:r w:rsidRPr="00766639">
        <w:rPr>
          <w:sz w:val="28"/>
          <w:szCs w:val="28"/>
        </w:rPr>
        <w:t xml:space="preserve">4.4.3. Любое заинтересованное лицо может осуществлять </w:t>
      </w:r>
      <w:proofErr w:type="gramStart"/>
      <w:r w:rsidRPr="00766639">
        <w:rPr>
          <w:sz w:val="28"/>
          <w:szCs w:val="28"/>
        </w:rPr>
        <w:t>контроль за</w:t>
      </w:r>
      <w:proofErr w:type="gramEnd"/>
      <w:r w:rsidRPr="00766639">
        <w:rPr>
          <w:sz w:val="28"/>
          <w:szCs w:val="28"/>
        </w:rPr>
        <w:t xml:space="preserve"> полнотой и качеством предоставления </w:t>
      </w:r>
      <w:r w:rsidRPr="00766639">
        <w:rPr>
          <w:sz w:val="28"/>
          <w:szCs w:val="28"/>
          <w:shd w:val="clear" w:color="auto" w:fill="FFFFFF"/>
        </w:rPr>
        <w:t>муниципальной</w:t>
      </w:r>
      <w:r w:rsidRPr="00766639">
        <w:rPr>
          <w:sz w:val="28"/>
          <w:szCs w:val="28"/>
        </w:rPr>
        <w:t xml:space="preserve"> услуги, обратившись в Администрацию, МФЦ.</w:t>
      </w:r>
    </w:p>
    <w:p w:rsidR="004C6FD8" w:rsidRPr="00766639" w:rsidRDefault="004C6FD8" w:rsidP="004C6FD8">
      <w:pPr>
        <w:widowControl w:val="0"/>
        <w:shd w:val="clear" w:color="auto" w:fill="FFFFFF"/>
        <w:autoSpaceDE w:val="0"/>
        <w:autoSpaceDN w:val="0"/>
        <w:adjustRightInd w:val="0"/>
        <w:ind w:firstLine="709"/>
        <w:jc w:val="both"/>
        <w:rPr>
          <w:b/>
          <w:bCs/>
          <w:sz w:val="28"/>
          <w:szCs w:val="28"/>
          <w:lang w:eastAsia="ar-SA"/>
        </w:rPr>
      </w:pPr>
      <w:r w:rsidRPr="00766639">
        <w:rPr>
          <w:b/>
          <w:bCs/>
          <w:sz w:val="28"/>
          <w:szCs w:val="28"/>
          <w:lang w:eastAsia="ar-SA"/>
        </w:rPr>
        <w:t xml:space="preserve">5. </w:t>
      </w:r>
      <w:r w:rsidRPr="00766639">
        <w:rPr>
          <w:b/>
          <w:bCs/>
          <w:sz w:val="28"/>
          <w:szCs w:val="28"/>
        </w:rPr>
        <w:t>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w:t>
      </w:r>
      <w:r w:rsidRPr="00766639">
        <w:rPr>
          <w:b/>
          <w:bCs/>
          <w:sz w:val="28"/>
          <w:szCs w:val="28"/>
          <w:lang w:eastAsia="ar-SA"/>
        </w:rPr>
        <w:t>.</w:t>
      </w:r>
    </w:p>
    <w:p w:rsidR="004C6FD8" w:rsidRPr="00766639" w:rsidRDefault="004C6FD8" w:rsidP="004C6FD8">
      <w:pPr>
        <w:widowControl w:val="0"/>
        <w:shd w:val="clear" w:color="auto" w:fill="FFFFFF"/>
        <w:tabs>
          <w:tab w:val="left" w:pos="4438"/>
        </w:tabs>
        <w:autoSpaceDE w:val="0"/>
        <w:autoSpaceDN w:val="0"/>
        <w:adjustRightInd w:val="0"/>
        <w:ind w:firstLine="709"/>
        <w:jc w:val="both"/>
        <w:rPr>
          <w:sz w:val="28"/>
          <w:szCs w:val="28"/>
          <w:lang w:eastAsia="ar-SA"/>
        </w:rPr>
      </w:pPr>
      <w:r w:rsidRPr="00766639">
        <w:rPr>
          <w:b/>
          <w:bCs/>
          <w:sz w:val="28"/>
          <w:szCs w:val="28"/>
          <w:lang w:eastAsia="ar-SA"/>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 xml:space="preserve">5.1.1. </w:t>
      </w:r>
      <w:proofErr w:type="gramStart"/>
      <w:r w:rsidRPr="00766639">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 xml:space="preserve">5.1.2. </w:t>
      </w:r>
      <w:proofErr w:type="gramStart"/>
      <w:r w:rsidRPr="00766639">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4C6FD8" w:rsidRPr="00766639" w:rsidRDefault="004C6FD8" w:rsidP="004C6FD8">
      <w:pPr>
        <w:tabs>
          <w:tab w:val="num" w:pos="540"/>
          <w:tab w:val="left" w:pos="1260"/>
        </w:tabs>
        <w:autoSpaceDE w:val="0"/>
        <w:autoSpaceDN w:val="0"/>
        <w:adjustRightInd w:val="0"/>
        <w:ind w:firstLine="709"/>
        <w:outlineLvl w:val="1"/>
        <w:rPr>
          <w:b/>
          <w:bCs/>
          <w:sz w:val="28"/>
          <w:szCs w:val="28"/>
        </w:rPr>
      </w:pPr>
      <w:r w:rsidRPr="00766639">
        <w:rPr>
          <w:b/>
          <w:bCs/>
          <w:sz w:val="28"/>
          <w:szCs w:val="28"/>
        </w:rPr>
        <w:t>5.2. Предмет жалобы</w:t>
      </w:r>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 xml:space="preserve">5.2.1. </w:t>
      </w:r>
      <w:proofErr w:type="gramStart"/>
      <w:r w:rsidRPr="00766639">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766639">
        <w:rPr>
          <w:sz w:val="28"/>
          <w:szCs w:val="28"/>
        </w:rPr>
        <w:t xml:space="preserve"> Заявитель может обратиться с жалобой, в том числе в следующих случаях:</w:t>
      </w:r>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4C6FD8" w:rsidRPr="00766639" w:rsidRDefault="004C6FD8" w:rsidP="004C6FD8">
      <w:pPr>
        <w:widowControl w:val="0"/>
        <w:autoSpaceDE w:val="0"/>
        <w:autoSpaceDN w:val="0"/>
        <w:adjustRightInd w:val="0"/>
        <w:ind w:firstLine="709"/>
        <w:jc w:val="both"/>
        <w:rPr>
          <w:i/>
          <w:iCs/>
          <w:sz w:val="28"/>
          <w:szCs w:val="28"/>
        </w:rPr>
      </w:pPr>
      <w:r w:rsidRPr="00766639">
        <w:rPr>
          <w:sz w:val="28"/>
          <w:szCs w:val="28"/>
        </w:rPr>
        <w:t>2) нарушение срока предоставления муниципальной услуги</w:t>
      </w:r>
      <w:r w:rsidRPr="00766639">
        <w:rPr>
          <w:i/>
          <w:iCs/>
          <w:sz w:val="28"/>
          <w:szCs w:val="28"/>
        </w:rPr>
        <w:t>;</w:t>
      </w:r>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 xml:space="preserve">3) требование у заявителя </w:t>
      </w:r>
      <w:r w:rsidRPr="00DD139A">
        <w:rPr>
          <w:rFonts w:eastAsia="Calibri"/>
          <w:sz w:val="28"/>
          <w:szCs w:val="28"/>
        </w:rPr>
        <w:t>документов или информации либо осуществления действий, представление или осуществление которых не предусмотрено</w:t>
      </w:r>
      <w:r w:rsidRPr="00766639">
        <w:rPr>
          <w:sz w:val="28"/>
          <w:szCs w:val="28"/>
        </w:rPr>
        <w:t xml:space="preserve"> нормативными правовыми актами Российской Федерации, </w:t>
      </w:r>
      <w:r w:rsidRPr="00766639">
        <w:rPr>
          <w:sz w:val="28"/>
          <w:szCs w:val="28"/>
        </w:rPr>
        <w:lastRenderedPageBreak/>
        <w:t>нормативными правовыми актами Новгородской области, муниципальными правовыми актами для предоставления муниципальной услуги;</w:t>
      </w:r>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C6FD8" w:rsidRPr="00766639" w:rsidRDefault="004C6FD8" w:rsidP="004C6FD8">
      <w:pPr>
        <w:widowControl w:val="0"/>
        <w:autoSpaceDE w:val="0"/>
        <w:autoSpaceDN w:val="0"/>
        <w:adjustRightInd w:val="0"/>
        <w:ind w:firstLine="709"/>
        <w:jc w:val="both"/>
        <w:rPr>
          <w:i/>
          <w:iCs/>
          <w:sz w:val="28"/>
          <w:szCs w:val="28"/>
        </w:rPr>
      </w:pPr>
      <w:proofErr w:type="gramStart"/>
      <w:r w:rsidRPr="0076663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4C6FD8" w:rsidRPr="00766639" w:rsidRDefault="004C6FD8" w:rsidP="004C6FD8">
      <w:pPr>
        <w:widowControl w:val="0"/>
        <w:autoSpaceDE w:val="0"/>
        <w:autoSpaceDN w:val="0"/>
        <w:adjustRightInd w:val="0"/>
        <w:ind w:firstLine="709"/>
        <w:jc w:val="both"/>
        <w:rPr>
          <w:i/>
          <w:iCs/>
          <w:color w:val="FF0000"/>
          <w:sz w:val="28"/>
          <w:szCs w:val="28"/>
        </w:rPr>
      </w:pPr>
      <w:r w:rsidRPr="00766639">
        <w:rPr>
          <w:sz w:val="28"/>
          <w:szCs w:val="28"/>
        </w:rPr>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8) нарушение срока или порядка выдачи документов по результатам предоставления муниципальной услуги;</w:t>
      </w:r>
    </w:p>
    <w:p w:rsidR="004C6FD8" w:rsidRDefault="004C6FD8" w:rsidP="004C6FD8">
      <w:pPr>
        <w:widowControl w:val="0"/>
        <w:autoSpaceDE w:val="0"/>
        <w:autoSpaceDN w:val="0"/>
        <w:adjustRightInd w:val="0"/>
        <w:ind w:firstLine="709"/>
        <w:jc w:val="both"/>
        <w:rPr>
          <w:sz w:val="28"/>
          <w:szCs w:val="28"/>
        </w:rPr>
      </w:pPr>
      <w:proofErr w:type="gramStart"/>
      <w:r w:rsidRPr="0076663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w:t>
      </w:r>
      <w:r>
        <w:rPr>
          <w:sz w:val="28"/>
          <w:szCs w:val="28"/>
        </w:rPr>
        <w:t>муниципальными правовыми актами;</w:t>
      </w:r>
      <w:proofErr w:type="gramEnd"/>
    </w:p>
    <w:p w:rsidR="004C6FD8" w:rsidRPr="00766639" w:rsidRDefault="004C6FD8" w:rsidP="004C6FD8">
      <w:pPr>
        <w:widowControl w:val="0"/>
        <w:autoSpaceDE w:val="0"/>
        <w:autoSpaceDN w:val="0"/>
        <w:adjustRightInd w:val="0"/>
        <w:ind w:firstLine="709"/>
        <w:jc w:val="both"/>
        <w:rPr>
          <w:sz w:val="28"/>
          <w:szCs w:val="28"/>
        </w:rPr>
      </w:pPr>
      <w:r w:rsidRPr="00C94578">
        <w:rPr>
          <w:rFonts w:eastAsia="Calibri"/>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C94578">
        <w:rPr>
          <w:rFonts w:eastAsia="Calibri"/>
          <w:color w:val="000000"/>
          <w:sz w:val="28"/>
          <w:szCs w:val="28"/>
        </w:rPr>
        <w:t xml:space="preserve">униципальной услуги, за исключением случаев, предусмотренных </w:t>
      </w:r>
      <w:hyperlink r:id="rId10" w:history="1">
        <w:r w:rsidRPr="00C94578">
          <w:rPr>
            <w:rFonts w:eastAsia="Calibri"/>
            <w:color w:val="000000"/>
            <w:sz w:val="28"/>
            <w:szCs w:val="28"/>
          </w:rPr>
          <w:t>пунктом 4 части 1 статьи 7</w:t>
        </w:r>
      </w:hyperlink>
      <w:r w:rsidRPr="00C94578">
        <w:rPr>
          <w:rFonts w:eastAsia="Calibri"/>
          <w:color w:val="000000"/>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C94578">
          <w:rPr>
            <w:rFonts w:eastAsia="Calibri"/>
            <w:color w:val="000000"/>
            <w:sz w:val="28"/>
            <w:szCs w:val="28"/>
          </w:rPr>
          <w:t>частью 1.3 статьи 16</w:t>
        </w:r>
      </w:hyperlink>
      <w:r w:rsidRPr="00C94578">
        <w:rPr>
          <w:rFonts w:eastAsia="Calibri"/>
          <w:color w:val="000000"/>
          <w:sz w:val="28"/>
          <w:szCs w:val="28"/>
        </w:rPr>
        <w:t xml:space="preserve"> Федерального закона № 210-ФЗ.</w:t>
      </w:r>
    </w:p>
    <w:p w:rsidR="004C6FD8" w:rsidRPr="00766639" w:rsidRDefault="004C6FD8" w:rsidP="004C6FD8">
      <w:pPr>
        <w:widowControl w:val="0"/>
        <w:autoSpaceDE w:val="0"/>
        <w:autoSpaceDN w:val="0"/>
        <w:adjustRightInd w:val="0"/>
        <w:ind w:firstLine="709"/>
        <w:jc w:val="both"/>
        <w:rPr>
          <w:sz w:val="28"/>
          <w:szCs w:val="28"/>
        </w:rPr>
      </w:pPr>
      <w:r w:rsidRPr="00766639">
        <w:rPr>
          <w:sz w:val="28"/>
          <w:szCs w:val="28"/>
        </w:rPr>
        <w:t xml:space="preserve">5.2.2. </w:t>
      </w:r>
      <w:proofErr w:type="gramStart"/>
      <w:r w:rsidRPr="00766639">
        <w:rPr>
          <w:sz w:val="28"/>
          <w:szCs w:val="28"/>
        </w:rPr>
        <w:t xml:space="preserve">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w:t>
      </w:r>
      <w:r w:rsidRPr="00766639">
        <w:rPr>
          <w:sz w:val="28"/>
          <w:szCs w:val="28"/>
        </w:rPr>
        <w:lastRenderedPageBreak/>
        <w:t>27.07.2010</w:t>
      </w:r>
      <w:proofErr w:type="gramEnd"/>
      <w:r w:rsidRPr="00766639">
        <w:rPr>
          <w:sz w:val="28"/>
          <w:szCs w:val="28"/>
        </w:rPr>
        <w:t xml:space="preserve"> № 210-ФЗ «Об организации предоставления государственных и муниципальных услуг».  </w:t>
      </w:r>
    </w:p>
    <w:p w:rsidR="004C6FD8" w:rsidRPr="00766639" w:rsidRDefault="004C6FD8" w:rsidP="004C6FD8">
      <w:pPr>
        <w:autoSpaceDE w:val="0"/>
        <w:autoSpaceDN w:val="0"/>
        <w:adjustRightInd w:val="0"/>
        <w:ind w:firstLine="709"/>
        <w:jc w:val="both"/>
        <w:rPr>
          <w:sz w:val="28"/>
          <w:szCs w:val="28"/>
        </w:rPr>
      </w:pPr>
      <w:r w:rsidRPr="00766639">
        <w:rPr>
          <w:b/>
          <w:bCs/>
          <w:sz w:val="28"/>
          <w:szCs w:val="28"/>
          <w:lang w:eastAsia="ar-SA"/>
        </w:rPr>
        <w:t xml:space="preserve">5.3. </w:t>
      </w:r>
      <w:r w:rsidRPr="00766639">
        <w:rPr>
          <w:b/>
          <w:bCs/>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5.3.2. Жалобы на решения, принятые председателем комитета при предоставлении муниципальной услуги, подаются заместителю Главы Администрации.</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5.3.3. Жалобы на решения, принятые заместителем Главы Администрации подаются Главе Администрации.</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 xml:space="preserve">5.3.4. Жалобы на решения, принятые работником МФЦ – руководителю этого МФЦ. </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 xml:space="preserve">5.3.5. В случае установления в ходе или по результатам </w:t>
      </w:r>
      <w:proofErr w:type="gramStart"/>
      <w:r w:rsidRPr="00766639">
        <w:rPr>
          <w:sz w:val="28"/>
          <w:szCs w:val="28"/>
        </w:rPr>
        <w:t>рассмотрения жалобы признаков состава административного правонарушения</w:t>
      </w:r>
      <w:proofErr w:type="gramEnd"/>
      <w:r w:rsidRPr="0076663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6FD8" w:rsidRPr="00766639" w:rsidRDefault="004C6FD8" w:rsidP="004C6FD8">
      <w:pPr>
        <w:autoSpaceDE w:val="0"/>
        <w:autoSpaceDN w:val="0"/>
        <w:adjustRightInd w:val="0"/>
        <w:ind w:firstLine="709"/>
        <w:rPr>
          <w:b/>
          <w:bCs/>
          <w:sz w:val="28"/>
          <w:szCs w:val="28"/>
        </w:rPr>
      </w:pPr>
      <w:r w:rsidRPr="00766639">
        <w:rPr>
          <w:b/>
          <w:bCs/>
          <w:sz w:val="28"/>
          <w:szCs w:val="28"/>
        </w:rPr>
        <w:t>5.4. Порядок подачи и рассмотрения жалобы</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5.4.1. Основанием для начала процедуры досудебного (внесудебного) обжалования является поступление жалобы заявителя в комитет, МФЦ.</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 xml:space="preserve">Жалоба подается в письменной форме на бумажном носителе, в электронной форме. </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Жалоба на решения и действия (бездействие) комитета, специалиста комитета, МФЦ, работника МФЦ, может быть направлена по почте,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5.4.2. В электронном виде жалоба может быть подана заявителем посредством:</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2) федеральной государственной информационной системы «Единый портал государственных и муниципальных услуг (функций)» (https://gosuslugi.ru);</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3) федеральной государственной информационной системы «Досудебное обжалование» (</w:t>
      </w:r>
      <w:hyperlink r:id="rId12" w:history="1">
        <w:r w:rsidRPr="00766639">
          <w:rPr>
            <w:sz w:val="28"/>
            <w:szCs w:val="28"/>
            <w:u w:val="single"/>
            <w:lang w:val="en-US"/>
          </w:rPr>
          <w:t>https</w:t>
        </w:r>
        <w:r w:rsidRPr="00766639">
          <w:rPr>
            <w:sz w:val="28"/>
            <w:szCs w:val="28"/>
            <w:u w:val="single"/>
          </w:rPr>
          <w:t>://</w:t>
        </w:r>
        <w:r w:rsidRPr="00766639">
          <w:rPr>
            <w:sz w:val="28"/>
            <w:szCs w:val="28"/>
            <w:u w:val="single"/>
            <w:lang w:val="en-US"/>
          </w:rPr>
          <w:t>do</w:t>
        </w:r>
        <w:r w:rsidRPr="00766639">
          <w:rPr>
            <w:sz w:val="28"/>
            <w:szCs w:val="28"/>
            <w:u w:val="single"/>
          </w:rPr>
          <w:t>.</w:t>
        </w:r>
        <w:proofErr w:type="spellStart"/>
        <w:r w:rsidRPr="00766639">
          <w:rPr>
            <w:sz w:val="28"/>
            <w:szCs w:val="28"/>
            <w:u w:val="single"/>
            <w:lang w:val="en-US"/>
          </w:rPr>
          <w:t>gosuslugi</w:t>
        </w:r>
        <w:proofErr w:type="spellEnd"/>
        <w:r w:rsidRPr="00766639">
          <w:rPr>
            <w:sz w:val="28"/>
            <w:szCs w:val="28"/>
            <w:u w:val="single"/>
          </w:rPr>
          <w:t>.</w:t>
        </w:r>
        <w:proofErr w:type="spellStart"/>
        <w:r w:rsidRPr="00766639">
          <w:rPr>
            <w:sz w:val="28"/>
            <w:szCs w:val="28"/>
            <w:u w:val="single"/>
            <w:lang w:val="en-US"/>
          </w:rPr>
          <w:t>ru</w:t>
        </w:r>
        <w:proofErr w:type="spellEnd"/>
      </w:hyperlink>
      <w:r w:rsidRPr="00766639">
        <w:rPr>
          <w:sz w:val="28"/>
          <w:szCs w:val="28"/>
        </w:rPr>
        <w:t xml:space="preserve">).   </w:t>
      </w:r>
    </w:p>
    <w:p w:rsidR="004C6FD8" w:rsidRPr="00766639" w:rsidRDefault="004C6FD8" w:rsidP="004C6FD8">
      <w:pPr>
        <w:tabs>
          <w:tab w:val="left" w:pos="1276"/>
        </w:tabs>
        <w:autoSpaceDE w:val="0"/>
        <w:autoSpaceDN w:val="0"/>
        <w:adjustRightInd w:val="0"/>
        <w:ind w:firstLine="709"/>
        <w:jc w:val="both"/>
        <w:rPr>
          <w:b/>
          <w:bCs/>
          <w:sz w:val="28"/>
          <w:szCs w:val="28"/>
        </w:rPr>
      </w:pPr>
      <w:r w:rsidRPr="00766639">
        <w:rPr>
          <w:b/>
          <w:bCs/>
          <w:sz w:val="28"/>
          <w:szCs w:val="28"/>
        </w:rPr>
        <w:t>5.5. Сроки рассмотрения жалобы</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 xml:space="preserve">5.5.1. </w:t>
      </w:r>
      <w:proofErr w:type="gramStart"/>
      <w:r w:rsidRPr="00766639">
        <w:rPr>
          <w:sz w:val="28"/>
          <w:szCs w:val="28"/>
        </w:rPr>
        <w:t xml:space="preserve">Жалоба, поступившая в комитет, оказывающий муниципальную услугу, МФЦ рассматривается в течение 15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w:t>
      </w:r>
      <w:r w:rsidRPr="00766639">
        <w:rPr>
          <w:sz w:val="28"/>
          <w:szCs w:val="28"/>
        </w:rPr>
        <w:lastRenderedPageBreak/>
        <w:t>или в случае обжалования нарушения установленного срока таких исправлений и ошибок или в случае обжалования нарушения установленного срока таких исправлений - в течение 5</w:t>
      </w:r>
      <w:proofErr w:type="gramEnd"/>
      <w:r w:rsidRPr="00766639">
        <w:rPr>
          <w:sz w:val="28"/>
          <w:szCs w:val="28"/>
        </w:rPr>
        <w:t xml:space="preserve">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специалиста комитета, МФЦ, работника МФЦ взимание платы с заявителя не допускается.</w:t>
      </w:r>
    </w:p>
    <w:p w:rsidR="004C6FD8" w:rsidRPr="00766639" w:rsidRDefault="004C6FD8" w:rsidP="004C6FD8">
      <w:pPr>
        <w:tabs>
          <w:tab w:val="left" w:pos="1276"/>
        </w:tabs>
        <w:autoSpaceDE w:val="0"/>
        <w:autoSpaceDN w:val="0"/>
        <w:adjustRightInd w:val="0"/>
        <w:ind w:firstLine="709"/>
        <w:jc w:val="both"/>
        <w:rPr>
          <w:b/>
          <w:bCs/>
          <w:sz w:val="28"/>
          <w:szCs w:val="28"/>
        </w:rPr>
      </w:pPr>
      <w:r w:rsidRPr="00766639">
        <w:rPr>
          <w:b/>
          <w:bCs/>
          <w:sz w:val="28"/>
          <w:szCs w:val="28"/>
        </w:rPr>
        <w:t>5.6. Результат рассмотрения жалобы</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5.6.1. По результатам рассмотрения жалобы принимается одно из следующих решений:</w:t>
      </w:r>
    </w:p>
    <w:p w:rsidR="004C6FD8" w:rsidRPr="00766639" w:rsidRDefault="004C6FD8" w:rsidP="004C6FD8">
      <w:pPr>
        <w:autoSpaceDE w:val="0"/>
        <w:autoSpaceDN w:val="0"/>
        <w:adjustRightInd w:val="0"/>
        <w:ind w:firstLine="709"/>
        <w:jc w:val="both"/>
        <w:outlineLvl w:val="1"/>
        <w:rPr>
          <w:sz w:val="28"/>
          <w:szCs w:val="28"/>
        </w:rPr>
      </w:pPr>
      <w:proofErr w:type="gramStart"/>
      <w:r w:rsidRPr="00766639">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4C6FD8" w:rsidRPr="00766639" w:rsidRDefault="004C6FD8" w:rsidP="004C6FD8">
      <w:pPr>
        <w:tabs>
          <w:tab w:val="left" w:pos="1276"/>
        </w:tabs>
        <w:autoSpaceDE w:val="0"/>
        <w:autoSpaceDN w:val="0"/>
        <w:adjustRightInd w:val="0"/>
        <w:ind w:firstLine="709"/>
        <w:jc w:val="both"/>
        <w:rPr>
          <w:sz w:val="28"/>
          <w:szCs w:val="28"/>
        </w:rPr>
      </w:pPr>
      <w:r w:rsidRPr="00766639">
        <w:rPr>
          <w:sz w:val="28"/>
          <w:szCs w:val="28"/>
        </w:rPr>
        <w:t>- в удовлетворении жалобы отказывается.</w:t>
      </w:r>
    </w:p>
    <w:p w:rsidR="004C6FD8" w:rsidRPr="00766639" w:rsidRDefault="004C6FD8" w:rsidP="004C6FD8">
      <w:pPr>
        <w:tabs>
          <w:tab w:val="left" w:pos="1276"/>
        </w:tabs>
        <w:autoSpaceDE w:val="0"/>
        <w:autoSpaceDN w:val="0"/>
        <w:adjustRightInd w:val="0"/>
        <w:ind w:firstLine="709"/>
        <w:jc w:val="both"/>
        <w:rPr>
          <w:b/>
          <w:bCs/>
          <w:sz w:val="28"/>
          <w:szCs w:val="28"/>
        </w:rPr>
      </w:pPr>
      <w:r w:rsidRPr="00766639">
        <w:rPr>
          <w:b/>
          <w:bCs/>
          <w:sz w:val="28"/>
          <w:szCs w:val="28"/>
        </w:rPr>
        <w:t>5.7. Порядок информирования заявителя о результатах рассмотрения жалобы</w:t>
      </w:r>
    </w:p>
    <w:p w:rsidR="004C6FD8" w:rsidRDefault="004C6FD8" w:rsidP="004C6FD8">
      <w:pPr>
        <w:autoSpaceDE w:val="0"/>
        <w:autoSpaceDN w:val="0"/>
        <w:adjustRightInd w:val="0"/>
        <w:ind w:firstLine="709"/>
        <w:jc w:val="both"/>
        <w:outlineLvl w:val="1"/>
        <w:rPr>
          <w:sz w:val="28"/>
          <w:szCs w:val="28"/>
        </w:rPr>
      </w:pPr>
      <w:r w:rsidRPr="00766639">
        <w:rPr>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FD8" w:rsidRPr="00C94578" w:rsidRDefault="004C6FD8" w:rsidP="004C6FD8">
      <w:pPr>
        <w:autoSpaceDE w:val="0"/>
        <w:autoSpaceDN w:val="0"/>
        <w:adjustRightInd w:val="0"/>
        <w:ind w:firstLine="709"/>
        <w:jc w:val="both"/>
        <w:rPr>
          <w:rFonts w:eastAsia="Calibri"/>
          <w:iCs/>
          <w:sz w:val="28"/>
          <w:szCs w:val="28"/>
        </w:rPr>
      </w:pPr>
      <w:r w:rsidRPr="00C94578">
        <w:rPr>
          <w:rFonts w:eastAsia="Calibri"/>
          <w:iCs/>
          <w:color w:val="000000"/>
          <w:sz w:val="28"/>
          <w:szCs w:val="28"/>
        </w:rPr>
        <w:t xml:space="preserve">5.7.2. 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либо организацией, предусмотренной </w:t>
      </w:r>
      <w:hyperlink r:id="rId13" w:history="1">
        <w:r w:rsidRPr="00C94578">
          <w:rPr>
            <w:rFonts w:eastAsia="Calibri"/>
            <w:iCs/>
            <w:color w:val="000000"/>
            <w:sz w:val="28"/>
            <w:szCs w:val="28"/>
          </w:rPr>
          <w:t>частью 1.1 статьи 16</w:t>
        </w:r>
      </w:hyperlink>
      <w:r w:rsidRPr="00C94578">
        <w:rPr>
          <w:rFonts w:eastAsia="Calibri"/>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4578">
        <w:rPr>
          <w:rFonts w:eastAsia="Calibri"/>
          <w:iCs/>
          <w:sz w:val="28"/>
          <w:szCs w:val="28"/>
        </w:rPr>
        <w:t>неудобства</w:t>
      </w:r>
      <w:proofErr w:type="gramEnd"/>
      <w:r w:rsidRPr="00C94578">
        <w:rPr>
          <w:rFonts w:eastAsia="Calibri"/>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6FD8" w:rsidRPr="00766639" w:rsidRDefault="004C6FD8" w:rsidP="004C6FD8">
      <w:pPr>
        <w:autoSpaceDE w:val="0"/>
        <w:autoSpaceDN w:val="0"/>
        <w:adjustRightInd w:val="0"/>
        <w:ind w:firstLine="709"/>
        <w:jc w:val="both"/>
        <w:outlineLvl w:val="1"/>
        <w:rPr>
          <w:sz w:val="28"/>
          <w:szCs w:val="28"/>
        </w:rPr>
      </w:pPr>
      <w:r w:rsidRPr="00C94578">
        <w:rPr>
          <w:rFonts w:eastAsia="Calibri"/>
          <w:iCs/>
          <w:sz w:val="28"/>
          <w:szCs w:val="28"/>
        </w:rPr>
        <w:t>5.7.3. В случае признания жалобы, не подлежащей удовлетворению в ответе заявителю, указанном в подпункте 5.7.1., даются аргументированные разъяснения о причинах принятого решения, а также информация о порядке обжалования принятого решения.</w:t>
      </w:r>
    </w:p>
    <w:p w:rsidR="004C6FD8" w:rsidRPr="00766639" w:rsidRDefault="004C6FD8" w:rsidP="004C6FD8">
      <w:pPr>
        <w:autoSpaceDE w:val="0"/>
        <w:autoSpaceDN w:val="0"/>
        <w:adjustRightInd w:val="0"/>
        <w:ind w:firstLine="709"/>
        <w:jc w:val="both"/>
        <w:rPr>
          <w:b/>
          <w:bCs/>
          <w:sz w:val="28"/>
          <w:szCs w:val="28"/>
        </w:rPr>
      </w:pPr>
      <w:r w:rsidRPr="00766639">
        <w:rPr>
          <w:b/>
          <w:bCs/>
          <w:sz w:val="28"/>
          <w:szCs w:val="28"/>
        </w:rPr>
        <w:t>5.8. Порядок обжалования решения по жалобе</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 xml:space="preserve">5.8.1. В досудебном порядке могут быть обжалованы действия (бездействие) и решения специалистов комитета – Главе Администрации, работников МФЦ – руководителю МФЦ. </w:t>
      </w:r>
    </w:p>
    <w:p w:rsidR="004C6FD8" w:rsidRPr="00766639" w:rsidRDefault="004C6FD8" w:rsidP="004C6FD8">
      <w:pPr>
        <w:widowControl w:val="0"/>
        <w:shd w:val="clear" w:color="auto" w:fill="FFFFFF"/>
        <w:tabs>
          <w:tab w:val="left" w:pos="4438"/>
        </w:tabs>
        <w:autoSpaceDE w:val="0"/>
        <w:autoSpaceDN w:val="0"/>
        <w:adjustRightInd w:val="0"/>
        <w:ind w:firstLine="709"/>
        <w:jc w:val="both"/>
        <w:rPr>
          <w:sz w:val="28"/>
          <w:szCs w:val="28"/>
          <w:lang w:eastAsia="ar-SA"/>
        </w:rPr>
      </w:pPr>
      <w:r w:rsidRPr="00766639">
        <w:rPr>
          <w:b/>
          <w:bCs/>
          <w:sz w:val="28"/>
          <w:szCs w:val="28"/>
          <w:lang w:eastAsia="ar-SA"/>
        </w:rPr>
        <w:t>5.9. Право заявителя на получение информации и документов, необходимых для обоснования и рассмотрения жалобы</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lastRenderedPageBreak/>
        <w:t xml:space="preserve">5.9.1. На стадии досудебного обжалования действий (бездействия) специалистов комитета, </w:t>
      </w:r>
      <w:proofErr w:type="gramStart"/>
      <w:r w:rsidRPr="00766639">
        <w:rPr>
          <w:sz w:val="28"/>
          <w:szCs w:val="28"/>
        </w:rPr>
        <w:t>МФЦ</w:t>
      </w:r>
      <w:proofErr w:type="gramEnd"/>
      <w:r w:rsidRPr="00766639">
        <w:rPr>
          <w:sz w:val="28"/>
          <w:szCs w:val="28"/>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4C6FD8" w:rsidRPr="00766639" w:rsidRDefault="004C6FD8" w:rsidP="004C6FD8">
      <w:pPr>
        <w:autoSpaceDE w:val="0"/>
        <w:autoSpaceDN w:val="0"/>
        <w:adjustRightInd w:val="0"/>
        <w:ind w:firstLine="709"/>
        <w:jc w:val="both"/>
        <w:rPr>
          <w:b/>
          <w:bCs/>
          <w:sz w:val="28"/>
          <w:szCs w:val="28"/>
        </w:rPr>
      </w:pPr>
      <w:r w:rsidRPr="00766639">
        <w:rPr>
          <w:b/>
          <w:bCs/>
          <w:sz w:val="28"/>
          <w:szCs w:val="28"/>
          <w:lang w:eastAsia="ar-SA"/>
        </w:rPr>
        <w:t>5.10.</w:t>
      </w:r>
      <w:r w:rsidRPr="00766639">
        <w:rPr>
          <w:b/>
          <w:bCs/>
          <w:sz w:val="28"/>
          <w:szCs w:val="28"/>
        </w:rPr>
        <w:t xml:space="preserve"> Способы информирования заявителей о порядке подачи и рассмотрения жалобы</w:t>
      </w:r>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5.10.1. Жалоба должна содержать:</w:t>
      </w:r>
    </w:p>
    <w:p w:rsidR="004C6FD8" w:rsidRPr="00766639" w:rsidRDefault="004C6FD8" w:rsidP="004C6FD8">
      <w:pPr>
        <w:autoSpaceDE w:val="0"/>
        <w:autoSpaceDN w:val="0"/>
        <w:adjustRightInd w:val="0"/>
        <w:ind w:firstLine="709"/>
        <w:jc w:val="both"/>
        <w:outlineLvl w:val="1"/>
        <w:rPr>
          <w:sz w:val="28"/>
          <w:szCs w:val="28"/>
        </w:rPr>
      </w:pPr>
      <w:proofErr w:type="gramStart"/>
      <w:r w:rsidRPr="00766639">
        <w:rPr>
          <w:sz w:val="28"/>
          <w:szCs w:val="28"/>
        </w:rPr>
        <w:t>- наименование комитета, специалиста комитета, предоставляющего муниципальную услугу, МФЦ, его руководителя и (или) работника, решения и действия (бездействие) которых обжалуются;</w:t>
      </w:r>
      <w:proofErr w:type="gramEnd"/>
    </w:p>
    <w:p w:rsidR="004C6FD8" w:rsidRPr="00766639" w:rsidRDefault="004C6FD8" w:rsidP="004C6FD8">
      <w:pPr>
        <w:autoSpaceDE w:val="0"/>
        <w:autoSpaceDN w:val="0"/>
        <w:adjustRightInd w:val="0"/>
        <w:ind w:firstLine="709"/>
        <w:jc w:val="both"/>
        <w:outlineLvl w:val="1"/>
        <w:rPr>
          <w:sz w:val="28"/>
          <w:szCs w:val="28"/>
        </w:rPr>
      </w:pPr>
      <w:proofErr w:type="gramStart"/>
      <w:r w:rsidRPr="00766639">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6FD8" w:rsidRPr="00766639" w:rsidRDefault="004C6FD8" w:rsidP="004C6FD8">
      <w:pPr>
        <w:autoSpaceDE w:val="0"/>
        <w:autoSpaceDN w:val="0"/>
        <w:adjustRightInd w:val="0"/>
        <w:ind w:firstLine="709"/>
        <w:jc w:val="both"/>
        <w:outlineLvl w:val="1"/>
        <w:rPr>
          <w:sz w:val="28"/>
          <w:szCs w:val="28"/>
        </w:rPr>
      </w:pPr>
      <w:r w:rsidRPr="00766639">
        <w:rPr>
          <w:sz w:val="28"/>
          <w:szCs w:val="28"/>
        </w:rPr>
        <w:t>- сведения об обжалуемых решениях и действиях (бездействии) комитета, специалистов комитета, предоставляющих муниципальную услугу, МФЦ, работников МФЦ;</w:t>
      </w:r>
    </w:p>
    <w:p w:rsidR="00B43351" w:rsidRPr="004C6FD8" w:rsidRDefault="004C6FD8" w:rsidP="004C6FD8">
      <w:pPr>
        <w:autoSpaceDE w:val="0"/>
        <w:autoSpaceDN w:val="0"/>
        <w:adjustRightInd w:val="0"/>
        <w:ind w:firstLine="708"/>
        <w:jc w:val="both"/>
        <w:outlineLvl w:val="1"/>
        <w:rPr>
          <w:sz w:val="28"/>
          <w:szCs w:val="28"/>
        </w:rPr>
      </w:pPr>
      <w:r w:rsidRPr="00766639">
        <w:rPr>
          <w:sz w:val="28"/>
          <w:szCs w:val="28"/>
        </w:rPr>
        <w:t>- доводы, на основании которых заявитель не согласен с решением и действием (бездействием) комитета, специалистов комитета, предоставляющих муниципальную услугу, МФЦ, работников МФЦ</w:t>
      </w:r>
      <w:r w:rsidRPr="00766639">
        <w:rPr>
          <w:i/>
          <w:iCs/>
          <w:sz w:val="28"/>
          <w:szCs w:val="28"/>
        </w:rPr>
        <w:t>.</w:t>
      </w:r>
      <w:r w:rsidRPr="00766639">
        <w:rPr>
          <w:sz w:val="28"/>
          <w:szCs w:val="28"/>
        </w:rPr>
        <w:t xml:space="preserve"> Заявителем могут быть представлены документы (при наличии), подтверждающие доводы заявителя, либо их копии.</w:t>
      </w:r>
    </w:p>
    <w:p w:rsidR="00B43351" w:rsidRDefault="00B43351" w:rsidP="00DB745C">
      <w:pPr>
        <w:widowControl w:val="0"/>
        <w:suppressAutoHyphens/>
        <w:ind w:firstLine="709"/>
        <w:jc w:val="center"/>
        <w:rPr>
          <w:kern w:val="2"/>
          <w:lang w:eastAsia="zh-CN"/>
        </w:rPr>
      </w:pPr>
      <w:r>
        <w:rPr>
          <w:kern w:val="2"/>
          <w:lang w:eastAsia="zh-CN"/>
        </w:rPr>
        <w:t>_______________________________</w:t>
      </w:r>
    </w:p>
    <w:p w:rsidR="00B43351" w:rsidRDefault="00B43351" w:rsidP="00DB745C">
      <w:pPr>
        <w:ind w:firstLine="709"/>
      </w:pPr>
    </w:p>
    <w:p w:rsidR="00B43351" w:rsidRDefault="00B43351" w:rsidP="00645173">
      <w:pPr>
        <w:widowControl w:val="0"/>
        <w:suppressAutoHyphens/>
        <w:ind w:firstLine="709"/>
        <w:jc w:val="both"/>
        <w:rPr>
          <w:kern w:val="2"/>
          <w:sz w:val="28"/>
          <w:szCs w:val="28"/>
          <w:lang w:eastAsia="zh-CN"/>
        </w:rPr>
      </w:pPr>
    </w:p>
    <w:p w:rsidR="00B43351" w:rsidRDefault="00B43351" w:rsidP="00645173">
      <w:pPr>
        <w:autoSpaceDE w:val="0"/>
        <w:rPr>
          <w:sz w:val="28"/>
          <w:szCs w:val="28"/>
        </w:rPr>
      </w:pPr>
    </w:p>
    <w:p w:rsidR="00B43351" w:rsidRDefault="00B43351" w:rsidP="00645173">
      <w:pPr>
        <w:rPr>
          <w:sz w:val="28"/>
          <w:szCs w:val="28"/>
        </w:rPr>
      </w:pPr>
    </w:p>
    <w:p w:rsidR="00B43351" w:rsidRDefault="00B43351" w:rsidP="00645173">
      <w:pPr>
        <w:jc w:val="right"/>
        <w:rPr>
          <w:sz w:val="28"/>
          <w:szCs w:val="28"/>
        </w:rPr>
      </w:pPr>
      <w:r>
        <w:rPr>
          <w:sz w:val="28"/>
          <w:szCs w:val="28"/>
        </w:rPr>
        <w:t xml:space="preserve">   </w:t>
      </w:r>
    </w:p>
    <w:p w:rsidR="00B43351" w:rsidRDefault="00B43351" w:rsidP="00645173">
      <w:pPr>
        <w:jc w:val="right"/>
        <w:rPr>
          <w:sz w:val="28"/>
          <w:szCs w:val="28"/>
        </w:rPr>
      </w:pPr>
    </w:p>
    <w:p w:rsidR="00B43351" w:rsidRDefault="00B43351" w:rsidP="00645173">
      <w:pPr>
        <w:jc w:val="right"/>
        <w:rPr>
          <w:sz w:val="28"/>
          <w:szCs w:val="28"/>
        </w:rPr>
      </w:pPr>
    </w:p>
    <w:p w:rsidR="00B43351" w:rsidRDefault="00B43351" w:rsidP="00645173">
      <w:pPr>
        <w:jc w:val="right"/>
        <w:rPr>
          <w:sz w:val="28"/>
          <w:szCs w:val="28"/>
        </w:rPr>
      </w:pPr>
    </w:p>
    <w:p w:rsidR="00B43351" w:rsidRDefault="00B43351" w:rsidP="00645173">
      <w:pPr>
        <w:jc w:val="right"/>
        <w:rPr>
          <w:sz w:val="28"/>
          <w:szCs w:val="28"/>
        </w:rPr>
      </w:pPr>
    </w:p>
    <w:p w:rsidR="00B43351" w:rsidRDefault="00B43351" w:rsidP="00645173">
      <w:pPr>
        <w:jc w:val="right"/>
        <w:rPr>
          <w:sz w:val="28"/>
          <w:szCs w:val="28"/>
        </w:rPr>
      </w:pPr>
    </w:p>
    <w:p w:rsidR="00FC40B1" w:rsidRDefault="00FC40B1" w:rsidP="00645173">
      <w:pPr>
        <w:jc w:val="right"/>
        <w:rPr>
          <w:sz w:val="28"/>
          <w:szCs w:val="28"/>
        </w:rPr>
      </w:pPr>
    </w:p>
    <w:p w:rsidR="00FC40B1" w:rsidRDefault="00FC40B1" w:rsidP="00645173">
      <w:pPr>
        <w:jc w:val="right"/>
        <w:rPr>
          <w:sz w:val="28"/>
          <w:szCs w:val="28"/>
        </w:rPr>
      </w:pPr>
    </w:p>
    <w:p w:rsidR="00FC40B1" w:rsidRDefault="00FC40B1" w:rsidP="00645173">
      <w:pPr>
        <w:jc w:val="right"/>
        <w:rPr>
          <w:sz w:val="28"/>
          <w:szCs w:val="28"/>
        </w:rPr>
      </w:pPr>
    </w:p>
    <w:p w:rsidR="00FC40B1" w:rsidRDefault="00FC40B1" w:rsidP="00645173">
      <w:pPr>
        <w:jc w:val="right"/>
        <w:rPr>
          <w:sz w:val="28"/>
          <w:szCs w:val="28"/>
        </w:rPr>
      </w:pPr>
    </w:p>
    <w:p w:rsidR="00FC40B1" w:rsidRDefault="00FC40B1" w:rsidP="00645173">
      <w:pPr>
        <w:jc w:val="right"/>
        <w:rPr>
          <w:sz w:val="28"/>
          <w:szCs w:val="28"/>
        </w:rPr>
      </w:pPr>
    </w:p>
    <w:p w:rsidR="00FC40B1" w:rsidRDefault="00FC40B1" w:rsidP="00645173">
      <w:pPr>
        <w:jc w:val="right"/>
        <w:rPr>
          <w:sz w:val="28"/>
          <w:szCs w:val="28"/>
        </w:rPr>
      </w:pPr>
    </w:p>
    <w:p w:rsidR="00FC40B1" w:rsidRDefault="00FC40B1" w:rsidP="00645173">
      <w:pPr>
        <w:jc w:val="right"/>
        <w:rPr>
          <w:sz w:val="28"/>
          <w:szCs w:val="28"/>
        </w:rPr>
      </w:pPr>
    </w:p>
    <w:p w:rsidR="00FC40B1" w:rsidRDefault="00FC40B1" w:rsidP="00645173">
      <w:pPr>
        <w:jc w:val="right"/>
        <w:rPr>
          <w:sz w:val="28"/>
          <w:szCs w:val="28"/>
        </w:rPr>
      </w:pPr>
      <w:bookmarkStart w:id="1" w:name="_GoBack"/>
      <w:bookmarkEnd w:id="1"/>
    </w:p>
    <w:p w:rsidR="00B43351" w:rsidRDefault="00B43351" w:rsidP="00E779F0">
      <w:pPr>
        <w:rPr>
          <w:sz w:val="28"/>
          <w:szCs w:val="28"/>
        </w:rPr>
      </w:pPr>
    </w:p>
    <w:p w:rsidR="00B43351" w:rsidRPr="00C54CF4" w:rsidRDefault="00B43351" w:rsidP="00DB745C">
      <w:pPr>
        <w:jc w:val="right"/>
      </w:pPr>
      <w:r w:rsidRPr="00C54CF4">
        <w:lastRenderedPageBreak/>
        <w:t xml:space="preserve">Приложение № </w:t>
      </w:r>
      <w:r>
        <w:t>1</w:t>
      </w:r>
    </w:p>
    <w:tbl>
      <w:tblPr>
        <w:tblW w:w="0" w:type="auto"/>
        <w:jc w:val="right"/>
        <w:tblLook w:val="01E0" w:firstRow="1" w:lastRow="1" w:firstColumn="1" w:lastColumn="1" w:noHBand="0" w:noVBand="0"/>
      </w:tblPr>
      <w:tblGrid>
        <w:gridCol w:w="5245"/>
      </w:tblGrid>
      <w:tr w:rsidR="00B43351" w:rsidRPr="00C54CF4" w:rsidTr="00E779F0">
        <w:trPr>
          <w:jc w:val="right"/>
        </w:trPr>
        <w:tc>
          <w:tcPr>
            <w:tcW w:w="5245" w:type="dxa"/>
          </w:tcPr>
          <w:p w:rsidR="00B43351" w:rsidRPr="00C54CF4" w:rsidRDefault="00B43351" w:rsidP="00DB745C">
            <w:pPr>
              <w:jc w:val="right"/>
            </w:pPr>
            <w:r w:rsidRPr="005A0A81">
              <w:t xml:space="preserve">к административному регламенту </w:t>
            </w:r>
          </w:p>
        </w:tc>
      </w:tr>
    </w:tbl>
    <w:p w:rsidR="00B43351" w:rsidRDefault="00B43351" w:rsidP="00990570">
      <w:pPr>
        <w:rPr>
          <w:b/>
          <w:bCs/>
          <w:sz w:val="28"/>
          <w:szCs w:val="28"/>
        </w:rPr>
      </w:pPr>
    </w:p>
    <w:p w:rsidR="00B43351" w:rsidRDefault="00B43351" w:rsidP="0056289A">
      <w:pPr>
        <w:jc w:val="center"/>
        <w:rPr>
          <w:b/>
          <w:bCs/>
          <w:sz w:val="28"/>
          <w:szCs w:val="28"/>
        </w:rPr>
      </w:pPr>
      <w:r>
        <w:rPr>
          <w:b/>
          <w:bCs/>
          <w:sz w:val="28"/>
          <w:szCs w:val="28"/>
        </w:rPr>
        <w:t>ОБРАЗЕЦ ЗАЯВЛЕНИЯ</w:t>
      </w:r>
    </w:p>
    <w:p w:rsidR="00B43351" w:rsidRDefault="00B43351" w:rsidP="0056289A">
      <w:pPr>
        <w:ind w:left="4510"/>
        <w:outlineLvl w:val="1"/>
        <w:rPr>
          <w:kern w:val="36"/>
          <w:sz w:val="28"/>
          <w:szCs w:val="28"/>
        </w:rPr>
      </w:pPr>
    </w:p>
    <w:p w:rsidR="00B43351" w:rsidRDefault="00B43351" w:rsidP="00990570">
      <w:pPr>
        <w:ind w:left="4111"/>
        <w:outlineLvl w:val="1"/>
        <w:rPr>
          <w:kern w:val="36"/>
          <w:sz w:val="28"/>
          <w:szCs w:val="28"/>
        </w:rPr>
      </w:pPr>
      <w:r>
        <w:rPr>
          <w:kern w:val="36"/>
          <w:sz w:val="28"/>
          <w:szCs w:val="28"/>
        </w:rPr>
        <w:t xml:space="preserve">Председателю комитета </w:t>
      </w:r>
      <w:r w:rsidR="00990570">
        <w:rPr>
          <w:kern w:val="36"/>
          <w:sz w:val="28"/>
          <w:szCs w:val="28"/>
        </w:rPr>
        <w:t xml:space="preserve">по управлению </w:t>
      </w:r>
      <w:proofErr w:type="gramStart"/>
      <w:r w:rsidR="00990570">
        <w:rPr>
          <w:kern w:val="36"/>
          <w:sz w:val="28"/>
          <w:szCs w:val="28"/>
        </w:rPr>
        <w:t>социальном</w:t>
      </w:r>
      <w:proofErr w:type="gramEnd"/>
      <w:r w:rsidR="00990570">
        <w:rPr>
          <w:kern w:val="36"/>
          <w:sz w:val="28"/>
          <w:szCs w:val="28"/>
        </w:rPr>
        <w:t xml:space="preserve"> комплексом</w:t>
      </w:r>
    </w:p>
    <w:p w:rsidR="00B43351" w:rsidRDefault="00B43351" w:rsidP="0056289A">
      <w:pPr>
        <w:ind w:left="4111"/>
        <w:outlineLvl w:val="1"/>
        <w:rPr>
          <w:kern w:val="36"/>
          <w:sz w:val="28"/>
          <w:szCs w:val="28"/>
        </w:rPr>
      </w:pPr>
      <w:r>
        <w:rPr>
          <w:kern w:val="36"/>
          <w:sz w:val="28"/>
          <w:szCs w:val="28"/>
        </w:rPr>
        <w:t>Администрации Волотовского</w:t>
      </w:r>
    </w:p>
    <w:p w:rsidR="00B43351" w:rsidRDefault="00B43351" w:rsidP="0056289A">
      <w:pPr>
        <w:ind w:left="4111"/>
        <w:outlineLvl w:val="1"/>
        <w:rPr>
          <w:kern w:val="36"/>
          <w:sz w:val="28"/>
          <w:szCs w:val="28"/>
        </w:rPr>
      </w:pPr>
      <w:r>
        <w:rPr>
          <w:kern w:val="36"/>
          <w:sz w:val="28"/>
          <w:szCs w:val="28"/>
        </w:rPr>
        <w:t xml:space="preserve">муниципального района </w:t>
      </w:r>
    </w:p>
    <w:p w:rsidR="00B43351" w:rsidRDefault="00B43351" w:rsidP="0056289A">
      <w:pPr>
        <w:ind w:left="4111"/>
        <w:rPr>
          <w:sz w:val="28"/>
          <w:szCs w:val="28"/>
        </w:rPr>
      </w:pPr>
      <w:r>
        <w:rPr>
          <w:sz w:val="28"/>
          <w:szCs w:val="28"/>
        </w:rPr>
        <w:t>_________________________________</w:t>
      </w:r>
    </w:p>
    <w:p w:rsidR="00B43351" w:rsidRDefault="00B43351" w:rsidP="0056289A">
      <w:pPr>
        <w:tabs>
          <w:tab w:val="left" w:pos="5387"/>
        </w:tabs>
        <w:ind w:left="4111"/>
      </w:pPr>
      <w:r>
        <w:t xml:space="preserve">                   (Ф.И.О. руководителя)</w:t>
      </w:r>
    </w:p>
    <w:p w:rsidR="00B43351" w:rsidRDefault="00B43351" w:rsidP="0056289A">
      <w:pPr>
        <w:tabs>
          <w:tab w:val="left" w:pos="5387"/>
        </w:tabs>
        <w:ind w:left="4111"/>
        <w:rPr>
          <w:sz w:val="28"/>
          <w:szCs w:val="28"/>
        </w:rPr>
      </w:pPr>
      <w:r>
        <w:rPr>
          <w:sz w:val="28"/>
          <w:szCs w:val="28"/>
        </w:rPr>
        <w:t>от_______________________________</w:t>
      </w:r>
    </w:p>
    <w:p w:rsidR="00B43351" w:rsidRDefault="00B43351" w:rsidP="0056289A">
      <w:pPr>
        <w:tabs>
          <w:tab w:val="left" w:pos="5387"/>
        </w:tabs>
        <w:ind w:left="4111"/>
      </w:pPr>
      <w:r>
        <w:t xml:space="preserve">                       (Ф.И.О.</w:t>
      </w:r>
      <w:r w:rsidR="00990570">
        <w:t xml:space="preserve"> </w:t>
      </w:r>
      <w:r>
        <w:t>полностью)</w:t>
      </w:r>
    </w:p>
    <w:p w:rsidR="00B43351" w:rsidRDefault="00B43351" w:rsidP="0056289A">
      <w:pPr>
        <w:tabs>
          <w:tab w:val="left" w:pos="0"/>
        </w:tabs>
        <w:jc w:val="center"/>
        <w:rPr>
          <w:sz w:val="28"/>
          <w:szCs w:val="28"/>
        </w:rPr>
      </w:pPr>
    </w:p>
    <w:p w:rsidR="00B43351" w:rsidRPr="00990570" w:rsidRDefault="00B43351" w:rsidP="00990570">
      <w:pPr>
        <w:tabs>
          <w:tab w:val="left" w:pos="0"/>
        </w:tabs>
        <w:jc w:val="center"/>
        <w:rPr>
          <w:b/>
          <w:bCs/>
          <w:sz w:val="28"/>
          <w:szCs w:val="28"/>
        </w:rPr>
      </w:pPr>
      <w:r>
        <w:rPr>
          <w:b/>
          <w:bCs/>
          <w:sz w:val="28"/>
          <w:szCs w:val="28"/>
        </w:rPr>
        <w:t>Заявление</w:t>
      </w:r>
    </w:p>
    <w:p w:rsidR="00B43351" w:rsidRDefault="00B43351" w:rsidP="0056289A">
      <w:pPr>
        <w:tabs>
          <w:tab w:val="left" w:pos="720"/>
          <w:tab w:val="left" w:pos="3060"/>
        </w:tabs>
        <w:jc w:val="both"/>
        <w:rPr>
          <w:sz w:val="28"/>
          <w:szCs w:val="28"/>
        </w:rPr>
      </w:pPr>
      <w:r>
        <w:rPr>
          <w:sz w:val="28"/>
          <w:szCs w:val="28"/>
        </w:rPr>
        <w:tab/>
        <w:t xml:space="preserve">Прошу предоставить информацию о ______________________________ </w:t>
      </w:r>
    </w:p>
    <w:p w:rsidR="00B43351" w:rsidRDefault="00B43351" w:rsidP="0056289A">
      <w:pPr>
        <w:tabs>
          <w:tab w:val="left" w:pos="720"/>
          <w:tab w:val="left" w:pos="3060"/>
        </w:tabs>
        <w:jc w:val="both"/>
        <w:rPr>
          <w:sz w:val="28"/>
          <w:szCs w:val="28"/>
        </w:rPr>
      </w:pPr>
      <w:r>
        <w:rPr>
          <w:sz w:val="28"/>
          <w:szCs w:val="28"/>
        </w:rPr>
        <w:t xml:space="preserve">___________________________________________________________________________________________________________________________________. </w:t>
      </w:r>
    </w:p>
    <w:p w:rsidR="00B43351" w:rsidRDefault="00B43351" w:rsidP="0056289A">
      <w:pPr>
        <w:tabs>
          <w:tab w:val="left" w:pos="540"/>
        </w:tabs>
        <w:jc w:val="both"/>
        <w:rPr>
          <w:sz w:val="28"/>
          <w:szCs w:val="28"/>
        </w:rPr>
      </w:pPr>
      <w:r>
        <w:rPr>
          <w:sz w:val="28"/>
          <w:szCs w:val="28"/>
        </w:rPr>
        <w:tab/>
      </w:r>
      <w:r>
        <w:rPr>
          <w:sz w:val="28"/>
          <w:szCs w:val="28"/>
        </w:rPr>
        <w:tab/>
        <w:t xml:space="preserve">Ответ о результатах предоставления муниципальной услуги прошу направить на почтовый адрес (адрес электронной почты): ___________. </w:t>
      </w:r>
    </w:p>
    <w:p w:rsidR="00B43351" w:rsidRDefault="00B43351" w:rsidP="0056289A">
      <w:pPr>
        <w:tabs>
          <w:tab w:val="left" w:pos="540"/>
        </w:tabs>
        <w:jc w:val="both"/>
        <w:rPr>
          <w:sz w:val="28"/>
          <w:szCs w:val="28"/>
        </w:rPr>
      </w:pPr>
    </w:p>
    <w:p w:rsidR="00B43351" w:rsidRDefault="00B43351" w:rsidP="0056289A">
      <w:pPr>
        <w:tabs>
          <w:tab w:val="left" w:pos="540"/>
        </w:tabs>
        <w:jc w:val="both"/>
        <w:rPr>
          <w:sz w:val="28"/>
          <w:szCs w:val="28"/>
        </w:rPr>
      </w:pPr>
    </w:p>
    <w:p w:rsidR="00B43351" w:rsidRDefault="00B43351" w:rsidP="0056289A">
      <w:pPr>
        <w:tabs>
          <w:tab w:val="left" w:pos="540"/>
        </w:tabs>
        <w:jc w:val="both"/>
        <w:rPr>
          <w:sz w:val="28"/>
          <w:szCs w:val="28"/>
        </w:rPr>
      </w:pPr>
    </w:p>
    <w:p w:rsidR="00B43351" w:rsidRDefault="00B43351" w:rsidP="0056289A">
      <w:pPr>
        <w:tabs>
          <w:tab w:val="left" w:pos="540"/>
          <w:tab w:val="left" w:pos="1080"/>
        </w:tabs>
        <w:jc w:val="both"/>
        <w:rPr>
          <w:b/>
          <w:bCs/>
          <w:sz w:val="28"/>
          <w:szCs w:val="28"/>
        </w:rPr>
      </w:pPr>
      <w:r>
        <w:rPr>
          <w:b/>
          <w:bCs/>
          <w:sz w:val="28"/>
          <w:szCs w:val="28"/>
        </w:rPr>
        <w:t>Дата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Подпись</w:t>
      </w:r>
      <w:r>
        <w:rPr>
          <w:b/>
          <w:bCs/>
          <w:kern w:val="36"/>
          <w:sz w:val="28"/>
          <w:szCs w:val="28"/>
        </w:rPr>
        <w:tab/>
      </w:r>
      <w:r>
        <w:rPr>
          <w:b/>
          <w:bCs/>
          <w:kern w:val="36"/>
          <w:sz w:val="28"/>
          <w:szCs w:val="28"/>
        </w:rPr>
        <w:tab/>
      </w:r>
      <w:r>
        <w:rPr>
          <w:b/>
          <w:bCs/>
          <w:kern w:val="36"/>
          <w:sz w:val="28"/>
          <w:szCs w:val="28"/>
        </w:rPr>
        <w:tab/>
      </w: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B43351" w:rsidRDefault="00B43351" w:rsidP="0056289A">
      <w:pPr>
        <w:jc w:val="right"/>
      </w:pPr>
    </w:p>
    <w:p w:rsidR="00990570" w:rsidRDefault="00990570" w:rsidP="0056289A">
      <w:pPr>
        <w:jc w:val="right"/>
      </w:pPr>
    </w:p>
    <w:p w:rsidR="00B43351" w:rsidRDefault="00B43351" w:rsidP="0056289A">
      <w:pPr>
        <w:jc w:val="right"/>
      </w:pPr>
    </w:p>
    <w:p w:rsidR="00B43351" w:rsidRPr="00790E3B" w:rsidRDefault="00B43351" w:rsidP="0056289A">
      <w:pPr>
        <w:jc w:val="right"/>
      </w:pPr>
      <w:r w:rsidRPr="00F75A8C">
        <w:lastRenderedPageBreak/>
        <w:t xml:space="preserve">Приложение № </w:t>
      </w:r>
      <w:r w:rsidR="00990570">
        <w:t>2</w:t>
      </w:r>
    </w:p>
    <w:tbl>
      <w:tblPr>
        <w:tblW w:w="5244" w:type="dxa"/>
        <w:jc w:val="right"/>
        <w:tblLook w:val="01E0" w:firstRow="1" w:lastRow="1" w:firstColumn="1" w:lastColumn="1" w:noHBand="0" w:noVBand="0"/>
      </w:tblPr>
      <w:tblGrid>
        <w:gridCol w:w="5244"/>
      </w:tblGrid>
      <w:tr w:rsidR="00B43351" w:rsidRPr="00F75A8C" w:rsidTr="008B3722">
        <w:trPr>
          <w:jc w:val="right"/>
        </w:trPr>
        <w:tc>
          <w:tcPr>
            <w:tcW w:w="5244" w:type="dxa"/>
          </w:tcPr>
          <w:p w:rsidR="00B43351" w:rsidRPr="00F75A8C" w:rsidRDefault="00B43351" w:rsidP="0056289A">
            <w:pPr>
              <w:spacing w:line="240" w:lineRule="exact"/>
              <w:jc w:val="right"/>
            </w:pPr>
            <w:r w:rsidRPr="00BB56E4">
              <w:t xml:space="preserve">к административному регламенту </w:t>
            </w:r>
          </w:p>
        </w:tc>
      </w:tr>
    </w:tbl>
    <w:p w:rsidR="00B43351" w:rsidRPr="00F75A8C" w:rsidRDefault="00B43351" w:rsidP="00645173">
      <w:pPr>
        <w:jc w:val="center"/>
      </w:pPr>
    </w:p>
    <w:p w:rsidR="00B43351" w:rsidRPr="00F75A8C" w:rsidRDefault="00B43351" w:rsidP="00645173">
      <w:pPr>
        <w:rPr>
          <w:sz w:val="28"/>
          <w:szCs w:val="28"/>
        </w:rPr>
      </w:pPr>
    </w:p>
    <w:p w:rsidR="00B43351" w:rsidRPr="00F75A8C" w:rsidRDefault="00B43351" w:rsidP="0064517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ОБРАЗЕЦ</w:t>
      </w:r>
      <w:r w:rsidRPr="00F75A8C">
        <w:rPr>
          <w:rFonts w:ascii="Times New Roman" w:hAnsi="Times New Roman" w:cs="Times New Roman"/>
          <w:b/>
          <w:bCs/>
          <w:sz w:val="24"/>
          <w:szCs w:val="24"/>
        </w:rPr>
        <w:t xml:space="preserve"> ЖАЛОБЫ НА ДЕЙСТВИЕ (БЕЗДЕЙСТВИЕ) </w:t>
      </w:r>
    </w:p>
    <w:p w:rsidR="00B43351" w:rsidRPr="00F75A8C" w:rsidRDefault="00B43351" w:rsidP="00645173">
      <w:pPr>
        <w:pStyle w:val="ConsPlusNormal"/>
        <w:widowControl/>
        <w:ind w:firstLine="0"/>
        <w:jc w:val="center"/>
        <w:rPr>
          <w:rFonts w:ascii="Times New Roman" w:hAnsi="Times New Roman" w:cs="Times New Roman"/>
          <w:b/>
          <w:bCs/>
          <w:sz w:val="24"/>
          <w:szCs w:val="24"/>
        </w:rPr>
      </w:pPr>
      <w:r w:rsidRPr="00F75A8C">
        <w:rPr>
          <w:rFonts w:ascii="Times New Roman" w:hAnsi="Times New Roman" w:cs="Times New Roman"/>
          <w:b/>
          <w:bCs/>
          <w:sz w:val="24"/>
          <w:szCs w:val="24"/>
        </w:rPr>
        <w:t>КОМИТЕТА _____________________________________________________________________________ИЛИ ЕГО ДОЛЖНОСТНОГО ЛИЦА</w:t>
      </w:r>
    </w:p>
    <w:p w:rsidR="00B43351" w:rsidRPr="00F75A8C" w:rsidRDefault="00B43351" w:rsidP="00645173">
      <w:pPr>
        <w:pStyle w:val="ConsPlusNormal"/>
        <w:widowControl/>
        <w:ind w:firstLine="540"/>
        <w:jc w:val="both"/>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 xml:space="preserve">Исх. от _____________ N ____                                                          Наименование комитета </w:t>
      </w:r>
    </w:p>
    <w:p w:rsidR="00B43351" w:rsidRPr="00F75A8C" w:rsidRDefault="00B43351" w:rsidP="00645173">
      <w:pPr>
        <w:pStyle w:val="ConsPlusNonformat"/>
        <w:widowControl/>
        <w:ind w:firstLine="6660"/>
        <w:rPr>
          <w:rFonts w:ascii="Times New Roman" w:hAnsi="Times New Roman" w:cs="Times New Roman"/>
          <w:sz w:val="24"/>
          <w:szCs w:val="24"/>
        </w:rPr>
      </w:pPr>
      <w:r w:rsidRPr="00F75A8C">
        <w:rPr>
          <w:rFonts w:ascii="Times New Roman" w:hAnsi="Times New Roman" w:cs="Times New Roman"/>
          <w:sz w:val="24"/>
          <w:szCs w:val="24"/>
        </w:rPr>
        <w:t>(управления)</w:t>
      </w:r>
    </w:p>
    <w:p w:rsidR="00B43351" w:rsidRPr="00F75A8C" w:rsidRDefault="00B43351" w:rsidP="00645173">
      <w:pPr>
        <w:pStyle w:val="ConsPlusNonformat"/>
        <w:widowControl/>
        <w:jc w:val="center"/>
        <w:rPr>
          <w:rFonts w:ascii="Times New Roman" w:hAnsi="Times New Roman" w:cs="Times New Roman"/>
          <w:b/>
          <w:bCs/>
          <w:sz w:val="26"/>
          <w:szCs w:val="26"/>
        </w:rPr>
      </w:pPr>
      <w:r w:rsidRPr="00F75A8C">
        <w:rPr>
          <w:rFonts w:ascii="Times New Roman" w:hAnsi="Times New Roman" w:cs="Times New Roman"/>
          <w:b/>
          <w:bCs/>
          <w:sz w:val="26"/>
          <w:szCs w:val="26"/>
        </w:rPr>
        <w:t>Жалоба</w:t>
      </w:r>
    </w:p>
    <w:p w:rsidR="00B43351" w:rsidRPr="00F75A8C" w:rsidRDefault="00B43351" w:rsidP="00645173">
      <w:pPr>
        <w:pStyle w:val="ConsPlusNonformat"/>
        <w:widowControl/>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w:t>
      </w:r>
      <w:r w:rsidRPr="00F75A8C">
        <w:rPr>
          <w:rFonts w:ascii="Times New Roman" w:hAnsi="Times New Roman" w:cs="Times New Roman"/>
          <w:sz w:val="24"/>
          <w:szCs w:val="24"/>
        </w:rPr>
        <w:t>Ф.И.О. физ</w:t>
      </w:r>
      <w:r>
        <w:rPr>
          <w:rFonts w:ascii="Times New Roman" w:hAnsi="Times New Roman" w:cs="Times New Roman"/>
          <w:sz w:val="24"/>
          <w:szCs w:val="24"/>
        </w:rPr>
        <w:t xml:space="preserve">ического лица:                       </w:t>
      </w:r>
      <w:r w:rsidRPr="00F75A8C">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B43351" w:rsidRPr="00F75A8C" w:rsidRDefault="00B43351" w:rsidP="00645173">
      <w:pPr>
        <w:pStyle w:val="ConsPlusNonformat"/>
        <w:widowControl/>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 М</w:t>
      </w:r>
      <w:r>
        <w:rPr>
          <w:rFonts w:ascii="Times New Roman" w:hAnsi="Times New Roman" w:cs="Times New Roman"/>
          <w:sz w:val="24"/>
          <w:szCs w:val="24"/>
        </w:rPr>
        <w:t xml:space="preserve">естонахождение  юридического </w:t>
      </w:r>
      <w:r w:rsidRPr="00F75A8C">
        <w:rPr>
          <w:rFonts w:ascii="Times New Roman" w:hAnsi="Times New Roman" w:cs="Times New Roman"/>
          <w:sz w:val="24"/>
          <w:szCs w:val="24"/>
        </w:rPr>
        <w:t>лица, физического лица</w:t>
      </w:r>
      <w:r>
        <w:rPr>
          <w:rFonts w:ascii="Times New Roman" w:hAnsi="Times New Roman" w:cs="Times New Roman"/>
          <w:sz w:val="24"/>
          <w:szCs w:val="24"/>
        </w:rPr>
        <w:t>:</w:t>
      </w:r>
      <w:r w:rsidRPr="00F75A8C">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________________________________</w:t>
      </w:r>
    </w:p>
    <w:p w:rsidR="00B43351" w:rsidRPr="00F75A8C" w:rsidRDefault="00B43351" w:rsidP="00645173">
      <w:pPr>
        <w:pStyle w:val="ConsPlusNonformat"/>
        <w:widowControl/>
        <w:jc w:val="center"/>
        <w:rPr>
          <w:rFonts w:ascii="Times New Roman" w:hAnsi="Times New Roman" w:cs="Times New Roman"/>
          <w:sz w:val="24"/>
          <w:szCs w:val="24"/>
        </w:rPr>
      </w:pPr>
      <w:r w:rsidRPr="00F75A8C">
        <w:rPr>
          <w:rFonts w:ascii="Times New Roman" w:hAnsi="Times New Roman" w:cs="Times New Roman"/>
          <w:sz w:val="24"/>
          <w:szCs w:val="24"/>
        </w:rPr>
        <w:t>(фактический адрес)</w:t>
      </w:r>
    </w:p>
    <w:p w:rsidR="00B43351" w:rsidRPr="00F75A8C" w:rsidRDefault="00B43351" w:rsidP="00645173">
      <w:pPr>
        <w:pStyle w:val="ConsPlusNonformat"/>
        <w:widowControl/>
        <w:jc w:val="center"/>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Телефон: _____________________________________________________________________</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Адрес электронной почты: ______________________________________________________</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Код учета: ИНН _______________________________________________________________</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 Ф.И.О. руководителя юридического лица</w:t>
      </w:r>
      <w:r>
        <w:rPr>
          <w:rFonts w:ascii="Times New Roman" w:hAnsi="Times New Roman" w:cs="Times New Roman"/>
          <w:sz w:val="24"/>
          <w:szCs w:val="24"/>
        </w:rPr>
        <w:t>:</w:t>
      </w:r>
      <w:r w:rsidRPr="00F75A8C">
        <w:rPr>
          <w:rFonts w:ascii="Times New Roman" w:hAnsi="Times New Roman" w:cs="Times New Roman"/>
          <w:sz w:val="24"/>
          <w:szCs w:val="24"/>
        </w:rPr>
        <w:t xml:space="preserve">________________________________________    </w:t>
      </w:r>
    </w:p>
    <w:p w:rsidR="00B43351" w:rsidRPr="00F75A8C" w:rsidRDefault="00B43351" w:rsidP="00645173">
      <w:pPr>
        <w:pStyle w:val="ConsPlusNonformat"/>
        <w:widowControl/>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Pr>
          <w:rFonts w:ascii="Times New Roman" w:hAnsi="Times New Roman" w:cs="Times New Roman"/>
          <w:sz w:val="24"/>
          <w:szCs w:val="24"/>
        </w:rPr>
        <w:t>*на действия (бездействие):</w:t>
      </w:r>
      <w:r w:rsidRPr="00F75A8C">
        <w:rPr>
          <w:rFonts w:ascii="Times New Roman" w:hAnsi="Times New Roman" w:cs="Times New Roman"/>
          <w:sz w:val="24"/>
          <w:szCs w:val="24"/>
        </w:rPr>
        <w:t>_____________________________________________</w:t>
      </w:r>
      <w:r>
        <w:rPr>
          <w:rFonts w:ascii="Times New Roman" w:hAnsi="Times New Roman" w:cs="Times New Roman"/>
          <w:sz w:val="24"/>
          <w:szCs w:val="24"/>
        </w:rPr>
        <w:t>________</w:t>
      </w:r>
    </w:p>
    <w:p w:rsidR="00B43351" w:rsidRPr="00F75A8C" w:rsidRDefault="00B43351" w:rsidP="00645173">
      <w:pPr>
        <w:pStyle w:val="ConsPlusNonformat"/>
        <w:widowControl/>
        <w:jc w:val="center"/>
        <w:rPr>
          <w:rFonts w:ascii="Times New Roman" w:hAnsi="Times New Roman" w:cs="Times New Roman"/>
          <w:sz w:val="24"/>
          <w:szCs w:val="24"/>
        </w:rPr>
      </w:pPr>
      <w:r w:rsidRPr="00F75A8C">
        <w:rPr>
          <w:rFonts w:ascii="Times New Roman" w:hAnsi="Times New Roman" w:cs="Times New Roman"/>
          <w:sz w:val="24"/>
          <w:szCs w:val="24"/>
        </w:rPr>
        <w:t>(наименование органа или должность, ФИО должностного лица органа)</w:t>
      </w:r>
    </w:p>
    <w:p w:rsidR="00B43351" w:rsidRPr="00F75A8C" w:rsidRDefault="00B43351" w:rsidP="00645173">
      <w:pPr>
        <w:pStyle w:val="ConsPlusNonformat"/>
        <w:widowControl/>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 существо жалобы:</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_____________________________________________________________________________</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_____________________________________________________________________________</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_____________________________________________________________________________</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_____________________________________________________________________________</w:t>
      </w: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_____________________________________________________________________________</w:t>
      </w:r>
    </w:p>
    <w:p w:rsidR="00B43351" w:rsidRPr="00F75A8C" w:rsidRDefault="00B43351" w:rsidP="00645173">
      <w:pPr>
        <w:pStyle w:val="ConsPlusNonformat"/>
        <w:widowControl/>
        <w:jc w:val="center"/>
        <w:rPr>
          <w:rFonts w:ascii="Times New Roman" w:hAnsi="Times New Roman" w:cs="Times New Roman"/>
          <w:sz w:val="24"/>
          <w:szCs w:val="24"/>
        </w:rPr>
      </w:pPr>
      <w:r w:rsidRPr="00F75A8C">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F75A8C">
        <w:rPr>
          <w:rFonts w:ascii="Times New Roman" w:hAnsi="Times New Roman" w:cs="Times New Roman"/>
          <w:sz w:val="24"/>
          <w:szCs w:val="24"/>
        </w:rPr>
        <w:t>не  согласно</w:t>
      </w:r>
      <w:proofErr w:type="gramEnd"/>
      <w:r w:rsidRPr="00F75A8C">
        <w:rPr>
          <w:rFonts w:ascii="Times New Roman" w:hAnsi="Times New Roman" w:cs="Times New Roman"/>
          <w:sz w:val="24"/>
          <w:szCs w:val="24"/>
        </w:rPr>
        <w:t xml:space="preserve">  с действием (бездействием) со ссылками на пункты регламента)</w:t>
      </w:r>
    </w:p>
    <w:p w:rsidR="00B43351" w:rsidRPr="00F75A8C" w:rsidRDefault="00B43351" w:rsidP="00645173">
      <w:pPr>
        <w:pStyle w:val="ConsPlusNonformat"/>
        <w:widowControl/>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Pr>
          <w:rFonts w:ascii="Times New Roman" w:hAnsi="Times New Roman" w:cs="Times New Roman"/>
          <w:sz w:val="24"/>
          <w:szCs w:val="24"/>
        </w:rPr>
        <w:t>П</w:t>
      </w:r>
      <w:r w:rsidRPr="00F75A8C">
        <w:rPr>
          <w:rFonts w:ascii="Times New Roman" w:hAnsi="Times New Roman" w:cs="Times New Roman"/>
          <w:sz w:val="24"/>
          <w:szCs w:val="24"/>
        </w:rPr>
        <w:t>оля, отмеченные звездочкой</w:t>
      </w:r>
      <w:proofErr w:type="gramStart"/>
      <w:r w:rsidRPr="00F75A8C">
        <w:rPr>
          <w:rFonts w:ascii="Times New Roman" w:hAnsi="Times New Roman" w:cs="Times New Roman"/>
          <w:sz w:val="24"/>
          <w:szCs w:val="24"/>
        </w:rPr>
        <w:t xml:space="preserve"> (*), </w:t>
      </w:r>
      <w:proofErr w:type="gramEnd"/>
      <w:r w:rsidRPr="00F75A8C">
        <w:rPr>
          <w:rFonts w:ascii="Times New Roman" w:hAnsi="Times New Roman" w:cs="Times New Roman"/>
          <w:sz w:val="24"/>
          <w:szCs w:val="24"/>
        </w:rPr>
        <w:t>обязательны для заполнения.</w:t>
      </w:r>
    </w:p>
    <w:p w:rsidR="00B43351" w:rsidRPr="00F75A8C" w:rsidRDefault="00B43351" w:rsidP="00645173">
      <w:pPr>
        <w:pStyle w:val="ConsPlusNonformat"/>
        <w:widowControl/>
        <w:rPr>
          <w:rFonts w:ascii="Times New Roman" w:hAnsi="Times New Roman" w:cs="Times New Roman"/>
          <w:sz w:val="24"/>
          <w:szCs w:val="24"/>
        </w:rPr>
      </w:pPr>
    </w:p>
    <w:p w:rsidR="00B43351" w:rsidRPr="00F75A8C"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Перечень прилагаемой документации</w:t>
      </w:r>
    </w:p>
    <w:p w:rsidR="00B43351" w:rsidRDefault="00B43351" w:rsidP="00645173">
      <w:pPr>
        <w:pStyle w:val="ConsPlusNonformat"/>
        <w:widowControl/>
        <w:rPr>
          <w:rFonts w:ascii="Times New Roman" w:hAnsi="Times New Roman" w:cs="Times New Roman"/>
          <w:sz w:val="24"/>
          <w:szCs w:val="24"/>
        </w:rPr>
      </w:pPr>
      <w:r w:rsidRPr="00F75A8C">
        <w:rPr>
          <w:rFonts w:ascii="Times New Roman" w:hAnsi="Times New Roman" w:cs="Times New Roman"/>
          <w:sz w:val="24"/>
          <w:szCs w:val="24"/>
        </w:rPr>
        <w:t>МП</w:t>
      </w:r>
      <w:r>
        <w:rPr>
          <w:rFonts w:ascii="Times New Roman" w:hAnsi="Times New Roman" w:cs="Times New Roman"/>
          <w:sz w:val="24"/>
          <w:szCs w:val="24"/>
        </w:rPr>
        <w:t xml:space="preserve"> (подпись руководителя юридического лица, </w:t>
      </w:r>
      <w:r w:rsidRPr="00F75A8C">
        <w:rPr>
          <w:rFonts w:ascii="Times New Roman" w:hAnsi="Times New Roman" w:cs="Times New Roman"/>
          <w:sz w:val="24"/>
          <w:szCs w:val="24"/>
        </w:rPr>
        <w:t>физического лица)</w:t>
      </w: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Default="00B43351" w:rsidP="00645173">
      <w:pPr>
        <w:pStyle w:val="ConsPlusNonformat"/>
        <w:widowControl/>
        <w:rPr>
          <w:rFonts w:ascii="Times New Roman" w:hAnsi="Times New Roman" w:cs="Times New Roman"/>
          <w:sz w:val="24"/>
          <w:szCs w:val="24"/>
        </w:rPr>
      </w:pPr>
    </w:p>
    <w:p w:rsidR="00B43351" w:rsidRPr="00F75A8C" w:rsidRDefault="00B43351" w:rsidP="0056289A">
      <w:pPr>
        <w:jc w:val="right"/>
      </w:pPr>
      <w:r w:rsidRPr="00F75A8C">
        <w:lastRenderedPageBreak/>
        <w:t xml:space="preserve">Приложение № </w:t>
      </w:r>
      <w:r w:rsidR="00990570">
        <w:t>3</w:t>
      </w:r>
    </w:p>
    <w:tbl>
      <w:tblPr>
        <w:tblW w:w="0" w:type="auto"/>
        <w:jc w:val="right"/>
        <w:tblLook w:val="01E0" w:firstRow="1" w:lastRow="1" w:firstColumn="1" w:lastColumn="1" w:noHBand="0" w:noVBand="0"/>
      </w:tblPr>
      <w:tblGrid>
        <w:gridCol w:w="5387"/>
      </w:tblGrid>
      <w:tr w:rsidR="00B43351" w:rsidRPr="00F75A8C" w:rsidTr="008B3722">
        <w:trPr>
          <w:jc w:val="right"/>
        </w:trPr>
        <w:tc>
          <w:tcPr>
            <w:tcW w:w="5387" w:type="dxa"/>
          </w:tcPr>
          <w:p w:rsidR="00B43351" w:rsidRPr="00F75A8C" w:rsidRDefault="00B43351" w:rsidP="0056289A">
            <w:pPr>
              <w:jc w:val="right"/>
            </w:pPr>
            <w:r w:rsidRPr="00BB56E4">
              <w:t xml:space="preserve">к административному регламенту </w:t>
            </w:r>
          </w:p>
        </w:tc>
      </w:tr>
    </w:tbl>
    <w:p w:rsidR="00B43351" w:rsidRPr="00F75A8C" w:rsidRDefault="00B43351" w:rsidP="008B3722">
      <w:pPr>
        <w:pStyle w:val="ConsPlusNormal"/>
        <w:widowControl/>
        <w:ind w:firstLine="0"/>
        <w:rPr>
          <w:rFonts w:ascii="Times New Roman" w:hAnsi="Times New Roman" w:cs="Times New Roman"/>
          <w:b/>
          <w:bCs/>
          <w:sz w:val="24"/>
          <w:szCs w:val="24"/>
        </w:rPr>
      </w:pPr>
    </w:p>
    <w:p w:rsidR="00990570" w:rsidRPr="00D74CDD" w:rsidRDefault="00990570" w:rsidP="00990570">
      <w:pPr>
        <w:autoSpaceDE w:val="0"/>
        <w:autoSpaceDN w:val="0"/>
        <w:adjustRightInd w:val="0"/>
        <w:jc w:val="center"/>
      </w:pPr>
      <w:r w:rsidRPr="00D74CDD">
        <w:t>ОБРАЗЕЦ РЕШЕНИЯ ___________(наименование ОМСУ) ___________________________________________________________________________ ПО ЖАЛОБЕ НА ДЕЙСТВИЕ (БЕЗДЕЙСТВИЕ) КОМИТЕТА ИЛИ ЕГО ДОЛЖНОСТНОГО ЛИЦА</w:t>
      </w:r>
    </w:p>
    <w:p w:rsidR="00990570" w:rsidRPr="00D74CDD" w:rsidRDefault="00990570" w:rsidP="00990570">
      <w:pPr>
        <w:autoSpaceDE w:val="0"/>
        <w:autoSpaceDN w:val="0"/>
        <w:adjustRightInd w:val="0"/>
        <w:ind w:firstLine="540"/>
        <w:jc w:val="both"/>
        <w:rPr>
          <w:b/>
          <w:bCs/>
        </w:rPr>
      </w:pPr>
    </w:p>
    <w:p w:rsidR="00990570" w:rsidRPr="00D74CDD" w:rsidRDefault="00990570" w:rsidP="00990570">
      <w:pPr>
        <w:autoSpaceDE w:val="0"/>
        <w:autoSpaceDN w:val="0"/>
      </w:pPr>
      <w:r w:rsidRPr="00D74CDD">
        <w:t xml:space="preserve">    Исх. от _______ N _________</w:t>
      </w:r>
    </w:p>
    <w:p w:rsidR="00990570" w:rsidRPr="00D74CDD" w:rsidRDefault="00990570" w:rsidP="00990570">
      <w:pPr>
        <w:autoSpaceDE w:val="0"/>
        <w:autoSpaceDN w:val="0"/>
      </w:pPr>
    </w:p>
    <w:p w:rsidR="00990570" w:rsidRPr="00D74CDD" w:rsidRDefault="00990570" w:rsidP="00990570">
      <w:pPr>
        <w:autoSpaceDE w:val="0"/>
        <w:autoSpaceDN w:val="0"/>
        <w:jc w:val="center"/>
        <w:rPr>
          <w:b/>
          <w:bCs/>
        </w:rPr>
      </w:pPr>
      <w:r w:rsidRPr="00D74CDD">
        <w:rPr>
          <w:b/>
          <w:bCs/>
        </w:rPr>
        <w:t>РЕШЕНИЕ</w:t>
      </w:r>
    </w:p>
    <w:p w:rsidR="00990570" w:rsidRPr="00D74CDD" w:rsidRDefault="00990570" w:rsidP="00990570">
      <w:pPr>
        <w:autoSpaceDE w:val="0"/>
        <w:autoSpaceDN w:val="0"/>
        <w:jc w:val="center"/>
        <w:rPr>
          <w:b/>
          <w:bCs/>
        </w:rPr>
      </w:pPr>
      <w:r w:rsidRPr="00D74CDD">
        <w:rPr>
          <w:b/>
          <w:bCs/>
        </w:rPr>
        <w:t>по жалобе на решение, действие (бездействие) органа или его должностного лица</w:t>
      </w:r>
    </w:p>
    <w:p w:rsidR="00990570" w:rsidRPr="00D74CDD" w:rsidRDefault="00990570" w:rsidP="00990570">
      <w:pPr>
        <w:autoSpaceDE w:val="0"/>
        <w:autoSpaceDN w:val="0"/>
      </w:pPr>
      <w:r w:rsidRPr="00D74CDD">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990570" w:rsidRPr="00D74CDD" w:rsidRDefault="00990570" w:rsidP="00990570">
      <w:pPr>
        <w:autoSpaceDE w:val="0"/>
        <w:autoSpaceDN w:val="0"/>
      </w:pPr>
      <w:r w:rsidRPr="00D74CDD">
        <w:t>Наименование юридического лица или Ф.И.О. физического лица, обратившегося с жалобой ______________________________________________________________________</w:t>
      </w:r>
    </w:p>
    <w:p w:rsidR="00990570" w:rsidRPr="00D74CDD" w:rsidRDefault="00990570" w:rsidP="00990570">
      <w:pPr>
        <w:autoSpaceDE w:val="0"/>
        <w:autoSpaceDN w:val="0"/>
      </w:pPr>
      <w:r w:rsidRPr="00D74CDD">
        <w:t>Номер жалобы, дата и место принятия решения: ____________________________________</w:t>
      </w:r>
    </w:p>
    <w:p w:rsidR="00990570" w:rsidRPr="00D74CDD" w:rsidRDefault="00990570" w:rsidP="00990570">
      <w:pPr>
        <w:autoSpaceDE w:val="0"/>
        <w:autoSpaceDN w:val="0"/>
      </w:pPr>
      <w:r w:rsidRPr="00D74CDD">
        <w:t>_____________________________________________________________________________</w:t>
      </w:r>
    </w:p>
    <w:p w:rsidR="00990570" w:rsidRPr="00D74CDD" w:rsidRDefault="00990570" w:rsidP="00990570">
      <w:pPr>
        <w:autoSpaceDE w:val="0"/>
        <w:autoSpaceDN w:val="0"/>
      </w:pPr>
      <w:r w:rsidRPr="00D74CDD">
        <w:t>Изложение жалобы по существу: _________________________________________________</w:t>
      </w:r>
    </w:p>
    <w:p w:rsidR="00990570" w:rsidRPr="00D74CDD" w:rsidRDefault="00990570" w:rsidP="00990570">
      <w:pPr>
        <w:autoSpaceDE w:val="0"/>
        <w:autoSpaceDN w:val="0"/>
      </w:pPr>
      <w:r w:rsidRPr="00D74CDD">
        <w:t>_____________________________________________________________________________</w:t>
      </w:r>
    </w:p>
    <w:p w:rsidR="00990570" w:rsidRPr="00D74CDD" w:rsidRDefault="00990570" w:rsidP="00990570">
      <w:pPr>
        <w:autoSpaceDE w:val="0"/>
        <w:autoSpaceDN w:val="0"/>
      </w:pPr>
      <w:r w:rsidRPr="00D74CDD">
        <w:t>Изложение возражений, объяснений заявителя: ____________________________________</w:t>
      </w:r>
    </w:p>
    <w:p w:rsidR="00990570" w:rsidRPr="00D74CDD" w:rsidRDefault="00990570" w:rsidP="00990570">
      <w:pPr>
        <w:autoSpaceDE w:val="0"/>
        <w:autoSpaceDN w:val="0"/>
      </w:pPr>
      <w:r w:rsidRPr="00D74CDD">
        <w:t>_____________________________________________________________________________</w:t>
      </w:r>
    </w:p>
    <w:p w:rsidR="00990570" w:rsidRPr="00D74CDD" w:rsidRDefault="00990570" w:rsidP="00990570">
      <w:pPr>
        <w:autoSpaceDE w:val="0"/>
        <w:autoSpaceDN w:val="0"/>
        <w:jc w:val="center"/>
      </w:pPr>
      <w:r w:rsidRPr="00D74CDD">
        <w:t>УСТАНОВЛЕНО:</w:t>
      </w:r>
    </w:p>
    <w:p w:rsidR="00990570" w:rsidRPr="00D74CDD" w:rsidRDefault="00990570" w:rsidP="00990570">
      <w:pPr>
        <w:autoSpaceDE w:val="0"/>
        <w:autoSpaceDN w:val="0"/>
        <w:jc w:val="both"/>
      </w:pPr>
      <w:r w:rsidRPr="00D74CDD">
        <w:t>Фактические и иные обстоятельства дела, установленные органом или должностным лицом, рассматривающим жалобу: _______________________________________________</w:t>
      </w:r>
    </w:p>
    <w:p w:rsidR="00990570" w:rsidRPr="00D74CDD" w:rsidRDefault="00990570" w:rsidP="00990570">
      <w:pPr>
        <w:autoSpaceDE w:val="0"/>
        <w:autoSpaceDN w:val="0"/>
      </w:pPr>
      <w:r w:rsidRPr="00D74CDD">
        <w:t xml:space="preserve">Доказательства, на которых основаны выводы по результатам рассмотрения жалобы: </w:t>
      </w:r>
    </w:p>
    <w:p w:rsidR="00990570" w:rsidRPr="00D74CDD" w:rsidRDefault="00990570" w:rsidP="00990570">
      <w:pPr>
        <w:autoSpaceDE w:val="0"/>
        <w:autoSpaceDN w:val="0"/>
      </w:pPr>
      <w:r w:rsidRPr="00D74CDD">
        <w:t>_____________________________________________________________________________</w:t>
      </w:r>
    </w:p>
    <w:p w:rsidR="00990570" w:rsidRPr="00D74CDD" w:rsidRDefault="00990570" w:rsidP="00990570">
      <w:pPr>
        <w:autoSpaceDE w:val="0"/>
        <w:autoSpaceDN w:val="0"/>
        <w:jc w:val="both"/>
      </w:pPr>
      <w:proofErr w:type="gramStart"/>
      <w:r w:rsidRPr="00D74CDD">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990570" w:rsidRPr="00D74CDD" w:rsidRDefault="00990570" w:rsidP="00990570">
      <w:pPr>
        <w:autoSpaceDE w:val="0"/>
        <w:autoSpaceDN w:val="0"/>
      </w:pPr>
      <w:r w:rsidRPr="00D74CDD">
        <w:t>_____________________________________________________________________________</w:t>
      </w:r>
    </w:p>
    <w:p w:rsidR="00990570" w:rsidRPr="00D74CDD" w:rsidRDefault="00990570" w:rsidP="00990570">
      <w:pPr>
        <w:autoSpaceDE w:val="0"/>
        <w:autoSpaceDN w:val="0"/>
      </w:pPr>
      <w:r w:rsidRPr="00D74CDD">
        <w:t xml:space="preserve">На основании </w:t>
      </w:r>
      <w:proofErr w:type="gramStart"/>
      <w:r w:rsidRPr="00D74CDD">
        <w:t>изложенного</w:t>
      </w:r>
      <w:proofErr w:type="gramEnd"/>
    </w:p>
    <w:p w:rsidR="00990570" w:rsidRPr="00D74CDD" w:rsidRDefault="00990570" w:rsidP="00990570">
      <w:pPr>
        <w:autoSpaceDE w:val="0"/>
        <w:autoSpaceDN w:val="0"/>
        <w:jc w:val="center"/>
      </w:pPr>
      <w:r w:rsidRPr="00D74CDD">
        <w:t>РЕШЕНО:</w:t>
      </w:r>
    </w:p>
    <w:p w:rsidR="00990570" w:rsidRPr="00D74CDD" w:rsidRDefault="00990570" w:rsidP="00990570">
      <w:pPr>
        <w:autoSpaceDE w:val="0"/>
        <w:autoSpaceDN w:val="0"/>
      </w:pPr>
      <w:r w:rsidRPr="00D74CDD">
        <w:t>1. ___________________________________________________________________________</w:t>
      </w:r>
    </w:p>
    <w:p w:rsidR="00990570" w:rsidRPr="00D74CDD" w:rsidRDefault="00990570" w:rsidP="00990570">
      <w:pPr>
        <w:autoSpaceDE w:val="0"/>
        <w:autoSpaceDN w:val="0"/>
        <w:jc w:val="center"/>
      </w:pPr>
      <w:proofErr w:type="gramStart"/>
      <w:r w:rsidRPr="00D74CDD">
        <w:t>(решение, принятое в отношении обжалованного</w:t>
      </w:r>
      <w:proofErr w:type="gramEnd"/>
    </w:p>
    <w:p w:rsidR="00990570" w:rsidRPr="00D74CDD" w:rsidRDefault="00990570" w:rsidP="00990570">
      <w:pPr>
        <w:autoSpaceDE w:val="0"/>
        <w:autoSpaceDN w:val="0"/>
      </w:pPr>
      <w:r w:rsidRPr="00D74CDD">
        <w:t>_____________________________________________________________________________</w:t>
      </w:r>
    </w:p>
    <w:p w:rsidR="00990570" w:rsidRPr="00D74CDD" w:rsidRDefault="00990570" w:rsidP="00990570">
      <w:pPr>
        <w:autoSpaceDE w:val="0"/>
        <w:autoSpaceDN w:val="0"/>
      </w:pPr>
      <w:r w:rsidRPr="00D74CDD">
        <w:t xml:space="preserve">  действия (бездействия), признано </w:t>
      </w:r>
      <w:proofErr w:type="gramStart"/>
      <w:r w:rsidRPr="00D74CDD">
        <w:t>правомерным</w:t>
      </w:r>
      <w:proofErr w:type="gramEnd"/>
      <w:r w:rsidRPr="00D74CDD">
        <w:t xml:space="preserve"> или неправомерным   полностью</w:t>
      </w:r>
    </w:p>
    <w:p w:rsidR="00990570" w:rsidRPr="00D74CDD" w:rsidRDefault="00990570" w:rsidP="00990570">
      <w:pPr>
        <w:autoSpaceDE w:val="0"/>
        <w:autoSpaceDN w:val="0"/>
      </w:pPr>
      <w:r w:rsidRPr="00D74CDD">
        <w:t>_____________________________________________________________________________</w:t>
      </w:r>
    </w:p>
    <w:p w:rsidR="00990570" w:rsidRPr="00D74CDD" w:rsidRDefault="00990570" w:rsidP="00990570">
      <w:pPr>
        <w:autoSpaceDE w:val="0"/>
        <w:autoSpaceDN w:val="0"/>
        <w:jc w:val="center"/>
      </w:pPr>
      <w:r w:rsidRPr="00D74CDD">
        <w:t>или частично или отменено полностью или частично)</w:t>
      </w:r>
    </w:p>
    <w:p w:rsidR="00990570" w:rsidRPr="00D74CDD" w:rsidRDefault="00990570" w:rsidP="00990570">
      <w:r w:rsidRPr="00D74CDD">
        <w:t>2.____________________________________________________________________________</w:t>
      </w:r>
    </w:p>
    <w:p w:rsidR="00990570" w:rsidRPr="00D74CDD" w:rsidRDefault="00990570" w:rsidP="00990570">
      <w:pPr>
        <w:jc w:val="center"/>
      </w:pPr>
      <w:r w:rsidRPr="00D74CDD">
        <w:t>(решение принято по существу жалобы, - удовлетворена или не удовлетворена полностью или частично)</w:t>
      </w:r>
    </w:p>
    <w:p w:rsidR="00990570" w:rsidRPr="00D74CDD" w:rsidRDefault="00990570" w:rsidP="00990570">
      <w:pPr>
        <w:jc w:val="both"/>
      </w:pPr>
      <w:r w:rsidRPr="00D74CDD">
        <w:t>3. ___________________________________________________________________________</w:t>
      </w:r>
    </w:p>
    <w:p w:rsidR="00990570" w:rsidRPr="00D74CDD" w:rsidRDefault="00990570" w:rsidP="00990570">
      <w:pPr>
        <w:jc w:val="center"/>
      </w:pPr>
      <w:r w:rsidRPr="00D74CDD">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90570" w:rsidRPr="00D74CDD" w:rsidRDefault="00990570" w:rsidP="00990570">
      <w:pPr>
        <w:ind w:firstLine="900"/>
        <w:jc w:val="both"/>
      </w:pPr>
      <w:r w:rsidRPr="00D74CDD">
        <w:t>Настоящее решение может быть обжаловано в суде, арбитражном суде.</w:t>
      </w:r>
    </w:p>
    <w:p w:rsidR="00990570" w:rsidRPr="00D74CDD" w:rsidRDefault="00990570" w:rsidP="00990570">
      <w:pPr>
        <w:jc w:val="both"/>
      </w:pPr>
      <w:r w:rsidRPr="00D74CDD">
        <w:t>Копия настоящего решения направлена  по адресу__________________________________</w:t>
      </w:r>
    </w:p>
    <w:p w:rsidR="00990570" w:rsidRPr="00D74CDD" w:rsidRDefault="00990570" w:rsidP="00990570">
      <w:pPr>
        <w:jc w:val="both"/>
      </w:pPr>
      <w:r w:rsidRPr="00D74CDD">
        <w:t>__________________________________  _________________   _______________________</w:t>
      </w:r>
    </w:p>
    <w:p w:rsidR="00990570" w:rsidRPr="00D74CDD" w:rsidRDefault="00990570" w:rsidP="00990570">
      <w:pPr>
        <w:jc w:val="both"/>
      </w:pPr>
      <w:proofErr w:type="gramStart"/>
      <w:r w:rsidRPr="00D74CDD">
        <w:t>(должность лица уполномоченного,               (подпись)               (инициалы, фамилия)</w:t>
      </w:r>
      <w:proofErr w:type="gramEnd"/>
    </w:p>
    <w:p w:rsidR="00B43351" w:rsidRPr="00990570" w:rsidRDefault="00990570" w:rsidP="00990570">
      <w:pPr>
        <w:jc w:val="both"/>
      </w:pPr>
      <w:proofErr w:type="gramStart"/>
      <w:r w:rsidRPr="00D74CDD">
        <w:t>принявшего</w:t>
      </w:r>
      <w:proofErr w:type="gramEnd"/>
      <w:r w:rsidRPr="00D74CDD">
        <w:t xml:space="preserve"> решение по жалобе)</w:t>
      </w:r>
    </w:p>
    <w:sectPr w:rsidR="00B43351" w:rsidRPr="00990570" w:rsidSect="00FC4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
    <w:nsid w:val="255D1DD4"/>
    <w:multiLevelType w:val="multilevel"/>
    <w:tmpl w:val="E7D433DE"/>
    <w:lvl w:ilvl="0">
      <w:start w:val="1"/>
      <w:numFmt w:val="decimal"/>
      <w:lvlText w:val="%1."/>
      <w:lvlJc w:val="left"/>
      <w:pPr>
        <w:ind w:left="420" w:hanging="42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73"/>
    <w:rsid w:val="00020A79"/>
    <w:rsid w:val="000C7492"/>
    <w:rsid w:val="000D7247"/>
    <w:rsid w:val="002325D7"/>
    <w:rsid w:val="00246B9D"/>
    <w:rsid w:val="002A07F5"/>
    <w:rsid w:val="002B5984"/>
    <w:rsid w:val="002D75CC"/>
    <w:rsid w:val="002F032C"/>
    <w:rsid w:val="0032591D"/>
    <w:rsid w:val="00327C06"/>
    <w:rsid w:val="00371BE3"/>
    <w:rsid w:val="003E0969"/>
    <w:rsid w:val="00484F41"/>
    <w:rsid w:val="004C6FD8"/>
    <w:rsid w:val="005222F4"/>
    <w:rsid w:val="00525658"/>
    <w:rsid w:val="00531DD1"/>
    <w:rsid w:val="005457CE"/>
    <w:rsid w:val="0056289A"/>
    <w:rsid w:val="00566984"/>
    <w:rsid w:val="005A0A81"/>
    <w:rsid w:val="00645173"/>
    <w:rsid w:val="006A01DA"/>
    <w:rsid w:val="006C5F74"/>
    <w:rsid w:val="0071175E"/>
    <w:rsid w:val="00715697"/>
    <w:rsid w:val="00746644"/>
    <w:rsid w:val="00761F61"/>
    <w:rsid w:val="00764456"/>
    <w:rsid w:val="00790E3B"/>
    <w:rsid w:val="007B08E5"/>
    <w:rsid w:val="008365BB"/>
    <w:rsid w:val="00863179"/>
    <w:rsid w:val="008B3722"/>
    <w:rsid w:val="008F0963"/>
    <w:rsid w:val="008F63B0"/>
    <w:rsid w:val="00921AB7"/>
    <w:rsid w:val="00986162"/>
    <w:rsid w:val="00990570"/>
    <w:rsid w:val="00A05681"/>
    <w:rsid w:val="00A11AA3"/>
    <w:rsid w:val="00A667DB"/>
    <w:rsid w:val="00A87281"/>
    <w:rsid w:val="00AC3D56"/>
    <w:rsid w:val="00AC7886"/>
    <w:rsid w:val="00B43351"/>
    <w:rsid w:val="00BB56E4"/>
    <w:rsid w:val="00BF61A4"/>
    <w:rsid w:val="00C0065B"/>
    <w:rsid w:val="00C01239"/>
    <w:rsid w:val="00C028E5"/>
    <w:rsid w:val="00C21F75"/>
    <w:rsid w:val="00C54CF4"/>
    <w:rsid w:val="00CE38DA"/>
    <w:rsid w:val="00D738BF"/>
    <w:rsid w:val="00D975DB"/>
    <w:rsid w:val="00DA378C"/>
    <w:rsid w:val="00DB745C"/>
    <w:rsid w:val="00E32099"/>
    <w:rsid w:val="00E779F0"/>
    <w:rsid w:val="00EE7F24"/>
    <w:rsid w:val="00F3662F"/>
    <w:rsid w:val="00F4208B"/>
    <w:rsid w:val="00F75A8C"/>
    <w:rsid w:val="00F91836"/>
    <w:rsid w:val="00FC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173"/>
    <w:rPr>
      <w:rFonts w:ascii="Times New Roman" w:eastAsia="Times New Roman" w:hAnsi="Times New Roman"/>
      <w:sz w:val="24"/>
      <w:szCs w:val="24"/>
    </w:rPr>
  </w:style>
  <w:style w:type="paragraph" w:styleId="1">
    <w:name w:val="heading 1"/>
    <w:basedOn w:val="a"/>
    <w:next w:val="a"/>
    <w:link w:val="10"/>
    <w:uiPriority w:val="99"/>
    <w:qFormat/>
    <w:rsid w:val="00645173"/>
    <w:pPr>
      <w:keepNext/>
      <w:jc w:val="center"/>
      <w:outlineLvl w:val="0"/>
    </w:pPr>
    <w:rPr>
      <w:b/>
      <w:bCs/>
      <w:sz w:val="44"/>
      <w:szCs w:val="44"/>
    </w:rPr>
  </w:style>
  <w:style w:type="paragraph" w:styleId="3">
    <w:name w:val="heading 3"/>
    <w:basedOn w:val="a"/>
    <w:next w:val="a"/>
    <w:link w:val="30"/>
    <w:uiPriority w:val="99"/>
    <w:qFormat/>
    <w:rsid w:val="00645173"/>
    <w:pPr>
      <w:keepNext/>
      <w:jc w:val="center"/>
      <w:outlineLvl w:val="2"/>
    </w:pPr>
    <w:rPr>
      <w:b/>
      <w:bCs/>
      <w:sz w:val="28"/>
      <w:szCs w:val="28"/>
    </w:rPr>
  </w:style>
  <w:style w:type="paragraph" w:styleId="4">
    <w:name w:val="heading 4"/>
    <w:basedOn w:val="a"/>
    <w:next w:val="a"/>
    <w:link w:val="40"/>
    <w:uiPriority w:val="99"/>
    <w:qFormat/>
    <w:rsid w:val="00645173"/>
    <w:pPr>
      <w:keepNext/>
      <w:outlineLvl w:val="3"/>
    </w:pPr>
    <w:rPr>
      <w:b/>
      <w:bCs/>
      <w:sz w:val="28"/>
      <w:szCs w:val="28"/>
    </w:rPr>
  </w:style>
  <w:style w:type="paragraph" w:styleId="7">
    <w:name w:val="heading 7"/>
    <w:basedOn w:val="a"/>
    <w:next w:val="a"/>
    <w:link w:val="70"/>
    <w:uiPriority w:val="99"/>
    <w:qFormat/>
    <w:rsid w:val="00645173"/>
    <w:pPr>
      <w:keepNext/>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173"/>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645173"/>
    <w:rPr>
      <w:rFonts w:ascii="Times New Roman" w:hAnsi="Times New Roman" w:cs="Times New Roman"/>
      <w:b/>
      <w:bCs/>
      <w:sz w:val="24"/>
      <w:szCs w:val="24"/>
      <w:lang w:eastAsia="ru-RU"/>
    </w:rPr>
  </w:style>
  <w:style w:type="character" w:customStyle="1" w:styleId="40">
    <w:name w:val="Заголовок 4 Знак"/>
    <w:basedOn w:val="a0"/>
    <w:link w:val="4"/>
    <w:uiPriority w:val="99"/>
    <w:semiHidden/>
    <w:locked/>
    <w:rsid w:val="00645173"/>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645173"/>
    <w:rPr>
      <w:rFonts w:ascii="Times New Roman" w:hAnsi="Times New Roman" w:cs="Times New Roman"/>
      <w:sz w:val="24"/>
      <w:szCs w:val="24"/>
      <w:lang w:eastAsia="ru-RU"/>
    </w:rPr>
  </w:style>
  <w:style w:type="paragraph" w:styleId="a3">
    <w:name w:val="caption"/>
    <w:basedOn w:val="a"/>
    <w:next w:val="a"/>
    <w:uiPriority w:val="99"/>
    <w:qFormat/>
    <w:rsid w:val="00645173"/>
    <w:pPr>
      <w:spacing w:line="360" w:lineRule="auto"/>
      <w:jc w:val="center"/>
    </w:pPr>
    <w:rPr>
      <w:b/>
      <w:bCs/>
      <w:sz w:val="28"/>
      <w:szCs w:val="28"/>
    </w:rPr>
  </w:style>
  <w:style w:type="paragraph" w:styleId="a4">
    <w:name w:val="Balloon Text"/>
    <w:basedOn w:val="a"/>
    <w:link w:val="a5"/>
    <w:uiPriority w:val="99"/>
    <w:semiHidden/>
    <w:rsid w:val="00645173"/>
    <w:rPr>
      <w:rFonts w:ascii="Tahoma" w:hAnsi="Tahoma" w:cs="Tahoma"/>
      <w:sz w:val="16"/>
      <w:szCs w:val="16"/>
    </w:rPr>
  </w:style>
  <w:style w:type="character" w:customStyle="1" w:styleId="a5">
    <w:name w:val="Текст выноски Знак"/>
    <w:basedOn w:val="a0"/>
    <w:link w:val="a4"/>
    <w:uiPriority w:val="99"/>
    <w:semiHidden/>
    <w:locked/>
    <w:rsid w:val="00645173"/>
    <w:rPr>
      <w:rFonts w:ascii="Tahoma" w:hAnsi="Tahoma" w:cs="Tahoma"/>
      <w:sz w:val="16"/>
      <w:szCs w:val="16"/>
      <w:lang w:eastAsia="ru-RU"/>
    </w:rPr>
  </w:style>
  <w:style w:type="paragraph" w:customStyle="1" w:styleId="ConsPlusNormal">
    <w:name w:val="ConsPlusNormal"/>
    <w:link w:val="ConsPlusNormal0"/>
    <w:uiPriority w:val="99"/>
    <w:rsid w:val="00645173"/>
    <w:pPr>
      <w:widowControl w:val="0"/>
      <w:suppressAutoHyphens/>
      <w:autoSpaceDE w:val="0"/>
      <w:ind w:firstLine="720"/>
    </w:pPr>
    <w:rPr>
      <w:rFonts w:ascii="Arial" w:eastAsia="Times New Roman" w:hAnsi="Arial" w:cs="Arial"/>
      <w:lang w:eastAsia="zh-CN"/>
    </w:rPr>
  </w:style>
  <w:style w:type="paragraph" w:customStyle="1" w:styleId="fn2r">
    <w:name w:val="fn2r"/>
    <w:basedOn w:val="a"/>
    <w:uiPriority w:val="99"/>
    <w:rsid w:val="00645173"/>
    <w:pPr>
      <w:spacing w:before="280" w:after="280"/>
    </w:pPr>
    <w:rPr>
      <w:lang w:eastAsia="zh-CN"/>
    </w:rPr>
  </w:style>
  <w:style w:type="character" w:customStyle="1" w:styleId="ConsPlusNormal0">
    <w:name w:val="ConsPlusNormal Знак"/>
    <w:link w:val="ConsPlusNormal"/>
    <w:uiPriority w:val="99"/>
    <w:locked/>
    <w:rsid w:val="00645173"/>
    <w:rPr>
      <w:rFonts w:ascii="Arial" w:hAnsi="Arial" w:cs="Arial"/>
      <w:sz w:val="22"/>
      <w:szCs w:val="22"/>
      <w:lang w:eastAsia="zh-CN"/>
    </w:rPr>
  </w:style>
  <w:style w:type="paragraph" w:styleId="2">
    <w:name w:val="toc 2"/>
    <w:basedOn w:val="a"/>
    <w:next w:val="a"/>
    <w:autoRedefine/>
    <w:uiPriority w:val="99"/>
    <w:semiHidden/>
    <w:rsid w:val="00645173"/>
    <w:pPr>
      <w:tabs>
        <w:tab w:val="right" w:leader="dot" w:pos="10800"/>
      </w:tabs>
      <w:ind w:right="872" w:firstLine="709"/>
    </w:pPr>
    <w:rPr>
      <w:sz w:val="28"/>
      <w:szCs w:val="28"/>
    </w:rPr>
  </w:style>
  <w:style w:type="character" w:styleId="a6">
    <w:name w:val="Hyperlink"/>
    <w:basedOn w:val="a0"/>
    <w:uiPriority w:val="99"/>
    <w:rsid w:val="00645173"/>
    <w:rPr>
      <w:color w:val="0000FF"/>
      <w:u w:val="single"/>
    </w:rPr>
  </w:style>
  <w:style w:type="paragraph" w:customStyle="1" w:styleId="ConsPlusNonformat">
    <w:name w:val="ConsPlusNonformat"/>
    <w:uiPriority w:val="99"/>
    <w:rsid w:val="0064517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45173"/>
    <w:pPr>
      <w:widowControl w:val="0"/>
      <w:autoSpaceDE w:val="0"/>
      <w:autoSpaceDN w:val="0"/>
      <w:adjustRightInd w:val="0"/>
    </w:pPr>
    <w:rPr>
      <w:rFonts w:ascii="Times New Roman" w:eastAsia="Times New Roman" w:hAnsi="Times New Roman"/>
      <w:b/>
      <w:bCs/>
      <w:sz w:val="24"/>
      <w:szCs w:val="24"/>
    </w:rPr>
  </w:style>
  <w:style w:type="character" w:customStyle="1" w:styleId="11">
    <w:name w:val="Основной текст Знак1"/>
    <w:link w:val="a7"/>
    <w:uiPriority w:val="99"/>
    <w:locked/>
    <w:rsid w:val="00645173"/>
    <w:rPr>
      <w:rFonts w:ascii="Times New Roman" w:hAnsi="Times New Roman" w:cs="Times New Roman"/>
      <w:spacing w:val="2"/>
      <w:shd w:val="clear" w:color="auto" w:fill="FFFFFF"/>
    </w:rPr>
  </w:style>
  <w:style w:type="paragraph" w:styleId="a7">
    <w:name w:val="Body Text"/>
    <w:basedOn w:val="a"/>
    <w:link w:val="11"/>
    <w:uiPriority w:val="99"/>
    <w:rsid w:val="00645173"/>
    <w:pPr>
      <w:widowControl w:val="0"/>
      <w:shd w:val="clear" w:color="auto" w:fill="FFFFFF"/>
      <w:spacing w:before="420" w:line="355" w:lineRule="exact"/>
      <w:ind w:hanging="2780"/>
      <w:jc w:val="both"/>
    </w:pPr>
    <w:rPr>
      <w:rFonts w:eastAsia="Calibri"/>
      <w:spacing w:val="2"/>
      <w:sz w:val="20"/>
      <w:szCs w:val="20"/>
    </w:rPr>
  </w:style>
  <w:style w:type="character" w:customStyle="1" w:styleId="BodyTextChar1">
    <w:name w:val="Body Text Char1"/>
    <w:basedOn w:val="a0"/>
    <w:uiPriority w:val="99"/>
    <w:semiHidden/>
    <w:rsid w:val="006B266F"/>
    <w:rPr>
      <w:rFonts w:ascii="Times New Roman" w:eastAsia="Times New Roman" w:hAnsi="Times New Roman"/>
      <w:sz w:val="24"/>
      <w:szCs w:val="24"/>
    </w:rPr>
  </w:style>
  <w:style w:type="character" w:customStyle="1" w:styleId="a8">
    <w:name w:val="Основной текст Знак"/>
    <w:basedOn w:val="a0"/>
    <w:uiPriority w:val="99"/>
    <w:semiHidden/>
    <w:rsid w:val="00645173"/>
    <w:rPr>
      <w:rFonts w:ascii="Times New Roman" w:hAnsi="Times New Roman" w:cs="Times New Roman"/>
      <w:sz w:val="24"/>
      <w:szCs w:val="24"/>
      <w:lang w:eastAsia="ru-RU"/>
    </w:rPr>
  </w:style>
  <w:style w:type="character" w:customStyle="1" w:styleId="12">
    <w:name w:val="Основной текст + Курсив1"/>
    <w:aliases w:val="Интервал 0 pt3"/>
    <w:uiPriority w:val="99"/>
    <w:rsid w:val="00645173"/>
    <w:rPr>
      <w:rFonts w:ascii="Times New Roman" w:hAnsi="Times New Roman" w:cs="Times New Roman"/>
      <w:i/>
      <w:iCs/>
      <w:spacing w:val="0"/>
      <w:u w:val="none"/>
      <w:shd w:val="clear" w:color="auto" w:fill="FFFFFF"/>
    </w:rPr>
  </w:style>
  <w:style w:type="character" w:customStyle="1" w:styleId="41">
    <w:name w:val="Основной текст (4)_"/>
    <w:link w:val="42"/>
    <w:uiPriority w:val="99"/>
    <w:locked/>
    <w:rsid w:val="00645173"/>
    <w:rPr>
      <w:rFonts w:ascii="Times New Roman" w:hAnsi="Times New Roman" w:cs="Times New Roman"/>
      <w:b/>
      <w:bCs/>
      <w:spacing w:val="3"/>
      <w:shd w:val="clear" w:color="auto" w:fill="FFFFFF"/>
    </w:rPr>
  </w:style>
  <w:style w:type="paragraph" w:customStyle="1" w:styleId="42">
    <w:name w:val="Основной текст (4)"/>
    <w:basedOn w:val="a"/>
    <w:link w:val="41"/>
    <w:uiPriority w:val="99"/>
    <w:rsid w:val="00645173"/>
    <w:pPr>
      <w:widowControl w:val="0"/>
      <w:shd w:val="clear" w:color="auto" w:fill="FFFFFF"/>
      <w:spacing w:before="300" w:line="240" w:lineRule="exact"/>
      <w:jc w:val="center"/>
    </w:pPr>
    <w:rPr>
      <w:rFonts w:eastAsia="Calibri"/>
      <w:b/>
      <w:bCs/>
      <w:spacing w:val="3"/>
      <w:sz w:val="20"/>
      <w:szCs w:val="20"/>
    </w:rPr>
  </w:style>
  <w:style w:type="character" w:customStyle="1" w:styleId="a9">
    <w:name w:val="Основной текст + Полужирный"/>
    <w:aliases w:val="Интервал 0 pt"/>
    <w:uiPriority w:val="99"/>
    <w:rsid w:val="00645173"/>
    <w:rPr>
      <w:rFonts w:ascii="Times New Roman" w:hAnsi="Times New Roman" w:cs="Times New Roman"/>
      <w:b/>
      <w:bCs/>
      <w:spacing w:val="3"/>
      <w:u w:val="none"/>
      <w:shd w:val="clear" w:color="auto" w:fill="FFFFFF"/>
    </w:rPr>
  </w:style>
  <w:style w:type="character" w:customStyle="1" w:styleId="20">
    <w:name w:val="Заголовок №2_"/>
    <w:link w:val="21"/>
    <w:uiPriority w:val="99"/>
    <w:locked/>
    <w:rsid w:val="00645173"/>
    <w:rPr>
      <w:rFonts w:ascii="Times New Roman" w:hAnsi="Times New Roman" w:cs="Times New Roman"/>
      <w:b/>
      <w:bCs/>
      <w:spacing w:val="3"/>
      <w:shd w:val="clear" w:color="auto" w:fill="FFFFFF"/>
    </w:rPr>
  </w:style>
  <w:style w:type="paragraph" w:customStyle="1" w:styleId="21">
    <w:name w:val="Заголовок №2"/>
    <w:basedOn w:val="a"/>
    <w:link w:val="20"/>
    <w:uiPriority w:val="99"/>
    <w:rsid w:val="00645173"/>
    <w:pPr>
      <w:widowControl w:val="0"/>
      <w:shd w:val="clear" w:color="auto" w:fill="FFFFFF"/>
      <w:spacing w:before="420" w:after="120" w:line="240" w:lineRule="atLeast"/>
      <w:jc w:val="center"/>
      <w:outlineLvl w:val="1"/>
    </w:pPr>
    <w:rPr>
      <w:rFonts w:eastAsia="Calibri"/>
      <w:b/>
      <w:bCs/>
      <w:spacing w:val="3"/>
      <w:sz w:val="20"/>
      <w:szCs w:val="20"/>
    </w:rPr>
  </w:style>
  <w:style w:type="character" w:customStyle="1" w:styleId="blk">
    <w:name w:val="blk"/>
    <w:basedOn w:val="a0"/>
    <w:uiPriority w:val="99"/>
    <w:rsid w:val="00C028E5"/>
  </w:style>
  <w:style w:type="paragraph" w:styleId="31">
    <w:name w:val="List 3"/>
    <w:basedOn w:val="a"/>
    <w:uiPriority w:val="99"/>
    <w:semiHidden/>
    <w:rsid w:val="006C5F74"/>
    <w:pPr>
      <w:ind w:left="84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173"/>
    <w:rPr>
      <w:rFonts w:ascii="Times New Roman" w:eastAsia="Times New Roman" w:hAnsi="Times New Roman"/>
      <w:sz w:val="24"/>
      <w:szCs w:val="24"/>
    </w:rPr>
  </w:style>
  <w:style w:type="paragraph" w:styleId="1">
    <w:name w:val="heading 1"/>
    <w:basedOn w:val="a"/>
    <w:next w:val="a"/>
    <w:link w:val="10"/>
    <w:uiPriority w:val="99"/>
    <w:qFormat/>
    <w:rsid w:val="00645173"/>
    <w:pPr>
      <w:keepNext/>
      <w:jc w:val="center"/>
      <w:outlineLvl w:val="0"/>
    </w:pPr>
    <w:rPr>
      <w:b/>
      <w:bCs/>
      <w:sz w:val="44"/>
      <w:szCs w:val="44"/>
    </w:rPr>
  </w:style>
  <w:style w:type="paragraph" w:styleId="3">
    <w:name w:val="heading 3"/>
    <w:basedOn w:val="a"/>
    <w:next w:val="a"/>
    <w:link w:val="30"/>
    <w:uiPriority w:val="99"/>
    <w:qFormat/>
    <w:rsid w:val="00645173"/>
    <w:pPr>
      <w:keepNext/>
      <w:jc w:val="center"/>
      <w:outlineLvl w:val="2"/>
    </w:pPr>
    <w:rPr>
      <w:b/>
      <w:bCs/>
      <w:sz w:val="28"/>
      <w:szCs w:val="28"/>
    </w:rPr>
  </w:style>
  <w:style w:type="paragraph" w:styleId="4">
    <w:name w:val="heading 4"/>
    <w:basedOn w:val="a"/>
    <w:next w:val="a"/>
    <w:link w:val="40"/>
    <w:uiPriority w:val="99"/>
    <w:qFormat/>
    <w:rsid w:val="00645173"/>
    <w:pPr>
      <w:keepNext/>
      <w:outlineLvl w:val="3"/>
    </w:pPr>
    <w:rPr>
      <w:b/>
      <w:bCs/>
      <w:sz w:val="28"/>
      <w:szCs w:val="28"/>
    </w:rPr>
  </w:style>
  <w:style w:type="paragraph" w:styleId="7">
    <w:name w:val="heading 7"/>
    <w:basedOn w:val="a"/>
    <w:next w:val="a"/>
    <w:link w:val="70"/>
    <w:uiPriority w:val="99"/>
    <w:qFormat/>
    <w:rsid w:val="00645173"/>
    <w:pPr>
      <w:keepNext/>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173"/>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645173"/>
    <w:rPr>
      <w:rFonts w:ascii="Times New Roman" w:hAnsi="Times New Roman" w:cs="Times New Roman"/>
      <w:b/>
      <w:bCs/>
      <w:sz w:val="24"/>
      <w:szCs w:val="24"/>
      <w:lang w:eastAsia="ru-RU"/>
    </w:rPr>
  </w:style>
  <w:style w:type="character" w:customStyle="1" w:styleId="40">
    <w:name w:val="Заголовок 4 Знак"/>
    <w:basedOn w:val="a0"/>
    <w:link w:val="4"/>
    <w:uiPriority w:val="99"/>
    <w:semiHidden/>
    <w:locked/>
    <w:rsid w:val="00645173"/>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645173"/>
    <w:rPr>
      <w:rFonts w:ascii="Times New Roman" w:hAnsi="Times New Roman" w:cs="Times New Roman"/>
      <w:sz w:val="24"/>
      <w:szCs w:val="24"/>
      <w:lang w:eastAsia="ru-RU"/>
    </w:rPr>
  </w:style>
  <w:style w:type="paragraph" w:styleId="a3">
    <w:name w:val="caption"/>
    <w:basedOn w:val="a"/>
    <w:next w:val="a"/>
    <w:uiPriority w:val="99"/>
    <w:qFormat/>
    <w:rsid w:val="00645173"/>
    <w:pPr>
      <w:spacing w:line="360" w:lineRule="auto"/>
      <w:jc w:val="center"/>
    </w:pPr>
    <w:rPr>
      <w:b/>
      <w:bCs/>
      <w:sz w:val="28"/>
      <w:szCs w:val="28"/>
    </w:rPr>
  </w:style>
  <w:style w:type="paragraph" w:styleId="a4">
    <w:name w:val="Balloon Text"/>
    <w:basedOn w:val="a"/>
    <w:link w:val="a5"/>
    <w:uiPriority w:val="99"/>
    <w:semiHidden/>
    <w:rsid w:val="00645173"/>
    <w:rPr>
      <w:rFonts w:ascii="Tahoma" w:hAnsi="Tahoma" w:cs="Tahoma"/>
      <w:sz w:val="16"/>
      <w:szCs w:val="16"/>
    </w:rPr>
  </w:style>
  <w:style w:type="character" w:customStyle="1" w:styleId="a5">
    <w:name w:val="Текст выноски Знак"/>
    <w:basedOn w:val="a0"/>
    <w:link w:val="a4"/>
    <w:uiPriority w:val="99"/>
    <w:semiHidden/>
    <w:locked/>
    <w:rsid w:val="00645173"/>
    <w:rPr>
      <w:rFonts w:ascii="Tahoma" w:hAnsi="Tahoma" w:cs="Tahoma"/>
      <w:sz w:val="16"/>
      <w:szCs w:val="16"/>
      <w:lang w:eastAsia="ru-RU"/>
    </w:rPr>
  </w:style>
  <w:style w:type="paragraph" w:customStyle="1" w:styleId="ConsPlusNormal">
    <w:name w:val="ConsPlusNormal"/>
    <w:link w:val="ConsPlusNormal0"/>
    <w:uiPriority w:val="99"/>
    <w:rsid w:val="00645173"/>
    <w:pPr>
      <w:widowControl w:val="0"/>
      <w:suppressAutoHyphens/>
      <w:autoSpaceDE w:val="0"/>
      <w:ind w:firstLine="720"/>
    </w:pPr>
    <w:rPr>
      <w:rFonts w:ascii="Arial" w:eastAsia="Times New Roman" w:hAnsi="Arial" w:cs="Arial"/>
      <w:lang w:eastAsia="zh-CN"/>
    </w:rPr>
  </w:style>
  <w:style w:type="paragraph" w:customStyle="1" w:styleId="fn2r">
    <w:name w:val="fn2r"/>
    <w:basedOn w:val="a"/>
    <w:uiPriority w:val="99"/>
    <w:rsid w:val="00645173"/>
    <w:pPr>
      <w:spacing w:before="280" w:after="280"/>
    </w:pPr>
    <w:rPr>
      <w:lang w:eastAsia="zh-CN"/>
    </w:rPr>
  </w:style>
  <w:style w:type="character" w:customStyle="1" w:styleId="ConsPlusNormal0">
    <w:name w:val="ConsPlusNormal Знак"/>
    <w:link w:val="ConsPlusNormal"/>
    <w:uiPriority w:val="99"/>
    <w:locked/>
    <w:rsid w:val="00645173"/>
    <w:rPr>
      <w:rFonts w:ascii="Arial" w:hAnsi="Arial" w:cs="Arial"/>
      <w:sz w:val="22"/>
      <w:szCs w:val="22"/>
      <w:lang w:eastAsia="zh-CN"/>
    </w:rPr>
  </w:style>
  <w:style w:type="paragraph" w:styleId="2">
    <w:name w:val="toc 2"/>
    <w:basedOn w:val="a"/>
    <w:next w:val="a"/>
    <w:autoRedefine/>
    <w:uiPriority w:val="99"/>
    <w:semiHidden/>
    <w:rsid w:val="00645173"/>
    <w:pPr>
      <w:tabs>
        <w:tab w:val="right" w:leader="dot" w:pos="10800"/>
      </w:tabs>
      <w:ind w:right="872" w:firstLine="709"/>
    </w:pPr>
    <w:rPr>
      <w:sz w:val="28"/>
      <w:szCs w:val="28"/>
    </w:rPr>
  </w:style>
  <w:style w:type="character" w:styleId="a6">
    <w:name w:val="Hyperlink"/>
    <w:basedOn w:val="a0"/>
    <w:uiPriority w:val="99"/>
    <w:rsid w:val="00645173"/>
    <w:rPr>
      <w:color w:val="0000FF"/>
      <w:u w:val="single"/>
    </w:rPr>
  </w:style>
  <w:style w:type="paragraph" w:customStyle="1" w:styleId="ConsPlusNonformat">
    <w:name w:val="ConsPlusNonformat"/>
    <w:uiPriority w:val="99"/>
    <w:rsid w:val="0064517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45173"/>
    <w:pPr>
      <w:widowControl w:val="0"/>
      <w:autoSpaceDE w:val="0"/>
      <w:autoSpaceDN w:val="0"/>
      <w:adjustRightInd w:val="0"/>
    </w:pPr>
    <w:rPr>
      <w:rFonts w:ascii="Times New Roman" w:eastAsia="Times New Roman" w:hAnsi="Times New Roman"/>
      <w:b/>
      <w:bCs/>
      <w:sz w:val="24"/>
      <w:szCs w:val="24"/>
    </w:rPr>
  </w:style>
  <w:style w:type="character" w:customStyle="1" w:styleId="11">
    <w:name w:val="Основной текст Знак1"/>
    <w:link w:val="a7"/>
    <w:uiPriority w:val="99"/>
    <w:locked/>
    <w:rsid w:val="00645173"/>
    <w:rPr>
      <w:rFonts w:ascii="Times New Roman" w:hAnsi="Times New Roman" w:cs="Times New Roman"/>
      <w:spacing w:val="2"/>
      <w:shd w:val="clear" w:color="auto" w:fill="FFFFFF"/>
    </w:rPr>
  </w:style>
  <w:style w:type="paragraph" w:styleId="a7">
    <w:name w:val="Body Text"/>
    <w:basedOn w:val="a"/>
    <w:link w:val="11"/>
    <w:uiPriority w:val="99"/>
    <w:rsid w:val="00645173"/>
    <w:pPr>
      <w:widowControl w:val="0"/>
      <w:shd w:val="clear" w:color="auto" w:fill="FFFFFF"/>
      <w:spacing w:before="420" w:line="355" w:lineRule="exact"/>
      <w:ind w:hanging="2780"/>
      <w:jc w:val="both"/>
    </w:pPr>
    <w:rPr>
      <w:rFonts w:eastAsia="Calibri"/>
      <w:spacing w:val="2"/>
      <w:sz w:val="20"/>
      <w:szCs w:val="20"/>
    </w:rPr>
  </w:style>
  <w:style w:type="character" w:customStyle="1" w:styleId="BodyTextChar1">
    <w:name w:val="Body Text Char1"/>
    <w:basedOn w:val="a0"/>
    <w:uiPriority w:val="99"/>
    <w:semiHidden/>
    <w:rsid w:val="006B266F"/>
    <w:rPr>
      <w:rFonts w:ascii="Times New Roman" w:eastAsia="Times New Roman" w:hAnsi="Times New Roman"/>
      <w:sz w:val="24"/>
      <w:szCs w:val="24"/>
    </w:rPr>
  </w:style>
  <w:style w:type="character" w:customStyle="1" w:styleId="a8">
    <w:name w:val="Основной текст Знак"/>
    <w:basedOn w:val="a0"/>
    <w:uiPriority w:val="99"/>
    <w:semiHidden/>
    <w:rsid w:val="00645173"/>
    <w:rPr>
      <w:rFonts w:ascii="Times New Roman" w:hAnsi="Times New Roman" w:cs="Times New Roman"/>
      <w:sz w:val="24"/>
      <w:szCs w:val="24"/>
      <w:lang w:eastAsia="ru-RU"/>
    </w:rPr>
  </w:style>
  <w:style w:type="character" w:customStyle="1" w:styleId="12">
    <w:name w:val="Основной текст + Курсив1"/>
    <w:aliases w:val="Интервал 0 pt3"/>
    <w:uiPriority w:val="99"/>
    <w:rsid w:val="00645173"/>
    <w:rPr>
      <w:rFonts w:ascii="Times New Roman" w:hAnsi="Times New Roman" w:cs="Times New Roman"/>
      <w:i/>
      <w:iCs/>
      <w:spacing w:val="0"/>
      <w:u w:val="none"/>
      <w:shd w:val="clear" w:color="auto" w:fill="FFFFFF"/>
    </w:rPr>
  </w:style>
  <w:style w:type="character" w:customStyle="1" w:styleId="41">
    <w:name w:val="Основной текст (4)_"/>
    <w:link w:val="42"/>
    <w:uiPriority w:val="99"/>
    <w:locked/>
    <w:rsid w:val="00645173"/>
    <w:rPr>
      <w:rFonts w:ascii="Times New Roman" w:hAnsi="Times New Roman" w:cs="Times New Roman"/>
      <w:b/>
      <w:bCs/>
      <w:spacing w:val="3"/>
      <w:shd w:val="clear" w:color="auto" w:fill="FFFFFF"/>
    </w:rPr>
  </w:style>
  <w:style w:type="paragraph" w:customStyle="1" w:styleId="42">
    <w:name w:val="Основной текст (4)"/>
    <w:basedOn w:val="a"/>
    <w:link w:val="41"/>
    <w:uiPriority w:val="99"/>
    <w:rsid w:val="00645173"/>
    <w:pPr>
      <w:widowControl w:val="0"/>
      <w:shd w:val="clear" w:color="auto" w:fill="FFFFFF"/>
      <w:spacing w:before="300" w:line="240" w:lineRule="exact"/>
      <w:jc w:val="center"/>
    </w:pPr>
    <w:rPr>
      <w:rFonts w:eastAsia="Calibri"/>
      <w:b/>
      <w:bCs/>
      <w:spacing w:val="3"/>
      <w:sz w:val="20"/>
      <w:szCs w:val="20"/>
    </w:rPr>
  </w:style>
  <w:style w:type="character" w:customStyle="1" w:styleId="a9">
    <w:name w:val="Основной текст + Полужирный"/>
    <w:aliases w:val="Интервал 0 pt"/>
    <w:uiPriority w:val="99"/>
    <w:rsid w:val="00645173"/>
    <w:rPr>
      <w:rFonts w:ascii="Times New Roman" w:hAnsi="Times New Roman" w:cs="Times New Roman"/>
      <w:b/>
      <w:bCs/>
      <w:spacing w:val="3"/>
      <w:u w:val="none"/>
      <w:shd w:val="clear" w:color="auto" w:fill="FFFFFF"/>
    </w:rPr>
  </w:style>
  <w:style w:type="character" w:customStyle="1" w:styleId="20">
    <w:name w:val="Заголовок №2_"/>
    <w:link w:val="21"/>
    <w:uiPriority w:val="99"/>
    <w:locked/>
    <w:rsid w:val="00645173"/>
    <w:rPr>
      <w:rFonts w:ascii="Times New Roman" w:hAnsi="Times New Roman" w:cs="Times New Roman"/>
      <w:b/>
      <w:bCs/>
      <w:spacing w:val="3"/>
      <w:shd w:val="clear" w:color="auto" w:fill="FFFFFF"/>
    </w:rPr>
  </w:style>
  <w:style w:type="paragraph" w:customStyle="1" w:styleId="21">
    <w:name w:val="Заголовок №2"/>
    <w:basedOn w:val="a"/>
    <w:link w:val="20"/>
    <w:uiPriority w:val="99"/>
    <w:rsid w:val="00645173"/>
    <w:pPr>
      <w:widowControl w:val="0"/>
      <w:shd w:val="clear" w:color="auto" w:fill="FFFFFF"/>
      <w:spacing w:before="420" w:after="120" w:line="240" w:lineRule="atLeast"/>
      <w:jc w:val="center"/>
      <w:outlineLvl w:val="1"/>
    </w:pPr>
    <w:rPr>
      <w:rFonts w:eastAsia="Calibri"/>
      <w:b/>
      <w:bCs/>
      <w:spacing w:val="3"/>
      <w:sz w:val="20"/>
      <w:szCs w:val="20"/>
    </w:rPr>
  </w:style>
  <w:style w:type="character" w:customStyle="1" w:styleId="blk">
    <w:name w:val="blk"/>
    <w:basedOn w:val="a0"/>
    <w:uiPriority w:val="99"/>
    <w:rsid w:val="00C028E5"/>
  </w:style>
  <w:style w:type="paragraph" w:styleId="31">
    <w:name w:val="List 3"/>
    <w:basedOn w:val="a"/>
    <w:uiPriority w:val="99"/>
    <w:semiHidden/>
    <w:rsid w:val="006C5F74"/>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28479">
      <w:marLeft w:val="0"/>
      <w:marRight w:val="0"/>
      <w:marTop w:val="0"/>
      <w:marBottom w:val="0"/>
      <w:divBdr>
        <w:top w:val="none" w:sz="0" w:space="0" w:color="auto"/>
        <w:left w:val="none" w:sz="0" w:space="0" w:color="auto"/>
        <w:bottom w:val="none" w:sz="0" w:space="0" w:color="auto"/>
        <w:right w:val="none" w:sz="0" w:space="0" w:color="auto"/>
      </w:divBdr>
    </w:div>
    <w:div w:id="733428480">
      <w:marLeft w:val="0"/>
      <w:marRight w:val="0"/>
      <w:marTop w:val="0"/>
      <w:marBottom w:val="0"/>
      <w:divBdr>
        <w:top w:val="none" w:sz="0" w:space="0" w:color="auto"/>
        <w:left w:val="none" w:sz="0" w:space="0" w:color="auto"/>
        <w:bottom w:val="none" w:sz="0" w:space="0" w:color="auto"/>
        <w:right w:val="none" w:sz="0" w:space="0" w:color="auto"/>
      </w:divBdr>
    </w:div>
    <w:div w:id="733428481">
      <w:marLeft w:val="0"/>
      <w:marRight w:val="0"/>
      <w:marTop w:val="0"/>
      <w:marBottom w:val="0"/>
      <w:divBdr>
        <w:top w:val="none" w:sz="0" w:space="0" w:color="auto"/>
        <w:left w:val="none" w:sz="0" w:space="0" w:color="auto"/>
        <w:bottom w:val="none" w:sz="0" w:space="0" w:color="auto"/>
        <w:right w:val="none" w:sz="0" w:space="0" w:color="auto"/>
      </w:divBdr>
    </w:div>
    <w:div w:id="733428482">
      <w:marLeft w:val="0"/>
      <w:marRight w:val="0"/>
      <w:marTop w:val="0"/>
      <w:marBottom w:val="0"/>
      <w:divBdr>
        <w:top w:val="none" w:sz="0" w:space="0" w:color="auto"/>
        <w:left w:val="none" w:sz="0" w:space="0" w:color="auto"/>
        <w:bottom w:val="none" w:sz="0" w:space="0" w:color="auto"/>
        <w:right w:val="none" w:sz="0" w:space="0" w:color="auto"/>
      </w:divBdr>
    </w:div>
    <w:div w:id="733428483">
      <w:marLeft w:val="0"/>
      <w:marRight w:val="0"/>
      <w:marTop w:val="0"/>
      <w:marBottom w:val="0"/>
      <w:divBdr>
        <w:top w:val="none" w:sz="0" w:space="0" w:color="auto"/>
        <w:left w:val="none" w:sz="0" w:space="0" w:color="auto"/>
        <w:bottom w:val="none" w:sz="0" w:space="0" w:color="auto"/>
        <w:right w:val="none" w:sz="0" w:space="0" w:color="auto"/>
      </w:divBdr>
    </w:div>
    <w:div w:id="733428484">
      <w:marLeft w:val="0"/>
      <w:marRight w:val="0"/>
      <w:marTop w:val="0"/>
      <w:marBottom w:val="0"/>
      <w:divBdr>
        <w:top w:val="none" w:sz="0" w:space="0" w:color="auto"/>
        <w:left w:val="none" w:sz="0" w:space="0" w:color="auto"/>
        <w:bottom w:val="none" w:sz="0" w:space="0" w:color="auto"/>
        <w:right w:val="none" w:sz="0" w:space="0" w:color="auto"/>
      </w:divBdr>
    </w:div>
    <w:div w:id="733428485">
      <w:marLeft w:val="0"/>
      <w:marRight w:val="0"/>
      <w:marTop w:val="0"/>
      <w:marBottom w:val="0"/>
      <w:divBdr>
        <w:top w:val="none" w:sz="0" w:space="0" w:color="auto"/>
        <w:left w:val="none" w:sz="0" w:space="0" w:color="auto"/>
        <w:bottom w:val="none" w:sz="0" w:space="0" w:color="auto"/>
        <w:right w:val="none" w:sz="0" w:space="0" w:color="auto"/>
      </w:divBdr>
    </w:div>
    <w:div w:id="733428486">
      <w:marLeft w:val="0"/>
      <w:marRight w:val="0"/>
      <w:marTop w:val="0"/>
      <w:marBottom w:val="0"/>
      <w:divBdr>
        <w:top w:val="none" w:sz="0" w:space="0" w:color="auto"/>
        <w:left w:val="none" w:sz="0" w:space="0" w:color="auto"/>
        <w:bottom w:val="none" w:sz="0" w:space="0" w:color="auto"/>
        <w:right w:val="none" w:sz="0" w:space="0" w:color="auto"/>
      </w:divBdr>
    </w:div>
    <w:div w:id="733428487">
      <w:marLeft w:val="0"/>
      <w:marRight w:val="0"/>
      <w:marTop w:val="0"/>
      <w:marBottom w:val="0"/>
      <w:divBdr>
        <w:top w:val="none" w:sz="0" w:space="0" w:color="auto"/>
        <w:left w:val="none" w:sz="0" w:space="0" w:color="auto"/>
        <w:bottom w:val="none" w:sz="0" w:space="0" w:color="auto"/>
        <w:right w:val="none" w:sz="0" w:space="0" w:color="auto"/>
      </w:divBdr>
    </w:div>
    <w:div w:id="733428488">
      <w:marLeft w:val="0"/>
      <w:marRight w:val="0"/>
      <w:marTop w:val="0"/>
      <w:marBottom w:val="0"/>
      <w:divBdr>
        <w:top w:val="none" w:sz="0" w:space="0" w:color="auto"/>
        <w:left w:val="none" w:sz="0" w:space="0" w:color="auto"/>
        <w:bottom w:val="none" w:sz="0" w:space="0" w:color="auto"/>
        <w:right w:val="none" w:sz="0" w:space="0" w:color="auto"/>
      </w:divBdr>
    </w:div>
    <w:div w:id="733428489">
      <w:marLeft w:val="0"/>
      <w:marRight w:val="0"/>
      <w:marTop w:val="0"/>
      <w:marBottom w:val="0"/>
      <w:divBdr>
        <w:top w:val="none" w:sz="0" w:space="0" w:color="auto"/>
        <w:left w:val="none" w:sz="0" w:space="0" w:color="auto"/>
        <w:bottom w:val="none" w:sz="0" w:space="0" w:color="auto"/>
        <w:right w:val="none" w:sz="0" w:space="0" w:color="auto"/>
      </w:divBdr>
    </w:div>
    <w:div w:id="733428490">
      <w:marLeft w:val="0"/>
      <w:marRight w:val="0"/>
      <w:marTop w:val="0"/>
      <w:marBottom w:val="0"/>
      <w:divBdr>
        <w:top w:val="none" w:sz="0" w:space="0" w:color="auto"/>
        <w:left w:val="none" w:sz="0" w:space="0" w:color="auto"/>
        <w:bottom w:val="none" w:sz="0" w:space="0" w:color="auto"/>
        <w:right w:val="none" w:sz="0" w:space="0" w:color="auto"/>
      </w:divBdr>
    </w:div>
    <w:div w:id="733428491">
      <w:marLeft w:val="0"/>
      <w:marRight w:val="0"/>
      <w:marTop w:val="0"/>
      <w:marBottom w:val="0"/>
      <w:divBdr>
        <w:top w:val="none" w:sz="0" w:space="0" w:color="auto"/>
        <w:left w:val="none" w:sz="0" w:space="0" w:color="auto"/>
        <w:bottom w:val="none" w:sz="0" w:space="0" w:color="auto"/>
        <w:right w:val="none" w:sz="0" w:space="0" w:color="auto"/>
      </w:divBdr>
    </w:div>
    <w:div w:id="733428492">
      <w:marLeft w:val="0"/>
      <w:marRight w:val="0"/>
      <w:marTop w:val="0"/>
      <w:marBottom w:val="0"/>
      <w:divBdr>
        <w:top w:val="none" w:sz="0" w:space="0" w:color="auto"/>
        <w:left w:val="none" w:sz="0" w:space="0" w:color="auto"/>
        <w:bottom w:val="none" w:sz="0" w:space="0" w:color="auto"/>
        <w:right w:val="none" w:sz="0" w:space="0" w:color="auto"/>
      </w:divBdr>
    </w:div>
    <w:div w:id="73342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volot@mail.ru" TargetMode="External"/><Relationship Id="rId13" Type="http://schemas.openxmlformats.org/officeDocument/2006/relationships/hyperlink" Target="consultantplus://offline/ref=9C1D150771A1D6ACB3EBBAD98457350619A117F0EF34B25A6F8E9C5CCCFDEE0A95A23202C63F91589F2516E62A9116FD6F7A720C2F596CEDCDSDK" TargetMode="External"/><Relationship Id="rId3" Type="http://schemas.microsoft.com/office/2007/relationships/stylesWithEffects" Target="stylesWithEffects.xml"/><Relationship Id="rId7" Type="http://schemas.openxmlformats.org/officeDocument/2006/relationships/hyperlink" Target="mailto:volrono@novgorod.net" TargetMode="External"/><Relationship Id="rId12" Type="http://schemas.openxmlformats.org/officeDocument/2006/relationships/hyperlink" Target="https://do.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608D730EA4DB711E5BCB5CA0EF3C45E30FB440BA75A988AD1D271042F8EA1DDD587A7DCC3E5EFE00FAF5AD3FFA88161D9683F5B89095551G2L8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08D730EA4DB711E5BCB5CA0EF3C45E30FB440BA75A988AD1D271042F8EA1DDD587A7DFCAE5E7B15AE05B8FBAF49261D1683C5A96G0L3K" TargetMode="External"/><Relationship Id="rId4" Type="http://schemas.openxmlformats.org/officeDocument/2006/relationships/settings" Target="settings.xml"/><Relationship Id="rId9" Type="http://schemas.openxmlformats.org/officeDocument/2006/relationships/hyperlink" Target="mailto:&#1084;fc.volot@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8460</Words>
  <Characters>66460</Characters>
  <Application>Microsoft Office Word</Application>
  <DocSecurity>0</DocSecurity>
  <Lines>553</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Мозговая Виктория Николаевна</dc:creator>
  <cp:lastModifiedBy>Гаврилова Елена Николаевна</cp:lastModifiedBy>
  <cp:revision>2</cp:revision>
  <cp:lastPrinted>2019-02-20T09:22:00Z</cp:lastPrinted>
  <dcterms:created xsi:type="dcterms:W3CDTF">2019-02-20T09:23:00Z</dcterms:created>
  <dcterms:modified xsi:type="dcterms:W3CDTF">2019-02-20T09:23:00Z</dcterms:modified>
</cp:coreProperties>
</file>