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96" w:rsidRPr="009D7E96" w:rsidRDefault="009D7E96" w:rsidP="009D7E96">
      <w:pPr>
        <w:jc w:val="center"/>
      </w:pPr>
      <w:r>
        <w:rPr>
          <w:b/>
          <w:noProof/>
        </w:rPr>
        <w:drawing>
          <wp:inline distT="0" distB="0" distL="0" distR="0">
            <wp:extent cx="600075" cy="1028700"/>
            <wp:effectExtent l="0" t="0" r="9525" b="0"/>
            <wp:docPr id="1" name="Рисунок 1" descr="Описание: 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9D7E96" w:rsidRPr="009D7E96" w:rsidRDefault="009D7E96" w:rsidP="009D7E96">
      <w:pPr>
        <w:jc w:val="center"/>
        <w:rPr>
          <w:sz w:val="28"/>
          <w:szCs w:val="28"/>
        </w:rPr>
      </w:pPr>
      <w:r w:rsidRPr="009D7E96">
        <w:rPr>
          <w:sz w:val="28"/>
          <w:szCs w:val="28"/>
        </w:rPr>
        <w:t>Российская Федерация</w:t>
      </w:r>
    </w:p>
    <w:p w:rsidR="009D7E96" w:rsidRPr="009D7E96" w:rsidRDefault="009D7E96" w:rsidP="009D7E96">
      <w:pPr>
        <w:keepNext/>
        <w:jc w:val="center"/>
        <w:outlineLvl w:val="6"/>
        <w:rPr>
          <w:sz w:val="28"/>
          <w:szCs w:val="28"/>
        </w:rPr>
      </w:pPr>
      <w:r w:rsidRPr="009D7E96">
        <w:rPr>
          <w:sz w:val="28"/>
          <w:szCs w:val="28"/>
        </w:rPr>
        <w:t>Новгородская область</w:t>
      </w:r>
    </w:p>
    <w:p w:rsidR="009D7E96" w:rsidRPr="009D7E96" w:rsidRDefault="009D7E96" w:rsidP="009D7E96">
      <w:pPr>
        <w:rPr>
          <w:sz w:val="28"/>
          <w:szCs w:val="28"/>
        </w:rPr>
      </w:pPr>
    </w:p>
    <w:p w:rsidR="009D7E96" w:rsidRPr="009D7E96" w:rsidRDefault="009D7E96" w:rsidP="009D7E96">
      <w:pPr>
        <w:keepNext/>
        <w:jc w:val="center"/>
        <w:outlineLvl w:val="2"/>
        <w:rPr>
          <w:sz w:val="28"/>
          <w:szCs w:val="28"/>
        </w:rPr>
      </w:pPr>
      <w:r w:rsidRPr="009D7E96">
        <w:rPr>
          <w:sz w:val="28"/>
          <w:szCs w:val="28"/>
        </w:rPr>
        <w:t>АДМИНИСТРАЦИЯ ВОЛОТОВСКОГО МУНИЦИПАЛЬНОГО РАЙОНА</w:t>
      </w:r>
    </w:p>
    <w:p w:rsidR="009D7E96" w:rsidRPr="009D7E96" w:rsidRDefault="009D7E96" w:rsidP="009D7E96">
      <w:pPr>
        <w:keepNext/>
        <w:jc w:val="center"/>
        <w:outlineLvl w:val="0"/>
        <w:rPr>
          <w:b/>
          <w:bCs/>
          <w:sz w:val="28"/>
          <w:szCs w:val="28"/>
        </w:rPr>
      </w:pPr>
    </w:p>
    <w:p w:rsidR="009D7E96" w:rsidRPr="009D7E96" w:rsidRDefault="009D7E96" w:rsidP="009D7E96">
      <w:pPr>
        <w:keepNext/>
        <w:jc w:val="center"/>
        <w:outlineLvl w:val="0"/>
        <w:rPr>
          <w:b/>
          <w:bCs/>
          <w:sz w:val="28"/>
          <w:szCs w:val="28"/>
        </w:rPr>
      </w:pPr>
      <w:proofErr w:type="gramStart"/>
      <w:r w:rsidRPr="009D7E96">
        <w:rPr>
          <w:b/>
          <w:bCs/>
          <w:sz w:val="28"/>
          <w:szCs w:val="28"/>
        </w:rPr>
        <w:t>П</w:t>
      </w:r>
      <w:proofErr w:type="gramEnd"/>
      <w:r w:rsidRPr="009D7E96">
        <w:rPr>
          <w:b/>
          <w:bCs/>
          <w:sz w:val="28"/>
          <w:szCs w:val="28"/>
        </w:rPr>
        <w:t xml:space="preserve"> О С Т А Н О В Л Е Н И Е</w:t>
      </w:r>
    </w:p>
    <w:p w:rsidR="009D7E96" w:rsidRPr="009D7E96" w:rsidRDefault="009D7E96" w:rsidP="009D7E96">
      <w:pPr>
        <w:keepNext/>
        <w:jc w:val="center"/>
        <w:outlineLvl w:val="0"/>
        <w:rPr>
          <w:b/>
          <w:bCs/>
          <w:sz w:val="28"/>
        </w:rPr>
      </w:pPr>
    </w:p>
    <w:p w:rsidR="009D7E96" w:rsidRPr="009D7E96" w:rsidRDefault="009D7E96" w:rsidP="009D7E96">
      <w:pPr>
        <w:rPr>
          <w:sz w:val="28"/>
        </w:rPr>
      </w:pPr>
    </w:p>
    <w:p w:rsidR="009D7E96" w:rsidRPr="009D7E96" w:rsidRDefault="009D7E96" w:rsidP="009D7E96">
      <w:pPr>
        <w:rPr>
          <w:sz w:val="28"/>
        </w:rPr>
      </w:pPr>
      <w:r w:rsidRPr="009D7E96">
        <w:rPr>
          <w:sz w:val="28"/>
        </w:rPr>
        <w:t>от 20.02.2019  № 12</w:t>
      </w:r>
      <w:r>
        <w:rPr>
          <w:sz w:val="28"/>
        </w:rPr>
        <w:t>8</w:t>
      </w:r>
      <w:r w:rsidRPr="009D7E96">
        <w:rPr>
          <w:sz w:val="28"/>
        </w:rPr>
        <w:t xml:space="preserve"> </w:t>
      </w:r>
    </w:p>
    <w:p w:rsidR="009D7E96" w:rsidRPr="009D7E96" w:rsidRDefault="009D7E96" w:rsidP="009D7E96">
      <w:pPr>
        <w:rPr>
          <w:bCs/>
          <w:sz w:val="28"/>
          <w:szCs w:val="28"/>
        </w:rPr>
      </w:pPr>
      <w:r w:rsidRPr="009D7E96">
        <w:rPr>
          <w:bCs/>
          <w:sz w:val="28"/>
          <w:szCs w:val="28"/>
        </w:rPr>
        <w:t>п. Волот</w:t>
      </w:r>
    </w:p>
    <w:p w:rsidR="009D7E96" w:rsidRPr="009D7E96" w:rsidRDefault="009D7E96" w:rsidP="009D7E96"/>
    <w:p w:rsidR="008E2BD5" w:rsidRDefault="008E2BD5" w:rsidP="00951DE6">
      <w:pPr>
        <w:rPr>
          <w:sz w:val="28"/>
          <w:szCs w:val="28"/>
        </w:rPr>
      </w:pPr>
    </w:p>
    <w:p w:rsidR="008E2BD5" w:rsidRDefault="008E2BD5" w:rsidP="00951DE6">
      <w:pPr>
        <w:ind w:right="4819"/>
        <w:jc w:val="both"/>
        <w:rPr>
          <w:sz w:val="28"/>
          <w:szCs w:val="28"/>
        </w:rPr>
      </w:pPr>
      <w:r>
        <w:rPr>
          <w:sz w:val="28"/>
          <w:szCs w:val="28"/>
        </w:rPr>
        <w:t>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8E2BD5" w:rsidRDefault="008E2BD5" w:rsidP="00951DE6">
      <w:pPr>
        <w:ind w:right="5384"/>
        <w:rPr>
          <w:sz w:val="28"/>
          <w:szCs w:val="28"/>
          <w:lang w:eastAsia="ar-SA"/>
        </w:rPr>
      </w:pPr>
    </w:p>
    <w:p w:rsidR="008E2BD5" w:rsidRDefault="008E2BD5" w:rsidP="00951DE6">
      <w:pPr>
        <w:ind w:right="5384"/>
        <w:rPr>
          <w:sz w:val="28"/>
          <w:szCs w:val="28"/>
          <w:lang w:eastAsia="ar-SA"/>
        </w:rPr>
      </w:pPr>
    </w:p>
    <w:p w:rsidR="00356642" w:rsidRPr="00766639" w:rsidRDefault="00356642" w:rsidP="00356642">
      <w:pPr>
        <w:autoSpaceDE w:val="0"/>
        <w:autoSpaceDN w:val="0"/>
        <w:adjustRightInd w:val="0"/>
        <w:ind w:firstLine="708"/>
        <w:jc w:val="both"/>
        <w:rPr>
          <w:sz w:val="28"/>
          <w:szCs w:val="28"/>
        </w:rPr>
      </w:pPr>
      <w:proofErr w:type="gramStart"/>
      <w:r w:rsidRPr="00766639">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w:t>
      </w:r>
      <w:bookmarkStart w:id="0" w:name="_GoBack"/>
      <w:bookmarkEnd w:id="0"/>
      <w:r w:rsidRPr="00766639">
        <w:rPr>
          <w:sz w:val="28"/>
          <w:szCs w:val="28"/>
        </w:rPr>
        <w:t>ниципальных услуг, проведения экспертизы проектов административных регламентов предоставления муниципальных услуг»</w:t>
      </w:r>
      <w:proofErr w:type="gramEnd"/>
    </w:p>
    <w:p w:rsidR="008E2BD5" w:rsidRPr="009D7E96" w:rsidRDefault="008E2BD5" w:rsidP="00951DE6">
      <w:pPr>
        <w:jc w:val="both"/>
        <w:rPr>
          <w:b/>
          <w:sz w:val="28"/>
          <w:szCs w:val="28"/>
          <w:lang w:eastAsia="ar-SA"/>
        </w:rPr>
      </w:pPr>
      <w:r w:rsidRPr="009D7E96">
        <w:rPr>
          <w:b/>
          <w:sz w:val="28"/>
          <w:szCs w:val="28"/>
          <w:lang w:eastAsia="ar-SA"/>
        </w:rPr>
        <w:tab/>
        <w:t>ПОСТАНОВЛЯЮ:</w:t>
      </w:r>
    </w:p>
    <w:p w:rsidR="008E2BD5" w:rsidRDefault="008E2BD5" w:rsidP="00951DE6">
      <w:pPr>
        <w:jc w:val="both"/>
        <w:rPr>
          <w:sz w:val="28"/>
          <w:szCs w:val="28"/>
        </w:rPr>
      </w:pPr>
      <w:r>
        <w:rPr>
          <w:sz w:val="28"/>
          <w:szCs w:val="28"/>
          <w:lang w:eastAsia="ar-SA"/>
        </w:rPr>
        <w:tab/>
        <w:t xml:space="preserve">1. Утвердить прилагаемый административный регламент по предоставлению муниципальной услуги </w:t>
      </w:r>
      <w:r>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p>
    <w:p w:rsidR="008E2BD5" w:rsidRDefault="008E2BD5" w:rsidP="00951DE6">
      <w:pPr>
        <w:jc w:val="both"/>
        <w:rPr>
          <w:sz w:val="28"/>
          <w:szCs w:val="28"/>
        </w:rPr>
      </w:pPr>
      <w:r>
        <w:rPr>
          <w:sz w:val="28"/>
          <w:szCs w:val="28"/>
        </w:rPr>
        <w:tab/>
        <w:t>2. Признать утратившими силу постановления Администрации Волотовского муниципального района:</w:t>
      </w:r>
    </w:p>
    <w:p w:rsidR="008E2BD5" w:rsidRDefault="008E2BD5" w:rsidP="00951DE6">
      <w:pPr>
        <w:jc w:val="both"/>
        <w:rPr>
          <w:sz w:val="28"/>
          <w:szCs w:val="28"/>
        </w:rPr>
      </w:pPr>
      <w:r>
        <w:rPr>
          <w:sz w:val="28"/>
          <w:szCs w:val="28"/>
        </w:rPr>
        <w:tab/>
        <w:t xml:space="preserve">от 11.07.2014 № 423 «Об утверждении административного регламента по предоставлению муниципальной услуги «Предоставление информации о </w:t>
      </w:r>
      <w:r>
        <w:rPr>
          <w:sz w:val="28"/>
          <w:szCs w:val="28"/>
        </w:rPr>
        <w:lastRenderedPageBreak/>
        <w:t>текущей успеваемости учащегося, ведение электронного дневника и электронного журнала успеваемости»;</w:t>
      </w:r>
    </w:p>
    <w:p w:rsidR="008E2BD5" w:rsidRDefault="008E2BD5" w:rsidP="00951DE6">
      <w:pPr>
        <w:jc w:val="both"/>
        <w:rPr>
          <w:sz w:val="28"/>
          <w:szCs w:val="28"/>
        </w:rPr>
      </w:pPr>
      <w:r>
        <w:rPr>
          <w:sz w:val="28"/>
          <w:szCs w:val="28"/>
        </w:rPr>
        <w:tab/>
        <w:t>от 18.09.2015 № 519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00356642">
        <w:rPr>
          <w:sz w:val="28"/>
          <w:szCs w:val="28"/>
        </w:rPr>
        <w:t>;</w:t>
      </w:r>
    </w:p>
    <w:p w:rsidR="00356642" w:rsidRDefault="00356642" w:rsidP="00356642">
      <w:pPr>
        <w:ind w:firstLine="708"/>
        <w:jc w:val="both"/>
        <w:rPr>
          <w:sz w:val="28"/>
          <w:szCs w:val="28"/>
        </w:rPr>
      </w:pPr>
      <w:r>
        <w:rPr>
          <w:sz w:val="28"/>
          <w:szCs w:val="28"/>
        </w:rPr>
        <w:t>от 24.01.2017 № 37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56642" w:rsidRPr="00766639" w:rsidRDefault="00356642" w:rsidP="00356642">
      <w:pPr>
        <w:ind w:firstLine="708"/>
        <w:jc w:val="both"/>
        <w:rPr>
          <w:sz w:val="28"/>
          <w:szCs w:val="28"/>
        </w:rPr>
      </w:pPr>
      <w:r w:rsidRPr="00766639">
        <w:rPr>
          <w:sz w:val="28"/>
          <w:szCs w:val="28"/>
          <w:lang w:eastAsia="ar-SA"/>
        </w:rPr>
        <w:t xml:space="preserve">2. </w:t>
      </w:r>
      <w:r w:rsidRPr="00766639">
        <w:rPr>
          <w:sz w:val="28"/>
          <w:szCs w:val="28"/>
        </w:rPr>
        <w:t>Опубликовать настоящее постановление в муниципальной газете «Волотовский вестник» и на официальном сайте Администрации муниципального района в информационно-телекоммуникационной сети «Интернет»</w:t>
      </w:r>
    </w:p>
    <w:p w:rsidR="00356642" w:rsidRDefault="00356642" w:rsidP="00356642">
      <w:pPr>
        <w:jc w:val="both"/>
        <w:rPr>
          <w:sz w:val="28"/>
          <w:szCs w:val="28"/>
          <w:lang w:eastAsia="ar-SA"/>
        </w:rPr>
      </w:pPr>
    </w:p>
    <w:p w:rsidR="00356642" w:rsidRPr="00766639" w:rsidRDefault="00356642" w:rsidP="00356642">
      <w:pPr>
        <w:jc w:val="both"/>
        <w:rPr>
          <w:sz w:val="28"/>
          <w:szCs w:val="28"/>
          <w:lang w:eastAsia="ar-SA"/>
        </w:rPr>
      </w:pPr>
    </w:p>
    <w:p w:rsidR="00356642" w:rsidRDefault="00356642" w:rsidP="00356642">
      <w:pPr>
        <w:jc w:val="both"/>
        <w:rPr>
          <w:sz w:val="28"/>
          <w:szCs w:val="28"/>
          <w:lang w:eastAsia="ar-SA"/>
        </w:rPr>
      </w:pPr>
      <w:r>
        <w:rPr>
          <w:sz w:val="28"/>
          <w:szCs w:val="28"/>
          <w:lang w:eastAsia="ar-SA"/>
        </w:rPr>
        <w:t>Первый заместитель</w:t>
      </w:r>
    </w:p>
    <w:p w:rsidR="00356642" w:rsidRPr="00766639" w:rsidRDefault="00356642" w:rsidP="00356642">
      <w:pPr>
        <w:jc w:val="both"/>
        <w:rPr>
          <w:sz w:val="28"/>
          <w:szCs w:val="28"/>
          <w:lang w:eastAsia="ar-SA"/>
        </w:rPr>
      </w:pPr>
      <w:r w:rsidRPr="00766639">
        <w:rPr>
          <w:sz w:val="28"/>
          <w:szCs w:val="28"/>
          <w:lang w:eastAsia="ar-SA"/>
        </w:rPr>
        <w:t>Главы Администрации</w:t>
      </w:r>
      <w:r>
        <w:rPr>
          <w:sz w:val="28"/>
          <w:szCs w:val="28"/>
          <w:lang w:eastAsia="ar-SA"/>
        </w:rPr>
        <w:t xml:space="preserve">   </w:t>
      </w:r>
      <w:r w:rsidR="009D7E96">
        <w:rPr>
          <w:sz w:val="28"/>
          <w:szCs w:val="28"/>
          <w:lang w:eastAsia="ar-SA"/>
        </w:rPr>
        <w:t xml:space="preserve">                                                  </w:t>
      </w:r>
      <w:r>
        <w:rPr>
          <w:sz w:val="28"/>
          <w:szCs w:val="28"/>
          <w:lang w:eastAsia="ar-SA"/>
        </w:rPr>
        <w:t xml:space="preserve">       </w:t>
      </w:r>
      <w:r w:rsidRPr="00766639">
        <w:rPr>
          <w:sz w:val="28"/>
          <w:szCs w:val="28"/>
          <w:lang w:eastAsia="ar-SA"/>
        </w:rPr>
        <w:t xml:space="preserve"> С.В. Федоров</w:t>
      </w: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Default="008E2BD5" w:rsidP="009D7E96">
      <w:pPr>
        <w:jc w:val="both"/>
        <w:rPr>
          <w:sz w:val="28"/>
          <w:szCs w:val="28"/>
          <w:lang w:eastAsia="ar-SA"/>
        </w:rPr>
      </w:pPr>
    </w:p>
    <w:p w:rsidR="008E2BD5" w:rsidRPr="009D7E96" w:rsidRDefault="009D7E96" w:rsidP="009D7E96">
      <w:pPr>
        <w:jc w:val="both"/>
        <w:rPr>
          <w:lang w:eastAsia="ar-SA"/>
        </w:rPr>
      </w:pPr>
      <w:proofErr w:type="spellStart"/>
      <w:r w:rsidRPr="009D7E96">
        <w:rPr>
          <w:lang w:eastAsia="ar-SA"/>
        </w:rPr>
        <w:t>Ег</w:t>
      </w:r>
      <w:proofErr w:type="spellEnd"/>
    </w:p>
    <w:p w:rsidR="00356642" w:rsidRPr="009D7E96" w:rsidRDefault="009D7E96" w:rsidP="009D7E96">
      <w:pPr>
        <w:jc w:val="both"/>
        <w:rPr>
          <w:lang w:eastAsia="ar-SA"/>
        </w:rPr>
      </w:pPr>
      <w:r>
        <w:rPr>
          <w:lang w:eastAsia="ar-SA"/>
        </w:rPr>
        <w:t>№ 128-п</w:t>
      </w:r>
    </w:p>
    <w:p w:rsidR="008E2BD5" w:rsidRDefault="008E2BD5" w:rsidP="00951DE6">
      <w:pPr>
        <w:rPr>
          <w:sz w:val="28"/>
          <w:szCs w:val="28"/>
          <w:lang w:eastAsia="ar-SA"/>
        </w:rPr>
      </w:pPr>
    </w:p>
    <w:tbl>
      <w:tblPr>
        <w:tblW w:w="0" w:type="auto"/>
        <w:tblInd w:w="-106" w:type="dxa"/>
        <w:tblLook w:val="00A0" w:firstRow="1" w:lastRow="0" w:firstColumn="1" w:lastColumn="0" w:noHBand="0" w:noVBand="0"/>
      </w:tblPr>
      <w:tblGrid>
        <w:gridCol w:w="4785"/>
        <w:gridCol w:w="4786"/>
      </w:tblGrid>
      <w:tr w:rsidR="008E2BD5">
        <w:tc>
          <w:tcPr>
            <w:tcW w:w="4785" w:type="dxa"/>
          </w:tcPr>
          <w:p w:rsidR="008E2BD5" w:rsidRDefault="008E2BD5" w:rsidP="00951DE6">
            <w:pPr>
              <w:jc w:val="both"/>
              <w:rPr>
                <w:sz w:val="28"/>
                <w:szCs w:val="28"/>
              </w:rPr>
            </w:pPr>
          </w:p>
        </w:tc>
        <w:tc>
          <w:tcPr>
            <w:tcW w:w="4786" w:type="dxa"/>
          </w:tcPr>
          <w:p w:rsidR="008E2BD5" w:rsidRPr="00356642" w:rsidRDefault="008E2BD5" w:rsidP="00951DE6">
            <w:pPr>
              <w:tabs>
                <w:tab w:val="left" w:pos="4095"/>
              </w:tabs>
              <w:jc w:val="center"/>
            </w:pPr>
            <w:r w:rsidRPr="00356642">
              <w:t>УТВЕРЖДЕН</w:t>
            </w:r>
          </w:p>
          <w:p w:rsidR="008E2BD5" w:rsidRPr="00356642" w:rsidRDefault="008E2BD5" w:rsidP="00951DE6">
            <w:pPr>
              <w:jc w:val="right"/>
            </w:pPr>
            <w:r w:rsidRPr="00356642">
              <w:t>постановлением Администрации</w:t>
            </w:r>
          </w:p>
          <w:p w:rsidR="008E2BD5" w:rsidRPr="00356642" w:rsidRDefault="008E2BD5" w:rsidP="00951DE6">
            <w:pPr>
              <w:jc w:val="right"/>
            </w:pPr>
            <w:r w:rsidRPr="00356642">
              <w:t xml:space="preserve"> муниципального                района</w:t>
            </w:r>
          </w:p>
          <w:p w:rsidR="008E2BD5" w:rsidRPr="00356642" w:rsidRDefault="008E2BD5" w:rsidP="00356642">
            <w:pPr>
              <w:tabs>
                <w:tab w:val="left" w:pos="4095"/>
              </w:tabs>
              <w:jc w:val="right"/>
              <w:rPr>
                <w:b/>
                <w:bCs/>
              </w:rPr>
            </w:pPr>
            <w:r w:rsidRPr="00356642">
              <w:t xml:space="preserve">от </w:t>
            </w:r>
            <w:r w:rsidR="009D7E96">
              <w:t xml:space="preserve">20.02.2019 </w:t>
            </w:r>
            <w:r w:rsidRPr="00356642">
              <w:t xml:space="preserve">№ </w:t>
            </w:r>
            <w:r w:rsidR="009D7E96">
              <w:t>128</w:t>
            </w:r>
            <w:r w:rsidRPr="00356642">
              <w:t xml:space="preserve">        </w:t>
            </w:r>
          </w:p>
          <w:p w:rsidR="008E2BD5" w:rsidRPr="00356642" w:rsidRDefault="008E2BD5" w:rsidP="00951DE6">
            <w:pPr>
              <w:jc w:val="right"/>
            </w:pPr>
          </w:p>
        </w:tc>
      </w:tr>
    </w:tbl>
    <w:p w:rsidR="008E2BD5" w:rsidRDefault="008E2BD5" w:rsidP="00951DE6">
      <w:pPr>
        <w:pStyle w:val="a6"/>
        <w:ind w:firstLine="284"/>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8E2BD5" w:rsidRDefault="008E2BD5" w:rsidP="009067B8">
      <w:pPr>
        <w:jc w:val="center"/>
        <w:rPr>
          <w:b/>
          <w:bCs/>
          <w:sz w:val="28"/>
          <w:szCs w:val="28"/>
        </w:rPr>
      </w:pPr>
      <w:r>
        <w:rPr>
          <w:b/>
          <w:bCs/>
          <w:sz w:val="28"/>
          <w:szCs w:val="28"/>
        </w:rPr>
        <w:t>по предоставлению муниципальной услуги «Предоставление информации о текущей успеваемости учащегося, ведению электронного дневника и электронного журнала успеваемости»</w:t>
      </w:r>
    </w:p>
    <w:p w:rsidR="008E2BD5" w:rsidRDefault="008E2BD5" w:rsidP="00951DE6">
      <w:pPr>
        <w:jc w:val="center"/>
        <w:rPr>
          <w:b/>
          <w:bCs/>
          <w:sz w:val="28"/>
          <w:szCs w:val="28"/>
        </w:rPr>
      </w:pPr>
    </w:p>
    <w:p w:rsidR="008E2BD5" w:rsidRDefault="008E2BD5" w:rsidP="00951DE6">
      <w:pPr>
        <w:ind w:firstLine="690"/>
        <w:rPr>
          <w:b/>
          <w:bCs/>
          <w:sz w:val="28"/>
          <w:szCs w:val="28"/>
        </w:rPr>
      </w:pPr>
      <w:r>
        <w:rPr>
          <w:b/>
          <w:bCs/>
          <w:sz w:val="28"/>
          <w:szCs w:val="28"/>
        </w:rPr>
        <w:t>1</w:t>
      </w:r>
      <w:r>
        <w:rPr>
          <w:b/>
          <w:bCs/>
        </w:rPr>
        <w:t xml:space="preserve">. </w:t>
      </w:r>
      <w:r>
        <w:rPr>
          <w:b/>
          <w:bCs/>
          <w:sz w:val="28"/>
          <w:szCs w:val="28"/>
        </w:rPr>
        <w:t>Общие положения</w:t>
      </w:r>
    </w:p>
    <w:p w:rsidR="008E2BD5" w:rsidRDefault="008E2BD5" w:rsidP="00951DE6">
      <w:pPr>
        <w:pStyle w:val="3"/>
        <w:spacing w:before="0"/>
        <w:ind w:firstLine="708"/>
        <w:jc w:val="both"/>
        <w:rPr>
          <w:rFonts w:ascii="Times New Roman" w:hAnsi="Times New Roman" w:cs="Times New Roman"/>
          <w:sz w:val="28"/>
          <w:szCs w:val="28"/>
        </w:rPr>
      </w:pPr>
      <w:r>
        <w:rPr>
          <w:rFonts w:ascii="Times New Roman" w:hAnsi="Times New Roman" w:cs="Times New Roman"/>
          <w:sz w:val="28"/>
          <w:szCs w:val="28"/>
        </w:rPr>
        <w:t xml:space="preserve">1.1. Предмет регулирования административного регламента </w:t>
      </w:r>
    </w:p>
    <w:p w:rsidR="008E2BD5" w:rsidRPr="00951DE6" w:rsidRDefault="008E2BD5" w:rsidP="00951DE6">
      <w:pPr>
        <w:ind w:firstLine="708"/>
        <w:jc w:val="both"/>
        <w:rPr>
          <w:spacing w:val="1"/>
        </w:rPr>
      </w:pPr>
      <w:r>
        <w:rPr>
          <w:spacing w:val="1"/>
          <w:sz w:val="28"/>
          <w:szCs w:val="28"/>
        </w:rPr>
        <w:t xml:space="preserve">1.1.1. </w:t>
      </w:r>
      <w:proofErr w:type="gramStart"/>
      <w:r>
        <w:rPr>
          <w:spacing w:val="1"/>
          <w:sz w:val="28"/>
          <w:szCs w:val="28"/>
        </w:rPr>
        <w:t>Предметом регулирования административного регламента по предоставлению</w:t>
      </w:r>
      <w:r>
        <w:rPr>
          <w:sz w:val="28"/>
          <w:szCs w:val="28"/>
        </w:rPr>
        <w:t xml:space="preserve"> муниципальной услуги «Предоставление информации о текущей успеваемости учащегося, ведению электронного дневника и электронного журнала успеваемости» (далее - административный регламент)</w:t>
      </w:r>
      <w:r>
        <w:rPr>
          <w:spacing w:val="1"/>
          <w:sz w:val="28"/>
          <w:szCs w:val="28"/>
        </w:rPr>
        <w:t xml:space="preserve"> являются отношения, возникающие между заявителями и муниципальной общеобразовательной организацией (далее - общеобразовательная организация), подведомственной комитету </w:t>
      </w:r>
      <w:r w:rsidR="00356642">
        <w:rPr>
          <w:sz w:val="28"/>
          <w:szCs w:val="28"/>
        </w:rPr>
        <w:t xml:space="preserve">по управлению социальным комплексом (далее - комитет) </w:t>
      </w:r>
      <w:r>
        <w:rPr>
          <w:spacing w:val="1"/>
          <w:sz w:val="28"/>
          <w:szCs w:val="28"/>
        </w:rPr>
        <w:t xml:space="preserve">Администрации Волотовского муниципального района (далее - </w:t>
      </w:r>
      <w:r w:rsidR="00356642">
        <w:rPr>
          <w:spacing w:val="1"/>
          <w:sz w:val="28"/>
          <w:szCs w:val="28"/>
        </w:rPr>
        <w:t>Администрация</w:t>
      </w:r>
      <w:r>
        <w:rPr>
          <w:spacing w:val="1"/>
          <w:sz w:val="28"/>
          <w:szCs w:val="28"/>
        </w:rPr>
        <w:t>), связанные с предоставлением муниципальной услуги по предоставлению информации о текущей</w:t>
      </w:r>
      <w:proofErr w:type="gramEnd"/>
      <w:r>
        <w:rPr>
          <w:spacing w:val="1"/>
          <w:sz w:val="28"/>
          <w:szCs w:val="28"/>
        </w:rPr>
        <w:t xml:space="preserve"> успеваемости учащегося, ведению электронного дневника и электронного журнала успеваемости (далее - муниципальная услуга) и рассмотрение жалоб (претензий) получателями муниципальной услуги. </w:t>
      </w:r>
    </w:p>
    <w:p w:rsidR="008E2BD5" w:rsidRDefault="008E2BD5" w:rsidP="00951DE6">
      <w:pPr>
        <w:ind w:firstLine="705"/>
        <w:jc w:val="both"/>
        <w:rPr>
          <w:sz w:val="28"/>
          <w:szCs w:val="28"/>
        </w:rPr>
      </w:pPr>
      <w:r>
        <w:rPr>
          <w:b/>
          <w:bCs/>
          <w:sz w:val="28"/>
          <w:szCs w:val="28"/>
        </w:rPr>
        <w:t>1.2. Круг заявителей</w:t>
      </w:r>
    </w:p>
    <w:p w:rsidR="008E2BD5" w:rsidRDefault="008E2BD5" w:rsidP="00951DE6">
      <w:pPr>
        <w:ind w:firstLine="709"/>
        <w:jc w:val="both"/>
        <w:rPr>
          <w:spacing w:val="1"/>
          <w:sz w:val="28"/>
          <w:szCs w:val="28"/>
        </w:rPr>
      </w:pPr>
      <w:r>
        <w:rPr>
          <w:spacing w:val="1"/>
          <w:sz w:val="28"/>
          <w:szCs w:val="28"/>
        </w:rPr>
        <w:t>1.2.1. Заявителями на предоставление муниципальной услуги являются граждане Российской Федерации, иностранные граждане и лица, не имеющие гражданства, обучающиеся в общеобразовательных организациях, родители (законные представители), обратившиеся в общеобразовательные организации, участвующие в предоставлении муниципальной услуги, с запросом о предоставлении муниципальной услуги, выраженным в письменной или электронной форме.</w:t>
      </w:r>
    </w:p>
    <w:p w:rsidR="008E2BD5" w:rsidRDefault="008E2BD5" w:rsidP="00951DE6">
      <w:pPr>
        <w:autoSpaceDE w:val="0"/>
        <w:autoSpaceDN w:val="0"/>
        <w:adjustRightInd w:val="0"/>
        <w:ind w:firstLine="709"/>
        <w:jc w:val="both"/>
        <w:rPr>
          <w:spacing w:val="1"/>
          <w:sz w:val="28"/>
          <w:szCs w:val="28"/>
        </w:rPr>
      </w:pPr>
      <w:r>
        <w:rPr>
          <w:spacing w:val="1"/>
          <w:sz w:val="28"/>
          <w:szCs w:val="28"/>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56642" w:rsidRPr="00766639" w:rsidRDefault="00356642" w:rsidP="00356642">
      <w:pPr>
        <w:ind w:firstLine="709"/>
        <w:jc w:val="both"/>
        <w:rPr>
          <w:sz w:val="28"/>
          <w:szCs w:val="28"/>
        </w:rPr>
      </w:pPr>
      <w:r w:rsidRPr="00766639">
        <w:rPr>
          <w:sz w:val="28"/>
          <w:szCs w:val="28"/>
        </w:rPr>
        <w:t xml:space="preserve">1.2.3. Для получения муниципальной услуги в электронном виде используется личный кабинет физического лица в </w:t>
      </w:r>
      <w:r w:rsidRPr="00766639">
        <w:rPr>
          <w:rStyle w:val="blk"/>
          <w:sz w:val="28"/>
          <w:szCs w:val="28"/>
        </w:rPr>
        <w:t>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w:t>
      </w:r>
      <w:r w:rsidRPr="00766639">
        <w:rPr>
          <w:sz w:val="28"/>
          <w:szCs w:val="28"/>
        </w:rPr>
        <w:t xml:space="preserve"> </w:t>
      </w:r>
      <w:r w:rsidRPr="00766639">
        <w:rPr>
          <w:sz w:val="28"/>
          <w:szCs w:val="28"/>
        </w:rPr>
        <w:lastRenderedPageBreak/>
        <w:t>Новгородской области (далее – Региональный портал Новгородской области).</w:t>
      </w:r>
    </w:p>
    <w:p w:rsidR="008E2BD5" w:rsidRDefault="008E2BD5" w:rsidP="00356642">
      <w:pPr>
        <w:ind w:firstLine="709"/>
        <w:jc w:val="both"/>
        <w:rPr>
          <w:b/>
          <w:bCs/>
          <w:sz w:val="28"/>
          <w:szCs w:val="28"/>
        </w:rPr>
      </w:pPr>
      <w:r>
        <w:rPr>
          <w:b/>
          <w:bCs/>
          <w:sz w:val="28"/>
          <w:szCs w:val="28"/>
        </w:rPr>
        <w:t>1.3. Требования к порядку информирования о предоставлении муниципальной услуги</w:t>
      </w:r>
    </w:p>
    <w:p w:rsidR="008E2BD5" w:rsidRDefault="008E2BD5" w:rsidP="00356642">
      <w:pPr>
        <w:suppressAutoHyphens/>
        <w:autoSpaceDE w:val="0"/>
        <w:ind w:firstLine="709"/>
        <w:jc w:val="both"/>
        <w:rPr>
          <w:sz w:val="28"/>
          <w:szCs w:val="28"/>
          <w:lang w:eastAsia="zh-CN"/>
        </w:rPr>
      </w:pPr>
      <w:r>
        <w:rPr>
          <w:sz w:val="28"/>
          <w:szCs w:val="28"/>
          <w:lang w:eastAsia="zh-CN"/>
        </w:rPr>
        <w:t>1.3.1. В предоставлении муниципальной услуги участвуют муниципальные общеобразовательные организации, осуществляющие образовательную деятельность, реализующие образовательную программу начального общего, основного общего, среднего общего образования, подведомственные комитету.</w:t>
      </w:r>
    </w:p>
    <w:p w:rsidR="008E2BD5" w:rsidRDefault="008E2BD5" w:rsidP="00356642">
      <w:pPr>
        <w:suppressAutoHyphens/>
        <w:autoSpaceDE w:val="0"/>
        <w:ind w:firstLine="709"/>
        <w:jc w:val="both"/>
        <w:rPr>
          <w:sz w:val="28"/>
          <w:szCs w:val="28"/>
          <w:lang w:eastAsia="zh-CN"/>
        </w:rPr>
      </w:pPr>
      <w:r>
        <w:rPr>
          <w:sz w:val="28"/>
          <w:szCs w:val="28"/>
          <w:lang w:eastAsia="zh-CN"/>
        </w:rPr>
        <w:t xml:space="preserve">Информация о месте нахождения, </w:t>
      </w:r>
      <w:r>
        <w:rPr>
          <w:sz w:val="28"/>
          <w:szCs w:val="28"/>
          <w:lang w:eastAsia="en-US"/>
        </w:rPr>
        <w:t xml:space="preserve">номерах телефонов, адресах сайтов и электронной почты, режиме работы и графиках приёма заинтересованных лиц в общеобразовательных организациях, </w:t>
      </w:r>
      <w:r>
        <w:rPr>
          <w:sz w:val="28"/>
          <w:szCs w:val="28"/>
          <w:lang w:eastAsia="zh-CN"/>
        </w:rPr>
        <w:t xml:space="preserve">участвующих в предоставлении муниципальной услуги </w:t>
      </w:r>
      <w:r>
        <w:rPr>
          <w:sz w:val="28"/>
          <w:szCs w:val="28"/>
          <w:lang w:eastAsia="en-US"/>
        </w:rPr>
        <w:t>содержится в приложении № 1 к настоящему административному регламенту,</w:t>
      </w:r>
      <w:r>
        <w:rPr>
          <w:sz w:val="28"/>
          <w:szCs w:val="28"/>
          <w:lang w:eastAsia="zh-CN"/>
        </w:rPr>
        <w:t xml:space="preserve"> а так же их можно получить на личном приеме у специалистов общеобразовательных организаций.</w:t>
      </w:r>
    </w:p>
    <w:p w:rsidR="00356642" w:rsidRPr="00766639" w:rsidRDefault="00356642" w:rsidP="00356642">
      <w:pPr>
        <w:autoSpaceDE w:val="0"/>
        <w:autoSpaceDN w:val="0"/>
        <w:adjustRightInd w:val="0"/>
        <w:ind w:firstLine="709"/>
        <w:jc w:val="both"/>
        <w:rPr>
          <w:b/>
          <w:bCs/>
          <w:sz w:val="28"/>
          <w:szCs w:val="28"/>
        </w:rPr>
      </w:pPr>
      <w:r w:rsidRPr="00766639">
        <w:rPr>
          <w:sz w:val="28"/>
          <w:szCs w:val="28"/>
          <w:lang w:eastAsia="zh-CN"/>
        </w:rPr>
        <w:t>Сведения о месте нахождения комитета: 175100 Новгородская область, Волотовский район, п. Волот, ул. Комсомольская, д.23.</w:t>
      </w:r>
    </w:p>
    <w:p w:rsidR="00356642" w:rsidRPr="00766639" w:rsidRDefault="00356642" w:rsidP="00356642">
      <w:pPr>
        <w:suppressAutoHyphens/>
        <w:autoSpaceDE w:val="0"/>
        <w:ind w:firstLine="709"/>
        <w:jc w:val="both"/>
        <w:rPr>
          <w:sz w:val="28"/>
          <w:szCs w:val="28"/>
          <w:lang w:eastAsia="zh-CN"/>
        </w:rPr>
      </w:pPr>
      <w:proofErr w:type="gramStart"/>
      <w:r w:rsidRPr="00766639">
        <w:rPr>
          <w:sz w:val="28"/>
          <w:szCs w:val="28"/>
          <w:lang w:eastAsia="zh-CN"/>
        </w:rPr>
        <w:t>Почтовый адрес: 175100 Новгородская область, Волотовский район, п. Волот, ул. Комсомольская, д.23.</w:t>
      </w:r>
      <w:proofErr w:type="gramEnd"/>
    </w:p>
    <w:p w:rsidR="00356642" w:rsidRPr="00766639" w:rsidRDefault="00356642" w:rsidP="00356642">
      <w:pPr>
        <w:suppressAutoHyphens/>
        <w:autoSpaceDE w:val="0"/>
        <w:ind w:firstLine="709"/>
        <w:jc w:val="both"/>
        <w:rPr>
          <w:sz w:val="28"/>
          <w:szCs w:val="28"/>
          <w:lang w:eastAsia="zh-CN"/>
        </w:rPr>
      </w:pPr>
      <w:r w:rsidRPr="00766639">
        <w:rPr>
          <w:sz w:val="28"/>
          <w:szCs w:val="28"/>
          <w:lang w:eastAsia="zh-CN"/>
        </w:rPr>
        <w:t>График (режим) приема заинтересованных лиц по вопросам предоставления муниципальной услуги должностными лицами, муниципальными служащими, либо служащими комитета (далее - специалистами комитета):</w:t>
      </w:r>
    </w:p>
    <w:tbl>
      <w:tblPr>
        <w:tblW w:w="0" w:type="auto"/>
        <w:tblInd w:w="-106" w:type="dxa"/>
        <w:tblLayout w:type="fixed"/>
        <w:tblLook w:val="00A0" w:firstRow="1" w:lastRow="0" w:firstColumn="1" w:lastColumn="0" w:noHBand="0" w:noVBand="0"/>
      </w:tblPr>
      <w:tblGrid>
        <w:gridCol w:w="2588"/>
        <w:gridCol w:w="5317"/>
      </w:tblGrid>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 xml:space="preserve">Понедельник </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Не приемный день</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 xml:space="preserve">Вторник </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10.00 – 17.00, перерыв  12.30 – 14.00</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 xml:space="preserve">Среда </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Не приемный день</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 xml:space="preserve">Четверг </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10.00 – 17.00, перерыв  12.30 – 14.00</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 xml:space="preserve">Пятница </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Не приемный день</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Суббота</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выходной</w:t>
            </w:r>
          </w:p>
        </w:tc>
      </w:tr>
      <w:tr w:rsidR="00356642" w:rsidRPr="00766639" w:rsidTr="00356642">
        <w:tc>
          <w:tcPr>
            <w:tcW w:w="2588" w:type="dxa"/>
          </w:tcPr>
          <w:p w:rsidR="00356642" w:rsidRPr="00766639" w:rsidRDefault="00356642" w:rsidP="00356642">
            <w:pPr>
              <w:ind w:firstLine="709"/>
              <w:jc w:val="both"/>
              <w:rPr>
                <w:sz w:val="28"/>
                <w:szCs w:val="28"/>
                <w:lang w:eastAsia="en-US"/>
              </w:rPr>
            </w:pPr>
            <w:r w:rsidRPr="00766639">
              <w:rPr>
                <w:sz w:val="28"/>
                <w:szCs w:val="28"/>
                <w:lang w:eastAsia="en-US"/>
              </w:rPr>
              <w:t>Воскресенье</w:t>
            </w:r>
          </w:p>
        </w:tc>
        <w:tc>
          <w:tcPr>
            <w:tcW w:w="5317" w:type="dxa"/>
          </w:tcPr>
          <w:p w:rsidR="00356642" w:rsidRPr="00766639" w:rsidRDefault="00356642" w:rsidP="00356642">
            <w:pPr>
              <w:ind w:firstLine="709"/>
              <w:jc w:val="both"/>
              <w:rPr>
                <w:sz w:val="28"/>
                <w:szCs w:val="28"/>
                <w:lang w:eastAsia="en-US"/>
              </w:rPr>
            </w:pPr>
            <w:r w:rsidRPr="00766639">
              <w:rPr>
                <w:sz w:val="28"/>
                <w:szCs w:val="28"/>
                <w:lang w:eastAsia="en-US"/>
              </w:rPr>
              <w:t>выходной.</w:t>
            </w:r>
          </w:p>
        </w:tc>
      </w:tr>
    </w:tbl>
    <w:p w:rsidR="00356642" w:rsidRPr="00766639" w:rsidRDefault="00356642" w:rsidP="00356642">
      <w:pPr>
        <w:suppressAutoHyphens/>
        <w:autoSpaceDE w:val="0"/>
        <w:ind w:firstLine="709"/>
        <w:jc w:val="both"/>
        <w:rPr>
          <w:sz w:val="28"/>
          <w:szCs w:val="28"/>
        </w:rPr>
      </w:pPr>
      <w:proofErr w:type="gramStart"/>
      <w:r w:rsidRPr="00766639">
        <w:rPr>
          <w:sz w:val="28"/>
          <w:szCs w:val="28"/>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МФЦ), расположенный по адресу: 175100, Волотовский район, п. Волот, ул. Комсомольская, д. 17 лит.</w:t>
      </w:r>
      <w:proofErr w:type="gramEnd"/>
      <w:r w:rsidRPr="00766639">
        <w:rPr>
          <w:sz w:val="28"/>
          <w:szCs w:val="28"/>
        </w:rPr>
        <w:t xml:space="preserve"> Б.</w:t>
      </w:r>
    </w:p>
    <w:p w:rsidR="00356642" w:rsidRPr="00766639" w:rsidRDefault="00356642" w:rsidP="00356642">
      <w:pPr>
        <w:suppressAutoHyphens/>
        <w:autoSpaceDE w:val="0"/>
        <w:ind w:firstLine="709"/>
        <w:jc w:val="both"/>
        <w:rPr>
          <w:sz w:val="28"/>
          <w:szCs w:val="28"/>
        </w:rPr>
      </w:pPr>
      <w:r w:rsidRPr="00766639">
        <w:rPr>
          <w:sz w:val="28"/>
          <w:szCs w:val="28"/>
        </w:rPr>
        <w:t>График работы:</w:t>
      </w:r>
    </w:p>
    <w:tbl>
      <w:tblPr>
        <w:tblW w:w="0" w:type="auto"/>
        <w:tblInd w:w="-106" w:type="dxa"/>
        <w:tblLayout w:type="fixed"/>
        <w:tblLook w:val="00A0" w:firstRow="1" w:lastRow="0" w:firstColumn="1" w:lastColumn="0" w:noHBand="0" w:noVBand="0"/>
      </w:tblPr>
      <w:tblGrid>
        <w:gridCol w:w="2518"/>
        <w:gridCol w:w="5528"/>
      </w:tblGrid>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Понедельник </w:t>
            </w:r>
          </w:p>
        </w:tc>
        <w:tc>
          <w:tcPr>
            <w:tcW w:w="5528" w:type="dxa"/>
          </w:tcPr>
          <w:p w:rsidR="00356642" w:rsidRPr="00766639" w:rsidRDefault="00356642" w:rsidP="00356642">
            <w:pPr>
              <w:snapToGrid w:val="0"/>
              <w:jc w:val="both"/>
              <w:rPr>
                <w:sz w:val="28"/>
                <w:szCs w:val="28"/>
              </w:rPr>
            </w:pPr>
            <w:r w:rsidRPr="00766639">
              <w:rPr>
                <w:sz w:val="28"/>
                <w:szCs w:val="28"/>
              </w:rPr>
              <w:t>8.30 - 14.30</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Вторник </w:t>
            </w:r>
          </w:p>
        </w:tc>
        <w:tc>
          <w:tcPr>
            <w:tcW w:w="5528" w:type="dxa"/>
          </w:tcPr>
          <w:p w:rsidR="00356642" w:rsidRPr="00766639" w:rsidRDefault="00356642" w:rsidP="00356642">
            <w:pPr>
              <w:snapToGrid w:val="0"/>
              <w:jc w:val="both"/>
              <w:rPr>
                <w:sz w:val="28"/>
                <w:szCs w:val="28"/>
              </w:rPr>
            </w:pPr>
            <w:r w:rsidRPr="00766639">
              <w:rPr>
                <w:sz w:val="28"/>
                <w:szCs w:val="28"/>
              </w:rPr>
              <w:t>8.30 - 17.30</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Среда </w:t>
            </w:r>
          </w:p>
        </w:tc>
        <w:tc>
          <w:tcPr>
            <w:tcW w:w="5528" w:type="dxa"/>
          </w:tcPr>
          <w:p w:rsidR="00356642" w:rsidRPr="00766639" w:rsidRDefault="00356642" w:rsidP="00356642">
            <w:pPr>
              <w:snapToGrid w:val="0"/>
              <w:jc w:val="both"/>
              <w:rPr>
                <w:sz w:val="28"/>
                <w:szCs w:val="28"/>
              </w:rPr>
            </w:pPr>
            <w:r w:rsidRPr="00766639">
              <w:rPr>
                <w:sz w:val="28"/>
                <w:szCs w:val="28"/>
              </w:rPr>
              <w:t>8.30 - 17.30</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Четверг </w:t>
            </w:r>
          </w:p>
        </w:tc>
        <w:tc>
          <w:tcPr>
            <w:tcW w:w="5528" w:type="dxa"/>
          </w:tcPr>
          <w:p w:rsidR="00356642" w:rsidRPr="00766639" w:rsidRDefault="00356642" w:rsidP="00356642">
            <w:pPr>
              <w:snapToGrid w:val="0"/>
              <w:jc w:val="both"/>
              <w:rPr>
                <w:sz w:val="28"/>
                <w:szCs w:val="28"/>
              </w:rPr>
            </w:pPr>
            <w:r w:rsidRPr="00766639">
              <w:rPr>
                <w:sz w:val="28"/>
                <w:szCs w:val="28"/>
              </w:rPr>
              <w:t xml:space="preserve">8.30 - 17.30 </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Пятница </w:t>
            </w:r>
          </w:p>
        </w:tc>
        <w:tc>
          <w:tcPr>
            <w:tcW w:w="5528" w:type="dxa"/>
          </w:tcPr>
          <w:p w:rsidR="00356642" w:rsidRPr="00766639" w:rsidRDefault="00356642" w:rsidP="00356642">
            <w:pPr>
              <w:snapToGrid w:val="0"/>
              <w:jc w:val="both"/>
              <w:rPr>
                <w:sz w:val="28"/>
                <w:szCs w:val="28"/>
              </w:rPr>
            </w:pPr>
            <w:r w:rsidRPr="00766639">
              <w:rPr>
                <w:sz w:val="28"/>
                <w:szCs w:val="28"/>
              </w:rPr>
              <w:t>8.30 - 17.30</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Суббота</w:t>
            </w:r>
          </w:p>
        </w:tc>
        <w:tc>
          <w:tcPr>
            <w:tcW w:w="5528" w:type="dxa"/>
          </w:tcPr>
          <w:p w:rsidR="00356642" w:rsidRPr="00766639" w:rsidRDefault="00356642" w:rsidP="00356642">
            <w:pPr>
              <w:snapToGrid w:val="0"/>
              <w:jc w:val="both"/>
              <w:rPr>
                <w:sz w:val="28"/>
                <w:szCs w:val="28"/>
              </w:rPr>
            </w:pPr>
            <w:r w:rsidRPr="00766639">
              <w:rPr>
                <w:sz w:val="28"/>
                <w:szCs w:val="28"/>
              </w:rPr>
              <w:t>9.00 – 15.00</w:t>
            </w:r>
          </w:p>
        </w:tc>
      </w:tr>
      <w:tr w:rsidR="00356642" w:rsidRPr="00766639" w:rsidTr="00356642">
        <w:tc>
          <w:tcPr>
            <w:tcW w:w="2518" w:type="dxa"/>
          </w:tcPr>
          <w:p w:rsidR="00356642" w:rsidRPr="00766639" w:rsidRDefault="00356642" w:rsidP="00356642">
            <w:pPr>
              <w:snapToGrid w:val="0"/>
              <w:jc w:val="both"/>
              <w:rPr>
                <w:sz w:val="28"/>
                <w:szCs w:val="28"/>
              </w:rPr>
            </w:pPr>
            <w:r w:rsidRPr="00766639">
              <w:rPr>
                <w:sz w:val="28"/>
                <w:szCs w:val="28"/>
              </w:rPr>
              <w:t xml:space="preserve">Воскресенье </w:t>
            </w:r>
          </w:p>
        </w:tc>
        <w:tc>
          <w:tcPr>
            <w:tcW w:w="5528" w:type="dxa"/>
          </w:tcPr>
          <w:p w:rsidR="00356642" w:rsidRPr="00766639" w:rsidRDefault="00356642" w:rsidP="00356642">
            <w:pPr>
              <w:snapToGrid w:val="0"/>
              <w:jc w:val="both"/>
              <w:rPr>
                <w:sz w:val="28"/>
                <w:szCs w:val="28"/>
              </w:rPr>
            </w:pPr>
            <w:r w:rsidRPr="00766639">
              <w:rPr>
                <w:sz w:val="28"/>
                <w:szCs w:val="28"/>
              </w:rPr>
              <w:t>выходной</w:t>
            </w:r>
          </w:p>
        </w:tc>
      </w:tr>
    </w:tbl>
    <w:p w:rsidR="00356642" w:rsidRPr="00766639" w:rsidRDefault="00356642" w:rsidP="00356642">
      <w:pPr>
        <w:suppressAutoHyphens/>
        <w:autoSpaceDE w:val="0"/>
        <w:ind w:firstLine="709"/>
        <w:jc w:val="both"/>
        <w:rPr>
          <w:sz w:val="28"/>
          <w:szCs w:val="28"/>
        </w:rPr>
      </w:pPr>
      <w:r w:rsidRPr="00766639">
        <w:rPr>
          <w:sz w:val="28"/>
          <w:szCs w:val="28"/>
        </w:rPr>
        <w:t xml:space="preserve">без перерыва на обед. </w:t>
      </w:r>
    </w:p>
    <w:p w:rsidR="00356642" w:rsidRPr="00766639" w:rsidRDefault="00356642" w:rsidP="00356642">
      <w:pPr>
        <w:suppressAutoHyphens/>
        <w:autoSpaceDE w:val="0"/>
        <w:ind w:firstLine="709"/>
        <w:jc w:val="both"/>
        <w:rPr>
          <w:sz w:val="28"/>
          <w:szCs w:val="28"/>
          <w:lang w:eastAsia="zh-CN"/>
        </w:rPr>
      </w:pPr>
      <w:r w:rsidRPr="00766639">
        <w:rPr>
          <w:sz w:val="28"/>
          <w:szCs w:val="28"/>
          <w:lang w:eastAsia="zh-CN"/>
        </w:rPr>
        <w:t>1.3.2. Справочные телефоны комитета:</w:t>
      </w:r>
    </w:p>
    <w:p w:rsidR="00356642" w:rsidRPr="00766639" w:rsidRDefault="00356642" w:rsidP="00356642">
      <w:pPr>
        <w:suppressAutoHyphens/>
        <w:autoSpaceDE w:val="0"/>
        <w:ind w:firstLine="709"/>
        <w:jc w:val="both"/>
        <w:rPr>
          <w:sz w:val="28"/>
          <w:szCs w:val="28"/>
          <w:lang w:eastAsia="zh-CN"/>
        </w:rPr>
      </w:pPr>
      <w:r w:rsidRPr="00766639">
        <w:rPr>
          <w:sz w:val="28"/>
          <w:szCs w:val="28"/>
          <w:lang w:eastAsia="zh-CN"/>
        </w:rPr>
        <w:lastRenderedPageBreak/>
        <w:t>телефон приемной председателя комитета: 8 816 62 61-268;</w:t>
      </w:r>
    </w:p>
    <w:p w:rsidR="00356642" w:rsidRPr="00766639" w:rsidRDefault="00356642" w:rsidP="00356642">
      <w:pPr>
        <w:suppressAutoHyphens/>
        <w:autoSpaceDE w:val="0"/>
        <w:ind w:firstLine="709"/>
        <w:jc w:val="both"/>
        <w:rPr>
          <w:sz w:val="28"/>
          <w:szCs w:val="28"/>
          <w:lang w:eastAsia="zh-CN"/>
        </w:rPr>
      </w:pPr>
      <w:r w:rsidRPr="00766639">
        <w:rPr>
          <w:sz w:val="28"/>
          <w:szCs w:val="28"/>
          <w:lang w:eastAsia="zh-CN"/>
        </w:rPr>
        <w:t>телефон специалиста комитета: 8 816 62 61-075;</w:t>
      </w:r>
    </w:p>
    <w:p w:rsidR="00356642" w:rsidRPr="00766639" w:rsidRDefault="00356642" w:rsidP="00356642">
      <w:pPr>
        <w:suppressAutoHyphens/>
        <w:autoSpaceDE w:val="0"/>
        <w:ind w:firstLine="709"/>
        <w:jc w:val="both"/>
        <w:rPr>
          <w:sz w:val="28"/>
          <w:szCs w:val="28"/>
          <w:lang w:eastAsia="zh-CN"/>
        </w:rPr>
      </w:pPr>
      <w:r w:rsidRPr="00766639">
        <w:rPr>
          <w:sz w:val="28"/>
          <w:szCs w:val="28"/>
          <w:lang w:eastAsia="zh-CN"/>
        </w:rPr>
        <w:t>телефон специалистов МФЦ: 8 816 62 61- 753;</w:t>
      </w:r>
    </w:p>
    <w:p w:rsidR="00356642" w:rsidRPr="00766639" w:rsidRDefault="00356642" w:rsidP="00356642">
      <w:pPr>
        <w:suppressAutoHyphens/>
        <w:autoSpaceDE w:val="0"/>
        <w:ind w:firstLine="709"/>
        <w:jc w:val="both"/>
        <w:rPr>
          <w:color w:val="000000"/>
          <w:sz w:val="28"/>
          <w:szCs w:val="28"/>
          <w:lang w:eastAsia="zh-CN"/>
        </w:rPr>
      </w:pPr>
      <w:r w:rsidRPr="00766639">
        <w:rPr>
          <w:color w:val="000000"/>
          <w:sz w:val="28"/>
          <w:szCs w:val="28"/>
          <w:lang w:eastAsia="zh-CN"/>
        </w:rPr>
        <w:t>факс МФЦ: 8 816 62 61-753.</w:t>
      </w:r>
    </w:p>
    <w:p w:rsidR="00356642" w:rsidRPr="00766639" w:rsidRDefault="00356642" w:rsidP="00356642">
      <w:pPr>
        <w:autoSpaceDE w:val="0"/>
        <w:ind w:firstLine="709"/>
        <w:jc w:val="both"/>
        <w:rPr>
          <w:color w:val="000000"/>
          <w:sz w:val="28"/>
          <w:szCs w:val="28"/>
          <w:lang w:eastAsia="zh-CN"/>
        </w:rPr>
      </w:pPr>
      <w:r w:rsidRPr="00766639">
        <w:rPr>
          <w:color w:val="000000"/>
          <w:sz w:val="28"/>
          <w:szCs w:val="28"/>
          <w:lang w:eastAsia="zh-CN"/>
        </w:rPr>
        <w:t xml:space="preserve">1.3.3. Адрес официального сайта Администрации Волотовского муниципального района в информационно-телекоммуникационной сети «Интернет» (далее - сети Интернет): </w:t>
      </w:r>
      <w:r w:rsidRPr="00766639">
        <w:rPr>
          <w:color w:val="000000"/>
          <w:sz w:val="28"/>
          <w:szCs w:val="28"/>
        </w:rPr>
        <w:t>http://волотовский</w:t>
      </w:r>
      <w:proofErr w:type="gramStart"/>
      <w:r w:rsidRPr="00766639">
        <w:rPr>
          <w:color w:val="000000"/>
          <w:sz w:val="28"/>
          <w:szCs w:val="28"/>
        </w:rPr>
        <w:t>.р</w:t>
      </w:r>
      <w:proofErr w:type="gramEnd"/>
      <w:r w:rsidRPr="00766639">
        <w:rPr>
          <w:color w:val="000000"/>
          <w:sz w:val="28"/>
          <w:szCs w:val="28"/>
        </w:rPr>
        <w:t>ф/</w:t>
      </w:r>
      <w:r w:rsidRPr="00766639">
        <w:rPr>
          <w:color w:val="000000"/>
          <w:sz w:val="28"/>
          <w:szCs w:val="28"/>
          <w:lang w:eastAsia="zh-CN"/>
        </w:rPr>
        <w:t>.</w:t>
      </w:r>
    </w:p>
    <w:p w:rsidR="00356642" w:rsidRPr="00766639" w:rsidRDefault="00356642" w:rsidP="00356642">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комитета: </w:t>
      </w:r>
      <w:hyperlink r:id="rId7" w:history="1">
        <w:r w:rsidRPr="00766639">
          <w:rPr>
            <w:rStyle w:val="a5"/>
            <w:color w:val="000000"/>
            <w:sz w:val="28"/>
            <w:szCs w:val="28"/>
            <w:lang w:eastAsia="zh-CN"/>
          </w:rPr>
          <w:t>volrono@novgorod.</w:t>
        </w:r>
        <w:r w:rsidRPr="00766639">
          <w:rPr>
            <w:rStyle w:val="a5"/>
            <w:color w:val="000000"/>
            <w:sz w:val="28"/>
            <w:szCs w:val="28"/>
            <w:lang w:val="en-US" w:eastAsia="zh-CN"/>
          </w:rPr>
          <w:t>net</w:t>
        </w:r>
      </w:hyperlink>
      <w:r w:rsidRPr="00766639">
        <w:rPr>
          <w:color w:val="000000"/>
          <w:sz w:val="28"/>
          <w:szCs w:val="28"/>
          <w:lang w:eastAsia="zh-CN"/>
        </w:rPr>
        <w:t>.</w:t>
      </w:r>
    </w:p>
    <w:p w:rsidR="00356642" w:rsidRPr="00766639" w:rsidRDefault="00356642" w:rsidP="00356642">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Администрации муниципального района: </w:t>
      </w:r>
      <w:hyperlink r:id="rId8" w:history="1">
        <w:r w:rsidRPr="00766639">
          <w:rPr>
            <w:rStyle w:val="a5"/>
            <w:color w:val="000000"/>
            <w:sz w:val="28"/>
            <w:szCs w:val="28"/>
            <w:lang w:val="en-US" w:eastAsia="zh-CN"/>
          </w:rPr>
          <w:t>adm</w:t>
        </w:r>
        <w:r w:rsidRPr="00766639">
          <w:rPr>
            <w:rStyle w:val="a5"/>
            <w:color w:val="000000"/>
            <w:sz w:val="28"/>
            <w:szCs w:val="28"/>
            <w:lang w:eastAsia="zh-CN"/>
          </w:rPr>
          <w:t>.</w:t>
        </w:r>
        <w:r w:rsidRPr="00766639">
          <w:rPr>
            <w:rStyle w:val="a5"/>
            <w:color w:val="000000"/>
            <w:sz w:val="28"/>
            <w:szCs w:val="28"/>
            <w:lang w:val="en-US" w:eastAsia="zh-CN"/>
          </w:rPr>
          <w:t>volot</w:t>
        </w:r>
        <w:r w:rsidRPr="00766639">
          <w:rPr>
            <w:rStyle w:val="a5"/>
            <w:color w:val="000000"/>
            <w:sz w:val="28"/>
            <w:szCs w:val="28"/>
            <w:lang w:eastAsia="zh-CN"/>
          </w:rPr>
          <w:t>@</w:t>
        </w:r>
        <w:r w:rsidRPr="00766639">
          <w:rPr>
            <w:rStyle w:val="a5"/>
            <w:color w:val="000000"/>
            <w:sz w:val="28"/>
            <w:szCs w:val="28"/>
            <w:lang w:val="en-US" w:eastAsia="zh-CN"/>
          </w:rPr>
          <w:t>mail</w:t>
        </w:r>
        <w:r w:rsidRPr="00766639">
          <w:rPr>
            <w:rStyle w:val="a5"/>
            <w:color w:val="000000"/>
            <w:sz w:val="28"/>
            <w:szCs w:val="28"/>
            <w:lang w:eastAsia="zh-CN"/>
          </w:rPr>
          <w:t>.</w:t>
        </w:r>
        <w:proofErr w:type="spellStart"/>
        <w:r w:rsidRPr="00766639">
          <w:rPr>
            <w:rStyle w:val="a5"/>
            <w:color w:val="000000"/>
            <w:sz w:val="28"/>
            <w:szCs w:val="28"/>
            <w:lang w:val="en-US" w:eastAsia="zh-CN"/>
          </w:rPr>
          <w:t>ru</w:t>
        </w:r>
        <w:proofErr w:type="spellEnd"/>
      </w:hyperlink>
    </w:p>
    <w:p w:rsidR="00356642" w:rsidRPr="00766639" w:rsidRDefault="00356642" w:rsidP="00356642">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МФЦ: </w:t>
      </w:r>
      <w:hyperlink r:id="rId9" w:history="1">
        <w:r w:rsidRPr="00766639">
          <w:rPr>
            <w:color w:val="0000FF"/>
            <w:sz w:val="28"/>
            <w:szCs w:val="28"/>
            <w:u w:val="single"/>
          </w:rPr>
          <w:t>мfc.volot@</w:t>
        </w:r>
        <w:r w:rsidRPr="00766639">
          <w:rPr>
            <w:color w:val="0000FF"/>
            <w:sz w:val="28"/>
            <w:szCs w:val="28"/>
            <w:u w:val="single"/>
            <w:lang w:val="en-US"/>
          </w:rPr>
          <w:t>mail</w:t>
        </w:r>
        <w:r w:rsidRPr="00766639">
          <w:rPr>
            <w:color w:val="0000FF"/>
            <w:sz w:val="28"/>
            <w:szCs w:val="28"/>
            <w:u w:val="single"/>
          </w:rPr>
          <w:t>.</w:t>
        </w:r>
        <w:proofErr w:type="spellStart"/>
        <w:r w:rsidRPr="00766639">
          <w:rPr>
            <w:color w:val="0000FF"/>
            <w:sz w:val="28"/>
            <w:szCs w:val="28"/>
            <w:u w:val="single"/>
          </w:rPr>
          <w:t>ru</w:t>
        </w:r>
        <w:proofErr w:type="spellEnd"/>
      </w:hyperlink>
      <w:r w:rsidRPr="00766639">
        <w:rPr>
          <w:color w:val="000000"/>
          <w:sz w:val="28"/>
          <w:szCs w:val="28"/>
          <w:lang w:eastAsia="zh-CN"/>
        </w:rPr>
        <w:t>.</w:t>
      </w:r>
    </w:p>
    <w:p w:rsidR="00356642" w:rsidRPr="00766639" w:rsidRDefault="00356642" w:rsidP="00356642">
      <w:pPr>
        <w:autoSpaceDE w:val="0"/>
        <w:autoSpaceDN w:val="0"/>
        <w:adjustRightInd w:val="0"/>
        <w:ind w:firstLine="709"/>
        <w:jc w:val="both"/>
        <w:rPr>
          <w:sz w:val="28"/>
          <w:szCs w:val="28"/>
        </w:rPr>
      </w:pPr>
      <w:r w:rsidRPr="00766639">
        <w:rPr>
          <w:sz w:val="28"/>
          <w:szCs w:val="28"/>
        </w:rPr>
        <w:t>1.3.4. Способы и порядок получения информации о правилах предоставления муниципальной услуги:</w:t>
      </w:r>
    </w:p>
    <w:p w:rsidR="00356642" w:rsidRDefault="00356642" w:rsidP="00356642">
      <w:pPr>
        <w:tabs>
          <w:tab w:val="left" w:pos="0"/>
          <w:tab w:val="left" w:pos="709"/>
        </w:tabs>
        <w:ind w:firstLine="709"/>
        <w:jc w:val="both"/>
        <w:rPr>
          <w:sz w:val="28"/>
          <w:szCs w:val="28"/>
        </w:rPr>
      </w:pPr>
      <w:r w:rsidRPr="00766639">
        <w:rPr>
          <w:sz w:val="28"/>
          <w:szCs w:val="28"/>
        </w:rPr>
        <w:t xml:space="preserve">Информацию о правилах предоставления муниципальной услуги заявитель может получить следующими способами: </w:t>
      </w:r>
    </w:p>
    <w:p w:rsidR="00356642" w:rsidRDefault="00356642" w:rsidP="00356642">
      <w:pPr>
        <w:tabs>
          <w:tab w:val="left" w:pos="0"/>
          <w:tab w:val="left" w:pos="709"/>
        </w:tabs>
        <w:ind w:firstLine="709"/>
        <w:jc w:val="both"/>
        <w:rPr>
          <w:sz w:val="28"/>
          <w:szCs w:val="28"/>
        </w:rPr>
      </w:pPr>
      <w:r w:rsidRPr="00766639">
        <w:rPr>
          <w:sz w:val="28"/>
          <w:szCs w:val="28"/>
        </w:rPr>
        <w:t>- лично;</w:t>
      </w:r>
    </w:p>
    <w:p w:rsidR="00356642" w:rsidRPr="00766639" w:rsidRDefault="00356642" w:rsidP="00356642">
      <w:pPr>
        <w:tabs>
          <w:tab w:val="left" w:pos="0"/>
          <w:tab w:val="left" w:pos="709"/>
        </w:tabs>
        <w:ind w:firstLine="709"/>
        <w:jc w:val="both"/>
        <w:rPr>
          <w:sz w:val="28"/>
          <w:szCs w:val="28"/>
        </w:rPr>
      </w:pPr>
      <w:r w:rsidRPr="00766639">
        <w:rPr>
          <w:sz w:val="28"/>
          <w:szCs w:val="28"/>
        </w:rPr>
        <w:t>- посредством телефонной, факсимильной связи;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посредством электронной связи, </w:t>
      </w:r>
    </w:p>
    <w:p w:rsidR="00356642" w:rsidRPr="00766639" w:rsidRDefault="00356642" w:rsidP="00356642">
      <w:pPr>
        <w:autoSpaceDE w:val="0"/>
        <w:autoSpaceDN w:val="0"/>
        <w:adjustRightInd w:val="0"/>
        <w:ind w:firstLine="709"/>
        <w:jc w:val="both"/>
        <w:rPr>
          <w:sz w:val="28"/>
          <w:szCs w:val="28"/>
        </w:rPr>
      </w:pPr>
      <w:r w:rsidRPr="00766639">
        <w:rPr>
          <w:sz w:val="28"/>
          <w:szCs w:val="28"/>
        </w:rPr>
        <w:t>- посредством почтовой связи;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на информационных стендах в помещениях </w:t>
      </w:r>
      <w:r w:rsidR="00A40072">
        <w:rPr>
          <w:sz w:val="28"/>
          <w:szCs w:val="28"/>
        </w:rPr>
        <w:t xml:space="preserve">общеобразовательной </w:t>
      </w:r>
      <w:r>
        <w:rPr>
          <w:sz w:val="28"/>
          <w:szCs w:val="28"/>
        </w:rPr>
        <w:t>организаци</w:t>
      </w:r>
      <w:r w:rsidR="00A40072">
        <w:rPr>
          <w:sz w:val="28"/>
          <w:szCs w:val="28"/>
        </w:rPr>
        <w:t>и</w:t>
      </w:r>
      <w:r>
        <w:rPr>
          <w:sz w:val="28"/>
          <w:szCs w:val="28"/>
        </w:rPr>
        <w:t xml:space="preserve">, </w:t>
      </w:r>
      <w:r w:rsidRPr="00766639">
        <w:rPr>
          <w:sz w:val="28"/>
          <w:szCs w:val="28"/>
        </w:rPr>
        <w:t>комитета, МФЦ;</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в информационно-телекоммуникационных сетях общего пользования: </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а) на официальном сайте Администрации, МФЦ:     </w:t>
      </w:r>
    </w:p>
    <w:p w:rsidR="00356642" w:rsidRPr="00766639" w:rsidRDefault="00356642" w:rsidP="00356642">
      <w:pPr>
        <w:autoSpaceDE w:val="0"/>
        <w:autoSpaceDN w:val="0"/>
        <w:adjustRightInd w:val="0"/>
        <w:ind w:firstLine="709"/>
        <w:jc w:val="both"/>
        <w:rPr>
          <w:sz w:val="28"/>
          <w:szCs w:val="28"/>
        </w:rPr>
      </w:pPr>
      <w:r w:rsidRPr="00766639">
        <w:rPr>
          <w:sz w:val="28"/>
          <w:szCs w:val="28"/>
        </w:rPr>
        <w:t>б) на Едином портале;</w:t>
      </w:r>
    </w:p>
    <w:p w:rsidR="00356642" w:rsidRPr="00766639" w:rsidRDefault="00356642" w:rsidP="00356642">
      <w:pPr>
        <w:autoSpaceDE w:val="0"/>
        <w:autoSpaceDN w:val="0"/>
        <w:adjustRightInd w:val="0"/>
        <w:ind w:firstLine="709"/>
        <w:jc w:val="both"/>
        <w:outlineLvl w:val="0"/>
        <w:rPr>
          <w:sz w:val="28"/>
          <w:szCs w:val="28"/>
        </w:rPr>
      </w:pPr>
      <w:r w:rsidRPr="00766639">
        <w:rPr>
          <w:sz w:val="28"/>
          <w:szCs w:val="28"/>
        </w:rPr>
        <w:t>в) на Региональном портале Новгородской области.</w:t>
      </w:r>
    </w:p>
    <w:p w:rsidR="00356642" w:rsidRPr="00766639" w:rsidRDefault="00356642" w:rsidP="00356642">
      <w:pPr>
        <w:ind w:firstLine="709"/>
        <w:jc w:val="both"/>
        <w:rPr>
          <w:sz w:val="28"/>
          <w:szCs w:val="28"/>
        </w:rPr>
      </w:pPr>
      <w:r w:rsidRPr="00766639">
        <w:rPr>
          <w:sz w:val="28"/>
          <w:szCs w:val="28"/>
        </w:rPr>
        <w:t xml:space="preserve">1.3.5.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66639">
        <w:rPr>
          <w:sz w:val="28"/>
          <w:szCs w:val="28"/>
        </w:rPr>
        <w:t>на</w:t>
      </w:r>
      <w:proofErr w:type="gramEnd"/>
      <w:r w:rsidRPr="00766639">
        <w:rPr>
          <w:sz w:val="28"/>
          <w:szCs w:val="28"/>
        </w:rPr>
        <w:t>:</w:t>
      </w:r>
    </w:p>
    <w:p w:rsidR="00356642" w:rsidRPr="00766639" w:rsidRDefault="00356642" w:rsidP="00356642">
      <w:pPr>
        <w:ind w:firstLine="709"/>
        <w:jc w:val="both"/>
        <w:rPr>
          <w:sz w:val="28"/>
          <w:szCs w:val="28"/>
        </w:rPr>
      </w:pPr>
      <w:r w:rsidRPr="00766639">
        <w:rPr>
          <w:sz w:val="28"/>
          <w:szCs w:val="28"/>
        </w:rPr>
        <w:t xml:space="preserve">- информационных </w:t>
      </w:r>
      <w:proofErr w:type="gramStart"/>
      <w:r w:rsidRPr="00766639">
        <w:rPr>
          <w:sz w:val="28"/>
          <w:szCs w:val="28"/>
        </w:rPr>
        <w:t>стендах</w:t>
      </w:r>
      <w:proofErr w:type="gramEnd"/>
      <w:r w:rsidRPr="00766639">
        <w:rPr>
          <w:sz w:val="28"/>
          <w:szCs w:val="28"/>
        </w:rPr>
        <w:t xml:space="preserve"> </w:t>
      </w:r>
      <w:r w:rsidR="00A40072">
        <w:rPr>
          <w:sz w:val="28"/>
          <w:szCs w:val="28"/>
        </w:rPr>
        <w:t xml:space="preserve">общеобразовательной организации, </w:t>
      </w:r>
      <w:r w:rsidRPr="00766639">
        <w:rPr>
          <w:sz w:val="28"/>
          <w:szCs w:val="28"/>
        </w:rPr>
        <w:t xml:space="preserve">комитета, МФЦ; </w:t>
      </w:r>
    </w:p>
    <w:p w:rsidR="00356642" w:rsidRPr="00766639" w:rsidRDefault="00356642" w:rsidP="00356642">
      <w:pPr>
        <w:ind w:firstLine="709"/>
        <w:jc w:val="both"/>
        <w:rPr>
          <w:sz w:val="28"/>
          <w:szCs w:val="28"/>
        </w:rPr>
      </w:pPr>
      <w:r w:rsidRPr="00766639">
        <w:rPr>
          <w:sz w:val="28"/>
          <w:szCs w:val="28"/>
        </w:rPr>
        <w:t xml:space="preserve">- в средствах массовой информации; </w:t>
      </w:r>
    </w:p>
    <w:p w:rsidR="00356642" w:rsidRPr="00766639" w:rsidRDefault="00356642" w:rsidP="00356642">
      <w:pPr>
        <w:ind w:firstLine="709"/>
        <w:jc w:val="both"/>
        <w:rPr>
          <w:sz w:val="28"/>
          <w:szCs w:val="28"/>
        </w:rPr>
      </w:pPr>
      <w:r w:rsidRPr="00766639">
        <w:rPr>
          <w:sz w:val="28"/>
          <w:szCs w:val="28"/>
        </w:rPr>
        <w:t xml:space="preserve">- на официальном сайте </w:t>
      </w:r>
      <w:r w:rsidR="00A40072">
        <w:rPr>
          <w:sz w:val="28"/>
          <w:szCs w:val="28"/>
        </w:rPr>
        <w:t xml:space="preserve">общеобразовательной организации, </w:t>
      </w:r>
      <w:r w:rsidRPr="00766639">
        <w:rPr>
          <w:sz w:val="28"/>
          <w:szCs w:val="28"/>
        </w:rPr>
        <w:t>Администрации, МФЦ;</w:t>
      </w:r>
    </w:p>
    <w:p w:rsidR="00356642" w:rsidRPr="00766639" w:rsidRDefault="00356642" w:rsidP="00356642">
      <w:pPr>
        <w:ind w:firstLine="709"/>
        <w:jc w:val="both"/>
        <w:rPr>
          <w:sz w:val="28"/>
          <w:szCs w:val="28"/>
        </w:rPr>
      </w:pPr>
      <w:r w:rsidRPr="00766639">
        <w:rPr>
          <w:sz w:val="28"/>
          <w:szCs w:val="28"/>
        </w:rPr>
        <w:t>- на Едином портале государственных и муниципальных услуг (функций);</w:t>
      </w:r>
    </w:p>
    <w:p w:rsidR="00356642" w:rsidRPr="00766639" w:rsidRDefault="00356642" w:rsidP="00356642">
      <w:pPr>
        <w:ind w:firstLine="709"/>
        <w:jc w:val="both"/>
        <w:rPr>
          <w:sz w:val="28"/>
          <w:szCs w:val="28"/>
        </w:rPr>
      </w:pPr>
      <w:r w:rsidRPr="00766639">
        <w:rPr>
          <w:sz w:val="28"/>
          <w:szCs w:val="28"/>
        </w:rPr>
        <w:t>- на Региональном портале государственных и муниципальных услуг (функций) Новгородской области.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1.3.6. Информирование по вопросам предоставления муниципальной услуги осуществляется специалистами </w:t>
      </w:r>
      <w:r w:rsidR="00A40072">
        <w:rPr>
          <w:sz w:val="28"/>
          <w:szCs w:val="28"/>
        </w:rPr>
        <w:t>общеобразовательной организации</w:t>
      </w:r>
      <w:r w:rsidRPr="00766639">
        <w:rPr>
          <w:sz w:val="28"/>
          <w:szCs w:val="28"/>
        </w:rPr>
        <w:t xml:space="preserve">, ответственными за информирование. </w:t>
      </w:r>
    </w:p>
    <w:p w:rsidR="00356642" w:rsidRPr="00766639" w:rsidRDefault="00356642" w:rsidP="00356642">
      <w:pPr>
        <w:ind w:firstLine="709"/>
        <w:jc w:val="both"/>
        <w:rPr>
          <w:sz w:val="28"/>
          <w:szCs w:val="28"/>
        </w:rPr>
      </w:pPr>
      <w:r w:rsidRPr="00766639">
        <w:rPr>
          <w:sz w:val="28"/>
          <w:szCs w:val="28"/>
        </w:rPr>
        <w:t xml:space="preserve">Специалисты </w:t>
      </w:r>
      <w:r w:rsidR="00A40072">
        <w:rPr>
          <w:sz w:val="28"/>
          <w:szCs w:val="28"/>
        </w:rPr>
        <w:t>общеобразовательной организации,</w:t>
      </w:r>
      <w:r w:rsidRPr="00766639">
        <w:rPr>
          <w:sz w:val="28"/>
          <w:szCs w:val="28"/>
        </w:rPr>
        <w:t xml:space="preserve"> ответственные за информирование, определяются должностными инструкциями специалистов </w:t>
      </w:r>
      <w:r w:rsidR="00A40072">
        <w:rPr>
          <w:sz w:val="28"/>
          <w:szCs w:val="28"/>
        </w:rPr>
        <w:t>общеобразовательной организации,</w:t>
      </w:r>
      <w:r w:rsidRPr="00766639">
        <w:rPr>
          <w:sz w:val="28"/>
          <w:szCs w:val="28"/>
        </w:rPr>
        <w:t xml:space="preserve"> которые размещаются на официальном Интернет-сайте и на информационном стенде </w:t>
      </w:r>
      <w:r w:rsidR="00A40072">
        <w:rPr>
          <w:sz w:val="28"/>
          <w:szCs w:val="28"/>
        </w:rPr>
        <w:t>общеобразовательной организации</w:t>
      </w:r>
      <w:r w:rsidRPr="00766639">
        <w:rPr>
          <w:sz w:val="28"/>
          <w:szCs w:val="28"/>
        </w:rPr>
        <w:t>.</w:t>
      </w:r>
    </w:p>
    <w:p w:rsidR="00356642" w:rsidRPr="00766639" w:rsidRDefault="00356642" w:rsidP="00356642">
      <w:pPr>
        <w:autoSpaceDE w:val="0"/>
        <w:autoSpaceDN w:val="0"/>
        <w:adjustRightInd w:val="0"/>
        <w:ind w:firstLine="709"/>
        <w:jc w:val="both"/>
        <w:rPr>
          <w:sz w:val="28"/>
          <w:szCs w:val="28"/>
        </w:rPr>
      </w:pPr>
      <w:r w:rsidRPr="00766639">
        <w:rPr>
          <w:sz w:val="28"/>
          <w:szCs w:val="28"/>
        </w:rPr>
        <w:lastRenderedPageBreak/>
        <w:t>1.3.7. Информирование о правилах предоставления муниципальной услуги осуществляется по следующим вопросам:</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место нахождения </w:t>
      </w:r>
      <w:r w:rsidR="00A40072">
        <w:rPr>
          <w:sz w:val="28"/>
          <w:szCs w:val="28"/>
        </w:rPr>
        <w:t xml:space="preserve">общеобразовательной организации, </w:t>
      </w:r>
      <w:r w:rsidRPr="00766639">
        <w:rPr>
          <w:sz w:val="28"/>
          <w:szCs w:val="28"/>
        </w:rPr>
        <w:t>МФЦ;</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специалисты </w:t>
      </w:r>
      <w:r w:rsidR="00A40072">
        <w:rPr>
          <w:sz w:val="28"/>
          <w:szCs w:val="28"/>
        </w:rPr>
        <w:t>общеобразовательной организации, МФЦ</w:t>
      </w:r>
      <w:r w:rsidRPr="00766639">
        <w:rPr>
          <w:sz w:val="28"/>
          <w:szCs w:val="28"/>
        </w:rPr>
        <w:t xml:space="preserve"> уполномоченные предоставлять муниципальную услугу и номера контактных телефонов; </w:t>
      </w:r>
    </w:p>
    <w:p w:rsidR="00356642" w:rsidRPr="00766639" w:rsidRDefault="00356642" w:rsidP="00356642">
      <w:pPr>
        <w:autoSpaceDE w:val="0"/>
        <w:autoSpaceDN w:val="0"/>
        <w:adjustRightInd w:val="0"/>
        <w:ind w:firstLine="709"/>
        <w:jc w:val="both"/>
        <w:rPr>
          <w:i/>
          <w:iCs/>
          <w:sz w:val="28"/>
          <w:szCs w:val="28"/>
          <w:u w:val="single"/>
        </w:rPr>
      </w:pPr>
      <w:r w:rsidRPr="00766639">
        <w:rPr>
          <w:sz w:val="28"/>
          <w:szCs w:val="28"/>
        </w:rPr>
        <w:t xml:space="preserve">- график работы </w:t>
      </w:r>
      <w:r w:rsidR="00A40072">
        <w:rPr>
          <w:sz w:val="28"/>
          <w:szCs w:val="28"/>
        </w:rPr>
        <w:t>общеобразовательной организации,</w:t>
      </w:r>
      <w:r w:rsidRPr="00766639">
        <w:rPr>
          <w:sz w:val="28"/>
          <w:szCs w:val="28"/>
        </w:rPr>
        <w:t xml:space="preserve"> МФЦ;</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адрес официального сайта </w:t>
      </w:r>
      <w:r w:rsidR="00A40072">
        <w:rPr>
          <w:sz w:val="28"/>
          <w:szCs w:val="28"/>
        </w:rPr>
        <w:t>общеобразовательной организации</w:t>
      </w:r>
      <w:r w:rsidRPr="00766639">
        <w:rPr>
          <w:sz w:val="28"/>
          <w:szCs w:val="28"/>
        </w:rPr>
        <w:t>, МФЦ;</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адрес электронной почты </w:t>
      </w:r>
      <w:r w:rsidR="00A40072">
        <w:rPr>
          <w:sz w:val="28"/>
          <w:szCs w:val="28"/>
        </w:rPr>
        <w:t>общеобразовательной организации,</w:t>
      </w:r>
      <w:r w:rsidRPr="00766639">
        <w:rPr>
          <w:sz w:val="28"/>
          <w:szCs w:val="28"/>
        </w:rPr>
        <w:t xml:space="preserve"> МФЦ;</w:t>
      </w:r>
    </w:p>
    <w:p w:rsidR="00356642" w:rsidRPr="00766639" w:rsidRDefault="00356642" w:rsidP="00356642">
      <w:pPr>
        <w:autoSpaceDE w:val="0"/>
        <w:autoSpaceDN w:val="0"/>
        <w:adjustRightInd w:val="0"/>
        <w:ind w:firstLine="709"/>
        <w:jc w:val="both"/>
        <w:rPr>
          <w:sz w:val="28"/>
          <w:szCs w:val="28"/>
        </w:rPr>
      </w:pPr>
      <w:r w:rsidRPr="00766639">
        <w:rPr>
          <w:sz w:val="28"/>
          <w:szCs w:val="28"/>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56642" w:rsidRPr="00766639" w:rsidRDefault="00356642" w:rsidP="00356642">
      <w:pPr>
        <w:autoSpaceDE w:val="0"/>
        <w:autoSpaceDN w:val="0"/>
        <w:adjustRightInd w:val="0"/>
        <w:ind w:firstLine="709"/>
        <w:jc w:val="both"/>
        <w:rPr>
          <w:sz w:val="28"/>
          <w:szCs w:val="28"/>
        </w:rPr>
      </w:pPr>
      <w:r w:rsidRPr="00766639">
        <w:rPr>
          <w:sz w:val="28"/>
          <w:szCs w:val="28"/>
        </w:rPr>
        <w:t>- ход предоставления муниципальной услуги;</w:t>
      </w:r>
    </w:p>
    <w:p w:rsidR="00356642" w:rsidRPr="00766639" w:rsidRDefault="00356642" w:rsidP="00356642">
      <w:pPr>
        <w:autoSpaceDE w:val="0"/>
        <w:autoSpaceDN w:val="0"/>
        <w:adjustRightInd w:val="0"/>
        <w:ind w:firstLine="709"/>
        <w:jc w:val="both"/>
        <w:rPr>
          <w:sz w:val="28"/>
          <w:szCs w:val="28"/>
        </w:rPr>
      </w:pPr>
      <w:r w:rsidRPr="00766639">
        <w:rPr>
          <w:sz w:val="28"/>
          <w:szCs w:val="28"/>
        </w:rPr>
        <w:t>- административные процедуры предоставления муниципальной услуги;</w:t>
      </w:r>
    </w:p>
    <w:p w:rsidR="00356642" w:rsidRPr="00766639" w:rsidRDefault="00356642" w:rsidP="00356642">
      <w:pPr>
        <w:tabs>
          <w:tab w:val="left" w:pos="540"/>
        </w:tabs>
        <w:ind w:firstLine="709"/>
        <w:jc w:val="both"/>
        <w:rPr>
          <w:sz w:val="28"/>
          <w:szCs w:val="28"/>
        </w:rPr>
      </w:pPr>
      <w:r w:rsidRPr="00766639">
        <w:rPr>
          <w:sz w:val="28"/>
          <w:szCs w:val="28"/>
        </w:rPr>
        <w:t>- срок предоставления муниципальной услуги;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порядок и формы </w:t>
      </w:r>
      <w:proofErr w:type="gramStart"/>
      <w:r w:rsidRPr="00766639">
        <w:rPr>
          <w:sz w:val="28"/>
          <w:szCs w:val="28"/>
        </w:rPr>
        <w:t>контроля за</w:t>
      </w:r>
      <w:proofErr w:type="gramEnd"/>
      <w:r w:rsidRPr="00766639">
        <w:rPr>
          <w:sz w:val="28"/>
          <w:szCs w:val="28"/>
        </w:rPr>
        <w:t xml:space="preserve"> предоставлением муниципальной услуги;</w:t>
      </w:r>
    </w:p>
    <w:p w:rsidR="00356642" w:rsidRPr="00766639" w:rsidRDefault="00356642" w:rsidP="00356642">
      <w:pPr>
        <w:autoSpaceDE w:val="0"/>
        <w:autoSpaceDN w:val="0"/>
        <w:adjustRightInd w:val="0"/>
        <w:ind w:firstLine="709"/>
        <w:jc w:val="both"/>
        <w:rPr>
          <w:sz w:val="28"/>
          <w:szCs w:val="28"/>
        </w:rPr>
      </w:pPr>
      <w:r w:rsidRPr="00766639">
        <w:rPr>
          <w:sz w:val="28"/>
          <w:szCs w:val="28"/>
        </w:rPr>
        <w:t>- основания для отказа в предоставлении муниципальной услуги;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досудебный и судебный порядок обжалования действий (бездействия) специалистов </w:t>
      </w:r>
      <w:r w:rsidR="00A40072">
        <w:rPr>
          <w:sz w:val="28"/>
          <w:szCs w:val="28"/>
        </w:rPr>
        <w:t>общеобразовательной организации,</w:t>
      </w:r>
      <w:r w:rsidRPr="00766639">
        <w:rPr>
          <w:sz w:val="28"/>
          <w:szCs w:val="28"/>
        </w:rPr>
        <w:t xml:space="preserve"> ответственных за предоставление муниципальной услуги, а также решений, принятых в ходе предоставления муниципальной услуги;</w:t>
      </w:r>
    </w:p>
    <w:p w:rsidR="00356642" w:rsidRPr="00766639" w:rsidRDefault="00356642" w:rsidP="00356642">
      <w:pPr>
        <w:autoSpaceDE w:val="0"/>
        <w:autoSpaceDN w:val="0"/>
        <w:adjustRightInd w:val="0"/>
        <w:ind w:firstLine="709"/>
        <w:jc w:val="both"/>
        <w:rPr>
          <w:sz w:val="28"/>
          <w:szCs w:val="28"/>
        </w:rPr>
      </w:pPr>
      <w:r w:rsidRPr="00766639">
        <w:rPr>
          <w:sz w:val="28"/>
          <w:szCs w:val="28"/>
        </w:rPr>
        <w:t xml:space="preserve">- иная информация о деятельности </w:t>
      </w:r>
      <w:r w:rsidR="00A40072">
        <w:rPr>
          <w:sz w:val="28"/>
          <w:szCs w:val="28"/>
        </w:rPr>
        <w:t>общеобразовательной организации,</w:t>
      </w:r>
      <w:r w:rsidRPr="00766639">
        <w:rPr>
          <w:sz w:val="28"/>
          <w:szCs w:val="28"/>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56642" w:rsidRPr="00766639" w:rsidRDefault="00356642" w:rsidP="00356642">
      <w:pPr>
        <w:widowControl w:val="0"/>
        <w:autoSpaceDE w:val="0"/>
        <w:autoSpaceDN w:val="0"/>
        <w:adjustRightInd w:val="0"/>
        <w:ind w:firstLine="709"/>
        <w:jc w:val="both"/>
        <w:rPr>
          <w:sz w:val="28"/>
          <w:szCs w:val="28"/>
        </w:rPr>
      </w:pPr>
      <w:r w:rsidRPr="00766639">
        <w:rPr>
          <w:sz w:val="28"/>
          <w:szCs w:val="28"/>
        </w:rPr>
        <w:t xml:space="preserve">1.3.8. Информирование (консультирование) осуществляется специалистами </w:t>
      </w:r>
      <w:r w:rsidR="00A40072">
        <w:rPr>
          <w:sz w:val="28"/>
          <w:szCs w:val="28"/>
        </w:rPr>
        <w:t xml:space="preserve">общеобразовательной организации, </w:t>
      </w:r>
      <w:r w:rsidRPr="00766639">
        <w:rPr>
          <w:sz w:val="28"/>
          <w:szCs w:val="28"/>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356642" w:rsidRPr="00766639" w:rsidRDefault="00356642" w:rsidP="00356642">
      <w:pPr>
        <w:ind w:firstLine="709"/>
        <w:jc w:val="both"/>
        <w:rPr>
          <w:sz w:val="28"/>
          <w:szCs w:val="28"/>
        </w:rPr>
      </w:pPr>
      <w:r w:rsidRPr="00766639">
        <w:rPr>
          <w:sz w:val="28"/>
          <w:szCs w:val="28"/>
        </w:rPr>
        <w:t>Информирование проводится на русском языке в форме: индивидуального и публичного информирования.</w:t>
      </w:r>
    </w:p>
    <w:p w:rsidR="00356642" w:rsidRPr="00766639" w:rsidRDefault="00356642" w:rsidP="00356642">
      <w:pPr>
        <w:ind w:firstLine="709"/>
        <w:jc w:val="both"/>
        <w:rPr>
          <w:sz w:val="28"/>
          <w:szCs w:val="28"/>
        </w:rPr>
      </w:pPr>
      <w:r w:rsidRPr="00766639">
        <w:rPr>
          <w:sz w:val="28"/>
          <w:szCs w:val="28"/>
        </w:rPr>
        <w:t>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56642" w:rsidRPr="00766639" w:rsidRDefault="00356642" w:rsidP="00356642">
      <w:pPr>
        <w:widowControl w:val="0"/>
        <w:autoSpaceDE w:val="0"/>
        <w:autoSpaceDN w:val="0"/>
        <w:adjustRightInd w:val="0"/>
        <w:ind w:firstLine="709"/>
        <w:jc w:val="both"/>
        <w:rPr>
          <w:sz w:val="28"/>
          <w:szCs w:val="28"/>
        </w:rPr>
      </w:pPr>
      <w:r w:rsidRPr="00766639">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356642" w:rsidRPr="00766639" w:rsidRDefault="00356642" w:rsidP="00356642">
      <w:pPr>
        <w:widowControl w:val="0"/>
        <w:autoSpaceDE w:val="0"/>
        <w:autoSpaceDN w:val="0"/>
        <w:adjustRightInd w:val="0"/>
        <w:ind w:firstLine="709"/>
        <w:jc w:val="both"/>
        <w:rPr>
          <w:sz w:val="28"/>
          <w:szCs w:val="28"/>
        </w:rPr>
      </w:pPr>
      <w:r w:rsidRPr="00766639">
        <w:rPr>
          <w:sz w:val="28"/>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w:t>
      </w:r>
      <w:r w:rsidRPr="00766639">
        <w:rPr>
          <w:sz w:val="28"/>
          <w:szCs w:val="28"/>
        </w:rPr>
        <w:lastRenderedPageBreak/>
        <w:t>звонка специалиста, ответственного за информирование, заявителю для разъяснения.</w:t>
      </w:r>
    </w:p>
    <w:p w:rsidR="00356642" w:rsidRPr="00766639" w:rsidRDefault="00356642" w:rsidP="00356642">
      <w:pPr>
        <w:widowControl w:val="0"/>
        <w:autoSpaceDE w:val="0"/>
        <w:autoSpaceDN w:val="0"/>
        <w:adjustRightInd w:val="0"/>
        <w:ind w:firstLine="709"/>
        <w:jc w:val="both"/>
        <w:rPr>
          <w:sz w:val="28"/>
          <w:szCs w:val="28"/>
        </w:rPr>
      </w:pPr>
      <w:r w:rsidRPr="00766639">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 </w:t>
      </w:r>
    </w:p>
    <w:p w:rsidR="00356642" w:rsidRPr="00766639" w:rsidRDefault="00356642" w:rsidP="00356642">
      <w:pPr>
        <w:autoSpaceDE w:val="0"/>
        <w:autoSpaceDN w:val="0"/>
        <w:adjustRightInd w:val="0"/>
        <w:ind w:firstLine="709"/>
        <w:jc w:val="both"/>
        <w:rPr>
          <w:sz w:val="28"/>
          <w:szCs w:val="28"/>
        </w:rPr>
      </w:pPr>
      <w:r w:rsidRPr="00766639">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56642" w:rsidRPr="00766639" w:rsidRDefault="00356642" w:rsidP="00356642">
      <w:pPr>
        <w:tabs>
          <w:tab w:val="left" w:pos="0"/>
        </w:tabs>
        <w:autoSpaceDE w:val="0"/>
        <w:autoSpaceDN w:val="0"/>
        <w:adjustRightInd w:val="0"/>
        <w:ind w:firstLine="709"/>
        <w:jc w:val="both"/>
        <w:rPr>
          <w:sz w:val="28"/>
          <w:szCs w:val="28"/>
        </w:rPr>
      </w:pPr>
      <w:r w:rsidRPr="00766639">
        <w:rPr>
          <w:sz w:val="28"/>
          <w:szCs w:val="28"/>
        </w:rPr>
        <w:t>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56642" w:rsidRPr="00766639" w:rsidRDefault="00356642" w:rsidP="00356642">
      <w:pPr>
        <w:autoSpaceDE w:val="0"/>
        <w:autoSpaceDN w:val="0"/>
        <w:adjustRightInd w:val="0"/>
        <w:ind w:firstLine="709"/>
        <w:jc w:val="both"/>
        <w:rPr>
          <w:sz w:val="28"/>
          <w:szCs w:val="28"/>
        </w:rPr>
      </w:pPr>
      <w:r w:rsidRPr="00766639">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Главы Администрации, курирующим вопросы деятельности комитета (далее – заместитель Главы Администрации).</w:t>
      </w:r>
    </w:p>
    <w:p w:rsidR="00356642" w:rsidRPr="00766639" w:rsidRDefault="00356642" w:rsidP="00356642">
      <w:pPr>
        <w:autoSpaceDE w:val="0"/>
        <w:autoSpaceDN w:val="0"/>
        <w:adjustRightInd w:val="0"/>
        <w:ind w:firstLine="709"/>
        <w:jc w:val="both"/>
        <w:rPr>
          <w:sz w:val="28"/>
          <w:szCs w:val="28"/>
        </w:rPr>
      </w:pPr>
      <w:r w:rsidRPr="00766639">
        <w:rPr>
          <w:sz w:val="28"/>
          <w:szCs w:val="28"/>
        </w:rPr>
        <w:t>1.3.8.3.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заместителем Главы Администрации.</w:t>
      </w:r>
    </w:p>
    <w:p w:rsidR="00356642" w:rsidRPr="00766639" w:rsidRDefault="00356642" w:rsidP="00356642">
      <w:pPr>
        <w:widowControl w:val="0"/>
        <w:tabs>
          <w:tab w:val="num" w:pos="0"/>
        </w:tabs>
        <w:autoSpaceDE w:val="0"/>
        <w:autoSpaceDN w:val="0"/>
        <w:adjustRightInd w:val="0"/>
        <w:ind w:firstLine="709"/>
        <w:jc w:val="both"/>
        <w:rPr>
          <w:sz w:val="28"/>
          <w:szCs w:val="28"/>
        </w:rPr>
      </w:pPr>
      <w:r w:rsidRPr="00766639">
        <w:rPr>
          <w:sz w:val="28"/>
          <w:szCs w:val="28"/>
        </w:rPr>
        <w:t>1.3.8.4.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56642" w:rsidRPr="00766639" w:rsidRDefault="00356642" w:rsidP="00356642">
      <w:pPr>
        <w:autoSpaceDE w:val="0"/>
        <w:autoSpaceDN w:val="0"/>
        <w:adjustRightInd w:val="0"/>
        <w:ind w:firstLine="709"/>
        <w:jc w:val="both"/>
        <w:rPr>
          <w:sz w:val="28"/>
          <w:szCs w:val="28"/>
        </w:rPr>
      </w:pPr>
      <w:r w:rsidRPr="00766639">
        <w:rPr>
          <w:sz w:val="28"/>
          <w:szCs w:val="28"/>
        </w:rPr>
        <w:t>- в средствах массовой информации;</w:t>
      </w:r>
    </w:p>
    <w:p w:rsidR="00356642" w:rsidRPr="00766639" w:rsidRDefault="00356642" w:rsidP="00356642">
      <w:pPr>
        <w:autoSpaceDE w:val="0"/>
        <w:autoSpaceDN w:val="0"/>
        <w:adjustRightInd w:val="0"/>
        <w:ind w:firstLine="709"/>
        <w:jc w:val="both"/>
        <w:rPr>
          <w:sz w:val="28"/>
          <w:szCs w:val="28"/>
        </w:rPr>
      </w:pPr>
      <w:r w:rsidRPr="00766639">
        <w:rPr>
          <w:sz w:val="28"/>
          <w:szCs w:val="28"/>
        </w:rPr>
        <w:t>- на официальном Интернет-сайте;</w:t>
      </w:r>
    </w:p>
    <w:p w:rsidR="00356642" w:rsidRPr="00766639" w:rsidRDefault="00356642" w:rsidP="00356642">
      <w:pPr>
        <w:autoSpaceDE w:val="0"/>
        <w:autoSpaceDN w:val="0"/>
        <w:adjustRightInd w:val="0"/>
        <w:ind w:firstLine="709"/>
        <w:jc w:val="both"/>
        <w:rPr>
          <w:sz w:val="28"/>
          <w:szCs w:val="28"/>
        </w:rPr>
      </w:pPr>
      <w:r w:rsidRPr="00766639">
        <w:rPr>
          <w:sz w:val="28"/>
          <w:szCs w:val="28"/>
        </w:rPr>
        <w:t>- на Едином портале;</w:t>
      </w:r>
    </w:p>
    <w:p w:rsidR="00356642" w:rsidRPr="00766639" w:rsidRDefault="00356642" w:rsidP="00356642">
      <w:pPr>
        <w:autoSpaceDE w:val="0"/>
        <w:autoSpaceDN w:val="0"/>
        <w:adjustRightInd w:val="0"/>
        <w:ind w:firstLine="709"/>
        <w:jc w:val="both"/>
        <w:rPr>
          <w:sz w:val="28"/>
          <w:szCs w:val="28"/>
        </w:rPr>
      </w:pPr>
      <w:r w:rsidRPr="00766639">
        <w:rPr>
          <w:sz w:val="28"/>
          <w:szCs w:val="28"/>
        </w:rPr>
        <w:t>- на Региональном портале Новгородской области;</w:t>
      </w:r>
    </w:p>
    <w:p w:rsidR="00356642" w:rsidRPr="00766639" w:rsidRDefault="00356642" w:rsidP="00356642">
      <w:pPr>
        <w:tabs>
          <w:tab w:val="left" w:pos="7219"/>
        </w:tabs>
        <w:autoSpaceDE w:val="0"/>
        <w:autoSpaceDN w:val="0"/>
        <w:adjustRightInd w:val="0"/>
        <w:ind w:firstLine="709"/>
        <w:jc w:val="both"/>
        <w:rPr>
          <w:sz w:val="28"/>
          <w:szCs w:val="28"/>
        </w:rPr>
      </w:pPr>
      <w:r w:rsidRPr="00766639">
        <w:rPr>
          <w:sz w:val="28"/>
          <w:szCs w:val="28"/>
        </w:rPr>
        <w:t xml:space="preserve">- на информационных стендах </w:t>
      </w:r>
      <w:r w:rsidR="00A40072">
        <w:rPr>
          <w:sz w:val="28"/>
          <w:szCs w:val="28"/>
        </w:rPr>
        <w:t>общеобразовательной организации,</w:t>
      </w:r>
      <w:r w:rsidRPr="00766639">
        <w:rPr>
          <w:sz w:val="28"/>
          <w:szCs w:val="28"/>
        </w:rPr>
        <w:t xml:space="preserve"> МФЦ.</w:t>
      </w:r>
      <w:r>
        <w:rPr>
          <w:sz w:val="28"/>
          <w:szCs w:val="28"/>
        </w:rPr>
        <w:tab/>
      </w:r>
    </w:p>
    <w:p w:rsidR="008E2BD5" w:rsidRDefault="008E2BD5" w:rsidP="009067B8">
      <w:pPr>
        <w:pStyle w:val="3"/>
        <w:spacing w:before="0" w:after="0"/>
        <w:ind w:firstLine="708"/>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8E2BD5" w:rsidRDefault="008E2BD5" w:rsidP="009067B8">
      <w:pPr>
        <w:pStyle w:val="3"/>
        <w:spacing w:before="0" w:after="0"/>
        <w:ind w:firstLine="708"/>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8E2BD5" w:rsidRDefault="008E2BD5" w:rsidP="009067B8">
      <w:pPr>
        <w:ind w:firstLine="709"/>
        <w:jc w:val="both"/>
        <w:rPr>
          <w:sz w:val="28"/>
          <w:szCs w:val="28"/>
        </w:rPr>
      </w:pPr>
      <w:bookmarkStart w:id="1" w:name="_Toc206489247"/>
      <w:r>
        <w:rPr>
          <w:sz w:val="28"/>
          <w:szCs w:val="28"/>
        </w:rPr>
        <w:t>2.1.1. Муниципальная услуг</w:t>
      </w:r>
      <w:bookmarkEnd w:id="1"/>
      <w:r>
        <w:rPr>
          <w:sz w:val="28"/>
          <w:szCs w:val="28"/>
        </w:rPr>
        <w:t>а по предоставлению информации о текущей успеваемости учащегося, ведению электронного дневника и электронного журнала успеваемости.</w:t>
      </w:r>
    </w:p>
    <w:p w:rsidR="00356642" w:rsidRPr="00766639" w:rsidRDefault="00356642" w:rsidP="00356642">
      <w:pPr>
        <w:autoSpaceDE w:val="0"/>
        <w:autoSpaceDN w:val="0"/>
        <w:adjustRightInd w:val="0"/>
        <w:ind w:firstLine="709"/>
        <w:jc w:val="both"/>
        <w:rPr>
          <w:b/>
          <w:bCs/>
          <w:sz w:val="28"/>
          <w:szCs w:val="28"/>
        </w:rPr>
      </w:pPr>
      <w:r w:rsidRPr="00766639">
        <w:rPr>
          <w:b/>
          <w:bCs/>
          <w:sz w:val="28"/>
          <w:szCs w:val="28"/>
        </w:rPr>
        <w:t>2.2. Наименование органа местного самоуправления, предоставляющего муниципальную услугу</w:t>
      </w:r>
    </w:p>
    <w:p w:rsidR="008E2BD5" w:rsidRDefault="008E2BD5" w:rsidP="00951DE6">
      <w:pPr>
        <w:autoSpaceDE w:val="0"/>
        <w:autoSpaceDN w:val="0"/>
        <w:adjustRightInd w:val="0"/>
        <w:ind w:firstLine="709"/>
        <w:jc w:val="both"/>
        <w:rPr>
          <w:sz w:val="28"/>
          <w:szCs w:val="28"/>
        </w:rPr>
      </w:pPr>
      <w:r>
        <w:rPr>
          <w:sz w:val="28"/>
          <w:szCs w:val="28"/>
        </w:rPr>
        <w:t xml:space="preserve">2.2.1. Муниципальная услуга предоставляется общеобразовательными организациями. </w:t>
      </w:r>
    </w:p>
    <w:p w:rsidR="008E2BD5" w:rsidRDefault="008E2BD5" w:rsidP="00951DE6">
      <w:pPr>
        <w:autoSpaceDE w:val="0"/>
        <w:autoSpaceDN w:val="0"/>
        <w:adjustRightInd w:val="0"/>
        <w:ind w:firstLine="709"/>
        <w:jc w:val="both"/>
        <w:rPr>
          <w:color w:val="000000"/>
          <w:sz w:val="28"/>
          <w:szCs w:val="28"/>
        </w:rPr>
      </w:pPr>
      <w:r>
        <w:rPr>
          <w:sz w:val="28"/>
          <w:szCs w:val="28"/>
        </w:rPr>
        <w:lastRenderedPageBreak/>
        <w:t>2.2.2.</w:t>
      </w:r>
      <w:r>
        <w:rPr>
          <w:color w:val="000000"/>
          <w:sz w:val="28"/>
          <w:szCs w:val="28"/>
        </w:rPr>
        <w:t xml:space="preserve"> В предоставлении муниципальной услуги участвуют:</w:t>
      </w:r>
    </w:p>
    <w:p w:rsidR="008E2BD5" w:rsidRDefault="008E2BD5" w:rsidP="00951DE6">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МФЦ.</w:t>
      </w:r>
    </w:p>
    <w:p w:rsidR="008E2BD5" w:rsidRDefault="008E2BD5" w:rsidP="00951DE6">
      <w:pPr>
        <w:ind w:firstLine="709"/>
        <w:jc w:val="both"/>
        <w:rPr>
          <w:sz w:val="28"/>
          <w:szCs w:val="28"/>
        </w:rPr>
      </w:pPr>
      <w:r>
        <w:rPr>
          <w:sz w:val="28"/>
          <w:szCs w:val="28"/>
        </w:rPr>
        <w:t xml:space="preserve">2.2.3. </w:t>
      </w:r>
      <w:proofErr w:type="gramStart"/>
      <w:r>
        <w:rPr>
          <w:sz w:val="28"/>
          <w:szCs w:val="28"/>
        </w:rPr>
        <w:t>Общеобразовательн</w:t>
      </w:r>
      <w:r w:rsidR="00A40072">
        <w:rPr>
          <w:sz w:val="28"/>
          <w:szCs w:val="28"/>
        </w:rPr>
        <w:t>ая</w:t>
      </w:r>
      <w:r>
        <w:rPr>
          <w:sz w:val="28"/>
          <w:szCs w:val="28"/>
        </w:rPr>
        <w:t xml:space="preserve"> организаци</w:t>
      </w:r>
      <w:r w:rsidR="00A40072">
        <w:rPr>
          <w:sz w:val="28"/>
          <w:szCs w:val="28"/>
        </w:rPr>
        <w:t>я</w:t>
      </w:r>
      <w:r>
        <w:rPr>
          <w:sz w:val="28"/>
          <w:szCs w:val="28"/>
        </w:rPr>
        <w:t>,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муниципальной услуги, утвержденные решением Думы Волотовского муниципального района.</w:t>
      </w:r>
      <w:proofErr w:type="gramEnd"/>
    </w:p>
    <w:p w:rsidR="00A40072" w:rsidRPr="00C94578" w:rsidRDefault="00A40072" w:rsidP="00A40072">
      <w:pPr>
        <w:autoSpaceDE w:val="0"/>
        <w:autoSpaceDN w:val="0"/>
        <w:adjustRightInd w:val="0"/>
        <w:ind w:firstLine="709"/>
        <w:jc w:val="both"/>
        <w:rPr>
          <w:rFonts w:eastAsia="Calibri"/>
          <w:sz w:val="28"/>
          <w:szCs w:val="28"/>
        </w:rPr>
      </w:pPr>
      <w:r w:rsidRPr="00C94578">
        <w:rPr>
          <w:rFonts w:eastAsia="Calibri"/>
          <w:sz w:val="28"/>
          <w:szCs w:val="28"/>
        </w:rPr>
        <w:t>2.2.</w:t>
      </w:r>
      <w:r>
        <w:rPr>
          <w:rFonts w:eastAsia="Calibri"/>
          <w:sz w:val="28"/>
          <w:szCs w:val="28"/>
        </w:rPr>
        <w:t>4</w:t>
      </w:r>
      <w:r w:rsidRPr="00C94578">
        <w:rPr>
          <w:rFonts w:eastAsia="Calibri"/>
          <w:sz w:val="28"/>
          <w:szCs w:val="28"/>
        </w:rPr>
        <w:t xml:space="preserve">. </w:t>
      </w:r>
      <w:r>
        <w:rPr>
          <w:sz w:val="28"/>
          <w:szCs w:val="28"/>
        </w:rPr>
        <w:t>Общеобразовательная организация</w:t>
      </w:r>
      <w:r w:rsidRPr="00C94578">
        <w:rPr>
          <w:rFonts w:eastAsia="Calibri"/>
          <w:sz w:val="28"/>
          <w:szCs w:val="28"/>
        </w:rPr>
        <w:t>, МФЦ не вправе требовать от заявителя</w:t>
      </w:r>
      <w:r w:rsidRPr="00C94578">
        <w:rPr>
          <w:rFonts w:eastAsia="Calibri"/>
          <w:bCs/>
          <w:sz w:val="28"/>
          <w:szCs w:val="28"/>
        </w:rPr>
        <w:t xml:space="preserve"> </w:t>
      </w:r>
      <w:r w:rsidRPr="00C94578">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0072" w:rsidRPr="00C94578" w:rsidRDefault="00A40072" w:rsidP="00A40072">
      <w:pPr>
        <w:autoSpaceDE w:val="0"/>
        <w:autoSpaceDN w:val="0"/>
        <w:adjustRightInd w:val="0"/>
        <w:ind w:firstLine="709"/>
        <w:jc w:val="both"/>
        <w:rPr>
          <w:rFonts w:eastAsia="Calibri"/>
          <w:sz w:val="28"/>
          <w:szCs w:val="28"/>
        </w:rPr>
      </w:pPr>
      <w:r w:rsidRPr="00C94578">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0072" w:rsidRPr="00C94578" w:rsidRDefault="00A40072" w:rsidP="00A40072">
      <w:pPr>
        <w:autoSpaceDE w:val="0"/>
        <w:autoSpaceDN w:val="0"/>
        <w:adjustRightInd w:val="0"/>
        <w:ind w:firstLine="709"/>
        <w:jc w:val="both"/>
        <w:rPr>
          <w:rFonts w:eastAsia="Calibri"/>
          <w:sz w:val="28"/>
          <w:szCs w:val="28"/>
        </w:rPr>
      </w:pPr>
      <w:r w:rsidRPr="00C94578">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0072" w:rsidRPr="00C94578" w:rsidRDefault="00A40072" w:rsidP="00A40072">
      <w:pPr>
        <w:autoSpaceDE w:val="0"/>
        <w:autoSpaceDN w:val="0"/>
        <w:adjustRightInd w:val="0"/>
        <w:ind w:firstLine="709"/>
        <w:jc w:val="both"/>
        <w:rPr>
          <w:rFonts w:eastAsia="Calibri"/>
          <w:sz w:val="28"/>
          <w:szCs w:val="28"/>
        </w:rPr>
      </w:pPr>
      <w:r w:rsidRPr="00C94578">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0072" w:rsidRPr="00766639" w:rsidRDefault="00A40072" w:rsidP="00A40072">
      <w:pPr>
        <w:suppressAutoHyphens/>
        <w:autoSpaceDE w:val="0"/>
        <w:ind w:firstLine="708"/>
        <w:jc w:val="both"/>
        <w:rPr>
          <w:sz w:val="28"/>
          <w:szCs w:val="28"/>
        </w:rPr>
      </w:pPr>
      <w:proofErr w:type="gramStart"/>
      <w:r w:rsidRPr="00C94578">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w:t>
      </w:r>
      <w:proofErr w:type="gramEnd"/>
      <w:r w:rsidRPr="00C94578">
        <w:rPr>
          <w:rFonts w:eastAsia="Calibri"/>
          <w:sz w:val="28"/>
          <w:szCs w:val="28"/>
        </w:rPr>
        <w:t xml:space="preserve">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0072" w:rsidRDefault="00A40072" w:rsidP="00951DE6">
      <w:pPr>
        <w:ind w:firstLine="709"/>
        <w:jc w:val="both"/>
        <w:rPr>
          <w:sz w:val="28"/>
          <w:szCs w:val="28"/>
        </w:rPr>
      </w:pPr>
    </w:p>
    <w:p w:rsidR="008E2BD5" w:rsidRDefault="008E2BD5" w:rsidP="00951DE6">
      <w:pPr>
        <w:pStyle w:val="3"/>
        <w:spacing w:before="0" w:after="0"/>
        <w:ind w:firstLine="708"/>
        <w:rPr>
          <w:rFonts w:ascii="Times New Roman" w:hAnsi="Times New Roman" w:cs="Times New Roman"/>
          <w:sz w:val="28"/>
          <w:szCs w:val="28"/>
        </w:rPr>
      </w:pPr>
      <w:r>
        <w:rPr>
          <w:rFonts w:ascii="Times New Roman" w:hAnsi="Times New Roman" w:cs="Times New Roman"/>
          <w:sz w:val="28"/>
          <w:szCs w:val="28"/>
        </w:rPr>
        <w:lastRenderedPageBreak/>
        <w:t>2.3. Описание результат</w:t>
      </w:r>
      <w:r w:rsidR="00A40072">
        <w:rPr>
          <w:rFonts w:ascii="Times New Roman" w:hAnsi="Times New Roman" w:cs="Times New Roman"/>
          <w:sz w:val="28"/>
          <w:szCs w:val="28"/>
        </w:rPr>
        <w:t>ов</w:t>
      </w:r>
      <w:r>
        <w:rPr>
          <w:rFonts w:ascii="Times New Roman" w:hAnsi="Times New Roman" w:cs="Times New Roman"/>
          <w:sz w:val="28"/>
          <w:szCs w:val="28"/>
        </w:rPr>
        <w:t xml:space="preserve"> предоставления муниципальной услуги</w:t>
      </w:r>
    </w:p>
    <w:p w:rsidR="008E2BD5" w:rsidRDefault="008E2BD5" w:rsidP="00951DE6">
      <w:pPr>
        <w:pStyle w:val="3"/>
        <w:spacing w:before="0" w:after="0"/>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2.3.1. Конечными результатами предоставления муниципальной услуги могут являться:</w:t>
      </w:r>
    </w:p>
    <w:p w:rsidR="008E2BD5" w:rsidRDefault="008E2BD5" w:rsidP="00951DE6">
      <w:pPr>
        <w:ind w:right="-16" w:firstLine="700"/>
        <w:jc w:val="both"/>
        <w:rPr>
          <w:sz w:val="28"/>
          <w:szCs w:val="28"/>
        </w:rPr>
      </w:pPr>
      <w:r>
        <w:rPr>
          <w:sz w:val="28"/>
          <w:szCs w:val="28"/>
        </w:rPr>
        <w:t>1) предоставление информации о текущей успеваемости и промежуточной аттестации учащегося, включая сведения об отметках успеваемости;</w:t>
      </w:r>
    </w:p>
    <w:p w:rsidR="008E2BD5" w:rsidRDefault="008E2BD5" w:rsidP="00951DE6">
      <w:pPr>
        <w:ind w:right="-16" w:firstLine="700"/>
        <w:jc w:val="both"/>
        <w:rPr>
          <w:sz w:val="28"/>
          <w:szCs w:val="28"/>
        </w:rPr>
      </w:pPr>
      <w:r>
        <w:rPr>
          <w:sz w:val="28"/>
          <w:szCs w:val="28"/>
        </w:rPr>
        <w:t>2) сведения о содержании занятий и работ, по результатам которых получены отметки;</w:t>
      </w:r>
    </w:p>
    <w:p w:rsidR="008E2BD5" w:rsidRPr="00202CB2" w:rsidRDefault="008E2BD5" w:rsidP="00202CB2">
      <w:pPr>
        <w:autoSpaceDE w:val="0"/>
        <w:spacing w:line="360" w:lineRule="atLeast"/>
        <w:ind w:firstLine="709"/>
        <w:jc w:val="both"/>
        <w:rPr>
          <w:b/>
          <w:bCs/>
          <w:sz w:val="28"/>
          <w:szCs w:val="28"/>
          <w:lang w:eastAsia="zh-CN"/>
        </w:rPr>
      </w:pPr>
      <w:r>
        <w:rPr>
          <w:sz w:val="28"/>
          <w:szCs w:val="28"/>
          <w:lang w:eastAsia="zh-CN"/>
        </w:rPr>
        <w:t>3) отказ в предоставлении муниципальной услуги.</w:t>
      </w:r>
    </w:p>
    <w:p w:rsidR="008E2BD5" w:rsidRDefault="008E2BD5" w:rsidP="00951DE6">
      <w:pPr>
        <w:pStyle w:val="3"/>
        <w:spacing w:before="0" w:after="0"/>
        <w:ind w:firstLine="708"/>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8E2BD5" w:rsidRDefault="008E2BD5" w:rsidP="00951DE6">
      <w:pPr>
        <w:ind w:firstLine="567"/>
        <w:jc w:val="both"/>
        <w:rPr>
          <w:sz w:val="28"/>
          <w:szCs w:val="28"/>
        </w:rPr>
      </w:pPr>
      <w:r>
        <w:rPr>
          <w:sz w:val="28"/>
          <w:szCs w:val="28"/>
        </w:rPr>
        <w:tab/>
        <w:t>2.4.1. В случае направления в адрес исполнителей муниципальной услуги письменного запроса, в том числе направленного по информационным системам общего пользования, муниципальная услуга должна быть предоставлена в течение 10 дней со дня регистрации запроса.</w:t>
      </w:r>
    </w:p>
    <w:p w:rsidR="008E2BD5" w:rsidRDefault="008E2BD5" w:rsidP="00951DE6">
      <w:pPr>
        <w:autoSpaceDE w:val="0"/>
        <w:autoSpaceDN w:val="0"/>
        <w:adjustRightInd w:val="0"/>
        <w:ind w:firstLine="709"/>
        <w:jc w:val="both"/>
        <w:rPr>
          <w:color w:val="000000"/>
          <w:sz w:val="28"/>
          <w:szCs w:val="28"/>
        </w:rPr>
      </w:pPr>
      <w:r>
        <w:rPr>
          <w:sz w:val="28"/>
          <w:szCs w:val="28"/>
        </w:rPr>
        <w:t>2.4.2. В исключительных случаях данный срок может быть продлен не более чем на 30 дней с обязательным уведомлением об этом заявителя.</w:t>
      </w:r>
    </w:p>
    <w:p w:rsidR="00A40072" w:rsidRPr="00766639" w:rsidRDefault="00A40072" w:rsidP="00A40072">
      <w:pPr>
        <w:autoSpaceDE w:val="0"/>
        <w:autoSpaceDN w:val="0"/>
        <w:adjustRightInd w:val="0"/>
        <w:ind w:firstLine="709"/>
        <w:jc w:val="both"/>
        <w:rPr>
          <w:b/>
          <w:bCs/>
          <w:color w:val="000000"/>
          <w:sz w:val="28"/>
          <w:szCs w:val="28"/>
        </w:rPr>
      </w:pPr>
      <w:r w:rsidRPr="00766639">
        <w:rPr>
          <w:b/>
          <w:bCs/>
          <w:color w:val="000000"/>
          <w:sz w:val="28"/>
          <w:szCs w:val="28"/>
        </w:rPr>
        <w:t>2.5. Правовые основания для предоставления муниципальной услуги</w:t>
      </w:r>
    </w:p>
    <w:p w:rsidR="008E2BD5" w:rsidRDefault="008E2BD5" w:rsidP="00951DE6">
      <w:pPr>
        <w:ind w:firstLine="539"/>
        <w:jc w:val="both"/>
        <w:rPr>
          <w:sz w:val="28"/>
          <w:szCs w:val="28"/>
        </w:rPr>
      </w:pPr>
      <w:r>
        <w:rPr>
          <w:sz w:val="28"/>
          <w:szCs w:val="28"/>
        </w:rPr>
        <w:t>2.5.1. Отношения, возникающие в связи с предоставлением муниципальной услуги, регулируются следующими нормативными правовыми актами:</w:t>
      </w:r>
    </w:p>
    <w:p w:rsidR="008E2BD5" w:rsidRDefault="008E2BD5" w:rsidP="00951DE6">
      <w:pPr>
        <w:autoSpaceDE w:val="0"/>
        <w:autoSpaceDN w:val="0"/>
        <w:adjustRightInd w:val="0"/>
        <w:ind w:firstLine="709"/>
        <w:jc w:val="both"/>
        <w:rPr>
          <w:sz w:val="28"/>
          <w:szCs w:val="28"/>
        </w:rPr>
      </w:pPr>
      <w:r>
        <w:rPr>
          <w:sz w:val="28"/>
          <w:szCs w:val="28"/>
        </w:rPr>
        <w:t>Конституцией Российской Федерации, принятой всенародным голосованием 12.12.1993 («Собрание законодательства РФ», 26.01.2009, №4, ст.445);</w:t>
      </w:r>
    </w:p>
    <w:p w:rsidR="008E2BD5" w:rsidRDefault="008E2BD5" w:rsidP="00AA6970">
      <w:pPr>
        <w:pStyle w:val="a6"/>
        <w:shd w:val="clear" w:color="auto" w:fill="FFFFFF"/>
        <w:ind w:firstLine="568"/>
        <w:jc w:val="both"/>
        <w:textAlignment w:val="top"/>
        <w:rPr>
          <w:rFonts w:ascii="Times New Roman" w:hAnsi="Times New Roman" w:cs="Times New Roman"/>
          <w:sz w:val="28"/>
          <w:szCs w:val="28"/>
        </w:rPr>
      </w:pPr>
      <w:r>
        <w:rPr>
          <w:rFonts w:ascii="Times New Roman" w:hAnsi="Times New Roman" w:cs="Times New Roman"/>
          <w:sz w:val="28"/>
          <w:szCs w:val="28"/>
        </w:rPr>
        <w:tab/>
        <w:t>Федеральным законом Российской Федерации от 24.07.1998 года № 124-ФЗ «Об основных гарантиях прав ребенка в Российской Федерации» ("Собрание законодательства РФ", 03.08.1998, N 31, ст. 3802</w:t>
      </w:r>
      <w:r>
        <w:t>)</w:t>
      </w:r>
      <w:r>
        <w:rPr>
          <w:rFonts w:ascii="Times New Roman" w:hAnsi="Times New Roman" w:cs="Times New Roman"/>
          <w:sz w:val="28"/>
          <w:szCs w:val="28"/>
        </w:rPr>
        <w:t xml:space="preserve">; </w:t>
      </w:r>
    </w:p>
    <w:p w:rsidR="008E2BD5" w:rsidRDefault="008E2BD5" w:rsidP="00AA6970">
      <w:pPr>
        <w:pStyle w:val="a6"/>
        <w:shd w:val="clear" w:color="auto" w:fill="FFFFFF"/>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Федеральным законом Российской Федерации от 06.10.2003 года № 131-ФЗ «Об общих принципах организации местного самоуправления в Российской Федерации» («Собрание законодательства РФ», 06.10.2003, </w:t>
      </w:r>
      <w:r>
        <w:rPr>
          <w:rFonts w:ascii="Times New Roman" w:hAnsi="Times New Roman" w:cs="Times New Roman"/>
          <w:sz w:val="28"/>
          <w:szCs w:val="28"/>
          <w:lang w:val="en-US"/>
        </w:rPr>
        <w:t>N</w:t>
      </w:r>
      <w:r>
        <w:rPr>
          <w:rFonts w:ascii="Times New Roman" w:hAnsi="Times New Roman" w:cs="Times New Roman"/>
          <w:sz w:val="28"/>
          <w:szCs w:val="28"/>
        </w:rPr>
        <w:t xml:space="preserve"> 40, ст. 3822);</w:t>
      </w:r>
    </w:p>
    <w:p w:rsidR="008E2BD5" w:rsidRDefault="008E2BD5" w:rsidP="00AA6970">
      <w:pPr>
        <w:ind w:firstLine="709"/>
        <w:jc w:val="both"/>
        <w:rPr>
          <w:sz w:val="28"/>
          <w:szCs w:val="28"/>
        </w:rPr>
      </w:pPr>
      <w:r>
        <w:rPr>
          <w:sz w:val="28"/>
          <w:szCs w:val="28"/>
        </w:rPr>
        <w:t xml:space="preserve">Федеральным законом Российской Федерации от 27.07.2006 года № 152-ФЗ «О персональных данных» («Собрание законодательства РФ», 31.07.2006, </w:t>
      </w:r>
      <w:r>
        <w:rPr>
          <w:sz w:val="28"/>
          <w:szCs w:val="28"/>
          <w:lang w:val="en-US"/>
        </w:rPr>
        <w:t>N</w:t>
      </w:r>
      <w:r w:rsidRPr="009E4A63">
        <w:rPr>
          <w:sz w:val="28"/>
          <w:szCs w:val="28"/>
        </w:rPr>
        <w:t xml:space="preserve"> </w:t>
      </w:r>
      <w:r>
        <w:rPr>
          <w:sz w:val="28"/>
          <w:szCs w:val="28"/>
        </w:rPr>
        <w:t>31 (ч.1), ст. 3451);</w:t>
      </w:r>
    </w:p>
    <w:p w:rsidR="008E2BD5" w:rsidRDefault="008E2BD5" w:rsidP="00AA6970">
      <w:pPr>
        <w:ind w:firstLine="709"/>
        <w:jc w:val="both"/>
        <w:rPr>
          <w:sz w:val="28"/>
          <w:szCs w:val="28"/>
        </w:rPr>
      </w:pPr>
      <w:r>
        <w:rPr>
          <w:sz w:val="28"/>
          <w:szCs w:val="28"/>
        </w:rPr>
        <w:t xml:space="preserve">Федеральным законом российской Федерации от 02.05.2006года № 59-ФЗ «О порядке рассмотрения обращений граждан Российской Федерации» («Собрание законодательства РФ», 08.05.2006, </w:t>
      </w:r>
      <w:r>
        <w:rPr>
          <w:sz w:val="28"/>
          <w:szCs w:val="28"/>
          <w:lang w:val="en-US"/>
        </w:rPr>
        <w:t>N</w:t>
      </w:r>
      <w:r w:rsidRPr="009E4A63">
        <w:rPr>
          <w:sz w:val="28"/>
          <w:szCs w:val="28"/>
        </w:rPr>
        <w:t xml:space="preserve"> </w:t>
      </w:r>
      <w:r>
        <w:rPr>
          <w:sz w:val="28"/>
          <w:szCs w:val="28"/>
        </w:rPr>
        <w:t>19, ст. 2060);</w:t>
      </w:r>
    </w:p>
    <w:p w:rsidR="008E2BD5" w:rsidRDefault="008E2BD5" w:rsidP="00AA6970">
      <w:pPr>
        <w:pStyle w:val="a6"/>
        <w:shd w:val="clear" w:color="auto" w:fill="FFFFFF"/>
        <w:ind w:firstLine="426"/>
        <w:jc w:val="both"/>
        <w:textAlignment w:val="top"/>
        <w:rPr>
          <w:rFonts w:ascii="Times New Roman" w:hAnsi="Times New Roman" w:cs="Times New Roman"/>
          <w:sz w:val="28"/>
          <w:szCs w:val="28"/>
        </w:rPr>
      </w:pPr>
      <w:r>
        <w:rPr>
          <w:rFonts w:ascii="Times New Roman" w:hAnsi="Times New Roman" w:cs="Times New Roman"/>
          <w:sz w:val="28"/>
          <w:szCs w:val="28"/>
        </w:rPr>
        <w:tab/>
        <w:t>Федеральным законом Российской Федерации  от 21.09.2009 г № 8-ФЗ «Об обеспечении доступа к информации о деятельности государственных органов и органов местного самоуправления» (Российская газета от 13.02.2009, № 25);</w:t>
      </w:r>
    </w:p>
    <w:p w:rsidR="008E2BD5" w:rsidRDefault="008E2BD5" w:rsidP="00AA6970">
      <w:pPr>
        <w:autoSpaceDE w:val="0"/>
        <w:autoSpaceDN w:val="0"/>
        <w:adjustRightInd w:val="0"/>
        <w:ind w:firstLine="709"/>
        <w:jc w:val="both"/>
        <w:rPr>
          <w:sz w:val="28"/>
          <w:szCs w:val="28"/>
        </w:rPr>
      </w:pPr>
      <w:r>
        <w:rPr>
          <w:sz w:val="28"/>
          <w:szCs w:val="28"/>
        </w:rPr>
        <w:t xml:space="preserve">Федеральным законом Российской Федерации от 27.07.2010 года № 210-ФЗ «Об организации предоставления государственных и муниципальных услуг» («Собрание законодательства РФ»,02.08.2010, </w:t>
      </w:r>
      <w:r>
        <w:rPr>
          <w:sz w:val="28"/>
          <w:szCs w:val="28"/>
          <w:lang w:val="en-US"/>
        </w:rPr>
        <w:t>N</w:t>
      </w:r>
      <w:r>
        <w:rPr>
          <w:sz w:val="28"/>
          <w:szCs w:val="28"/>
        </w:rPr>
        <w:t xml:space="preserve"> 31,ст.4179);</w:t>
      </w:r>
    </w:p>
    <w:p w:rsidR="008E2BD5" w:rsidRDefault="008E2BD5" w:rsidP="00951DE6">
      <w:pPr>
        <w:autoSpaceDE w:val="0"/>
        <w:autoSpaceDN w:val="0"/>
        <w:adjustRightInd w:val="0"/>
        <w:ind w:firstLine="709"/>
        <w:jc w:val="both"/>
        <w:rPr>
          <w:sz w:val="28"/>
          <w:szCs w:val="28"/>
        </w:rPr>
      </w:pPr>
      <w:r>
        <w:rPr>
          <w:sz w:val="28"/>
          <w:szCs w:val="28"/>
        </w:rPr>
        <w:lastRenderedPageBreak/>
        <w:t>Федеральным законом Российской федерации от 29.12.2012 года  № 273 - ФЗ «Об образовании» («Собрание законодательства РФ», 31.12.2012, № 53 (ч.1), ст. 7598);</w:t>
      </w:r>
    </w:p>
    <w:p w:rsidR="008E2BD5" w:rsidRPr="00AA6970" w:rsidRDefault="008E2BD5" w:rsidP="00AA6970">
      <w:pPr>
        <w:spacing w:line="360" w:lineRule="atLeast"/>
        <w:ind w:firstLine="709"/>
        <w:jc w:val="both"/>
        <w:rPr>
          <w:sz w:val="28"/>
          <w:szCs w:val="28"/>
        </w:rPr>
      </w:pPr>
      <w:r>
        <w:rPr>
          <w:sz w:val="28"/>
          <w:szCs w:val="28"/>
        </w:rPr>
        <w:t xml:space="preserve">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 </w:t>
      </w:r>
    </w:p>
    <w:p w:rsidR="008E2BD5" w:rsidRDefault="008E2BD5" w:rsidP="00951DE6">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Уставами общеобразовательных организаций;</w:t>
      </w:r>
    </w:p>
    <w:p w:rsidR="008E2BD5" w:rsidRDefault="008E2BD5" w:rsidP="00951DE6">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иными федеральными законами,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A40072" w:rsidRPr="00766639" w:rsidRDefault="00A40072" w:rsidP="00A40072">
      <w:pPr>
        <w:autoSpaceDE w:val="0"/>
        <w:autoSpaceDN w:val="0"/>
        <w:adjustRightInd w:val="0"/>
        <w:ind w:firstLine="709"/>
        <w:jc w:val="both"/>
        <w:outlineLvl w:val="2"/>
        <w:rPr>
          <w:sz w:val="28"/>
          <w:szCs w:val="28"/>
        </w:rPr>
      </w:pPr>
      <w:r w:rsidRPr="00766639">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E2BD5" w:rsidRDefault="008E2BD5" w:rsidP="00AA6970">
      <w:pPr>
        <w:ind w:firstLine="709"/>
        <w:jc w:val="both"/>
        <w:outlineLvl w:val="2"/>
        <w:rPr>
          <w:rStyle w:val="blk"/>
          <w:sz w:val="28"/>
          <w:szCs w:val="28"/>
        </w:rPr>
      </w:pPr>
      <w:r w:rsidRPr="00951DE6">
        <w:rPr>
          <w:sz w:val="28"/>
          <w:szCs w:val="28"/>
          <w:lang w:eastAsia="en-US"/>
        </w:rPr>
        <w:t>2.6.1.</w:t>
      </w:r>
      <w:r>
        <w:rPr>
          <w:sz w:val="28"/>
          <w:szCs w:val="28"/>
          <w:lang w:eastAsia="en-US"/>
        </w:rPr>
        <w:t xml:space="preserve"> </w:t>
      </w:r>
      <w:r>
        <w:rPr>
          <w:sz w:val="28"/>
          <w:szCs w:val="28"/>
        </w:rPr>
        <w:t xml:space="preserve">Для предоставления услуги заявитель вправе подать </w:t>
      </w:r>
      <w:r>
        <w:rPr>
          <w:rStyle w:val="blk"/>
          <w:sz w:val="28"/>
          <w:szCs w:val="28"/>
        </w:rPr>
        <w:t xml:space="preserve">в общеобразовательную организацию лично, либо с использованием </w:t>
      </w:r>
      <w:r w:rsidR="00A40072" w:rsidRPr="00766639">
        <w:rPr>
          <w:rStyle w:val="blk"/>
          <w:sz w:val="28"/>
          <w:szCs w:val="28"/>
        </w:rPr>
        <w:t>Единого портала или Регионального портала</w:t>
      </w:r>
      <w:r w:rsidRPr="00A05681">
        <w:rPr>
          <w:rStyle w:val="blk"/>
          <w:sz w:val="28"/>
          <w:szCs w:val="28"/>
        </w:rPr>
        <w:t>,</w:t>
      </w:r>
      <w:r>
        <w:rPr>
          <w:rStyle w:val="blk"/>
          <w:sz w:val="28"/>
          <w:szCs w:val="28"/>
        </w:rPr>
        <w:t xml:space="preserve"> или официального сайта общеобразовательной организации в сети Интернет, либо через почтовую связь, либо через должностных лиц МФЦ, следующие документы:</w:t>
      </w:r>
    </w:p>
    <w:p w:rsidR="008E2BD5" w:rsidRDefault="008E2BD5" w:rsidP="00951DE6">
      <w:pPr>
        <w:ind w:firstLine="709"/>
        <w:jc w:val="both"/>
        <w:rPr>
          <w:sz w:val="28"/>
          <w:szCs w:val="28"/>
        </w:rPr>
      </w:pPr>
      <w:r w:rsidRPr="00951DE6">
        <w:rPr>
          <w:sz w:val="28"/>
          <w:szCs w:val="28"/>
        </w:rPr>
        <w:t xml:space="preserve">1) </w:t>
      </w:r>
      <w:r>
        <w:rPr>
          <w:sz w:val="28"/>
          <w:szCs w:val="28"/>
        </w:rPr>
        <w:t xml:space="preserve">заявление о предоставлении муниципальной услуги по форме согласно приложению № </w:t>
      </w:r>
      <w:r w:rsidR="00A40072">
        <w:rPr>
          <w:sz w:val="28"/>
          <w:szCs w:val="28"/>
        </w:rPr>
        <w:t>2</w:t>
      </w:r>
      <w:r>
        <w:rPr>
          <w:sz w:val="28"/>
          <w:szCs w:val="28"/>
        </w:rPr>
        <w:t xml:space="preserve"> к настоящему административному регламенту;</w:t>
      </w:r>
    </w:p>
    <w:p w:rsidR="008E2BD5" w:rsidRPr="00951DE6" w:rsidRDefault="008E2BD5" w:rsidP="00951DE6">
      <w:pPr>
        <w:ind w:firstLine="709"/>
        <w:jc w:val="both"/>
        <w:rPr>
          <w:sz w:val="28"/>
          <w:szCs w:val="28"/>
        </w:rPr>
      </w:pPr>
      <w:r w:rsidRPr="00951DE6">
        <w:rPr>
          <w:sz w:val="28"/>
          <w:szCs w:val="28"/>
        </w:rPr>
        <w:t>2) документ, удостоверяющий личность;</w:t>
      </w:r>
    </w:p>
    <w:p w:rsidR="008E2BD5" w:rsidRPr="00951DE6" w:rsidRDefault="008E2BD5" w:rsidP="00951DE6">
      <w:pPr>
        <w:ind w:firstLine="709"/>
        <w:jc w:val="both"/>
        <w:rPr>
          <w:sz w:val="28"/>
          <w:szCs w:val="28"/>
        </w:rPr>
      </w:pPr>
      <w:r w:rsidRPr="00951DE6">
        <w:rPr>
          <w:sz w:val="28"/>
          <w:szCs w:val="28"/>
        </w:rPr>
        <w:t>3) документ, подтверждающий полномочия представителя</w:t>
      </w:r>
      <w:r>
        <w:rPr>
          <w:sz w:val="28"/>
          <w:szCs w:val="28"/>
        </w:rPr>
        <w:t>.</w:t>
      </w:r>
    </w:p>
    <w:p w:rsidR="008E2BD5" w:rsidRPr="00951DE6" w:rsidRDefault="008E2BD5" w:rsidP="00951DE6">
      <w:pPr>
        <w:ind w:firstLine="709"/>
        <w:jc w:val="both"/>
        <w:rPr>
          <w:sz w:val="28"/>
          <w:szCs w:val="28"/>
          <w:lang w:eastAsia="zh-CN"/>
        </w:rPr>
      </w:pPr>
      <w:r w:rsidRPr="00951DE6">
        <w:rPr>
          <w:sz w:val="28"/>
          <w:szCs w:val="28"/>
          <w:lang w:eastAsia="en-US"/>
        </w:rPr>
        <w:t>2.6.2.</w:t>
      </w:r>
      <w:r>
        <w:rPr>
          <w:sz w:val="28"/>
          <w:szCs w:val="28"/>
          <w:lang w:eastAsia="en-US"/>
        </w:rPr>
        <w:t xml:space="preserve"> </w:t>
      </w:r>
      <w:r w:rsidRPr="00951DE6">
        <w:rPr>
          <w:sz w:val="28"/>
          <w:szCs w:val="28"/>
          <w:lang w:eastAsia="zh-CN"/>
        </w:rPr>
        <w:t>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8E2BD5" w:rsidRPr="00951DE6" w:rsidRDefault="008E2BD5" w:rsidP="00951DE6">
      <w:pPr>
        <w:ind w:firstLine="709"/>
        <w:jc w:val="both"/>
        <w:rPr>
          <w:sz w:val="28"/>
          <w:szCs w:val="28"/>
          <w:lang w:eastAsia="zh-CN"/>
        </w:rPr>
      </w:pPr>
      <w:r w:rsidRPr="00951DE6">
        <w:rPr>
          <w:sz w:val="28"/>
          <w:szCs w:val="28"/>
          <w:lang w:eastAsia="zh-CN"/>
        </w:rPr>
        <w:t>2.6.3. Копии документов, за исключением заявления, представляются вместе с оригиналами. Копии документов могут быть заверены нотариально или за</w:t>
      </w:r>
      <w:r>
        <w:rPr>
          <w:sz w:val="28"/>
          <w:szCs w:val="28"/>
          <w:lang w:eastAsia="zh-CN"/>
        </w:rPr>
        <w:t xml:space="preserve">веряются при приеме документов </w:t>
      </w:r>
      <w:r w:rsidRPr="00951DE6">
        <w:rPr>
          <w:sz w:val="28"/>
          <w:szCs w:val="28"/>
          <w:lang w:eastAsia="zh-CN"/>
        </w:rPr>
        <w:t xml:space="preserve">порядке, установленном законодательством Российской Федерации, либо специалистом </w:t>
      </w:r>
      <w:r>
        <w:rPr>
          <w:sz w:val="28"/>
          <w:szCs w:val="28"/>
          <w:lang w:eastAsia="zh-CN"/>
        </w:rPr>
        <w:t xml:space="preserve">общеобразовательной организации </w:t>
      </w:r>
      <w:r w:rsidRPr="00951DE6">
        <w:rPr>
          <w:sz w:val="28"/>
          <w:szCs w:val="28"/>
          <w:lang w:eastAsia="zh-CN"/>
        </w:rPr>
        <w:t xml:space="preserve">или специалистом МФЦ, осуществляющим прием документов при наличии оригиналов. После сличения оригинала документа </w:t>
      </w:r>
      <w:r>
        <w:rPr>
          <w:sz w:val="28"/>
          <w:szCs w:val="28"/>
          <w:lang w:eastAsia="zh-CN"/>
        </w:rPr>
        <w:t>и</w:t>
      </w:r>
      <w:r w:rsidRPr="00951DE6">
        <w:rPr>
          <w:sz w:val="28"/>
          <w:szCs w:val="28"/>
          <w:lang w:eastAsia="zh-CN"/>
        </w:rPr>
        <w:t xml:space="preserve"> его копии к делу приобщается копия документа, а оригинал возвращается заявителю. </w:t>
      </w:r>
    </w:p>
    <w:p w:rsidR="008E2BD5" w:rsidRPr="00951DE6" w:rsidRDefault="008E2BD5" w:rsidP="00951DE6">
      <w:pPr>
        <w:ind w:firstLine="709"/>
        <w:jc w:val="both"/>
        <w:rPr>
          <w:sz w:val="28"/>
          <w:szCs w:val="28"/>
          <w:lang w:eastAsia="zh-CN"/>
        </w:rPr>
      </w:pPr>
      <w:r w:rsidRPr="00951DE6">
        <w:rPr>
          <w:sz w:val="28"/>
          <w:szCs w:val="28"/>
          <w:lang w:eastAsia="zh-CN"/>
        </w:rPr>
        <w:t xml:space="preserve">Ответственность за достоверность и полноту предоставляемых сведений и документов возлагается на заявителя. </w:t>
      </w:r>
    </w:p>
    <w:p w:rsidR="008E2BD5" w:rsidRPr="00951DE6" w:rsidRDefault="008E2BD5" w:rsidP="00951DE6">
      <w:pPr>
        <w:ind w:firstLine="709"/>
        <w:jc w:val="both"/>
        <w:rPr>
          <w:sz w:val="28"/>
          <w:szCs w:val="28"/>
          <w:lang w:eastAsia="en-US"/>
        </w:rPr>
      </w:pPr>
      <w:r w:rsidRPr="00951DE6">
        <w:rPr>
          <w:sz w:val="28"/>
          <w:szCs w:val="28"/>
          <w:lang w:eastAsia="zh-CN"/>
        </w:rPr>
        <w:lastRenderedPageBreak/>
        <w:t xml:space="preserve">2.6.4. </w:t>
      </w:r>
      <w:r w:rsidRPr="00951DE6">
        <w:rPr>
          <w:sz w:val="28"/>
          <w:szCs w:val="28"/>
          <w:lang w:eastAsia="en-US"/>
        </w:rPr>
        <w:t xml:space="preserve">Заявление может быть оформлено как заявителем, так и по его просьбе специалистом </w:t>
      </w:r>
      <w:r>
        <w:rPr>
          <w:sz w:val="28"/>
          <w:szCs w:val="28"/>
          <w:lang w:eastAsia="en-US"/>
        </w:rPr>
        <w:t>общеобразовательной организации</w:t>
      </w:r>
      <w:r w:rsidRPr="00951DE6">
        <w:rPr>
          <w:sz w:val="28"/>
          <w:szCs w:val="28"/>
          <w:lang w:eastAsia="en-US"/>
        </w:rPr>
        <w:t>, ответственным за предоставление муниципальной услуги</w:t>
      </w:r>
      <w:r w:rsidRPr="00951DE6">
        <w:rPr>
          <w:sz w:val="28"/>
          <w:szCs w:val="28"/>
          <w:lang w:eastAsia="zh-CN"/>
        </w:rPr>
        <w:t xml:space="preserve"> </w:t>
      </w:r>
      <w:r w:rsidRPr="00951DE6">
        <w:rPr>
          <w:sz w:val="28"/>
          <w:szCs w:val="28"/>
          <w:lang w:eastAsia="en-US"/>
        </w:rPr>
        <w:t>или специалистом МФЦ.</w:t>
      </w:r>
    </w:p>
    <w:p w:rsidR="008E2BD5" w:rsidRPr="00951DE6" w:rsidRDefault="008E2BD5" w:rsidP="00951DE6">
      <w:pPr>
        <w:autoSpaceDE w:val="0"/>
        <w:autoSpaceDN w:val="0"/>
        <w:adjustRightInd w:val="0"/>
        <w:ind w:firstLine="709"/>
        <w:jc w:val="both"/>
        <w:outlineLvl w:val="2"/>
        <w:rPr>
          <w:sz w:val="28"/>
          <w:szCs w:val="28"/>
          <w:lang w:eastAsia="zh-CN"/>
        </w:rPr>
      </w:pPr>
      <w:r w:rsidRPr="00951DE6">
        <w:rPr>
          <w:sz w:val="28"/>
          <w:szCs w:val="28"/>
          <w:lang w:eastAsia="en-US"/>
        </w:rPr>
        <w:t>2.6.5.</w:t>
      </w:r>
      <w:r>
        <w:rPr>
          <w:sz w:val="28"/>
          <w:szCs w:val="28"/>
          <w:lang w:eastAsia="en-US"/>
        </w:rPr>
        <w:t xml:space="preserve"> </w:t>
      </w:r>
      <w:r w:rsidRPr="00951DE6">
        <w:rPr>
          <w:sz w:val="28"/>
          <w:szCs w:val="28"/>
          <w:lang w:eastAsia="zh-CN"/>
        </w:rPr>
        <w:t>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8E2BD5" w:rsidRPr="00566984" w:rsidRDefault="008E2BD5" w:rsidP="00733F16">
      <w:pPr>
        <w:suppressAutoHyphens/>
        <w:ind w:firstLine="709"/>
        <w:jc w:val="both"/>
        <w:rPr>
          <w:sz w:val="28"/>
          <w:szCs w:val="28"/>
        </w:rPr>
      </w:pPr>
      <w:r w:rsidRPr="00566984">
        <w:rPr>
          <w:sz w:val="28"/>
          <w:szCs w:val="28"/>
        </w:rPr>
        <w:t>2.6.</w:t>
      </w:r>
      <w:r>
        <w:rPr>
          <w:sz w:val="28"/>
          <w:szCs w:val="28"/>
        </w:rPr>
        <w:t>6</w:t>
      </w:r>
      <w:r w:rsidRPr="00566984">
        <w:rPr>
          <w:sz w:val="28"/>
          <w:szCs w:val="28"/>
        </w:rPr>
        <w:t xml:space="preserve">. Для получения муниципальной услуги в электронном виде заявителям предоставляется возможность направить заявление и документы через </w:t>
      </w:r>
      <w:r w:rsidR="00A40072" w:rsidRPr="00766639">
        <w:rPr>
          <w:rStyle w:val="blk"/>
          <w:sz w:val="28"/>
          <w:szCs w:val="28"/>
        </w:rPr>
        <w:t>Един</w:t>
      </w:r>
      <w:r w:rsidR="00A40072">
        <w:rPr>
          <w:rStyle w:val="blk"/>
          <w:sz w:val="28"/>
          <w:szCs w:val="28"/>
        </w:rPr>
        <w:t>ый</w:t>
      </w:r>
      <w:r w:rsidR="00A40072" w:rsidRPr="00766639">
        <w:rPr>
          <w:rStyle w:val="blk"/>
          <w:sz w:val="28"/>
          <w:szCs w:val="28"/>
        </w:rPr>
        <w:t xml:space="preserve"> портал или Региональн</w:t>
      </w:r>
      <w:r w:rsidR="00A40072">
        <w:rPr>
          <w:rStyle w:val="blk"/>
          <w:sz w:val="28"/>
          <w:szCs w:val="28"/>
        </w:rPr>
        <w:t>ый портал</w:t>
      </w:r>
      <w:r w:rsidRPr="00566984">
        <w:rPr>
          <w:sz w:val="28"/>
          <w:szCs w:val="28"/>
        </w:rPr>
        <w:t>, путем заполнения специальной интерактивной формы, которая обеспечивает идентификацию заявителя.</w:t>
      </w:r>
    </w:p>
    <w:p w:rsidR="008E2BD5" w:rsidRPr="00566984" w:rsidRDefault="008E2BD5" w:rsidP="00733F16">
      <w:pPr>
        <w:suppressAutoHyphens/>
        <w:ind w:firstLine="709"/>
        <w:jc w:val="both"/>
        <w:rPr>
          <w:sz w:val="28"/>
          <w:szCs w:val="28"/>
        </w:rPr>
      </w:pPr>
      <w:r w:rsidRPr="00566984">
        <w:rPr>
          <w:sz w:val="28"/>
          <w:szCs w:val="28"/>
        </w:rPr>
        <w:t xml:space="preserve">На </w:t>
      </w:r>
      <w:r w:rsidR="00A40072" w:rsidRPr="00766639">
        <w:rPr>
          <w:rStyle w:val="blk"/>
          <w:sz w:val="28"/>
          <w:szCs w:val="28"/>
        </w:rPr>
        <w:t>Едино</w:t>
      </w:r>
      <w:r w:rsidR="00A40072">
        <w:rPr>
          <w:rStyle w:val="blk"/>
          <w:sz w:val="28"/>
          <w:szCs w:val="28"/>
        </w:rPr>
        <w:t>м</w:t>
      </w:r>
      <w:r w:rsidR="00A40072" w:rsidRPr="00766639">
        <w:rPr>
          <w:rStyle w:val="blk"/>
          <w:sz w:val="28"/>
          <w:szCs w:val="28"/>
        </w:rPr>
        <w:t xml:space="preserve"> портал</w:t>
      </w:r>
      <w:r w:rsidR="00A40072">
        <w:rPr>
          <w:rStyle w:val="blk"/>
          <w:sz w:val="28"/>
          <w:szCs w:val="28"/>
        </w:rPr>
        <w:t>е</w:t>
      </w:r>
      <w:r w:rsidR="00A40072" w:rsidRPr="00766639">
        <w:rPr>
          <w:rStyle w:val="blk"/>
          <w:sz w:val="28"/>
          <w:szCs w:val="28"/>
        </w:rPr>
        <w:t xml:space="preserve"> или Регионально</w:t>
      </w:r>
      <w:r w:rsidR="00A40072">
        <w:rPr>
          <w:rStyle w:val="blk"/>
          <w:sz w:val="28"/>
          <w:szCs w:val="28"/>
        </w:rPr>
        <w:t>м</w:t>
      </w:r>
      <w:r w:rsidR="00A40072" w:rsidRPr="00766639">
        <w:rPr>
          <w:rStyle w:val="blk"/>
          <w:sz w:val="28"/>
          <w:szCs w:val="28"/>
        </w:rPr>
        <w:t xml:space="preserve"> портал</w:t>
      </w:r>
      <w:r w:rsidR="00A40072">
        <w:rPr>
          <w:rStyle w:val="blk"/>
          <w:sz w:val="28"/>
          <w:szCs w:val="28"/>
        </w:rPr>
        <w:t>е</w:t>
      </w:r>
      <w:r w:rsidRPr="00566984">
        <w:rPr>
          <w:sz w:val="28"/>
          <w:szCs w:val="28"/>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8E2BD5" w:rsidRPr="00566984" w:rsidRDefault="008E2BD5" w:rsidP="00733F16">
      <w:pPr>
        <w:pStyle w:val="31"/>
        <w:ind w:left="0" w:firstLine="709"/>
        <w:jc w:val="both"/>
        <w:rPr>
          <w:sz w:val="28"/>
          <w:szCs w:val="28"/>
        </w:rPr>
      </w:pPr>
      <w:r w:rsidRPr="00566984">
        <w:rPr>
          <w:sz w:val="28"/>
          <w:szCs w:val="28"/>
        </w:rPr>
        <w:t>2.6.</w:t>
      </w:r>
      <w:r>
        <w:rPr>
          <w:sz w:val="28"/>
          <w:szCs w:val="28"/>
        </w:rPr>
        <w:t>7</w:t>
      </w:r>
      <w:r w:rsidRPr="00566984">
        <w:rPr>
          <w:sz w:val="28"/>
          <w:szCs w:val="28"/>
        </w:rPr>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8E2BD5" w:rsidRDefault="008E2BD5" w:rsidP="00733F16">
      <w:pPr>
        <w:ind w:firstLine="709"/>
        <w:jc w:val="both"/>
        <w:rPr>
          <w:sz w:val="28"/>
          <w:szCs w:val="28"/>
        </w:rPr>
      </w:pPr>
      <w:r w:rsidRPr="00566984">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w:t>
      </w:r>
      <w:r w:rsidR="00A40072" w:rsidRPr="00766639">
        <w:rPr>
          <w:rStyle w:val="blk"/>
          <w:sz w:val="28"/>
          <w:szCs w:val="28"/>
        </w:rPr>
        <w:t>Едино</w:t>
      </w:r>
      <w:r w:rsidR="00A40072">
        <w:rPr>
          <w:rStyle w:val="blk"/>
          <w:sz w:val="28"/>
          <w:szCs w:val="28"/>
        </w:rPr>
        <w:t>м</w:t>
      </w:r>
      <w:r w:rsidR="00A40072" w:rsidRPr="00766639">
        <w:rPr>
          <w:rStyle w:val="blk"/>
          <w:sz w:val="28"/>
          <w:szCs w:val="28"/>
        </w:rPr>
        <w:t xml:space="preserve"> портал</w:t>
      </w:r>
      <w:r w:rsidR="00A40072">
        <w:rPr>
          <w:rStyle w:val="blk"/>
          <w:sz w:val="28"/>
          <w:szCs w:val="28"/>
        </w:rPr>
        <w:t>е</w:t>
      </w:r>
      <w:r w:rsidR="00A40072" w:rsidRPr="00766639">
        <w:rPr>
          <w:rStyle w:val="blk"/>
          <w:sz w:val="28"/>
          <w:szCs w:val="28"/>
        </w:rPr>
        <w:t xml:space="preserve"> или Регионально</w:t>
      </w:r>
      <w:r w:rsidR="00A40072">
        <w:rPr>
          <w:rStyle w:val="blk"/>
          <w:sz w:val="28"/>
          <w:szCs w:val="28"/>
        </w:rPr>
        <w:t>м</w:t>
      </w:r>
      <w:r w:rsidR="00A40072" w:rsidRPr="00766639">
        <w:rPr>
          <w:rStyle w:val="blk"/>
          <w:sz w:val="28"/>
          <w:szCs w:val="28"/>
        </w:rPr>
        <w:t xml:space="preserve"> портал</w:t>
      </w:r>
      <w:r w:rsidR="00A40072">
        <w:rPr>
          <w:rStyle w:val="blk"/>
          <w:sz w:val="28"/>
          <w:szCs w:val="28"/>
        </w:rPr>
        <w:t>е</w:t>
      </w:r>
      <w:r w:rsidRPr="00566984">
        <w:rPr>
          <w:sz w:val="28"/>
          <w:szCs w:val="28"/>
        </w:rPr>
        <w:t>.</w:t>
      </w:r>
    </w:p>
    <w:p w:rsidR="008E2BD5" w:rsidRDefault="008E2BD5" w:rsidP="00951DE6">
      <w:pPr>
        <w:pStyle w:val="3"/>
        <w:spacing w:before="0"/>
        <w:ind w:firstLine="708"/>
        <w:jc w:val="both"/>
        <w:rPr>
          <w:rFonts w:ascii="Times New Roman" w:hAnsi="Times New Roman" w:cs="Times New Roman"/>
          <w:sz w:val="28"/>
          <w:szCs w:val="28"/>
        </w:rPr>
      </w:pPr>
      <w:r>
        <w:rPr>
          <w:rFonts w:ascii="Times New Roman" w:hAnsi="Times New Roman" w:cs="Times New Roman"/>
          <w:sz w:val="28"/>
          <w:szCs w:val="28"/>
        </w:rPr>
        <w:t>2.</w:t>
      </w:r>
      <w:r w:rsidR="00A40072">
        <w:rPr>
          <w:rFonts w:ascii="Times New Roman" w:hAnsi="Times New Roman" w:cs="Times New Roman"/>
          <w:sz w:val="28"/>
          <w:szCs w:val="28"/>
        </w:rPr>
        <w:t>7</w:t>
      </w:r>
      <w:r>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E2BD5" w:rsidRDefault="008E2BD5" w:rsidP="00951DE6">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w:t>
      </w:r>
      <w:r w:rsidR="00A40072">
        <w:rPr>
          <w:rFonts w:ascii="Times New Roman" w:hAnsi="Times New Roman" w:cs="Times New Roman"/>
          <w:sz w:val="28"/>
          <w:szCs w:val="28"/>
        </w:rPr>
        <w:t>7</w:t>
      </w:r>
      <w:r>
        <w:rPr>
          <w:rFonts w:ascii="Times New Roman" w:hAnsi="Times New Roman" w:cs="Times New Roman"/>
          <w:sz w:val="28"/>
          <w:szCs w:val="28"/>
        </w:rPr>
        <w:t>.1. Основания для отказа в приеме документов, необходимых для предоставления муниципальной услуги отсутствуют.</w:t>
      </w:r>
    </w:p>
    <w:p w:rsidR="008E2BD5" w:rsidRPr="00A40072" w:rsidRDefault="00A40072" w:rsidP="00A40072">
      <w:pPr>
        <w:suppressAutoHyphens/>
        <w:autoSpaceDE w:val="0"/>
        <w:ind w:firstLine="709"/>
        <w:jc w:val="both"/>
        <w:rPr>
          <w:b/>
          <w:bCs/>
          <w:sz w:val="28"/>
          <w:szCs w:val="28"/>
          <w:lang w:eastAsia="zh-CN"/>
        </w:rPr>
      </w:pPr>
      <w:r w:rsidRPr="00766639">
        <w:rPr>
          <w:b/>
          <w:bCs/>
          <w:sz w:val="28"/>
          <w:szCs w:val="28"/>
          <w:lang w:eastAsia="zh-CN"/>
        </w:rPr>
        <w:t xml:space="preserve">2.8. </w:t>
      </w:r>
      <w:r w:rsidRPr="00766639">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BD5" w:rsidRDefault="008E2BD5" w:rsidP="00951DE6">
      <w:pPr>
        <w:widowControl w:val="0"/>
        <w:autoSpaceDE w:val="0"/>
        <w:autoSpaceDN w:val="0"/>
        <w:adjustRightInd w:val="0"/>
        <w:ind w:firstLine="709"/>
        <w:jc w:val="both"/>
        <w:rPr>
          <w:sz w:val="28"/>
          <w:szCs w:val="28"/>
        </w:rPr>
      </w:pPr>
      <w:r>
        <w:rPr>
          <w:sz w:val="28"/>
          <w:szCs w:val="28"/>
        </w:rPr>
        <w:t>2.</w:t>
      </w:r>
      <w:r w:rsidR="00A40072">
        <w:rPr>
          <w:sz w:val="28"/>
          <w:szCs w:val="28"/>
        </w:rPr>
        <w:t>8</w:t>
      </w:r>
      <w:r>
        <w:rPr>
          <w:sz w:val="28"/>
          <w:szCs w:val="28"/>
        </w:rPr>
        <w:t>.1. Основания для приостановления предоставления муниципальной услуги отсутствуют.</w:t>
      </w:r>
    </w:p>
    <w:p w:rsidR="00367706" w:rsidRPr="00367706" w:rsidRDefault="00367706" w:rsidP="00367706">
      <w:pPr>
        <w:ind w:firstLine="709"/>
        <w:jc w:val="both"/>
        <w:rPr>
          <w:color w:val="000000"/>
          <w:sz w:val="28"/>
          <w:szCs w:val="28"/>
        </w:rPr>
      </w:pPr>
      <w:r w:rsidRPr="00367706">
        <w:rPr>
          <w:color w:val="000000"/>
          <w:sz w:val="28"/>
          <w:szCs w:val="28"/>
        </w:rPr>
        <w:t>2.8.2. Основанием для отказа в предоставлении муниципальной услуги являются:</w:t>
      </w:r>
    </w:p>
    <w:p w:rsidR="00367706" w:rsidRPr="00367706" w:rsidRDefault="00367706" w:rsidP="00367706">
      <w:pPr>
        <w:ind w:firstLine="709"/>
        <w:jc w:val="both"/>
        <w:rPr>
          <w:color w:val="000000"/>
          <w:sz w:val="28"/>
          <w:szCs w:val="28"/>
        </w:rPr>
      </w:pPr>
      <w:r w:rsidRPr="00367706">
        <w:rPr>
          <w:color w:val="000000"/>
          <w:sz w:val="28"/>
          <w:szCs w:val="28"/>
        </w:rPr>
        <w:t>1) наличие в представленных документах исправлений, повреждений, не позволяющих однозначно истолковать их содержание;</w:t>
      </w:r>
    </w:p>
    <w:p w:rsidR="00367706" w:rsidRPr="00367706" w:rsidRDefault="00367706" w:rsidP="00367706">
      <w:pPr>
        <w:ind w:firstLine="709"/>
        <w:jc w:val="both"/>
        <w:rPr>
          <w:color w:val="000000"/>
          <w:sz w:val="28"/>
          <w:szCs w:val="28"/>
        </w:rPr>
      </w:pPr>
      <w:r w:rsidRPr="00367706">
        <w:rPr>
          <w:color w:val="000000"/>
          <w:sz w:val="28"/>
          <w:szCs w:val="28"/>
        </w:rPr>
        <w:t>2) непредставление документов, указанных в подпункте 2.6.1. настоящего административного регламента;</w:t>
      </w:r>
    </w:p>
    <w:p w:rsidR="00367706" w:rsidRPr="00367706" w:rsidRDefault="00367706" w:rsidP="00367706">
      <w:pPr>
        <w:ind w:firstLine="709"/>
        <w:jc w:val="both"/>
        <w:rPr>
          <w:color w:val="000000"/>
          <w:sz w:val="28"/>
          <w:szCs w:val="28"/>
        </w:rPr>
      </w:pPr>
      <w:r w:rsidRPr="00367706">
        <w:rPr>
          <w:color w:val="000000"/>
          <w:sz w:val="28"/>
          <w:szCs w:val="28"/>
        </w:rPr>
        <w:t>3) документы, представленные заявителем, не соответствуют требованиям подпункта 2.6.1. настоящего административного регламента;</w:t>
      </w:r>
    </w:p>
    <w:p w:rsidR="00367706" w:rsidRPr="00367706" w:rsidRDefault="00367706" w:rsidP="00367706">
      <w:pPr>
        <w:ind w:firstLine="709"/>
        <w:jc w:val="both"/>
        <w:rPr>
          <w:color w:val="000000"/>
          <w:sz w:val="28"/>
          <w:szCs w:val="28"/>
        </w:rPr>
      </w:pPr>
      <w:r w:rsidRPr="00367706">
        <w:rPr>
          <w:color w:val="000000"/>
          <w:sz w:val="28"/>
          <w:szCs w:val="28"/>
        </w:rPr>
        <w:t xml:space="preserve">4) представление документов ненадлежащим лицом, несоответствующим подпункту 1.2.1. настоящего административного регламента. </w:t>
      </w:r>
    </w:p>
    <w:p w:rsidR="00367706" w:rsidRPr="00367706" w:rsidRDefault="00367706" w:rsidP="00367706">
      <w:pPr>
        <w:ind w:firstLine="709"/>
        <w:jc w:val="both"/>
        <w:rPr>
          <w:color w:val="000000"/>
          <w:sz w:val="28"/>
          <w:szCs w:val="28"/>
        </w:rPr>
      </w:pPr>
      <w:r w:rsidRPr="00367706">
        <w:rPr>
          <w:color w:val="000000"/>
          <w:sz w:val="28"/>
          <w:szCs w:val="28"/>
        </w:rPr>
        <w:lastRenderedPageBreak/>
        <w:t>2.8.3. 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на Единый или Региональный портал.</w:t>
      </w:r>
    </w:p>
    <w:p w:rsidR="00367706" w:rsidRPr="00367706" w:rsidRDefault="00367706" w:rsidP="00367706">
      <w:pPr>
        <w:ind w:firstLine="709"/>
        <w:jc w:val="both"/>
        <w:rPr>
          <w:color w:val="000000"/>
          <w:sz w:val="28"/>
          <w:szCs w:val="28"/>
        </w:rPr>
      </w:pPr>
      <w:r w:rsidRPr="00367706">
        <w:rPr>
          <w:color w:val="000000"/>
          <w:sz w:val="28"/>
          <w:szCs w:val="28"/>
        </w:rPr>
        <w:t>2.8.4. 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на Единый портал или Региональный портал.</w:t>
      </w:r>
    </w:p>
    <w:p w:rsidR="00367706" w:rsidRPr="00367706" w:rsidRDefault="00367706" w:rsidP="00367706">
      <w:pPr>
        <w:ind w:firstLine="709"/>
        <w:jc w:val="both"/>
        <w:rPr>
          <w:color w:val="000000"/>
          <w:sz w:val="28"/>
          <w:szCs w:val="28"/>
        </w:rPr>
      </w:pPr>
      <w:r w:rsidRPr="00367706">
        <w:rPr>
          <w:color w:val="000000"/>
          <w:sz w:val="28"/>
          <w:szCs w:val="28"/>
        </w:rPr>
        <w:t>2.8.5. Заявители имеют право повторно обратиться за получением муниципальной услуги после устранения предусмотренных подпунктом 2.8.2. административного регламента оснований для отказа в предоставлении муниципальной услуги.</w:t>
      </w:r>
    </w:p>
    <w:p w:rsidR="00367706" w:rsidRPr="00367706" w:rsidRDefault="00367706" w:rsidP="00367706">
      <w:pPr>
        <w:ind w:firstLine="709"/>
        <w:jc w:val="both"/>
        <w:rPr>
          <w:b/>
          <w:bCs/>
          <w:color w:val="000000"/>
          <w:sz w:val="28"/>
          <w:szCs w:val="28"/>
        </w:rPr>
      </w:pPr>
      <w:r w:rsidRPr="00367706">
        <w:rPr>
          <w:color w:val="000000"/>
          <w:sz w:val="28"/>
          <w:szCs w:val="28"/>
        </w:rPr>
        <w:t>2.8.6.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r w:rsidRPr="00367706">
        <w:rPr>
          <w:b/>
          <w:bCs/>
          <w:color w:val="000000"/>
          <w:sz w:val="28"/>
          <w:szCs w:val="28"/>
        </w:rPr>
        <w:t>.</w:t>
      </w:r>
    </w:p>
    <w:p w:rsidR="00367706" w:rsidRPr="00766639" w:rsidRDefault="00367706" w:rsidP="00367706">
      <w:pPr>
        <w:widowControl w:val="0"/>
        <w:tabs>
          <w:tab w:val="left" w:pos="993"/>
        </w:tabs>
        <w:ind w:firstLine="567"/>
        <w:jc w:val="both"/>
        <w:rPr>
          <w:b/>
          <w:bCs/>
          <w:sz w:val="28"/>
          <w:szCs w:val="28"/>
        </w:rPr>
      </w:pPr>
      <w:r w:rsidRPr="00766639">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367706" w:rsidRPr="00766639" w:rsidRDefault="00367706" w:rsidP="00367706">
      <w:pPr>
        <w:tabs>
          <w:tab w:val="left" w:pos="3570"/>
        </w:tabs>
        <w:ind w:firstLine="709"/>
        <w:jc w:val="both"/>
        <w:rPr>
          <w:sz w:val="28"/>
          <w:szCs w:val="28"/>
          <w:lang w:eastAsia="zh-CN"/>
        </w:rPr>
      </w:pPr>
      <w:r w:rsidRPr="00766639">
        <w:rPr>
          <w:sz w:val="28"/>
          <w:szCs w:val="28"/>
          <w:lang w:eastAsia="zh-CN"/>
        </w:rPr>
        <w:t>2.9.1. Муниципальная услуга предоставляется бесплатно.</w:t>
      </w:r>
    </w:p>
    <w:p w:rsidR="00367706" w:rsidRPr="00766639" w:rsidRDefault="00367706" w:rsidP="00367706">
      <w:pPr>
        <w:suppressAutoHyphens/>
        <w:autoSpaceDE w:val="0"/>
        <w:ind w:firstLine="709"/>
        <w:jc w:val="both"/>
        <w:rPr>
          <w:sz w:val="28"/>
          <w:szCs w:val="28"/>
          <w:lang w:eastAsia="zh-CN"/>
        </w:rPr>
      </w:pPr>
      <w:r w:rsidRPr="00766639">
        <w:rPr>
          <w:sz w:val="28"/>
          <w:szCs w:val="28"/>
          <w:lang w:eastAsia="zh-CN"/>
        </w:rPr>
        <w:t>2.9.2.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367706" w:rsidRPr="00766639" w:rsidRDefault="00367706" w:rsidP="00367706">
      <w:pPr>
        <w:suppressAutoHyphens/>
        <w:autoSpaceDE w:val="0"/>
        <w:ind w:firstLine="709"/>
        <w:jc w:val="both"/>
        <w:rPr>
          <w:b/>
          <w:bCs/>
          <w:sz w:val="28"/>
          <w:szCs w:val="28"/>
          <w:lang w:eastAsia="zh-CN"/>
        </w:rPr>
      </w:pPr>
      <w:r w:rsidRPr="00766639">
        <w:rPr>
          <w:b/>
          <w:bCs/>
          <w:sz w:val="28"/>
          <w:szCs w:val="28"/>
          <w:lang w:eastAsia="zh-C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2BD5" w:rsidRDefault="008E2BD5" w:rsidP="00951DE6">
      <w:pPr>
        <w:ind w:firstLine="709"/>
        <w:jc w:val="both"/>
        <w:rPr>
          <w:sz w:val="28"/>
          <w:szCs w:val="28"/>
        </w:rPr>
      </w:pPr>
      <w:r>
        <w:rPr>
          <w:sz w:val="28"/>
          <w:szCs w:val="28"/>
        </w:rPr>
        <w:t>2.1</w:t>
      </w:r>
      <w:r w:rsidR="00367706">
        <w:rPr>
          <w:sz w:val="28"/>
          <w:szCs w:val="28"/>
        </w:rPr>
        <w:t>0</w:t>
      </w:r>
      <w:r>
        <w:rPr>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67706" w:rsidRPr="00766639" w:rsidRDefault="00367706" w:rsidP="00367706">
      <w:pPr>
        <w:ind w:firstLine="709"/>
        <w:jc w:val="both"/>
        <w:rPr>
          <w:sz w:val="28"/>
          <w:szCs w:val="28"/>
          <w:lang w:eastAsia="zh-CN"/>
        </w:rPr>
      </w:pPr>
      <w:r w:rsidRPr="00766639">
        <w:rPr>
          <w:sz w:val="28"/>
          <w:szCs w:val="28"/>
          <w:lang w:eastAsia="zh-CN"/>
        </w:rPr>
        <w:t>2.10.2.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8E2BD5" w:rsidRPr="00951DE6" w:rsidRDefault="008E2BD5" w:rsidP="00951DE6">
      <w:pPr>
        <w:ind w:firstLine="709"/>
        <w:jc w:val="both"/>
        <w:rPr>
          <w:b/>
          <w:bCs/>
          <w:sz w:val="28"/>
          <w:szCs w:val="28"/>
          <w:lang w:eastAsia="en-US"/>
        </w:rPr>
      </w:pPr>
      <w:r w:rsidRPr="00951DE6">
        <w:rPr>
          <w:b/>
          <w:bCs/>
          <w:sz w:val="28"/>
          <w:szCs w:val="28"/>
          <w:lang w:eastAsia="en-US"/>
        </w:rPr>
        <w:lastRenderedPageBreak/>
        <w:t>2.1</w:t>
      </w:r>
      <w:r w:rsidR="00367706">
        <w:rPr>
          <w:b/>
          <w:bCs/>
          <w:sz w:val="28"/>
          <w:szCs w:val="28"/>
          <w:lang w:eastAsia="en-US"/>
        </w:rPr>
        <w:t>1</w:t>
      </w:r>
      <w:r w:rsidRPr="00951DE6">
        <w:rPr>
          <w:b/>
          <w:bCs/>
          <w:sz w:val="28"/>
          <w:szCs w:val="28"/>
          <w:lang w:eastAsia="en-US"/>
        </w:rPr>
        <w:t>. Срок регистрации запроса заявителя о предоставлении муниципальной услуги</w:t>
      </w:r>
    </w:p>
    <w:p w:rsidR="008E2BD5" w:rsidRDefault="008E2BD5" w:rsidP="00E84D00">
      <w:pPr>
        <w:widowControl w:val="0"/>
        <w:autoSpaceDE w:val="0"/>
        <w:autoSpaceDN w:val="0"/>
        <w:adjustRightInd w:val="0"/>
        <w:ind w:firstLine="709"/>
        <w:jc w:val="both"/>
        <w:rPr>
          <w:sz w:val="28"/>
          <w:szCs w:val="28"/>
        </w:rPr>
      </w:pPr>
      <w:r>
        <w:rPr>
          <w:sz w:val="28"/>
          <w:szCs w:val="28"/>
        </w:rPr>
        <w:t>2.1</w:t>
      </w:r>
      <w:r w:rsidR="00367706">
        <w:rPr>
          <w:sz w:val="28"/>
          <w:szCs w:val="28"/>
        </w:rPr>
        <w:t>1</w:t>
      </w:r>
      <w:r>
        <w:rPr>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8E2BD5" w:rsidRPr="00A05681" w:rsidRDefault="008E2BD5" w:rsidP="00E84D00">
      <w:pPr>
        <w:widowControl w:val="0"/>
        <w:autoSpaceDE w:val="0"/>
        <w:autoSpaceDN w:val="0"/>
        <w:adjustRightInd w:val="0"/>
        <w:ind w:firstLine="709"/>
        <w:jc w:val="both"/>
        <w:rPr>
          <w:sz w:val="28"/>
          <w:szCs w:val="28"/>
        </w:rPr>
      </w:pPr>
      <w:r>
        <w:rPr>
          <w:sz w:val="28"/>
          <w:szCs w:val="28"/>
        </w:rPr>
        <w:t>2.1</w:t>
      </w:r>
      <w:r w:rsidR="00367706">
        <w:rPr>
          <w:sz w:val="28"/>
          <w:szCs w:val="28"/>
        </w:rPr>
        <w:t>1</w:t>
      </w:r>
      <w:r>
        <w:rPr>
          <w:sz w:val="28"/>
          <w:szCs w:val="28"/>
        </w:rPr>
        <w:t xml:space="preserve">.2. Регистрация документов, </w:t>
      </w:r>
      <w:r w:rsidRPr="00A05681">
        <w:rPr>
          <w:sz w:val="28"/>
          <w:szCs w:val="28"/>
        </w:rPr>
        <w:t>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8E2BD5" w:rsidRPr="00A05681" w:rsidRDefault="008E2BD5" w:rsidP="00E84D00">
      <w:pPr>
        <w:widowControl w:val="0"/>
        <w:autoSpaceDE w:val="0"/>
        <w:autoSpaceDN w:val="0"/>
        <w:adjustRightInd w:val="0"/>
        <w:ind w:firstLine="709"/>
        <w:jc w:val="both"/>
        <w:rPr>
          <w:sz w:val="28"/>
          <w:szCs w:val="28"/>
        </w:rPr>
      </w:pPr>
      <w:r w:rsidRPr="00A05681">
        <w:rPr>
          <w:sz w:val="28"/>
          <w:szCs w:val="28"/>
        </w:rPr>
        <w:t>2.1</w:t>
      </w:r>
      <w:r w:rsidR="00367706">
        <w:rPr>
          <w:sz w:val="28"/>
          <w:szCs w:val="28"/>
        </w:rPr>
        <w:t>1</w:t>
      </w:r>
      <w:r w:rsidRPr="00A05681">
        <w:rPr>
          <w:sz w:val="28"/>
          <w:szCs w:val="28"/>
        </w:rPr>
        <w:t xml:space="preserve">.3. 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sidR="00367706" w:rsidRPr="00766639">
        <w:rPr>
          <w:sz w:val="28"/>
          <w:szCs w:val="28"/>
        </w:rPr>
        <w:t>Единого портала или Регионального портала</w:t>
      </w:r>
      <w:r w:rsidRPr="00A05681">
        <w:rPr>
          <w:sz w:val="28"/>
          <w:szCs w:val="28"/>
        </w:rPr>
        <w:t>.</w:t>
      </w:r>
    </w:p>
    <w:p w:rsidR="008E2BD5" w:rsidRDefault="008E2BD5" w:rsidP="00E84D00">
      <w:pPr>
        <w:ind w:firstLine="709"/>
        <w:jc w:val="both"/>
        <w:rPr>
          <w:sz w:val="28"/>
          <w:szCs w:val="28"/>
        </w:rPr>
      </w:pPr>
      <w:r w:rsidRPr="00A05681">
        <w:rPr>
          <w:sz w:val="28"/>
          <w:szCs w:val="28"/>
          <w:lang w:eastAsia="zh-CN"/>
        </w:rPr>
        <w:t>2.1</w:t>
      </w:r>
      <w:r w:rsidR="00367706">
        <w:rPr>
          <w:sz w:val="28"/>
          <w:szCs w:val="28"/>
          <w:lang w:eastAsia="zh-CN"/>
        </w:rPr>
        <w:t>1</w:t>
      </w:r>
      <w:r w:rsidRPr="00A05681">
        <w:rPr>
          <w:sz w:val="28"/>
          <w:szCs w:val="28"/>
          <w:lang w:eastAsia="zh-CN"/>
        </w:rPr>
        <w:t xml:space="preserve">.4. </w:t>
      </w:r>
      <w:r w:rsidRPr="00A05681">
        <w:rPr>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00367706" w:rsidRPr="00766639">
        <w:rPr>
          <w:sz w:val="28"/>
          <w:szCs w:val="28"/>
        </w:rPr>
        <w:t>Единого портала или Регионального портала</w:t>
      </w:r>
      <w:r>
        <w:rPr>
          <w:sz w:val="28"/>
          <w:szCs w:val="28"/>
        </w:rPr>
        <w:t xml:space="preserve"> осуществляется в день их поступления в общеобразовательную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общеобразовательной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общеобразовательной организации, следующий за выходным или нерабочим праздничным днем.</w:t>
      </w:r>
    </w:p>
    <w:p w:rsidR="008E2BD5" w:rsidRDefault="008E2BD5" w:rsidP="00E84D00">
      <w:pPr>
        <w:ind w:firstLine="709"/>
        <w:jc w:val="both"/>
        <w:rPr>
          <w:sz w:val="28"/>
          <w:szCs w:val="28"/>
        </w:rPr>
      </w:pPr>
      <w:r>
        <w:rPr>
          <w:sz w:val="28"/>
          <w:szCs w:val="28"/>
        </w:rPr>
        <w:t>2.1</w:t>
      </w:r>
      <w:r w:rsidR="00367706">
        <w:rPr>
          <w:sz w:val="28"/>
          <w:szCs w:val="28"/>
        </w:rPr>
        <w:t>1</w:t>
      </w:r>
      <w:r>
        <w:rPr>
          <w:sz w:val="28"/>
          <w:szCs w:val="28"/>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общеобразовательной организацией.</w:t>
      </w:r>
    </w:p>
    <w:p w:rsidR="008E2BD5" w:rsidRDefault="008E2BD5" w:rsidP="00E84D00">
      <w:pPr>
        <w:ind w:firstLine="709"/>
        <w:jc w:val="both"/>
        <w:rPr>
          <w:sz w:val="28"/>
          <w:szCs w:val="28"/>
        </w:rPr>
      </w:pPr>
      <w:r>
        <w:rPr>
          <w:sz w:val="28"/>
          <w:szCs w:val="28"/>
        </w:rPr>
        <w:t>2.1</w:t>
      </w:r>
      <w:r w:rsidR="00367706">
        <w:rPr>
          <w:sz w:val="28"/>
          <w:szCs w:val="28"/>
        </w:rPr>
        <w:t>1</w:t>
      </w:r>
      <w:r>
        <w:rPr>
          <w:sz w:val="28"/>
          <w:szCs w:val="28"/>
        </w:rPr>
        <w:t xml:space="preserve">.6.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Pr>
          <w:sz w:val="28"/>
          <w:szCs w:val="28"/>
        </w:rPr>
        <w:t>валидности</w:t>
      </w:r>
      <w:proofErr w:type="spellEnd"/>
      <w:r>
        <w:rPr>
          <w:sz w:val="28"/>
          <w:szCs w:val="28"/>
        </w:rPr>
        <w:t xml:space="preserve"> электронной подписи, которой подписаны заявление и прилагаемые документы. </w:t>
      </w:r>
    </w:p>
    <w:p w:rsidR="00367706" w:rsidRDefault="008E2BD5" w:rsidP="00367706">
      <w:pPr>
        <w:widowControl w:val="0"/>
        <w:suppressAutoHyphens/>
        <w:autoSpaceDE w:val="0"/>
        <w:ind w:firstLine="709"/>
        <w:jc w:val="both"/>
        <w:rPr>
          <w:b/>
          <w:bCs/>
          <w:sz w:val="28"/>
          <w:szCs w:val="28"/>
          <w:lang w:eastAsia="zh-CN"/>
        </w:rPr>
      </w:pPr>
      <w:r>
        <w:rPr>
          <w:sz w:val="28"/>
          <w:szCs w:val="28"/>
        </w:rPr>
        <w:t>2.1</w:t>
      </w:r>
      <w:r w:rsidR="00367706">
        <w:rPr>
          <w:sz w:val="28"/>
          <w:szCs w:val="28"/>
        </w:rPr>
        <w:t>1</w:t>
      </w:r>
      <w:r>
        <w:rPr>
          <w:sz w:val="28"/>
          <w:szCs w:val="28"/>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r w:rsidR="00367706" w:rsidRPr="00367706">
        <w:rPr>
          <w:bCs/>
          <w:sz w:val="28"/>
          <w:szCs w:val="28"/>
          <w:lang w:eastAsia="zh-CN"/>
        </w:rPr>
        <w:t>.</w:t>
      </w:r>
    </w:p>
    <w:p w:rsidR="00367706" w:rsidRPr="00766639" w:rsidRDefault="00367706" w:rsidP="00367706">
      <w:pPr>
        <w:widowControl w:val="0"/>
        <w:suppressAutoHyphens/>
        <w:autoSpaceDE w:val="0"/>
        <w:ind w:firstLine="709"/>
        <w:jc w:val="both"/>
        <w:rPr>
          <w:b/>
          <w:bCs/>
          <w:sz w:val="28"/>
          <w:szCs w:val="28"/>
          <w:lang w:eastAsia="zh-CN"/>
        </w:rPr>
      </w:pPr>
      <w:r w:rsidRPr="00766639">
        <w:rPr>
          <w:b/>
          <w:bCs/>
          <w:sz w:val="28"/>
          <w:szCs w:val="28"/>
          <w:lang w:eastAsia="zh-CN"/>
        </w:rPr>
        <w:t xml:space="preserve">12. </w:t>
      </w:r>
      <w:proofErr w:type="gramStart"/>
      <w:r w:rsidRPr="00766639">
        <w:rPr>
          <w:b/>
          <w:bCs/>
          <w:sz w:val="28"/>
          <w:szCs w:val="28"/>
          <w:lang w:eastAsia="zh-CN"/>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766639">
        <w:rPr>
          <w:b/>
          <w:bCs/>
          <w:sz w:val="28"/>
          <w:szCs w:val="28"/>
          <w:lang w:eastAsia="zh-CN"/>
        </w:rPr>
        <w:lastRenderedPageBreak/>
        <w:t>соответствии с законодательством Российской Федерации о социальной защите инвалидов</w:t>
      </w:r>
      <w:proofErr w:type="gramEnd"/>
    </w:p>
    <w:p w:rsidR="008E2BD5" w:rsidRDefault="008E2BD5" w:rsidP="00367706">
      <w:pPr>
        <w:widowControl w:val="0"/>
        <w:suppressAutoHyphens/>
        <w:autoSpaceDE w:val="0"/>
        <w:ind w:firstLine="709"/>
        <w:jc w:val="both"/>
        <w:rPr>
          <w:sz w:val="28"/>
          <w:szCs w:val="28"/>
        </w:rPr>
      </w:pPr>
      <w:r>
        <w:rPr>
          <w:rFonts w:ascii="Times New Roman CYR" w:hAnsi="Times New Roman CYR" w:cs="Times New Roman CYR"/>
          <w:sz w:val="28"/>
          <w:szCs w:val="28"/>
        </w:rPr>
        <w:t>2.1</w:t>
      </w:r>
      <w:r w:rsidR="00423F5A">
        <w:rPr>
          <w:rFonts w:ascii="Times New Roman CYR" w:hAnsi="Times New Roman CYR" w:cs="Times New Roman CYR"/>
          <w:sz w:val="28"/>
          <w:szCs w:val="28"/>
        </w:rPr>
        <w:t>2</w:t>
      </w:r>
      <w:r>
        <w:rPr>
          <w:rFonts w:ascii="Times New Roman CYR" w:hAnsi="Times New Roman CYR" w:cs="Times New Roman CYR"/>
          <w:sz w:val="28"/>
          <w:szCs w:val="28"/>
        </w:rPr>
        <w:t xml:space="preserve">.1. </w:t>
      </w: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E2BD5" w:rsidRDefault="008E2BD5" w:rsidP="00951DE6">
      <w:pPr>
        <w:ind w:firstLine="709"/>
        <w:jc w:val="both"/>
        <w:rPr>
          <w:sz w:val="28"/>
          <w:szCs w:val="28"/>
        </w:rPr>
      </w:pPr>
      <w:r>
        <w:rPr>
          <w:sz w:val="28"/>
          <w:szCs w:val="28"/>
        </w:rPr>
        <w:t xml:space="preserve">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8E2BD5" w:rsidRDefault="008E2BD5" w:rsidP="00951DE6">
      <w:pPr>
        <w:ind w:firstLine="709"/>
        <w:jc w:val="both"/>
        <w:rPr>
          <w:sz w:val="28"/>
          <w:szCs w:val="28"/>
        </w:rPr>
      </w:pPr>
      <w:r>
        <w:rPr>
          <w:sz w:val="28"/>
          <w:szCs w:val="28"/>
        </w:rPr>
        <w:t>2.1</w:t>
      </w:r>
      <w:r w:rsidR="00423F5A">
        <w:rPr>
          <w:sz w:val="28"/>
          <w:szCs w:val="28"/>
        </w:rPr>
        <w:t>2</w:t>
      </w:r>
      <w:r>
        <w:rPr>
          <w:sz w:val="28"/>
          <w:szCs w:val="28"/>
        </w:rPr>
        <w:t>.2.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.3. Требования к размещению мест ожидания:</w:t>
      </w:r>
    </w:p>
    <w:p w:rsidR="008E2BD5" w:rsidRDefault="008E2BD5" w:rsidP="00951DE6">
      <w:pPr>
        <w:widowControl w:val="0"/>
        <w:ind w:firstLine="709"/>
        <w:jc w:val="both"/>
        <w:rPr>
          <w:sz w:val="28"/>
          <w:szCs w:val="28"/>
        </w:rPr>
      </w:pPr>
      <w:r>
        <w:rPr>
          <w:sz w:val="28"/>
          <w:szCs w:val="28"/>
        </w:rPr>
        <w:t>1) места ожидания должны быть оборудованы стульями (кресельными секциями) и (или) скамьями (</w:t>
      </w:r>
      <w:proofErr w:type="spellStart"/>
      <w:r>
        <w:rPr>
          <w:sz w:val="28"/>
          <w:szCs w:val="28"/>
        </w:rPr>
        <w:t>банкетками</w:t>
      </w:r>
      <w:proofErr w:type="spellEnd"/>
      <w:r>
        <w:rPr>
          <w:sz w:val="28"/>
          <w:szCs w:val="28"/>
        </w:rPr>
        <w:t>);</w:t>
      </w:r>
    </w:p>
    <w:p w:rsidR="008E2BD5" w:rsidRDefault="008E2BD5" w:rsidP="00951DE6">
      <w:pPr>
        <w:widowControl w:val="0"/>
        <w:ind w:firstLine="709"/>
        <w:jc w:val="both"/>
        <w:rPr>
          <w:sz w:val="28"/>
          <w:szCs w:val="28"/>
        </w:rPr>
      </w:pPr>
      <w:r>
        <w:rPr>
          <w:sz w:val="28"/>
          <w:szCs w:val="2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.4. Требования к оформлению входа в здание:</w:t>
      </w:r>
    </w:p>
    <w:p w:rsidR="008E2BD5" w:rsidRDefault="008E2BD5" w:rsidP="00951DE6">
      <w:pPr>
        <w:widowControl w:val="0"/>
        <w:ind w:firstLine="709"/>
        <w:jc w:val="both"/>
        <w:rPr>
          <w:sz w:val="28"/>
          <w:szCs w:val="28"/>
        </w:rPr>
      </w:pPr>
      <w:r>
        <w:rPr>
          <w:sz w:val="28"/>
          <w:szCs w:val="28"/>
        </w:rPr>
        <w:t>1) здание должно быть оборудовано удобной лестницей с поручнями для свободного доступа заявителей в помещение;</w:t>
      </w:r>
    </w:p>
    <w:p w:rsidR="008E2BD5" w:rsidRDefault="008E2BD5" w:rsidP="00951DE6">
      <w:pPr>
        <w:widowControl w:val="0"/>
        <w:ind w:firstLine="709"/>
        <w:jc w:val="both"/>
        <w:rPr>
          <w:sz w:val="28"/>
          <w:szCs w:val="28"/>
        </w:rPr>
      </w:pPr>
      <w:r>
        <w:rPr>
          <w:sz w:val="28"/>
          <w:szCs w:val="28"/>
        </w:rPr>
        <w:t>2) центральный вход в здание должен быть оборудован информационной табличкой (вывеской), содержащей информацию о наименовании и режиме работы общеобразовательной организации;</w:t>
      </w:r>
    </w:p>
    <w:p w:rsidR="008E2BD5" w:rsidRDefault="008E2BD5" w:rsidP="00951DE6">
      <w:pPr>
        <w:widowControl w:val="0"/>
        <w:ind w:firstLine="709"/>
        <w:jc w:val="both"/>
        <w:rPr>
          <w:sz w:val="28"/>
          <w:szCs w:val="28"/>
        </w:rPr>
      </w:pPr>
      <w:r>
        <w:rPr>
          <w:sz w:val="28"/>
          <w:szCs w:val="28"/>
        </w:rPr>
        <w:t>3) вход и выход из здания оборудуются соответствующими указателями;</w:t>
      </w:r>
    </w:p>
    <w:p w:rsidR="008E2BD5" w:rsidRDefault="008E2BD5" w:rsidP="00951DE6">
      <w:pPr>
        <w:widowControl w:val="0"/>
        <w:ind w:firstLine="709"/>
        <w:jc w:val="both"/>
        <w:rPr>
          <w:sz w:val="28"/>
          <w:szCs w:val="28"/>
        </w:rPr>
      </w:pPr>
      <w:r>
        <w:rPr>
          <w:sz w:val="28"/>
          <w:szCs w:val="28"/>
        </w:rPr>
        <w:t xml:space="preserve">4) информационные таблички должны размещаться рядом с входом либо на двери входа так, чтобы их хорошо видели посетители;  </w:t>
      </w:r>
    </w:p>
    <w:p w:rsidR="008E2BD5" w:rsidRDefault="008E2BD5" w:rsidP="00951DE6">
      <w:pPr>
        <w:widowControl w:val="0"/>
        <w:ind w:firstLine="709"/>
        <w:jc w:val="both"/>
        <w:rPr>
          <w:rFonts w:ascii="Times New Roman CYR" w:hAnsi="Times New Roman CYR" w:cs="Times New Roman CYR"/>
          <w:sz w:val="28"/>
          <w:szCs w:val="28"/>
        </w:rPr>
      </w:pPr>
      <w:r>
        <w:rPr>
          <w:sz w:val="28"/>
          <w:szCs w:val="28"/>
        </w:rPr>
        <w:t>5) фасад здания (строения) должен быть оборудован осветительными приборами;</w:t>
      </w:r>
    </w:p>
    <w:p w:rsidR="008E2BD5" w:rsidRDefault="008E2BD5" w:rsidP="00951DE6">
      <w:pPr>
        <w:widowControl w:val="0"/>
        <w:ind w:firstLine="709"/>
        <w:jc w:val="both"/>
        <w:rPr>
          <w:sz w:val="28"/>
          <w:szCs w:val="28"/>
        </w:rPr>
      </w:pPr>
      <w:proofErr w:type="gramStart"/>
      <w:r>
        <w:rPr>
          <w:rFonts w:ascii="Times New Roman CYR" w:hAnsi="Times New Roman CYR" w:cs="Times New Roman CYR"/>
          <w:sz w:val="28"/>
          <w:szCs w:val="28"/>
        </w:rPr>
        <w:t>6) 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rPr>
        <w:t>4</w:t>
      </w:r>
      <w:proofErr w:type="gramEnd"/>
      <w:r>
        <w:rPr>
          <w:sz w:val="28"/>
          <w:szCs w:val="28"/>
        </w:rPr>
        <w:t xml:space="preserve">, в </w:t>
      </w:r>
      <w:r>
        <w:rPr>
          <w:sz w:val="28"/>
          <w:szCs w:val="28"/>
        </w:rPr>
        <w:lastRenderedPageBreak/>
        <w:t>которых размещаются информационные листки).</w:t>
      </w:r>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.6. Требования к местам приема заявителей:</w:t>
      </w:r>
    </w:p>
    <w:p w:rsidR="008E2BD5" w:rsidRDefault="008E2BD5" w:rsidP="00951DE6">
      <w:pPr>
        <w:widowControl w:val="0"/>
        <w:ind w:firstLine="709"/>
        <w:jc w:val="both"/>
        <w:rPr>
          <w:sz w:val="28"/>
          <w:szCs w:val="28"/>
        </w:rPr>
      </w:pPr>
      <w:r>
        <w:rPr>
          <w:sz w:val="28"/>
          <w:szCs w:val="28"/>
        </w:rPr>
        <w:t>1) кабинеты приема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перерыва на обед;</w:t>
      </w:r>
    </w:p>
    <w:p w:rsidR="008E2BD5" w:rsidRDefault="008E2BD5" w:rsidP="00951DE6">
      <w:pPr>
        <w:widowControl w:val="0"/>
        <w:ind w:firstLine="709"/>
        <w:jc w:val="both"/>
        <w:rPr>
          <w:sz w:val="28"/>
          <w:szCs w:val="28"/>
        </w:rPr>
      </w:pPr>
      <w:r>
        <w:rPr>
          <w:sz w:val="28"/>
          <w:szCs w:val="28"/>
        </w:rPr>
        <w:t>2) рабочее место сотрудника должно обеспечивать ему возможность свободного входа и выхода из помещения при необходимости;</w:t>
      </w:r>
    </w:p>
    <w:p w:rsidR="008E2BD5" w:rsidRDefault="008E2BD5" w:rsidP="00951DE6">
      <w:pPr>
        <w:widowControl w:val="0"/>
        <w:ind w:firstLine="709"/>
        <w:jc w:val="both"/>
        <w:rPr>
          <w:sz w:val="28"/>
          <w:szCs w:val="28"/>
        </w:rPr>
      </w:pPr>
      <w:r>
        <w:rPr>
          <w:sz w:val="28"/>
          <w:szCs w:val="28"/>
        </w:rPr>
        <w:t>3) место для приема заявителя должно быть снабжено стулом, иметь место для письма и раскладки документов.</w:t>
      </w:r>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.7. В целях обеспечения конфиденциальности сведений о заявителе, одним сотрудником одновременно ведется прием только одного заявителя;</w:t>
      </w:r>
    </w:p>
    <w:p w:rsidR="008E2BD5" w:rsidRDefault="008E2BD5" w:rsidP="00951DE6">
      <w:pPr>
        <w:widowControl w:val="0"/>
        <w:ind w:firstLine="709"/>
        <w:jc w:val="both"/>
        <w:rPr>
          <w:sz w:val="28"/>
          <w:szCs w:val="28"/>
        </w:rPr>
      </w:pPr>
      <w:r>
        <w:rPr>
          <w:sz w:val="28"/>
          <w:szCs w:val="28"/>
        </w:rPr>
        <w:t>2.1</w:t>
      </w:r>
      <w:r w:rsidR="00423F5A">
        <w:rPr>
          <w:sz w:val="28"/>
          <w:szCs w:val="28"/>
        </w:rPr>
        <w:t>2</w:t>
      </w:r>
      <w:r>
        <w:rPr>
          <w:sz w:val="28"/>
          <w:szCs w:val="28"/>
        </w:rPr>
        <w:t>.8.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общеобразовательных организаций.</w:t>
      </w:r>
    </w:p>
    <w:p w:rsidR="008E2BD5" w:rsidRDefault="008E2BD5" w:rsidP="00951DE6">
      <w:pPr>
        <w:ind w:firstLine="709"/>
        <w:jc w:val="both"/>
        <w:rPr>
          <w:sz w:val="28"/>
          <w:szCs w:val="28"/>
        </w:rPr>
      </w:pPr>
      <w:r>
        <w:rPr>
          <w:sz w:val="28"/>
          <w:szCs w:val="28"/>
        </w:rPr>
        <w:t>2.1</w:t>
      </w:r>
      <w:r w:rsidR="00423F5A">
        <w:rPr>
          <w:sz w:val="28"/>
          <w:szCs w:val="28"/>
        </w:rPr>
        <w:t>2</w:t>
      </w:r>
      <w:r>
        <w:rPr>
          <w:sz w:val="28"/>
          <w:szCs w:val="28"/>
        </w:rPr>
        <w:t>.9. В здании, в котором предоставляется муниципальная услуга, создаются условия для прохода инвалидов и маломобильных групп населения.</w:t>
      </w:r>
    </w:p>
    <w:p w:rsidR="008E2BD5" w:rsidRDefault="008E2BD5" w:rsidP="00951DE6">
      <w:pPr>
        <w:ind w:firstLine="709"/>
        <w:jc w:val="both"/>
        <w:rPr>
          <w:sz w:val="28"/>
          <w:szCs w:val="28"/>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общеобразовательной организации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E2BD5" w:rsidRDefault="008E2BD5" w:rsidP="00951DE6">
      <w:pPr>
        <w:ind w:firstLine="709"/>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67706" w:rsidRDefault="008E2BD5" w:rsidP="00367706">
      <w:pPr>
        <w:widowControl w:val="0"/>
        <w:suppressAutoHyphens/>
        <w:autoSpaceDE w:val="0"/>
        <w:ind w:firstLine="709"/>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67706" w:rsidRPr="00766639" w:rsidRDefault="00367706" w:rsidP="00367706">
      <w:pPr>
        <w:widowControl w:val="0"/>
        <w:suppressAutoHyphens/>
        <w:autoSpaceDE w:val="0"/>
        <w:ind w:firstLine="709"/>
        <w:jc w:val="both"/>
        <w:rPr>
          <w:b/>
          <w:bCs/>
          <w:sz w:val="28"/>
          <w:szCs w:val="28"/>
          <w:lang w:eastAsia="zh-CN"/>
        </w:rPr>
      </w:pPr>
      <w:r w:rsidRPr="00766639">
        <w:rPr>
          <w:b/>
          <w:bCs/>
          <w:sz w:val="28"/>
          <w:szCs w:val="28"/>
          <w:lang w:eastAsia="zh-CN"/>
        </w:rPr>
        <w:t>2.13.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7706" w:rsidRPr="00766639" w:rsidRDefault="00367706" w:rsidP="00367706">
      <w:pPr>
        <w:ind w:firstLine="709"/>
        <w:jc w:val="both"/>
        <w:rPr>
          <w:sz w:val="28"/>
          <w:szCs w:val="28"/>
        </w:rPr>
      </w:pPr>
      <w:r w:rsidRPr="00766639">
        <w:rPr>
          <w:sz w:val="28"/>
          <w:szCs w:val="28"/>
        </w:rPr>
        <w:lastRenderedPageBreak/>
        <w:t xml:space="preserve">2.13.1.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2.13.2. Показатели доступности муниципальной услуги</w:t>
      </w:r>
    </w:p>
    <w:p w:rsidR="00367706" w:rsidRPr="00766639" w:rsidRDefault="00367706" w:rsidP="00367706">
      <w:pPr>
        <w:ind w:firstLine="709"/>
        <w:jc w:val="both"/>
        <w:rPr>
          <w:sz w:val="28"/>
          <w:szCs w:val="28"/>
        </w:rPr>
      </w:pPr>
      <w:r w:rsidRPr="00766639">
        <w:rPr>
          <w:sz w:val="28"/>
          <w:szCs w:val="28"/>
        </w:rPr>
        <w:t>1) обеспечение предоставления муниципальной услуги с использованием Регионального портала Новгородской области;</w:t>
      </w:r>
    </w:p>
    <w:p w:rsidR="00367706" w:rsidRPr="00766639" w:rsidRDefault="00367706" w:rsidP="00367706">
      <w:pPr>
        <w:ind w:firstLine="709"/>
        <w:jc w:val="both"/>
        <w:rPr>
          <w:sz w:val="28"/>
          <w:szCs w:val="28"/>
        </w:rPr>
      </w:pPr>
      <w:r w:rsidRPr="00766639">
        <w:rPr>
          <w:sz w:val="28"/>
          <w:szCs w:val="28"/>
        </w:rPr>
        <w:t>2) обеспечение предоставления муниципальной услуги с Единого портала;</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3) транспортная доступность к местам предоставления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 xml:space="preserve">5) размещение информации о порядке предоставления муниципальной услуги на официальном сайте </w:t>
      </w:r>
      <w:r>
        <w:rPr>
          <w:sz w:val="28"/>
          <w:szCs w:val="28"/>
          <w:lang w:eastAsia="zh-CN"/>
        </w:rPr>
        <w:t>общеобразовательной организации</w:t>
      </w:r>
      <w:r w:rsidRPr="00766639">
        <w:rPr>
          <w:sz w:val="28"/>
          <w:szCs w:val="28"/>
          <w:lang w:eastAsia="zh-CN"/>
        </w:rPr>
        <w:t xml:space="preserve"> или </w:t>
      </w:r>
      <w:r>
        <w:rPr>
          <w:sz w:val="28"/>
          <w:szCs w:val="28"/>
          <w:lang w:eastAsia="zh-CN"/>
        </w:rPr>
        <w:t>Администрации</w:t>
      </w:r>
      <w:r w:rsidRPr="00766639">
        <w:rPr>
          <w:sz w:val="28"/>
          <w:szCs w:val="28"/>
          <w:lang w:eastAsia="zh-CN"/>
        </w:rPr>
        <w:t>.</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2.13.3. Показатели качества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1) соблюдение срока предоставления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2) соблюдение сроков ожидания в очереди при предоставлении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 xml:space="preserve">2.13.4. Количество взаимодействий со специалистами </w:t>
      </w:r>
      <w:r>
        <w:rPr>
          <w:sz w:val="28"/>
          <w:szCs w:val="28"/>
          <w:lang w:eastAsia="zh-CN"/>
        </w:rPr>
        <w:t>общеобразовательной организации</w:t>
      </w:r>
      <w:r w:rsidRPr="00766639">
        <w:rPr>
          <w:sz w:val="28"/>
          <w:szCs w:val="28"/>
          <w:lang w:eastAsia="zh-CN"/>
        </w:rPr>
        <w:t xml:space="preserve"> при предоставлении муниципальной услуги и их продолжительность:</w:t>
      </w:r>
    </w:p>
    <w:p w:rsidR="00367706" w:rsidRPr="00766639" w:rsidRDefault="00367706" w:rsidP="00367706">
      <w:pPr>
        <w:widowControl w:val="0"/>
        <w:suppressAutoHyphens/>
        <w:autoSpaceDE w:val="0"/>
        <w:ind w:firstLine="709"/>
        <w:jc w:val="both"/>
        <w:rPr>
          <w:sz w:val="28"/>
          <w:szCs w:val="28"/>
          <w:lang w:eastAsia="zh-CN"/>
        </w:rPr>
      </w:pPr>
      <w:proofErr w:type="gramStart"/>
      <w:r w:rsidRPr="00766639">
        <w:rPr>
          <w:sz w:val="28"/>
          <w:szCs w:val="28"/>
          <w:lang w:eastAsia="zh-CN"/>
        </w:rPr>
        <w:t xml:space="preserve">1) количество взаимодействий со специалистами </w:t>
      </w:r>
      <w:r>
        <w:rPr>
          <w:sz w:val="28"/>
          <w:szCs w:val="28"/>
          <w:lang w:eastAsia="zh-CN"/>
        </w:rPr>
        <w:t>общеобразовательной организации</w:t>
      </w:r>
      <w:r w:rsidRPr="00766639">
        <w:rPr>
          <w:sz w:val="28"/>
          <w:szCs w:val="28"/>
          <w:lang w:eastAsia="zh-CN"/>
        </w:rPr>
        <w:t xml:space="preserve"> при предоставлении муниципальной услуги в случае личного обращения заявителя не может превышать трех, в том числе обращение заявителя в </w:t>
      </w:r>
      <w:r>
        <w:rPr>
          <w:sz w:val="28"/>
          <w:szCs w:val="28"/>
          <w:lang w:eastAsia="zh-CN"/>
        </w:rPr>
        <w:t>общеобразовательную организацию</w:t>
      </w:r>
      <w:r w:rsidRPr="00766639">
        <w:rPr>
          <w:sz w:val="28"/>
          <w:szCs w:val="28"/>
          <w:lang w:eastAsia="zh-CN"/>
        </w:rPr>
        <w:t xml:space="preserve"> за получением консультации (максимальное время консультирования 10 минут), представление заявителем в </w:t>
      </w:r>
      <w:r>
        <w:rPr>
          <w:sz w:val="28"/>
          <w:szCs w:val="28"/>
          <w:lang w:eastAsia="zh-CN"/>
        </w:rPr>
        <w:t>общеобразовательную организацию</w:t>
      </w:r>
      <w:r w:rsidRPr="00766639">
        <w:rPr>
          <w:sz w:val="28"/>
          <w:szCs w:val="28"/>
          <w:lang w:eastAsia="zh-CN"/>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w:t>
      </w:r>
      <w:proofErr w:type="gramEnd"/>
      <w:r w:rsidRPr="00766639">
        <w:rPr>
          <w:sz w:val="28"/>
          <w:szCs w:val="28"/>
          <w:lang w:eastAsia="zh-CN"/>
        </w:rPr>
        <w:t xml:space="preserve"> это предусмотрено нормативными правовыми актами;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 xml:space="preserve">2) если заявителя не удовлетворяет работа специалиста </w:t>
      </w:r>
      <w:r w:rsidR="00DC19B2">
        <w:rPr>
          <w:sz w:val="28"/>
          <w:szCs w:val="28"/>
          <w:lang w:eastAsia="zh-CN"/>
        </w:rPr>
        <w:t>общеобразовательной организации</w:t>
      </w:r>
      <w:r w:rsidR="00DC19B2" w:rsidRPr="00766639">
        <w:rPr>
          <w:sz w:val="28"/>
          <w:szCs w:val="28"/>
          <w:lang w:eastAsia="zh-CN"/>
        </w:rPr>
        <w:t xml:space="preserve"> </w:t>
      </w:r>
      <w:r w:rsidRPr="00766639">
        <w:rPr>
          <w:sz w:val="28"/>
          <w:szCs w:val="28"/>
          <w:lang w:eastAsia="zh-CN"/>
        </w:rPr>
        <w:t xml:space="preserve">по вопросу консультирования либо приема документов, он может обратиться к </w:t>
      </w:r>
      <w:r w:rsidR="00DC19B2">
        <w:rPr>
          <w:sz w:val="28"/>
          <w:szCs w:val="28"/>
          <w:lang w:eastAsia="zh-CN"/>
        </w:rPr>
        <w:t>руководителю общеобразовательной организации</w:t>
      </w:r>
      <w:r w:rsidRPr="00766639">
        <w:rPr>
          <w:sz w:val="28"/>
          <w:szCs w:val="28"/>
          <w:lang w:eastAsia="zh-CN"/>
        </w:rPr>
        <w:t>.</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2.13.5. Возможность получения муниципальной услуги в МФЦ:</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 xml:space="preserve">- в МФЦ осуществляется консультирование по вопросу предоставления </w:t>
      </w:r>
      <w:r w:rsidRPr="00766639">
        <w:rPr>
          <w:sz w:val="28"/>
          <w:szCs w:val="28"/>
          <w:lang w:eastAsia="zh-CN"/>
        </w:rPr>
        <w:lastRenderedPageBreak/>
        <w:t>муниципальной услуги и прием документов заявителя, необходимых для предоставления муниципальной услуги.</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2.13.6.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7706" w:rsidRPr="00766639" w:rsidRDefault="00367706" w:rsidP="00367706">
      <w:pPr>
        <w:widowControl w:val="0"/>
        <w:suppressAutoHyphens/>
        <w:autoSpaceDE w:val="0"/>
        <w:ind w:firstLine="709"/>
        <w:jc w:val="both"/>
        <w:rPr>
          <w:sz w:val="28"/>
          <w:szCs w:val="28"/>
          <w:lang w:eastAsia="zh-CN"/>
        </w:rPr>
      </w:pPr>
      <w:r w:rsidRPr="00766639">
        <w:rPr>
          <w:sz w:val="28"/>
          <w:szCs w:val="28"/>
          <w:lang w:eastAsia="zh-CN"/>
        </w:rPr>
        <w:t>-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Региональном портале Новгородской области или Едином портале.</w:t>
      </w:r>
    </w:p>
    <w:p w:rsidR="00DC19B2" w:rsidRPr="00766639" w:rsidRDefault="00DC19B2" w:rsidP="00DC19B2">
      <w:pPr>
        <w:autoSpaceDE w:val="0"/>
        <w:autoSpaceDN w:val="0"/>
        <w:adjustRightInd w:val="0"/>
        <w:ind w:firstLine="709"/>
        <w:jc w:val="both"/>
        <w:rPr>
          <w:b/>
          <w:bCs/>
          <w:sz w:val="28"/>
          <w:szCs w:val="28"/>
        </w:rPr>
      </w:pPr>
      <w:r w:rsidRPr="00766639">
        <w:rPr>
          <w:b/>
          <w:bCs/>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или Регионального портала Новгородской области при наличии технической возможности.</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 xml:space="preserve">2.14.3.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DC19B2">
        <w:rPr>
          <w:sz w:val="28"/>
          <w:szCs w:val="28"/>
          <w:lang w:eastAsia="zh-CN"/>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w:t>
      </w:r>
      <w:proofErr w:type="gramEnd"/>
      <w:r w:rsidRPr="00DC19B2">
        <w:rPr>
          <w:sz w:val="28"/>
          <w:szCs w:val="28"/>
          <w:lang w:eastAsia="zh-CN"/>
        </w:rPr>
        <w:t xml:space="preserve"> услуг, с приложением заверенной МФЦ копии комплексного запроса. При этом не требуются составление и подписание таких заявлений заявителем.</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2.14.4. Одновременно с комплексным запросом заявитель подает в МФЦ документы, предусмотренные подпунктом 2.6.1. настоящего административного регламента. Заявление и документы, предусмотренные подпунктом 2.6.1. настоящего административного регламента, направляются МФЦ не позднее 1 (одного) рабочего дня, следующего за днем получения комплексного запроса в комитет.</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 xml:space="preserve">2.14.5. При поступлении в МФЦ документов, являющихся результатом предоставления муниципальной услуги, МФЦ обеспечивает возможность </w:t>
      </w:r>
      <w:r w:rsidRPr="00DC19B2">
        <w:rPr>
          <w:sz w:val="28"/>
          <w:szCs w:val="28"/>
          <w:lang w:eastAsia="zh-CN"/>
        </w:rPr>
        <w:lastRenderedPageBreak/>
        <w:t>выдачи таких документов заявителю не позднее рабочего дня, следующего за днем поступления таких документов в МФЦ.</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 xml:space="preserve">2.14.6.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2.14.8.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DC19B2">
        <w:rPr>
          <w:sz w:val="28"/>
          <w:szCs w:val="28"/>
          <w:lang w:eastAsia="zh-CN"/>
        </w:rPr>
        <w:t>ии и ау</w:t>
      </w:r>
      <w:proofErr w:type="gramEnd"/>
      <w:r w:rsidRPr="00DC19B2">
        <w:rPr>
          <w:sz w:val="28"/>
          <w:szCs w:val="28"/>
          <w:lang w:eastAsia="zh-CN"/>
        </w:rPr>
        <w:t>тентификации (ЕСИА). «Логин» и «пароль» выступают в качестве авторизации на Едином портале либо Региональном портале Новгородской области,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C19B2" w:rsidRPr="00DC19B2" w:rsidRDefault="00DC19B2" w:rsidP="00DC19B2">
      <w:pPr>
        <w:widowControl w:val="0"/>
        <w:suppressAutoHyphens/>
        <w:autoSpaceDE w:val="0"/>
        <w:ind w:firstLine="709"/>
        <w:jc w:val="both"/>
        <w:rPr>
          <w:sz w:val="28"/>
          <w:szCs w:val="28"/>
          <w:lang w:eastAsia="zh-CN"/>
        </w:rPr>
      </w:pPr>
      <w:proofErr w:type="gramStart"/>
      <w:r w:rsidRPr="00DC19B2">
        <w:rPr>
          <w:sz w:val="28"/>
          <w:szCs w:val="28"/>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C19B2" w:rsidRPr="00DC19B2" w:rsidRDefault="00DC19B2" w:rsidP="00DC19B2">
      <w:pPr>
        <w:widowControl w:val="0"/>
        <w:suppressAutoHyphens/>
        <w:autoSpaceDE w:val="0"/>
        <w:ind w:firstLine="709"/>
        <w:jc w:val="both"/>
        <w:rPr>
          <w:sz w:val="28"/>
          <w:szCs w:val="28"/>
          <w:lang w:eastAsia="zh-CN"/>
        </w:rPr>
      </w:pPr>
      <w:r w:rsidRPr="00DC19B2">
        <w:rPr>
          <w:sz w:val="28"/>
          <w:szCs w:val="28"/>
          <w:lang w:eastAsia="zh-CN"/>
        </w:rPr>
        <w:t>2.14.9. Для заявителей обеспечивается возможность осуществлять с использованием Единого портала или Регионального портала Новгородской области мониторинг хода предоставления муниципальной услуги.</w:t>
      </w:r>
    </w:p>
    <w:p w:rsidR="00DC19B2" w:rsidRPr="00DC19B2" w:rsidRDefault="00DC19B2" w:rsidP="00DC19B2">
      <w:pPr>
        <w:ind w:firstLine="708"/>
        <w:jc w:val="both"/>
        <w:rPr>
          <w:sz w:val="28"/>
          <w:szCs w:val="28"/>
        </w:rPr>
      </w:pPr>
      <w:r w:rsidRPr="00DC19B2">
        <w:rPr>
          <w:sz w:val="28"/>
          <w:szCs w:val="28"/>
        </w:rPr>
        <w:t>2.14.10.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Единый портал или Региональный портал Новгородской области.</w:t>
      </w:r>
    </w:p>
    <w:p w:rsidR="00DC19B2" w:rsidRPr="00766639" w:rsidRDefault="008E2BD5" w:rsidP="00DC19B2">
      <w:pPr>
        <w:widowControl w:val="0"/>
        <w:suppressAutoHyphens/>
        <w:autoSpaceDE w:val="0"/>
        <w:ind w:firstLine="709"/>
        <w:jc w:val="both"/>
        <w:rPr>
          <w:b/>
          <w:bCs/>
          <w:sz w:val="28"/>
          <w:szCs w:val="28"/>
          <w:lang w:eastAsia="zh-CN"/>
        </w:rPr>
      </w:pPr>
      <w:r w:rsidRPr="00DC19B2">
        <w:rPr>
          <w:b/>
          <w:sz w:val="28"/>
          <w:szCs w:val="28"/>
        </w:rPr>
        <w:t xml:space="preserve">3. </w:t>
      </w:r>
      <w:bookmarkStart w:id="2" w:name="_Приложение___1"/>
      <w:bookmarkEnd w:id="2"/>
      <w:r w:rsidR="00DC19B2" w:rsidRPr="00766639">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E2BD5" w:rsidRDefault="008E2BD5" w:rsidP="00DC19B2">
      <w:pPr>
        <w:ind w:firstLine="708"/>
        <w:jc w:val="both"/>
        <w:rPr>
          <w:sz w:val="28"/>
          <w:szCs w:val="28"/>
        </w:rPr>
      </w:pPr>
      <w:r>
        <w:rPr>
          <w:sz w:val="28"/>
          <w:szCs w:val="28"/>
        </w:rPr>
        <w:lastRenderedPageBreak/>
        <w:t>3.1. Исчерпывающий перечень административных процедур, необходимых для предоставления муниципальной услуги:</w:t>
      </w:r>
    </w:p>
    <w:p w:rsidR="008E2BD5" w:rsidRPr="00566984" w:rsidRDefault="008E2BD5" w:rsidP="007A628B">
      <w:pPr>
        <w:keepNext/>
        <w:ind w:firstLine="709"/>
        <w:jc w:val="both"/>
        <w:outlineLvl w:val="2"/>
        <w:rPr>
          <w:sz w:val="28"/>
          <w:szCs w:val="28"/>
        </w:rPr>
      </w:pPr>
      <w:r>
        <w:rPr>
          <w:sz w:val="28"/>
          <w:szCs w:val="28"/>
        </w:rPr>
        <w:t xml:space="preserve">3.1.1. Предоставление муниципальной услуги включает в себя следующие административные процедуры: </w:t>
      </w:r>
    </w:p>
    <w:p w:rsidR="008E2BD5" w:rsidRDefault="008E2BD5" w:rsidP="00951DE6">
      <w:pPr>
        <w:suppressAutoHyphens/>
        <w:autoSpaceDE w:val="0"/>
        <w:ind w:firstLine="720"/>
        <w:jc w:val="both"/>
        <w:rPr>
          <w:sz w:val="28"/>
          <w:szCs w:val="28"/>
        </w:rPr>
      </w:pPr>
      <w:r>
        <w:rPr>
          <w:sz w:val="28"/>
          <w:szCs w:val="28"/>
        </w:rPr>
        <w:t xml:space="preserve">а) </w:t>
      </w:r>
      <w:r>
        <w:rPr>
          <w:sz w:val="28"/>
          <w:szCs w:val="28"/>
          <w:lang w:eastAsia="zh-CN"/>
        </w:rPr>
        <w:t>приём, регистрация, проверка и рассмотрение заявления о предоставлении муниципальной услуги и необходимых документов</w:t>
      </w:r>
      <w:r>
        <w:rPr>
          <w:sz w:val="28"/>
          <w:szCs w:val="28"/>
        </w:rPr>
        <w:t>;</w:t>
      </w:r>
    </w:p>
    <w:p w:rsidR="008E2BD5" w:rsidRDefault="008E2BD5" w:rsidP="00951DE6">
      <w:pPr>
        <w:autoSpaceDE w:val="0"/>
        <w:autoSpaceDN w:val="0"/>
        <w:ind w:firstLine="720"/>
        <w:jc w:val="both"/>
        <w:rPr>
          <w:sz w:val="28"/>
          <w:szCs w:val="28"/>
        </w:rPr>
      </w:pPr>
      <w:r>
        <w:rPr>
          <w:sz w:val="28"/>
          <w:szCs w:val="28"/>
        </w:rPr>
        <w:t>б) принятие решения о предоставлении муниципальной услуги либо отказа в предоставлении муниципальной услуги;</w:t>
      </w:r>
    </w:p>
    <w:p w:rsidR="008E2BD5" w:rsidRDefault="008E2BD5" w:rsidP="00951DE6">
      <w:pPr>
        <w:autoSpaceDE w:val="0"/>
        <w:autoSpaceDN w:val="0"/>
        <w:ind w:firstLine="720"/>
        <w:jc w:val="both"/>
        <w:rPr>
          <w:sz w:val="28"/>
          <w:szCs w:val="28"/>
        </w:rPr>
      </w:pPr>
      <w:r>
        <w:rPr>
          <w:sz w:val="28"/>
          <w:szCs w:val="28"/>
        </w:rPr>
        <w:t>в) выдача документов либо уведомления об отказе в предоставлении муниципальной услуги.</w:t>
      </w:r>
    </w:p>
    <w:p w:rsidR="008E2BD5" w:rsidRDefault="008E2BD5" w:rsidP="00951DE6">
      <w:pPr>
        <w:pStyle w:val="3"/>
        <w:spacing w:before="0" w:after="0"/>
        <w:ind w:firstLine="708"/>
        <w:jc w:val="both"/>
        <w:rPr>
          <w:rFonts w:cs="Times New Roman"/>
          <w:sz w:val="28"/>
          <w:szCs w:val="28"/>
        </w:rPr>
      </w:pPr>
      <w:r>
        <w:rPr>
          <w:rFonts w:ascii="Times New Roman" w:hAnsi="Times New Roman" w:cs="Times New Roman"/>
          <w:sz w:val="28"/>
          <w:szCs w:val="28"/>
        </w:rPr>
        <w:t xml:space="preserve">3.2. Административная процедура - </w:t>
      </w:r>
      <w:r>
        <w:rPr>
          <w:sz w:val="28"/>
          <w:szCs w:val="28"/>
          <w:lang w:eastAsia="zh-CN"/>
        </w:rPr>
        <w:t>приём, регистрация, проверка и рассмотрение заявления о предоставлении муниципальной услуги и необходимых документов</w:t>
      </w:r>
    </w:p>
    <w:p w:rsidR="008E2BD5" w:rsidRPr="00A05681" w:rsidRDefault="008E2BD5" w:rsidP="007A628B">
      <w:pPr>
        <w:ind w:firstLine="709"/>
        <w:jc w:val="both"/>
        <w:rPr>
          <w:sz w:val="28"/>
          <w:szCs w:val="28"/>
        </w:rPr>
      </w:pPr>
      <w:r w:rsidRPr="00951DE6">
        <w:rPr>
          <w:sz w:val="28"/>
          <w:szCs w:val="28"/>
          <w:lang w:eastAsia="en-US"/>
        </w:rPr>
        <w:t>3.</w:t>
      </w:r>
      <w:r>
        <w:rPr>
          <w:sz w:val="28"/>
          <w:szCs w:val="28"/>
          <w:lang w:eastAsia="en-US"/>
        </w:rPr>
        <w:t>2</w:t>
      </w:r>
      <w:r w:rsidRPr="00951DE6">
        <w:rPr>
          <w:sz w:val="28"/>
          <w:szCs w:val="28"/>
          <w:lang w:eastAsia="en-US"/>
        </w:rPr>
        <w:t xml:space="preserve">.1. </w:t>
      </w:r>
      <w:r w:rsidRPr="002F032C">
        <w:rPr>
          <w:sz w:val="28"/>
          <w:szCs w:val="28"/>
        </w:rPr>
        <w:t xml:space="preserve">Основанием для начала административной процедуры по приему заявления, поступившего от заявителя, является обращение заявителя в </w:t>
      </w:r>
      <w:r>
        <w:rPr>
          <w:sz w:val="28"/>
          <w:szCs w:val="28"/>
          <w:lang w:eastAsia="en-US"/>
        </w:rPr>
        <w:t>обще</w:t>
      </w:r>
      <w:r w:rsidRPr="00951DE6">
        <w:rPr>
          <w:sz w:val="28"/>
          <w:szCs w:val="28"/>
          <w:lang w:eastAsia="en-US"/>
        </w:rPr>
        <w:t>образовательную организацию</w:t>
      </w:r>
      <w:r w:rsidRPr="002F032C">
        <w:rPr>
          <w:sz w:val="28"/>
          <w:szCs w:val="28"/>
        </w:rPr>
        <w:t xml:space="preserve"> либо в МФЦ с заявлением, в том числе и в электронной форме по информационно-телекоммуникационным сетям общего доступа, в том числе сети Интернет, с </w:t>
      </w:r>
      <w:r w:rsidRPr="00A05681">
        <w:rPr>
          <w:sz w:val="28"/>
          <w:szCs w:val="28"/>
        </w:rPr>
        <w:t xml:space="preserve">использованием </w:t>
      </w:r>
      <w:r w:rsidR="00BC7915" w:rsidRPr="00766639">
        <w:rPr>
          <w:sz w:val="28"/>
          <w:szCs w:val="28"/>
        </w:rPr>
        <w:t>Единого портала или Регионального портала</w:t>
      </w:r>
      <w:r w:rsidRPr="00A05681">
        <w:rPr>
          <w:sz w:val="28"/>
          <w:szCs w:val="28"/>
        </w:rPr>
        <w:t>.</w:t>
      </w:r>
    </w:p>
    <w:p w:rsidR="008E2BD5" w:rsidRPr="002F032C" w:rsidRDefault="008E2BD5" w:rsidP="007A628B">
      <w:pPr>
        <w:ind w:firstLine="709"/>
        <w:jc w:val="both"/>
        <w:rPr>
          <w:sz w:val="28"/>
          <w:szCs w:val="28"/>
        </w:rPr>
      </w:pPr>
      <w:r w:rsidRPr="002F032C">
        <w:rPr>
          <w:sz w:val="28"/>
          <w:szCs w:val="28"/>
        </w:rPr>
        <w:t xml:space="preserve">Заявление и пакет документов, направленные заявителем в форме электронных документов с использованием </w:t>
      </w:r>
      <w:r w:rsidR="00BC7915" w:rsidRPr="00766639">
        <w:rPr>
          <w:sz w:val="28"/>
          <w:szCs w:val="28"/>
        </w:rPr>
        <w:t>Единого портала или Регионального портала</w:t>
      </w:r>
      <w:r w:rsidRPr="002F032C">
        <w:rPr>
          <w:sz w:val="28"/>
          <w:szCs w:val="28"/>
        </w:rPr>
        <w:t xml:space="preserve"> поступают в </w:t>
      </w:r>
      <w:r w:rsidRPr="009D7E96">
        <w:rPr>
          <w:sz w:val="28"/>
          <w:szCs w:val="28"/>
          <w:lang w:eastAsia="en-US"/>
        </w:rPr>
        <w:t>муниципальную образовательную организацию</w:t>
      </w:r>
      <w:r w:rsidRPr="009D7E96">
        <w:rPr>
          <w:sz w:val="28"/>
          <w:szCs w:val="28"/>
        </w:rPr>
        <w:t xml:space="preserve"> через информационную систему межведомственного взаимодействия «SMART ROUTE» или </w:t>
      </w:r>
      <w:r w:rsidRPr="009D7E96">
        <w:rPr>
          <w:sz w:val="28"/>
          <w:szCs w:val="28"/>
          <w:lang w:eastAsia="en-US"/>
        </w:rPr>
        <w:t>информационную систему межведомственного взаимодействия «Контингент»</w:t>
      </w:r>
      <w:r w:rsidRPr="009D7E96">
        <w:rPr>
          <w:sz w:val="28"/>
          <w:szCs w:val="28"/>
        </w:rPr>
        <w:t>.</w:t>
      </w:r>
    </w:p>
    <w:p w:rsidR="008E2BD5" w:rsidRPr="00951DE6" w:rsidRDefault="008E2BD5" w:rsidP="00951DE6">
      <w:pPr>
        <w:ind w:firstLine="709"/>
        <w:jc w:val="both"/>
        <w:rPr>
          <w:sz w:val="28"/>
          <w:szCs w:val="28"/>
          <w:lang w:eastAsia="en-US"/>
        </w:rPr>
      </w:pPr>
      <w:r w:rsidRPr="00951DE6">
        <w:rPr>
          <w:sz w:val="28"/>
          <w:szCs w:val="28"/>
          <w:lang w:eastAsia="en-US"/>
        </w:rPr>
        <w:t>3.</w:t>
      </w:r>
      <w:r>
        <w:rPr>
          <w:sz w:val="28"/>
          <w:szCs w:val="28"/>
          <w:lang w:eastAsia="en-US"/>
        </w:rPr>
        <w:t>2.2.</w:t>
      </w:r>
      <w:r w:rsidRPr="00951DE6">
        <w:rPr>
          <w:sz w:val="28"/>
          <w:szCs w:val="28"/>
          <w:lang w:eastAsia="en-US"/>
        </w:rPr>
        <w:t xml:space="preserve"> Должностное лицо </w:t>
      </w:r>
      <w:r>
        <w:rPr>
          <w:sz w:val="28"/>
          <w:szCs w:val="28"/>
          <w:lang w:eastAsia="en-US"/>
        </w:rPr>
        <w:t>обще</w:t>
      </w:r>
      <w:r w:rsidRPr="00951DE6">
        <w:rPr>
          <w:sz w:val="28"/>
          <w:szCs w:val="28"/>
          <w:lang w:eastAsia="en-US"/>
        </w:rPr>
        <w:t>образовательной организации, принимающее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8E2BD5" w:rsidRPr="00951DE6" w:rsidRDefault="008E2BD5" w:rsidP="00951DE6">
      <w:pPr>
        <w:ind w:firstLine="709"/>
        <w:jc w:val="both"/>
        <w:rPr>
          <w:sz w:val="28"/>
          <w:szCs w:val="28"/>
          <w:lang w:eastAsia="en-US"/>
        </w:rPr>
      </w:pPr>
      <w:r w:rsidRPr="00951DE6">
        <w:rPr>
          <w:sz w:val="28"/>
          <w:szCs w:val="28"/>
          <w:lang w:eastAsia="en-US"/>
        </w:rPr>
        <w:t>1) проверяет правильность заполнения электронного заявления, а также полноту указанных сведений;</w:t>
      </w:r>
    </w:p>
    <w:p w:rsidR="008E2BD5" w:rsidRPr="00951DE6" w:rsidRDefault="008E2BD5" w:rsidP="00951DE6">
      <w:pPr>
        <w:ind w:firstLine="709"/>
        <w:jc w:val="both"/>
        <w:rPr>
          <w:sz w:val="28"/>
          <w:szCs w:val="28"/>
          <w:lang w:eastAsia="en-US"/>
        </w:rPr>
      </w:pPr>
      <w:r w:rsidRPr="00951DE6">
        <w:rPr>
          <w:sz w:val="28"/>
          <w:szCs w:val="28"/>
          <w:lang w:eastAsia="en-US"/>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8E2BD5" w:rsidRPr="00951DE6" w:rsidRDefault="008E2BD5" w:rsidP="00951DE6">
      <w:pPr>
        <w:ind w:firstLine="709"/>
        <w:jc w:val="both"/>
        <w:rPr>
          <w:sz w:val="28"/>
          <w:szCs w:val="28"/>
          <w:lang w:eastAsia="en-US"/>
        </w:rPr>
      </w:pPr>
      <w:r w:rsidRPr="00951DE6">
        <w:rPr>
          <w:sz w:val="28"/>
          <w:szCs w:val="28"/>
          <w:lang w:eastAsia="en-US"/>
        </w:rPr>
        <w:t>а) наличие документов, необходимых для предоставления услуги;</w:t>
      </w:r>
    </w:p>
    <w:p w:rsidR="008E2BD5" w:rsidRPr="00951DE6" w:rsidRDefault="008E2BD5" w:rsidP="00951DE6">
      <w:pPr>
        <w:ind w:firstLine="709"/>
        <w:jc w:val="both"/>
        <w:rPr>
          <w:sz w:val="28"/>
          <w:szCs w:val="28"/>
          <w:lang w:eastAsia="en-US"/>
        </w:rPr>
      </w:pPr>
      <w:r w:rsidRPr="00951DE6">
        <w:rPr>
          <w:sz w:val="28"/>
          <w:szCs w:val="28"/>
          <w:lang w:eastAsia="en-US"/>
        </w:rPr>
        <w:t>б) актуальность представленных документов в соответствии с требованиями к срокам их действия;</w:t>
      </w:r>
    </w:p>
    <w:p w:rsidR="008E2BD5" w:rsidRPr="00951DE6" w:rsidRDefault="008E2BD5" w:rsidP="00951DE6">
      <w:pPr>
        <w:ind w:firstLine="709"/>
        <w:jc w:val="both"/>
        <w:rPr>
          <w:sz w:val="28"/>
          <w:szCs w:val="28"/>
          <w:lang w:eastAsia="en-US"/>
        </w:rPr>
      </w:pPr>
      <w:r w:rsidRPr="00951DE6">
        <w:rPr>
          <w:sz w:val="28"/>
          <w:szCs w:val="28"/>
          <w:lang w:eastAsia="en-US"/>
        </w:rPr>
        <w:t>4) проверяет соблюдение следующих требований:</w:t>
      </w:r>
    </w:p>
    <w:p w:rsidR="008E2BD5" w:rsidRPr="00951DE6" w:rsidRDefault="008E2BD5" w:rsidP="00951DE6">
      <w:pPr>
        <w:ind w:firstLine="709"/>
        <w:jc w:val="both"/>
        <w:rPr>
          <w:sz w:val="28"/>
          <w:szCs w:val="28"/>
          <w:lang w:eastAsia="en-US"/>
        </w:rPr>
      </w:pPr>
      <w:r w:rsidRPr="00951DE6">
        <w:rPr>
          <w:sz w:val="28"/>
          <w:szCs w:val="28"/>
          <w:lang w:eastAsia="en-US"/>
        </w:rPr>
        <w:t>а) наличие четкого изображения сканированных документов;</w:t>
      </w:r>
    </w:p>
    <w:p w:rsidR="008E2BD5" w:rsidRPr="00951DE6" w:rsidRDefault="008E2BD5" w:rsidP="00951DE6">
      <w:pPr>
        <w:ind w:firstLine="709"/>
        <w:jc w:val="both"/>
        <w:rPr>
          <w:sz w:val="28"/>
          <w:szCs w:val="28"/>
          <w:lang w:eastAsia="en-US"/>
        </w:rPr>
      </w:pPr>
      <w:r w:rsidRPr="00951DE6">
        <w:rPr>
          <w:sz w:val="28"/>
          <w:szCs w:val="28"/>
          <w:lang w:eastAsia="en-US"/>
        </w:rPr>
        <w:t>б) соответствие сведений, содержащихся в заявлении, сведениям, содержащимся в представленных заявителем документах;</w:t>
      </w:r>
    </w:p>
    <w:p w:rsidR="008E2BD5" w:rsidRPr="00951DE6" w:rsidRDefault="008E2BD5" w:rsidP="00951DE6">
      <w:pPr>
        <w:ind w:firstLine="709"/>
        <w:jc w:val="both"/>
        <w:rPr>
          <w:sz w:val="28"/>
          <w:szCs w:val="28"/>
          <w:lang w:eastAsia="en-US"/>
        </w:rPr>
      </w:pPr>
      <w:r w:rsidRPr="00951DE6">
        <w:rPr>
          <w:sz w:val="28"/>
          <w:szCs w:val="28"/>
          <w:lang w:eastAsia="en-US"/>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8E2BD5" w:rsidRPr="00951DE6" w:rsidRDefault="008E2BD5" w:rsidP="00951DE6">
      <w:pPr>
        <w:ind w:firstLine="709"/>
        <w:jc w:val="both"/>
        <w:rPr>
          <w:sz w:val="28"/>
          <w:szCs w:val="28"/>
          <w:lang w:eastAsia="en-US"/>
        </w:rPr>
      </w:pPr>
      <w:r w:rsidRPr="00951DE6">
        <w:rPr>
          <w:sz w:val="28"/>
          <w:szCs w:val="28"/>
          <w:lang w:eastAsia="en-US"/>
        </w:rPr>
        <w:lastRenderedPageBreak/>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8E2BD5" w:rsidRPr="00951DE6" w:rsidRDefault="008E2BD5" w:rsidP="00951DE6">
      <w:pPr>
        <w:ind w:firstLine="709"/>
        <w:jc w:val="both"/>
        <w:rPr>
          <w:sz w:val="28"/>
          <w:szCs w:val="28"/>
          <w:lang w:eastAsia="en-US"/>
        </w:rPr>
      </w:pPr>
      <w:r w:rsidRPr="00951DE6">
        <w:rPr>
          <w:sz w:val="28"/>
          <w:szCs w:val="28"/>
          <w:lang w:eastAsia="en-US"/>
        </w:rPr>
        <w:t>Подлинные документы, необходимые для формирования дела, предоставляются гражданином лично, должностное лицо муниципальной образовательной организации назначает заявителю дату и время приема.</w:t>
      </w:r>
    </w:p>
    <w:p w:rsidR="008E2BD5" w:rsidRPr="00951DE6" w:rsidRDefault="008E2BD5" w:rsidP="00951DE6">
      <w:pPr>
        <w:ind w:firstLine="709"/>
        <w:jc w:val="both"/>
        <w:rPr>
          <w:sz w:val="28"/>
          <w:szCs w:val="28"/>
          <w:lang w:eastAsia="en-US"/>
        </w:rPr>
      </w:pPr>
      <w:r w:rsidRPr="00951DE6">
        <w:rPr>
          <w:sz w:val="28"/>
          <w:szCs w:val="28"/>
          <w:lang w:eastAsia="en-US"/>
        </w:rPr>
        <w:t xml:space="preserve">7) </w:t>
      </w:r>
      <w:r w:rsidRPr="002F032C">
        <w:rPr>
          <w:sz w:val="28"/>
          <w:szCs w:val="28"/>
        </w:rPr>
        <w:t xml:space="preserve">вносит в журнал регистрации обращений граждан за муниципальной услугой в электронном виде с использованием </w:t>
      </w:r>
      <w:r w:rsidR="00BC7915" w:rsidRPr="00766639">
        <w:rPr>
          <w:sz w:val="28"/>
          <w:szCs w:val="28"/>
        </w:rPr>
        <w:t>Единого портала или Регионального портала</w:t>
      </w:r>
      <w:r w:rsidRPr="002F032C">
        <w:rPr>
          <w:sz w:val="28"/>
          <w:szCs w:val="28"/>
        </w:rPr>
        <w:t xml:space="preserve"> запись о приеме электронного заявления и документов</w:t>
      </w:r>
      <w:r w:rsidRPr="00951DE6">
        <w:rPr>
          <w:sz w:val="28"/>
          <w:szCs w:val="28"/>
          <w:lang w:eastAsia="en-US"/>
        </w:rPr>
        <w:t>;</w:t>
      </w:r>
    </w:p>
    <w:p w:rsidR="008E2BD5" w:rsidRDefault="008E2BD5" w:rsidP="00951DE6">
      <w:pPr>
        <w:tabs>
          <w:tab w:val="left" w:pos="720"/>
          <w:tab w:val="left" w:pos="1800"/>
        </w:tabs>
        <w:ind w:firstLine="709"/>
        <w:jc w:val="both"/>
        <w:rPr>
          <w:sz w:val="28"/>
          <w:szCs w:val="28"/>
          <w:lang w:eastAsia="en-US"/>
        </w:rPr>
      </w:pPr>
      <w:r w:rsidRPr="00951DE6">
        <w:rPr>
          <w:sz w:val="28"/>
          <w:szCs w:val="28"/>
          <w:lang w:eastAsia="en-US"/>
        </w:rPr>
        <w:t>8) направляет заявителю уведомление о статусе, присвоенном заявке, путем заполнения в информационной системе интерактивных полей.</w:t>
      </w:r>
    </w:p>
    <w:p w:rsidR="008E2BD5" w:rsidRDefault="008E2BD5" w:rsidP="00951DE6">
      <w:pPr>
        <w:autoSpaceDE w:val="0"/>
        <w:autoSpaceDN w:val="0"/>
        <w:adjustRightInd w:val="0"/>
        <w:ind w:firstLine="720"/>
        <w:jc w:val="both"/>
        <w:rPr>
          <w:sz w:val="28"/>
          <w:szCs w:val="28"/>
        </w:rPr>
      </w:pPr>
      <w:r>
        <w:rPr>
          <w:sz w:val="28"/>
          <w:szCs w:val="28"/>
        </w:rPr>
        <w:t>3.2.3. В день поступления документов сотрудник, ответственный за делопроизводство, все документы передаёт руководителю общеобразовательной организации;</w:t>
      </w:r>
    </w:p>
    <w:p w:rsidR="008E2BD5" w:rsidRDefault="008E2BD5" w:rsidP="00951DE6">
      <w:pPr>
        <w:autoSpaceDE w:val="0"/>
        <w:autoSpaceDN w:val="0"/>
        <w:adjustRightInd w:val="0"/>
        <w:ind w:firstLine="720"/>
        <w:jc w:val="both"/>
        <w:rPr>
          <w:sz w:val="28"/>
          <w:szCs w:val="28"/>
        </w:rPr>
      </w:pPr>
      <w:r>
        <w:rPr>
          <w:sz w:val="28"/>
          <w:szCs w:val="28"/>
        </w:rPr>
        <w:t>3.2.4. Специалист общеобразовательной организации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 Представление документов заявителем при личном обращении.</w:t>
      </w:r>
    </w:p>
    <w:p w:rsidR="008E2BD5" w:rsidRDefault="008E2BD5" w:rsidP="00951DE6">
      <w:pPr>
        <w:autoSpaceDE w:val="0"/>
        <w:autoSpaceDN w:val="0"/>
        <w:adjustRightInd w:val="0"/>
        <w:ind w:firstLine="720"/>
        <w:jc w:val="both"/>
        <w:rPr>
          <w:sz w:val="28"/>
          <w:szCs w:val="28"/>
        </w:rPr>
      </w:pPr>
      <w:r>
        <w:rPr>
          <w:sz w:val="28"/>
          <w:szCs w:val="28"/>
        </w:rPr>
        <w:t>Сотрудник общеобразовательной организации, ответственный за делопроизводство:</w:t>
      </w:r>
    </w:p>
    <w:p w:rsidR="008E2BD5" w:rsidRDefault="008E2BD5" w:rsidP="00951DE6">
      <w:pPr>
        <w:ind w:firstLine="709"/>
        <w:jc w:val="both"/>
        <w:rPr>
          <w:color w:val="000000"/>
          <w:sz w:val="28"/>
          <w:szCs w:val="28"/>
          <w:lang w:eastAsia="en-US"/>
        </w:rPr>
      </w:pPr>
      <w:r>
        <w:rPr>
          <w:color w:val="000000"/>
          <w:sz w:val="28"/>
          <w:szCs w:val="28"/>
          <w:lang w:eastAsia="en-US"/>
        </w:rPr>
        <w:t>1) устанавливает личность заявителя, в том числе проверяет документ, удостоверяющий личность заявителя, либо полномочия представителя;</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2) проводит первичную проверку представленных документов на предмет соответствия их установленным законодательством требованиям, а именно:</w:t>
      </w:r>
    </w:p>
    <w:p w:rsidR="008E2BD5" w:rsidRDefault="008E2BD5" w:rsidP="00951DE6">
      <w:pPr>
        <w:ind w:firstLine="709"/>
        <w:jc w:val="both"/>
        <w:rPr>
          <w:color w:val="000000"/>
          <w:sz w:val="28"/>
          <w:szCs w:val="28"/>
          <w:lang w:eastAsia="en-US"/>
        </w:rPr>
      </w:pPr>
      <w:r>
        <w:rPr>
          <w:color w:val="000000"/>
          <w:sz w:val="28"/>
          <w:szCs w:val="28"/>
          <w:lang w:eastAsia="en-US"/>
        </w:rPr>
        <w:t>- наличие документов, указанных в подпункте 2.6.1.</w:t>
      </w:r>
      <w:r>
        <w:rPr>
          <w:rFonts w:ascii="Times New Roman CYR" w:hAnsi="Times New Roman CYR"/>
          <w:color w:val="000000"/>
          <w:sz w:val="28"/>
          <w:szCs w:val="28"/>
          <w:lang w:eastAsia="en-US"/>
        </w:rPr>
        <w:t xml:space="preserve"> </w:t>
      </w:r>
      <w:r>
        <w:rPr>
          <w:color w:val="000000"/>
          <w:sz w:val="28"/>
          <w:szCs w:val="28"/>
          <w:lang w:eastAsia="en-US"/>
        </w:rPr>
        <w:t>настоящего административного регламента;</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актуальность представленных документов в соответствии с требованиями к срокам их действия;</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правильность заполнения заявления;</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3) проверяет соблюдение следующих требований:</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тексты документов написаны разборчиво;</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xml:space="preserve">- фамилия, имя и отчество </w:t>
      </w:r>
      <w:proofErr w:type="gramStart"/>
      <w:r>
        <w:rPr>
          <w:color w:val="000000"/>
          <w:sz w:val="28"/>
          <w:szCs w:val="28"/>
          <w:lang w:eastAsia="en-US"/>
        </w:rPr>
        <w:t>указаны</w:t>
      </w:r>
      <w:proofErr w:type="gramEnd"/>
      <w:r>
        <w:rPr>
          <w:color w:val="000000"/>
          <w:sz w:val="28"/>
          <w:szCs w:val="28"/>
          <w:lang w:eastAsia="en-US"/>
        </w:rPr>
        <w:t xml:space="preserve"> полностью и соответствуют паспортным данным;</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документы не исполнены карандашом;</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t xml:space="preserve">- документы не имеют серьезных повреждений, наличие которых не позволяет однозначно истолковать их содержание; </w:t>
      </w:r>
    </w:p>
    <w:p w:rsidR="008E2BD5" w:rsidRDefault="008E2BD5" w:rsidP="00951DE6">
      <w:pPr>
        <w:ind w:firstLine="709"/>
        <w:jc w:val="both"/>
        <w:rPr>
          <w:color w:val="000000"/>
          <w:sz w:val="28"/>
          <w:szCs w:val="28"/>
          <w:lang w:eastAsia="en-US"/>
        </w:rPr>
      </w:pPr>
      <w:r>
        <w:rPr>
          <w:color w:val="000000"/>
          <w:sz w:val="28"/>
          <w:szCs w:val="28"/>
          <w:lang w:eastAsia="en-US"/>
        </w:rPr>
        <w:t xml:space="preserve">4)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8E2BD5" w:rsidRDefault="008E2BD5" w:rsidP="00951DE6">
      <w:pPr>
        <w:tabs>
          <w:tab w:val="left" w:pos="720"/>
          <w:tab w:val="left" w:pos="1800"/>
        </w:tabs>
        <w:ind w:firstLine="709"/>
        <w:jc w:val="both"/>
        <w:rPr>
          <w:color w:val="000000"/>
          <w:sz w:val="28"/>
          <w:szCs w:val="28"/>
          <w:lang w:eastAsia="en-US"/>
        </w:rPr>
      </w:pPr>
      <w:r>
        <w:rPr>
          <w:color w:val="000000"/>
          <w:sz w:val="28"/>
          <w:szCs w:val="28"/>
          <w:lang w:eastAsia="en-US"/>
        </w:rPr>
        <w:lastRenderedPageBreak/>
        <w:t>5) при отсутствии у заявителя заполненного заявления или неправильном его оформлении оказывает помощь в написании заявления.</w:t>
      </w:r>
    </w:p>
    <w:p w:rsidR="008E2BD5" w:rsidRDefault="008E2BD5" w:rsidP="00951DE6">
      <w:pPr>
        <w:autoSpaceDE w:val="0"/>
        <w:autoSpaceDN w:val="0"/>
        <w:adjustRightInd w:val="0"/>
        <w:ind w:firstLine="709"/>
        <w:jc w:val="both"/>
        <w:rPr>
          <w:sz w:val="28"/>
          <w:szCs w:val="28"/>
        </w:rPr>
      </w:pPr>
      <w:r>
        <w:rPr>
          <w:sz w:val="28"/>
          <w:szCs w:val="28"/>
        </w:rPr>
        <w:t>6) направляет проверенные документы на регистрацию в журнал регистрации принятых документов.</w:t>
      </w:r>
    </w:p>
    <w:p w:rsidR="008E2BD5" w:rsidRDefault="008E2BD5" w:rsidP="0076243E">
      <w:pPr>
        <w:ind w:firstLine="709"/>
        <w:jc w:val="both"/>
        <w:rPr>
          <w:sz w:val="28"/>
          <w:szCs w:val="28"/>
          <w:lang w:eastAsia="zh-CN"/>
        </w:rPr>
      </w:pPr>
      <w:r w:rsidRPr="00746644">
        <w:rPr>
          <w:sz w:val="28"/>
          <w:szCs w:val="28"/>
          <w:lang w:eastAsia="zh-CN"/>
        </w:rPr>
        <w:t>3.2.</w:t>
      </w:r>
      <w:r>
        <w:rPr>
          <w:sz w:val="28"/>
          <w:szCs w:val="28"/>
          <w:lang w:eastAsia="zh-CN"/>
        </w:rPr>
        <w:t>5</w:t>
      </w:r>
      <w:r w:rsidRPr="00746644">
        <w:rPr>
          <w:sz w:val="28"/>
          <w:szCs w:val="28"/>
          <w:lang w:eastAsia="zh-CN"/>
        </w:rPr>
        <w:t>.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8E2BD5" w:rsidRDefault="008E2BD5" w:rsidP="0076243E">
      <w:pPr>
        <w:autoSpaceDE w:val="0"/>
        <w:autoSpaceDN w:val="0"/>
        <w:adjustRightInd w:val="0"/>
        <w:ind w:firstLine="720"/>
        <w:jc w:val="both"/>
        <w:rPr>
          <w:sz w:val="28"/>
          <w:szCs w:val="28"/>
        </w:rPr>
      </w:pPr>
      <w:r>
        <w:rPr>
          <w:sz w:val="28"/>
          <w:szCs w:val="28"/>
        </w:rPr>
        <w:t>3.2.6. В день поступления документов сотрудник, ответственный за делопроизводство, все документы передаёт руководителю общеобразовательной организации.</w:t>
      </w:r>
    </w:p>
    <w:p w:rsidR="008E2BD5" w:rsidRPr="0076243E" w:rsidRDefault="008E2BD5" w:rsidP="0076243E">
      <w:pPr>
        <w:autoSpaceDE w:val="0"/>
        <w:autoSpaceDN w:val="0"/>
        <w:adjustRightInd w:val="0"/>
        <w:ind w:firstLine="720"/>
        <w:jc w:val="both"/>
        <w:rPr>
          <w:sz w:val="28"/>
          <w:szCs w:val="28"/>
        </w:rPr>
      </w:pPr>
      <w:r>
        <w:rPr>
          <w:sz w:val="28"/>
          <w:szCs w:val="28"/>
        </w:rPr>
        <w:t>Заявление и документы по предоставлению муниципальной услуги, представленные заявителем и имеющие резолюцию руководителя общеобразовательной организации, передаются сотрудником, ответственным за делопроизводство, должностному лицу в соответствии с резолюцией руководителя общеобразовательной организации.</w:t>
      </w:r>
    </w:p>
    <w:p w:rsidR="008E2BD5" w:rsidRPr="00746644" w:rsidRDefault="008E2BD5" w:rsidP="0076243E">
      <w:pPr>
        <w:ind w:firstLine="709"/>
        <w:jc w:val="both"/>
        <w:rPr>
          <w:sz w:val="28"/>
          <w:szCs w:val="28"/>
          <w:lang w:eastAsia="zh-CN"/>
        </w:rPr>
      </w:pPr>
      <w:r w:rsidRPr="00746644">
        <w:rPr>
          <w:sz w:val="28"/>
          <w:szCs w:val="28"/>
          <w:lang w:eastAsia="zh-CN"/>
        </w:rPr>
        <w:t>3.2.</w:t>
      </w:r>
      <w:r>
        <w:rPr>
          <w:sz w:val="28"/>
          <w:szCs w:val="28"/>
          <w:lang w:eastAsia="zh-CN"/>
        </w:rPr>
        <w:t>7</w:t>
      </w:r>
      <w:r w:rsidRPr="00746644">
        <w:rPr>
          <w:sz w:val="28"/>
          <w:szCs w:val="28"/>
          <w:lang w:eastAsia="zh-CN"/>
        </w:rPr>
        <w:t>. Время выполнения административной процедуры по приему заявления и документов заявителя не должно превышать 15 минут.</w:t>
      </w:r>
    </w:p>
    <w:p w:rsidR="008E2BD5" w:rsidRPr="00746644" w:rsidRDefault="008E2BD5" w:rsidP="0076243E">
      <w:pPr>
        <w:ind w:firstLine="709"/>
        <w:jc w:val="both"/>
        <w:rPr>
          <w:sz w:val="28"/>
          <w:szCs w:val="28"/>
          <w:lang w:eastAsia="zh-CN"/>
        </w:rPr>
      </w:pPr>
      <w:r w:rsidRPr="00746644">
        <w:rPr>
          <w:sz w:val="28"/>
          <w:szCs w:val="28"/>
          <w:lang w:eastAsia="zh-CN"/>
        </w:rPr>
        <w:t>3.2.</w:t>
      </w:r>
      <w:r>
        <w:rPr>
          <w:sz w:val="28"/>
          <w:szCs w:val="28"/>
          <w:lang w:eastAsia="zh-CN"/>
        </w:rPr>
        <w:t>8</w:t>
      </w:r>
      <w:r w:rsidRPr="00746644">
        <w:rPr>
          <w:sz w:val="28"/>
          <w:szCs w:val="28"/>
          <w:lang w:eastAsia="zh-CN"/>
        </w:rPr>
        <w:t>. Результатом административной процедуры является выдача заявителю уведомления о приеме документов либо сообщение о получении документов с использовани</w:t>
      </w:r>
      <w:r>
        <w:rPr>
          <w:sz w:val="28"/>
          <w:szCs w:val="28"/>
          <w:lang w:eastAsia="zh-CN"/>
        </w:rPr>
        <w:t xml:space="preserve">ем средств телефонной связи, </w:t>
      </w:r>
      <w:r w:rsidRPr="00746644">
        <w:rPr>
          <w:sz w:val="28"/>
          <w:szCs w:val="28"/>
          <w:lang w:eastAsia="zh-CN"/>
        </w:rPr>
        <w:t>электронной почты</w:t>
      </w:r>
      <w:r>
        <w:rPr>
          <w:sz w:val="28"/>
          <w:szCs w:val="28"/>
          <w:lang w:eastAsia="zh-CN"/>
        </w:rPr>
        <w:t xml:space="preserve"> либо с использованием Порталов</w:t>
      </w:r>
      <w:r w:rsidRPr="00746644">
        <w:rPr>
          <w:sz w:val="28"/>
          <w:szCs w:val="28"/>
          <w:lang w:eastAsia="zh-CN"/>
        </w:rPr>
        <w:t>.</w:t>
      </w:r>
    </w:p>
    <w:p w:rsidR="008E2BD5" w:rsidRDefault="008E2BD5" w:rsidP="00951DE6">
      <w:pPr>
        <w:pStyle w:val="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3.3. Административная процедура - </w:t>
      </w:r>
      <w:r>
        <w:rPr>
          <w:sz w:val="28"/>
          <w:szCs w:val="28"/>
        </w:rPr>
        <w:t>принятие решения о предоставлении муниципальной услуги либо отказа в предоставлении муниципальной услуги</w:t>
      </w:r>
    </w:p>
    <w:p w:rsidR="008E2BD5" w:rsidRDefault="008E2BD5" w:rsidP="00951DE6">
      <w:pPr>
        <w:keepNext/>
        <w:ind w:firstLine="720"/>
        <w:jc w:val="both"/>
        <w:outlineLvl w:val="2"/>
        <w:rPr>
          <w:sz w:val="28"/>
          <w:szCs w:val="28"/>
        </w:rPr>
      </w:pPr>
      <w:r>
        <w:rPr>
          <w:sz w:val="28"/>
          <w:szCs w:val="28"/>
        </w:rPr>
        <w:t>3.3.1. Основанием для начала процедуры является получение должностным лицом заявления о предоставлении муниципальной услуги с приложением документов, предусмотренных подпунктом 2.6.1. настоящего административного регламента с резолюцией руководителя общеобразовательной организации.</w:t>
      </w:r>
    </w:p>
    <w:p w:rsidR="008E2BD5" w:rsidRDefault="008E2BD5" w:rsidP="00951DE6">
      <w:pPr>
        <w:jc w:val="both"/>
        <w:rPr>
          <w:sz w:val="28"/>
          <w:szCs w:val="28"/>
        </w:rPr>
      </w:pPr>
      <w:r>
        <w:rPr>
          <w:sz w:val="28"/>
          <w:szCs w:val="28"/>
        </w:rPr>
        <w:tab/>
        <w:t>3.3.2. Специалисты общеобразовательной организации осуществляют сбор информации о текущей успеваемости учащегося, в том числе с использованием электронного дневника и электронного журнала успеваемости, и готовят документ (справку) о текущей успеваемости учащегося.</w:t>
      </w:r>
    </w:p>
    <w:p w:rsidR="008E2BD5" w:rsidRDefault="008E2BD5" w:rsidP="00951DE6">
      <w:pPr>
        <w:ind w:firstLine="720"/>
        <w:jc w:val="both"/>
        <w:rPr>
          <w:sz w:val="28"/>
          <w:szCs w:val="28"/>
        </w:rPr>
      </w:pPr>
      <w:r>
        <w:rPr>
          <w:sz w:val="28"/>
          <w:szCs w:val="28"/>
        </w:rPr>
        <w:t>3.3.3. Максимальное время, затраченное на административную процедуру, не должно превышать 1 (одного) дня.</w:t>
      </w:r>
    </w:p>
    <w:p w:rsidR="008E2BD5" w:rsidRDefault="008E2BD5" w:rsidP="00951DE6">
      <w:pPr>
        <w:pStyle w:val="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3.4. Административная процедура - выдача документов либо уведомления об отказе в предоставлении муниципальной услуги.</w:t>
      </w:r>
    </w:p>
    <w:p w:rsidR="008E2BD5" w:rsidRDefault="008E2BD5" w:rsidP="00951DE6">
      <w:pPr>
        <w:pStyle w:val="3"/>
        <w:spacing w:before="0"/>
        <w:ind w:firstLine="708"/>
        <w:jc w:val="both"/>
        <w:rPr>
          <w:rFonts w:ascii="Times New Roman" w:hAnsi="Times New Roman" w:cs="Times New Roman"/>
          <w:b w:val="0"/>
          <w:bCs w:val="0"/>
          <w:sz w:val="28"/>
          <w:szCs w:val="28"/>
        </w:rPr>
      </w:pPr>
      <w:r w:rsidRPr="0076243E">
        <w:rPr>
          <w:rFonts w:ascii="Times New Roman" w:hAnsi="Times New Roman" w:cs="Times New Roman"/>
          <w:b w:val="0"/>
          <w:bCs w:val="0"/>
          <w:sz w:val="28"/>
          <w:szCs w:val="28"/>
        </w:rPr>
        <w:t>3.4.1.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w:t>
      </w:r>
      <w:r w:rsidRPr="0076243E">
        <w:rPr>
          <w:rFonts w:ascii="Times New Roman" w:hAnsi="Times New Roman" w:cs="Times New Roman"/>
          <w:sz w:val="28"/>
          <w:szCs w:val="28"/>
        </w:rPr>
        <w:t xml:space="preserve"> </w:t>
      </w:r>
      <w:r w:rsidRPr="0076243E">
        <w:rPr>
          <w:rFonts w:ascii="Times New Roman" w:hAnsi="Times New Roman" w:cs="Times New Roman"/>
          <w:b w:val="0"/>
          <w:bCs w:val="0"/>
          <w:sz w:val="28"/>
          <w:szCs w:val="28"/>
        </w:rPr>
        <w:t>общеобразовательной организаци</w:t>
      </w:r>
      <w:r>
        <w:rPr>
          <w:rFonts w:ascii="Times New Roman" w:hAnsi="Times New Roman" w:cs="Times New Roman"/>
          <w:b w:val="0"/>
          <w:bCs w:val="0"/>
          <w:sz w:val="28"/>
          <w:szCs w:val="28"/>
        </w:rPr>
        <w:t>ей.</w:t>
      </w:r>
    </w:p>
    <w:p w:rsidR="008E2BD5" w:rsidRPr="00A05681" w:rsidRDefault="008E2BD5" w:rsidP="0076243E">
      <w:pPr>
        <w:ind w:firstLine="708"/>
        <w:jc w:val="both"/>
        <w:rPr>
          <w:sz w:val="28"/>
          <w:szCs w:val="28"/>
        </w:rPr>
      </w:pPr>
      <w:r w:rsidRPr="00A05681">
        <w:rPr>
          <w:sz w:val="28"/>
          <w:szCs w:val="28"/>
        </w:rPr>
        <w:t>3.4.2. В качестве результата предоставления муниципальной услуги заявитель по его выбору вправе получить:</w:t>
      </w:r>
    </w:p>
    <w:p w:rsidR="008E2BD5" w:rsidRPr="00A05681" w:rsidRDefault="008E2BD5" w:rsidP="0076243E">
      <w:pPr>
        <w:ind w:firstLine="540"/>
        <w:jc w:val="both"/>
        <w:rPr>
          <w:sz w:val="28"/>
          <w:szCs w:val="28"/>
        </w:rPr>
      </w:pPr>
      <w:r w:rsidRPr="00A05681">
        <w:rPr>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BD5" w:rsidRPr="00A05681" w:rsidRDefault="008E2BD5" w:rsidP="0076243E">
      <w:pPr>
        <w:ind w:firstLine="540"/>
        <w:jc w:val="both"/>
        <w:rPr>
          <w:sz w:val="28"/>
          <w:szCs w:val="28"/>
        </w:rPr>
      </w:pPr>
      <w:r w:rsidRPr="00A05681">
        <w:rPr>
          <w:sz w:val="28"/>
          <w:szCs w:val="28"/>
        </w:rPr>
        <w:t xml:space="preserve">- на бумажном носителе, подтверждающего содержание электронного документа, направленного </w:t>
      </w:r>
      <w:r w:rsidRPr="0076243E">
        <w:rPr>
          <w:sz w:val="28"/>
          <w:szCs w:val="28"/>
        </w:rPr>
        <w:t>общеобразовательной организацией</w:t>
      </w:r>
      <w:r w:rsidRPr="00A05681">
        <w:rPr>
          <w:sz w:val="28"/>
          <w:szCs w:val="28"/>
        </w:rPr>
        <w:t>, МФЦ.</w:t>
      </w:r>
    </w:p>
    <w:p w:rsidR="008E2BD5" w:rsidRPr="00A05681" w:rsidRDefault="008E2BD5" w:rsidP="0076243E">
      <w:pPr>
        <w:ind w:firstLine="540"/>
        <w:jc w:val="both"/>
        <w:rPr>
          <w:sz w:val="28"/>
          <w:szCs w:val="28"/>
        </w:rPr>
      </w:pPr>
      <w:r w:rsidRPr="00A0568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8E2BD5" w:rsidRPr="00A05681" w:rsidRDefault="008E2BD5" w:rsidP="0076243E">
      <w:pPr>
        <w:ind w:firstLine="540"/>
        <w:jc w:val="both"/>
        <w:rPr>
          <w:sz w:val="28"/>
          <w:szCs w:val="28"/>
        </w:rPr>
      </w:pPr>
      <w:r w:rsidRPr="00A05681">
        <w:rPr>
          <w:sz w:val="28"/>
          <w:szCs w:val="28"/>
        </w:rPr>
        <w:t>Заявитель вправе оценить качество и доступность предоставления муниципальной услуги на Порталах.</w:t>
      </w:r>
    </w:p>
    <w:p w:rsidR="008E2BD5" w:rsidRPr="00A05681" w:rsidRDefault="008E2BD5" w:rsidP="0076243E">
      <w:pPr>
        <w:ind w:firstLine="540"/>
        <w:jc w:val="both"/>
        <w:rPr>
          <w:sz w:val="28"/>
          <w:szCs w:val="28"/>
        </w:rPr>
      </w:pPr>
      <w:r w:rsidRPr="00A05681">
        <w:rPr>
          <w:sz w:val="28"/>
          <w:szCs w:val="28"/>
        </w:rPr>
        <w:t xml:space="preserve">3.4.3.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Pr="0076243E">
        <w:rPr>
          <w:sz w:val="28"/>
          <w:szCs w:val="28"/>
        </w:rPr>
        <w:t>общеобразовательной организаци</w:t>
      </w:r>
      <w:r>
        <w:rPr>
          <w:sz w:val="28"/>
          <w:szCs w:val="28"/>
        </w:rPr>
        <w:t>и</w:t>
      </w:r>
      <w:r w:rsidRPr="00A05681">
        <w:rPr>
          <w:sz w:val="28"/>
          <w:szCs w:val="28"/>
        </w:rPr>
        <w:t xml:space="preserve">. </w:t>
      </w:r>
    </w:p>
    <w:p w:rsidR="008E2BD5" w:rsidRPr="00A05681" w:rsidRDefault="008E2BD5" w:rsidP="0076243E">
      <w:pPr>
        <w:ind w:firstLine="709"/>
        <w:jc w:val="both"/>
        <w:rPr>
          <w:sz w:val="28"/>
          <w:szCs w:val="28"/>
        </w:rPr>
      </w:pPr>
      <w:r w:rsidRPr="00A05681">
        <w:rPr>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8E2BD5" w:rsidRPr="00A05681" w:rsidRDefault="008E2BD5" w:rsidP="0076243E">
      <w:pPr>
        <w:widowControl w:val="0"/>
        <w:shd w:val="clear" w:color="auto" w:fill="FFFFFF"/>
        <w:autoSpaceDE w:val="0"/>
        <w:autoSpaceDN w:val="0"/>
        <w:adjustRightInd w:val="0"/>
        <w:ind w:firstLine="709"/>
        <w:jc w:val="both"/>
        <w:rPr>
          <w:sz w:val="28"/>
          <w:szCs w:val="28"/>
        </w:rPr>
      </w:pPr>
      <w:r w:rsidRPr="00A05681">
        <w:rPr>
          <w:sz w:val="28"/>
          <w:szCs w:val="28"/>
        </w:rPr>
        <w:t xml:space="preserve">3.4.4. Уведомление об отказе в предоставлении муниципальной услуги направляется заявителю в письменной или электронной форме в 5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подсистеме «Личный кабинет» заявителя на </w:t>
      </w:r>
      <w:r w:rsidR="00BC7915" w:rsidRPr="00766639">
        <w:rPr>
          <w:sz w:val="28"/>
          <w:szCs w:val="28"/>
        </w:rPr>
        <w:t>Едино</w:t>
      </w:r>
      <w:r w:rsidR="00BC7915">
        <w:rPr>
          <w:sz w:val="28"/>
          <w:szCs w:val="28"/>
        </w:rPr>
        <w:t>м</w:t>
      </w:r>
      <w:r w:rsidR="00BC7915" w:rsidRPr="00766639">
        <w:rPr>
          <w:sz w:val="28"/>
          <w:szCs w:val="28"/>
        </w:rPr>
        <w:t xml:space="preserve"> портал</w:t>
      </w:r>
      <w:r w:rsidR="00BC7915">
        <w:rPr>
          <w:sz w:val="28"/>
          <w:szCs w:val="28"/>
        </w:rPr>
        <w:t>е</w:t>
      </w:r>
      <w:r w:rsidR="00BC7915" w:rsidRPr="00766639">
        <w:rPr>
          <w:sz w:val="28"/>
          <w:szCs w:val="28"/>
        </w:rPr>
        <w:t xml:space="preserve"> или Регионально</w:t>
      </w:r>
      <w:r w:rsidR="00BC7915">
        <w:rPr>
          <w:sz w:val="28"/>
          <w:szCs w:val="28"/>
        </w:rPr>
        <w:t>м</w:t>
      </w:r>
      <w:r w:rsidR="00BC7915" w:rsidRPr="00766639">
        <w:rPr>
          <w:sz w:val="28"/>
          <w:szCs w:val="28"/>
        </w:rPr>
        <w:t xml:space="preserve"> портал</w:t>
      </w:r>
      <w:r w:rsidR="00BC7915">
        <w:rPr>
          <w:sz w:val="28"/>
          <w:szCs w:val="28"/>
        </w:rPr>
        <w:t>е</w:t>
      </w:r>
      <w:r w:rsidRPr="00A05681">
        <w:rPr>
          <w:sz w:val="28"/>
          <w:szCs w:val="28"/>
        </w:rPr>
        <w:t>.</w:t>
      </w:r>
    </w:p>
    <w:p w:rsidR="008E2BD5" w:rsidRPr="00A05681" w:rsidRDefault="008E2BD5" w:rsidP="0076243E">
      <w:pPr>
        <w:ind w:firstLine="709"/>
        <w:jc w:val="both"/>
        <w:rPr>
          <w:sz w:val="28"/>
          <w:szCs w:val="28"/>
          <w:lang w:eastAsia="zh-CN"/>
        </w:rPr>
      </w:pPr>
      <w:r w:rsidRPr="00A05681">
        <w:rPr>
          <w:sz w:val="28"/>
          <w:szCs w:val="28"/>
          <w:lang w:eastAsia="zh-CN"/>
        </w:rPr>
        <w:t>3.4.5. Время выполнения административной процедуры – 1 (один) день.</w:t>
      </w:r>
    </w:p>
    <w:p w:rsidR="008E2BD5" w:rsidRDefault="008E2BD5" w:rsidP="0076243E">
      <w:pPr>
        <w:widowControl w:val="0"/>
        <w:shd w:val="clear" w:color="auto" w:fill="FFFFFF"/>
        <w:autoSpaceDE w:val="0"/>
        <w:autoSpaceDN w:val="0"/>
        <w:adjustRightInd w:val="0"/>
        <w:ind w:firstLine="692"/>
        <w:jc w:val="both"/>
        <w:rPr>
          <w:sz w:val="28"/>
          <w:szCs w:val="28"/>
          <w:lang w:eastAsia="zh-CN"/>
        </w:rPr>
      </w:pPr>
      <w:r w:rsidRPr="00A05681">
        <w:rPr>
          <w:sz w:val="28"/>
          <w:szCs w:val="28"/>
          <w:lang w:eastAsia="zh-CN"/>
        </w:rPr>
        <w:t xml:space="preserve">3.4.6. Результат административной </w:t>
      </w:r>
      <w:r>
        <w:rPr>
          <w:sz w:val="28"/>
          <w:szCs w:val="28"/>
          <w:lang w:eastAsia="zh-CN"/>
        </w:rPr>
        <w:t>процедуры – выдача заявителю ин</w:t>
      </w:r>
      <w:r w:rsidRPr="00746644">
        <w:rPr>
          <w:sz w:val="28"/>
          <w:szCs w:val="28"/>
          <w:lang w:eastAsia="zh-CN"/>
        </w:rPr>
        <w:t xml:space="preserve">формации </w:t>
      </w:r>
      <w:r>
        <w:rPr>
          <w:sz w:val="28"/>
          <w:szCs w:val="28"/>
          <w:lang w:eastAsia="zh-CN"/>
        </w:rPr>
        <w:t xml:space="preserve">о </w:t>
      </w:r>
      <w:r>
        <w:rPr>
          <w:sz w:val="28"/>
          <w:szCs w:val="28"/>
        </w:rPr>
        <w:t>текущей успеваемости учащегося, ведению электронного дневника и электронного журнала успеваемости</w:t>
      </w:r>
      <w:r w:rsidRPr="00746644">
        <w:rPr>
          <w:sz w:val="28"/>
          <w:szCs w:val="28"/>
          <w:lang w:eastAsia="zh-CN"/>
        </w:rPr>
        <w:t>.</w:t>
      </w:r>
    </w:p>
    <w:p w:rsidR="00BC7915" w:rsidRDefault="008E2BD5" w:rsidP="00BC7915">
      <w:pPr>
        <w:widowControl w:val="0"/>
        <w:shd w:val="clear" w:color="auto" w:fill="FFFFFF"/>
        <w:autoSpaceDE w:val="0"/>
        <w:autoSpaceDN w:val="0"/>
        <w:adjustRightInd w:val="0"/>
        <w:ind w:firstLine="692"/>
        <w:jc w:val="both"/>
        <w:rPr>
          <w:sz w:val="28"/>
          <w:szCs w:val="28"/>
        </w:rPr>
      </w:pPr>
      <w:r>
        <w:rPr>
          <w:sz w:val="28"/>
          <w:szCs w:val="28"/>
          <w:lang w:eastAsia="zh-CN"/>
        </w:rPr>
        <w:t xml:space="preserve">3.4.7. </w:t>
      </w:r>
      <w:r>
        <w:rPr>
          <w:sz w:val="28"/>
          <w:szCs w:val="28"/>
        </w:rPr>
        <w:t>Уведомление</w:t>
      </w:r>
      <w:r w:rsidRPr="008365BB">
        <w:rPr>
          <w:sz w:val="28"/>
          <w:szCs w:val="28"/>
        </w:rPr>
        <w:t xml:space="preserve">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w:t>
      </w:r>
      <w:r>
        <w:rPr>
          <w:sz w:val="28"/>
          <w:szCs w:val="28"/>
        </w:rPr>
        <w:t>е</w:t>
      </w:r>
      <w:r w:rsidRPr="008365BB">
        <w:rPr>
          <w:sz w:val="28"/>
          <w:szCs w:val="28"/>
        </w:rPr>
        <w:t xml:space="preserve"> «Личный кабинет» </w:t>
      </w:r>
      <w:r w:rsidRPr="00921AB7">
        <w:rPr>
          <w:sz w:val="28"/>
          <w:szCs w:val="28"/>
        </w:rPr>
        <w:t xml:space="preserve">заявителя на </w:t>
      </w:r>
      <w:r w:rsidR="00BC7915" w:rsidRPr="00766639">
        <w:rPr>
          <w:sz w:val="28"/>
          <w:szCs w:val="28"/>
        </w:rPr>
        <w:t>Едино</w:t>
      </w:r>
      <w:r w:rsidR="00BC7915">
        <w:rPr>
          <w:sz w:val="28"/>
          <w:szCs w:val="28"/>
        </w:rPr>
        <w:t>м</w:t>
      </w:r>
      <w:r w:rsidR="00BC7915" w:rsidRPr="00766639">
        <w:rPr>
          <w:sz w:val="28"/>
          <w:szCs w:val="28"/>
        </w:rPr>
        <w:t xml:space="preserve"> портал</w:t>
      </w:r>
      <w:r w:rsidR="00BC7915">
        <w:rPr>
          <w:sz w:val="28"/>
          <w:szCs w:val="28"/>
        </w:rPr>
        <w:t>е</w:t>
      </w:r>
      <w:r w:rsidR="00BC7915" w:rsidRPr="00766639">
        <w:rPr>
          <w:sz w:val="28"/>
          <w:szCs w:val="28"/>
        </w:rPr>
        <w:t xml:space="preserve"> или Регионально</w:t>
      </w:r>
      <w:r w:rsidR="00BC7915">
        <w:rPr>
          <w:sz w:val="28"/>
          <w:szCs w:val="28"/>
        </w:rPr>
        <w:t>м</w:t>
      </w:r>
      <w:r w:rsidR="00BC7915" w:rsidRPr="00766639">
        <w:rPr>
          <w:sz w:val="28"/>
          <w:szCs w:val="28"/>
        </w:rPr>
        <w:t xml:space="preserve"> портал</w:t>
      </w:r>
      <w:r w:rsidR="00BC7915">
        <w:rPr>
          <w:sz w:val="28"/>
          <w:szCs w:val="28"/>
        </w:rPr>
        <w:t>е.</w:t>
      </w:r>
      <w:r w:rsidR="00BC7915" w:rsidRPr="00766639">
        <w:rPr>
          <w:sz w:val="28"/>
          <w:szCs w:val="28"/>
        </w:rPr>
        <w:t xml:space="preserve"> </w:t>
      </w:r>
    </w:p>
    <w:p w:rsidR="00BC7915" w:rsidRPr="00766639" w:rsidRDefault="00BC7915" w:rsidP="00BC7915">
      <w:pPr>
        <w:widowControl w:val="0"/>
        <w:shd w:val="clear" w:color="auto" w:fill="FFFFFF"/>
        <w:autoSpaceDE w:val="0"/>
        <w:autoSpaceDN w:val="0"/>
        <w:adjustRightInd w:val="0"/>
        <w:ind w:firstLine="709"/>
        <w:jc w:val="both"/>
        <w:rPr>
          <w:sz w:val="28"/>
          <w:szCs w:val="28"/>
        </w:rPr>
      </w:pPr>
      <w:r w:rsidRPr="00766639">
        <w:rPr>
          <w:b/>
          <w:bCs/>
          <w:sz w:val="28"/>
          <w:szCs w:val="28"/>
        </w:rPr>
        <w:t xml:space="preserve">4. Формы </w:t>
      </w:r>
      <w:proofErr w:type="gramStart"/>
      <w:r w:rsidRPr="00766639">
        <w:rPr>
          <w:b/>
          <w:bCs/>
          <w:sz w:val="28"/>
          <w:szCs w:val="28"/>
        </w:rPr>
        <w:t>контроля за</w:t>
      </w:r>
      <w:proofErr w:type="gramEnd"/>
      <w:r w:rsidRPr="00766639">
        <w:rPr>
          <w:b/>
          <w:bCs/>
          <w:sz w:val="28"/>
          <w:szCs w:val="28"/>
        </w:rPr>
        <w:t xml:space="preserve"> исполнением административного регламента.</w:t>
      </w:r>
    </w:p>
    <w:p w:rsidR="00BC7915" w:rsidRPr="00766639" w:rsidRDefault="00BC7915" w:rsidP="00BC7915">
      <w:pPr>
        <w:widowControl w:val="0"/>
        <w:shd w:val="clear" w:color="auto" w:fill="FFFFFF"/>
        <w:autoSpaceDE w:val="0"/>
        <w:autoSpaceDN w:val="0"/>
        <w:adjustRightInd w:val="0"/>
        <w:ind w:firstLine="709"/>
        <w:jc w:val="both"/>
        <w:rPr>
          <w:b/>
          <w:bCs/>
          <w:sz w:val="28"/>
          <w:szCs w:val="28"/>
        </w:rPr>
      </w:pPr>
      <w:r w:rsidRPr="00766639">
        <w:rPr>
          <w:b/>
          <w:bCs/>
          <w:sz w:val="28"/>
          <w:szCs w:val="28"/>
        </w:rPr>
        <w:t xml:space="preserve">4.1. Порядок осуществления текущего </w:t>
      </w:r>
      <w:proofErr w:type="gramStart"/>
      <w:r w:rsidRPr="00766639">
        <w:rPr>
          <w:b/>
          <w:bCs/>
          <w:sz w:val="28"/>
          <w:szCs w:val="28"/>
        </w:rPr>
        <w:t>контроля за</w:t>
      </w:r>
      <w:proofErr w:type="gramEnd"/>
      <w:r w:rsidRPr="00766639">
        <w:rPr>
          <w:b/>
          <w:bCs/>
          <w:sz w:val="28"/>
          <w:szCs w:val="28"/>
        </w:rPr>
        <w:t xml:space="preserve">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BC7915" w:rsidRPr="00766639" w:rsidRDefault="00BC7915" w:rsidP="00BC7915">
      <w:pPr>
        <w:ind w:firstLine="709"/>
        <w:jc w:val="both"/>
        <w:rPr>
          <w:sz w:val="28"/>
          <w:szCs w:val="28"/>
        </w:rPr>
      </w:pPr>
      <w:r w:rsidRPr="00766639">
        <w:rPr>
          <w:sz w:val="28"/>
          <w:szCs w:val="28"/>
        </w:rPr>
        <w:t xml:space="preserve">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w:t>
      </w:r>
      <w:r>
        <w:rPr>
          <w:sz w:val="28"/>
          <w:szCs w:val="28"/>
        </w:rPr>
        <w:t>руководителем общеобразовательной организации</w:t>
      </w:r>
      <w:r w:rsidRPr="00766639">
        <w:rPr>
          <w:sz w:val="28"/>
          <w:szCs w:val="28"/>
        </w:rPr>
        <w:t xml:space="preserve"> проверок исполнения должностными лицами положений административного регламента.</w:t>
      </w:r>
    </w:p>
    <w:p w:rsidR="00BC7915" w:rsidRPr="00766639" w:rsidRDefault="00BC7915" w:rsidP="00BC7915">
      <w:pPr>
        <w:ind w:firstLine="709"/>
        <w:jc w:val="both"/>
        <w:rPr>
          <w:sz w:val="28"/>
          <w:szCs w:val="28"/>
        </w:rPr>
      </w:pPr>
      <w:r w:rsidRPr="00766639">
        <w:rPr>
          <w:sz w:val="28"/>
          <w:szCs w:val="28"/>
        </w:rPr>
        <w:lastRenderedPageBreak/>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C7915" w:rsidRPr="00766639" w:rsidRDefault="00BC7915" w:rsidP="00BC7915">
      <w:pPr>
        <w:ind w:firstLine="709"/>
        <w:jc w:val="both"/>
        <w:rPr>
          <w:sz w:val="28"/>
          <w:szCs w:val="28"/>
        </w:rPr>
      </w:pPr>
      <w:r w:rsidRPr="00766639">
        <w:rPr>
          <w:sz w:val="28"/>
          <w:szCs w:val="28"/>
        </w:rPr>
        <w:t xml:space="preserve">4.1.3. О случаях и причинах нарушения сроков, содержания административных процедур и действий должностные лица немедленно информируют </w:t>
      </w:r>
      <w:r>
        <w:rPr>
          <w:sz w:val="28"/>
          <w:szCs w:val="28"/>
        </w:rPr>
        <w:t>руководителя общеобразовательной организации</w:t>
      </w:r>
      <w:r w:rsidRPr="00766639">
        <w:rPr>
          <w:sz w:val="28"/>
          <w:szCs w:val="28"/>
        </w:rPr>
        <w:t xml:space="preserve"> или лицо, его замещающее, а также принимают срочные меры по устранению нарушений.</w:t>
      </w:r>
    </w:p>
    <w:p w:rsidR="00BC7915" w:rsidRPr="00766639" w:rsidRDefault="00BC7915" w:rsidP="00BC7915">
      <w:pPr>
        <w:widowControl w:val="0"/>
        <w:shd w:val="clear" w:color="auto" w:fill="FFFFFF"/>
        <w:autoSpaceDE w:val="0"/>
        <w:autoSpaceDN w:val="0"/>
        <w:adjustRightInd w:val="0"/>
        <w:ind w:firstLine="709"/>
        <w:jc w:val="both"/>
        <w:rPr>
          <w:sz w:val="28"/>
          <w:szCs w:val="28"/>
        </w:rPr>
      </w:pPr>
      <w:r w:rsidRPr="00766639">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639">
        <w:rPr>
          <w:b/>
          <w:bCs/>
          <w:sz w:val="28"/>
          <w:szCs w:val="28"/>
        </w:rPr>
        <w:t>контроля за</w:t>
      </w:r>
      <w:proofErr w:type="gramEnd"/>
      <w:r w:rsidRPr="00766639">
        <w:rPr>
          <w:b/>
          <w:bCs/>
          <w:sz w:val="28"/>
          <w:szCs w:val="28"/>
        </w:rPr>
        <w:t xml:space="preserve"> полнотой и качеством предоставления муниципальной услуги</w:t>
      </w:r>
    </w:p>
    <w:p w:rsidR="00BC7915" w:rsidRPr="00766639" w:rsidRDefault="00BC7915" w:rsidP="00BC7915">
      <w:pPr>
        <w:ind w:firstLine="709"/>
        <w:jc w:val="both"/>
        <w:rPr>
          <w:sz w:val="28"/>
          <w:szCs w:val="28"/>
        </w:rPr>
      </w:pPr>
      <w:r w:rsidRPr="00766639">
        <w:rPr>
          <w:sz w:val="28"/>
          <w:szCs w:val="28"/>
        </w:rPr>
        <w:t xml:space="preserve">4.2.1. </w:t>
      </w:r>
      <w:proofErr w:type="gramStart"/>
      <w:r w:rsidRPr="00766639">
        <w:rPr>
          <w:sz w:val="28"/>
          <w:szCs w:val="28"/>
        </w:rPr>
        <w:t>Контроль за</w:t>
      </w:r>
      <w:proofErr w:type="gramEnd"/>
      <w:r w:rsidRPr="00766639">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C7915" w:rsidRPr="00766639" w:rsidRDefault="00BC7915" w:rsidP="00BC7915">
      <w:pPr>
        <w:ind w:firstLine="709"/>
        <w:jc w:val="both"/>
        <w:rPr>
          <w:sz w:val="28"/>
          <w:szCs w:val="28"/>
        </w:rPr>
      </w:pPr>
      <w:r w:rsidRPr="00766639">
        <w:rPr>
          <w:sz w:val="28"/>
          <w:szCs w:val="28"/>
        </w:rPr>
        <w:t>4.2.2. Проверки могут быть плановыми и внеплановыми.</w:t>
      </w:r>
    </w:p>
    <w:p w:rsidR="00BC7915" w:rsidRPr="00766639" w:rsidRDefault="00BC7915" w:rsidP="00BC7915">
      <w:pPr>
        <w:ind w:firstLine="709"/>
        <w:jc w:val="both"/>
        <w:rPr>
          <w:sz w:val="28"/>
          <w:szCs w:val="28"/>
        </w:rPr>
      </w:pPr>
      <w:r w:rsidRPr="00766639">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BC7915" w:rsidRPr="00766639" w:rsidRDefault="00BC7915" w:rsidP="00BC7915">
      <w:pPr>
        <w:ind w:firstLine="709"/>
        <w:jc w:val="both"/>
        <w:rPr>
          <w:sz w:val="28"/>
          <w:szCs w:val="28"/>
        </w:rPr>
      </w:pPr>
      <w:r w:rsidRPr="00766639">
        <w:rPr>
          <w:sz w:val="28"/>
          <w:szCs w:val="28"/>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BC7915" w:rsidRPr="00766639" w:rsidRDefault="00BC7915" w:rsidP="00BC7915">
      <w:pPr>
        <w:ind w:firstLine="709"/>
        <w:jc w:val="both"/>
        <w:rPr>
          <w:sz w:val="28"/>
          <w:szCs w:val="28"/>
        </w:rPr>
      </w:pPr>
      <w:r w:rsidRPr="00766639">
        <w:rPr>
          <w:sz w:val="28"/>
          <w:szCs w:val="28"/>
        </w:rPr>
        <w:t xml:space="preserve">Для проведения проверки полноты и качества предоставляемой муниципальной услуги формируется комиссия, в состав которой включаются </w:t>
      </w:r>
      <w:r>
        <w:rPr>
          <w:sz w:val="28"/>
          <w:szCs w:val="28"/>
        </w:rPr>
        <w:t>специалисты</w:t>
      </w:r>
      <w:r w:rsidRPr="00766639">
        <w:rPr>
          <w:sz w:val="28"/>
          <w:szCs w:val="28"/>
        </w:rPr>
        <w:t xml:space="preserve"> </w:t>
      </w:r>
      <w:r>
        <w:rPr>
          <w:sz w:val="28"/>
          <w:szCs w:val="28"/>
        </w:rPr>
        <w:t>комитета</w:t>
      </w:r>
      <w:r w:rsidRPr="00766639">
        <w:rPr>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Pr>
          <w:sz w:val="28"/>
          <w:szCs w:val="28"/>
        </w:rPr>
        <w:t>общеобразовательной организации</w:t>
      </w:r>
      <w:r w:rsidRPr="00766639">
        <w:rPr>
          <w:sz w:val="28"/>
          <w:szCs w:val="28"/>
        </w:rPr>
        <w:t>.</w:t>
      </w:r>
    </w:p>
    <w:p w:rsidR="00BC7915" w:rsidRPr="00766639" w:rsidRDefault="00BC7915" w:rsidP="00BC7915">
      <w:pPr>
        <w:widowControl w:val="0"/>
        <w:shd w:val="clear" w:color="auto" w:fill="FFFFFF"/>
        <w:autoSpaceDE w:val="0"/>
        <w:autoSpaceDN w:val="0"/>
        <w:adjustRightInd w:val="0"/>
        <w:ind w:firstLine="709"/>
        <w:jc w:val="both"/>
        <w:rPr>
          <w:b/>
          <w:bCs/>
          <w:sz w:val="28"/>
          <w:szCs w:val="28"/>
        </w:rPr>
      </w:pPr>
      <w:r w:rsidRPr="00766639">
        <w:rPr>
          <w:b/>
          <w:bCs/>
          <w:sz w:val="28"/>
          <w:szCs w:val="28"/>
        </w:rPr>
        <w:t xml:space="preserve">4.3. Порядок привлечения к ответственности специалистов </w:t>
      </w:r>
      <w:r w:rsidRPr="00BC7915">
        <w:rPr>
          <w:b/>
          <w:sz w:val="28"/>
          <w:szCs w:val="28"/>
        </w:rPr>
        <w:t>общеобразовательной организации</w:t>
      </w:r>
      <w:r w:rsidRPr="00766639">
        <w:rPr>
          <w:b/>
          <w:bCs/>
          <w:sz w:val="28"/>
          <w:szCs w:val="28"/>
        </w:rPr>
        <w:t>, работников МФЦ за решения и действия (бездействие), принимаемые (осуществляемые) ими в ходе предоставления муниципальной услуги</w:t>
      </w:r>
    </w:p>
    <w:p w:rsidR="00BC7915" w:rsidRPr="00766639" w:rsidRDefault="00BC7915" w:rsidP="00BC7915">
      <w:pPr>
        <w:ind w:firstLine="709"/>
        <w:jc w:val="both"/>
        <w:rPr>
          <w:sz w:val="28"/>
          <w:szCs w:val="28"/>
        </w:rPr>
      </w:pPr>
      <w:r w:rsidRPr="00766639">
        <w:rPr>
          <w:sz w:val="28"/>
          <w:szCs w:val="28"/>
        </w:rPr>
        <w:t xml:space="preserve">4.3.1. Должностное лицо </w:t>
      </w:r>
      <w:r>
        <w:rPr>
          <w:sz w:val="28"/>
          <w:szCs w:val="28"/>
        </w:rPr>
        <w:t>общеобразовательной организации</w:t>
      </w:r>
      <w:r w:rsidRPr="00766639">
        <w:rPr>
          <w:sz w:val="28"/>
          <w:szCs w:val="28"/>
        </w:rPr>
        <w:t xml:space="preserve"> несет персональную ответственность </w:t>
      </w:r>
      <w:proofErr w:type="gramStart"/>
      <w:r w:rsidRPr="00766639">
        <w:rPr>
          <w:sz w:val="28"/>
          <w:szCs w:val="28"/>
        </w:rPr>
        <w:t>за</w:t>
      </w:r>
      <w:proofErr w:type="gramEnd"/>
      <w:r w:rsidRPr="00766639">
        <w:rPr>
          <w:sz w:val="28"/>
          <w:szCs w:val="28"/>
        </w:rPr>
        <w:t>:</w:t>
      </w:r>
    </w:p>
    <w:p w:rsidR="00BC7915" w:rsidRPr="00766639" w:rsidRDefault="00BC7915" w:rsidP="00BC7915">
      <w:pPr>
        <w:tabs>
          <w:tab w:val="left" w:pos="993"/>
        </w:tabs>
        <w:ind w:firstLine="709"/>
        <w:jc w:val="both"/>
        <w:rPr>
          <w:sz w:val="28"/>
          <w:szCs w:val="28"/>
        </w:rPr>
      </w:pPr>
      <w:r w:rsidRPr="00766639">
        <w:rPr>
          <w:sz w:val="28"/>
          <w:szCs w:val="28"/>
        </w:rPr>
        <w:t xml:space="preserve">- соблюдение установленного порядка приема документов; </w:t>
      </w:r>
    </w:p>
    <w:p w:rsidR="00BC7915" w:rsidRPr="00766639" w:rsidRDefault="00BC7915" w:rsidP="00BC7915">
      <w:pPr>
        <w:tabs>
          <w:tab w:val="left" w:pos="993"/>
        </w:tabs>
        <w:ind w:firstLine="709"/>
        <w:jc w:val="both"/>
        <w:rPr>
          <w:sz w:val="28"/>
          <w:szCs w:val="28"/>
        </w:rPr>
      </w:pPr>
      <w:r w:rsidRPr="00766639">
        <w:rPr>
          <w:sz w:val="28"/>
          <w:szCs w:val="28"/>
        </w:rPr>
        <w:t xml:space="preserve">- принятие надлежащих мер по полной и всесторонней проверке представленных документов; </w:t>
      </w:r>
    </w:p>
    <w:p w:rsidR="00BC7915" w:rsidRPr="00766639" w:rsidRDefault="00BC7915" w:rsidP="00BC7915">
      <w:pPr>
        <w:tabs>
          <w:tab w:val="left" w:pos="993"/>
        </w:tabs>
        <w:ind w:firstLine="709"/>
        <w:jc w:val="both"/>
        <w:rPr>
          <w:sz w:val="28"/>
          <w:szCs w:val="28"/>
        </w:rPr>
      </w:pPr>
      <w:r w:rsidRPr="00766639">
        <w:rPr>
          <w:sz w:val="28"/>
          <w:szCs w:val="28"/>
        </w:rPr>
        <w:t>- соблюдение сроков рассмотрения документов, соблюдение порядка выдачи документов;</w:t>
      </w:r>
    </w:p>
    <w:p w:rsidR="00BC7915" w:rsidRPr="00766639" w:rsidRDefault="00BC7915" w:rsidP="00BC7915">
      <w:pPr>
        <w:tabs>
          <w:tab w:val="left" w:pos="993"/>
        </w:tabs>
        <w:ind w:firstLine="709"/>
        <w:jc w:val="both"/>
        <w:rPr>
          <w:sz w:val="28"/>
          <w:szCs w:val="28"/>
        </w:rPr>
      </w:pPr>
      <w:r w:rsidRPr="00766639">
        <w:rPr>
          <w:sz w:val="28"/>
          <w:szCs w:val="28"/>
        </w:rPr>
        <w:t xml:space="preserve">- учет выданных документов; </w:t>
      </w:r>
    </w:p>
    <w:p w:rsidR="00BC7915" w:rsidRPr="00766639" w:rsidRDefault="00BC7915" w:rsidP="00BC7915">
      <w:pPr>
        <w:tabs>
          <w:tab w:val="left" w:pos="993"/>
        </w:tabs>
        <w:ind w:firstLine="709"/>
        <w:jc w:val="both"/>
        <w:rPr>
          <w:sz w:val="28"/>
          <w:szCs w:val="28"/>
        </w:rPr>
      </w:pPr>
      <w:r w:rsidRPr="00766639">
        <w:rPr>
          <w:sz w:val="28"/>
          <w:szCs w:val="28"/>
        </w:rPr>
        <w:lastRenderedPageBreak/>
        <w:t xml:space="preserve">- своевременное формирование, ведение и надлежащее хранение документов. </w:t>
      </w:r>
    </w:p>
    <w:p w:rsidR="00BC7915" w:rsidRPr="00766639" w:rsidRDefault="00BC7915" w:rsidP="00BC7915">
      <w:pPr>
        <w:ind w:firstLine="709"/>
        <w:jc w:val="both"/>
        <w:rPr>
          <w:sz w:val="28"/>
          <w:szCs w:val="28"/>
        </w:rPr>
      </w:pPr>
      <w:r w:rsidRPr="00766639">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C7915" w:rsidRPr="00766639" w:rsidRDefault="00BC7915" w:rsidP="00BC7915">
      <w:pPr>
        <w:widowControl w:val="0"/>
        <w:shd w:val="clear" w:color="auto" w:fill="FFFFFF"/>
        <w:autoSpaceDE w:val="0"/>
        <w:autoSpaceDN w:val="0"/>
        <w:adjustRightInd w:val="0"/>
        <w:ind w:firstLine="708"/>
        <w:jc w:val="both"/>
        <w:rPr>
          <w:bCs/>
          <w:sz w:val="28"/>
          <w:szCs w:val="28"/>
        </w:rPr>
      </w:pPr>
      <w:r w:rsidRPr="00766639">
        <w:rPr>
          <w:bCs/>
          <w:sz w:val="28"/>
          <w:szCs w:val="28"/>
        </w:rPr>
        <w:t>4.3.2. МФЦ, работники МФЦ несут ответственность, установленную законодательством Российской Федерации:</w:t>
      </w:r>
    </w:p>
    <w:p w:rsidR="00BC7915" w:rsidRPr="00766639" w:rsidRDefault="00BC7915" w:rsidP="00BC7915">
      <w:pPr>
        <w:widowControl w:val="0"/>
        <w:shd w:val="clear" w:color="auto" w:fill="FFFFFF"/>
        <w:autoSpaceDE w:val="0"/>
        <w:autoSpaceDN w:val="0"/>
        <w:adjustRightInd w:val="0"/>
        <w:ind w:firstLine="708"/>
        <w:jc w:val="both"/>
        <w:rPr>
          <w:bCs/>
          <w:sz w:val="28"/>
          <w:szCs w:val="28"/>
        </w:rPr>
      </w:pPr>
      <w:r w:rsidRPr="00766639">
        <w:rPr>
          <w:bCs/>
          <w:sz w:val="28"/>
          <w:szCs w:val="28"/>
        </w:rPr>
        <w:t xml:space="preserve"> - 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C7915" w:rsidRPr="00766639" w:rsidRDefault="00BC7915" w:rsidP="00BC7915">
      <w:pPr>
        <w:widowControl w:val="0"/>
        <w:shd w:val="clear" w:color="auto" w:fill="FFFFFF"/>
        <w:autoSpaceDE w:val="0"/>
        <w:autoSpaceDN w:val="0"/>
        <w:adjustRightInd w:val="0"/>
        <w:ind w:firstLine="708"/>
        <w:jc w:val="both"/>
        <w:rPr>
          <w:bCs/>
          <w:sz w:val="28"/>
          <w:szCs w:val="28"/>
        </w:rPr>
      </w:pPr>
      <w:proofErr w:type="gramStart"/>
      <w:r w:rsidRPr="00766639">
        <w:rPr>
          <w:bCs/>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указанный в комплексном запросе;</w:t>
      </w:r>
      <w:proofErr w:type="gramEnd"/>
    </w:p>
    <w:p w:rsidR="00BC7915" w:rsidRPr="00766639" w:rsidRDefault="00BC7915" w:rsidP="00BC7915">
      <w:pPr>
        <w:widowControl w:val="0"/>
        <w:shd w:val="clear" w:color="auto" w:fill="FFFFFF"/>
        <w:autoSpaceDE w:val="0"/>
        <w:autoSpaceDN w:val="0"/>
        <w:adjustRightInd w:val="0"/>
        <w:ind w:firstLine="708"/>
        <w:jc w:val="both"/>
        <w:rPr>
          <w:bCs/>
          <w:sz w:val="28"/>
          <w:szCs w:val="28"/>
        </w:rPr>
      </w:pPr>
      <w:proofErr w:type="gramStart"/>
      <w:r w:rsidRPr="00766639">
        <w:rPr>
          <w:bCs/>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BC7915" w:rsidRPr="00766639" w:rsidRDefault="00BC7915" w:rsidP="00BC7915">
      <w:pPr>
        <w:widowControl w:val="0"/>
        <w:shd w:val="clear" w:color="auto" w:fill="FFFFFF"/>
        <w:autoSpaceDE w:val="0"/>
        <w:autoSpaceDN w:val="0"/>
        <w:adjustRightInd w:val="0"/>
        <w:ind w:firstLine="708"/>
        <w:jc w:val="both"/>
        <w:rPr>
          <w:bCs/>
          <w:sz w:val="28"/>
          <w:szCs w:val="28"/>
        </w:rPr>
      </w:pPr>
      <w:r w:rsidRPr="00766639">
        <w:rPr>
          <w:bCs/>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за информацией, доступ к которой ограничен федеральным законом.</w:t>
      </w:r>
    </w:p>
    <w:p w:rsidR="00BC7915" w:rsidRPr="00766639" w:rsidRDefault="00BC7915" w:rsidP="00BC7915">
      <w:pPr>
        <w:widowControl w:val="0"/>
        <w:shd w:val="clear" w:color="auto" w:fill="FFFFFF"/>
        <w:autoSpaceDE w:val="0"/>
        <w:autoSpaceDN w:val="0"/>
        <w:adjustRightInd w:val="0"/>
        <w:ind w:firstLine="708"/>
        <w:jc w:val="both"/>
        <w:rPr>
          <w:bCs/>
          <w:sz w:val="28"/>
          <w:szCs w:val="28"/>
        </w:rPr>
      </w:pPr>
      <w:r w:rsidRPr="00766639">
        <w:rPr>
          <w:bCs/>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w:t>
      </w:r>
    </w:p>
    <w:p w:rsidR="00BC7915" w:rsidRPr="00766639" w:rsidRDefault="00BC7915" w:rsidP="00BC7915">
      <w:pPr>
        <w:widowControl w:val="0"/>
        <w:shd w:val="clear" w:color="auto" w:fill="FFFFFF"/>
        <w:autoSpaceDE w:val="0"/>
        <w:autoSpaceDN w:val="0"/>
        <w:adjustRightInd w:val="0"/>
        <w:ind w:firstLine="708"/>
        <w:jc w:val="both"/>
        <w:rPr>
          <w:sz w:val="28"/>
          <w:szCs w:val="28"/>
        </w:rPr>
      </w:pPr>
      <w:r w:rsidRPr="00766639">
        <w:rPr>
          <w:b/>
          <w:bCs/>
          <w:sz w:val="28"/>
          <w:szCs w:val="28"/>
        </w:rPr>
        <w:t xml:space="preserve">4.4. Положения, характеризующие требования к порядку и формам </w:t>
      </w:r>
      <w:proofErr w:type="gramStart"/>
      <w:r w:rsidRPr="00766639">
        <w:rPr>
          <w:b/>
          <w:bCs/>
          <w:sz w:val="28"/>
          <w:szCs w:val="28"/>
        </w:rPr>
        <w:t>контроля за</w:t>
      </w:r>
      <w:proofErr w:type="gramEnd"/>
      <w:r w:rsidRPr="00766639">
        <w:rPr>
          <w:b/>
          <w:bCs/>
          <w:sz w:val="28"/>
          <w:szCs w:val="28"/>
        </w:rPr>
        <w:t xml:space="preserve"> предоставлением муниципальной услуги, в том числе со стороны граждан, их объединений и организаций</w:t>
      </w:r>
    </w:p>
    <w:p w:rsidR="00BC7915" w:rsidRPr="00766639" w:rsidRDefault="00BC7915" w:rsidP="00BC7915">
      <w:pPr>
        <w:widowControl w:val="0"/>
        <w:shd w:val="clear" w:color="auto" w:fill="FFFFFF"/>
        <w:tabs>
          <w:tab w:val="left" w:pos="1334"/>
        </w:tabs>
        <w:autoSpaceDE w:val="0"/>
        <w:autoSpaceDN w:val="0"/>
        <w:adjustRightInd w:val="0"/>
        <w:ind w:firstLine="709"/>
        <w:jc w:val="both"/>
        <w:rPr>
          <w:sz w:val="28"/>
          <w:szCs w:val="28"/>
        </w:rPr>
      </w:pPr>
      <w:r w:rsidRPr="00766639">
        <w:rPr>
          <w:sz w:val="28"/>
          <w:szCs w:val="28"/>
        </w:rPr>
        <w:t>4.4.1.</w:t>
      </w:r>
      <w:r w:rsidRPr="00766639">
        <w:rPr>
          <w:sz w:val="28"/>
          <w:szCs w:val="28"/>
        </w:rPr>
        <w:tab/>
        <w:t xml:space="preserve"> Граждане, их объединения и организации в случае </w:t>
      </w:r>
      <w:proofErr w:type="gramStart"/>
      <w:r w:rsidRPr="00766639">
        <w:rPr>
          <w:sz w:val="28"/>
          <w:szCs w:val="28"/>
        </w:rPr>
        <w:t>выявления фактов нарушения порядка предоставления муниципальной услуги</w:t>
      </w:r>
      <w:proofErr w:type="gramEnd"/>
      <w:r w:rsidRPr="00766639">
        <w:rPr>
          <w:sz w:val="28"/>
          <w:szCs w:val="28"/>
        </w:rPr>
        <w:t xml:space="preserve"> или ненадлежащего исполнения настоящего административного регламента вправе обратиться с жалобой (претензией) в </w:t>
      </w:r>
      <w:r>
        <w:rPr>
          <w:sz w:val="28"/>
          <w:szCs w:val="28"/>
        </w:rPr>
        <w:t>общеобразовательную организацию</w:t>
      </w:r>
      <w:r w:rsidRPr="00766639">
        <w:rPr>
          <w:sz w:val="28"/>
          <w:szCs w:val="28"/>
        </w:rPr>
        <w:t>, МФЦ.</w:t>
      </w:r>
    </w:p>
    <w:p w:rsidR="00BC7915" w:rsidRPr="00766639" w:rsidRDefault="00BC7915" w:rsidP="00BC7915">
      <w:pPr>
        <w:widowControl w:val="0"/>
        <w:shd w:val="clear" w:color="auto" w:fill="FFFFFF"/>
        <w:tabs>
          <w:tab w:val="left" w:pos="1406"/>
        </w:tabs>
        <w:autoSpaceDE w:val="0"/>
        <w:autoSpaceDN w:val="0"/>
        <w:adjustRightInd w:val="0"/>
        <w:ind w:firstLine="709"/>
        <w:jc w:val="both"/>
        <w:rPr>
          <w:sz w:val="28"/>
          <w:szCs w:val="28"/>
        </w:rPr>
      </w:pPr>
      <w:r w:rsidRPr="00766639">
        <w:rPr>
          <w:sz w:val="28"/>
          <w:szCs w:val="28"/>
        </w:rPr>
        <w:t>4.4.2.</w:t>
      </w:r>
      <w:r w:rsidRPr="00766639">
        <w:rPr>
          <w:sz w:val="28"/>
          <w:szCs w:val="28"/>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Pr>
          <w:sz w:val="28"/>
          <w:szCs w:val="28"/>
        </w:rPr>
        <w:t>общеобразовательной организации</w:t>
      </w:r>
      <w:r w:rsidRPr="00766639">
        <w:rPr>
          <w:sz w:val="28"/>
          <w:szCs w:val="28"/>
        </w:rPr>
        <w:t>, МФЦ.</w:t>
      </w:r>
    </w:p>
    <w:p w:rsidR="00BC7915" w:rsidRPr="00766639" w:rsidRDefault="00BC7915" w:rsidP="00BC7915">
      <w:pPr>
        <w:ind w:firstLine="709"/>
        <w:jc w:val="both"/>
        <w:rPr>
          <w:sz w:val="28"/>
          <w:szCs w:val="28"/>
        </w:rPr>
      </w:pPr>
      <w:r w:rsidRPr="00766639">
        <w:rPr>
          <w:sz w:val="28"/>
          <w:szCs w:val="28"/>
        </w:rPr>
        <w:lastRenderedPageBreak/>
        <w:t xml:space="preserve">4.4.3. Любое заинтересованное лицо может осуществлять </w:t>
      </w:r>
      <w:proofErr w:type="gramStart"/>
      <w:r w:rsidRPr="00766639">
        <w:rPr>
          <w:sz w:val="28"/>
          <w:szCs w:val="28"/>
        </w:rPr>
        <w:t>контроль за</w:t>
      </w:r>
      <w:proofErr w:type="gramEnd"/>
      <w:r w:rsidRPr="00766639">
        <w:rPr>
          <w:sz w:val="28"/>
          <w:szCs w:val="28"/>
        </w:rPr>
        <w:t xml:space="preserve"> полнотой и качеством предоставления </w:t>
      </w:r>
      <w:r w:rsidRPr="00766639">
        <w:rPr>
          <w:sz w:val="28"/>
          <w:szCs w:val="28"/>
          <w:shd w:val="clear" w:color="auto" w:fill="FFFFFF"/>
        </w:rPr>
        <w:t>муниципальной</w:t>
      </w:r>
      <w:r w:rsidRPr="00766639">
        <w:rPr>
          <w:sz w:val="28"/>
          <w:szCs w:val="28"/>
        </w:rPr>
        <w:t xml:space="preserve"> услуги, обратившись в </w:t>
      </w:r>
      <w:r>
        <w:rPr>
          <w:sz w:val="28"/>
          <w:szCs w:val="28"/>
        </w:rPr>
        <w:t>общеобразовательную организацию</w:t>
      </w:r>
      <w:r w:rsidRPr="00766639">
        <w:rPr>
          <w:sz w:val="28"/>
          <w:szCs w:val="28"/>
        </w:rPr>
        <w:t>, МФЦ.</w:t>
      </w:r>
    </w:p>
    <w:p w:rsidR="00BC7915" w:rsidRPr="00766639" w:rsidRDefault="00BC7915" w:rsidP="00BC7915">
      <w:pPr>
        <w:widowControl w:val="0"/>
        <w:shd w:val="clear" w:color="auto" w:fill="FFFFFF"/>
        <w:autoSpaceDE w:val="0"/>
        <w:autoSpaceDN w:val="0"/>
        <w:adjustRightInd w:val="0"/>
        <w:ind w:firstLine="709"/>
        <w:jc w:val="both"/>
        <w:rPr>
          <w:b/>
          <w:bCs/>
          <w:sz w:val="28"/>
          <w:szCs w:val="28"/>
          <w:lang w:eastAsia="ar-SA"/>
        </w:rPr>
      </w:pPr>
      <w:r w:rsidRPr="00766639">
        <w:rPr>
          <w:b/>
          <w:bCs/>
          <w:sz w:val="28"/>
          <w:szCs w:val="28"/>
          <w:lang w:eastAsia="ar-SA"/>
        </w:rPr>
        <w:t xml:space="preserve">5. </w:t>
      </w:r>
      <w:r w:rsidRPr="00766639">
        <w:rPr>
          <w:b/>
          <w:bCs/>
          <w:sz w:val="28"/>
          <w:szCs w:val="28"/>
        </w:rPr>
        <w:t xml:space="preserve">Досудебный (внесудебный) порядок обжалования решений и действий (бездействия) </w:t>
      </w:r>
      <w:r w:rsidRPr="00BC7915">
        <w:rPr>
          <w:b/>
          <w:sz w:val="28"/>
          <w:szCs w:val="28"/>
        </w:rPr>
        <w:t>общеобразовательной организации</w:t>
      </w:r>
      <w:r w:rsidRPr="00766639">
        <w:rPr>
          <w:b/>
          <w:bCs/>
          <w:sz w:val="28"/>
          <w:szCs w:val="28"/>
        </w:rPr>
        <w:t>, предоставляющего муниципальную услугу, МФЦ, а также их должностных лиц, муниципальных служащих, работников</w:t>
      </w:r>
      <w:r w:rsidRPr="00766639">
        <w:rPr>
          <w:b/>
          <w:bCs/>
          <w:sz w:val="28"/>
          <w:szCs w:val="28"/>
          <w:lang w:eastAsia="ar-SA"/>
        </w:rPr>
        <w:t>.</w:t>
      </w:r>
    </w:p>
    <w:p w:rsidR="00BC7915" w:rsidRPr="00766639" w:rsidRDefault="00BC7915" w:rsidP="00BC7915">
      <w:pPr>
        <w:widowControl w:val="0"/>
        <w:shd w:val="clear" w:color="auto" w:fill="FFFFFF"/>
        <w:tabs>
          <w:tab w:val="left" w:pos="4438"/>
        </w:tabs>
        <w:autoSpaceDE w:val="0"/>
        <w:autoSpaceDN w:val="0"/>
        <w:adjustRightInd w:val="0"/>
        <w:ind w:firstLine="709"/>
        <w:jc w:val="both"/>
        <w:rPr>
          <w:sz w:val="28"/>
          <w:szCs w:val="28"/>
          <w:lang w:eastAsia="ar-SA"/>
        </w:rPr>
      </w:pPr>
      <w:r w:rsidRPr="00766639">
        <w:rPr>
          <w:b/>
          <w:bCs/>
          <w:sz w:val="28"/>
          <w:szCs w:val="28"/>
          <w:lang w:eastAsia="ar-SA"/>
        </w:rPr>
        <w:t xml:space="preserve">5.1. Информация для заявителя о его праве на досудебное (внесудебное) обжалование действий (бездействия) </w:t>
      </w:r>
      <w:r w:rsidRPr="00BC7915">
        <w:rPr>
          <w:b/>
          <w:bCs/>
          <w:sz w:val="28"/>
          <w:szCs w:val="28"/>
          <w:lang w:eastAsia="ar-SA"/>
        </w:rPr>
        <w:t>общеобразовательной организации</w:t>
      </w:r>
      <w:r w:rsidRPr="00766639">
        <w:rPr>
          <w:b/>
          <w:bCs/>
          <w:sz w:val="28"/>
          <w:szCs w:val="28"/>
          <w:lang w:eastAsia="ar-SA"/>
        </w:rPr>
        <w:t>, МФЦ и решений, принятых (осуществляемых) в ходе предоставления муниципальной услуги.</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5.1.1. </w:t>
      </w:r>
      <w:proofErr w:type="gramStart"/>
      <w:r w:rsidRPr="00766639">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5.1.2. </w:t>
      </w:r>
      <w:proofErr w:type="gramStart"/>
      <w:r w:rsidRPr="00766639">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C7915" w:rsidRPr="00766639" w:rsidRDefault="00BC7915" w:rsidP="00BC7915">
      <w:pPr>
        <w:tabs>
          <w:tab w:val="num" w:pos="540"/>
          <w:tab w:val="left" w:pos="1260"/>
        </w:tabs>
        <w:autoSpaceDE w:val="0"/>
        <w:autoSpaceDN w:val="0"/>
        <w:adjustRightInd w:val="0"/>
        <w:ind w:firstLine="709"/>
        <w:outlineLvl w:val="1"/>
        <w:rPr>
          <w:b/>
          <w:bCs/>
          <w:sz w:val="28"/>
          <w:szCs w:val="28"/>
        </w:rPr>
      </w:pPr>
      <w:r w:rsidRPr="00766639">
        <w:rPr>
          <w:b/>
          <w:bCs/>
          <w:sz w:val="28"/>
          <w:szCs w:val="28"/>
        </w:rPr>
        <w:t>5.2. Предмет жалобы</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5.2.1. </w:t>
      </w:r>
      <w:proofErr w:type="gramStart"/>
      <w:r w:rsidRPr="00766639">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66639">
        <w:rPr>
          <w:sz w:val="28"/>
          <w:szCs w:val="28"/>
        </w:rPr>
        <w:t xml:space="preserve"> Заявитель может обратиться с жалобой, в том числе в следующих случаях:</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BC7915" w:rsidRPr="00766639" w:rsidRDefault="00BC7915" w:rsidP="00BC7915">
      <w:pPr>
        <w:widowControl w:val="0"/>
        <w:autoSpaceDE w:val="0"/>
        <w:autoSpaceDN w:val="0"/>
        <w:adjustRightInd w:val="0"/>
        <w:ind w:firstLine="709"/>
        <w:jc w:val="both"/>
        <w:rPr>
          <w:i/>
          <w:iCs/>
          <w:sz w:val="28"/>
          <w:szCs w:val="28"/>
        </w:rPr>
      </w:pPr>
      <w:r w:rsidRPr="00766639">
        <w:rPr>
          <w:sz w:val="28"/>
          <w:szCs w:val="28"/>
        </w:rPr>
        <w:t>2) нарушение срока предоставления муниципальной услуги</w:t>
      </w:r>
      <w:r w:rsidRPr="00766639">
        <w:rPr>
          <w:i/>
          <w:iCs/>
          <w:sz w:val="28"/>
          <w:szCs w:val="28"/>
        </w:rPr>
        <w:t>;</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3) требование у заявителя </w:t>
      </w:r>
      <w:r w:rsidRPr="00DD139A">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766639">
        <w:rPr>
          <w:sz w:val="28"/>
          <w:szCs w:val="28"/>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C7915" w:rsidRPr="00766639" w:rsidRDefault="00BC7915" w:rsidP="00BC7915">
      <w:pPr>
        <w:widowControl w:val="0"/>
        <w:autoSpaceDE w:val="0"/>
        <w:autoSpaceDN w:val="0"/>
        <w:adjustRightInd w:val="0"/>
        <w:ind w:firstLine="709"/>
        <w:jc w:val="both"/>
        <w:rPr>
          <w:i/>
          <w:iCs/>
          <w:sz w:val="28"/>
          <w:szCs w:val="28"/>
        </w:rPr>
      </w:pPr>
      <w:proofErr w:type="gramStart"/>
      <w:r w:rsidRPr="0076663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w:t>
      </w:r>
      <w:r w:rsidRPr="00766639">
        <w:rPr>
          <w:sz w:val="28"/>
          <w:szCs w:val="28"/>
        </w:rPr>
        <w:lastRenderedPageBreak/>
        <w:t>области, муниципальными правовыми актами;</w:t>
      </w:r>
    </w:p>
    <w:p w:rsidR="00BC7915" w:rsidRPr="00766639" w:rsidRDefault="00BC7915" w:rsidP="00BC7915">
      <w:pPr>
        <w:widowControl w:val="0"/>
        <w:autoSpaceDE w:val="0"/>
        <w:autoSpaceDN w:val="0"/>
        <w:adjustRightInd w:val="0"/>
        <w:ind w:firstLine="709"/>
        <w:jc w:val="both"/>
        <w:rPr>
          <w:i/>
          <w:iCs/>
          <w:color w:val="FF0000"/>
          <w:sz w:val="28"/>
          <w:szCs w:val="28"/>
        </w:rPr>
      </w:pPr>
      <w:proofErr w:type="gramStart"/>
      <w:r w:rsidRPr="00766639">
        <w:rPr>
          <w:sz w:val="28"/>
          <w:szCs w:val="28"/>
        </w:rPr>
        <w:t xml:space="preserve">7) отказ </w:t>
      </w:r>
      <w:r w:rsidRPr="00BC7915">
        <w:rPr>
          <w:sz w:val="28"/>
          <w:szCs w:val="28"/>
        </w:rPr>
        <w:t>общеобразовательной организации</w:t>
      </w:r>
      <w:r w:rsidRPr="00766639">
        <w:rPr>
          <w:sz w:val="28"/>
          <w:szCs w:val="28"/>
        </w:rPr>
        <w:t xml:space="preserve">, специалиста </w:t>
      </w:r>
      <w:r w:rsidRPr="00BC7915">
        <w:rPr>
          <w:sz w:val="28"/>
          <w:szCs w:val="28"/>
        </w:rPr>
        <w:t>общеобразовательной организации</w:t>
      </w:r>
      <w:r w:rsidRPr="00766639">
        <w:rPr>
          <w:sz w:val="28"/>
          <w:szCs w:val="28"/>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8) нарушение срока или порядка выдачи документов по результатам предоставления муниципальной услуги;</w:t>
      </w:r>
    </w:p>
    <w:p w:rsidR="00BC7915" w:rsidRDefault="00BC7915" w:rsidP="00BC7915">
      <w:pPr>
        <w:widowControl w:val="0"/>
        <w:autoSpaceDE w:val="0"/>
        <w:autoSpaceDN w:val="0"/>
        <w:adjustRightInd w:val="0"/>
        <w:ind w:firstLine="709"/>
        <w:jc w:val="both"/>
        <w:rPr>
          <w:sz w:val="28"/>
          <w:szCs w:val="28"/>
        </w:rPr>
      </w:pPr>
      <w:proofErr w:type="gramStart"/>
      <w:r w:rsidRPr="0076663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w:t>
      </w:r>
      <w:r>
        <w:rPr>
          <w:sz w:val="28"/>
          <w:szCs w:val="28"/>
        </w:rPr>
        <w:t>муниципальными правовыми актами;</w:t>
      </w:r>
      <w:proofErr w:type="gramEnd"/>
    </w:p>
    <w:p w:rsidR="00BC7915" w:rsidRPr="00766639" w:rsidRDefault="00BC7915" w:rsidP="00BC7915">
      <w:pPr>
        <w:widowControl w:val="0"/>
        <w:autoSpaceDE w:val="0"/>
        <w:autoSpaceDN w:val="0"/>
        <w:adjustRightInd w:val="0"/>
        <w:ind w:firstLine="709"/>
        <w:jc w:val="both"/>
        <w:rPr>
          <w:sz w:val="28"/>
          <w:szCs w:val="28"/>
        </w:rPr>
      </w:pPr>
      <w:r w:rsidRPr="00C94578">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C94578">
        <w:rPr>
          <w:rFonts w:eastAsia="Calibri"/>
          <w:color w:val="000000"/>
          <w:sz w:val="28"/>
          <w:szCs w:val="28"/>
        </w:rPr>
        <w:t xml:space="preserve">униципальной услуги, за исключением случаев, предусмотренных </w:t>
      </w:r>
      <w:hyperlink r:id="rId10" w:history="1">
        <w:r w:rsidRPr="00C94578">
          <w:rPr>
            <w:rFonts w:eastAsia="Calibri"/>
            <w:color w:val="000000"/>
            <w:sz w:val="28"/>
            <w:szCs w:val="28"/>
          </w:rPr>
          <w:t>пунктом 4 части 1 статьи 7</w:t>
        </w:r>
      </w:hyperlink>
      <w:r w:rsidRPr="00C94578">
        <w:rPr>
          <w:rFonts w:eastAsia="Calibri"/>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C94578">
          <w:rPr>
            <w:rFonts w:eastAsia="Calibri"/>
            <w:color w:val="000000"/>
            <w:sz w:val="28"/>
            <w:szCs w:val="28"/>
          </w:rPr>
          <w:t>частью 1.3 статьи 16</w:t>
        </w:r>
      </w:hyperlink>
      <w:r w:rsidRPr="00C94578">
        <w:rPr>
          <w:rFonts w:eastAsia="Calibri"/>
          <w:color w:val="000000"/>
          <w:sz w:val="28"/>
          <w:szCs w:val="28"/>
        </w:rPr>
        <w:t xml:space="preserve"> Федерального закона № 210-ФЗ.</w:t>
      </w:r>
    </w:p>
    <w:p w:rsidR="00BC7915" w:rsidRPr="00766639" w:rsidRDefault="00BC7915" w:rsidP="00BC7915">
      <w:pPr>
        <w:widowControl w:val="0"/>
        <w:autoSpaceDE w:val="0"/>
        <w:autoSpaceDN w:val="0"/>
        <w:adjustRightInd w:val="0"/>
        <w:ind w:firstLine="709"/>
        <w:jc w:val="both"/>
        <w:rPr>
          <w:sz w:val="28"/>
          <w:szCs w:val="28"/>
        </w:rPr>
      </w:pPr>
      <w:r w:rsidRPr="00766639">
        <w:rPr>
          <w:sz w:val="28"/>
          <w:szCs w:val="28"/>
        </w:rPr>
        <w:t xml:space="preserve">5.2.2. </w:t>
      </w:r>
      <w:proofErr w:type="gramStart"/>
      <w:r w:rsidRPr="00766639">
        <w:rPr>
          <w:sz w:val="28"/>
          <w:szCs w:val="28"/>
        </w:rPr>
        <w:t>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w:t>
      </w:r>
      <w:proofErr w:type="gramEnd"/>
      <w:r w:rsidRPr="00766639">
        <w:rPr>
          <w:sz w:val="28"/>
          <w:szCs w:val="28"/>
        </w:rPr>
        <w:t xml:space="preserve"> № 210-ФЗ «Об организации предоставления государственных и муниципальных услуг».  </w:t>
      </w:r>
    </w:p>
    <w:p w:rsidR="00BC7915" w:rsidRPr="00766639" w:rsidRDefault="00BC7915" w:rsidP="00BC7915">
      <w:pPr>
        <w:autoSpaceDE w:val="0"/>
        <w:autoSpaceDN w:val="0"/>
        <w:adjustRightInd w:val="0"/>
        <w:ind w:firstLine="709"/>
        <w:jc w:val="both"/>
        <w:rPr>
          <w:sz w:val="28"/>
          <w:szCs w:val="28"/>
        </w:rPr>
      </w:pPr>
      <w:r w:rsidRPr="00766639">
        <w:rPr>
          <w:b/>
          <w:bCs/>
          <w:sz w:val="28"/>
          <w:szCs w:val="28"/>
          <w:lang w:eastAsia="ar-SA"/>
        </w:rPr>
        <w:t xml:space="preserve">5.3. </w:t>
      </w:r>
      <w:r w:rsidRPr="00766639">
        <w:rPr>
          <w:b/>
          <w:b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5.3.1. Жалобы на должностное лицо, </w:t>
      </w:r>
      <w:r>
        <w:rPr>
          <w:sz w:val="28"/>
          <w:szCs w:val="28"/>
        </w:rPr>
        <w:t>специалиста общеобразовательной организации</w:t>
      </w:r>
      <w:r w:rsidRPr="00766639">
        <w:rPr>
          <w:sz w:val="28"/>
          <w:szCs w:val="28"/>
        </w:rPr>
        <w:t xml:space="preserve">, решения и действия (бездействие) которого обжалуются, подаются </w:t>
      </w:r>
      <w:r>
        <w:rPr>
          <w:sz w:val="28"/>
          <w:szCs w:val="28"/>
        </w:rPr>
        <w:t>руководителю общеобразовательной организации</w:t>
      </w:r>
      <w:r w:rsidRPr="00766639">
        <w:rPr>
          <w:sz w:val="28"/>
          <w:szCs w:val="28"/>
        </w:rPr>
        <w:t xml:space="preserve">. </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5.3.2. Жалобы на решения, принятые </w:t>
      </w:r>
      <w:r>
        <w:rPr>
          <w:sz w:val="28"/>
          <w:szCs w:val="28"/>
        </w:rPr>
        <w:t>руководителем общеобразовательной организации</w:t>
      </w:r>
      <w:r w:rsidRPr="00766639">
        <w:rPr>
          <w:sz w:val="28"/>
          <w:szCs w:val="28"/>
        </w:rPr>
        <w:t xml:space="preserve"> при предоставлении муниципальной услуги, подаются </w:t>
      </w:r>
      <w:r>
        <w:rPr>
          <w:sz w:val="28"/>
          <w:szCs w:val="28"/>
        </w:rPr>
        <w:t>председателю комитета</w:t>
      </w:r>
      <w:r w:rsidRPr="00766639">
        <w:rPr>
          <w:sz w:val="28"/>
          <w:szCs w:val="28"/>
        </w:rPr>
        <w:t>.</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5.3.3. Жалобы на решения, принятые </w:t>
      </w:r>
      <w:r>
        <w:rPr>
          <w:sz w:val="28"/>
          <w:szCs w:val="28"/>
        </w:rPr>
        <w:t>председателем комитета</w:t>
      </w:r>
      <w:r w:rsidRPr="00766639">
        <w:rPr>
          <w:sz w:val="28"/>
          <w:szCs w:val="28"/>
        </w:rPr>
        <w:t xml:space="preserve"> подаются Главе Администрации.</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lastRenderedPageBreak/>
        <w:t xml:space="preserve">5.3.4. Жалобы на решения, принятые работником МФЦ – руководителю этого МФЦ. </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5.3.5. В случае установления в ходе или по результатам </w:t>
      </w:r>
      <w:proofErr w:type="gramStart"/>
      <w:r w:rsidRPr="00766639">
        <w:rPr>
          <w:sz w:val="28"/>
          <w:szCs w:val="28"/>
        </w:rPr>
        <w:t>рассмотрения жалобы признаков состава административного правонарушения</w:t>
      </w:r>
      <w:proofErr w:type="gramEnd"/>
      <w:r w:rsidRPr="0076663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7915" w:rsidRPr="00766639" w:rsidRDefault="00BC7915" w:rsidP="00BC7915">
      <w:pPr>
        <w:autoSpaceDE w:val="0"/>
        <w:autoSpaceDN w:val="0"/>
        <w:adjustRightInd w:val="0"/>
        <w:ind w:firstLine="709"/>
        <w:rPr>
          <w:b/>
          <w:bCs/>
          <w:sz w:val="28"/>
          <w:szCs w:val="28"/>
        </w:rPr>
      </w:pPr>
      <w:r w:rsidRPr="00766639">
        <w:rPr>
          <w:b/>
          <w:bCs/>
          <w:sz w:val="28"/>
          <w:szCs w:val="28"/>
        </w:rPr>
        <w:t>5.4. Порядок подачи и рассмотрения жалобы</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5.4.1. Основанием для начала процедуры досудебного (внесудебного) обжалования является поступление жалобы заявителя в </w:t>
      </w:r>
      <w:r w:rsidR="00622EDF">
        <w:rPr>
          <w:sz w:val="28"/>
          <w:szCs w:val="28"/>
        </w:rPr>
        <w:t>общеобразовательную организацию</w:t>
      </w:r>
      <w:r w:rsidRPr="00766639">
        <w:rPr>
          <w:sz w:val="28"/>
          <w:szCs w:val="28"/>
        </w:rPr>
        <w:t>, МФЦ.</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Жалоба подается в письменной форме на бумажном носителе, в электронной форме. </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Жалоба на решения и действия (бездействие) </w:t>
      </w:r>
      <w:r w:rsidR="00622EDF">
        <w:rPr>
          <w:sz w:val="28"/>
          <w:szCs w:val="28"/>
        </w:rPr>
        <w:t>общеобразовательной организации</w:t>
      </w:r>
      <w:r w:rsidRPr="00766639">
        <w:rPr>
          <w:sz w:val="28"/>
          <w:szCs w:val="28"/>
        </w:rPr>
        <w:t xml:space="preserve">, специалиста </w:t>
      </w:r>
      <w:r w:rsidR="00622EDF">
        <w:rPr>
          <w:sz w:val="28"/>
          <w:szCs w:val="28"/>
        </w:rPr>
        <w:t>общеобразовательной организации</w:t>
      </w:r>
      <w:r w:rsidRPr="00766639">
        <w:rPr>
          <w:sz w:val="28"/>
          <w:szCs w:val="28"/>
        </w:rPr>
        <w:t xml:space="preserve">, МФЦ, работника МФЦ, может быть направлена по почте, с использованием сети «Интернет», официального сайта </w:t>
      </w:r>
      <w:r w:rsidR="00622EDF">
        <w:rPr>
          <w:sz w:val="28"/>
          <w:szCs w:val="28"/>
        </w:rPr>
        <w:t>общеобразовательной организации</w:t>
      </w:r>
      <w:r w:rsidRPr="00766639">
        <w:rPr>
          <w:sz w:val="28"/>
          <w:szCs w:val="28"/>
        </w:rPr>
        <w:t>, Единого портала либо Регионального портала Новгородской области, а также может быть принята при личном приеме заявителя.</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5.4.2. В электронном виде жалоба может быть подана заявителем посредством:</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2) федеральной государственной информационной системы «Единый портал государственных и муниципальных услуг (функций)» (https://gosuslugi.ru);</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3) федеральной государственной информационной системы «Досудебное обжалование» (</w:t>
      </w:r>
      <w:hyperlink r:id="rId12" w:history="1">
        <w:r w:rsidRPr="00766639">
          <w:rPr>
            <w:sz w:val="28"/>
            <w:szCs w:val="28"/>
            <w:u w:val="single"/>
            <w:lang w:val="en-US"/>
          </w:rPr>
          <w:t>https</w:t>
        </w:r>
        <w:r w:rsidRPr="00766639">
          <w:rPr>
            <w:sz w:val="28"/>
            <w:szCs w:val="28"/>
            <w:u w:val="single"/>
          </w:rPr>
          <w:t>://</w:t>
        </w:r>
        <w:r w:rsidRPr="00766639">
          <w:rPr>
            <w:sz w:val="28"/>
            <w:szCs w:val="28"/>
            <w:u w:val="single"/>
            <w:lang w:val="en-US"/>
          </w:rPr>
          <w:t>do</w:t>
        </w:r>
        <w:r w:rsidRPr="00766639">
          <w:rPr>
            <w:sz w:val="28"/>
            <w:szCs w:val="28"/>
            <w:u w:val="single"/>
          </w:rPr>
          <w:t>.</w:t>
        </w:r>
        <w:proofErr w:type="spellStart"/>
        <w:r w:rsidRPr="00766639">
          <w:rPr>
            <w:sz w:val="28"/>
            <w:szCs w:val="28"/>
            <w:u w:val="single"/>
            <w:lang w:val="en-US"/>
          </w:rPr>
          <w:t>gosuslugi</w:t>
        </w:r>
        <w:proofErr w:type="spellEnd"/>
        <w:r w:rsidRPr="00766639">
          <w:rPr>
            <w:sz w:val="28"/>
            <w:szCs w:val="28"/>
            <w:u w:val="single"/>
          </w:rPr>
          <w:t>.</w:t>
        </w:r>
        <w:proofErr w:type="spellStart"/>
        <w:r w:rsidRPr="00766639">
          <w:rPr>
            <w:sz w:val="28"/>
            <w:szCs w:val="28"/>
            <w:u w:val="single"/>
            <w:lang w:val="en-US"/>
          </w:rPr>
          <w:t>ru</w:t>
        </w:r>
        <w:proofErr w:type="spellEnd"/>
      </w:hyperlink>
      <w:r w:rsidRPr="00766639">
        <w:rPr>
          <w:sz w:val="28"/>
          <w:szCs w:val="28"/>
        </w:rPr>
        <w:t xml:space="preserve">).   </w:t>
      </w:r>
    </w:p>
    <w:p w:rsidR="00BC7915" w:rsidRPr="00766639" w:rsidRDefault="00BC7915" w:rsidP="00BC7915">
      <w:pPr>
        <w:tabs>
          <w:tab w:val="left" w:pos="1276"/>
        </w:tabs>
        <w:autoSpaceDE w:val="0"/>
        <w:autoSpaceDN w:val="0"/>
        <w:adjustRightInd w:val="0"/>
        <w:ind w:firstLine="709"/>
        <w:jc w:val="both"/>
        <w:rPr>
          <w:b/>
          <w:bCs/>
          <w:sz w:val="28"/>
          <w:szCs w:val="28"/>
        </w:rPr>
      </w:pPr>
      <w:r w:rsidRPr="00766639">
        <w:rPr>
          <w:b/>
          <w:bCs/>
          <w:sz w:val="28"/>
          <w:szCs w:val="28"/>
        </w:rPr>
        <w:t>5.5. Сроки рассмотрения жалобы</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5.5.1. </w:t>
      </w:r>
      <w:proofErr w:type="gramStart"/>
      <w:r w:rsidRPr="00766639">
        <w:rPr>
          <w:sz w:val="28"/>
          <w:szCs w:val="28"/>
        </w:rPr>
        <w:t xml:space="preserve">Жалоба, поступившая в </w:t>
      </w:r>
      <w:r w:rsidR="00622EDF">
        <w:rPr>
          <w:sz w:val="28"/>
          <w:szCs w:val="28"/>
        </w:rPr>
        <w:t>общеобразовательную организацию</w:t>
      </w:r>
      <w:r w:rsidRPr="00766639">
        <w:rPr>
          <w:sz w:val="28"/>
          <w:szCs w:val="28"/>
        </w:rPr>
        <w:t>, оказывающ</w:t>
      </w:r>
      <w:r w:rsidR="00622EDF">
        <w:rPr>
          <w:sz w:val="28"/>
          <w:szCs w:val="28"/>
        </w:rPr>
        <w:t>ую</w:t>
      </w:r>
      <w:r w:rsidRPr="00766639">
        <w:rPr>
          <w:sz w:val="28"/>
          <w:szCs w:val="28"/>
        </w:rPr>
        <w:t xml:space="preserve"> муниципальную услугу, МФЦ рассматривается в течение 15 рабочих дней со дня ее регистрации, а в случае обжалования отказа </w:t>
      </w:r>
      <w:r w:rsidR="00622EDF">
        <w:rPr>
          <w:sz w:val="28"/>
          <w:szCs w:val="28"/>
        </w:rPr>
        <w:t>общеобразовательной организации</w:t>
      </w:r>
      <w:r w:rsidRPr="00766639">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и ошибок или в случае обжалования нарушения установленного срока таких исправлений - в</w:t>
      </w:r>
      <w:proofErr w:type="gramEnd"/>
      <w:r w:rsidRPr="00766639">
        <w:rPr>
          <w:sz w:val="28"/>
          <w:szCs w:val="28"/>
        </w:rPr>
        <w:t xml:space="preserve">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622EDF">
        <w:rPr>
          <w:sz w:val="28"/>
          <w:szCs w:val="28"/>
        </w:rPr>
        <w:t>общеобразовательной организации</w:t>
      </w:r>
      <w:r w:rsidRPr="00766639">
        <w:rPr>
          <w:sz w:val="28"/>
          <w:szCs w:val="28"/>
        </w:rPr>
        <w:t xml:space="preserve">, специалиста </w:t>
      </w:r>
      <w:r w:rsidR="00622EDF">
        <w:rPr>
          <w:sz w:val="28"/>
          <w:szCs w:val="28"/>
        </w:rPr>
        <w:t>общеобразовательной организации</w:t>
      </w:r>
      <w:r w:rsidRPr="00766639">
        <w:rPr>
          <w:sz w:val="28"/>
          <w:szCs w:val="28"/>
        </w:rPr>
        <w:t>, МФЦ, работника МФЦ взимание платы с заявителя не допускается.</w:t>
      </w:r>
    </w:p>
    <w:p w:rsidR="00BC7915" w:rsidRPr="00766639" w:rsidRDefault="00BC7915" w:rsidP="00BC7915">
      <w:pPr>
        <w:tabs>
          <w:tab w:val="left" w:pos="1276"/>
        </w:tabs>
        <w:autoSpaceDE w:val="0"/>
        <w:autoSpaceDN w:val="0"/>
        <w:adjustRightInd w:val="0"/>
        <w:ind w:firstLine="709"/>
        <w:jc w:val="both"/>
        <w:rPr>
          <w:b/>
          <w:bCs/>
          <w:sz w:val="28"/>
          <w:szCs w:val="28"/>
        </w:rPr>
      </w:pPr>
      <w:r w:rsidRPr="00766639">
        <w:rPr>
          <w:b/>
          <w:bCs/>
          <w:sz w:val="28"/>
          <w:szCs w:val="28"/>
        </w:rPr>
        <w:t>5.6. Результат рассмотрения жалобы</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lastRenderedPageBreak/>
        <w:t>5.6.1. По результатам рассмотрения жалобы принимается одно из следующих решений:</w:t>
      </w:r>
    </w:p>
    <w:p w:rsidR="00BC7915" w:rsidRPr="00766639" w:rsidRDefault="00BC7915" w:rsidP="00BC7915">
      <w:pPr>
        <w:autoSpaceDE w:val="0"/>
        <w:autoSpaceDN w:val="0"/>
        <w:adjustRightInd w:val="0"/>
        <w:ind w:firstLine="709"/>
        <w:jc w:val="both"/>
        <w:outlineLvl w:val="1"/>
        <w:rPr>
          <w:sz w:val="28"/>
          <w:szCs w:val="28"/>
        </w:rPr>
      </w:pPr>
      <w:proofErr w:type="gramStart"/>
      <w:r w:rsidRPr="00766639">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BC7915" w:rsidRPr="00766639" w:rsidRDefault="00BC7915" w:rsidP="00BC7915">
      <w:pPr>
        <w:tabs>
          <w:tab w:val="left" w:pos="1276"/>
        </w:tabs>
        <w:autoSpaceDE w:val="0"/>
        <w:autoSpaceDN w:val="0"/>
        <w:adjustRightInd w:val="0"/>
        <w:ind w:firstLine="709"/>
        <w:jc w:val="both"/>
        <w:rPr>
          <w:sz w:val="28"/>
          <w:szCs w:val="28"/>
        </w:rPr>
      </w:pPr>
      <w:r w:rsidRPr="00766639">
        <w:rPr>
          <w:sz w:val="28"/>
          <w:szCs w:val="28"/>
        </w:rPr>
        <w:t>- в удовлетворении жалобы отказывается.</w:t>
      </w:r>
    </w:p>
    <w:p w:rsidR="00BC7915" w:rsidRPr="00766639" w:rsidRDefault="00BC7915" w:rsidP="00BC7915">
      <w:pPr>
        <w:tabs>
          <w:tab w:val="left" w:pos="1276"/>
        </w:tabs>
        <w:autoSpaceDE w:val="0"/>
        <w:autoSpaceDN w:val="0"/>
        <w:adjustRightInd w:val="0"/>
        <w:ind w:firstLine="709"/>
        <w:jc w:val="both"/>
        <w:rPr>
          <w:b/>
          <w:bCs/>
          <w:sz w:val="28"/>
          <w:szCs w:val="28"/>
        </w:rPr>
      </w:pPr>
      <w:r w:rsidRPr="00766639">
        <w:rPr>
          <w:b/>
          <w:bCs/>
          <w:sz w:val="28"/>
          <w:szCs w:val="28"/>
        </w:rPr>
        <w:t>5.7. Порядок информирования заявителя о результатах рассмотрения жалобы</w:t>
      </w:r>
    </w:p>
    <w:p w:rsidR="00BC7915" w:rsidRDefault="00BC7915" w:rsidP="00BC7915">
      <w:pPr>
        <w:autoSpaceDE w:val="0"/>
        <w:autoSpaceDN w:val="0"/>
        <w:adjustRightInd w:val="0"/>
        <w:ind w:firstLine="709"/>
        <w:jc w:val="both"/>
        <w:outlineLvl w:val="1"/>
        <w:rPr>
          <w:sz w:val="28"/>
          <w:szCs w:val="28"/>
        </w:rPr>
      </w:pPr>
      <w:r w:rsidRPr="00766639">
        <w:rPr>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915" w:rsidRPr="00C94578" w:rsidRDefault="00BC7915" w:rsidP="00BC7915">
      <w:pPr>
        <w:autoSpaceDE w:val="0"/>
        <w:autoSpaceDN w:val="0"/>
        <w:adjustRightInd w:val="0"/>
        <w:ind w:firstLine="709"/>
        <w:jc w:val="both"/>
        <w:rPr>
          <w:rFonts w:eastAsia="Calibri"/>
          <w:iCs/>
          <w:sz w:val="28"/>
          <w:szCs w:val="28"/>
        </w:rPr>
      </w:pPr>
      <w:r w:rsidRPr="00C94578">
        <w:rPr>
          <w:rFonts w:eastAsia="Calibri"/>
          <w:iCs/>
          <w:color w:val="000000"/>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3" w:history="1">
        <w:r w:rsidRPr="00C94578">
          <w:rPr>
            <w:rFonts w:eastAsia="Calibri"/>
            <w:iCs/>
            <w:color w:val="000000"/>
            <w:sz w:val="28"/>
            <w:szCs w:val="28"/>
          </w:rPr>
          <w:t>частью 1.1 статьи 16</w:t>
        </w:r>
      </w:hyperlink>
      <w:r w:rsidRPr="00C94578">
        <w:rPr>
          <w:rFonts w:eastAsia="Calibri"/>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4578">
        <w:rPr>
          <w:rFonts w:eastAsia="Calibri"/>
          <w:iCs/>
          <w:sz w:val="28"/>
          <w:szCs w:val="28"/>
        </w:rPr>
        <w:t>неудобства</w:t>
      </w:r>
      <w:proofErr w:type="gramEnd"/>
      <w:r w:rsidRPr="00C94578">
        <w:rPr>
          <w:rFonts w:eastAsia="Calibri"/>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7915" w:rsidRPr="00766639" w:rsidRDefault="00BC7915" w:rsidP="00BC7915">
      <w:pPr>
        <w:autoSpaceDE w:val="0"/>
        <w:autoSpaceDN w:val="0"/>
        <w:adjustRightInd w:val="0"/>
        <w:ind w:firstLine="709"/>
        <w:jc w:val="both"/>
        <w:outlineLvl w:val="1"/>
        <w:rPr>
          <w:sz w:val="28"/>
          <w:szCs w:val="28"/>
        </w:rPr>
      </w:pPr>
      <w:r w:rsidRPr="00C94578">
        <w:rPr>
          <w:rFonts w:eastAsia="Calibri"/>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BC7915" w:rsidRPr="00766639" w:rsidRDefault="00BC7915" w:rsidP="00BC7915">
      <w:pPr>
        <w:autoSpaceDE w:val="0"/>
        <w:autoSpaceDN w:val="0"/>
        <w:adjustRightInd w:val="0"/>
        <w:ind w:firstLine="709"/>
        <w:jc w:val="both"/>
        <w:rPr>
          <w:b/>
          <w:bCs/>
          <w:sz w:val="28"/>
          <w:szCs w:val="28"/>
        </w:rPr>
      </w:pPr>
      <w:r w:rsidRPr="00766639">
        <w:rPr>
          <w:b/>
          <w:bCs/>
          <w:sz w:val="28"/>
          <w:szCs w:val="28"/>
        </w:rPr>
        <w:t>5.8. Порядок обжалования решения по жалобе</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5.8.1. В досудебном порядке могут быть обжалованы действия (бездействие) и решения специалистов </w:t>
      </w:r>
      <w:r w:rsidR="00622EDF">
        <w:rPr>
          <w:sz w:val="28"/>
          <w:szCs w:val="28"/>
        </w:rPr>
        <w:t>общеобразовательной организации</w:t>
      </w:r>
      <w:r w:rsidRPr="00766639">
        <w:rPr>
          <w:sz w:val="28"/>
          <w:szCs w:val="28"/>
        </w:rPr>
        <w:t xml:space="preserve"> – </w:t>
      </w:r>
      <w:r w:rsidR="00622EDF">
        <w:rPr>
          <w:sz w:val="28"/>
          <w:szCs w:val="28"/>
        </w:rPr>
        <w:t>руководителю общеобразовательной организации</w:t>
      </w:r>
      <w:r w:rsidRPr="00766639">
        <w:rPr>
          <w:sz w:val="28"/>
          <w:szCs w:val="28"/>
        </w:rPr>
        <w:t xml:space="preserve">, работников МФЦ – руководителю МФЦ. </w:t>
      </w:r>
    </w:p>
    <w:p w:rsidR="00BC7915" w:rsidRPr="00766639" w:rsidRDefault="00BC7915" w:rsidP="00BC7915">
      <w:pPr>
        <w:widowControl w:val="0"/>
        <w:shd w:val="clear" w:color="auto" w:fill="FFFFFF"/>
        <w:tabs>
          <w:tab w:val="left" w:pos="4438"/>
        </w:tabs>
        <w:autoSpaceDE w:val="0"/>
        <w:autoSpaceDN w:val="0"/>
        <w:adjustRightInd w:val="0"/>
        <w:ind w:firstLine="709"/>
        <w:jc w:val="both"/>
        <w:rPr>
          <w:sz w:val="28"/>
          <w:szCs w:val="28"/>
          <w:lang w:eastAsia="ar-SA"/>
        </w:rPr>
      </w:pPr>
      <w:r w:rsidRPr="00766639">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5.9.1. На стадии досудебного обжалования действий (бездействия) специалистов </w:t>
      </w:r>
      <w:r w:rsidR="00622EDF">
        <w:rPr>
          <w:sz w:val="28"/>
          <w:szCs w:val="28"/>
        </w:rPr>
        <w:t>общеобразовательной организации</w:t>
      </w:r>
      <w:r w:rsidRPr="00766639">
        <w:rPr>
          <w:sz w:val="28"/>
          <w:szCs w:val="28"/>
        </w:rPr>
        <w:t xml:space="preserve">, </w:t>
      </w:r>
      <w:proofErr w:type="gramStart"/>
      <w:r w:rsidRPr="00766639">
        <w:rPr>
          <w:sz w:val="28"/>
          <w:szCs w:val="28"/>
        </w:rPr>
        <w:t>МФЦ</w:t>
      </w:r>
      <w:proofErr w:type="gramEnd"/>
      <w:r w:rsidRPr="00766639">
        <w:rPr>
          <w:sz w:val="28"/>
          <w:szCs w:val="28"/>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BC7915" w:rsidRPr="00766639" w:rsidRDefault="00BC7915" w:rsidP="00BC7915">
      <w:pPr>
        <w:autoSpaceDE w:val="0"/>
        <w:autoSpaceDN w:val="0"/>
        <w:adjustRightInd w:val="0"/>
        <w:ind w:firstLine="709"/>
        <w:jc w:val="both"/>
        <w:rPr>
          <w:b/>
          <w:bCs/>
          <w:sz w:val="28"/>
          <w:szCs w:val="28"/>
        </w:rPr>
      </w:pPr>
      <w:r w:rsidRPr="00766639">
        <w:rPr>
          <w:b/>
          <w:bCs/>
          <w:sz w:val="28"/>
          <w:szCs w:val="28"/>
          <w:lang w:eastAsia="ar-SA"/>
        </w:rPr>
        <w:lastRenderedPageBreak/>
        <w:t>5.10.</w:t>
      </w:r>
      <w:r w:rsidRPr="00766639">
        <w:rPr>
          <w:b/>
          <w:bCs/>
          <w:sz w:val="28"/>
          <w:szCs w:val="28"/>
        </w:rPr>
        <w:t xml:space="preserve"> Способы информирования заявителей о порядке подачи и рассмотрения жалобы</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5.10.1. Жалоба должна содержать:</w:t>
      </w:r>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 наименование </w:t>
      </w:r>
      <w:r w:rsidR="00622EDF">
        <w:rPr>
          <w:sz w:val="28"/>
          <w:szCs w:val="28"/>
        </w:rPr>
        <w:t>общеобразовательной организации</w:t>
      </w:r>
      <w:r w:rsidRPr="00766639">
        <w:rPr>
          <w:sz w:val="28"/>
          <w:szCs w:val="28"/>
        </w:rPr>
        <w:t xml:space="preserve">, специалиста </w:t>
      </w:r>
      <w:r w:rsidR="00622EDF">
        <w:rPr>
          <w:sz w:val="28"/>
          <w:szCs w:val="28"/>
        </w:rPr>
        <w:t>общеобразовательной организации</w:t>
      </w:r>
      <w:r w:rsidRPr="00766639">
        <w:rPr>
          <w:sz w:val="28"/>
          <w:szCs w:val="28"/>
        </w:rPr>
        <w:t>, предоставляющего муниципальную услугу, МФЦ, его руководителя и (или) работника, решения и действия (бездействие) которых обжалуются;</w:t>
      </w:r>
    </w:p>
    <w:p w:rsidR="00BC7915" w:rsidRPr="00766639" w:rsidRDefault="00BC7915" w:rsidP="00BC7915">
      <w:pPr>
        <w:autoSpaceDE w:val="0"/>
        <w:autoSpaceDN w:val="0"/>
        <w:adjustRightInd w:val="0"/>
        <w:ind w:firstLine="709"/>
        <w:jc w:val="both"/>
        <w:outlineLvl w:val="1"/>
        <w:rPr>
          <w:sz w:val="28"/>
          <w:szCs w:val="28"/>
        </w:rPr>
      </w:pPr>
      <w:proofErr w:type="gramStart"/>
      <w:r w:rsidRPr="0076663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915" w:rsidRPr="00766639" w:rsidRDefault="00BC7915" w:rsidP="00BC7915">
      <w:pPr>
        <w:autoSpaceDE w:val="0"/>
        <w:autoSpaceDN w:val="0"/>
        <w:adjustRightInd w:val="0"/>
        <w:ind w:firstLine="709"/>
        <w:jc w:val="both"/>
        <w:outlineLvl w:val="1"/>
        <w:rPr>
          <w:sz w:val="28"/>
          <w:szCs w:val="28"/>
        </w:rPr>
      </w:pPr>
      <w:r w:rsidRPr="00766639">
        <w:rPr>
          <w:sz w:val="28"/>
          <w:szCs w:val="28"/>
        </w:rPr>
        <w:t xml:space="preserve">- сведения об обжалуемых решениях и действиях (бездействии) </w:t>
      </w:r>
      <w:r w:rsidR="00622EDF">
        <w:rPr>
          <w:sz w:val="28"/>
          <w:szCs w:val="28"/>
        </w:rPr>
        <w:t>общеобразовательной организации</w:t>
      </w:r>
      <w:r w:rsidRPr="00766639">
        <w:rPr>
          <w:sz w:val="28"/>
          <w:szCs w:val="28"/>
        </w:rPr>
        <w:t xml:space="preserve">, специалистов </w:t>
      </w:r>
      <w:r w:rsidR="00622EDF">
        <w:rPr>
          <w:sz w:val="28"/>
          <w:szCs w:val="28"/>
        </w:rPr>
        <w:t>общеобразовательной организации</w:t>
      </w:r>
      <w:r w:rsidRPr="00766639">
        <w:rPr>
          <w:sz w:val="28"/>
          <w:szCs w:val="28"/>
        </w:rPr>
        <w:t>, предоставляющих муниципальную услугу, МФЦ, работников МФЦ;</w:t>
      </w:r>
    </w:p>
    <w:p w:rsidR="00BC7915" w:rsidRDefault="00BC7915" w:rsidP="00BC7915">
      <w:pPr>
        <w:autoSpaceDE w:val="0"/>
        <w:autoSpaceDN w:val="0"/>
        <w:adjustRightInd w:val="0"/>
        <w:ind w:firstLine="708"/>
        <w:jc w:val="both"/>
        <w:outlineLvl w:val="1"/>
        <w:rPr>
          <w:sz w:val="28"/>
          <w:szCs w:val="28"/>
        </w:rPr>
      </w:pPr>
      <w:r w:rsidRPr="00766639">
        <w:rPr>
          <w:sz w:val="28"/>
          <w:szCs w:val="28"/>
        </w:rPr>
        <w:t xml:space="preserve">- доводы, на основании которых заявитель не согласен с решением и действием (бездействием) </w:t>
      </w:r>
      <w:r w:rsidR="00622EDF">
        <w:rPr>
          <w:sz w:val="28"/>
          <w:szCs w:val="28"/>
        </w:rPr>
        <w:t>общеобразовательной организации</w:t>
      </w:r>
      <w:r w:rsidRPr="00766639">
        <w:rPr>
          <w:sz w:val="28"/>
          <w:szCs w:val="28"/>
        </w:rPr>
        <w:t xml:space="preserve">, специалистов </w:t>
      </w:r>
      <w:r w:rsidR="00622EDF">
        <w:rPr>
          <w:sz w:val="28"/>
          <w:szCs w:val="28"/>
        </w:rPr>
        <w:t>общеобразовательной организации</w:t>
      </w:r>
      <w:r w:rsidRPr="00766639">
        <w:rPr>
          <w:sz w:val="28"/>
          <w:szCs w:val="28"/>
        </w:rPr>
        <w:t>, предоставляющих муниципальную услугу, МФЦ, работников МФЦ</w:t>
      </w:r>
      <w:r w:rsidRPr="00766639">
        <w:rPr>
          <w:i/>
          <w:iCs/>
          <w:sz w:val="28"/>
          <w:szCs w:val="28"/>
        </w:rPr>
        <w:t>.</w:t>
      </w:r>
      <w:r w:rsidRPr="00766639">
        <w:rPr>
          <w:sz w:val="28"/>
          <w:szCs w:val="28"/>
        </w:rPr>
        <w:t xml:space="preserve"> Заявителем могут быть представлены документы (при наличии), подтверждающие доводы заявителя, либо их копии.</w:t>
      </w:r>
    </w:p>
    <w:p w:rsidR="008E2BD5" w:rsidRDefault="008E2BD5" w:rsidP="00A474E8">
      <w:pPr>
        <w:widowControl w:val="0"/>
        <w:suppressAutoHyphens/>
        <w:ind w:firstLine="709"/>
        <w:jc w:val="center"/>
        <w:rPr>
          <w:kern w:val="2"/>
          <w:lang w:eastAsia="zh-CN"/>
        </w:rPr>
      </w:pPr>
      <w:r>
        <w:rPr>
          <w:kern w:val="2"/>
          <w:lang w:eastAsia="zh-CN"/>
        </w:rPr>
        <w:t>_______________________________</w:t>
      </w:r>
    </w:p>
    <w:p w:rsidR="008E2BD5" w:rsidRDefault="008E2BD5" w:rsidP="00A474E8">
      <w:pPr>
        <w:ind w:firstLine="709"/>
      </w:pPr>
    </w:p>
    <w:p w:rsidR="008E2BD5" w:rsidRDefault="008E2BD5" w:rsidP="00A474E8">
      <w:pPr>
        <w:widowControl w:val="0"/>
        <w:suppressAutoHyphens/>
        <w:ind w:firstLine="709"/>
        <w:jc w:val="both"/>
        <w:rPr>
          <w:kern w:val="2"/>
          <w:sz w:val="28"/>
          <w:szCs w:val="28"/>
          <w:lang w:eastAsia="zh-CN"/>
        </w:rPr>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p w:rsidR="008E2BD5" w:rsidRDefault="008E2BD5" w:rsidP="00951DE6">
      <w:pPr>
        <w:jc w:val="both"/>
      </w:pPr>
    </w:p>
    <w:tbl>
      <w:tblPr>
        <w:tblW w:w="0" w:type="auto"/>
        <w:jc w:val="right"/>
        <w:tblLook w:val="01E0" w:firstRow="1" w:lastRow="1" w:firstColumn="1" w:lastColumn="1" w:noHBand="0" w:noVBand="0"/>
      </w:tblPr>
      <w:tblGrid>
        <w:gridCol w:w="4275"/>
      </w:tblGrid>
      <w:tr w:rsidR="008E2BD5">
        <w:trPr>
          <w:trHeight w:val="544"/>
          <w:jc w:val="right"/>
        </w:trPr>
        <w:tc>
          <w:tcPr>
            <w:tcW w:w="4275" w:type="dxa"/>
          </w:tcPr>
          <w:p w:rsidR="008E2BD5" w:rsidRDefault="008E2BD5" w:rsidP="00A474E8">
            <w:pPr>
              <w:pStyle w:val="3"/>
              <w:spacing w:before="0" w:after="0"/>
              <w:jc w:val="right"/>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Приложение № 1</w:t>
            </w:r>
          </w:p>
          <w:p w:rsidR="008E2BD5" w:rsidRDefault="008E2BD5" w:rsidP="00A474E8">
            <w:pPr>
              <w:jc w:val="right"/>
              <w:rPr>
                <w:b/>
                <w:bCs/>
                <w:sz w:val="28"/>
                <w:szCs w:val="28"/>
              </w:rPr>
            </w:pPr>
            <w:r>
              <w:t xml:space="preserve">к административному регламенту  </w:t>
            </w:r>
          </w:p>
        </w:tc>
      </w:tr>
    </w:tbl>
    <w:p w:rsidR="008E2BD5" w:rsidRDefault="008E2BD5" w:rsidP="00951DE6">
      <w:pPr>
        <w:jc w:val="right"/>
        <w:rPr>
          <w:b/>
          <w:bCs/>
        </w:rPr>
      </w:pPr>
    </w:p>
    <w:p w:rsidR="008E2BD5" w:rsidRDefault="008E2BD5" w:rsidP="00951DE6">
      <w:pPr>
        <w:widowControl w:val="0"/>
        <w:suppressAutoHyphens/>
        <w:jc w:val="center"/>
        <w:rPr>
          <w:b/>
          <w:bCs/>
          <w:sz w:val="28"/>
          <w:szCs w:val="28"/>
        </w:rPr>
      </w:pPr>
      <w:r>
        <w:rPr>
          <w:b/>
          <w:bCs/>
          <w:sz w:val="28"/>
          <w:szCs w:val="28"/>
        </w:rPr>
        <w:t>Информация о месте нахождения, номерах телефонов для справок, адресах электронной почты муниципальных образовательных организаций</w:t>
      </w:r>
    </w:p>
    <w:p w:rsidR="008E2BD5" w:rsidRDefault="008E2BD5" w:rsidP="00951DE6">
      <w:pPr>
        <w:jc w:val="cente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543"/>
        <w:gridCol w:w="1034"/>
        <w:gridCol w:w="1671"/>
        <w:gridCol w:w="2146"/>
      </w:tblGrid>
      <w:tr w:rsidR="008E2BD5" w:rsidTr="0065333A">
        <w:tc>
          <w:tcPr>
            <w:tcW w:w="1196" w:type="pct"/>
            <w:vAlign w:val="center"/>
          </w:tcPr>
          <w:p w:rsidR="008E2BD5" w:rsidRDefault="008E2BD5" w:rsidP="00951DE6">
            <w:pPr>
              <w:jc w:val="center"/>
              <w:rPr>
                <w:b/>
                <w:bCs/>
              </w:rPr>
            </w:pPr>
            <w:r>
              <w:rPr>
                <w:b/>
                <w:bCs/>
                <w:sz w:val="22"/>
                <w:szCs w:val="22"/>
              </w:rPr>
              <w:t>Название образовательной организации</w:t>
            </w:r>
          </w:p>
          <w:p w:rsidR="008E2BD5" w:rsidRDefault="008E2BD5" w:rsidP="00951DE6">
            <w:pPr>
              <w:jc w:val="center"/>
              <w:rPr>
                <w:b/>
                <w:bCs/>
              </w:rPr>
            </w:pPr>
            <w:r>
              <w:rPr>
                <w:b/>
                <w:bCs/>
                <w:sz w:val="22"/>
                <w:szCs w:val="22"/>
              </w:rPr>
              <w:t>(в соответствии с уставом)</w:t>
            </w:r>
          </w:p>
        </w:tc>
        <w:tc>
          <w:tcPr>
            <w:tcW w:w="1400" w:type="pct"/>
            <w:vAlign w:val="center"/>
          </w:tcPr>
          <w:p w:rsidR="008E2BD5" w:rsidRDefault="008E2BD5" w:rsidP="00951DE6">
            <w:pPr>
              <w:jc w:val="center"/>
              <w:rPr>
                <w:b/>
                <w:bCs/>
              </w:rPr>
            </w:pPr>
            <w:r>
              <w:rPr>
                <w:b/>
                <w:bCs/>
                <w:sz w:val="22"/>
                <w:szCs w:val="22"/>
              </w:rPr>
              <w:t>Юридический адрес,</w:t>
            </w:r>
          </w:p>
          <w:p w:rsidR="008E2BD5" w:rsidRDefault="008E2BD5" w:rsidP="00951DE6">
            <w:pPr>
              <w:jc w:val="center"/>
              <w:rPr>
                <w:b/>
                <w:bCs/>
              </w:rPr>
            </w:pPr>
            <w:r>
              <w:rPr>
                <w:b/>
                <w:bCs/>
                <w:sz w:val="22"/>
                <w:szCs w:val="22"/>
              </w:rPr>
              <w:t xml:space="preserve"> </w:t>
            </w:r>
            <w:r>
              <w:rPr>
                <w:b/>
                <w:bCs/>
                <w:sz w:val="22"/>
                <w:szCs w:val="22"/>
                <w:lang w:val="en-US"/>
              </w:rPr>
              <w:t>e</w:t>
            </w:r>
            <w:r>
              <w:rPr>
                <w:b/>
                <w:bCs/>
                <w:sz w:val="22"/>
                <w:szCs w:val="22"/>
              </w:rPr>
              <w:t>-</w:t>
            </w:r>
            <w:r>
              <w:rPr>
                <w:b/>
                <w:bCs/>
                <w:sz w:val="22"/>
                <w:szCs w:val="22"/>
                <w:lang w:val="en-US"/>
              </w:rPr>
              <w:t>mail</w:t>
            </w:r>
            <w:r>
              <w:rPr>
                <w:b/>
                <w:bCs/>
                <w:sz w:val="22"/>
                <w:szCs w:val="22"/>
              </w:rPr>
              <w:t>, адрес сайта образовательного учреждения</w:t>
            </w:r>
          </w:p>
        </w:tc>
        <w:tc>
          <w:tcPr>
            <w:tcW w:w="744" w:type="pct"/>
            <w:vAlign w:val="center"/>
          </w:tcPr>
          <w:p w:rsidR="008E2BD5" w:rsidRDefault="008E2BD5" w:rsidP="0065333A">
            <w:pPr>
              <w:jc w:val="center"/>
              <w:rPr>
                <w:b/>
                <w:bCs/>
              </w:rPr>
            </w:pPr>
            <w:r>
              <w:rPr>
                <w:b/>
                <w:bCs/>
                <w:sz w:val="22"/>
                <w:szCs w:val="22"/>
              </w:rPr>
              <w:t>Телефон</w:t>
            </w:r>
          </w:p>
        </w:tc>
        <w:tc>
          <w:tcPr>
            <w:tcW w:w="918" w:type="pct"/>
            <w:vAlign w:val="center"/>
          </w:tcPr>
          <w:p w:rsidR="008E2BD5" w:rsidRDefault="008E2BD5" w:rsidP="0065333A">
            <w:pPr>
              <w:jc w:val="center"/>
              <w:rPr>
                <w:b/>
                <w:bCs/>
              </w:rPr>
            </w:pPr>
            <w:r>
              <w:rPr>
                <w:b/>
                <w:bCs/>
              </w:rPr>
              <w:t>Руководитель</w:t>
            </w:r>
          </w:p>
        </w:tc>
        <w:tc>
          <w:tcPr>
            <w:tcW w:w="743" w:type="pct"/>
          </w:tcPr>
          <w:p w:rsidR="008E2BD5" w:rsidRDefault="008E2BD5" w:rsidP="00951DE6">
            <w:pPr>
              <w:jc w:val="center"/>
              <w:rPr>
                <w:b/>
                <w:bCs/>
              </w:rPr>
            </w:pPr>
            <w:r>
              <w:rPr>
                <w:b/>
                <w:bCs/>
              </w:rPr>
              <w:t>Режим работы /график приёма заинтересованных лиц</w:t>
            </w:r>
          </w:p>
        </w:tc>
      </w:tr>
      <w:tr w:rsidR="008E2BD5" w:rsidTr="0065333A">
        <w:tc>
          <w:tcPr>
            <w:tcW w:w="1196" w:type="pct"/>
          </w:tcPr>
          <w:p w:rsidR="008E2BD5" w:rsidRDefault="008E2BD5" w:rsidP="00A474E8">
            <w:pPr>
              <w:jc w:val="center"/>
            </w:pPr>
            <w:r>
              <w:rPr>
                <w:sz w:val="22"/>
                <w:szCs w:val="22"/>
              </w:rPr>
              <w:t>Муниципальное автономное общеобразовательное учреждение «Средняя общеобразовательная школа п. Волот»</w:t>
            </w:r>
          </w:p>
        </w:tc>
        <w:tc>
          <w:tcPr>
            <w:tcW w:w="1400" w:type="pct"/>
          </w:tcPr>
          <w:p w:rsidR="008E2BD5" w:rsidRPr="00A474E8" w:rsidRDefault="008E2BD5" w:rsidP="00A474E8">
            <w:pPr>
              <w:jc w:val="center"/>
            </w:pPr>
            <w:r>
              <w:rPr>
                <w:sz w:val="22"/>
                <w:szCs w:val="22"/>
              </w:rPr>
              <w:t xml:space="preserve">175100, п. Волот, ул. </w:t>
            </w:r>
            <w:proofErr w:type="gramStart"/>
            <w:r>
              <w:rPr>
                <w:sz w:val="22"/>
                <w:szCs w:val="22"/>
              </w:rPr>
              <w:t>Комсомольская</w:t>
            </w:r>
            <w:proofErr w:type="gramEnd"/>
            <w:r>
              <w:rPr>
                <w:sz w:val="22"/>
                <w:szCs w:val="22"/>
              </w:rPr>
              <w:t xml:space="preserve">, д. 17 </w:t>
            </w:r>
            <w:hyperlink r:id="rId14" w:history="1">
              <w:r>
                <w:rPr>
                  <w:rStyle w:val="a5"/>
                  <w:sz w:val="20"/>
                  <w:szCs w:val="20"/>
                  <w:lang w:val="en-US"/>
                </w:rPr>
                <w:t>tamara</w:t>
              </w:r>
              <w:r>
                <w:rPr>
                  <w:rStyle w:val="a5"/>
                  <w:sz w:val="20"/>
                  <w:szCs w:val="20"/>
                </w:rPr>
                <w:t>.</w:t>
              </w:r>
              <w:r>
                <w:rPr>
                  <w:rStyle w:val="a5"/>
                  <w:sz w:val="20"/>
                  <w:szCs w:val="20"/>
                  <w:lang w:val="en-US"/>
                </w:rPr>
                <w:t>tvorogova</w:t>
              </w:r>
            </w:hyperlink>
            <w:r>
              <w:rPr>
                <w:color w:val="0000FF"/>
                <w:sz w:val="20"/>
                <w:szCs w:val="20"/>
                <w:u w:val="single"/>
              </w:rPr>
              <w:t>@</w:t>
            </w:r>
            <w:r>
              <w:rPr>
                <w:color w:val="0000FF"/>
                <w:sz w:val="20"/>
                <w:szCs w:val="20"/>
                <w:u w:val="single"/>
                <w:lang w:val="en-US"/>
              </w:rPr>
              <w:t>yandex</w:t>
            </w:r>
            <w:r>
              <w:rPr>
                <w:color w:val="0000FF"/>
                <w:sz w:val="20"/>
                <w:szCs w:val="20"/>
                <w:u w:val="single"/>
              </w:rPr>
              <w:t>.</w:t>
            </w:r>
            <w:r>
              <w:rPr>
                <w:color w:val="0000FF"/>
                <w:sz w:val="20"/>
                <w:szCs w:val="20"/>
                <w:u w:val="single"/>
                <w:lang w:val="en-US"/>
              </w:rPr>
              <w:t>ru</w:t>
            </w:r>
          </w:p>
          <w:p w:rsidR="008E2BD5" w:rsidRDefault="008E2BD5" w:rsidP="00A474E8">
            <w:pPr>
              <w:jc w:val="center"/>
            </w:pPr>
            <w:r>
              <w:rPr>
                <w:sz w:val="22"/>
                <w:szCs w:val="22"/>
              </w:rPr>
              <w:t>http://</w:t>
            </w:r>
            <w:proofErr w:type="spellStart"/>
            <w:r>
              <w:rPr>
                <w:sz w:val="22"/>
                <w:szCs w:val="22"/>
                <w:lang w:val="en-US"/>
              </w:rPr>
              <w:t>shoolvolot</w:t>
            </w:r>
            <w:proofErr w:type="spellEnd"/>
            <w:r>
              <w:rPr>
                <w:sz w:val="22"/>
                <w:szCs w:val="22"/>
              </w:rPr>
              <w:t>.edusite.ru/</w:t>
            </w:r>
          </w:p>
        </w:tc>
        <w:tc>
          <w:tcPr>
            <w:tcW w:w="744" w:type="pct"/>
          </w:tcPr>
          <w:p w:rsidR="008E2BD5" w:rsidRDefault="008E2BD5" w:rsidP="00A474E8">
            <w:pPr>
              <w:jc w:val="center"/>
              <w:rPr>
                <w:b/>
                <w:bCs/>
                <w:lang w:val="en-US"/>
              </w:rPr>
            </w:pPr>
            <w:r>
              <w:rPr>
                <w:b/>
                <w:bCs/>
                <w:sz w:val="20"/>
                <w:szCs w:val="20"/>
              </w:rPr>
              <w:t xml:space="preserve">8(816)62 </w:t>
            </w:r>
            <w:r>
              <w:rPr>
                <w:b/>
                <w:bCs/>
                <w:sz w:val="20"/>
                <w:szCs w:val="20"/>
                <w:lang w:val="en-US"/>
              </w:rPr>
              <w:t>61-263</w:t>
            </w:r>
          </w:p>
          <w:p w:rsidR="008E2BD5" w:rsidRDefault="008E2BD5" w:rsidP="00951DE6">
            <w:pPr>
              <w:jc w:val="both"/>
              <w:rPr>
                <w:sz w:val="20"/>
                <w:szCs w:val="20"/>
              </w:rPr>
            </w:pPr>
          </w:p>
          <w:p w:rsidR="008E2BD5" w:rsidRDefault="008E2BD5" w:rsidP="00951DE6">
            <w:pPr>
              <w:jc w:val="both"/>
              <w:rPr>
                <w:b/>
                <w:bCs/>
              </w:rPr>
            </w:pPr>
          </w:p>
        </w:tc>
        <w:tc>
          <w:tcPr>
            <w:tcW w:w="918" w:type="pct"/>
          </w:tcPr>
          <w:p w:rsidR="008E2BD5" w:rsidRDefault="00BC7915" w:rsidP="00A474E8">
            <w:pPr>
              <w:jc w:val="center"/>
            </w:pPr>
            <w:r>
              <w:rPr>
                <w:b/>
                <w:bCs/>
                <w:sz w:val="22"/>
                <w:szCs w:val="22"/>
              </w:rPr>
              <w:t>Минина Наталия Анатольевна</w:t>
            </w:r>
          </w:p>
          <w:p w:rsidR="008E2BD5" w:rsidRDefault="008E2BD5" w:rsidP="00951DE6"/>
        </w:tc>
        <w:tc>
          <w:tcPr>
            <w:tcW w:w="743" w:type="pct"/>
          </w:tcPr>
          <w:p w:rsidR="008E2BD5" w:rsidRDefault="008E2BD5" w:rsidP="00A474E8">
            <w:pPr>
              <w:jc w:val="center"/>
              <w:rPr>
                <w:b/>
                <w:bCs/>
              </w:rPr>
            </w:pPr>
          </w:p>
        </w:tc>
      </w:tr>
    </w:tbl>
    <w:p w:rsidR="008E2BD5" w:rsidRDefault="008E2BD5" w:rsidP="00951DE6">
      <w:pPr>
        <w:jc w:val="center"/>
        <w:rPr>
          <w:b/>
          <w:bCs/>
        </w:rPr>
      </w:pPr>
    </w:p>
    <w:p w:rsidR="008E2BD5" w:rsidRDefault="008E2BD5" w:rsidP="00951DE6">
      <w:pPr>
        <w:pStyle w:val="ConsPlusNormal0"/>
        <w:widowControl/>
        <w:ind w:firstLine="540"/>
        <w:jc w:val="center"/>
        <w:rPr>
          <w:sz w:val="24"/>
          <w:szCs w:val="24"/>
        </w:rPr>
      </w:pPr>
      <w:r>
        <w:t>______________________________________</w:t>
      </w:r>
    </w:p>
    <w:p w:rsidR="008E2BD5" w:rsidRDefault="008E2BD5" w:rsidP="00951DE6">
      <w:r>
        <w:rPr>
          <w:b/>
          <w:bCs/>
        </w:rPr>
        <w:br w:type="page"/>
      </w:r>
      <w:bookmarkStart w:id="3" w:name="_Приложение___2"/>
      <w:bookmarkEnd w:id="3"/>
    </w:p>
    <w:tbl>
      <w:tblPr>
        <w:tblW w:w="4359" w:type="dxa"/>
        <w:jc w:val="right"/>
        <w:tblLook w:val="01E0" w:firstRow="1" w:lastRow="1" w:firstColumn="1" w:lastColumn="1" w:noHBand="0" w:noVBand="0"/>
      </w:tblPr>
      <w:tblGrid>
        <w:gridCol w:w="4359"/>
      </w:tblGrid>
      <w:tr w:rsidR="008E2BD5">
        <w:trPr>
          <w:jc w:val="right"/>
        </w:trPr>
        <w:tc>
          <w:tcPr>
            <w:tcW w:w="4359" w:type="dxa"/>
          </w:tcPr>
          <w:p w:rsidR="008E2BD5" w:rsidRDefault="008E2BD5" w:rsidP="00A474E8">
            <w:pPr>
              <w:pStyle w:val="3"/>
              <w:spacing w:before="0" w:after="0"/>
              <w:jc w:val="right"/>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Приложение № 2</w:t>
            </w:r>
          </w:p>
          <w:p w:rsidR="008E2BD5" w:rsidRPr="009E4A63" w:rsidRDefault="008E2BD5" w:rsidP="00A474E8">
            <w:pPr>
              <w:pStyle w:val="3"/>
              <w:spacing w:before="0" w:after="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административному регламенту  </w:t>
            </w:r>
          </w:p>
        </w:tc>
      </w:tr>
    </w:tbl>
    <w:p w:rsidR="008E2BD5" w:rsidRDefault="008E2BD5" w:rsidP="00951DE6">
      <w:pPr>
        <w:jc w:val="center"/>
        <w:rPr>
          <w:b/>
          <w:bCs/>
        </w:rPr>
      </w:pPr>
    </w:p>
    <w:p w:rsidR="008E2BD5" w:rsidRDefault="008E2BD5" w:rsidP="00951DE6">
      <w:pPr>
        <w:jc w:val="center"/>
        <w:rPr>
          <w:sz w:val="28"/>
          <w:szCs w:val="28"/>
        </w:rPr>
      </w:pPr>
      <w:r>
        <w:rPr>
          <w:sz w:val="28"/>
          <w:szCs w:val="28"/>
        </w:rPr>
        <w:t xml:space="preserve">Форма заявления </w:t>
      </w:r>
    </w:p>
    <w:p w:rsidR="008E2BD5" w:rsidRDefault="008E2BD5" w:rsidP="00951DE6">
      <w:pPr>
        <w:pStyle w:val="ConsPlusNormal0"/>
        <w:widowControl/>
        <w:ind w:firstLine="540"/>
        <w:jc w:val="both"/>
        <w:rPr>
          <w:rFonts w:ascii="Times New Roman" w:hAnsi="Times New Roman" w:cs="Times New Roman"/>
          <w:sz w:val="24"/>
          <w:szCs w:val="24"/>
        </w:rPr>
      </w:pPr>
    </w:p>
    <w:p w:rsidR="008E2BD5" w:rsidRDefault="008E2BD5" w:rsidP="00BC7915">
      <w:pPr>
        <w:pStyle w:val="ConsPlusNormal0"/>
        <w:widowControl/>
        <w:ind w:left="4680" w:firstLine="0"/>
        <w:jc w:val="both"/>
        <w:rPr>
          <w:rFonts w:ascii="Times New Roman" w:hAnsi="Times New Roman" w:cs="Times New Roman"/>
          <w:sz w:val="24"/>
          <w:szCs w:val="24"/>
        </w:rPr>
      </w:pPr>
      <w:r>
        <w:rPr>
          <w:rFonts w:ascii="Times New Roman" w:hAnsi="Times New Roman" w:cs="Times New Roman"/>
          <w:sz w:val="24"/>
          <w:szCs w:val="24"/>
        </w:rPr>
        <w:t>Руководител</w:t>
      </w:r>
      <w:r w:rsidR="00BC7915">
        <w:rPr>
          <w:rFonts w:ascii="Times New Roman" w:hAnsi="Times New Roman" w:cs="Times New Roman"/>
          <w:sz w:val="24"/>
          <w:szCs w:val="24"/>
        </w:rPr>
        <w:t xml:space="preserve">ю образовательной организации  </w:t>
      </w:r>
    </w:p>
    <w:p w:rsidR="008E2BD5" w:rsidRDefault="008E2BD5" w:rsidP="00951DE6">
      <w:pPr>
        <w:pStyle w:val="ConsPlusNormal0"/>
        <w:widowControl/>
        <w:ind w:left="468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8E2BD5" w:rsidRPr="00BC7915" w:rsidRDefault="008E2BD5" w:rsidP="00BC7915">
      <w:pPr>
        <w:pStyle w:val="ConsPlusNormal0"/>
        <w:widowControl/>
        <w:ind w:left="4956" w:firstLine="0"/>
        <w:jc w:val="both"/>
        <w:rPr>
          <w:rFonts w:ascii="Times New Roman" w:hAnsi="Times New Roman" w:cs="Times New Roman"/>
          <w:sz w:val="20"/>
          <w:szCs w:val="20"/>
        </w:rPr>
      </w:pPr>
      <w:r>
        <w:rPr>
          <w:rFonts w:ascii="Times New Roman" w:hAnsi="Times New Roman" w:cs="Times New Roman"/>
        </w:rPr>
        <w:t>(наименование образовательной организации)</w:t>
      </w:r>
    </w:p>
    <w:p w:rsidR="008E2BD5" w:rsidRDefault="008E2BD5" w:rsidP="00951DE6">
      <w:pPr>
        <w:pStyle w:val="ConsPlusNormal0"/>
        <w:widowControl/>
        <w:ind w:left="4678" w:firstLine="6"/>
        <w:jc w:val="both"/>
        <w:rPr>
          <w:rFonts w:ascii="Times New Roman" w:hAnsi="Times New Roman" w:cs="Times New Roman"/>
          <w:sz w:val="24"/>
          <w:szCs w:val="24"/>
        </w:rPr>
      </w:pPr>
      <w:r>
        <w:rPr>
          <w:rFonts w:ascii="Times New Roman" w:hAnsi="Times New Roman" w:cs="Times New Roman"/>
          <w:sz w:val="24"/>
          <w:szCs w:val="24"/>
        </w:rPr>
        <w:t>От__________________________________</w:t>
      </w:r>
    </w:p>
    <w:p w:rsidR="008E2BD5" w:rsidRDefault="008E2BD5" w:rsidP="00951DE6">
      <w:pPr>
        <w:pStyle w:val="3"/>
        <w:ind w:firstLine="72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gramStart"/>
      <w:r>
        <w:rPr>
          <w:rFonts w:ascii="Times New Roman" w:hAnsi="Times New Roman" w:cs="Times New Roman"/>
          <w:b w:val="0"/>
          <w:bCs w:val="0"/>
          <w:sz w:val="20"/>
          <w:szCs w:val="20"/>
        </w:rPr>
        <w:t>(Ф.И.О. родителя (законного представителя)</w:t>
      </w:r>
      <w:proofErr w:type="gramEnd"/>
    </w:p>
    <w:p w:rsidR="008E2BD5" w:rsidRDefault="008E2BD5" w:rsidP="00951DE6">
      <w:pPr>
        <w:pStyle w:val="3"/>
        <w:ind w:firstLine="720"/>
        <w:jc w:val="center"/>
        <w:rPr>
          <w:sz w:val="24"/>
          <w:szCs w:val="24"/>
        </w:rPr>
      </w:pPr>
      <w:r>
        <w:rPr>
          <w:sz w:val="24"/>
          <w:szCs w:val="24"/>
        </w:rPr>
        <w:t xml:space="preserve">                                                                        _____________________________________________________</w:t>
      </w:r>
    </w:p>
    <w:p w:rsidR="008E2BD5" w:rsidRDefault="008E2BD5" w:rsidP="00951DE6">
      <w:pPr>
        <w:pStyle w:val="3"/>
        <w:ind w:firstLine="720"/>
        <w:jc w:val="center"/>
        <w:rPr>
          <w:sz w:val="24"/>
          <w:szCs w:val="24"/>
        </w:rPr>
      </w:pPr>
      <w:r>
        <w:rPr>
          <w:sz w:val="24"/>
          <w:szCs w:val="24"/>
        </w:rPr>
        <w:t xml:space="preserve">                                                                       _____________________________________________________</w:t>
      </w:r>
    </w:p>
    <w:p w:rsidR="008E2BD5" w:rsidRDefault="008E2BD5" w:rsidP="00951DE6">
      <w:pPr>
        <w:ind w:left="3600" w:firstLine="720"/>
        <w:jc w:val="center"/>
      </w:pPr>
      <w:r>
        <w:t>(адрес проживания)</w:t>
      </w:r>
    </w:p>
    <w:p w:rsidR="008E2BD5" w:rsidRDefault="008E2BD5" w:rsidP="00951DE6">
      <w:pPr>
        <w:jc w:val="right"/>
      </w:pPr>
      <w:r>
        <w:t>_____________________________________</w:t>
      </w:r>
    </w:p>
    <w:p w:rsidR="008E2BD5" w:rsidRDefault="008E2BD5" w:rsidP="00951DE6">
      <w:pPr>
        <w:jc w:val="center"/>
      </w:pPr>
      <w:r>
        <w:t xml:space="preserve">                                                                                                (телефон)</w:t>
      </w:r>
    </w:p>
    <w:p w:rsidR="008E2BD5" w:rsidRDefault="008E2BD5" w:rsidP="00BC7915"/>
    <w:p w:rsidR="008E2BD5" w:rsidRDefault="008E2BD5" w:rsidP="00951DE6">
      <w:pPr>
        <w:jc w:val="center"/>
        <w:rPr>
          <w:b/>
          <w:bCs/>
          <w:sz w:val="28"/>
          <w:szCs w:val="28"/>
        </w:rPr>
      </w:pPr>
      <w:r>
        <w:rPr>
          <w:b/>
          <w:bCs/>
          <w:sz w:val="28"/>
          <w:szCs w:val="28"/>
        </w:rPr>
        <w:t>ЗАЯВЛЕНИЕ</w:t>
      </w:r>
    </w:p>
    <w:p w:rsidR="008E2BD5" w:rsidRDefault="008E2BD5" w:rsidP="00951DE6">
      <w:pPr>
        <w:jc w:val="center"/>
        <w:rPr>
          <w:b/>
          <w:bCs/>
          <w:sz w:val="28"/>
          <w:szCs w:val="28"/>
        </w:rPr>
      </w:pPr>
    </w:p>
    <w:p w:rsidR="008E2BD5" w:rsidRDefault="008E2BD5" w:rsidP="00951DE6">
      <w:pPr>
        <w:ind w:firstLine="567"/>
        <w:rPr>
          <w:sz w:val="28"/>
          <w:szCs w:val="28"/>
        </w:rPr>
      </w:pPr>
      <w:r>
        <w:rPr>
          <w:sz w:val="28"/>
          <w:szCs w:val="28"/>
        </w:rPr>
        <w:t xml:space="preserve">Прошу представить информацию о текущей успеваемости моего (ей)  сына (дочери) __________________________________________, учащегося </w:t>
      </w:r>
    </w:p>
    <w:p w:rsidR="008E2BD5" w:rsidRDefault="008E2BD5" w:rsidP="00951DE6">
      <w:r>
        <w:rPr>
          <w:sz w:val="28"/>
          <w:szCs w:val="28"/>
        </w:rPr>
        <w:t xml:space="preserve">                                                            </w:t>
      </w:r>
      <w:r>
        <w:t>Ф.И.О. ребенка</w:t>
      </w:r>
    </w:p>
    <w:p w:rsidR="008E2BD5" w:rsidRDefault="00BC7915" w:rsidP="00951DE6">
      <w:pPr>
        <w:rPr>
          <w:sz w:val="28"/>
          <w:szCs w:val="28"/>
        </w:rPr>
      </w:pPr>
      <w:r>
        <w:rPr>
          <w:sz w:val="28"/>
          <w:szCs w:val="28"/>
        </w:rPr>
        <w:t>____________ класса</w:t>
      </w:r>
      <w:r w:rsidR="008E2BD5">
        <w:rPr>
          <w:sz w:val="28"/>
          <w:szCs w:val="28"/>
        </w:rPr>
        <w:t xml:space="preserve"> школы.</w:t>
      </w:r>
    </w:p>
    <w:p w:rsidR="008E2BD5" w:rsidRDefault="008E2BD5" w:rsidP="00951DE6">
      <w:pPr>
        <w:rPr>
          <w:sz w:val="28"/>
          <w:szCs w:val="28"/>
        </w:rPr>
      </w:pPr>
    </w:p>
    <w:p w:rsidR="008E2BD5" w:rsidRDefault="008E2BD5" w:rsidP="00951DE6">
      <w:pPr>
        <w:rPr>
          <w:sz w:val="28"/>
          <w:szCs w:val="28"/>
        </w:rPr>
      </w:pPr>
    </w:p>
    <w:p w:rsidR="008E2BD5" w:rsidRDefault="008E2BD5" w:rsidP="00951DE6">
      <w:pPr>
        <w:rPr>
          <w:sz w:val="28"/>
          <w:szCs w:val="28"/>
        </w:rPr>
      </w:pPr>
    </w:p>
    <w:p w:rsidR="008E2BD5" w:rsidRDefault="008E2BD5" w:rsidP="00951DE6">
      <w:pPr>
        <w:rPr>
          <w:sz w:val="28"/>
          <w:szCs w:val="28"/>
        </w:rPr>
      </w:pPr>
      <w:r>
        <w:rPr>
          <w:sz w:val="28"/>
          <w:szCs w:val="28"/>
        </w:rPr>
        <w:t>Число</w:t>
      </w:r>
    </w:p>
    <w:p w:rsidR="008E2BD5" w:rsidRDefault="008E2BD5" w:rsidP="00951DE6">
      <w:pPr>
        <w:rPr>
          <w:sz w:val="28"/>
          <w:szCs w:val="28"/>
        </w:rPr>
      </w:pPr>
    </w:p>
    <w:p w:rsidR="008E2BD5" w:rsidRDefault="008E2BD5" w:rsidP="00951DE6">
      <w:pPr>
        <w:rPr>
          <w:sz w:val="28"/>
          <w:szCs w:val="28"/>
        </w:rPr>
      </w:pPr>
      <w:r>
        <w:rPr>
          <w:sz w:val="28"/>
          <w:szCs w:val="28"/>
        </w:rPr>
        <w:t>Подпись</w:t>
      </w: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8E2BD5" w:rsidRDefault="008E2BD5" w:rsidP="00951DE6">
      <w:pPr>
        <w:jc w:val="center"/>
        <w:rPr>
          <w:sz w:val="28"/>
          <w:szCs w:val="28"/>
        </w:rPr>
      </w:pPr>
    </w:p>
    <w:p w:rsidR="00BC7915" w:rsidRDefault="00BC7915" w:rsidP="00951DE6">
      <w:pPr>
        <w:jc w:val="center"/>
        <w:rPr>
          <w:sz w:val="28"/>
          <w:szCs w:val="28"/>
        </w:rPr>
      </w:pPr>
    </w:p>
    <w:p w:rsidR="00BC7915" w:rsidRDefault="00BC7915" w:rsidP="00951DE6">
      <w:pPr>
        <w:jc w:val="center"/>
        <w:rPr>
          <w:sz w:val="28"/>
          <w:szCs w:val="28"/>
        </w:rPr>
      </w:pPr>
    </w:p>
    <w:p w:rsidR="00BC7915" w:rsidRDefault="00BC7915" w:rsidP="00951DE6">
      <w:pPr>
        <w:jc w:val="center"/>
        <w:rPr>
          <w:sz w:val="28"/>
          <w:szCs w:val="28"/>
        </w:rPr>
      </w:pPr>
    </w:p>
    <w:p w:rsidR="008E2BD5" w:rsidRDefault="008E2BD5" w:rsidP="00951DE6">
      <w:pPr>
        <w:jc w:val="center"/>
        <w:rPr>
          <w:sz w:val="28"/>
          <w:szCs w:val="28"/>
        </w:rPr>
      </w:pPr>
    </w:p>
    <w:p w:rsidR="00423F5A" w:rsidRDefault="00423F5A" w:rsidP="00951DE6">
      <w:pPr>
        <w:jc w:val="center"/>
        <w:rPr>
          <w:sz w:val="28"/>
          <w:szCs w:val="28"/>
        </w:rPr>
      </w:pPr>
    </w:p>
    <w:tbl>
      <w:tblPr>
        <w:tblW w:w="4075" w:type="dxa"/>
        <w:jc w:val="right"/>
        <w:tblLook w:val="01E0" w:firstRow="1" w:lastRow="1" w:firstColumn="1" w:lastColumn="1" w:noHBand="0" w:noVBand="0"/>
      </w:tblPr>
      <w:tblGrid>
        <w:gridCol w:w="4075"/>
      </w:tblGrid>
      <w:tr w:rsidR="008E2BD5">
        <w:trPr>
          <w:jc w:val="right"/>
        </w:trPr>
        <w:tc>
          <w:tcPr>
            <w:tcW w:w="4075" w:type="dxa"/>
          </w:tcPr>
          <w:p w:rsidR="008E2BD5" w:rsidRPr="00A474E8" w:rsidRDefault="008E2BD5" w:rsidP="00BC7915">
            <w:pPr>
              <w:pStyle w:val="3"/>
              <w:spacing w:before="0" w:after="0"/>
              <w:ind w:firstLine="708"/>
              <w:jc w:val="right"/>
              <w:rPr>
                <w:rFonts w:ascii="Times New Roman" w:hAnsi="Times New Roman" w:cs="Times New Roman"/>
                <w:b w:val="0"/>
                <w:bCs w:val="0"/>
                <w:sz w:val="24"/>
                <w:szCs w:val="24"/>
              </w:rPr>
            </w:pPr>
            <w:r>
              <w:rPr>
                <w:rFonts w:cs="Times New Roman"/>
              </w:rPr>
              <w:lastRenderedPageBreak/>
              <w:br w:type="page"/>
            </w:r>
            <w:r w:rsidRPr="00A474E8">
              <w:rPr>
                <w:rFonts w:ascii="Times New Roman" w:hAnsi="Times New Roman" w:cs="Times New Roman"/>
                <w:b w:val="0"/>
                <w:bCs w:val="0"/>
                <w:sz w:val="24"/>
                <w:szCs w:val="24"/>
              </w:rPr>
              <w:t xml:space="preserve">Приложение № </w:t>
            </w:r>
            <w:r w:rsidR="00BC7915">
              <w:rPr>
                <w:rFonts w:ascii="Times New Roman" w:hAnsi="Times New Roman" w:cs="Times New Roman"/>
                <w:b w:val="0"/>
                <w:bCs w:val="0"/>
                <w:sz w:val="24"/>
                <w:szCs w:val="24"/>
              </w:rPr>
              <w:t>3</w:t>
            </w:r>
            <w:r w:rsidRPr="00A474E8">
              <w:rPr>
                <w:rFonts w:ascii="Times New Roman" w:hAnsi="Times New Roman" w:cs="Times New Roman"/>
                <w:b w:val="0"/>
                <w:bCs w:val="0"/>
                <w:sz w:val="24"/>
                <w:szCs w:val="24"/>
              </w:rPr>
              <w:t xml:space="preserve"> </w:t>
            </w:r>
            <w:r w:rsidRPr="00A474E8">
              <w:rPr>
                <w:b w:val="0"/>
                <w:bCs w:val="0"/>
                <w:sz w:val="24"/>
                <w:szCs w:val="24"/>
              </w:rPr>
              <w:t xml:space="preserve">к административному регламенту  </w:t>
            </w:r>
          </w:p>
        </w:tc>
      </w:tr>
    </w:tbl>
    <w:p w:rsidR="008E2BD5" w:rsidRDefault="008E2BD5" w:rsidP="00951DE6"/>
    <w:p w:rsidR="008E2BD5" w:rsidRDefault="008E2BD5" w:rsidP="00951DE6">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ОБРАЗЕЦ  ЖАЛОБЫ НА ДЕЙСТВИЕ (БЕЗДЕЙСТВИЕ) </w:t>
      </w:r>
    </w:p>
    <w:p w:rsidR="008E2BD5" w:rsidRDefault="008E2BD5" w:rsidP="00951DE6">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____________________</w:t>
      </w:r>
      <w:r>
        <w:rPr>
          <w:rFonts w:ascii="Times New Roman" w:hAnsi="Times New Roman" w:cs="Times New Roman"/>
          <w:sz w:val="24"/>
          <w:szCs w:val="24"/>
        </w:rPr>
        <w:t xml:space="preserve"> (наименование органа)</w:t>
      </w:r>
    </w:p>
    <w:p w:rsidR="008E2BD5" w:rsidRDefault="008E2BD5" w:rsidP="00951DE6">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ИЛИ ЕГО ДОЛЖНОСТНОГО ЛИЦА</w:t>
      </w:r>
    </w:p>
    <w:p w:rsidR="008E2BD5" w:rsidRDefault="008E2BD5" w:rsidP="00951DE6">
      <w:pPr>
        <w:pStyle w:val="ConsPlusNormal0"/>
        <w:widowControl/>
        <w:ind w:firstLine="540"/>
        <w:jc w:val="both"/>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Исх. от _____________ N ____                          Наименование 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структурного         </w:t>
      </w:r>
      <w:proofErr w:type="gramEnd"/>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подразделения органа)</w:t>
      </w:r>
    </w:p>
    <w:p w:rsidR="008E2BD5" w:rsidRDefault="008E2BD5" w:rsidP="00951DE6">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Жалоба</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8E2BD5" w:rsidRDefault="008E2BD5" w:rsidP="00951DE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(фактический адрес)</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Код учета: ИНН 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Ф.И.О. руководителя юридического лица ________________________________________</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на действия (бездействие):</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ФИО должностного лица органа)</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 существо жалобы:</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2BD5" w:rsidRDefault="008E2BD5" w:rsidP="00951DE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cs="Times New Roman"/>
          <w:sz w:val="24"/>
          <w:szCs w:val="24"/>
        </w:rPr>
        <w:t>не  согласно</w:t>
      </w:r>
      <w:proofErr w:type="gramEnd"/>
      <w:r>
        <w:rPr>
          <w:rFonts w:ascii="Times New Roman" w:hAnsi="Times New Roman" w:cs="Times New Roman"/>
          <w:sz w:val="24"/>
          <w:szCs w:val="24"/>
        </w:rPr>
        <w:t xml:space="preserve">  с действием (бездействием) со ссылками на пункты регламента)</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поля, отмеченные звездочкой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обязательны для заполнения.</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Перечень прилагаемой документации</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8E2BD5" w:rsidRDefault="008E2BD5" w:rsidP="00951DE6">
      <w:pPr>
        <w:pStyle w:val="ConsPlusNonformat"/>
        <w:widowControl/>
        <w:rPr>
          <w:rFonts w:ascii="Times New Roman" w:hAnsi="Times New Roman" w:cs="Times New Roman"/>
          <w:sz w:val="24"/>
          <w:szCs w:val="24"/>
        </w:rPr>
      </w:pPr>
    </w:p>
    <w:p w:rsidR="008E2BD5" w:rsidRDefault="008E2BD5" w:rsidP="00951DE6">
      <w:pPr>
        <w:pStyle w:val="ConsPlusNonformat"/>
        <w:widowControl/>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физического лица)</w:t>
      </w:r>
    </w:p>
    <w:p w:rsidR="008E2BD5" w:rsidRDefault="008E2BD5" w:rsidP="00951DE6">
      <w:pPr>
        <w:pStyle w:val="ConsPlusNormal0"/>
        <w:widowControl/>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8E2BD5" w:rsidRDefault="008E2BD5" w:rsidP="00951DE6"/>
    <w:p w:rsidR="008E2BD5" w:rsidRDefault="008E2BD5" w:rsidP="00951DE6"/>
    <w:p w:rsidR="008E2BD5" w:rsidRDefault="008E2BD5" w:rsidP="00951DE6"/>
    <w:p w:rsidR="008E2BD5" w:rsidRDefault="008E2BD5" w:rsidP="00951DE6"/>
    <w:p w:rsidR="008E2BD5" w:rsidRDefault="008E2BD5" w:rsidP="00951DE6"/>
    <w:p w:rsidR="008E2BD5" w:rsidRDefault="008E2BD5" w:rsidP="00951DE6"/>
    <w:tbl>
      <w:tblPr>
        <w:tblW w:w="4217" w:type="dxa"/>
        <w:jc w:val="right"/>
        <w:tblLook w:val="01E0" w:firstRow="1" w:lastRow="1" w:firstColumn="1" w:lastColumn="1" w:noHBand="0" w:noVBand="0"/>
      </w:tblPr>
      <w:tblGrid>
        <w:gridCol w:w="4217"/>
      </w:tblGrid>
      <w:tr w:rsidR="008E2BD5">
        <w:trPr>
          <w:jc w:val="right"/>
        </w:trPr>
        <w:tc>
          <w:tcPr>
            <w:tcW w:w="4217" w:type="dxa"/>
          </w:tcPr>
          <w:p w:rsidR="008E2BD5" w:rsidRDefault="00BC7915" w:rsidP="00A474E8">
            <w:pPr>
              <w:pStyle w:val="3"/>
              <w:spacing w:before="0" w:after="0"/>
              <w:ind w:firstLine="708"/>
              <w:jc w:val="right"/>
              <w:rPr>
                <w:rFonts w:ascii="Times New Roman" w:hAnsi="Times New Roman" w:cs="Times New Roman"/>
                <w:b w:val="0"/>
                <w:bCs w:val="0"/>
                <w:sz w:val="24"/>
                <w:szCs w:val="24"/>
              </w:rPr>
            </w:pPr>
            <w:bookmarkStart w:id="4" w:name="_Приложение___8"/>
            <w:bookmarkEnd w:id="4"/>
            <w:r>
              <w:rPr>
                <w:rFonts w:ascii="Times New Roman" w:hAnsi="Times New Roman" w:cs="Times New Roman"/>
                <w:b w:val="0"/>
                <w:bCs w:val="0"/>
                <w:sz w:val="24"/>
                <w:szCs w:val="24"/>
              </w:rPr>
              <w:lastRenderedPageBreak/>
              <w:t>Приложение № 4</w:t>
            </w:r>
          </w:p>
          <w:p w:rsidR="008E2BD5" w:rsidRDefault="008E2BD5" w:rsidP="00A474E8">
            <w:pPr>
              <w:jc w:val="right"/>
            </w:pPr>
            <w:r>
              <w:t xml:space="preserve">к административному регламенту  </w:t>
            </w:r>
          </w:p>
        </w:tc>
      </w:tr>
    </w:tbl>
    <w:p w:rsidR="008E2BD5" w:rsidRDefault="008E2BD5" w:rsidP="00951DE6">
      <w:pPr>
        <w:pStyle w:val="ConsPlusNormal0"/>
        <w:widowControl/>
        <w:ind w:firstLine="0"/>
        <w:jc w:val="center"/>
        <w:rPr>
          <w:rFonts w:ascii="Times New Roman" w:hAnsi="Times New Roman" w:cs="Times New Roman"/>
          <w:b/>
          <w:bCs/>
          <w:sz w:val="24"/>
          <w:szCs w:val="24"/>
        </w:rPr>
      </w:pPr>
    </w:p>
    <w:p w:rsidR="00BC7915" w:rsidRPr="00D74CDD" w:rsidRDefault="00BC7915" w:rsidP="00BC7915">
      <w:pPr>
        <w:autoSpaceDE w:val="0"/>
        <w:autoSpaceDN w:val="0"/>
        <w:adjustRightInd w:val="0"/>
        <w:jc w:val="center"/>
      </w:pPr>
      <w:r w:rsidRPr="00D74CDD">
        <w:t xml:space="preserve">ОБРАЗЕЦ РЕШЕНИЯ ___________(наименование ОМСУ) ___________________________________________________________________________ ПО ЖАЛОБЕ НА ДЕЙСТВИЕ (БЕЗДЕЙСТВИЕ) </w:t>
      </w:r>
      <w:r w:rsidR="00BA50A1" w:rsidRPr="00BA50A1">
        <w:rPr>
          <w:bCs/>
        </w:rPr>
        <w:t>ОРГАНА</w:t>
      </w:r>
      <w:r w:rsidRPr="00D74CDD">
        <w:t xml:space="preserve"> ИЛИ ЕГО ДОЛЖНОСТНОГО ЛИЦА</w:t>
      </w:r>
    </w:p>
    <w:p w:rsidR="00BC7915" w:rsidRPr="00D74CDD" w:rsidRDefault="00BC7915" w:rsidP="00BC7915">
      <w:pPr>
        <w:autoSpaceDE w:val="0"/>
        <w:autoSpaceDN w:val="0"/>
        <w:adjustRightInd w:val="0"/>
        <w:ind w:firstLine="540"/>
        <w:jc w:val="both"/>
        <w:rPr>
          <w:b/>
          <w:bCs/>
        </w:rPr>
      </w:pPr>
    </w:p>
    <w:p w:rsidR="00BC7915" w:rsidRPr="00D74CDD" w:rsidRDefault="00BC7915" w:rsidP="00BC7915">
      <w:pPr>
        <w:autoSpaceDE w:val="0"/>
        <w:autoSpaceDN w:val="0"/>
      </w:pPr>
      <w:r w:rsidRPr="00D74CDD">
        <w:t xml:space="preserve">    Исх. от _______ N _________</w:t>
      </w:r>
    </w:p>
    <w:p w:rsidR="00BC7915" w:rsidRPr="00D74CDD" w:rsidRDefault="00BC7915" w:rsidP="00BC7915">
      <w:pPr>
        <w:autoSpaceDE w:val="0"/>
        <w:autoSpaceDN w:val="0"/>
      </w:pPr>
    </w:p>
    <w:p w:rsidR="00BC7915" w:rsidRPr="00D74CDD" w:rsidRDefault="00BC7915" w:rsidP="00BC7915">
      <w:pPr>
        <w:autoSpaceDE w:val="0"/>
        <w:autoSpaceDN w:val="0"/>
        <w:jc w:val="center"/>
        <w:rPr>
          <w:b/>
          <w:bCs/>
        </w:rPr>
      </w:pPr>
      <w:r w:rsidRPr="00D74CDD">
        <w:rPr>
          <w:b/>
          <w:bCs/>
        </w:rPr>
        <w:t>РЕШЕНИЕ</w:t>
      </w:r>
    </w:p>
    <w:p w:rsidR="00BC7915" w:rsidRPr="00D74CDD" w:rsidRDefault="00BC7915" w:rsidP="00BC7915">
      <w:pPr>
        <w:autoSpaceDE w:val="0"/>
        <w:autoSpaceDN w:val="0"/>
        <w:jc w:val="center"/>
        <w:rPr>
          <w:b/>
          <w:bCs/>
        </w:rPr>
      </w:pPr>
      <w:r w:rsidRPr="00D74CDD">
        <w:rPr>
          <w:b/>
          <w:bCs/>
        </w:rPr>
        <w:t>по жалобе на решение, действие (бездействие) органа или его должностного лица</w:t>
      </w:r>
    </w:p>
    <w:p w:rsidR="00BC7915" w:rsidRPr="00D74CDD" w:rsidRDefault="00BC7915" w:rsidP="00BC7915">
      <w:pPr>
        <w:autoSpaceDE w:val="0"/>
        <w:autoSpaceDN w:val="0"/>
      </w:pPr>
      <w:r w:rsidRPr="00D74CDD">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C7915" w:rsidRPr="00D74CDD" w:rsidRDefault="00BC7915" w:rsidP="00BC7915">
      <w:pPr>
        <w:autoSpaceDE w:val="0"/>
        <w:autoSpaceDN w:val="0"/>
      </w:pPr>
      <w:r w:rsidRPr="00D74CDD">
        <w:t>Наименование юридического лица или Ф.И.О. физического лица, обратившегося с жалобой ______________________________________________________________________</w:t>
      </w:r>
    </w:p>
    <w:p w:rsidR="00BC7915" w:rsidRPr="00D74CDD" w:rsidRDefault="00BC7915" w:rsidP="00BC7915">
      <w:pPr>
        <w:autoSpaceDE w:val="0"/>
        <w:autoSpaceDN w:val="0"/>
      </w:pPr>
      <w:r w:rsidRPr="00D74CDD">
        <w:t>Номер жалобы, дата и место принятия решения: ____________________________________</w:t>
      </w:r>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pPr>
      <w:r w:rsidRPr="00D74CDD">
        <w:t>Изложение жалобы по существу: _________________________________________________</w:t>
      </w:r>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pPr>
      <w:r w:rsidRPr="00D74CDD">
        <w:t>Изложение возражений, объяснений заявителя: ____________________________________</w:t>
      </w:r>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jc w:val="center"/>
      </w:pPr>
      <w:r w:rsidRPr="00D74CDD">
        <w:t>УСТАНОВЛЕНО:</w:t>
      </w:r>
    </w:p>
    <w:p w:rsidR="00BC7915" w:rsidRPr="00D74CDD" w:rsidRDefault="00BC7915" w:rsidP="00BC7915">
      <w:pPr>
        <w:autoSpaceDE w:val="0"/>
        <w:autoSpaceDN w:val="0"/>
        <w:jc w:val="both"/>
      </w:pPr>
      <w:r w:rsidRPr="00D74CDD">
        <w:t>Фактические и иные обстоятельства дела, установленные органом или должностным лицом, рассматривающим жалобу: _______________________________________________</w:t>
      </w:r>
    </w:p>
    <w:p w:rsidR="00BC7915" w:rsidRPr="00D74CDD" w:rsidRDefault="00BC7915" w:rsidP="00BC7915">
      <w:pPr>
        <w:autoSpaceDE w:val="0"/>
        <w:autoSpaceDN w:val="0"/>
      </w:pPr>
      <w:r w:rsidRPr="00D74CDD">
        <w:t xml:space="preserve">Доказательства, на которых основаны выводы по результатам рассмотрения жалобы: </w:t>
      </w:r>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jc w:val="both"/>
      </w:pPr>
      <w:proofErr w:type="gramStart"/>
      <w:r w:rsidRPr="00D74CDD">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pPr>
      <w:r w:rsidRPr="00D74CDD">
        <w:t xml:space="preserve">На основании </w:t>
      </w:r>
      <w:proofErr w:type="gramStart"/>
      <w:r w:rsidRPr="00D74CDD">
        <w:t>изложенного</w:t>
      </w:r>
      <w:proofErr w:type="gramEnd"/>
    </w:p>
    <w:p w:rsidR="00BC7915" w:rsidRPr="00D74CDD" w:rsidRDefault="00BC7915" w:rsidP="00BC7915">
      <w:pPr>
        <w:autoSpaceDE w:val="0"/>
        <w:autoSpaceDN w:val="0"/>
        <w:jc w:val="center"/>
      </w:pPr>
      <w:r w:rsidRPr="00D74CDD">
        <w:t>РЕШЕНО:</w:t>
      </w:r>
    </w:p>
    <w:p w:rsidR="00BC7915" w:rsidRPr="00D74CDD" w:rsidRDefault="00BC7915" w:rsidP="00BC7915">
      <w:pPr>
        <w:autoSpaceDE w:val="0"/>
        <w:autoSpaceDN w:val="0"/>
      </w:pPr>
      <w:r w:rsidRPr="00D74CDD">
        <w:t>1. ___________________________________________________________________________</w:t>
      </w:r>
    </w:p>
    <w:p w:rsidR="00BC7915" w:rsidRPr="00D74CDD" w:rsidRDefault="00BC7915" w:rsidP="00BC7915">
      <w:pPr>
        <w:autoSpaceDE w:val="0"/>
        <w:autoSpaceDN w:val="0"/>
        <w:jc w:val="center"/>
      </w:pPr>
      <w:proofErr w:type="gramStart"/>
      <w:r w:rsidRPr="00D74CDD">
        <w:t>(решение, принятое в отношении обжалованного</w:t>
      </w:r>
      <w:proofErr w:type="gramEnd"/>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pPr>
      <w:r w:rsidRPr="00D74CDD">
        <w:t xml:space="preserve">  действия (бездействия), признано </w:t>
      </w:r>
      <w:proofErr w:type="gramStart"/>
      <w:r w:rsidRPr="00D74CDD">
        <w:t>правомерным</w:t>
      </w:r>
      <w:proofErr w:type="gramEnd"/>
      <w:r w:rsidRPr="00D74CDD">
        <w:t xml:space="preserve"> или неправомерным   полностью</w:t>
      </w:r>
    </w:p>
    <w:p w:rsidR="00BC7915" w:rsidRPr="00D74CDD" w:rsidRDefault="00BC7915" w:rsidP="00BC7915">
      <w:pPr>
        <w:autoSpaceDE w:val="0"/>
        <w:autoSpaceDN w:val="0"/>
      </w:pPr>
      <w:r w:rsidRPr="00D74CDD">
        <w:t>_____________________________________________________________________________</w:t>
      </w:r>
    </w:p>
    <w:p w:rsidR="00BC7915" w:rsidRPr="00D74CDD" w:rsidRDefault="00BC7915" w:rsidP="00BC7915">
      <w:pPr>
        <w:autoSpaceDE w:val="0"/>
        <w:autoSpaceDN w:val="0"/>
        <w:jc w:val="center"/>
      </w:pPr>
      <w:r w:rsidRPr="00D74CDD">
        <w:t>или частично или отменено полностью или частично)</w:t>
      </w:r>
    </w:p>
    <w:p w:rsidR="00BC7915" w:rsidRPr="00D74CDD" w:rsidRDefault="00BC7915" w:rsidP="00BC7915">
      <w:r w:rsidRPr="00D74CDD">
        <w:t>2.____________________________________________________________________________</w:t>
      </w:r>
    </w:p>
    <w:p w:rsidR="00BC7915" w:rsidRPr="00D74CDD" w:rsidRDefault="00BC7915" w:rsidP="00BC7915">
      <w:pPr>
        <w:jc w:val="center"/>
      </w:pPr>
      <w:r w:rsidRPr="00D74CDD">
        <w:t>(решение принято по существу жалобы, - удовлетворена или не удовлетворена полностью или частично)</w:t>
      </w:r>
    </w:p>
    <w:p w:rsidR="00BC7915" w:rsidRPr="00D74CDD" w:rsidRDefault="00BC7915" w:rsidP="00BC7915">
      <w:pPr>
        <w:jc w:val="both"/>
      </w:pPr>
      <w:r w:rsidRPr="00D74CDD">
        <w:t>3. ___________________________________________________________________________</w:t>
      </w:r>
    </w:p>
    <w:p w:rsidR="00BC7915" w:rsidRPr="00D74CDD" w:rsidRDefault="00BC7915" w:rsidP="00BC7915">
      <w:pPr>
        <w:jc w:val="center"/>
      </w:pPr>
      <w:r w:rsidRPr="00D74CDD">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C7915" w:rsidRPr="00D74CDD" w:rsidRDefault="00BC7915" w:rsidP="00BC7915">
      <w:pPr>
        <w:ind w:firstLine="900"/>
        <w:jc w:val="both"/>
      </w:pPr>
      <w:r w:rsidRPr="00D74CDD">
        <w:t>Настоящее решение может быть обжаловано в суде, арбитражном суде.</w:t>
      </w:r>
    </w:p>
    <w:p w:rsidR="00BC7915" w:rsidRPr="00D74CDD" w:rsidRDefault="00BC7915" w:rsidP="00BC7915">
      <w:pPr>
        <w:jc w:val="both"/>
      </w:pPr>
      <w:r w:rsidRPr="00D74CDD">
        <w:t>Копия настоящего решения направлена  по адресу__________________________________</w:t>
      </w:r>
    </w:p>
    <w:p w:rsidR="00BC7915" w:rsidRPr="00D74CDD" w:rsidRDefault="00BC7915" w:rsidP="00BC7915">
      <w:pPr>
        <w:jc w:val="both"/>
      </w:pPr>
      <w:r w:rsidRPr="00D74CDD">
        <w:t>__________________________________  _________________   _______________________</w:t>
      </w:r>
    </w:p>
    <w:p w:rsidR="00BC7915" w:rsidRPr="00D74CDD" w:rsidRDefault="00BC7915" w:rsidP="00BC7915">
      <w:pPr>
        <w:jc w:val="both"/>
      </w:pPr>
      <w:proofErr w:type="gramStart"/>
      <w:r w:rsidRPr="00D74CDD">
        <w:t>(должность лица уполномоченного,               (подпись)               (инициалы, фамилия)</w:t>
      </w:r>
      <w:proofErr w:type="gramEnd"/>
    </w:p>
    <w:p w:rsidR="008E2BD5" w:rsidRDefault="00BC7915" w:rsidP="00BC7915">
      <w:pPr>
        <w:jc w:val="both"/>
      </w:pPr>
      <w:proofErr w:type="gramStart"/>
      <w:r w:rsidRPr="00D74CDD">
        <w:t>принявшего</w:t>
      </w:r>
      <w:proofErr w:type="gramEnd"/>
      <w:r w:rsidRPr="00D74CDD">
        <w:t xml:space="preserve"> решение по жалобе)</w:t>
      </w:r>
    </w:p>
    <w:sectPr w:rsidR="008E2BD5" w:rsidSect="00E50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1">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2">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num w:numId="1">
    <w:abstractNumId w:val="1"/>
    <w:lvlOverride w:ilvl="0">
      <w:startOverride w:val="2"/>
    </w:lvlOverride>
  </w:num>
  <w:num w:numId="2">
    <w:abstractNumId w:val="0"/>
    <w:lvlOverride w:ilvl="0">
      <w:startOverride w:val="1"/>
    </w:lvlOverride>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63"/>
    <w:rsid w:val="0005329E"/>
    <w:rsid w:val="000C7492"/>
    <w:rsid w:val="00202CB2"/>
    <w:rsid w:val="002F032C"/>
    <w:rsid w:val="00356642"/>
    <w:rsid w:val="00367706"/>
    <w:rsid w:val="003D6EC4"/>
    <w:rsid w:val="00423F5A"/>
    <w:rsid w:val="004470D7"/>
    <w:rsid w:val="00524B4B"/>
    <w:rsid w:val="00566984"/>
    <w:rsid w:val="005B0EA9"/>
    <w:rsid w:val="005F79C6"/>
    <w:rsid w:val="00612ECC"/>
    <w:rsid w:val="006150FD"/>
    <w:rsid w:val="00622EDF"/>
    <w:rsid w:val="00645173"/>
    <w:rsid w:val="0065333A"/>
    <w:rsid w:val="006634B4"/>
    <w:rsid w:val="00733F16"/>
    <w:rsid w:val="00746644"/>
    <w:rsid w:val="0076243E"/>
    <w:rsid w:val="007A628B"/>
    <w:rsid w:val="008365BB"/>
    <w:rsid w:val="008D3A6D"/>
    <w:rsid w:val="008E2BD5"/>
    <w:rsid w:val="008F63B0"/>
    <w:rsid w:val="009067B8"/>
    <w:rsid w:val="00921AB7"/>
    <w:rsid w:val="0095123A"/>
    <w:rsid w:val="00951DE6"/>
    <w:rsid w:val="00961A4E"/>
    <w:rsid w:val="009971BD"/>
    <w:rsid w:val="009D7E96"/>
    <w:rsid w:val="009E022B"/>
    <w:rsid w:val="009E4A63"/>
    <w:rsid w:val="009F43B6"/>
    <w:rsid w:val="00A05681"/>
    <w:rsid w:val="00A151CD"/>
    <w:rsid w:val="00A40072"/>
    <w:rsid w:val="00A474E8"/>
    <w:rsid w:val="00A54EFE"/>
    <w:rsid w:val="00AA6970"/>
    <w:rsid w:val="00AD24E2"/>
    <w:rsid w:val="00BA50A1"/>
    <w:rsid w:val="00BC7915"/>
    <w:rsid w:val="00C01239"/>
    <w:rsid w:val="00DC19B2"/>
    <w:rsid w:val="00E50326"/>
    <w:rsid w:val="00E84D00"/>
    <w:rsid w:val="00ED10D6"/>
    <w:rsid w:val="00F2127F"/>
    <w:rsid w:val="00F52B2D"/>
    <w:rsid w:val="00F9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63"/>
    <w:rPr>
      <w:rFonts w:ascii="Times New Roman" w:eastAsia="Times New Roman" w:hAnsi="Times New Roman"/>
      <w:sz w:val="24"/>
      <w:szCs w:val="24"/>
    </w:rPr>
  </w:style>
  <w:style w:type="paragraph" w:styleId="3">
    <w:name w:val="heading 3"/>
    <w:basedOn w:val="a"/>
    <w:next w:val="a"/>
    <w:link w:val="30"/>
    <w:uiPriority w:val="99"/>
    <w:qFormat/>
    <w:rsid w:val="009E4A63"/>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E4A63"/>
    <w:rPr>
      <w:rFonts w:ascii="Cambria" w:hAnsi="Cambria" w:cs="Cambria"/>
      <w:b/>
      <w:bCs/>
      <w:sz w:val="26"/>
      <w:szCs w:val="26"/>
      <w:lang w:eastAsia="ru-RU"/>
    </w:rPr>
  </w:style>
  <w:style w:type="paragraph" w:styleId="a3">
    <w:name w:val="Balloon Text"/>
    <w:basedOn w:val="a"/>
    <w:link w:val="a4"/>
    <w:uiPriority w:val="99"/>
    <w:semiHidden/>
    <w:rsid w:val="009E4A63"/>
    <w:rPr>
      <w:rFonts w:ascii="Tahoma" w:hAnsi="Tahoma" w:cs="Tahoma"/>
      <w:sz w:val="16"/>
      <w:szCs w:val="16"/>
    </w:rPr>
  </w:style>
  <w:style w:type="character" w:customStyle="1" w:styleId="a4">
    <w:name w:val="Текст выноски Знак"/>
    <w:basedOn w:val="a0"/>
    <w:link w:val="a3"/>
    <w:uiPriority w:val="99"/>
    <w:semiHidden/>
    <w:locked/>
    <w:rsid w:val="009E4A63"/>
    <w:rPr>
      <w:rFonts w:ascii="Tahoma" w:hAnsi="Tahoma" w:cs="Tahoma"/>
      <w:sz w:val="16"/>
      <w:szCs w:val="16"/>
      <w:lang w:eastAsia="ru-RU"/>
    </w:rPr>
  </w:style>
  <w:style w:type="character" w:styleId="a5">
    <w:name w:val="Hyperlink"/>
    <w:basedOn w:val="a0"/>
    <w:uiPriority w:val="99"/>
    <w:rsid w:val="009E4A63"/>
    <w:rPr>
      <w:color w:val="0000FF"/>
      <w:u w:val="single"/>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semiHidden/>
    <w:rsid w:val="009E4A63"/>
    <w:rPr>
      <w:rFonts w:ascii="Tahoma" w:hAnsi="Tahoma" w:cs="Tahoma"/>
      <w:sz w:val="16"/>
      <w:szCs w:val="16"/>
    </w:rPr>
  </w:style>
  <w:style w:type="character" w:customStyle="1" w:styleId="ConsPlusNormal">
    <w:name w:val="ConsPlusNormal Знак"/>
    <w:link w:val="ConsPlusNormal0"/>
    <w:uiPriority w:val="99"/>
    <w:locked/>
    <w:rsid w:val="009E4A63"/>
    <w:rPr>
      <w:rFonts w:ascii="Arial" w:hAnsi="Arial" w:cs="Arial"/>
      <w:sz w:val="22"/>
      <w:szCs w:val="22"/>
      <w:lang w:val="ru-RU" w:eastAsia="en-US"/>
    </w:rPr>
  </w:style>
  <w:style w:type="paragraph" w:customStyle="1" w:styleId="ConsPlusNormal0">
    <w:name w:val="ConsPlusNormal"/>
    <w:link w:val="ConsPlusNormal"/>
    <w:uiPriority w:val="99"/>
    <w:rsid w:val="009E4A63"/>
    <w:pPr>
      <w:widowControl w:val="0"/>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9E4A63"/>
    <w:pPr>
      <w:widowControl w:val="0"/>
      <w:autoSpaceDE w:val="0"/>
      <w:autoSpaceDN w:val="0"/>
      <w:adjustRightInd w:val="0"/>
    </w:pPr>
    <w:rPr>
      <w:rFonts w:ascii="Courier New" w:eastAsia="Times New Roman" w:hAnsi="Courier New" w:cs="Courier New"/>
      <w:sz w:val="20"/>
      <w:szCs w:val="20"/>
    </w:rPr>
  </w:style>
  <w:style w:type="character" w:customStyle="1" w:styleId="FontStyle40">
    <w:name w:val="Font Style40"/>
    <w:uiPriority w:val="99"/>
    <w:rsid w:val="009E4A63"/>
    <w:rPr>
      <w:rFonts w:ascii="Times New Roman" w:hAnsi="Times New Roman" w:cs="Times New Roman"/>
      <w:sz w:val="22"/>
      <w:szCs w:val="22"/>
    </w:rPr>
  </w:style>
  <w:style w:type="character" w:customStyle="1" w:styleId="blk">
    <w:name w:val="blk"/>
    <w:basedOn w:val="a0"/>
    <w:uiPriority w:val="99"/>
    <w:rsid w:val="00AA6970"/>
  </w:style>
  <w:style w:type="paragraph" w:styleId="31">
    <w:name w:val="List 3"/>
    <w:basedOn w:val="a"/>
    <w:uiPriority w:val="99"/>
    <w:semiHidden/>
    <w:rsid w:val="00733F16"/>
    <w:pPr>
      <w:ind w:left="84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63"/>
    <w:rPr>
      <w:rFonts w:ascii="Times New Roman" w:eastAsia="Times New Roman" w:hAnsi="Times New Roman"/>
      <w:sz w:val="24"/>
      <w:szCs w:val="24"/>
    </w:rPr>
  </w:style>
  <w:style w:type="paragraph" w:styleId="3">
    <w:name w:val="heading 3"/>
    <w:basedOn w:val="a"/>
    <w:next w:val="a"/>
    <w:link w:val="30"/>
    <w:uiPriority w:val="99"/>
    <w:qFormat/>
    <w:rsid w:val="009E4A63"/>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E4A63"/>
    <w:rPr>
      <w:rFonts w:ascii="Cambria" w:hAnsi="Cambria" w:cs="Cambria"/>
      <w:b/>
      <w:bCs/>
      <w:sz w:val="26"/>
      <w:szCs w:val="26"/>
      <w:lang w:eastAsia="ru-RU"/>
    </w:rPr>
  </w:style>
  <w:style w:type="paragraph" w:styleId="a3">
    <w:name w:val="Balloon Text"/>
    <w:basedOn w:val="a"/>
    <w:link w:val="a4"/>
    <w:uiPriority w:val="99"/>
    <w:semiHidden/>
    <w:rsid w:val="009E4A63"/>
    <w:rPr>
      <w:rFonts w:ascii="Tahoma" w:hAnsi="Tahoma" w:cs="Tahoma"/>
      <w:sz w:val="16"/>
      <w:szCs w:val="16"/>
    </w:rPr>
  </w:style>
  <w:style w:type="character" w:customStyle="1" w:styleId="a4">
    <w:name w:val="Текст выноски Знак"/>
    <w:basedOn w:val="a0"/>
    <w:link w:val="a3"/>
    <w:uiPriority w:val="99"/>
    <w:semiHidden/>
    <w:locked/>
    <w:rsid w:val="009E4A63"/>
    <w:rPr>
      <w:rFonts w:ascii="Tahoma" w:hAnsi="Tahoma" w:cs="Tahoma"/>
      <w:sz w:val="16"/>
      <w:szCs w:val="16"/>
      <w:lang w:eastAsia="ru-RU"/>
    </w:rPr>
  </w:style>
  <w:style w:type="character" w:styleId="a5">
    <w:name w:val="Hyperlink"/>
    <w:basedOn w:val="a0"/>
    <w:uiPriority w:val="99"/>
    <w:rsid w:val="009E4A63"/>
    <w:rPr>
      <w:color w:val="0000FF"/>
      <w:u w:val="single"/>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semiHidden/>
    <w:rsid w:val="009E4A63"/>
    <w:rPr>
      <w:rFonts w:ascii="Tahoma" w:hAnsi="Tahoma" w:cs="Tahoma"/>
      <w:sz w:val="16"/>
      <w:szCs w:val="16"/>
    </w:rPr>
  </w:style>
  <w:style w:type="character" w:customStyle="1" w:styleId="ConsPlusNormal">
    <w:name w:val="ConsPlusNormal Знак"/>
    <w:link w:val="ConsPlusNormal0"/>
    <w:uiPriority w:val="99"/>
    <w:locked/>
    <w:rsid w:val="009E4A63"/>
    <w:rPr>
      <w:rFonts w:ascii="Arial" w:hAnsi="Arial" w:cs="Arial"/>
      <w:sz w:val="22"/>
      <w:szCs w:val="22"/>
      <w:lang w:val="ru-RU" w:eastAsia="en-US"/>
    </w:rPr>
  </w:style>
  <w:style w:type="paragraph" w:customStyle="1" w:styleId="ConsPlusNormal0">
    <w:name w:val="ConsPlusNormal"/>
    <w:link w:val="ConsPlusNormal"/>
    <w:uiPriority w:val="99"/>
    <w:rsid w:val="009E4A63"/>
    <w:pPr>
      <w:widowControl w:val="0"/>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9E4A63"/>
    <w:pPr>
      <w:widowControl w:val="0"/>
      <w:autoSpaceDE w:val="0"/>
      <w:autoSpaceDN w:val="0"/>
      <w:adjustRightInd w:val="0"/>
    </w:pPr>
    <w:rPr>
      <w:rFonts w:ascii="Courier New" w:eastAsia="Times New Roman" w:hAnsi="Courier New" w:cs="Courier New"/>
      <w:sz w:val="20"/>
      <w:szCs w:val="20"/>
    </w:rPr>
  </w:style>
  <w:style w:type="character" w:customStyle="1" w:styleId="FontStyle40">
    <w:name w:val="Font Style40"/>
    <w:uiPriority w:val="99"/>
    <w:rsid w:val="009E4A63"/>
    <w:rPr>
      <w:rFonts w:ascii="Times New Roman" w:hAnsi="Times New Roman" w:cs="Times New Roman"/>
      <w:sz w:val="22"/>
      <w:szCs w:val="22"/>
    </w:rPr>
  </w:style>
  <w:style w:type="character" w:customStyle="1" w:styleId="blk">
    <w:name w:val="blk"/>
    <w:basedOn w:val="a0"/>
    <w:uiPriority w:val="99"/>
    <w:rsid w:val="00AA6970"/>
  </w:style>
  <w:style w:type="paragraph" w:styleId="31">
    <w:name w:val="List 3"/>
    <w:basedOn w:val="a"/>
    <w:uiPriority w:val="99"/>
    <w:semiHidden/>
    <w:rsid w:val="00733F16"/>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9435">
      <w:bodyDiv w:val="1"/>
      <w:marLeft w:val="0"/>
      <w:marRight w:val="0"/>
      <w:marTop w:val="0"/>
      <w:marBottom w:val="0"/>
      <w:divBdr>
        <w:top w:val="none" w:sz="0" w:space="0" w:color="auto"/>
        <w:left w:val="none" w:sz="0" w:space="0" w:color="auto"/>
        <w:bottom w:val="none" w:sz="0" w:space="0" w:color="auto"/>
        <w:right w:val="none" w:sz="0" w:space="0" w:color="auto"/>
      </w:divBdr>
    </w:div>
    <w:div w:id="1843206194">
      <w:marLeft w:val="0"/>
      <w:marRight w:val="0"/>
      <w:marTop w:val="0"/>
      <w:marBottom w:val="0"/>
      <w:divBdr>
        <w:top w:val="none" w:sz="0" w:space="0" w:color="auto"/>
        <w:left w:val="none" w:sz="0" w:space="0" w:color="auto"/>
        <w:bottom w:val="none" w:sz="0" w:space="0" w:color="auto"/>
        <w:right w:val="none" w:sz="0" w:space="0" w:color="auto"/>
      </w:divBdr>
    </w:div>
    <w:div w:id="1843206195">
      <w:marLeft w:val="0"/>
      <w:marRight w:val="0"/>
      <w:marTop w:val="0"/>
      <w:marBottom w:val="0"/>
      <w:divBdr>
        <w:top w:val="none" w:sz="0" w:space="0" w:color="auto"/>
        <w:left w:val="none" w:sz="0" w:space="0" w:color="auto"/>
        <w:bottom w:val="none" w:sz="0" w:space="0" w:color="auto"/>
        <w:right w:val="none" w:sz="0" w:space="0" w:color="auto"/>
      </w:divBdr>
    </w:div>
    <w:div w:id="1843206196">
      <w:marLeft w:val="0"/>
      <w:marRight w:val="0"/>
      <w:marTop w:val="0"/>
      <w:marBottom w:val="0"/>
      <w:divBdr>
        <w:top w:val="none" w:sz="0" w:space="0" w:color="auto"/>
        <w:left w:val="none" w:sz="0" w:space="0" w:color="auto"/>
        <w:bottom w:val="none" w:sz="0" w:space="0" w:color="auto"/>
        <w:right w:val="none" w:sz="0" w:space="0" w:color="auto"/>
      </w:divBdr>
    </w:div>
    <w:div w:id="1843206197">
      <w:marLeft w:val="0"/>
      <w:marRight w:val="0"/>
      <w:marTop w:val="0"/>
      <w:marBottom w:val="0"/>
      <w:divBdr>
        <w:top w:val="none" w:sz="0" w:space="0" w:color="auto"/>
        <w:left w:val="none" w:sz="0" w:space="0" w:color="auto"/>
        <w:bottom w:val="none" w:sz="0" w:space="0" w:color="auto"/>
        <w:right w:val="none" w:sz="0" w:space="0" w:color="auto"/>
      </w:divBdr>
    </w:div>
    <w:div w:id="1843206198">
      <w:marLeft w:val="0"/>
      <w:marRight w:val="0"/>
      <w:marTop w:val="0"/>
      <w:marBottom w:val="0"/>
      <w:divBdr>
        <w:top w:val="none" w:sz="0" w:space="0" w:color="auto"/>
        <w:left w:val="none" w:sz="0" w:space="0" w:color="auto"/>
        <w:bottom w:val="none" w:sz="0" w:space="0" w:color="auto"/>
        <w:right w:val="none" w:sz="0" w:space="0" w:color="auto"/>
      </w:divBdr>
    </w:div>
    <w:div w:id="1843206199">
      <w:marLeft w:val="0"/>
      <w:marRight w:val="0"/>
      <w:marTop w:val="0"/>
      <w:marBottom w:val="0"/>
      <w:divBdr>
        <w:top w:val="none" w:sz="0" w:space="0" w:color="auto"/>
        <w:left w:val="none" w:sz="0" w:space="0" w:color="auto"/>
        <w:bottom w:val="none" w:sz="0" w:space="0" w:color="auto"/>
        <w:right w:val="none" w:sz="0" w:space="0" w:color="auto"/>
      </w:divBdr>
    </w:div>
    <w:div w:id="1843206200">
      <w:marLeft w:val="0"/>
      <w:marRight w:val="0"/>
      <w:marTop w:val="0"/>
      <w:marBottom w:val="0"/>
      <w:divBdr>
        <w:top w:val="none" w:sz="0" w:space="0" w:color="auto"/>
        <w:left w:val="none" w:sz="0" w:space="0" w:color="auto"/>
        <w:bottom w:val="none" w:sz="0" w:space="0" w:color="auto"/>
        <w:right w:val="none" w:sz="0" w:space="0" w:color="auto"/>
      </w:divBdr>
    </w:div>
    <w:div w:id="1843206201">
      <w:marLeft w:val="0"/>
      <w:marRight w:val="0"/>
      <w:marTop w:val="0"/>
      <w:marBottom w:val="0"/>
      <w:divBdr>
        <w:top w:val="none" w:sz="0" w:space="0" w:color="auto"/>
        <w:left w:val="none" w:sz="0" w:space="0" w:color="auto"/>
        <w:bottom w:val="none" w:sz="0" w:space="0" w:color="auto"/>
        <w:right w:val="none" w:sz="0" w:space="0" w:color="auto"/>
      </w:divBdr>
    </w:div>
    <w:div w:id="1843206202">
      <w:marLeft w:val="0"/>
      <w:marRight w:val="0"/>
      <w:marTop w:val="0"/>
      <w:marBottom w:val="0"/>
      <w:divBdr>
        <w:top w:val="none" w:sz="0" w:space="0" w:color="auto"/>
        <w:left w:val="none" w:sz="0" w:space="0" w:color="auto"/>
        <w:bottom w:val="none" w:sz="0" w:space="0" w:color="auto"/>
        <w:right w:val="none" w:sz="0" w:space="0" w:color="auto"/>
      </w:divBdr>
    </w:div>
    <w:div w:id="1843206203">
      <w:marLeft w:val="0"/>
      <w:marRight w:val="0"/>
      <w:marTop w:val="0"/>
      <w:marBottom w:val="0"/>
      <w:divBdr>
        <w:top w:val="none" w:sz="0" w:space="0" w:color="auto"/>
        <w:left w:val="none" w:sz="0" w:space="0" w:color="auto"/>
        <w:bottom w:val="none" w:sz="0" w:space="0" w:color="auto"/>
        <w:right w:val="none" w:sz="0" w:space="0" w:color="auto"/>
      </w:divBdr>
    </w:div>
    <w:div w:id="1843206204">
      <w:marLeft w:val="0"/>
      <w:marRight w:val="0"/>
      <w:marTop w:val="0"/>
      <w:marBottom w:val="0"/>
      <w:divBdr>
        <w:top w:val="none" w:sz="0" w:space="0" w:color="auto"/>
        <w:left w:val="none" w:sz="0" w:space="0" w:color="auto"/>
        <w:bottom w:val="none" w:sz="0" w:space="0" w:color="auto"/>
        <w:right w:val="none" w:sz="0" w:space="0" w:color="auto"/>
      </w:divBdr>
    </w:div>
    <w:div w:id="1843206205">
      <w:marLeft w:val="0"/>
      <w:marRight w:val="0"/>
      <w:marTop w:val="0"/>
      <w:marBottom w:val="0"/>
      <w:divBdr>
        <w:top w:val="none" w:sz="0" w:space="0" w:color="auto"/>
        <w:left w:val="none" w:sz="0" w:space="0" w:color="auto"/>
        <w:bottom w:val="none" w:sz="0" w:space="0" w:color="auto"/>
        <w:right w:val="none" w:sz="0" w:space="0" w:color="auto"/>
      </w:divBdr>
    </w:div>
    <w:div w:id="1843206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volot@mail.ru" TargetMode="External"/><Relationship Id="rId13" Type="http://schemas.openxmlformats.org/officeDocument/2006/relationships/hyperlink" Target="consultantplus://offline/ref=9C1D150771A1D6ACB3EBBAD98457350619A117F0EF34B25A6F8E9C5CCCFDEE0A95A23202C63F91589F2516E62A9116FD6F7A720C2F596CEDCDSDK" TargetMode="External"/><Relationship Id="rId3" Type="http://schemas.microsoft.com/office/2007/relationships/stylesWithEffects" Target="stylesWithEffects.xml"/><Relationship Id="rId7" Type="http://schemas.openxmlformats.org/officeDocument/2006/relationships/hyperlink" Target="mailto:volrono@novgorod.net" TargetMode="External"/><Relationship Id="rId12"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608D730EA4DB711E5BCB5CA0EF3C45E30FB440BA75A988AD1D271042F8EA1DDD587A7DCC3E5EFE00FAF5AD3FFA88161D9683F5B89095551G2L8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608D730EA4DB711E5BCB5CA0EF3C45E30FB440BA75A988AD1D271042F8EA1DDD587A7DFCAE5E7B15AE05B8FBAF49261D1683C5A96G0L3K" TargetMode="External"/><Relationship Id="rId4" Type="http://schemas.openxmlformats.org/officeDocument/2006/relationships/settings" Target="settings.xml"/><Relationship Id="rId9" Type="http://schemas.openxmlformats.org/officeDocument/2006/relationships/hyperlink" Target="mailto:&#1084;fc.volot@mail.ru" TargetMode="External"/><Relationship Id="rId14" Type="http://schemas.openxmlformats.org/officeDocument/2006/relationships/hyperlink" Target="mailto:strussh1@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8203</Words>
  <Characters>67310</Characters>
  <Application>Microsoft Office Word</Application>
  <DocSecurity>0</DocSecurity>
  <Lines>560</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комитет</dc:creator>
  <cp:lastModifiedBy>Гаврилова Елена Николаевна</cp:lastModifiedBy>
  <cp:revision>2</cp:revision>
  <cp:lastPrinted>2019-02-20T09:19:00Z</cp:lastPrinted>
  <dcterms:created xsi:type="dcterms:W3CDTF">2019-02-20T09:20:00Z</dcterms:created>
  <dcterms:modified xsi:type="dcterms:W3CDTF">2019-02-20T09:20:00Z</dcterms:modified>
</cp:coreProperties>
</file>