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542D" w:rsidRDefault="00BD542D" w:rsidP="00BD542D">
      <w:pPr>
        <w:spacing w:after="0" w:line="240" w:lineRule="auto"/>
        <w:ind w:right="-142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</w:t>
      </w:r>
    </w:p>
    <w:p w:rsidR="00FF358E" w:rsidRPr="00FF358E" w:rsidRDefault="00FF358E" w:rsidP="00FF358E">
      <w:pPr>
        <w:spacing w:after="0" w:line="240" w:lineRule="auto"/>
        <w:ind w:right="-142"/>
        <w:jc w:val="center"/>
        <w:rPr>
          <w:rFonts w:ascii="Times New Roman" w:hAnsi="Times New Roman" w:cs="Times New Roman"/>
          <w:sz w:val="28"/>
          <w:szCs w:val="28"/>
        </w:rPr>
      </w:pPr>
      <w:r w:rsidRPr="00FF358E">
        <w:rPr>
          <w:rFonts w:ascii="Times New Roman" w:hAnsi="Times New Roman" w:cs="Times New Roman"/>
          <w:sz w:val="28"/>
          <w:szCs w:val="28"/>
        </w:rPr>
        <w:t>Российская Федерация</w:t>
      </w:r>
    </w:p>
    <w:p w:rsidR="00FF358E" w:rsidRPr="00FF358E" w:rsidRDefault="00FF358E" w:rsidP="00FF358E">
      <w:pPr>
        <w:spacing w:after="0" w:line="240" w:lineRule="auto"/>
        <w:ind w:right="-142"/>
        <w:jc w:val="center"/>
        <w:rPr>
          <w:rFonts w:ascii="Times New Roman" w:hAnsi="Times New Roman" w:cs="Times New Roman"/>
          <w:sz w:val="28"/>
          <w:szCs w:val="28"/>
        </w:rPr>
      </w:pPr>
      <w:r w:rsidRPr="00FF358E">
        <w:rPr>
          <w:rFonts w:ascii="Times New Roman" w:hAnsi="Times New Roman" w:cs="Times New Roman"/>
          <w:sz w:val="28"/>
          <w:szCs w:val="28"/>
        </w:rPr>
        <w:t>Новгородская область</w:t>
      </w:r>
    </w:p>
    <w:p w:rsidR="00FF358E" w:rsidRPr="00FF358E" w:rsidRDefault="00FF358E" w:rsidP="00FF358E">
      <w:pPr>
        <w:spacing w:after="0" w:line="240" w:lineRule="auto"/>
        <w:ind w:right="-142"/>
        <w:jc w:val="center"/>
        <w:rPr>
          <w:rFonts w:ascii="Times New Roman" w:hAnsi="Times New Roman" w:cs="Times New Roman"/>
          <w:sz w:val="28"/>
          <w:szCs w:val="28"/>
        </w:rPr>
      </w:pPr>
    </w:p>
    <w:p w:rsidR="00FF358E" w:rsidRPr="00FF358E" w:rsidRDefault="00FF358E" w:rsidP="00FF358E">
      <w:pPr>
        <w:spacing w:after="0" w:line="240" w:lineRule="auto"/>
        <w:ind w:right="-142"/>
        <w:jc w:val="center"/>
        <w:rPr>
          <w:rFonts w:ascii="Times New Roman" w:hAnsi="Times New Roman" w:cs="Times New Roman"/>
          <w:sz w:val="28"/>
          <w:szCs w:val="28"/>
        </w:rPr>
      </w:pPr>
      <w:r w:rsidRPr="00FF358E">
        <w:rPr>
          <w:rFonts w:ascii="Times New Roman" w:hAnsi="Times New Roman" w:cs="Times New Roman"/>
          <w:sz w:val="28"/>
          <w:szCs w:val="28"/>
        </w:rPr>
        <w:t>ДУМА ВОЛОТОВСКОГО МУНИЦИПАЛЬНОГО ОКРУГА</w:t>
      </w:r>
    </w:p>
    <w:p w:rsidR="00FF358E" w:rsidRPr="00FF358E" w:rsidRDefault="00FF358E" w:rsidP="00FF358E">
      <w:pPr>
        <w:spacing w:after="0" w:line="240" w:lineRule="auto"/>
        <w:ind w:right="-142"/>
        <w:jc w:val="center"/>
        <w:rPr>
          <w:rFonts w:ascii="Times New Roman" w:hAnsi="Times New Roman" w:cs="Times New Roman"/>
          <w:sz w:val="28"/>
          <w:szCs w:val="28"/>
        </w:rPr>
      </w:pPr>
    </w:p>
    <w:p w:rsidR="00FF358E" w:rsidRPr="00FF358E" w:rsidRDefault="00FF358E" w:rsidP="00FF358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F358E">
        <w:rPr>
          <w:rFonts w:ascii="Times New Roman" w:hAnsi="Times New Roman" w:cs="Times New Roman"/>
          <w:b/>
          <w:sz w:val="28"/>
          <w:szCs w:val="28"/>
        </w:rPr>
        <w:t>Р Е Ш Е Н И Е</w:t>
      </w:r>
    </w:p>
    <w:p w:rsidR="00FF358E" w:rsidRPr="00FF358E" w:rsidRDefault="00FF358E" w:rsidP="00FF358E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F358E" w:rsidRPr="00FF358E" w:rsidRDefault="00FF358E" w:rsidP="00FF358E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F358E" w:rsidRPr="00FF358E" w:rsidRDefault="00BD542D" w:rsidP="00FF358E">
      <w:pPr>
        <w:keepNext/>
        <w:keepLines/>
        <w:tabs>
          <w:tab w:val="left" w:pos="226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 </w:t>
      </w:r>
      <w:r w:rsidR="005C30D8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FF358E" w:rsidRPr="00FF358E">
        <w:rPr>
          <w:rFonts w:ascii="Times New Roman" w:hAnsi="Times New Roman" w:cs="Times New Roman"/>
          <w:sz w:val="28"/>
          <w:szCs w:val="28"/>
        </w:rPr>
        <w:t xml:space="preserve">№ </w:t>
      </w:r>
    </w:p>
    <w:p w:rsidR="00FF358E" w:rsidRPr="00FF358E" w:rsidRDefault="00FF358E" w:rsidP="00FF358E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358E">
        <w:rPr>
          <w:rFonts w:ascii="Times New Roman" w:hAnsi="Times New Roman" w:cs="Times New Roman"/>
          <w:sz w:val="28"/>
          <w:szCs w:val="28"/>
        </w:rPr>
        <w:t>п. Волот</w:t>
      </w:r>
    </w:p>
    <w:p w:rsidR="00D76490" w:rsidRPr="0075745D" w:rsidRDefault="00D76490" w:rsidP="00FF358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F358E" w:rsidRPr="0075745D" w:rsidRDefault="00FF358E" w:rsidP="00FF358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76490" w:rsidRDefault="0075745D" w:rsidP="0075745D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</w:rPr>
      </w:pPr>
      <w:r w:rsidRPr="0075745D">
        <w:rPr>
          <w:rFonts w:ascii="Times New Roman" w:hAnsi="Times New Roman" w:cs="Times New Roman"/>
          <w:sz w:val="28"/>
          <w:szCs w:val="28"/>
        </w:rPr>
        <w:t>О внесении изменений в решение Думы Волотовского муниципального округа от 16.12.2022 № 277 «О плане работы Думы Волотовского мун</w:t>
      </w:r>
      <w:r>
        <w:rPr>
          <w:rFonts w:ascii="Times New Roman" w:hAnsi="Times New Roman" w:cs="Times New Roman"/>
          <w:sz w:val="28"/>
          <w:szCs w:val="28"/>
        </w:rPr>
        <w:t>иципального округа на 2023 год»</w:t>
      </w:r>
    </w:p>
    <w:p w:rsidR="00D76490" w:rsidRDefault="00D76490" w:rsidP="00FF358E">
      <w:pPr>
        <w:spacing w:after="0" w:line="240" w:lineRule="auto"/>
        <w:ind w:right="4961"/>
        <w:jc w:val="both"/>
        <w:rPr>
          <w:rFonts w:ascii="Times New Roman" w:hAnsi="Times New Roman" w:cs="Times New Roman"/>
          <w:sz w:val="28"/>
          <w:szCs w:val="28"/>
        </w:rPr>
      </w:pPr>
    </w:p>
    <w:p w:rsidR="00FF358E" w:rsidRPr="00D76490" w:rsidRDefault="00FF358E" w:rsidP="00FF358E">
      <w:pPr>
        <w:spacing w:after="0" w:line="240" w:lineRule="auto"/>
        <w:ind w:right="4961"/>
        <w:jc w:val="both"/>
        <w:rPr>
          <w:rFonts w:ascii="Times New Roman" w:hAnsi="Times New Roman" w:cs="Times New Roman"/>
          <w:sz w:val="28"/>
          <w:szCs w:val="28"/>
        </w:rPr>
      </w:pPr>
    </w:p>
    <w:p w:rsidR="00D76490" w:rsidRPr="00D76490" w:rsidRDefault="00D76490" w:rsidP="00022CAF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76490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Федерации», Уставом Волотовского муниципального округа</w:t>
      </w:r>
    </w:p>
    <w:p w:rsidR="00D76490" w:rsidRPr="00022CAF" w:rsidRDefault="00D76490" w:rsidP="00022CAF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22CAF">
        <w:rPr>
          <w:rFonts w:ascii="Times New Roman" w:hAnsi="Times New Roman" w:cs="Times New Roman"/>
          <w:b/>
          <w:sz w:val="28"/>
          <w:szCs w:val="28"/>
        </w:rPr>
        <w:t xml:space="preserve">Дума Волотовского муниципального </w:t>
      </w:r>
      <w:r w:rsidR="00022CAF">
        <w:rPr>
          <w:rFonts w:ascii="Times New Roman" w:hAnsi="Times New Roman" w:cs="Times New Roman"/>
          <w:b/>
          <w:sz w:val="28"/>
          <w:szCs w:val="28"/>
        </w:rPr>
        <w:t>округа</w:t>
      </w:r>
    </w:p>
    <w:p w:rsidR="00D76490" w:rsidRPr="00D76490" w:rsidRDefault="00D76490" w:rsidP="00022CAF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76490">
        <w:rPr>
          <w:rFonts w:ascii="Times New Roman" w:hAnsi="Times New Roman" w:cs="Times New Roman"/>
          <w:b/>
          <w:sz w:val="28"/>
          <w:szCs w:val="28"/>
        </w:rPr>
        <w:t>РЕШИЛА:</w:t>
      </w:r>
    </w:p>
    <w:p w:rsidR="0054183E" w:rsidRDefault="00022CAF" w:rsidP="00022CAF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D76490" w:rsidRPr="00D76490">
        <w:rPr>
          <w:rFonts w:ascii="Times New Roman" w:hAnsi="Times New Roman" w:cs="Times New Roman"/>
          <w:sz w:val="28"/>
          <w:szCs w:val="28"/>
        </w:rPr>
        <w:t xml:space="preserve">Внести изменения в План работы Думы Волотовского </w:t>
      </w:r>
      <w:r w:rsidR="0075745D">
        <w:rPr>
          <w:rFonts w:ascii="Times New Roman" w:hAnsi="Times New Roman" w:cs="Times New Roman"/>
          <w:sz w:val="28"/>
          <w:szCs w:val="28"/>
        </w:rPr>
        <w:t>муниципального округа на 2023</w:t>
      </w:r>
      <w:r w:rsidR="00D76490" w:rsidRPr="00D76490">
        <w:rPr>
          <w:rFonts w:ascii="Times New Roman" w:hAnsi="Times New Roman" w:cs="Times New Roman"/>
          <w:sz w:val="28"/>
          <w:szCs w:val="28"/>
        </w:rPr>
        <w:t xml:space="preserve"> год</w:t>
      </w:r>
      <w:r w:rsidR="00172378">
        <w:rPr>
          <w:rFonts w:ascii="Times New Roman" w:hAnsi="Times New Roman" w:cs="Times New Roman"/>
          <w:sz w:val="28"/>
          <w:szCs w:val="28"/>
        </w:rPr>
        <w:t>, утвержденный решением Думы Волотов</w:t>
      </w:r>
      <w:r w:rsidR="00DB43F4">
        <w:rPr>
          <w:rFonts w:ascii="Times New Roman" w:hAnsi="Times New Roman" w:cs="Times New Roman"/>
          <w:sz w:val="28"/>
          <w:szCs w:val="28"/>
        </w:rPr>
        <w:t>с</w:t>
      </w:r>
      <w:r w:rsidR="0075745D">
        <w:rPr>
          <w:rFonts w:ascii="Times New Roman" w:hAnsi="Times New Roman" w:cs="Times New Roman"/>
          <w:sz w:val="28"/>
          <w:szCs w:val="28"/>
        </w:rPr>
        <w:t>кого муниципального округа № 277 от 16</w:t>
      </w:r>
      <w:r w:rsidR="00DB43F4">
        <w:rPr>
          <w:rFonts w:ascii="Times New Roman" w:hAnsi="Times New Roman" w:cs="Times New Roman"/>
          <w:sz w:val="28"/>
          <w:szCs w:val="28"/>
        </w:rPr>
        <w:t>.12</w:t>
      </w:r>
      <w:r w:rsidR="0075745D">
        <w:rPr>
          <w:rFonts w:ascii="Times New Roman" w:hAnsi="Times New Roman" w:cs="Times New Roman"/>
          <w:sz w:val="28"/>
          <w:szCs w:val="28"/>
        </w:rPr>
        <w:t>.2022</w:t>
      </w:r>
      <w:r w:rsidR="00D76490" w:rsidRPr="00D76490">
        <w:rPr>
          <w:rFonts w:ascii="Times New Roman" w:hAnsi="Times New Roman" w:cs="Times New Roman"/>
          <w:sz w:val="28"/>
          <w:szCs w:val="28"/>
        </w:rPr>
        <w:t>, изложив с</w:t>
      </w:r>
      <w:r w:rsidR="006550E1">
        <w:rPr>
          <w:rFonts w:ascii="Times New Roman" w:hAnsi="Times New Roman" w:cs="Times New Roman"/>
          <w:sz w:val="28"/>
          <w:szCs w:val="28"/>
        </w:rPr>
        <w:t>троку 3</w:t>
      </w:r>
      <w:r w:rsidR="00B224EF" w:rsidRPr="00D76490">
        <w:rPr>
          <w:rFonts w:ascii="Times New Roman" w:hAnsi="Times New Roman" w:cs="Times New Roman"/>
          <w:sz w:val="28"/>
          <w:szCs w:val="28"/>
        </w:rPr>
        <w:t xml:space="preserve"> Плана в следующей редакции:</w:t>
      </w:r>
    </w:p>
    <w:p w:rsidR="004600A3" w:rsidRPr="00D76490" w:rsidRDefault="004600A3" w:rsidP="00022CAF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90"/>
        <w:gridCol w:w="4394"/>
        <w:gridCol w:w="3472"/>
      </w:tblGrid>
      <w:tr w:rsidR="004464C3" w:rsidRPr="00635B5E" w:rsidTr="00C576EA">
        <w:trPr>
          <w:trHeight w:val="20"/>
        </w:trPr>
        <w:tc>
          <w:tcPr>
            <w:tcW w:w="1490" w:type="dxa"/>
            <w:vMerge w:val="restart"/>
          </w:tcPr>
          <w:p w:rsidR="004464C3" w:rsidRPr="00635B5E" w:rsidRDefault="006550E1" w:rsidP="00185F4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«22.02</w:t>
            </w:r>
            <w:r w:rsidR="009B4C88">
              <w:rPr>
                <w:rFonts w:ascii="Times New Roman" w:hAnsi="Times New Roman" w:cs="Times New Roman"/>
                <w:sz w:val="24"/>
                <w:szCs w:val="24"/>
              </w:rPr>
              <w:t>.2023</w:t>
            </w:r>
          </w:p>
        </w:tc>
        <w:tc>
          <w:tcPr>
            <w:tcW w:w="4394" w:type="dxa"/>
          </w:tcPr>
          <w:p w:rsidR="004464C3" w:rsidRPr="00D56747" w:rsidRDefault="004464C3" w:rsidP="00185F48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67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 О внесении изменений в решение Думы Волотовс</w:t>
            </w:r>
            <w:r w:rsidR="009B4C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кого муниципального округа от 16.12.2022 № 277</w:t>
            </w:r>
            <w:r w:rsidRPr="00D567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«О плане работы Думы Волотовско</w:t>
            </w:r>
            <w:r w:rsidR="009B4C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 муниципального округа на 2023</w:t>
            </w:r>
            <w:r w:rsidRPr="00D567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год».</w:t>
            </w:r>
          </w:p>
        </w:tc>
        <w:tc>
          <w:tcPr>
            <w:tcW w:w="3472" w:type="dxa"/>
          </w:tcPr>
          <w:p w:rsidR="004464C3" w:rsidRPr="00D360C5" w:rsidRDefault="004464C3" w:rsidP="00D567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60C5">
              <w:rPr>
                <w:rFonts w:ascii="Times New Roman" w:hAnsi="Times New Roman" w:cs="Times New Roman"/>
                <w:sz w:val="24"/>
                <w:szCs w:val="24"/>
              </w:rPr>
              <w:t>Председатель Думы Лебедева Г.А.</w:t>
            </w:r>
          </w:p>
          <w:p w:rsidR="004464C3" w:rsidRPr="00D360C5" w:rsidRDefault="004464C3" w:rsidP="00185F4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50E1" w:rsidRPr="00635B5E" w:rsidTr="00C576EA">
        <w:trPr>
          <w:trHeight w:val="20"/>
        </w:trPr>
        <w:tc>
          <w:tcPr>
            <w:tcW w:w="1490" w:type="dxa"/>
            <w:vMerge/>
          </w:tcPr>
          <w:p w:rsidR="006550E1" w:rsidRDefault="006550E1" w:rsidP="00185F4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6550E1" w:rsidRPr="00D56747" w:rsidRDefault="006550E1" w:rsidP="006550E1">
            <w:pPr>
              <w:suppressAutoHyphens/>
              <w:overflowPunct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2. 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</w:t>
            </w:r>
            <w:r w:rsidRPr="00517BC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тчет Главы Волотовского муниципального округа об итогах деятельности Администрации Волотовского муниципального округа и итогах социально - экономического развития Волотовско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го муниципального округа за 2022</w:t>
            </w:r>
            <w:r w:rsidRPr="00517BC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год.</w:t>
            </w:r>
          </w:p>
        </w:tc>
        <w:tc>
          <w:tcPr>
            <w:tcW w:w="3472" w:type="dxa"/>
          </w:tcPr>
          <w:p w:rsidR="006550E1" w:rsidRPr="00D360C5" w:rsidRDefault="006550E1" w:rsidP="00D567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муниципального округа А.И. Лыжов</w:t>
            </w:r>
          </w:p>
        </w:tc>
      </w:tr>
      <w:tr w:rsidR="006550E1" w:rsidRPr="00635B5E" w:rsidTr="00C576EA">
        <w:trPr>
          <w:trHeight w:val="20"/>
        </w:trPr>
        <w:tc>
          <w:tcPr>
            <w:tcW w:w="1490" w:type="dxa"/>
            <w:vMerge/>
          </w:tcPr>
          <w:p w:rsidR="006550E1" w:rsidRDefault="006550E1" w:rsidP="00185F4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6550E1" w:rsidRDefault="006550E1" w:rsidP="006550E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Отчет начальника пункта полиции по Волотовскому району МО МВД России «Шимский» о состоянии правопорядка и общественной безопасности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территории Волотовского муниципального округа за 2022 год.</w:t>
            </w:r>
          </w:p>
        </w:tc>
        <w:tc>
          <w:tcPr>
            <w:tcW w:w="3472" w:type="dxa"/>
          </w:tcPr>
          <w:p w:rsidR="006550E1" w:rsidRDefault="006550E1" w:rsidP="00D567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Начальник ПП по Волотовскому району Петров А.С.</w:t>
            </w:r>
          </w:p>
        </w:tc>
      </w:tr>
      <w:tr w:rsidR="004464C3" w:rsidRPr="00635B5E" w:rsidTr="00C576EA">
        <w:trPr>
          <w:trHeight w:val="20"/>
        </w:trPr>
        <w:tc>
          <w:tcPr>
            <w:tcW w:w="1490" w:type="dxa"/>
            <w:vMerge/>
          </w:tcPr>
          <w:p w:rsidR="004464C3" w:rsidRPr="00635B5E" w:rsidRDefault="004464C3" w:rsidP="00D777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4464C3" w:rsidRPr="00635B5E" w:rsidRDefault="006550E1" w:rsidP="00D777D5">
            <w:pPr>
              <w:tabs>
                <w:tab w:val="left" w:pos="3119"/>
                <w:tab w:val="left" w:pos="5740"/>
              </w:tabs>
              <w:spacing w:after="0" w:line="240" w:lineRule="auto"/>
              <w:ind w:left="34" w:hanging="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4464C3" w:rsidRPr="00635B5E">
              <w:rPr>
                <w:rFonts w:ascii="Times New Roman" w:hAnsi="Times New Roman" w:cs="Times New Roman"/>
                <w:sz w:val="24"/>
                <w:szCs w:val="24"/>
              </w:rPr>
              <w:t>. О внесении изменений в решение Думы Волотовс</w:t>
            </w:r>
            <w:r w:rsidR="009B4C88">
              <w:rPr>
                <w:rFonts w:ascii="Times New Roman" w:hAnsi="Times New Roman" w:cs="Times New Roman"/>
                <w:sz w:val="24"/>
                <w:szCs w:val="24"/>
              </w:rPr>
              <w:t>кого муниципального округа от 16.12.2022 № 270</w:t>
            </w:r>
            <w:r w:rsidR="004464C3" w:rsidRPr="00635B5E">
              <w:rPr>
                <w:rFonts w:ascii="Times New Roman" w:hAnsi="Times New Roman" w:cs="Times New Roman"/>
                <w:sz w:val="24"/>
                <w:szCs w:val="24"/>
              </w:rPr>
              <w:t xml:space="preserve"> «О бюдже</w:t>
            </w:r>
            <w:r w:rsidR="009B4C88">
              <w:rPr>
                <w:rFonts w:ascii="Times New Roman" w:hAnsi="Times New Roman" w:cs="Times New Roman"/>
                <w:sz w:val="24"/>
                <w:szCs w:val="24"/>
              </w:rPr>
              <w:t>те муниципального округа на 2023 год и на плановый период 2024 и 2025</w:t>
            </w:r>
            <w:r w:rsidR="004464C3" w:rsidRPr="00635B5E">
              <w:rPr>
                <w:rFonts w:ascii="Times New Roman" w:hAnsi="Times New Roman" w:cs="Times New Roman"/>
                <w:sz w:val="24"/>
                <w:szCs w:val="24"/>
              </w:rPr>
              <w:t xml:space="preserve"> годов»</w:t>
            </w:r>
          </w:p>
        </w:tc>
        <w:tc>
          <w:tcPr>
            <w:tcW w:w="3472" w:type="dxa"/>
          </w:tcPr>
          <w:p w:rsidR="004464C3" w:rsidRPr="00635B5E" w:rsidRDefault="004464C3" w:rsidP="00D777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</w:t>
            </w:r>
            <w:r w:rsidRPr="00635B5E">
              <w:rPr>
                <w:rFonts w:ascii="Times New Roman" w:hAnsi="Times New Roman" w:cs="Times New Roman"/>
                <w:sz w:val="24"/>
                <w:szCs w:val="24"/>
              </w:rPr>
              <w:t xml:space="preserve"> комитета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финансов Кириллова Н.В.</w:t>
            </w:r>
          </w:p>
        </w:tc>
      </w:tr>
      <w:tr w:rsidR="004464C3" w:rsidRPr="00635B5E" w:rsidTr="00C576EA">
        <w:trPr>
          <w:trHeight w:val="859"/>
        </w:trPr>
        <w:tc>
          <w:tcPr>
            <w:tcW w:w="1490" w:type="dxa"/>
            <w:vMerge/>
          </w:tcPr>
          <w:p w:rsidR="004464C3" w:rsidRPr="00635B5E" w:rsidRDefault="004464C3" w:rsidP="00D360C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4464C3" w:rsidRPr="00635B5E" w:rsidRDefault="006550E1" w:rsidP="006550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 утверждении о</w:t>
            </w:r>
            <w:r w:rsidRPr="003A0884">
              <w:rPr>
                <w:rFonts w:ascii="Times New Roman" w:hAnsi="Times New Roman" w:cs="Times New Roman"/>
                <w:sz w:val="24"/>
                <w:szCs w:val="24"/>
              </w:rPr>
              <w:t>тчет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A0884">
              <w:rPr>
                <w:rFonts w:ascii="Times New Roman" w:hAnsi="Times New Roman" w:cs="Times New Roman"/>
                <w:sz w:val="24"/>
                <w:szCs w:val="24"/>
              </w:rPr>
              <w:t xml:space="preserve"> о работе Контрольно-счетной палаты Волотовского муниципального округа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Новгородской области </w:t>
            </w:r>
            <w:r w:rsidRPr="003A0884">
              <w:rPr>
                <w:rFonts w:ascii="Times New Roman" w:hAnsi="Times New Roman" w:cs="Times New Roman"/>
                <w:sz w:val="24"/>
                <w:szCs w:val="24"/>
              </w:rPr>
              <w:t xml:space="preserve">за 2022 год. </w:t>
            </w:r>
          </w:p>
        </w:tc>
        <w:tc>
          <w:tcPr>
            <w:tcW w:w="3472" w:type="dxa"/>
          </w:tcPr>
          <w:p w:rsidR="004464C3" w:rsidRPr="00635B5E" w:rsidRDefault="006550E1" w:rsidP="00D360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 КСП Волотовского муниципального округа Е.В. Бутылина</w:t>
            </w:r>
          </w:p>
        </w:tc>
      </w:tr>
      <w:tr w:rsidR="006550E1" w:rsidRPr="00635B5E" w:rsidTr="00C576EA">
        <w:trPr>
          <w:trHeight w:val="859"/>
        </w:trPr>
        <w:tc>
          <w:tcPr>
            <w:tcW w:w="1490" w:type="dxa"/>
            <w:vMerge/>
          </w:tcPr>
          <w:p w:rsidR="006550E1" w:rsidRPr="00635B5E" w:rsidRDefault="006550E1" w:rsidP="006550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6550E1" w:rsidRDefault="006550E1" w:rsidP="006550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 утверждении П</w:t>
            </w:r>
            <w:r w:rsidRPr="003A0884">
              <w:rPr>
                <w:rFonts w:ascii="Times New Roman" w:hAnsi="Times New Roman" w:cs="Times New Roman"/>
                <w:sz w:val="24"/>
                <w:szCs w:val="24"/>
              </w:rPr>
              <w:t>лана работы Контрольно-счетной палаты Волотовского муниципального округа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Новгородской области</w:t>
            </w:r>
            <w:r w:rsidRPr="003A0884">
              <w:rPr>
                <w:rFonts w:ascii="Times New Roman" w:hAnsi="Times New Roman" w:cs="Times New Roman"/>
                <w:sz w:val="24"/>
                <w:szCs w:val="24"/>
              </w:rPr>
              <w:t xml:space="preserve"> на 2023 год.</w:t>
            </w:r>
          </w:p>
        </w:tc>
        <w:tc>
          <w:tcPr>
            <w:tcW w:w="3472" w:type="dxa"/>
          </w:tcPr>
          <w:p w:rsidR="006550E1" w:rsidRPr="00635B5E" w:rsidRDefault="006550E1" w:rsidP="006550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 КСП Волотовского муниципального округа Е.В. Бутылина</w:t>
            </w:r>
          </w:p>
        </w:tc>
      </w:tr>
    </w:tbl>
    <w:p w:rsidR="008A4C62" w:rsidRDefault="008A4C62" w:rsidP="00E236BF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D76490" w:rsidRPr="00196A20" w:rsidRDefault="00D76490" w:rsidP="00E236BF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196A20">
        <w:rPr>
          <w:rFonts w:ascii="Times New Roman" w:hAnsi="Times New Roman" w:cs="Times New Roman"/>
          <w:sz w:val="28"/>
          <w:szCs w:val="28"/>
        </w:rPr>
        <w:t>Опубл</w:t>
      </w:r>
      <w:r>
        <w:rPr>
          <w:rFonts w:ascii="Times New Roman" w:hAnsi="Times New Roman" w:cs="Times New Roman"/>
          <w:sz w:val="28"/>
          <w:szCs w:val="28"/>
        </w:rPr>
        <w:t>иковать решение в муниципальной газете «Волотовские ведомости</w:t>
      </w:r>
      <w:r w:rsidRPr="00196A20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и разместить на официальном сайте </w:t>
      </w:r>
      <w:r w:rsidR="004914DA">
        <w:rPr>
          <w:rFonts w:ascii="Times New Roman" w:hAnsi="Times New Roman" w:cs="Times New Roman"/>
          <w:sz w:val="28"/>
          <w:szCs w:val="28"/>
        </w:rPr>
        <w:t xml:space="preserve">Администрации Волотовского муниципального округа </w:t>
      </w:r>
      <w:r>
        <w:rPr>
          <w:rFonts w:ascii="Times New Roman" w:hAnsi="Times New Roman" w:cs="Times New Roman"/>
          <w:sz w:val="28"/>
          <w:szCs w:val="28"/>
        </w:rPr>
        <w:t>в информационно – телекоммуникационной сети «Интернет»</w:t>
      </w:r>
      <w:r w:rsidRPr="00196A20">
        <w:rPr>
          <w:rFonts w:ascii="Times New Roman" w:hAnsi="Times New Roman" w:cs="Times New Roman"/>
          <w:sz w:val="28"/>
          <w:szCs w:val="28"/>
        </w:rPr>
        <w:t>.</w:t>
      </w:r>
    </w:p>
    <w:p w:rsidR="0090261D" w:rsidRDefault="0090261D" w:rsidP="00D7649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4600A3" w:rsidRPr="00776BAF" w:rsidRDefault="004600A3" w:rsidP="00D7649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73"/>
        <w:gridCol w:w="4672"/>
      </w:tblGrid>
      <w:tr w:rsidR="00D76490" w:rsidRPr="004C317D" w:rsidTr="00022CAF">
        <w:tc>
          <w:tcPr>
            <w:tcW w:w="4673" w:type="dxa"/>
            <w:shd w:val="clear" w:color="auto" w:fill="auto"/>
          </w:tcPr>
          <w:p w:rsidR="00D76490" w:rsidRPr="00022CAF" w:rsidRDefault="00022CAF" w:rsidP="00022C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2CAF">
              <w:rPr>
                <w:rFonts w:ascii="Times New Roman" w:hAnsi="Times New Roman" w:cs="Times New Roman"/>
                <w:sz w:val="28"/>
                <w:szCs w:val="28"/>
              </w:rPr>
              <w:t xml:space="preserve">Глава </w:t>
            </w:r>
            <w:r w:rsidR="00D76490" w:rsidRPr="00022CAF">
              <w:rPr>
                <w:rFonts w:ascii="Times New Roman" w:hAnsi="Times New Roman" w:cs="Times New Roman"/>
                <w:sz w:val="28"/>
                <w:szCs w:val="28"/>
              </w:rPr>
              <w:t>Волотовского муниципального округа</w:t>
            </w:r>
          </w:p>
          <w:p w:rsidR="00D76490" w:rsidRPr="00022CAF" w:rsidRDefault="00D76490" w:rsidP="00022CA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22CAF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</w:t>
            </w:r>
            <w:r w:rsidR="00022CAF" w:rsidRPr="00022CAF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А.И. Лыжов</w:t>
            </w:r>
          </w:p>
        </w:tc>
        <w:tc>
          <w:tcPr>
            <w:tcW w:w="4672" w:type="dxa"/>
            <w:shd w:val="clear" w:color="auto" w:fill="auto"/>
          </w:tcPr>
          <w:p w:rsidR="00D76490" w:rsidRPr="00022CAF" w:rsidRDefault="00E354D4" w:rsidP="00022CA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D76490" w:rsidRPr="00022CAF">
              <w:rPr>
                <w:rFonts w:ascii="Times New Roman" w:hAnsi="Times New Roman" w:cs="Times New Roman"/>
                <w:sz w:val="28"/>
                <w:szCs w:val="28"/>
              </w:rPr>
              <w:t>Председатель Думы Волотовского</w:t>
            </w:r>
          </w:p>
          <w:p w:rsidR="00D76490" w:rsidRPr="00022CAF" w:rsidRDefault="00E354D4" w:rsidP="00022CA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D76490" w:rsidRPr="00022CAF">
              <w:rPr>
                <w:rFonts w:ascii="Times New Roman" w:hAnsi="Times New Roman" w:cs="Times New Roman"/>
                <w:sz w:val="28"/>
                <w:szCs w:val="28"/>
              </w:rPr>
              <w:t>муниципального округа</w:t>
            </w:r>
          </w:p>
          <w:p w:rsidR="00D76490" w:rsidRPr="00022CAF" w:rsidRDefault="00D76490" w:rsidP="00022CA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22CAF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Г.А. Лебедева</w:t>
            </w:r>
          </w:p>
        </w:tc>
      </w:tr>
    </w:tbl>
    <w:p w:rsidR="00D76490" w:rsidRPr="00D76490" w:rsidRDefault="00D76490" w:rsidP="0078638C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sectPr w:rsidR="00D76490" w:rsidRPr="00D76490" w:rsidSect="00FF35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94C797F"/>
    <w:multiLevelType w:val="hybridMultilevel"/>
    <w:tmpl w:val="AA32DE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24EF"/>
    <w:rsid w:val="000022D9"/>
    <w:rsid w:val="00022CAF"/>
    <w:rsid w:val="00031937"/>
    <w:rsid w:val="00037108"/>
    <w:rsid w:val="00065D15"/>
    <w:rsid w:val="00066C6E"/>
    <w:rsid w:val="00083F91"/>
    <w:rsid w:val="000D75AD"/>
    <w:rsid w:val="000F2660"/>
    <w:rsid w:val="0014336E"/>
    <w:rsid w:val="00164E5A"/>
    <w:rsid w:val="00172378"/>
    <w:rsid w:val="00185F48"/>
    <w:rsid w:val="001A021A"/>
    <w:rsid w:val="001E54A6"/>
    <w:rsid w:val="001F0DD6"/>
    <w:rsid w:val="00203541"/>
    <w:rsid w:val="00224887"/>
    <w:rsid w:val="00260419"/>
    <w:rsid w:val="002A3F7D"/>
    <w:rsid w:val="002B7AAD"/>
    <w:rsid w:val="00322B50"/>
    <w:rsid w:val="00371475"/>
    <w:rsid w:val="003C37D8"/>
    <w:rsid w:val="004464C3"/>
    <w:rsid w:val="004600A3"/>
    <w:rsid w:val="00487336"/>
    <w:rsid w:val="004914DA"/>
    <w:rsid w:val="00495878"/>
    <w:rsid w:val="004A4922"/>
    <w:rsid w:val="00540E68"/>
    <w:rsid w:val="0054183E"/>
    <w:rsid w:val="005555DD"/>
    <w:rsid w:val="005A6AE3"/>
    <w:rsid w:val="005B760C"/>
    <w:rsid w:val="005C30D8"/>
    <w:rsid w:val="005D623A"/>
    <w:rsid w:val="00603559"/>
    <w:rsid w:val="00616D84"/>
    <w:rsid w:val="00621A53"/>
    <w:rsid w:val="00635B5E"/>
    <w:rsid w:val="006550E1"/>
    <w:rsid w:val="006A015A"/>
    <w:rsid w:val="006A7DBA"/>
    <w:rsid w:val="00733C28"/>
    <w:rsid w:val="0075745D"/>
    <w:rsid w:val="0078638C"/>
    <w:rsid w:val="008062F5"/>
    <w:rsid w:val="00825A0F"/>
    <w:rsid w:val="008A4C62"/>
    <w:rsid w:val="008C52DC"/>
    <w:rsid w:val="008E3E6B"/>
    <w:rsid w:val="009001FE"/>
    <w:rsid w:val="0090261D"/>
    <w:rsid w:val="009107DF"/>
    <w:rsid w:val="00916051"/>
    <w:rsid w:val="009309A9"/>
    <w:rsid w:val="009447C9"/>
    <w:rsid w:val="009555CA"/>
    <w:rsid w:val="00986C36"/>
    <w:rsid w:val="00995C04"/>
    <w:rsid w:val="009B06ED"/>
    <w:rsid w:val="009B4C88"/>
    <w:rsid w:val="009C7425"/>
    <w:rsid w:val="00A015B3"/>
    <w:rsid w:val="00A05DE1"/>
    <w:rsid w:val="00A26C92"/>
    <w:rsid w:val="00AC7579"/>
    <w:rsid w:val="00AD0CB6"/>
    <w:rsid w:val="00B11978"/>
    <w:rsid w:val="00B224EF"/>
    <w:rsid w:val="00B630FA"/>
    <w:rsid w:val="00B71D3C"/>
    <w:rsid w:val="00B776AD"/>
    <w:rsid w:val="00B86D43"/>
    <w:rsid w:val="00BB2B54"/>
    <w:rsid w:val="00BD542D"/>
    <w:rsid w:val="00BE0785"/>
    <w:rsid w:val="00C115B1"/>
    <w:rsid w:val="00C576EA"/>
    <w:rsid w:val="00C8176A"/>
    <w:rsid w:val="00CD1D2F"/>
    <w:rsid w:val="00CD6747"/>
    <w:rsid w:val="00D26220"/>
    <w:rsid w:val="00D360C5"/>
    <w:rsid w:val="00D56747"/>
    <w:rsid w:val="00D76490"/>
    <w:rsid w:val="00D76701"/>
    <w:rsid w:val="00D777D5"/>
    <w:rsid w:val="00DB43F4"/>
    <w:rsid w:val="00DF1BD4"/>
    <w:rsid w:val="00E03F85"/>
    <w:rsid w:val="00E07505"/>
    <w:rsid w:val="00E236BF"/>
    <w:rsid w:val="00E354D4"/>
    <w:rsid w:val="00E603EA"/>
    <w:rsid w:val="00E73C5B"/>
    <w:rsid w:val="00E84363"/>
    <w:rsid w:val="00EB614D"/>
    <w:rsid w:val="00EE17FD"/>
    <w:rsid w:val="00F06BC7"/>
    <w:rsid w:val="00F31CDD"/>
    <w:rsid w:val="00F547CA"/>
    <w:rsid w:val="00F65AE3"/>
    <w:rsid w:val="00F70D99"/>
    <w:rsid w:val="00FF0FDB"/>
    <w:rsid w:val="00FF3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01A8C87-C253-4CDC-A5C9-241CAC4BF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76490"/>
    <w:pPr>
      <w:ind w:left="720"/>
      <w:contextualSpacing/>
    </w:pPr>
  </w:style>
  <w:style w:type="paragraph" w:customStyle="1" w:styleId="ConsPlusNormal">
    <w:name w:val="ConsPlusNormal"/>
    <w:rsid w:val="00D7649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723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72378"/>
    <w:rPr>
      <w:rFonts w:ascii="Segoe UI" w:hAnsi="Segoe UI" w:cs="Segoe UI"/>
      <w:sz w:val="18"/>
      <w:szCs w:val="18"/>
    </w:rPr>
  </w:style>
  <w:style w:type="character" w:styleId="a6">
    <w:name w:val="Strong"/>
    <w:basedOn w:val="a0"/>
    <w:uiPriority w:val="22"/>
    <w:qFormat/>
    <w:rsid w:val="005A6AE3"/>
    <w:rPr>
      <w:b/>
      <w:bCs/>
    </w:rPr>
  </w:style>
  <w:style w:type="character" w:styleId="a7">
    <w:name w:val="Hyperlink"/>
    <w:uiPriority w:val="99"/>
    <w:unhideWhenUsed/>
    <w:rsid w:val="009B4C88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2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4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8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06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94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62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51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8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1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3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0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45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43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2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44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1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2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2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8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9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0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06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9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34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0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97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35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7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67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5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6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6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4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3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8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0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372</Words>
  <Characters>2124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Морозова Лариса Евгеньевна</dc:creator>
  <cp:keywords/>
  <dc:description/>
  <cp:lastModifiedBy>Морозова Лариса Евгеньевна</cp:lastModifiedBy>
  <cp:revision>3</cp:revision>
  <cp:lastPrinted>2022-12-16T06:19:00Z</cp:lastPrinted>
  <dcterms:created xsi:type="dcterms:W3CDTF">2023-02-09T13:37:00Z</dcterms:created>
  <dcterms:modified xsi:type="dcterms:W3CDTF">2023-02-09T13:47:00Z</dcterms:modified>
</cp:coreProperties>
</file>