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5F96" w:rsidRPr="00561E8D" w:rsidRDefault="00077112" w:rsidP="00077112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noProof/>
          <w:sz w:val="24"/>
          <w:szCs w:val="24"/>
          <w:lang w:eastAsia="ru-RU"/>
        </w:rPr>
        <w:t>проект</w:t>
      </w:r>
    </w:p>
    <w:p w:rsidR="006B5F96" w:rsidRPr="00561E8D" w:rsidRDefault="006B5F96" w:rsidP="006B5F9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1E8D">
        <w:rPr>
          <w:rFonts w:ascii="Times New Roman" w:eastAsia="Times New Roman" w:hAnsi="Times New Roman"/>
          <w:sz w:val="24"/>
          <w:szCs w:val="24"/>
          <w:lang w:eastAsia="ru-RU"/>
        </w:rPr>
        <w:t>Российская Федерация</w:t>
      </w:r>
    </w:p>
    <w:p w:rsidR="006B5F96" w:rsidRPr="00561E8D" w:rsidRDefault="006B5F96" w:rsidP="006B5F96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1E8D">
        <w:rPr>
          <w:rFonts w:ascii="Times New Roman" w:eastAsia="Times New Roman" w:hAnsi="Times New Roman"/>
          <w:sz w:val="24"/>
          <w:szCs w:val="24"/>
          <w:lang w:eastAsia="ru-RU"/>
        </w:rPr>
        <w:t>Новгородская область</w:t>
      </w:r>
    </w:p>
    <w:p w:rsidR="006B5F96" w:rsidRPr="00561E8D" w:rsidRDefault="006B5F96" w:rsidP="006B5F9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B5F96" w:rsidRPr="00561E8D" w:rsidRDefault="006B5F96" w:rsidP="006B5F96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1E8D">
        <w:rPr>
          <w:rFonts w:ascii="Times New Roman" w:eastAsia="Times New Roman" w:hAnsi="Times New Roman"/>
          <w:sz w:val="24"/>
          <w:szCs w:val="24"/>
          <w:lang w:eastAsia="ru-RU"/>
        </w:rPr>
        <w:t>АДМИНИСТРАЦИЯ ВОЛОТОВСКОГО МУНИЦИПАЛЬНОГО ОКРУГА</w:t>
      </w:r>
    </w:p>
    <w:p w:rsidR="006B5F96" w:rsidRPr="00561E8D" w:rsidRDefault="006B5F96" w:rsidP="006B5F9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6B5F96" w:rsidRPr="00561E8D" w:rsidRDefault="006B5F96" w:rsidP="006B5F9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561E8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 О С Т А Н О В Л Е Н И Е</w:t>
      </w:r>
    </w:p>
    <w:p w:rsidR="006B5F96" w:rsidRPr="00561E8D" w:rsidRDefault="006B5F96" w:rsidP="006B5F9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B5F96" w:rsidRPr="00561E8D" w:rsidRDefault="006B5F96" w:rsidP="006B5F9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1E8D">
        <w:rPr>
          <w:rFonts w:ascii="Times New Roman" w:eastAsia="Times New Roman" w:hAnsi="Times New Roman"/>
          <w:sz w:val="24"/>
          <w:szCs w:val="24"/>
          <w:lang w:eastAsia="ru-RU"/>
        </w:rPr>
        <w:t xml:space="preserve">от  </w:t>
      </w:r>
      <w:bookmarkStart w:id="0" w:name="Дата"/>
      <w:bookmarkEnd w:id="0"/>
      <w:r w:rsidRPr="00561E8D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№ </w:t>
      </w:r>
      <w:bookmarkStart w:id="1" w:name="Номер"/>
      <w:bookmarkEnd w:id="1"/>
    </w:p>
    <w:p w:rsidR="006B5F96" w:rsidRPr="00561E8D" w:rsidRDefault="006B5F96" w:rsidP="006B5F9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1E8D">
        <w:rPr>
          <w:rFonts w:ascii="Times New Roman" w:eastAsia="Times New Roman" w:hAnsi="Times New Roman"/>
          <w:bCs/>
          <w:sz w:val="24"/>
          <w:szCs w:val="24"/>
          <w:lang w:eastAsia="ru-RU"/>
        </w:rPr>
        <w:t>п. Волот</w:t>
      </w:r>
    </w:p>
    <w:p w:rsidR="00BA40EE" w:rsidRPr="00561E8D" w:rsidRDefault="00BA40EE" w:rsidP="00FF73FE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BA40EE" w:rsidRPr="00561E8D" w:rsidRDefault="00BA40EE" w:rsidP="00561E8D">
      <w:pPr>
        <w:pStyle w:val="ConsPlusTitle"/>
        <w:jc w:val="center"/>
        <w:rPr>
          <w:szCs w:val="24"/>
        </w:rPr>
      </w:pPr>
      <w:r w:rsidRPr="00561E8D">
        <w:rPr>
          <w:szCs w:val="24"/>
        </w:rPr>
        <w:t>О</w:t>
      </w:r>
      <w:r w:rsidR="0088086A" w:rsidRPr="00561E8D">
        <w:rPr>
          <w:szCs w:val="24"/>
        </w:rPr>
        <w:t>б</w:t>
      </w:r>
      <w:r w:rsidRPr="00561E8D">
        <w:rPr>
          <w:szCs w:val="24"/>
        </w:rPr>
        <w:t xml:space="preserve"> </w:t>
      </w:r>
      <w:r w:rsidR="0088086A" w:rsidRPr="00561E8D">
        <w:rPr>
          <w:szCs w:val="24"/>
        </w:rPr>
        <w:t>установлении требований к порядку</w:t>
      </w:r>
      <w:r w:rsidRPr="00561E8D">
        <w:rPr>
          <w:szCs w:val="24"/>
        </w:rPr>
        <w:t>,</w:t>
      </w:r>
      <w:r w:rsidR="00FF73FE" w:rsidRPr="00561E8D">
        <w:rPr>
          <w:szCs w:val="24"/>
        </w:rPr>
        <w:t xml:space="preserve"> ф</w:t>
      </w:r>
      <w:r w:rsidR="0088086A" w:rsidRPr="00561E8D">
        <w:rPr>
          <w:szCs w:val="24"/>
        </w:rPr>
        <w:t>орме и срокам информирования граждан</w:t>
      </w:r>
      <w:r w:rsidRPr="00561E8D">
        <w:rPr>
          <w:szCs w:val="24"/>
        </w:rPr>
        <w:t>,</w:t>
      </w:r>
      <w:r w:rsidR="0088086A" w:rsidRPr="00561E8D">
        <w:rPr>
          <w:szCs w:val="24"/>
        </w:rPr>
        <w:t xml:space="preserve"> принятых на учет нуждающихся </w:t>
      </w:r>
      <w:r w:rsidR="00FF73FE" w:rsidRPr="00561E8D">
        <w:rPr>
          <w:szCs w:val="24"/>
        </w:rPr>
        <w:t>в</w:t>
      </w:r>
      <w:r w:rsidR="0088086A" w:rsidRPr="00561E8D">
        <w:rPr>
          <w:szCs w:val="24"/>
        </w:rPr>
        <w:t xml:space="preserve"> предоставлении жилых помещений по договорам найма жилых помещений жилищного фонда социального использования</w:t>
      </w:r>
      <w:r w:rsidRPr="00561E8D">
        <w:rPr>
          <w:szCs w:val="24"/>
        </w:rPr>
        <w:t>,</w:t>
      </w:r>
      <w:r w:rsidR="0088086A" w:rsidRPr="00561E8D">
        <w:rPr>
          <w:szCs w:val="24"/>
        </w:rPr>
        <w:t xml:space="preserve"> о количестве жилых помещений</w:t>
      </w:r>
      <w:r w:rsidRPr="00561E8D">
        <w:rPr>
          <w:szCs w:val="24"/>
        </w:rPr>
        <w:t>,</w:t>
      </w:r>
      <w:r w:rsidR="0088086A" w:rsidRPr="00561E8D">
        <w:rPr>
          <w:szCs w:val="24"/>
        </w:rPr>
        <w:t xml:space="preserve"> которые могут быть предоставлены по договорам найма жилых помещений жилищного фонда социального использования </w:t>
      </w:r>
      <w:r w:rsidR="00FF73FE" w:rsidRPr="00561E8D">
        <w:rPr>
          <w:szCs w:val="24"/>
        </w:rPr>
        <w:t xml:space="preserve">на территории </w:t>
      </w:r>
      <w:r w:rsidR="00CF610C" w:rsidRPr="00561E8D">
        <w:rPr>
          <w:szCs w:val="24"/>
        </w:rPr>
        <w:t>Волотовского</w:t>
      </w:r>
      <w:r w:rsidR="00FF73FE" w:rsidRPr="00561E8D">
        <w:rPr>
          <w:szCs w:val="24"/>
        </w:rPr>
        <w:t xml:space="preserve"> муниципального округа</w:t>
      </w:r>
    </w:p>
    <w:p w:rsidR="00561E8D" w:rsidRPr="00561E8D" w:rsidRDefault="00561E8D" w:rsidP="00561E8D">
      <w:pPr>
        <w:pStyle w:val="ConsPlusTitle"/>
        <w:jc w:val="center"/>
        <w:rPr>
          <w:szCs w:val="24"/>
        </w:rPr>
      </w:pPr>
    </w:p>
    <w:p w:rsidR="00BA40EE" w:rsidRPr="00561E8D" w:rsidRDefault="00BA40EE" w:rsidP="00FF73FE">
      <w:pPr>
        <w:pStyle w:val="ConsPlusNormal"/>
        <w:ind w:firstLine="540"/>
        <w:jc w:val="both"/>
        <w:rPr>
          <w:rFonts w:eastAsia="Times New Roman"/>
          <w:szCs w:val="24"/>
        </w:rPr>
      </w:pPr>
      <w:r w:rsidRPr="00561E8D">
        <w:rPr>
          <w:szCs w:val="24"/>
        </w:rPr>
        <w:t xml:space="preserve">В соответствии с Жилищным </w:t>
      </w:r>
      <w:hyperlink r:id="rId5">
        <w:r w:rsidRPr="00561E8D">
          <w:rPr>
            <w:szCs w:val="24"/>
          </w:rPr>
          <w:t>кодексом</w:t>
        </w:r>
      </w:hyperlink>
      <w:r w:rsidRPr="00561E8D">
        <w:rPr>
          <w:szCs w:val="24"/>
        </w:rPr>
        <w:t xml:space="preserve"> Российской Федерации, Федеральным </w:t>
      </w:r>
      <w:hyperlink r:id="rId6">
        <w:r w:rsidRPr="00561E8D">
          <w:rPr>
            <w:szCs w:val="24"/>
          </w:rPr>
          <w:t>законом</w:t>
        </w:r>
      </w:hyperlink>
      <w:r w:rsidR="00FF73FE" w:rsidRPr="00561E8D">
        <w:rPr>
          <w:szCs w:val="24"/>
        </w:rPr>
        <w:t xml:space="preserve"> от 06.10.2003 №</w:t>
      </w:r>
      <w:r w:rsidRPr="00561E8D">
        <w:rPr>
          <w:szCs w:val="24"/>
        </w:rPr>
        <w:t xml:space="preserve"> 131-ФЗ "Об общих принципах организации местного самоуправления в Российской Федерации", </w:t>
      </w:r>
      <w:r w:rsidR="00FF73FE" w:rsidRPr="00561E8D">
        <w:rPr>
          <w:rFonts w:eastAsia="Times New Roman"/>
          <w:szCs w:val="24"/>
        </w:rPr>
        <w:t>руководствуясь У</w:t>
      </w:r>
      <w:r w:rsidRPr="00561E8D">
        <w:rPr>
          <w:rFonts w:eastAsia="Times New Roman"/>
          <w:szCs w:val="24"/>
        </w:rPr>
        <w:t xml:space="preserve">ставом </w:t>
      </w:r>
      <w:r w:rsidR="006B5F96" w:rsidRPr="00561E8D">
        <w:rPr>
          <w:rFonts w:eastAsia="Times New Roman"/>
          <w:szCs w:val="24"/>
        </w:rPr>
        <w:t>Волотовского муниципального</w:t>
      </w:r>
      <w:r w:rsidRPr="00561E8D">
        <w:rPr>
          <w:rFonts w:eastAsia="Times New Roman"/>
          <w:szCs w:val="24"/>
        </w:rPr>
        <w:t xml:space="preserve"> округа, администрация </w:t>
      </w:r>
      <w:r w:rsidR="006B5F96" w:rsidRPr="00561E8D">
        <w:rPr>
          <w:rFonts w:eastAsia="Times New Roman"/>
          <w:szCs w:val="24"/>
        </w:rPr>
        <w:t>Волотовского муниципального округа.</w:t>
      </w:r>
    </w:p>
    <w:p w:rsidR="00BA40EE" w:rsidRPr="00561E8D" w:rsidRDefault="00BA40EE" w:rsidP="00FF73FE">
      <w:pPr>
        <w:spacing w:after="0" w:line="240" w:lineRule="auto"/>
        <w:ind w:left="567"/>
        <w:rPr>
          <w:rFonts w:ascii="Times New Roman" w:hAnsi="Times New Roman"/>
          <w:b/>
          <w:sz w:val="24"/>
          <w:szCs w:val="24"/>
          <w:lang w:eastAsia="ru-RU"/>
        </w:rPr>
      </w:pPr>
    </w:p>
    <w:p w:rsidR="00BA40EE" w:rsidRPr="00561E8D" w:rsidRDefault="00BA40EE" w:rsidP="00FF73FE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561E8D">
        <w:rPr>
          <w:rFonts w:ascii="Times New Roman" w:hAnsi="Times New Roman"/>
          <w:b/>
          <w:sz w:val="24"/>
          <w:szCs w:val="24"/>
          <w:lang w:eastAsia="ru-RU"/>
        </w:rPr>
        <w:t>ПОСТАНОВЛЯЕТ:</w:t>
      </w:r>
    </w:p>
    <w:p w:rsidR="00BA40EE" w:rsidRPr="00561E8D" w:rsidRDefault="00C4384C" w:rsidP="004E7264">
      <w:pPr>
        <w:pStyle w:val="ConsPlusNormal"/>
        <w:numPr>
          <w:ilvl w:val="0"/>
          <w:numId w:val="3"/>
        </w:numPr>
        <w:spacing w:before="240"/>
        <w:jc w:val="both"/>
        <w:rPr>
          <w:szCs w:val="24"/>
        </w:rPr>
      </w:pPr>
      <w:r w:rsidRPr="00561E8D">
        <w:rPr>
          <w:szCs w:val="24"/>
        </w:rPr>
        <w:t>Утвердить</w:t>
      </w:r>
      <w:r w:rsidR="00BA40EE" w:rsidRPr="00561E8D">
        <w:rPr>
          <w:szCs w:val="24"/>
        </w:rPr>
        <w:t xml:space="preserve"> </w:t>
      </w:r>
      <w:hyperlink w:anchor="P34">
        <w:r w:rsidR="00BA40EE" w:rsidRPr="00561E8D">
          <w:rPr>
            <w:szCs w:val="24"/>
          </w:rPr>
          <w:t>требования</w:t>
        </w:r>
      </w:hyperlink>
      <w:r w:rsidR="00BA40EE" w:rsidRPr="00561E8D">
        <w:rPr>
          <w:szCs w:val="24"/>
        </w:rPr>
        <w:t xml:space="preserve"> к порядку, форме и срокам информирования граждан, принятых на учет нуждающихся в предоставлении жилых помещений по договорам найма жилых помещений жилищного фонда социального использования, о количестве жилых помещений, которые могут быть предоставлены по договорам найма жилых помещений жилищного фонда социального использования на территории </w:t>
      </w:r>
      <w:r w:rsidR="006B5F96" w:rsidRPr="00561E8D">
        <w:rPr>
          <w:rFonts w:eastAsia="Times New Roman"/>
          <w:szCs w:val="24"/>
        </w:rPr>
        <w:t>Волотовского муниципального округа</w:t>
      </w:r>
      <w:r w:rsidR="00FF73FE" w:rsidRPr="00561E8D">
        <w:rPr>
          <w:szCs w:val="24"/>
        </w:rPr>
        <w:t>,</w:t>
      </w:r>
      <w:r w:rsidR="00CF610C" w:rsidRPr="00561E8D">
        <w:rPr>
          <w:szCs w:val="24"/>
        </w:rPr>
        <w:t xml:space="preserve"> согласно приложению.</w:t>
      </w:r>
    </w:p>
    <w:p w:rsidR="00561E8D" w:rsidRPr="004E7264" w:rsidRDefault="004E7264" w:rsidP="004E7264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E7264">
        <w:rPr>
          <w:rFonts w:ascii="Times New Roman" w:hAnsi="Times New Roman"/>
          <w:color w:val="000000"/>
          <w:sz w:val="24"/>
          <w:szCs w:val="24"/>
        </w:rPr>
        <w:t>Опубликовать настоящее постановление в муниципальной газете «Волотовские ведомости» и разместить в информационно-коммуникационной сети «Интернет».</w:t>
      </w:r>
    </w:p>
    <w:p w:rsidR="00BA40EE" w:rsidRPr="00561E8D" w:rsidRDefault="00561E8D" w:rsidP="00E91D2F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61E8D">
        <w:rPr>
          <w:rFonts w:ascii="Times New Roman" w:hAnsi="Times New Roman"/>
          <w:sz w:val="24"/>
          <w:szCs w:val="24"/>
        </w:rPr>
        <w:t>Настоящее постановление вступает в силу со дня его принятия.</w:t>
      </w:r>
    </w:p>
    <w:p w:rsidR="00BA40EE" w:rsidRPr="00561E8D" w:rsidRDefault="00BA40EE" w:rsidP="00FF73FE">
      <w:pPr>
        <w:tabs>
          <w:tab w:val="left" w:pos="3544"/>
          <w:tab w:val="left" w:pos="6521"/>
          <w:tab w:val="left" w:pos="6663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bookmarkStart w:id="2" w:name="_GoBack"/>
      <w:bookmarkEnd w:id="2"/>
    </w:p>
    <w:p w:rsidR="00CF610C" w:rsidRPr="00561E8D" w:rsidRDefault="00CF610C" w:rsidP="00CF610C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color w:val="1A1A1A"/>
          <w:sz w:val="24"/>
          <w:szCs w:val="24"/>
          <w:lang w:eastAsia="ru-RU"/>
        </w:rPr>
      </w:pPr>
    </w:p>
    <w:p w:rsidR="00CF610C" w:rsidRPr="00561E8D" w:rsidRDefault="00561E8D" w:rsidP="00CF610C">
      <w:pPr>
        <w:tabs>
          <w:tab w:val="left" w:pos="7721"/>
        </w:tabs>
        <w:spacing w:after="0" w:line="240" w:lineRule="auto"/>
        <w:ind w:left="142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Первый з</w:t>
      </w:r>
      <w:r w:rsidR="00CF610C" w:rsidRPr="00561E8D">
        <w:rPr>
          <w:rFonts w:ascii="Times New Roman" w:eastAsia="Times New Roman" w:hAnsi="Times New Roman"/>
          <w:sz w:val="24"/>
          <w:szCs w:val="24"/>
          <w:lang w:eastAsia="ru-RU"/>
        </w:rPr>
        <w:t xml:space="preserve">аместитель </w:t>
      </w:r>
    </w:p>
    <w:p w:rsidR="00CF610C" w:rsidRPr="00561E8D" w:rsidRDefault="00CF610C" w:rsidP="00CF610C">
      <w:pPr>
        <w:tabs>
          <w:tab w:val="left" w:pos="7721"/>
        </w:tabs>
        <w:spacing w:after="0" w:line="240" w:lineRule="auto"/>
        <w:ind w:left="142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1E8D">
        <w:rPr>
          <w:rFonts w:ascii="Times New Roman" w:eastAsia="Times New Roman" w:hAnsi="Times New Roman"/>
          <w:sz w:val="24"/>
          <w:szCs w:val="24"/>
          <w:lang w:eastAsia="ru-RU"/>
        </w:rPr>
        <w:t>Главы администрации                                                         С.В.Федоров</w:t>
      </w:r>
    </w:p>
    <w:p w:rsidR="00CF610C" w:rsidRPr="00561E8D" w:rsidRDefault="00CF610C" w:rsidP="00CF610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F610C" w:rsidRPr="00561E8D" w:rsidRDefault="00CF610C" w:rsidP="00CF610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F610C" w:rsidRPr="00561E8D" w:rsidRDefault="00CF610C" w:rsidP="00CF610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61E8D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</w:t>
      </w:r>
      <w:bookmarkStart w:id="3" w:name="штамп"/>
      <w:bookmarkEnd w:id="3"/>
    </w:p>
    <w:p w:rsidR="00CF610C" w:rsidRPr="00561E8D" w:rsidRDefault="00CF610C" w:rsidP="00CF610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A40EE" w:rsidRPr="00561E8D" w:rsidRDefault="00BA40EE" w:rsidP="00FF73FE">
      <w:pPr>
        <w:spacing w:after="160" w:line="240" w:lineRule="auto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561E8D">
        <w:rPr>
          <w:rFonts w:ascii="Times New Roman" w:hAnsi="Times New Roman"/>
          <w:sz w:val="28"/>
          <w:szCs w:val="28"/>
        </w:rPr>
        <w:br w:type="page"/>
      </w:r>
    </w:p>
    <w:tbl>
      <w:tblPr>
        <w:tblStyle w:val="a6"/>
        <w:tblW w:w="0" w:type="auto"/>
        <w:tblInd w:w="52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4"/>
      </w:tblGrid>
      <w:tr w:rsidR="00FF73FE" w:rsidTr="003365C4">
        <w:tc>
          <w:tcPr>
            <w:tcW w:w="4104" w:type="dxa"/>
          </w:tcPr>
          <w:p w:rsidR="00FF73FE" w:rsidRDefault="00FF73FE" w:rsidP="003365C4">
            <w:pPr>
              <w:pStyle w:val="ConsPlusNormal"/>
              <w:jc w:val="center"/>
            </w:pPr>
          </w:p>
        </w:tc>
      </w:tr>
    </w:tbl>
    <w:p w:rsidR="00E21D2E" w:rsidRDefault="00E21D2E">
      <w:pPr>
        <w:pStyle w:val="ConsPlusNormal"/>
        <w:jc w:val="both"/>
      </w:pPr>
    </w:p>
    <w:p w:rsidR="003365C4" w:rsidRDefault="003365C4">
      <w:pPr>
        <w:pStyle w:val="ConsPlusTitle"/>
        <w:jc w:val="center"/>
        <w:rPr>
          <w:sz w:val="25"/>
          <w:szCs w:val="25"/>
        </w:rPr>
      </w:pPr>
      <w:bookmarkStart w:id="4" w:name="P34"/>
      <w:bookmarkEnd w:id="4"/>
      <w:r>
        <w:rPr>
          <w:sz w:val="25"/>
          <w:szCs w:val="25"/>
        </w:rPr>
        <w:t>Требования</w:t>
      </w:r>
      <w:r w:rsidRPr="00FF73FE">
        <w:rPr>
          <w:sz w:val="25"/>
          <w:szCs w:val="25"/>
        </w:rPr>
        <w:t xml:space="preserve"> </w:t>
      </w:r>
    </w:p>
    <w:p w:rsidR="003365C4" w:rsidRDefault="003365C4">
      <w:pPr>
        <w:pStyle w:val="ConsPlusTitle"/>
        <w:jc w:val="center"/>
      </w:pPr>
      <w:r w:rsidRPr="00FF73FE">
        <w:rPr>
          <w:sz w:val="25"/>
          <w:szCs w:val="25"/>
        </w:rPr>
        <w:t xml:space="preserve">к порядку, форме и срокам информирования граждан, принятых на учет нуждающихся в предоставлении жилых помещений по договорам найма жилых помещений жилищного фонда социального использования, о количестве жилых помещений, которые могут быть предоставлены по договорам найма жилых помещений жилищного фонда социального использования на территории </w:t>
      </w:r>
      <w:r w:rsidR="00CF610C">
        <w:rPr>
          <w:sz w:val="25"/>
          <w:szCs w:val="25"/>
        </w:rPr>
        <w:t>Волотовского</w:t>
      </w:r>
      <w:r w:rsidRPr="00FF73FE">
        <w:rPr>
          <w:sz w:val="25"/>
          <w:szCs w:val="25"/>
        </w:rPr>
        <w:t xml:space="preserve"> муниципального округа</w:t>
      </w:r>
    </w:p>
    <w:p w:rsidR="00E21D2E" w:rsidRDefault="00E21D2E" w:rsidP="00C4384C">
      <w:pPr>
        <w:pStyle w:val="ConsPlusTitle"/>
        <w:jc w:val="center"/>
      </w:pPr>
    </w:p>
    <w:p w:rsidR="00E21D2E" w:rsidRDefault="00E21D2E">
      <w:pPr>
        <w:pStyle w:val="ConsPlusNormal"/>
        <w:jc w:val="center"/>
        <w:outlineLvl w:val="1"/>
      </w:pPr>
      <w:r>
        <w:t>1. Порядок информирования</w:t>
      </w:r>
    </w:p>
    <w:p w:rsidR="00E21D2E" w:rsidRDefault="00E21D2E">
      <w:pPr>
        <w:pStyle w:val="ConsPlusNormal"/>
        <w:jc w:val="both"/>
      </w:pPr>
    </w:p>
    <w:p w:rsidR="00E21D2E" w:rsidRDefault="00E21D2E" w:rsidP="003365C4">
      <w:pPr>
        <w:pStyle w:val="ConsPlusNormal"/>
        <w:tabs>
          <w:tab w:val="left" w:pos="567"/>
        </w:tabs>
        <w:ind w:firstLine="539"/>
        <w:jc w:val="both"/>
      </w:pPr>
      <w:r>
        <w:t xml:space="preserve">1.1. Информирование граждан, принятых на учет нуждающихся в предоставлении жилых помещений по договорам найма жилых помещений жилищного фонда социального использования (далее - граждане), о количестве жилых помещений, которые могут быть предоставлены по договорам найма жилых помещений жилищного фонда социального использования на территории </w:t>
      </w:r>
      <w:r w:rsidR="00CF610C">
        <w:t>Волотовского</w:t>
      </w:r>
      <w:r w:rsidR="00C4384C">
        <w:t xml:space="preserve"> муниципального округа</w:t>
      </w:r>
      <w:r>
        <w:t xml:space="preserve"> (далее - жилые помещения), осуществляется </w:t>
      </w:r>
      <w:r w:rsidR="00CF610C" w:rsidRPr="00CF610C">
        <w:rPr>
          <w:b/>
          <w:szCs w:val="24"/>
        </w:rPr>
        <w:t>к</w:t>
      </w:r>
      <w:r w:rsidR="00CF610C" w:rsidRPr="00CF610C">
        <w:rPr>
          <w:rStyle w:val="a7"/>
          <w:b w:val="0"/>
          <w:color w:val="1E1D1E"/>
          <w:szCs w:val="24"/>
          <w:shd w:val="clear" w:color="auto" w:fill="FFFFFF"/>
        </w:rPr>
        <w:t>омитетом жилищно-коммунального хозяйства, строительства и архитектуры</w:t>
      </w:r>
      <w:r w:rsidR="00C4384C" w:rsidRPr="00CF610C">
        <w:rPr>
          <w:b/>
          <w:szCs w:val="24"/>
        </w:rPr>
        <w:t xml:space="preserve"> </w:t>
      </w:r>
      <w:r w:rsidR="00C4384C" w:rsidRPr="00CF610C">
        <w:rPr>
          <w:szCs w:val="24"/>
        </w:rPr>
        <w:t>администрации</w:t>
      </w:r>
      <w:r w:rsidR="00C4384C">
        <w:t xml:space="preserve"> </w:t>
      </w:r>
      <w:r w:rsidR="00CF610C">
        <w:t>Волотовского</w:t>
      </w:r>
      <w:r w:rsidR="00C4384C">
        <w:t xml:space="preserve"> муниципального округа</w:t>
      </w:r>
      <w:r>
        <w:t xml:space="preserve"> (далее - </w:t>
      </w:r>
      <w:r w:rsidR="00043703">
        <w:t>комитет</w:t>
      </w:r>
      <w:r>
        <w:t>).</w:t>
      </w:r>
    </w:p>
    <w:p w:rsidR="00E21D2E" w:rsidRDefault="00E21D2E" w:rsidP="003365C4">
      <w:pPr>
        <w:pStyle w:val="ConsPlusNormal"/>
        <w:spacing w:line="276" w:lineRule="auto"/>
        <w:ind w:firstLine="539"/>
        <w:jc w:val="both"/>
      </w:pPr>
      <w:r>
        <w:t xml:space="preserve">1.2. </w:t>
      </w:r>
      <w:r w:rsidR="00CF610C">
        <w:t>Комитет</w:t>
      </w:r>
      <w:r>
        <w:t xml:space="preserve"> обеспечивает:</w:t>
      </w:r>
    </w:p>
    <w:p w:rsidR="00E21D2E" w:rsidRPr="00EF44C3" w:rsidRDefault="00EF44C3" w:rsidP="003365C4">
      <w:pPr>
        <w:pStyle w:val="ConsPlusTitle"/>
        <w:ind w:firstLine="567"/>
        <w:jc w:val="both"/>
        <w:rPr>
          <w:b w:val="0"/>
          <w:color w:val="000000" w:themeColor="text1"/>
        </w:rPr>
      </w:pPr>
      <w:r w:rsidRPr="00EF44C3">
        <w:rPr>
          <w:b w:val="0"/>
          <w:color w:val="000000" w:themeColor="text1"/>
        </w:rPr>
        <w:t xml:space="preserve">1.2.1 подготовку информации о количестве жилых помещений по </w:t>
      </w:r>
      <w:hyperlink w:anchor="P83">
        <w:r w:rsidRPr="00EF44C3">
          <w:rPr>
            <w:b w:val="0"/>
            <w:color w:val="000000" w:themeColor="text1"/>
          </w:rPr>
          <w:t>форме</w:t>
        </w:r>
      </w:hyperlink>
      <w:r w:rsidR="007E0C8D">
        <w:rPr>
          <w:b w:val="0"/>
          <w:color w:val="000000" w:themeColor="text1"/>
        </w:rPr>
        <w:t>, согласно приложению</w:t>
      </w:r>
      <w:r w:rsidRPr="00EF44C3">
        <w:rPr>
          <w:b w:val="0"/>
          <w:color w:val="000000" w:themeColor="text1"/>
        </w:rPr>
        <w:t xml:space="preserve"> к настоящим требованиям</w:t>
      </w:r>
      <w:r w:rsidR="00E21D2E" w:rsidRPr="00EF44C3">
        <w:rPr>
          <w:b w:val="0"/>
          <w:color w:val="000000" w:themeColor="text1"/>
        </w:rPr>
        <w:t>;</w:t>
      </w:r>
    </w:p>
    <w:p w:rsidR="00E21D2E" w:rsidRDefault="00E21D2E" w:rsidP="003365C4">
      <w:pPr>
        <w:pStyle w:val="ConsPlusNormal"/>
        <w:ind w:firstLine="539"/>
        <w:jc w:val="both"/>
      </w:pPr>
      <w:r>
        <w:t>1.2</w:t>
      </w:r>
      <w:r w:rsidR="00CF610C">
        <w:t>.2</w:t>
      </w:r>
      <w:r>
        <w:t xml:space="preserve"> направление гражданам информации о количестве жилых помещений;</w:t>
      </w:r>
    </w:p>
    <w:p w:rsidR="00E21D2E" w:rsidRDefault="00CF610C" w:rsidP="006B49E5">
      <w:pPr>
        <w:pStyle w:val="ConsPlusNormal"/>
        <w:ind w:firstLine="539"/>
        <w:jc w:val="both"/>
      </w:pPr>
      <w:r>
        <w:t xml:space="preserve">1.2.3 </w:t>
      </w:r>
      <w:r w:rsidR="00E21D2E">
        <w:t xml:space="preserve">консультирование граждан о количестве жилых помещений в часы приема </w:t>
      </w:r>
      <w:r w:rsidR="003200C8">
        <w:t>отдела</w:t>
      </w:r>
      <w:r w:rsidR="00E21D2E">
        <w:t>.</w:t>
      </w:r>
    </w:p>
    <w:p w:rsidR="00E21D2E" w:rsidRDefault="00CF610C" w:rsidP="006B49E5">
      <w:pPr>
        <w:pStyle w:val="ConsPlusNormal"/>
        <w:ind w:firstLine="539"/>
        <w:jc w:val="both"/>
      </w:pPr>
      <w:r>
        <w:t>1.2</w:t>
      </w:r>
      <w:r w:rsidR="00E21D2E">
        <w:t>.</w:t>
      </w:r>
      <w:r>
        <w:t>3</w:t>
      </w:r>
      <w:r w:rsidR="00E21D2E">
        <w:t xml:space="preserve"> размещение информации о количестве жилых помещений в информационно-телекоммуникационной сети Интернет на официальном сайте администрации </w:t>
      </w:r>
      <w:r>
        <w:t>Волотовского</w:t>
      </w:r>
      <w:r w:rsidR="003200C8">
        <w:t xml:space="preserve"> муниципального округа.</w:t>
      </w:r>
    </w:p>
    <w:p w:rsidR="00E21D2E" w:rsidRDefault="00E21D2E" w:rsidP="006B49E5">
      <w:pPr>
        <w:pStyle w:val="ConsPlusNormal"/>
        <w:jc w:val="both"/>
      </w:pPr>
    </w:p>
    <w:p w:rsidR="00E21D2E" w:rsidRDefault="00E21D2E" w:rsidP="006B49E5">
      <w:pPr>
        <w:pStyle w:val="ConsPlusNormal"/>
        <w:jc w:val="center"/>
        <w:outlineLvl w:val="1"/>
      </w:pPr>
      <w:r>
        <w:t>2. Форма информирования</w:t>
      </w:r>
    </w:p>
    <w:p w:rsidR="00E21D2E" w:rsidRDefault="00E21D2E" w:rsidP="006B49E5">
      <w:pPr>
        <w:pStyle w:val="ConsPlusNormal"/>
        <w:jc w:val="both"/>
      </w:pPr>
    </w:p>
    <w:p w:rsidR="00E21D2E" w:rsidRDefault="00E21D2E" w:rsidP="006B49E5">
      <w:pPr>
        <w:pStyle w:val="ConsPlusNormal"/>
        <w:ind w:firstLine="540"/>
        <w:jc w:val="both"/>
      </w:pPr>
      <w:r>
        <w:t>2.1. Информирование граждан о количестве жилых помещений осуществляется в форме:</w:t>
      </w:r>
    </w:p>
    <w:p w:rsidR="00E21D2E" w:rsidRDefault="00E21D2E" w:rsidP="006B49E5">
      <w:pPr>
        <w:pStyle w:val="ConsPlusNormal"/>
        <w:ind w:firstLine="540"/>
        <w:jc w:val="both"/>
      </w:pPr>
      <w:r>
        <w:t xml:space="preserve">2.1.1 размещения информации о количестве жилых помещений в информационно-телекоммуникационной сети Интернет на официальном сайте администрации </w:t>
      </w:r>
      <w:r w:rsidR="00CF610C">
        <w:t>Волотовского</w:t>
      </w:r>
      <w:r w:rsidR="003200C8">
        <w:t xml:space="preserve"> муниципального округа</w:t>
      </w:r>
      <w:r>
        <w:t>;</w:t>
      </w:r>
    </w:p>
    <w:p w:rsidR="00E21D2E" w:rsidRDefault="00E21D2E" w:rsidP="006B49E5">
      <w:pPr>
        <w:pStyle w:val="ConsPlusNormal"/>
        <w:ind w:firstLine="540"/>
        <w:jc w:val="both"/>
      </w:pPr>
      <w:r>
        <w:t>2.1.3 ответов на обращения граждан при поступлении</w:t>
      </w:r>
      <w:r w:rsidR="008C3A34" w:rsidRPr="008C3A34">
        <w:t xml:space="preserve"> </w:t>
      </w:r>
      <w:r w:rsidR="008C3A34">
        <w:t>обращений граждан</w:t>
      </w:r>
      <w:r>
        <w:t xml:space="preserve"> в </w:t>
      </w:r>
      <w:r w:rsidR="003200C8">
        <w:t>отдел</w:t>
      </w:r>
      <w:r>
        <w:t>;</w:t>
      </w:r>
    </w:p>
    <w:p w:rsidR="00E21D2E" w:rsidRDefault="00E21D2E" w:rsidP="006B49E5">
      <w:pPr>
        <w:pStyle w:val="ConsPlusNormal"/>
        <w:ind w:firstLine="540"/>
        <w:jc w:val="both"/>
      </w:pPr>
      <w:r>
        <w:t xml:space="preserve">2.1.4 устных ответов при личных обращениях граждан в </w:t>
      </w:r>
      <w:r w:rsidR="008C3A34">
        <w:t>отдел</w:t>
      </w:r>
      <w:r>
        <w:t xml:space="preserve"> в часы приема, если не требуется предоставления ответов в письменной форме или в форме электронных документов.</w:t>
      </w:r>
    </w:p>
    <w:p w:rsidR="00E21D2E" w:rsidRDefault="00E21D2E" w:rsidP="006B49E5">
      <w:pPr>
        <w:pStyle w:val="ConsPlusNormal"/>
        <w:jc w:val="both"/>
      </w:pPr>
    </w:p>
    <w:p w:rsidR="00E21D2E" w:rsidRDefault="00E21D2E" w:rsidP="006B49E5">
      <w:pPr>
        <w:pStyle w:val="ConsPlusNormal"/>
        <w:jc w:val="center"/>
        <w:outlineLvl w:val="1"/>
      </w:pPr>
      <w:r>
        <w:t>3. Сроки и периодичность информирования</w:t>
      </w:r>
    </w:p>
    <w:p w:rsidR="00E21D2E" w:rsidRDefault="00E21D2E" w:rsidP="006B49E5">
      <w:pPr>
        <w:pStyle w:val="ConsPlusNormal"/>
        <w:jc w:val="both"/>
      </w:pPr>
    </w:p>
    <w:p w:rsidR="00E21D2E" w:rsidRDefault="00E21D2E" w:rsidP="006B49E5">
      <w:pPr>
        <w:pStyle w:val="ConsPlusNormal"/>
        <w:ind w:firstLine="540"/>
        <w:jc w:val="both"/>
      </w:pPr>
      <w:r>
        <w:t xml:space="preserve">3.1. </w:t>
      </w:r>
      <w:r w:rsidR="00043703">
        <w:t>Комитет</w:t>
      </w:r>
      <w:r>
        <w:t xml:space="preserve"> ежеквартально не позднее десятого числа месяца, следующего за отчетным:</w:t>
      </w:r>
    </w:p>
    <w:p w:rsidR="00E21D2E" w:rsidRDefault="00043703" w:rsidP="006B49E5">
      <w:pPr>
        <w:pStyle w:val="ConsPlusNormal"/>
        <w:ind w:firstLine="540"/>
        <w:jc w:val="both"/>
      </w:pPr>
      <w:r>
        <w:t>3.1</w:t>
      </w:r>
      <w:r w:rsidR="00E21D2E">
        <w:t xml:space="preserve">. Информация о количестве жилых помещений в письменной (электронной) форме направляется </w:t>
      </w:r>
      <w:r>
        <w:t>комитетом</w:t>
      </w:r>
      <w:r w:rsidR="00E21D2E">
        <w:t xml:space="preserve"> в адрес граждан в течение 30 дней со дня регистрации обращений граждан.</w:t>
      </w:r>
    </w:p>
    <w:p w:rsidR="00E21D2E" w:rsidRDefault="00043703" w:rsidP="006B49E5">
      <w:pPr>
        <w:pStyle w:val="ConsPlusNormal"/>
        <w:ind w:firstLine="540"/>
        <w:jc w:val="both"/>
      </w:pPr>
      <w:r>
        <w:t>3.2</w:t>
      </w:r>
      <w:r w:rsidR="00E21D2E">
        <w:t xml:space="preserve">. При личном приеме граждан в </w:t>
      </w:r>
      <w:r w:rsidR="003200C8">
        <w:t>отдел</w:t>
      </w:r>
      <w:r w:rsidR="00E21D2E">
        <w:t>, информация о количестве жилых помещений предоставляется гражданам в течение 15 минут.</w:t>
      </w:r>
    </w:p>
    <w:p w:rsidR="00FF25C4" w:rsidRPr="00043703" w:rsidRDefault="00043703" w:rsidP="00043703">
      <w:pPr>
        <w:pStyle w:val="ConsPlusNormal"/>
        <w:ind w:firstLine="540"/>
        <w:jc w:val="both"/>
      </w:pPr>
      <w:r>
        <w:t>3.3</w:t>
      </w:r>
      <w:r w:rsidR="00E21D2E">
        <w:t xml:space="preserve">. </w:t>
      </w:r>
      <w:r w:rsidR="003200C8">
        <w:rPr>
          <w:szCs w:val="24"/>
        </w:rPr>
        <w:t>Муниципальное казенное учреждение</w:t>
      </w:r>
      <w:r w:rsidR="003200C8" w:rsidRPr="00BA40EE">
        <w:rPr>
          <w:szCs w:val="24"/>
        </w:rPr>
        <w:t xml:space="preserve"> «Хозяйственное управление </w:t>
      </w:r>
      <w:r w:rsidR="00CF610C">
        <w:rPr>
          <w:szCs w:val="24"/>
        </w:rPr>
        <w:t>Волотовского</w:t>
      </w:r>
      <w:r w:rsidR="003200C8" w:rsidRPr="00BA40EE">
        <w:rPr>
          <w:szCs w:val="24"/>
        </w:rPr>
        <w:t xml:space="preserve"> муниципального округа»</w:t>
      </w:r>
      <w:r w:rsidR="00E21D2E">
        <w:t xml:space="preserve"> в течение пяти рабочих дней со дня поступления из </w:t>
      </w:r>
      <w:r w:rsidR="003200C8">
        <w:t>отдела</w:t>
      </w:r>
      <w:r w:rsidR="00E21D2E">
        <w:t xml:space="preserve"> информации о количестве жилых помещений размещает ее в информационно-телекоммуникационной сети Интернет на официальном сайте </w:t>
      </w:r>
      <w:r w:rsidR="003200C8">
        <w:t xml:space="preserve">администрации </w:t>
      </w:r>
      <w:r w:rsidR="00CF610C">
        <w:t>Волотовского</w:t>
      </w:r>
      <w:r w:rsidR="003200C8">
        <w:t xml:space="preserve"> муниципального округа Приморского края.</w:t>
      </w:r>
    </w:p>
    <w:p w:rsidR="00E21D2E" w:rsidRDefault="00E21D2E">
      <w:pPr>
        <w:pStyle w:val="ConsPlusNormal"/>
        <w:jc w:val="both"/>
      </w:pPr>
    </w:p>
    <w:p w:rsidR="00E21D2E" w:rsidRDefault="00E21D2E">
      <w:pPr>
        <w:pStyle w:val="ConsPlusNormal"/>
        <w:jc w:val="both"/>
      </w:pPr>
    </w:p>
    <w:p w:rsidR="00E21D2E" w:rsidRDefault="00E21D2E">
      <w:pPr>
        <w:pStyle w:val="ConsPlusNormal"/>
        <w:jc w:val="both"/>
      </w:pPr>
    </w:p>
    <w:p w:rsidR="003200C8" w:rsidRDefault="003200C8">
      <w:pPr>
        <w:spacing w:after="160" w:line="259" w:lineRule="auto"/>
        <w:rPr>
          <w:rFonts w:ascii="Times New Roman" w:eastAsiaTheme="minorEastAsia" w:hAnsi="Times New Roman"/>
          <w:sz w:val="24"/>
          <w:lang w:eastAsia="ru-RU"/>
        </w:rPr>
      </w:pPr>
      <w:r>
        <w:br w:type="page"/>
      </w:r>
    </w:p>
    <w:p w:rsidR="003200C8" w:rsidRDefault="003200C8">
      <w:pPr>
        <w:pStyle w:val="ConsPlusNormal"/>
        <w:jc w:val="both"/>
        <w:sectPr w:rsidR="003200C8" w:rsidSect="00FF73FE">
          <w:pgSz w:w="11906" w:h="16838"/>
          <w:pgMar w:top="340" w:right="851" w:bottom="397" w:left="1701" w:header="709" w:footer="709" w:gutter="0"/>
          <w:cols w:space="708"/>
          <w:docGrid w:linePitch="360"/>
        </w:sectPr>
      </w:pPr>
    </w:p>
    <w:p w:rsidR="00E21D2E" w:rsidRDefault="00E21D2E">
      <w:pPr>
        <w:pStyle w:val="ConsPlusNormal"/>
        <w:jc w:val="both"/>
      </w:pPr>
    </w:p>
    <w:p w:rsidR="00E21D2E" w:rsidRDefault="007E0C8D">
      <w:pPr>
        <w:pStyle w:val="ConsPlusNormal"/>
        <w:jc w:val="right"/>
        <w:outlineLvl w:val="1"/>
        <w:rPr>
          <w:sz w:val="22"/>
        </w:rPr>
      </w:pPr>
      <w:r>
        <w:rPr>
          <w:sz w:val="22"/>
        </w:rPr>
        <w:t>Приложение</w:t>
      </w:r>
    </w:p>
    <w:p w:rsidR="00BD3D0A" w:rsidRDefault="007E0C8D" w:rsidP="007E0C8D">
      <w:pPr>
        <w:pStyle w:val="ConsPlusNormal"/>
        <w:ind w:right="-36"/>
        <w:jc w:val="right"/>
        <w:outlineLvl w:val="1"/>
        <w:rPr>
          <w:sz w:val="22"/>
        </w:rPr>
      </w:pPr>
      <w:r>
        <w:rPr>
          <w:sz w:val="22"/>
        </w:rPr>
        <w:t>к</w:t>
      </w:r>
      <w:r w:rsidRPr="007E0C8D">
        <w:rPr>
          <w:sz w:val="22"/>
        </w:rPr>
        <w:t xml:space="preserve"> </w:t>
      </w:r>
      <w:r w:rsidR="00BD3D0A">
        <w:rPr>
          <w:sz w:val="22"/>
        </w:rPr>
        <w:t xml:space="preserve">требованиям к </w:t>
      </w:r>
      <w:r w:rsidRPr="007E0C8D">
        <w:rPr>
          <w:sz w:val="22"/>
        </w:rPr>
        <w:t>порядку, форме и срокам информирования</w:t>
      </w:r>
    </w:p>
    <w:p w:rsidR="007E0C8D" w:rsidRDefault="007E0C8D" w:rsidP="00BD3D0A">
      <w:pPr>
        <w:pStyle w:val="ConsPlusNormal"/>
        <w:ind w:right="-36"/>
        <w:jc w:val="right"/>
        <w:outlineLvl w:val="1"/>
        <w:rPr>
          <w:sz w:val="22"/>
        </w:rPr>
      </w:pPr>
      <w:r w:rsidRPr="007E0C8D">
        <w:rPr>
          <w:sz w:val="22"/>
        </w:rPr>
        <w:t xml:space="preserve"> граждан, принятых на учет нуждающихся в предоставлении жилых </w:t>
      </w:r>
    </w:p>
    <w:p w:rsidR="007E0C8D" w:rsidRDefault="007E0C8D" w:rsidP="007E0C8D">
      <w:pPr>
        <w:pStyle w:val="ConsPlusNormal"/>
        <w:ind w:right="-36"/>
        <w:jc w:val="right"/>
        <w:outlineLvl w:val="1"/>
        <w:rPr>
          <w:sz w:val="22"/>
        </w:rPr>
      </w:pPr>
      <w:r w:rsidRPr="007E0C8D">
        <w:rPr>
          <w:sz w:val="22"/>
        </w:rPr>
        <w:t>помещений по договорам найма жилых помещений жилищного</w:t>
      </w:r>
    </w:p>
    <w:p w:rsidR="007E0C8D" w:rsidRDefault="007E0C8D" w:rsidP="007E0C8D">
      <w:pPr>
        <w:pStyle w:val="ConsPlusNormal"/>
        <w:ind w:right="-36"/>
        <w:jc w:val="right"/>
        <w:outlineLvl w:val="1"/>
        <w:rPr>
          <w:sz w:val="22"/>
        </w:rPr>
      </w:pPr>
      <w:r w:rsidRPr="007E0C8D">
        <w:rPr>
          <w:sz w:val="22"/>
        </w:rPr>
        <w:t>фонда социального использования, о количестве жилых</w:t>
      </w:r>
    </w:p>
    <w:p w:rsidR="007E0C8D" w:rsidRDefault="007E0C8D" w:rsidP="007E0C8D">
      <w:pPr>
        <w:pStyle w:val="ConsPlusNormal"/>
        <w:ind w:right="-36"/>
        <w:jc w:val="right"/>
        <w:outlineLvl w:val="1"/>
        <w:rPr>
          <w:sz w:val="22"/>
        </w:rPr>
      </w:pPr>
      <w:r w:rsidRPr="007E0C8D">
        <w:rPr>
          <w:sz w:val="22"/>
        </w:rPr>
        <w:t>помещений, которые могут быть предоставлены по договорам</w:t>
      </w:r>
    </w:p>
    <w:p w:rsidR="007E0C8D" w:rsidRDefault="007E0C8D" w:rsidP="007E0C8D">
      <w:pPr>
        <w:pStyle w:val="ConsPlusNormal"/>
        <w:ind w:right="-36"/>
        <w:jc w:val="right"/>
        <w:outlineLvl w:val="1"/>
        <w:rPr>
          <w:sz w:val="22"/>
        </w:rPr>
      </w:pPr>
      <w:r w:rsidRPr="007E0C8D">
        <w:rPr>
          <w:sz w:val="22"/>
        </w:rPr>
        <w:t xml:space="preserve">найма жилых помещений жилищного фонда социального </w:t>
      </w:r>
    </w:p>
    <w:p w:rsidR="007E0C8D" w:rsidRDefault="007E0C8D" w:rsidP="007E0C8D">
      <w:pPr>
        <w:pStyle w:val="ConsPlusNormal"/>
        <w:ind w:right="-36"/>
        <w:jc w:val="right"/>
        <w:outlineLvl w:val="1"/>
        <w:rPr>
          <w:sz w:val="22"/>
        </w:rPr>
      </w:pPr>
      <w:r w:rsidRPr="007E0C8D">
        <w:rPr>
          <w:sz w:val="22"/>
        </w:rPr>
        <w:t xml:space="preserve">использования на территории </w:t>
      </w:r>
      <w:r w:rsidR="00CF610C">
        <w:rPr>
          <w:sz w:val="22"/>
        </w:rPr>
        <w:t>Волотовского</w:t>
      </w:r>
      <w:r w:rsidRPr="007E0C8D">
        <w:rPr>
          <w:sz w:val="22"/>
        </w:rPr>
        <w:t xml:space="preserve"> муниципального </w:t>
      </w:r>
    </w:p>
    <w:p w:rsidR="007E0C8D" w:rsidRPr="007E0C8D" w:rsidRDefault="007E0C8D" w:rsidP="007E0C8D">
      <w:pPr>
        <w:pStyle w:val="ConsPlusNormal"/>
        <w:ind w:right="-36"/>
        <w:jc w:val="right"/>
        <w:outlineLvl w:val="1"/>
        <w:rPr>
          <w:sz w:val="22"/>
        </w:rPr>
      </w:pPr>
      <w:r w:rsidRPr="007E0C8D">
        <w:rPr>
          <w:sz w:val="22"/>
        </w:rPr>
        <w:t xml:space="preserve">округа </w:t>
      </w:r>
    </w:p>
    <w:p w:rsidR="00E21D2E" w:rsidRDefault="00E21D2E">
      <w:pPr>
        <w:pStyle w:val="ConsPlusNormal"/>
        <w:jc w:val="both"/>
      </w:pPr>
    </w:p>
    <w:p w:rsidR="007E0C8D" w:rsidRDefault="007E0C8D">
      <w:pPr>
        <w:pStyle w:val="ConsPlusNormal"/>
        <w:jc w:val="center"/>
      </w:pPr>
      <w:bookmarkStart w:id="5" w:name="P83"/>
      <w:bookmarkEnd w:id="5"/>
    </w:p>
    <w:p w:rsidR="003F3677" w:rsidRDefault="003F3677">
      <w:pPr>
        <w:pStyle w:val="ConsPlusNormal"/>
        <w:jc w:val="center"/>
      </w:pPr>
    </w:p>
    <w:p w:rsidR="00E21D2E" w:rsidRDefault="00E21D2E">
      <w:pPr>
        <w:pStyle w:val="ConsPlusNormal"/>
        <w:jc w:val="center"/>
      </w:pPr>
      <w:r>
        <w:t>ИНФОРМАЦИЯ</w:t>
      </w:r>
    </w:p>
    <w:p w:rsidR="00E21D2E" w:rsidRDefault="00E21D2E">
      <w:pPr>
        <w:pStyle w:val="ConsPlusNormal"/>
        <w:jc w:val="center"/>
      </w:pPr>
      <w:r>
        <w:t>О КОЛИЧЕСТВЕ ЖИЛЫХ ПОМЕЩЕНИЙ, КОТОРЫЕ МОГУТ БЫТЬ</w:t>
      </w:r>
    </w:p>
    <w:p w:rsidR="00E21D2E" w:rsidRDefault="00E21D2E">
      <w:pPr>
        <w:pStyle w:val="ConsPlusNormal"/>
        <w:jc w:val="center"/>
      </w:pPr>
      <w:r>
        <w:t>ПРЕДОСТАВЛЕНЫ ПО ДОГОВОРАМ НАЙМА ЖИЛЫХ ПОМЕЩЕНИЙ ЖИЛИЩНОГО</w:t>
      </w:r>
    </w:p>
    <w:p w:rsidR="00E21D2E" w:rsidRDefault="00E21D2E">
      <w:pPr>
        <w:pStyle w:val="ConsPlusNormal"/>
        <w:jc w:val="center"/>
      </w:pPr>
      <w:r>
        <w:t>ФОНДА СОЦИАЛЬНОГО ИСПОЛЬЗОВАНИЯ НА ТЕРРИТОРИИ</w:t>
      </w:r>
    </w:p>
    <w:p w:rsidR="00E21D2E" w:rsidRDefault="00CF610C">
      <w:pPr>
        <w:pStyle w:val="ConsPlusNormal"/>
        <w:jc w:val="center"/>
      </w:pPr>
      <w:r>
        <w:t>ВОЛОТОВСКОГО</w:t>
      </w:r>
      <w:r w:rsidR="003200C8">
        <w:t xml:space="preserve"> МУНИЦИПАЛЬНОГО ОКРУГА</w:t>
      </w:r>
    </w:p>
    <w:p w:rsidR="00E21D2E" w:rsidRDefault="00E21D2E">
      <w:pPr>
        <w:pStyle w:val="ConsPlusNormal"/>
        <w:jc w:val="center"/>
      </w:pPr>
      <w:r>
        <w:t>ПО СОСТОЯНИЮ НА "___"________ 20___</w:t>
      </w:r>
    </w:p>
    <w:p w:rsidR="003200C8" w:rsidRDefault="003200C8" w:rsidP="003200C8">
      <w:pPr>
        <w:pStyle w:val="ConsPlusNormal"/>
        <w:ind w:left="142"/>
        <w:jc w:val="center"/>
      </w:pPr>
    </w:p>
    <w:tbl>
      <w:tblPr>
        <w:tblW w:w="0" w:type="auto"/>
        <w:tblInd w:w="2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49"/>
        <w:gridCol w:w="1701"/>
        <w:gridCol w:w="1701"/>
        <w:gridCol w:w="680"/>
        <w:gridCol w:w="964"/>
        <w:gridCol w:w="1134"/>
        <w:gridCol w:w="2060"/>
        <w:gridCol w:w="3544"/>
      </w:tblGrid>
      <w:tr w:rsidR="003200C8" w:rsidTr="003200C8">
        <w:tc>
          <w:tcPr>
            <w:tcW w:w="549" w:type="dxa"/>
            <w:vMerge w:val="restart"/>
          </w:tcPr>
          <w:p w:rsidR="003200C8" w:rsidRDefault="003200C8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180" w:type="dxa"/>
            <w:gridSpan w:val="5"/>
          </w:tcPr>
          <w:p w:rsidR="003200C8" w:rsidRDefault="003200C8">
            <w:pPr>
              <w:pStyle w:val="ConsPlusNormal"/>
              <w:jc w:val="center"/>
            </w:pPr>
            <w:r>
              <w:t>Адрес жилого помещения</w:t>
            </w:r>
          </w:p>
        </w:tc>
        <w:tc>
          <w:tcPr>
            <w:tcW w:w="2060" w:type="dxa"/>
            <w:vMerge w:val="restart"/>
          </w:tcPr>
          <w:p w:rsidR="003200C8" w:rsidRDefault="003200C8">
            <w:pPr>
              <w:pStyle w:val="ConsPlusNormal"/>
              <w:jc w:val="center"/>
            </w:pPr>
            <w:r>
              <w:t>Общая площадь кв. м</w:t>
            </w:r>
          </w:p>
        </w:tc>
        <w:tc>
          <w:tcPr>
            <w:tcW w:w="3544" w:type="dxa"/>
            <w:vMerge w:val="restart"/>
          </w:tcPr>
          <w:p w:rsidR="003200C8" w:rsidRDefault="003200C8">
            <w:pPr>
              <w:pStyle w:val="ConsPlusNormal"/>
              <w:jc w:val="center"/>
            </w:pPr>
            <w:r>
              <w:t>Количество комнат</w:t>
            </w:r>
          </w:p>
        </w:tc>
      </w:tr>
      <w:tr w:rsidR="003200C8" w:rsidTr="003200C8">
        <w:tc>
          <w:tcPr>
            <w:tcW w:w="549" w:type="dxa"/>
            <w:vMerge/>
          </w:tcPr>
          <w:p w:rsidR="003200C8" w:rsidRDefault="003200C8">
            <w:pPr>
              <w:pStyle w:val="ConsPlusNormal"/>
            </w:pPr>
          </w:p>
        </w:tc>
        <w:tc>
          <w:tcPr>
            <w:tcW w:w="1701" w:type="dxa"/>
          </w:tcPr>
          <w:p w:rsidR="003200C8" w:rsidRDefault="003200C8">
            <w:pPr>
              <w:pStyle w:val="ConsPlusNormal"/>
              <w:jc w:val="center"/>
            </w:pPr>
            <w:r>
              <w:t>Наименование населенного пункта</w:t>
            </w:r>
          </w:p>
        </w:tc>
        <w:tc>
          <w:tcPr>
            <w:tcW w:w="1701" w:type="dxa"/>
          </w:tcPr>
          <w:p w:rsidR="003200C8" w:rsidRDefault="003200C8">
            <w:pPr>
              <w:pStyle w:val="ConsPlusNormal"/>
              <w:jc w:val="center"/>
            </w:pPr>
            <w:r>
              <w:t>Наименование улицы</w:t>
            </w:r>
          </w:p>
        </w:tc>
        <w:tc>
          <w:tcPr>
            <w:tcW w:w="680" w:type="dxa"/>
          </w:tcPr>
          <w:p w:rsidR="003200C8" w:rsidRDefault="003200C8">
            <w:pPr>
              <w:pStyle w:val="ConsPlusNormal"/>
              <w:jc w:val="center"/>
            </w:pPr>
            <w:r>
              <w:t>Дом</w:t>
            </w:r>
          </w:p>
        </w:tc>
        <w:tc>
          <w:tcPr>
            <w:tcW w:w="964" w:type="dxa"/>
          </w:tcPr>
          <w:p w:rsidR="003200C8" w:rsidRDefault="003200C8">
            <w:pPr>
              <w:pStyle w:val="ConsPlusNormal"/>
              <w:jc w:val="center"/>
            </w:pPr>
            <w:r>
              <w:t>Корпус</w:t>
            </w:r>
          </w:p>
        </w:tc>
        <w:tc>
          <w:tcPr>
            <w:tcW w:w="1134" w:type="dxa"/>
          </w:tcPr>
          <w:p w:rsidR="003200C8" w:rsidRDefault="003200C8">
            <w:pPr>
              <w:pStyle w:val="ConsPlusNormal"/>
              <w:jc w:val="center"/>
            </w:pPr>
            <w:r>
              <w:t>Квартира</w:t>
            </w:r>
          </w:p>
        </w:tc>
        <w:tc>
          <w:tcPr>
            <w:tcW w:w="2060" w:type="dxa"/>
            <w:vMerge/>
          </w:tcPr>
          <w:p w:rsidR="003200C8" w:rsidRDefault="003200C8">
            <w:pPr>
              <w:pStyle w:val="ConsPlusNormal"/>
            </w:pPr>
          </w:p>
        </w:tc>
        <w:tc>
          <w:tcPr>
            <w:tcW w:w="3544" w:type="dxa"/>
            <w:vMerge/>
          </w:tcPr>
          <w:p w:rsidR="003200C8" w:rsidRDefault="003200C8">
            <w:pPr>
              <w:pStyle w:val="ConsPlusNormal"/>
            </w:pPr>
          </w:p>
        </w:tc>
      </w:tr>
      <w:tr w:rsidR="003200C8" w:rsidTr="003200C8">
        <w:tc>
          <w:tcPr>
            <w:tcW w:w="549" w:type="dxa"/>
          </w:tcPr>
          <w:p w:rsidR="003200C8" w:rsidRDefault="003200C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3200C8" w:rsidRDefault="003200C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01" w:type="dxa"/>
          </w:tcPr>
          <w:p w:rsidR="003200C8" w:rsidRDefault="003200C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3200C8" w:rsidRDefault="003200C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64" w:type="dxa"/>
          </w:tcPr>
          <w:p w:rsidR="003200C8" w:rsidRDefault="003200C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34" w:type="dxa"/>
          </w:tcPr>
          <w:p w:rsidR="003200C8" w:rsidRDefault="003200C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060" w:type="dxa"/>
          </w:tcPr>
          <w:p w:rsidR="003200C8" w:rsidRDefault="003200C8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544" w:type="dxa"/>
          </w:tcPr>
          <w:p w:rsidR="003200C8" w:rsidRDefault="00BD3D0A">
            <w:pPr>
              <w:pStyle w:val="ConsPlusNormal"/>
              <w:jc w:val="center"/>
            </w:pPr>
            <w:r>
              <w:t>8</w:t>
            </w:r>
          </w:p>
        </w:tc>
      </w:tr>
      <w:tr w:rsidR="003200C8" w:rsidTr="003200C8">
        <w:tc>
          <w:tcPr>
            <w:tcW w:w="549" w:type="dxa"/>
            <w:vAlign w:val="center"/>
          </w:tcPr>
          <w:p w:rsidR="003200C8" w:rsidRDefault="003200C8">
            <w:pPr>
              <w:pStyle w:val="ConsPlusNormal"/>
            </w:pPr>
          </w:p>
        </w:tc>
        <w:tc>
          <w:tcPr>
            <w:tcW w:w="1701" w:type="dxa"/>
            <w:vAlign w:val="center"/>
          </w:tcPr>
          <w:p w:rsidR="003200C8" w:rsidRDefault="003200C8">
            <w:pPr>
              <w:pStyle w:val="ConsPlusNormal"/>
            </w:pPr>
          </w:p>
        </w:tc>
        <w:tc>
          <w:tcPr>
            <w:tcW w:w="1701" w:type="dxa"/>
            <w:vAlign w:val="center"/>
          </w:tcPr>
          <w:p w:rsidR="003200C8" w:rsidRDefault="003200C8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3200C8" w:rsidRDefault="003200C8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3200C8" w:rsidRDefault="003200C8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3200C8" w:rsidRDefault="003200C8">
            <w:pPr>
              <w:pStyle w:val="ConsPlusNormal"/>
            </w:pPr>
          </w:p>
        </w:tc>
        <w:tc>
          <w:tcPr>
            <w:tcW w:w="2060" w:type="dxa"/>
            <w:vAlign w:val="center"/>
          </w:tcPr>
          <w:p w:rsidR="003200C8" w:rsidRDefault="003200C8">
            <w:pPr>
              <w:pStyle w:val="ConsPlusNormal"/>
            </w:pPr>
          </w:p>
        </w:tc>
        <w:tc>
          <w:tcPr>
            <w:tcW w:w="3544" w:type="dxa"/>
            <w:vAlign w:val="center"/>
          </w:tcPr>
          <w:p w:rsidR="003200C8" w:rsidRDefault="003200C8">
            <w:pPr>
              <w:pStyle w:val="ConsPlusNormal"/>
            </w:pPr>
          </w:p>
        </w:tc>
      </w:tr>
    </w:tbl>
    <w:p w:rsidR="00E21D2E" w:rsidRDefault="00E21D2E">
      <w:pPr>
        <w:pStyle w:val="ConsPlusNormal"/>
        <w:jc w:val="both"/>
      </w:pPr>
    </w:p>
    <w:p w:rsidR="00E21D2E" w:rsidRDefault="00E21D2E">
      <w:pPr>
        <w:pStyle w:val="ConsPlusNormal"/>
        <w:jc w:val="both"/>
      </w:pPr>
    </w:p>
    <w:p w:rsidR="003679B1" w:rsidRDefault="003679B1"/>
    <w:sectPr w:rsidR="003679B1" w:rsidSect="006B49E5">
      <w:pgSz w:w="16838" w:h="11906" w:orient="landscape"/>
      <w:pgMar w:top="510" w:right="1134" w:bottom="567" w:left="289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BA13DB"/>
    <w:multiLevelType w:val="hybridMultilevel"/>
    <w:tmpl w:val="52EA3292"/>
    <w:lvl w:ilvl="0" w:tplc="9B80EC9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1DC0775F"/>
    <w:multiLevelType w:val="hybridMultilevel"/>
    <w:tmpl w:val="F8628B4A"/>
    <w:lvl w:ilvl="0" w:tplc="B6B86124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4EB5969"/>
    <w:multiLevelType w:val="multilevel"/>
    <w:tmpl w:val="6F766508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8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28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D2E"/>
    <w:rsid w:val="00043703"/>
    <w:rsid w:val="00077112"/>
    <w:rsid w:val="001427AB"/>
    <w:rsid w:val="003200C8"/>
    <w:rsid w:val="003365C4"/>
    <w:rsid w:val="003679B1"/>
    <w:rsid w:val="003F3677"/>
    <w:rsid w:val="004215B7"/>
    <w:rsid w:val="004E7264"/>
    <w:rsid w:val="00557B02"/>
    <w:rsid w:val="00561E8D"/>
    <w:rsid w:val="006B49E5"/>
    <w:rsid w:val="006B5F96"/>
    <w:rsid w:val="007E0C8D"/>
    <w:rsid w:val="00824E86"/>
    <w:rsid w:val="0088086A"/>
    <w:rsid w:val="008C3A34"/>
    <w:rsid w:val="00AA59E3"/>
    <w:rsid w:val="00B23503"/>
    <w:rsid w:val="00BA40EE"/>
    <w:rsid w:val="00BD3D0A"/>
    <w:rsid w:val="00C4384C"/>
    <w:rsid w:val="00CF610C"/>
    <w:rsid w:val="00E21D2E"/>
    <w:rsid w:val="00E91D2F"/>
    <w:rsid w:val="00EF44C3"/>
    <w:rsid w:val="00FF25C4"/>
    <w:rsid w:val="00FF7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3F0EAE-E0FD-4C6E-82B7-BD904F702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40E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21D2E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4"/>
      <w:lang w:eastAsia="ru-RU"/>
    </w:rPr>
  </w:style>
  <w:style w:type="paragraph" w:customStyle="1" w:styleId="ConsPlusTitle">
    <w:name w:val="ConsPlusTitle"/>
    <w:rsid w:val="00E21D2E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b/>
      <w:sz w:val="24"/>
      <w:lang w:eastAsia="ru-RU"/>
    </w:rPr>
  </w:style>
  <w:style w:type="paragraph" w:customStyle="1" w:styleId="ConsPlusTitlePage">
    <w:name w:val="ConsPlusTitlePage"/>
    <w:rsid w:val="00E21D2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List Paragraph"/>
    <w:basedOn w:val="a"/>
    <w:uiPriority w:val="34"/>
    <w:qFormat/>
    <w:rsid w:val="00BA40E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200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200C8"/>
    <w:rPr>
      <w:rFonts w:ascii="Segoe UI" w:eastAsia="Calibri" w:hAnsi="Segoe UI" w:cs="Segoe UI"/>
      <w:sz w:val="18"/>
      <w:szCs w:val="18"/>
    </w:rPr>
  </w:style>
  <w:style w:type="table" w:styleId="a6">
    <w:name w:val="Table Grid"/>
    <w:basedOn w:val="a1"/>
    <w:uiPriority w:val="39"/>
    <w:rsid w:val="00FF73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uiPriority w:val="22"/>
    <w:qFormat/>
    <w:rsid w:val="00CF610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65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76449" TargetMode="External"/><Relationship Id="rId5" Type="http://schemas.openxmlformats.org/officeDocument/2006/relationships/hyperlink" Target="https://login.consultant.ru/link/?req=doc&amp;base=LAW&amp;n=475049&amp;dst=10136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4</Pages>
  <Words>814</Words>
  <Characters>4646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OZIO-0</dc:creator>
  <cp:lastModifiedBy>Гаврилова Елена Николаевна</cp:lastModifiedBy>
  <cp:revision>6</cp:revision>
  <cp:lastPrinted>2024-06-21T00:21:00Z</cp:lastPrinted>
  <dcterms:created xsi:type="dcterms:W3CDTF">2024-08-14T08:04:00Z</dcterms:created>
  <dcterms:modified xsi:type="dcterms:W3CDTF">2024-11-18T11:27:00Z</dcterms:modified>
</cp:coreProperties>
</file>