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8B7" w:rsidRDefault="009148B7" w:rsidP="009148B7">
      <w:pPr>
        <w:suppressAutoHyphens/>
        <w:spacing w:after="120"/>
        <w:jc w:val="center"/>
        <w:rPr>
          <w:rFonts w:ascii="Arial" w:eastAsia="DejaVu Sans" w:hAnsi="Arial" w:cs="Arial"/>
          <w:color w:val="242424"/>
          <w:kern w:val="2"/>
          <w:sz w:val="18"/>
          <w:szCs w:val="18"/>
        </w:rPr>
      </w:pPr>
      <w:r>
        <w:rPr>
          <w:rFonts w:ascii="Arial" w:eastAsia="DejaVu Sans" w:hAnsi="Arial" w:cs="Arial"/>
          <w:kern w:val="2"/>
          <w:sz w:val="18"/>
          <w:szCs w:val="18"/>
        </w:rPr>
        <w:t>Проект внесения изменений в Административный регламент</w:t>
      </w: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Уважаемые граждане, в целях </w:t>
      </w:r>
      <w:proofErr w:type="gramStart"/>
      <w:r>
        <w:rPr>
          <w:rFonts w:ascii="Arial" w:hAnsi="Arial" w:cs="Arial"/>
          <w:sz w:val="18"/>
          <w:szCs w:val="18"/>
        </w:rPr>
        <w:t>повышения эффективности взаимодействия органов местного самоуправления</w:t>
      </w:r>
      <w:proofErr w:type="gramEnd"/>
      <w:r>
        <w:rPr>
          <w:rFonts w:ascii="Arial" w:hAnsi="Arial" w:cs="Arial"/>
          <w:sz w:val="18"/>
          <w:szCs w:val="18"/>
        </w:rPr>
        <w:t xml:space="preserve"> и гражданского общества, а также повышения прозрачности деятельности исполнительных органов местного самоуправления </w:t>
      </w:r>
      <w:proofErr w:type="spellStart"/>
      <w:r>
        <w:rPr>
          <w:rFonts w:ascii="Arial" w:hAnsi="Arial" w:cs="Arial"/>
          <w:sz w:val="18"/>
          <w:szCs w:val="18"/>
        </w:rPr>
        <w:t>Волотовского</w:t>
      </w:r>
      <w:proofErr w:type="spellEnd"/>
      <w:r>
        <w:rPr>
          <w:rFonts w:ascii="Arial" w:hAnsi="Arial" w:cs="Arial"/>
          <w:sz w:val="18"/>
          <w:szCs w:val="18"/>
        </w:rPr>
        <w:t xml:space="preserve"> муниципального </w:t>
      </w:r>
      <w:r w:rsidR="00841A09">
        <w:rPr>
          <w:rFonts w:ascii="Arial" w:hAnsi="Arial" w:cs="Arial"/>
          <w:sz w:val="18"/>
          <w:szCs w:val="18"/>
        </w:rPr>
        <w:t>округа</w:t>
      </w:r>
      <w:r>
        <w:rPr>
          <w:rFonts w:ascii="Arial" w:hAnsi="Arial" w:cs="Arial"/>
          <w:sz w:val="18"/>
          <w:szCs w:val="18"/>
        </w:rPr>
        <w:t xml:space="preserve"> Комите</w:t>
      </w:r>
      <w:r w:rsidR="0098298F">
        <w:rPr>
          <w:rFonts w:ascii="Arial" w:hAnsi="Arial" w:cs="Arial"/>
          <w:sz w:val="18"/>
          <w:szCs w:val="18"/>
        </w:rPr>
        <w:t>т</w:t>
      </w:r>
      <w:r w:rsidR="0098298F" w:rsidRPr="0098298F">
        <w:rPr>
          <w:rFonts w:ascii="Arial" w:hAnsi="Arial" w:cs="Arial"/>
          <w:sz w:val="18"/>
          <w:szCs w:val="18"/>
        </w:rPr>
        <w:t xml:space="preserve"> </w:t>
      </w:r>
      <w:r w:rsidR="0098298F">
        <w:rPr>
          <w:rFonts w:ascii="Arial" w:hAnsi="Arial" w:cs="Arial"/>
          <w:sz w:val="18"/>
          <w:szCs w:val="18"/>
        </w:rPr>
        <w:t>жилищно-коммунального хозяйства, строительства и архитектуры</w:t>
      </w:r>
      <w:r>
        <w:rPr>
          <w:rFonts w:ascii="Arial" w:hAnsi="Arial" w:cs="Arial"/>
          <w:sz w:val="18"/>
          <w:szCs w:val="18"/>
        </w:rPr>
        <w:t xml:space="preserve"> Администрации </w:t>
      </w:r>
      <w:proofErr w:type="spellStart"/>
      <w:r>
        <w:rPr>
          <w:rFonts w:ascii="Arial" w:hAnsi="Arial" w:cs="Arial"/>
          <w:sz w:val="18"/>
          <w:szCs w:val="18"/>
        </w:rPr>
        <w:t>Волотовского</w:t>
      </w:r>
      <w:proofErr w:type="spellEnd"/>
      <w:r>
        <w:rPr>
          <w:rFonts w:ascii="Arial" w:hAnsi="Arial" w:cs="Arial"/>
          <w:sz w:val="18"/>
          <w:szCs w:val="18"/>
        </w:rPr>
        <w:t xml:space="preserve"> муниципального </w:t>
      </w:r>
      <w:r w:rsidR="00841A09">
        <w:rPr>
          <w:rFonts w:ascii="Arial" w:hAnsi="Arial" w:cs="Arial"/>
          <w:sz w:val="18"/>
          <w:szCs w:val="18"/>
        </w:rPr>
        <w:t>округа</w:t>
      </w:r>
      <w:r>
        <w:rPr>
          <w:rFonts w:ascii="Arial" w:hAnsi="Arial" w:cs="Arial"/>
          <w:sz w:val="18"/>
          <w:szCs w:val="18"/>
        </w:rPr>
        <w:t xml:space="preserve"> проводит публичное обсуждение проекта внесения изменений в административный регламент по предоставлению муниципальной услуги:</w:t>
      </w: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</w:p>
    <w:p w:rsidR="00890F43" w:rsidRPr="00890F43" w:rsidRDefault="009148B7" w:rsidP="00590D5F">
      <w:pPr>
        <w:tabs>
          <w:tab w:val="left" w:pos="7320"/>
        </w:tabs>
        <w:jc w:val="both"/>
        <w:rPr>
          <w:rFonts w:ascii="Times New Roman CYR" w:hAnsi="Times New Roman CYR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-</w:t>
      </w:r>
      <w:r w:rsidR="0098298F">
        <w:t>«</w:t>
      </w:r>
      <w:r w:rsidR="00572371">
        <w:t xml:space="preserve">Выдача градостроительного плана земельного участка на территории </w:t>
      </w:r>
      <w:proofErr w:type="spellStart"/>
      <w:r w:rsidR="00572371">
        <w:t>Волотовского</w:t>
      </w:r>
      <w:proofErr w:type="spellEnd"/>
      <w:r w:rsidR="00572371">
        <w:t xml:space="preserve"> муниципального округа Новгородской области</w:t>
      </w:r>
      <w:r w:rsidR="00590D5F" w:rsidRPr="00590D5F">
        <w:t>»</w:t>
      </w:r>
      <w:r w:rsidR="00890F43" w:rsidRPr="00890F43">
        <w:rPr>
          <w:rFonts w:ascii="Times New Roman CYR" w:hAnsi="Times New Roman CYR"/>
          <w:sz w:val="20"/>
          <w:szCs w:val="20"/>
        </w:rPr>
        <w:t>.</w:t>
      </w: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Срок обсуждения проекта внесения изменений в административный регламент </w:t>
      </w:r>
      <w:r w:rsidR="00590D5F">
        <w:rPr>
          <w:rFonts w:ascii="Arial" w:hAnsi="Arial" w:cs="Arial"/>
          <w:sz w:val="18"/>
          <w:szCs w:val="18"/>
        </w:rPr>
        <w:t>7</w:t>
      </w:r>
      <w:r w:rsidR="00253C94">
        <w:rPr>
          <w:rFonts w:ascii="Arial" w:hAnsi="Arial" w:cs="Arial"/>
          <w:sz w:val="18"/>
          <w:szCs w:val="18"/>
        </w:rPr>
        <w:t xml:space="preserve"> (</w:t>
      </w:r>
      <w:r w:rsidR="00590D5F">
        <w:rPr>
          <w:rFonts w:ascii="Arial" w:hAnsi="Arial" w:cs="Arial"/>
          <w:sz w:val="18"/>
          <w:szCs w:val="18"/>
        </w:rPr>
        <w:t>семь</w:t>
      </w:r>
      <w:r w:rsidR="00253C94">
        <w:rPr>
          <w:rFonts w:ascii="Arial" w:hAnsi="Arial" w:cs="Arial"/>
          <w:sz w:val="18"/>
          <w:szCs w:val="18"/>
        </w:rPr>
        <w:t>) календарных дней</w:t>
      </w:r>
      <w:r>
        <w:rPr>
          <w:rFonts w:ascii="Arial" w:hAnsi="Arial" w:cs="Arial"/>
          <w:sz w:val="18"/>
          <w:szCs w:val="18"/>
        </w:rPr>
        <w:t xml:space="preserve"> с момента опубликования. </w:t>
      </w: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Просим Вас направлять замечания и предложения на адрес электронной почты: </w:t>
      </w:r>
      <w:hyperlink r:id="rId8" w:history="1">
        <w:r>
          <w:rPr>
            <w:rStyle w:val="a3"/>
            <w:sz w:val="18"/>
            <w:szCs w:val="18"/>
            <w:lang w:val="en-US"/>
          </w:rPr>
          <w:t>adm</w:t>
        </w:r>
        <w:r>
          <w:rPr>
            <w:rStyle w:val="a3"/>
            <w:sz w:val="18"/>
            <w:szCs w:val="18"/>
          </w:rPr>
          <w:t>.</w:t>
        </w:r>
        <w:r>
          <w:rPr>
            <w:rStyle w:val="a3"/>
            <w:sz w:val="18"/>
            <w:szCs w:val="18"/>
            <w:lang w:val="en-US"/>
          </w:rPr>
          <w:t>volot</w:t>
        </w:r>
        <w:r>
          <w:rPr>
            <w:rStyle w:val="a3"/>
            <w:sz w:val="18"/>
            <w:szCs w:val="18"/>
          </w:rPr>
          <w:t>@</w:t>
        </w:r>
        <w:r>
          <w:rPr>
            <w:rStyle w:val="a3"/>
            <w:sz w:val="18"/>
            <w:szCs w:val="18"/>
            <w:lang w:val="en-US"/>
          </w:rPr>
          <w:t>mail</w:t>
        </w:r>
        <w:r>
          <w:rPr>
            <w:rStyle w:val="a3"/>
            <w:sz w:val="18"/>
            <w:szCs w:val="18"/>
          </w:rPr>
          <w:t>.</w:t>
        </w:r>
        <w:proofErr w:type="spellStart"/>
        <w:r>
          <w:rPr>
            <w:rStyle w:val="a3"/>
            <w:sz w:val="18"/>
            <w:szCs w:val="18"/>
          </w:rPr>
          <w:t>ru</w:t>
        </w:r>
        <w:proofErr w:type="spellEnd"/>
      </w:hyperlink>
      <w:r>
        <w:rPr>
          <w:rFonts w:ascii="Arial" w:hAnsi="Arial" w:cs="Arial"/>
          <w:sz w:val="18"/>
          <w:szCs w:val="18"/>
        </w:rPr>
        <w:t xml:space="preserve"> </w:t>
      </w: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При необходимости можно связаться с нашим специалистом по следующему номеру телефона:</w:t>
      </w: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8 (816-62)  61-</w:t>
      </w:r>
      <w:r w:rsidR="0098298F">
        <w:rPr>
          <w:rFonts w:ascii="Arial" w:hAnsi="Arial" w:cs="Arial"/>
          <w:sz w:val="18"/>
          <w:szCs w:val="18"/>
        </w:rPr>
        <w:t>212</w:t>
      </w:r>
      <w:r>
        <w:rPr>
          <w:rFonts w:ascii="Arial" w:hAnsi="Arial" w:cs="Arial"/>
          <w:sz w:val="18"/>
          <w:szCs w:val="18"/>
        </w:rPr>
        <w:t xml:space="preserve">  Ульянова Раиса Владимировна</w:t>
      </w: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</w:p>
    <w:p w:rsidR="009148B7" w:rsidRDefault="009148B7" w:rsidP="009148B7">
      <w:pPr>
        <w:suppressAutoHyphens/>
        <w:spacing w:after="120"/>
        <w:jc w:val="both"/>
        <w:rPr>
          <w:rFonts w:ascii="Arial" w:eastAsia="DejaVu Sans" w:hAnsi="Arial"/>
          <w:color w:val="242424"/>
          <w:kern w:val="2"/>
          <w:sz w:val="18"/>
          <w:szCs w:val="20"/>
        </w:rPr>
      </w:pPr>
      <w:r>
        <w:rPr>
          <w:rFonts w:ascii="Arial" w:eastAsia="DejaVu Sans" w:hAnsi="Arial"/>
          <w:color w:val="242424"/>
          <w:kern w:val="2"/>
          <w:sz w:val="18"/>
        </w:rPr>
        <w:tab/>
        <w:t>Доводим до Вашего сведения, что письменные замечания и предложения к проекту административного регламента должны соответствовать требованиям, предъявляемым к обращениям граждан, установленным Федеральным законом от 02 мая 2006 года № 59-ФЗ «О порядке рассмотрения обращений граждан Российской Федерации».</w:t>
      </w:r>
    </w:p>
    <w:p w:rsidR="009148B7" w:rsidRDefault="009148B7" w:rsidP="009148B7">
      <w:pPr>
        <w:suppressAutoHyphens/>
        <w:spacing w:after="120"/>
        <w:jc w:val="both"/>
        <w:rPr>
          <w:rFonts w:ascii="Arial" w:eastAsia="DejaVu Sans" w:hAnsi="Arial"/>
          <w:color w:val="242424"/>
          <w:kern w:val="2"/>
          <w:sz w:val="18"/>
        </w:rPr>
      </w:pPr>
      <w:r>
        <w:rPr>
          <w:rFonts w:ascii="Arial" w:eastAsia="DejaVu Sans" w:hAnsi="Arial"/>
          <w:color w:val="242424"/>
          <w:kern w:val="2"/>
          <w:sz w:val="18"/>
        </w:rPr>
        <w:tab/>
        <w:t>В письменном обращении в обязательном порядке Вы должны указать:</w:t>
      </w:r>
    </w:p>
    <w:p w:rsidR="009148B7" w:rsidRDefault="009148B7" w:rsidP="009148B7">
      <w:pPr>
        <w:suppressAutoHyphens/>
        <w:spacing w:after="120"/>
        <w:jc w:val="both"/>
        <w:rPr>
          <w:rFonts w:ascii="Arial" w:eastAsia="DejaVu Sans" w:hAnsi="Arial"/>
          <w:color w:val="242424"/>
          <w:kern w:val="2"/>
          <w:sz w:val="18"/>
        </w:rPr>
      </w:pPr>
      <w:r>
        <w:rPr>
          <w:rFonts w:ascii="Arial" w:eastAsia="DejaVu Sans" w:hAnsi="Arial"/>
          <w:color w:val="242424"/>
          <w:kern w:val="2"/>
          <w:sz w:val="18"/>
        </w:rPr>
        <w:t>- наименование органа местного самоуправления, в который направляется письменное обращение;</w:t>
      </w:r>
    </w:p>
    <w:p w:rsidR="009148B7" w:rsidRDefault="009148B7" w:rsidP="009148B7">
      <w:pPr>
        <w:suppressAutoHyphens/>
        <w:spacing w:after="120"/>
        <w:jc w:val="both"/>
        <w:rPr>
          <w:rFonts w:ascii="Arial" w:eastAsia="DejaVu Sans" w:hAnsi="Arial"/>
          <w:color w:val="242424"/>
          <w:kern w:val="2"/>
          <w:sz w:val="18"/>
        </w:rPr>
      </w:pPr>
      <w:r>
        <w:rPr>
          <w:rFonts w:ascii="Arial" w:eastAsia="DejaVu Sans" w:hAnsi="Arial"/>
          <w:color w:val="242424"/>
          <w:kern w:val="2"/>
          <w:sz w:val="18"/>
        </w:rPr>
        <w:t>- фамилия, имя, отчество;</w:t>
      </w:r>
    </w:p>
    <w:p w:rsidR="009148B7" w:rsidRDefault="009148B7" w:rsidP="009148B7">
      <w:pPr>
        <w:suppressAutoHyphens/>
        <w:spacing w:after="120"/>
        <w:jc w:val="both"/>
        <w:rPr>
          <w:rFonts w:ascii="Arial" w:eastAsia="DejaVu Sans" w:hAnsi="Arial"/>
          <w:color w:val="242424"/>
          <w:kern w:val="2"/>
          <w:sz w:val="18"/>
        </w:rPr>
      </w:pPr>
      <w:r>
        <w:rPr>
          <w:rFonts w:ascii="Arial" w:eastAsia="DejaVu Sans" w:hAnsi="Arial"/>
          <w:color w:val="242424"/>
          <w:kern w:val="2"/>
          <w:sz w:val="18"/>
        </w:rPr>
        <w:t>- почтовый адрес, по которому может быть направлен ответ;</w:t>
      </w:r>
    </w:p>
    <w:p w:rsidR="009148B7" w:rsidRDefault="009148B7" w:rsidP="009148B7">
      <w:pPr>
        <w:suppressAutoHyphens/>
        <w:spacing w:after="120"/>
        <w:jc w:val="both"/>
        <w:rPr>
          <w:rFonts w:ascii="Arial" w:eastAsia="DejaVu Sans" w:hAnsi="Arial"/>
          <w:color w:val="242424"/>
          <w:kern w:val="2"/>
          <w:sz w:val="18"/>
        </w:rPr>
      </w:pPr>
      <w:r>
        <w:rPr>
          <w:rFonts w:ascii="Arial" w:eastAsia="DejaVu Sans" w:hAnsi="Arial"/>
          <w:color w:val="242424"/>
          <w:kern w:val="2"/>
          <w:sz w:val="18"/>
        </w:rPr>
        <w:t>- суть замечаний и предложений.</w:t>
      </w:r>
    </w:p>
    <w:p w:rsidR="009148B7" w:rsidRDefault="009148B7" w:rsidP="009148B7">
      <w:pPr>
        <w:suppressAutoHyphens/>
        <w:spacing w:after="120"/>
        <w:jc w:val="both"/>
        <w:rPr>
          <w:rFonts w:ascii="Arial" w:eastAsia="DejaVu Sans" w:hAnsi="Arial"/>
          <w:color w:val="242424"/>
          <w:kern w:val="2"/>
          <w:sz w:val="18"/>
        </w:rPr>
      </w:pPr>
      <w:r>
        <w:rPr>
          <w:rFonts w:ascii="Arial" w:eastAsia="DejaVu Sans" w:hAnsi="Arial"/>
          <w:color w:val="242424"/>
          <w:kern w:val="2"/>
          <w:sz w:val="18"/>
        </w:rPr>
        <w:tab/>
        <w:t>Письменные замечания и предложения к проекту внесения изменений в административный регламент принимаются к рассмотрению комитетом</w:t>
      </w:r>
      <w:r w:rsidR="0098298F">
        <w:rPr>
          <w:rFonts w:ascii="Arial" w:eastAsia="DejaVu Sans" w:hAnsi="Arial"/>
          <w:color w:val="242424"/>
          <w:kern w:val="2"/>
          <w:sz w:val="18"/>
        </w:rPr>
        <w:t xml:space="preserve"> </w:t>
      </w:r>
      <w:r w:rsidR="0098298F">
        <w:rPr>
          <w:rFonts w:ascii="Arial" w:hAnsi="Arial" w:cs="Arial"/>
          <w:sz w:val="18"/>
          <w:szCs w:val="18"/>
        </w:rPr>
        <w:t>жилищно-коммунального хозяйства, строительства и архитектуры</w:t>
      </w:r>
      <w:r>
        <w:rPr>
          <w:rFonts w:ascii="Arial" w:eastAsia="DejaVu Sans" w:hAnsi="Arial"/>
          <w:color w:val="242424"/>
          <w:kern w:val="2"/>
          <w:sz w:val="18"/>
        </w:rPr>
        <w:t xml:space="preserve"> Администрации </w:t>
      </w:r>
      <w:proofErr w:type="spellStart"/>
      <w:r>
        <w:rPr>
          <w:rFonts w:ascii="Arial" w:eastAsia="DejaVu Sans" w:hAnsi="Arial"/>
          <w:color w:val="242424"/>
          <w:kern w:val="2"/>
          <w:sz w:val="18"/>
        </w:rPr>
        <w:t>Волотовского</w:t>
      </w:r>
      <w:proofErr w:type="spellEnd"/>
      <w:r>
        <w:rPr>
          <w:rFonts w:ascii="Arial" w:eastAsia="DejaVu Sans" w:hAnsi="Arial"/>
          <w:color w:val="242424"/>
          <w:kern w:val="2"/>
          <w:sz w:val="18"/>
        </w:rPr>
        <w:t xml:space="preserve"> муниципального </w:t>
      </w:r>
      <w:r w:rsidR="00841A09">
        <w:rPr>
          <w:rFonts w:ascii="Arial" w:eastAsia="DejaVu Sans" w:hAnsi="Arial"/>
          <w:color w:val="242424"/>
          <w:kern w:val="2"/>
          <w:sz w:val="18"/>
        </w:rPr>
        <w:t>округа</w:t>
      </w:r>
      <w:r>
        <w:rPr>
          <w:rFonts w:ascii="Arial" w:eastAsia="DejaVu Sans" w:hAnsi="Arial"/>
          <w:color w:val="242424"/>
          <w:kern w:val="2"/>
          <w:sz w:val="18"/>
        </w:rPr>
        <w:t xml:space="preserve"> до даты окончания обсуждения проекта изменений в административный регламент.</w:t>
      </w:r>
    </w:p>
    <w:p w:rsidR="009148B7" w:rsidRDefault="009148B7" w:rsidP="009148B7">
      <w:pPr>
        <w:suppressAutoHyphens/>
        <w:spacing w:after="120"/>
        <w:jc w:val="both"/>
        <w:rPr>
          <w:rFonts w:ascii="Arial" w:eastAsia="DejaVu Sans" w:hAnsi="Arial"/>
          <w:color w:val="242424"/>
          <w:kern w:val="2"/>
          <w:sz w:val="18"/>
        </w:rPr>
      </w:pPr>
      <w:r>
        <w:rPr>
          <w:rFonts w:ascii="Arial" w:eastAsia="DejaVu Sans" w:hAnsi="Arial"/>
          <w:color w:val="242424"/>
          <w:kern w:val="2"/>
          <w:sz w:val="18"/>
        </w:rPr>
        <w:tab/>
        <w:t xml:space="preserve">Письменные замечания и предложения к проекту административного регламента, поступившие после срока </w:t>
      </w:r>
      <w:proofErr w:type="gramStart"/>
      <w:r>
        <w:rPr>
          <w:rFonts w:ascii="Arial" w:eastAsia="DejaVu Sans" w:hAnsi="Arial"/>
          <w:color w:val="242424"/>
          <w:kern w:val="2"/>
          <w:sz w:val="18"/>
        </w:rPr>
        <w:t>завершения проведения публичного обсуждения проекта внесения изменений</w:t>
      </w:r>
      <w:proofErr w:type="gramEnd"/>
      <w:r>
        <w:rPr>
          <w:rFonts w:ascii="Arial" w:eastAsia="DejaVu Sans" w:hAnsi="Arial"/>
          <w:color w:val="242424"/>
          <w:kern w:val="2"/>
          <w:sz w:val="18"/>
        </w:rPr>
        <w:t xml:space="preserve"> в административный регламент, рассмотрению не подлежат.</w:t>
      </w:r>
    </w:p>
    <w:tbl>
      <w:tblPr>
        <w:tblW w:w="963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5"/>
        <w:gridCol w:w="5678"/>
        <w:gridCol w:w="1605"/>
        <w:gridCol w:w="1662"/>
      </w:tblGrid>
      <w:tr w:rsidR="009148B7" w:rsidTr="00590D5F">
        <w:tc>
          <w:tcPr>
            <w:tcW w:w="686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48B7" w:rsidRDefault="009148B7" w:rsidP="00590D5F">
            <w:pPr>
              <w:suppressLineNumbers/>
              <w:suppressAutoHyphens/>
              <w:spacing w:line="276" w:lineRule="auto"/>
              <w:jc w:val="center"/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</w:pPr>
            <w:r>
              <w:rPr>
                <w:rFonts w:eastAsia="DejaVu Sans"/>
                <w:kern w:val="2"/>
                <w:sz w:val="18"/>
                <w:szCs w:val="18"/>
                <w:lang w:eastAsia="en-US"/>
              </w:rPr>
              <w:t xml:space="preserve">№ </w:t>
            </w:r>
            <w:proofErr w:type="gramStart"/>
            <w:r>
              <w:rPr>
                <w:rFonts w:eastAsia="DejaVu Sans"/>
                <w:kern w:val="2"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rFonts w:eastAsia="DejaVu Sans"/>
                <w:kern w:val="2"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68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48B7" w:rsidRDefault="009148B7" w:rsidP="00590D5F">
            <w:pPr>
              <w:suppressLineNumbers/>
              <w:suppressAutoHyphens/>
              <w:spacing w:line="276" w:lineRule="auto"/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</w:pPr>
            <w:r>
              <w:rPr>
                <w:rFonts w:eastAsia="DejaVu Sans"/>
                <w:kern w:val="2"/>
                <w:sz w:val="18"/>
                <w:szCs w:val="18"/>
                <w:lang w:eastAsia="en-US"/>
              </w:rPr>
              <w:t>Наименование документа</w:t>
            </w:r>
          </w:p>
        </w:tc>
        <w:tc>
          <w:tcPr>
            <w:tcW w:w="160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48B7" w:rsidRDefault="009148B7" w:rsidP="00590D5F">
            <w:pPr>
              <w:suppressLineNumbers/>
              <w:suppressAutoHyphens/>
              <w:spacing w:line="276" w:lineRule="auto"/>
              <w:jc w:val="center"/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</w:pPr>
            <w:r>
              <w:rPr>
                <w:rFonts w:eastAsia="DejaVu Sans"/>
                <w:kern w:val="2"/>
                <w:sz w:val="18"/>
                <w:szCs w:val="18"/>
                <w:lang w:eastAsia="en-US"/>
              </w:rPr>
              <w:t>Дата начала обсуждения проекта</w:t>
            </w:r>
          </w:p>
        </w:tc>
        <w:tc>
          <w:tcPr>
            <w:tcW w:w="166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9148B7" w:rsidRDefault="009148B7" w:rsidP="00590D5F">
            <w:pPr>
              <w:suppressLineNumbers/>
              <w:suppressAutoHyphens/>
              <w:spacing w:line="276" w:lineRule="auto"/>
              <w:jc w:val="center"/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</w:pPr>
            <w:r>
              <w:rPr>
                <w:rFonts w:eastAsia="DejaVu Sans"/>
                <w:kern w:val="2"/>
                <w:sz w:val="18"/>
                <w:szCs w:val="18"/>
                <w:lang w:eastAsia="en-US"/>
              </w:rPr>
              <w:t>Дата окончания обсуждения проекта</w:t>
            </w:r>
          </w:p>
        </w:tc>
      </w:tr>
      <w:tr w:rsidR="009148B7" w:rsidTr="00180F54">
        <w:tc>
          <w:tcPr>
            <w:tcW w:w="686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9148B7" w:rsidRDefault="009148B7" w:rsidP="00590D5F">
            <w:pPr>
              <w:suppressLineNumbers/>
              <w:suppressAutoHyphens/>
              <w:spacing w:line="276" w:lineRule="auto"/>
              <w:jc w:val="center"/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</w:pPr>
            <w:r>
              <w:rPr>
                <w:rFonts w:eastAsia="DejaVu Sans"/>
                <w:kern w:val="2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568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890F43" w:rsidRPr="00890F43" w:rsidRDefault="00890F43" w:rsidP="00890F43">
            <w:pPr>
              <w:ind w:firstLine="567"/>
              <w:contextualSpacing/>
              <w:jc w:val="both"/>
              <w:rPr>
                <w:rFonts w:ascii="Times New Roman CYR" w:hAnsi="Times New Roman CYR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Проект внесения изменений в </w:t>
            </w:r>
            <w:r w:rsidR="009148B7" w:rsidRPr="00890F43">
              <w:rPr>
                <w:sz w:val="20"/>
                <w:szCs w:val="20"/>
                <w:lang w:eastAsia="en-US"/>
              </w:rPr>
              <w:t>Административный регламент по предоставлению муниципальной услуги</w:t>
            </w:r>
            <w:r w:rsidR="009148B7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«</w:t>
            </w:r>
            <w:r w:rsidR="00572371">
              <w:rPr>
                <w:sz w:val="18"/>
                <w:szCs w:val="18"/>
                <w:lang w:eastAsia="en-US"/>
              </w:rPr>
              <w:t xml:space="preserve">Выдача градостроительного плана земельного участка на территории </w:t>
            </w:r>
            <w:proofErr w:type="spellStart"/>
            <w:r w:rsidR="00572371">
              <w:rPr>
                <w:sz w:val="18"/>
                <w:szCs w:val="18"/>
                <w:lang w:eastAsia="en-US"/>
              </w:rPr>
              <w:t>Волотовского</w:t>
            </w:r>
            <w:proofErr w:type="spellEnd"/>
            <w:r w:rsidR="00572371">
              <w:rPr>
                <w:sz w:val="18"/>
                <w:szCs w:val="18"/>
                <w:lang w:eastAsia="en-US"/>
              </w:rPr>
              <w:t xml:space="preserve"> муниципального округа Новгородской области</w:t>
            </w:r>
            <w:r w:rsidRPr="00890F43">
              <w:rPr>
                <w:rFonts w:ascii="Times New Roman CYR" w:hAnsi="Times New Roman CYR"/>
                <w:sz w:val="20"/>
                <w:szCs w:val="20"/>
              </w:rPr>
              <w:t>».</w:t>
            </w:r>
          </w:p>
          <w:p w:rsidR="009148B7" w:rsidRDefault="009148B7" w:rsidP="00890F43">
            <w:pPr>
              <w:spacing w:line="276" w:lineRule="auto"/>
              <w:jc w:val="both"/>
              <w:rPr>
                <w:rFonts w:ascii="Times New Roman CYR" w:hAnsi="Times New Roman CYR"/>
                <w:sz w:val="18"/>
                <w:szCs w:val="18"/>
                <w:lang w:eastAsia="en-US"/>
              </w:rPr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  <w:hideMark/>
          </w:tcPr>
          <w:p w:rsidR="009148B7" w:rsidRPr="0099133C" w:rsidRDefault="0099133C" w:rsidP="00B8548F">
            <w:pPr>
              <w:suppressLineNumbers/>
              <w:suppressAutoHyphens/>
              <w:spacing w:line="276" w:lineRule="auto"/>
              <w:jc w:val="center"/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</w:pPr>
            <w:r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08</w:t>
            </w:r>
            <w:r w:rsidR="00180F54" w:rsidRPr="0099133C"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.0</w:t>
            </w:r>
            <w:r w:rsidR="00B8548F" w:rsidRPr="0099133C"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7</w:t>
            </w:r>
            <w:r w:rsidR="00180F54" w:rsidRPr="0099133C"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.2024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180F54" w:rsidRPr="0099133C" w:rsidRDefault="0099133C" w:rsidP="00B8548F">
            <w:pPr>
              <w:suppressLineNumbers/>
              <w:suppressAutoHyphens/>
              <w:spacing w:after="283" w:line="276" w:lineRule="auto"/>
              <w:jc w:val="center"/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</w:pPr>
            <w:r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1</w:t>
            </w:r>
            <w:bookmarkStart w:id="0" w:name="_GoBack"/>
            <w:bookmarkEnd w:id="0"/>
            <w:r w:rsidR="00462AAE" w:rsidRPr="0099133C"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5</w:t>
            </w:r>
            <w:r w:rsidR="00180F54" w:rsidRPr="0099133C"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.0</w:t>
            </w:r>
            <w:r w:rsidR="00B8548F" w:rsidRPr="0099133C"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7</w:t>
            </w:r>
            <w:r w:rsidR="00180F54" w:rsidRPr="0099133C"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.2024</w:t>
            </w:r>
          </w:p>
        </w:tc>
      </w:tr>
    </w:tbl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  <w:r>
        <w:rPr>
          <w:sz w:val="28"/>
        </w:rPr>
        <w:t>- Проект –</w:t>
      </w:r>
    </w:p>
    <w:p w:rsidR="009148B7" w:rsidRDefault="009148B7" w:rsidP="009148B7">
      <w:pPr>
        <w:jc w:val="center"/>
        <w:rPr>
          <w:sz w:val="28"/>
        </w:rPr>
      </w:pPr>
      <w:r>
        <w:rPr>
          <w:sz w:val="28"/>
        </w:rPr>
        <w:t>Российская Федерация</w:t>
      </w:r>
    </w:p>
    <w:p w:rsidR="009148B7" w:rsidRDefault="009148B7" w:rsidP="009148B7">
      <w:pPr>
        <w:jc w:val="center"/>
        <w:rPr>
          <w:sz w:val="28"/>
        </w:rPr>
      </w:pPr>
      <w:r>
        <w:rPr>
          <w:sz w:val="28"/>
        </w:rPr>
        <w:t>Новгородская область</w:t>
      </w:r>
    </w:p>
    <w:p w:rsidR="009148B7" w:rsidRDefault="009148B7" w:rsidP="009148B7">
      <w:pPr>
        <w:jc w:val="center"/>
        <w:rPr>
          <w:sz w:val="28"/>
        </w:rPr>
      </w:pPr>
      <w:r>
        <w:rPr>
          <w:sz w:val="28"/>
        </w:rPr>
        <w:t xml:space="preserve">АДМИНИСТРАЦИЯ ВОЛОТОВСКОГО МУНИЦИПАЛЬНОГО </w:t>
      </w:r>
      <w:r w:rsidR="00841A09">
        <w:rPr>
          <w:sz w:val="28"/>
        </w:rPr>
        <w:t>ОКРУГА</w:t>
      </w: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rPr>
          <w:sz w:val="28"/>
        </w:rPr>
      </w:pPr>
      <w:r>
        <w:rPr>
          <w:sz w:val="28"/>
        </w:rPr>
        <w:t>от ____________№ _____</w:t>
      </w:r>
    </w:p>
    <w:p w:rsidR="009148B7" w:rsidRDefault="009148B7" w:rsidP="009148B7">
      <w:pPr>
        <w:rPr>
          <w:sz w:val="28"/>
        </w:rPr>
      </w:pPr>
      <w:r>
        <w:rPr>
          <w:sz w:val="28"/>
        </w:rPr>
        <w:t>п. Волот</w:t>
      </w:r>
    </w:p>
    <w:p w:rsidR="009148B7" w:rsidRDefault="009148B7" w:rsidP="009148B7">
      <w:pPr>
        <w:rPr>
          <w:sz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841A09" w:rsidRPr="00841A09" w:rsidTr="00841A09">
        <w:tc>
          <w:tcPr>
            <w:tcW w:w="5637" w:type="dxa"/>
          </w:tcPr>
          <w:p w:rsidR="00841A09" w:rsidRPr="00841A09" w:rsidRDefault="00841A09" w:rsidP="00841A09">
            <w:pPr>
              <w:jc w:val="both"/>
              <w:rPr>
                <w:sz w:val="28"/>
              </w:rPr>
            </w:pPr>
            <w:r w:rsidRPr="00841A09">
              <w:rPr>
                <w:sz w:val="28"/>
              </w:rPr>
              <w:t xml:space="preserve">О                   внесении           </w:t>
            </w:r>
            <w:r w:rsidR="00B8548F">
              <w:rPr>
                <w:sz w:val="28"/>
              </w:rPr>
              <w:t xml:space="preserve">  </w:t>
            </w:r>
            <w:r w:rsidRPr="00841A09">
              <w:rPr>
                <w:sz w:val="28"/>
              </w:rPr>
              <w:t xml:space="preserve">изменений     </w:t>
            </w:r>
            <w:proofErr w:type="gramStart"/>
            <w:r w:rsidRPr="00841A09">
              <w:rPr>
                <w:sz w:val="28"/>
              </w:rPr>
              <w:t>в</w:t>
            </w:r>
            <w:proofErr w:type="gramEnd"/>
            <w:r w:rsidRPr="00841A09">
              <w:rPr>
                <w:sz w:val="28"/>
              </w:rPr>
              <w:t xml:space="preserve"> </w:t>
            </w:r>
          </w:p>
        </w:tc>
      </w:tr>
      <w:tr w:rsidR="00841A09" w:rsidRPr="00841A09" w:rsidTr="00841A09">
        <w:tc>
          <w:tcPr>
            <w:tcW w:w="5637" w:type="dxa"/>
          </w:tcPr>
          <w:p w:rsidR="00841A09" w:rsidRPr="00841A09" w:rsidRDefault="00841A09" w:rsidP="00841A09">
            <w:pPr>
              <w:jc w:val="both"/>
              <w:rPr>
                <w:sz w:val="28"/>
              </w:rPr>
            </w:pPr>
            <w:r w:rsidRPr="00841A09">
              <w:rPr>
                <w:sz w:val="28"/>
              </w:rPr>
              <w:t>административный                         регламент</w:t>
            </w:r>
          </w:p>
        </w:tc>
      </w:tr>
      <w:tr w:rsidR="00841A09" w:rsidRPr="00841A09" w:rsidTr="00841A09">
        <w:tc>
          <w:tcPr>
            <w:tcW w:w="5637" w:type="dxa"/>
          </w:tcPr>
          <w:p w:rsidR="00841A09" w:rsidRPr="00841A09" w:rsidRDefault="00841A09" w:rsidP="00841A09">
            <w:pPr>
              <w:jc w:val="both"/>
              <w:rPr>
                <w:sz w:val="28"/>
              </w:rPr>
            </w:pPr>
            <w:r w:rsidRPr="00841A09">
              <w:rPr>
                <w:sz w:val="28"/>
              </w:rPr>
              <w:t xml:space="preserve">по         предоставлению   </w:t>
            </w:r>
            <w:r>
              <w:rPr>
                <w:sz w:val="28"/>
              </w:rPr>
              <w:t xml:space="preserve"> </w:t>
            </w:r>
            <w:r w:rsidRPr="00841A09">
              <w:rPr>
                <w:sz w:val="28"/>
              </w:rPr>
              <w:t xml:space="preserve">    </w:t>
            </w:r>
            <w:proofErr w:type="gramStart"/>
            <w:r w:rsidRPr="00841A09">
              <w:rPr>
                <w:sz w:val="28"/>
              </w:rPr>
              <w:t>муниципальной</w:t>
            </w:r>
            <w:proofErr w:type="gramEnd"/>
          </w:p>
        </w:tc>
      </w:tr>
      <w:tr w:rsidR="00841A09" w:rsidRPr="00841A09" w:rsidTr="00841A09">
        <w:tc>
          <w:tcPr>
            <w:tcW w:w="5637" w:type="dxa"/>
          </w:tcPr>
          <w:p w:rsidR="00841A09" w:rsidRPr="00841A09" w:rsidRDefault="00841A09" w:rsidP="00572371">
            <w:pPr>
              <w:jc w:val="both"/>
              <w:rPr>
                <w:sz w:val="28"/>
                <w:szCs w:val="28"/>
              </w:rPr>
            </w:pPr>
            <w:r w:rsidRPr="00841A09">
              <w:rPr>
                <w:sz w:val="28"/>
              </w:rPr>
              <w:t xml:space="preserve">услуги  </w:t>
            </w:r>
            <w:r>
              <w:rPr>
                <w:sz w:val="28"/>
              </w:rPr>
              <w:t xml:space="preserve"> </w:t>
            </w:r>
            <w:r w:rsidR="00890F43">
              <w:rPr>
                <w:sz w:val="28"/>
                <w:szCs w:val="28"/>
              </w:rPr>
              <w:t>«</w:t>
            </w:r>
            <w:r w:rsidR="00572371">
              <w:rPr>
                <w:sz w:val="28"/>
                <w:szCs w:val="28"/>
              </w:rPr>
              <w:t xml:space="preserve">Выдача градостроительного плана земельного участка на территории </w:t>
            </w:r>
            <w:proofErr w:type="spellStart"/>
            <w:r w:rsidR="00572371">
              <w:rPr>
                <w:sz w:val="28"/>
                <w:szCs w:val="28"/>
              </w:rPr>
              <w:t>Волотовского</w:t>
            </w:r>
            <w:proofErr w:type="spellEnd"/>
            <w:r w:rsidR="00572371">
              <w:rPr>
                <w:sz w:val="28"/>
                <w:szCs w:val="28"/>
              </w:rPr>
              <w:t xml:space="preserve"> муниципального округа Новгородской области</w:t>
            </w:r>
            <w:r w:rsidR="00890F43">
              <w:rPr>
                <w:sz w:val="28"/>
                <w:szCs w:val="28"/>
              </w:rPr>
              <w:t>»</w:t>
            </w:r>
          </w:p>
        </w:tc>
      </w:tr>
      <w:tr w:rsidR="00841A09" w:rsidRPr="00841A09" w:rsidTr="00841A09">
        <w:tc>
          <w:tcPr>
            <w:tcW w:w="5637" w:type="dxa"/>
          </w:tcPr>
          <w:p w:rsidR="00F17B06" w:rsidRPr="00841A09" w:rsidRDefault="00F17B06" w:rsidP="00841A09">
            <w:pPr>
              <w:jc w:val="both"/>
              <w:rPr>
                <w:sz w:val="28"/>
                <w:szCs w:val="28"/>
              </w:rPr>
            </w:pPr>
          </w:p>
        </w:tc>
      </w:tr>
    </w:tbl>
    <w:p w:rsidR="00F17B06" w:rsidRDefault="00F17B06" w:rsidP="007231A3">
      <w:pPr>
        <w:ind w:firstLine="708"/>
        <w:jc w:val="both"/>
        <w:rPr>
          <w:sz w:val="28"/>
        </w:rPr>
      </w:pPr>
    </w:p>
    <w:p w:rsidR="009148B7" w:rsidRDefault="009148B7" w:rsidP="0098298F">
      <w:pPr>
        <w:tabs>
          <w:tab w:val="left" w:pos="3009"/>
        </w:tabs>
        <w:ind w:firstLine="708"/>
        <w:jc w:val="both"/>
        <w:rPr>
          <w:sz w:val="28"/>
        </w:rPr>
      </w:pPr>
      <w:r>
        <w:rPr>
          <w:sz w:val="28"/>
        </w:rPr>
        <w:t xml:space="preserve">В соответствии с Федеральным законом от </w:t>
      </w:r>
      <w:r w:rsidR="00B8548F">
        <w:rPr>
          <w:sz w:val="28"/>
        </w:rPr>
        <w:t>27.07.2010</w:t>
      </w:r>
      <w:r>
        <w:rPr>
          <w:sz w:val="28"/>
        </w:rPr>
        <w:t xml:space="preserve">г. № </w:t>
      </w:r>
      <w:r w:rsidR="00B8548F">
        <w:rPr>
          <w:sz w:val="28"/>
        </w:rPr>
        <w:t>210</w:t>
      </w:r>
      <w:r>
        <w:rPr>
          <w:sz w:val="28"/>
        </w:rPr>
        <w:t xml:space="preserve"> – ФЗ «Об</w:t>
      </w:r>
      <w:r w:rsidR="00B8548F">
        <w:rPr>
          <w:sz w:val="28"/>
        </w:rPr>
        <w:t xml:space="preserve"> организации предоставления государственных и муниципальных услуг</w:t>
      </w:r>
      <w:r>
        <w:rPr>
          <w:sz w:val="28"/>
        </w:rPr>
        <w:t xml:space="preserve">»,  Уставом  </w:t>
      </w:r>
      <w:proofErr w:type="spellStart"/>
      <w:r>
        <w:rPr>
          <w:sz w:val="28"/>
        </w:rPr>
        <w:t>Волотовского</w:t>
      </w:r>
      <w:proofErr w:type="spellEnd"/>
      <w:r>
        <w:rPr>
          <w:sz w:val="28"/>
        </w:rPr>
        <w:t xml:space="preserve"> муниципального </w:t>
      </w:r>
      <w:r w:rsidR="00841A09">
        <w:rPr>
          <w:sz w:val="28"/>
        </w:rPr>
        <w:t>округа</w:t>
      </w:r>
    </w:p>
    <w:p w:rsidR="009148B7" w:rsidRDefault="009148B7" w:rsidP="009148B7">
      <w:pPr>
        <w:jc w:val="both"/>
        <w:rPr>
          <w:sz w:val="28"/>
        </w:rPr>
      </w:pPr>
      <w:r>
        <w:rPr>
          <w:sz w:val="28"/>
        </w:rPr>
        <w:t>ПОСТАНОВЛЯЮ:</w:t>
      </w:r>
    </w:p>
    <w:p w:rsidR="009148B7" w:rsidRDefault="009148B7" w:rsidP="00890F43">
      <w:pPr>
        <w:ind w:firstLine="567"/>
        <w:contextualSpacing/>
        <w:jc w:val="both"/>
        <w:rPr>
          <w:sz w:val="28"/>
        </w:rPr>
      </w:pPr>
      <w:r>
        <w:rPr>
          <w:sz w:val="28"/>
        </w:rPr>
        <w:t>1.Внести в административный регламент по предоставлению муниципальной услуги</w:t>
      </w:r>
      <w:r w:rsidR="00890F43">
        <w:rPr>
          <w:sz w:val="28"/>
        </w:rPr>
        <w:t xml:space="preserve"> </w:t>
      </w:r>
      <w:r w:rsidR="00890F43">
        <w:rPr>
          <w:rFonts w:ascii="Times New Roman CYR" w:hAnsi="Times New Roman CYR"/>
          <w:sz w:val="28"/>
          <w:szCs w:val="28"/>
        </w:rPr>
        <w:t>«</w:t>
      </w:r>
      <w:r w:rsidR="00572371">
        <w:rPr>
          <w:rFonts w:ascii="Times New Roman CYR" w:hAnsi="Times New Roman CYR"/>
          <w:sz w:val="28"/>
          <w:szCs w:val="28"/>
        </w:rPr>
        <w:t xml:space="preserve">Выдача градостроительного плана земельного участка на территории </w:t>
      </w:r>
      <w:proofErr w:type="spellStart"/>
      <w:r w:rsidR="00572371">
        <w:rPr>
          <w:rFonts w:ascii="Times New Roman CYR" w:hAnsi="Times New Roman CYR"/>
          <w:sz w:val="28"/>
          <w:szCs w:val="28"/>
        </w:rPr>
        <w:t>Волотовского</w:t>
      </w:r>
      <w:proofErr w:type="spellEnd"/>
      <w:r w:rsidR="00572371">
        <w:rPr>
          <w:rFonts w:ascii="Times New Roman CYR" w:hAnsi="Times New Roman CYR"/>
          <w:sz w:val="28"/>
          <w:szCs w:val="28"/>
        </w:rPr>
        <w:t xml:space="preserve"> муниципального округа Новгородской области</w:t>
      </w:r>
      <w:r w:rsidR="00890F43">
        <w:rPr>
          <w:rFonts w:ascii="Times New Roman CYR" w:hAnsi="Times New Roman CYR"/>
          <w:sz w:val="28"/>
          <w:szCs w:val="28"/>
        </w:rPr>
        <w:t xml:space="preserve">» </w:t>
      </w:r>
      <w:r w:rsidR="004F4FB7">
        <w:rPr>
          <w:sz w:val="28"/>
        </w:rPr>
        <w:t xml:space="preserve"> (далее – </w:t>
      </w:r>
      <w:r w:rsidR="00890F43">
        <w:rPr>
          <w:sz w:val="28"/>
        </w:rPr>
        <w:t>А</w:t>
      </w:r>
      <w:r w:rsidR="004F4FB7">
        <w:rPr>
          <w:sz w:val="28"/>
        </w:rPr>
        <w:t>дминистративный регламент)</w:t>
      </w:r>
      <w:r>
        <w:rPr>
          <w:sz w:val="28"/>
        </w:rPr>
        <w:t xml:space="preserve">, </w:t>
      </w:r>
      <w:r>
        <w:rPr>
          <w:sz w:val="28"/>
          <w:szCs w:val="28"/>
        </w:rPr>
        <w:t xml:space="preserve">утвержденный постановлением Администрации </w:t>
      </w:r>
      <w:proofErr w:type="spellStart"/>
      <w:r>
        <w:rPr>
          <w:sz w:val="28"/>
          <w:szCs w:val="28"/>
        </w:rPr>
        <w:t>Волотовского</w:t>
      </w:r>
      <w:proofErr w:type="spellEnd"/>
      <w:r>
        <w:rPr>
          <w:sz w:val="28"/>
          <w:szCs w:val="28"/>
        </w:rPr>
        <w:t xml:space="preserve"> муниципального </w:t>
      </w:r>
      <w:r w:rsidR="00890F43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от  </w:t>
      </w:r>
      <w:r w:rsidR="00572371">
        <w:rPr>
          <w:sz w:val="28"/>
        </w:rPr>
        <w:t>30</w:t>
      </w:r>
      <w:r>
        <w:rPr>
          <w:sz w:val="28"/>
        </w:rPr>
        <w:t>.</w:t>
      </w:r>
      <w:r w:rsidR="001403AE">
        <w:rPr>
          <w:sz w:val="28"/>
        </w:rPr>
        <w:t>0</w:t>
      </w:r>
      <w:r w:rsidR="00572371">
        <w:rPr>
          <w:sz w:val="28"/>
        </w:rPr>
        <w:t>9</w:t>
      </w:r>
      <w:r>
        <w:rPr>
          <w:sz w:val="28"/>
        </w:rPr>
        <w:t>.20</w:t>
      </w:r>
      <w:r w:rsidR="00890F43">
        <w:rPr>
          <w:sz w:val="28"/>
        </w:rPr>
        <w:t>22</w:t>
      </w:r>
      <w:r>
        <w:rPr>
          <w:sz w:val="28"/>
        </w:rPr>
        <w:t xml:space="preserve">  №  </w:t>
      </w:r>
      <w:r w:rsidR="00572371">
        <w:rPr>
          <w:sz w:val="28"/>
        </w:rPr>
        <w:t>666</w:t>
      </w:r>
      <w:r w:rsidR="00180F54">
        <w:rPr>
          <w:sz w:val="28"/>
        </w:rPr>
        <w:t xml:space="preserve"> (в ред. от </w:t>
      </w:r>
      <w:r w:rsidR="00B8548F">
        <w:rPr>
          <w:sz w:val="28"/>
        </w:rPr>
        <w:t>2</w:t>
      </w:r>
      <w:r w:rsidR="001403AE">
        <w:rPr>
          <w:sz w:val="28"/>
        </w:rPr>
        <w:t>1</w:t>
      </w:r>
      <w:r w:rsidR="00180F54">
        <w:rPr>
          <w:sz w:val="28"/>
        </w:rPr>
        <w:t>.0</w:t>
      </w:r>
      <w:r w:rsidR="001403AE">
        <w:rPr>
          <w:sz w:val="28"/>
        </w:rPr>
        <w:t>6</w:t>
      </w:r>
      <w:r w:rsidR="00180F54">
        <w:rPr>
          <w:sz w:val="28"/>
        </w:rPr>
        <w:t>.202</w:t>
      </w:r>
      <w:r w:rsidR="001403AE">
        <w:rPr>
          <w:sz w:val="28"/>
        </w:rPr>
        <w:t>3</w:t>
      </w:r>
      <w:r w:rsidR="00180F54">
        <w:rPr>
          <w:sz w:val="28"/>
        </w:rPr>
        <w:t xml:space="preserve"> № </w:t>
      </w:r>
      <w:r w:rsidR="001403AE">
        <w:rPr>
          <w:sz w:val="28"/>
        </w:rPr>
        <w:t>4</w:t>
      </w:r>
      <w:r w:rsidR="00572371">
        <w:rPr>
          <w:sz w:val="28"/>
        </w:rPr>
        <w:t>12</w:t>
      </w:r>
      <w:r w:rsidR="00180F54">
        <w:rPr>
          <w:sz w:val="28"/>
        </w:rPr>
        <w:t>)</w:t>
      </w:r>
      <w:r w:rsidR="006E3D4D">
        <w:rPr>
          <w:sz w:val="28"/>
        </w:rPr>
        <w:t xml:space="preserve"> </w:t>
      </w:r>
      <w:r>
        <w:rPr>
          <w:sz w:val="28"/>
        </w:rPr>
        <w:t>следующие изменения:</w:t>
      </w:r>
    </w:p>
    <w:p w:rsidR="00F43C6F" w:rsidRDefault="00180F54" w:rsidP="001403A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F4AEC">
        <w:rPr>
          <w:sz w:val="28"/>
          <w:szCs w:val="28"/>
        </w:rPr>
        <w:t>1.1.</w:t>
      </w:r>
      <w:r w:rsidR="00F43C6F">
        <w:rPr>
          <w:sz w:val="28"/>
          <w:szCs w:val="28"/>
        </w:rPr>
        <w:t xml:space="preserve">Изложить </w:t>
      </w:r>
      <w:r w:rsidR="00B8548F">
        <w:rPr>
          <w:sz w:val="28"/>
          <w:szCs w:val="28"/>
        </w:rPr>
        <w:t>подпункт 3.</w:t>
      </w:r>
      <w:r w:rsidR="00572371">
        <w:rPr>
          <w:sz w:val="28"/>
          <w:szCs w:val="28"/>
        </w:rPr>
        <w:t>5</w:t>
      </w:r>
      <w:r w:rsidR="00B8548F">
        <w:rPr>
          <w:sz w:val="28"/>
          <w:szCs w:val="28"/>
        </w:rPr>
        <w:t>.2</w:t>
      </w:r>
      <w:r w:rsidR="00F43C6F">
        <w:rPr>
          <w:sz w:val="28"/>
          <w:szCs w:val="28"/>
        </w:rPr>
        <w:t xml:space="preserve">  Административного регламента в следующей редакции:</w:t>
      </w:r>
    </w:p>
    <w:p w:rsidR="00B8548F" w:rsidRDefault="00F43C6F" w:rsidP="00B854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8548F">
        <w:rPr>
          <w:sz w:val="28"/>
          <w:szCs w:val="28"/>
        </w:rPr>
        <w:t>3.</w:t>
      </w:r>
      <w:r w:rsidR="00572371">
        <w:rPr>
          <w:sz w:val="28"/>
          <w:szCs w:val="28"/>
        </w:rPr>
        <w:t>5</w:t>
      </w:r>
      <w:r w:rsidR="00B8548F">
        <w:rPr>
          <w:sz w:val="28"/>
          <w:szCs w:val="28"/>
        </w:rPr>
        <w:t>.2.</w:t>
      </w:r>
      <w:r w:rsidR="00B8548F" w:rsidRPr="00B8548F">
        <w:rPr>
          <w:sz w:val="28"/>
          <w:szCs w:val="28"/>
        </w:rPr>
        <w:t xml:space="preserve"> </w:t>
      </w:r>
      <w:r w:rsidR="00B8548F" w:rsidRPr="00FE7EC7">
        <w:rPr>
          <w:sz w:val="28"/>
          <w:szCs w:val="28"/>
        </w:rPr>
        <w:t>Должностное лицо комитета, ответственное за предоставление муниципальной услуги, не позднее дня, следующего за днем поступления заявления, формирует и направляет межведомственные запросы в государственный орган, орган местного самоуправления, подведомственную государственному органу или органу местного самоуправления организацию, участвующую в предоставлении государственных (муниципальных) услуг, в распоряжении которого находятся необходимые сведения.</w:t>
      </w:r>
    </w:p>
    <w:p w:rsidR="00572371" w:rsidRDefault="00B8548F" w:rsidP="00B8548F">
      <w:pPr>
        <w:ind w:firstLine="567"/>
        <w:contextualSpacing/>
        <w:jc w:val="both"/>
        <w:rPr>
          <w:sz w:val="28"/>
          <w:szCs w:val="28"/>
        </w:rPr>
      </w:pPr>
      <w:proofErr w:type="gramStart"/>
      <w:r w:rsidRPr="00A16CB8">
        <w:rPr>
          <w:sz w:val="28"/>
          <w:szCs w:val="28"/>
        </w:rPr>
        <w:t>Межведомственный запрос о представлении документов</w:t>
      </w:r>
      <w:r>
        <w:rPr>
          <w:sz w:val="28"/>
          <w:szCs w:val="28"/>
        </w:rPr>
        <w:t xml:space="preserve"> и (или) информации</w:t>
      </w:r>
      <w:r w:rsidRPr="00A16CB8">
        <w:rPr>
          <w:sz w:val="28"/>
          <w:szCs w:val="28"/>
        </w:rPr>
        <w:t xml:space="preserve"> для предоставления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(при наличии), если документы и информация запрашиваются в отношении физического лица, а также указание на базовый </w:t>
      </w:r>
      <w:r w:rsidRPr="00A16CB8">
        <w:rPr>
          <w:sz w:val="28"/>
          <w:szCs w:val="28"/>
        </w:rPr>
        <w:lastRenderedPageBreak/>
        <w:t>государственный информационный ресурс, в целях ведения которого запрашиваются документы и информация, или в случае, если такие</w:t>
      </w:r>
      <w:proofErr w:type="gramEnd"/>
      <w:r w:rsidRPr="00A16CB8">
        <w:rPr>
          <w:sz w:val="28"/>
          <w:szCs w:val="28"/>
        </w:rPr>
        <w:t xml:space="preserve"> документы и информация не были представлены заявителем, следующие сведения, если дополнительные сведения не установлены законодательным актом Российской Федерации</w:t>
      </w:r>
      <w:r w:rsidR="00572371">
        <w:rPr>
          <w:sz w:val="28"/>
          <w:szCs w:val="28"/>
        </w:rPr>
        <w:t>.</w:t>
      </w:r>
    </w:p>
    <w:p w:rsidR="00572371" w:rsidRDefault="00572371" w:rsidP="00572371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9B5210">
        <w:rPr>
          <w:sz w:val="28"/>
          <w:szCs w:val="28"/>
        </w:rPr>
        <w:t xml:space="preserve">В течение 3 (трёх) рабочих дней в </w:t>
      </w:r>
      <w:r>
        <w:rPr>
          <w:sz w:val="28"/>
          <w:szCs w:val="28"/>
        </w:rPr>
        <w:t>комитет</w:t>
      </w:r>
      <w:r w:rsidRPr="009B5210">
        <w:rPr>
          <w:sz w:val="28"/>
          <w:szCs w:val="28"/>
        </w:rPr>
        <w:t xml:space="preserve"> направляются ответы на полученные запросы</w:t>
      </w:r>
      <w:r w:rsidRPr="0039553B">
        <w:t xml:space="preserve"> </w:t>
      </w:r>
      <w:r w:rsidRPr="00547E2D">
        <w:rPr>
          <w:sz w:val="28"/>
          <w:szCs w:val="28"/>
          <w:lang w:eastAsia="ar-SA"/>
        </w:rPr>
        <w:t>о предоставлении кадастровой выписки о земельном участке и о сведениях, при наличии на земельном участке объектов недвижимости с указанием инвентарного или кадастрового номера</w:t>
      </w:r>
      <w:r>
        <w:rPr>
          <w:sz w:val="28"/>
          <w:szCs w:val="28"/>
        </w:rPr>
        <w:t>.</w:t>
      </w:r>
    </w:p>
    <w:p w:rsidR="007A7194" w:rsidRPr="00A37AB9" w:rsidRDefault="00572371" w:rsidP="00572371">
      <w:pPr>
        <w:autoSpaceDE w:val="0"/>
        <w:autoSpaceDN w:val="0"/>
        <w:adjustRightInd w:val="0"/>
        <w:ind w:firstLine="567"/>
        <w:jc w:val="both"/>
        <w:outlineLvl w:val="2"/>
        <w:rPr>
          <w:rFonts w:ascii="Times New Roman CYR" w:hAnsi="Times New Roman CYR"/>
          <w:bCs/>
          <w:sz w:val="28"/>
          <w:szCs w:val="28"/>
        </w:rPr>
      </w:pPr>
      <w:r w:rsidRPr="0039553B">
        <w:rPr>
          <w:sz w:val="28"/>
          <w:szCs w:val="28"/>
        </w:rPr>
        <w:t xml:space="preserve">Технические условия для подключения (технологического присоединения) планируемого к строительству или реконструкции объекта капитального строительства к сетям инженерно-технического обеспечения подлежат представлению в </w:t>
      </w:r>
      <w:r>
        <w:rPr>
          <w:sz w:val="28"/>
          <w:szCs w:val="28"/>
        </w:rPr>
        <w:t>Администрацию</w:t>
      </w:r>
      <w:r w:rsidRPr="0039553B">
        <w:rPr>
          <w:sz w:val="28"/>
          <w:szCs w:val="28"/>
        </w:rPr>
        <w:t xml:space="preserve"> в срок, установленный ч.7 ст. 48 </w:t>
      </w:r>
      <w:proofErr w:type="spellStart"/>
      <w:r w:rsidRPr="0039553B">
        <w:rPr>
          <w:sz w:val="28"/>
          <w:szCs w:val="28"/>
        </w:rPr>
        <w:t>ГрК</w:t>
      </w:r>
      <w:proofErr w:type="spellEnd"/>
      <w:r w:rsidRPr="0039553B">
        <w:rPr>
          <w:sz w:val="28"/>
          <w:szCs w:val="28"/>
        </w:rPr>
        <w:t xml:space="preserve"> РФ (в течение 14 дней с даты получения запроса </w:t>
      </w:r>
      <w:r>
        <w:rPr>
          <w:sz w:val="28"/>
          <w:szCs w:val="28"/>
        </w:rPr>
        <w:t>комитета</w:t>
      </w:r>
      <w:r w:rsidRPr="0039553B">
        <w:rPr>
          <w:sz w:val="28"/>
          <w:szCs w:val="28"/>
        </w:rPr>
        <w:t>)</w:t>
      </w:r>
      <w:proofErr w:type="gramStart"/>
      <w:r>
        <w:rPr>
          <w:sz w:val="28"/>
          <w:szCs w:val="28"/>
        </w:rPr>
        <w:t>.</w:t>
      </w:r>
      <w:r w:rsidR="00B8548F" w:rsidRPr="00FE7EC7">
        <w:rPr>
          <w:sz w:val="28"/>
          <w:szCs w:val="28"/>
        </w:rPr>
        <w:t>»</w:t>
      </w:r>
      <w:proofErr w:type="gramEnd"/>
    </w:p>
    <w:p w:rsidR="00180F54" w:rsidRPr="004F4AEC" w:rsidRDefault="00180F54" w:rsidP="00180F54">
      <w:pPr>
        <w:jc w:val="both"/>
        <w:rPr>
          <w:sz w:val="28"/>
          <w:szCs w:val="28"/>
        </w:rPr>
      </w:pPr>
      <w:r w:rsidRPr="004F4AEC">
        <w:tab/>
      </w:r>
      <w:r w:rsidRPr="004F4AEC">
        <w:rPr>
          <w:sz w:val="28"/>
          <w:szCs w:val="28"/>
        </w:rPr>
        <w:t>2. Опубликовать постановление в муниципальной газете «</w:t>
      </w:r>
      <w:proofErr w:type="spellStart"/>
      <w:r w:rsidRPr="004F4AEC">
        <w:rPr>
          <w:sz w:val="28"/>
          <w:szCs w:val="28"/>
        </w:rPr>
        <w:t>Волотовские</w:t>
      </w:r>
      <w:proofErr w:type="spellEnd"/>
      <w:r w:rsidRPr="004F4AEC">
        <w:rPr>
          <w:sz w:val="28"/>
          <w:szCs w:val="28"/>
        </w:rPr>
        <w:t xml:space="preserve"> ведомости» и разместить на официальном сайте Администрации </w:t>
      </w:r>
      <w:proofErr w:type="spellStart"/>
      <w:r w:rsidRPr="004F4AEC">
        <w:rPr>
          <w:sz w:val="28"/>
          <w:szCs w:val="28"/>
        </w:rPr>
        <w:t>Волотовского</w:t>
      </w:r>
      <w:proofErr w:type="spellEnd"/>
      <w:r w:rsidRPr="004F4AEC">
        <w:rPr>
          <w:sz w:val="28"/>
          <w:szCs w:val="28"/>
        </w:rPr>
        <w:t xml:space="preserve"> муниципального округа в информационно-телекоммуникационной сети «Интернет».</w:t>
      </w:r>
    </w:p>
    <w:p w:rsidR="00180F54" w:rsidRPr="004F4AEC" w:rsidRDefault="00180F54" w:rsidP="00180F54">
      <w:pPr>
        <w:jc w:val="both"/>
        <w:rPr>
          <w:sz w:val="28"/>
          <w:szCs w:val="28"/>
        </w:rPr>
      </w:pPr>
    </w:p>
    <w:p w:rsidR="009148B7" w:rsidRDefault="001F328C" w:rsidP="009148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Главы Администрации                         С.В. Федоров</w:t>
      </w:r>
    </w:p>
    <w:p w:rsidR="006E3D4D" w:rsidRDefault="006E3D4D" w:rsidP="009148B7">
      <w:pPr>
        <w:ind w:firstLine="709"/>
        <w:jc w:val="both"/>
        <w:rPr>
          <w:sz w:val="28"/>
          <w:szCs w:val="28"/>
        </w:rPr>
      </w:pPr>
    </w:p>
    <w:p w:rsidR="009148B7" w:rsidRDefault="009148B7" w:rsidP="009148B7">
      <w:r>
        <w:t xml:space="preserve">Подготовила: </w:t>
      </w:r>
      <w:r w:rsidR="00860A2F">
        <w:t xml:space="preserve">ведущий </w:t>
      </w:r>
      <w:r>
        <w:t>специалист комитета</w:t>
      </w:r>
    </w:p>
    <w:p w:rsidR="009148B7" w:rsidRDefault="00735E5A" w:rsidP="009148B7">
      <w:r>
        <w:t xml:space="preserve">ЖКХ, строительства и архитектуры                                                  </w:t>
      </w:r>
      <w:r w:rsidR="009148B7">
        <w:t xml:space="preserve">Р.В. Ульянова </w:t>
      </w:r>
    </w:p>
    <w:p w:rsidR="00B21BB5" w:rsidRDefault="00B21BB5" w:rsidP="009148B7"/>
    <w:p w:rsidR="009148B7" w:rsidRDefault="009148B7" w:rsidP="009148B7">
      <w:pPr>
        <w:jc w:val="right"/>
      </w:pPr>
      <w:r>
        <w:t>Направить:    в дело  - 1 экз.</w:t>
      </w:r>
    </w:p>
    <w:p w:rsidR="009148B7" w:rsidRDefault="009148B7" w:rsidP="009148B7">
      <w:pPr>
        <w:jc w:val="right"/>
      </w:pPr>
      <w:r>
        <w:t xml:space="preserve">                                                            </w:t>
      </w:r>
      <w:r w:rsidR="00876CC1">
        <w:t xml:space="preserve"> </w:t>
      </w:r>
      <w:r>
        <w:t xml:space="preserve">       </w:t>
      </w:r>
      <w:r w:rsidR="00735E5A">
        <w:t>ЖКХ</w:t>
      </w:r>
      <w:r>
        <w:t>:  – 1  экз.</w:t>
      </w:r>
    </w:p>
    <w:p w:rsidR="009148B7" w:rsidRDefault="00860A2F" w:rsidP="009148B7">
      <w:pPr>
        <w:jc w:val="right"/>
      </w:pPr>
      <w:r>
        <w:t xml:space="preserve">Газета </w:t>
      </w:r>
      <w:r w:rsidR="009148B7">
        <w:t xml:space="preserve"> – 1 экз.</w:t>
      </w:r>
    </w:p>
    <w:p w:rsidR="009148B7" w:rsidRDefault="009148B7" w:rsidP="009148B7"/>
    <w:p w:rsidR="00180F54" w:rsidRDefault="009148B7" w:rsidP="009148B7">
      <w:r>
        <w:t xml:space="preserve">Согласовали:                          </w:t>
      </w:r>
    </w:p>
    <w:p w:rsidR="009148B7" w:rsidRDefault="00180F54" w:rsidP="009148B7">
      <w:proofErr w:type="spellStart"/>
      <w:r>
        <w:t>Семёнова</w:t>
      </w:r>
      <w:proofErr w:type="spellEnd"/>
      <w:r>
        <w:t xml:space="preserve"> С.Ф.</w:t>
      </w:r>
    </w:p>
    <w:sectPr w:rsidR="009148B7" w:rsidSect="00735E5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48F" w:rsidRDefault="00B8548F" w:rsidP="0098298F">
      <w:r>
        <w:separator/>
      </w:r>
    </w:p>
  </w:endnote>
  <w:endnote w:type="continuationSeparator" w:id="0">
    <w:p w:rsidR="00B8548F" w:rsidRDefault="00B8548F" w:rsidP="00982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TCourierV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DejaVu Sans">
    <w:charset w:val="CC"/>
    <w:family w:val="swiss"/>
    <w:pitch w:val="variable"/>
    <w:sig w:usb0="E7003EFF" w:usb1="D200FDFF" w:usb2="00042029" w:usb3="00000000" w:csb0="8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48F" w:rsidRDefault="00B8548F" w:rsidP="0098298F">
      <w:r>
        <w:separator/>
      </w:r>
    </w:p>
  </w:footnote>
  <w:footnote w:type="continuationSeparator" w:id="0">
    <w:p w:rsidR="00B8548F" w:rsidRDefault="00B8548F" w:rsidP="009829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A34801"/>
    <w:multiLevelType w:val="hybridMultilevel"/>
    <w:tmpl w:val="42CA9284"/>
    <w:lvl w:ilvl="0" w:tplc="5288AF48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9"/>
        <w:szCs w:val="19"/>
        <w:u w:val="none"/>
        <w:lang w:val="ru-RU" w:eastAsia="ru-RU" w:bidi="ru-RU"/>
      </w:rPr>
    </w:lvl>
    <w:lvl w:ilvl="1" w:tplc="DC2052A0">
      <w:start w:val="1"/>
      <w:numFmt w:val="decimal"/>
      <w:lvlText w:val=""/>
      <w:lvlJc w:val="left"/>
    </w:lvl>
    <w:lvl w:ilvl="2" w:tplc="32984CEE">
      <w:start w:val="1"/>
      <w:numFmt w:val="decimal"/>
      <w:lvlText w:val=""/>
      <w:lvlJc w:val="left"/>
    </w:lvl>
    <w:lvl w:ilvl="3" w:tplc="D96CBD50">
      <w:start w:val="1"/>
      <w:numFmt w:val="decimal"/>
      <w:lvlText w:val=""/>
      <w:lvlJc w:val="left"/>
    </w:lvl>
    <w:lvl w:ilvl="4" w:tplc="6158FD9E">
      <w:start w:val="1"/>
      <w:numFmt w:val="decimal"/>
      <w:lvlText w:val=""/>
      <w:lvlJc w:val="left"/>
    </w:lvl>
    <w:lvl w:ilvl="5" w:tplc="422A92C6">
      <w:start w:val="1"/>
      <w:numFmt w:val="decimal"/>
      <w:lvlText w:val=""/>
      <w:lvlJc w:val="left"/>
    </w:lvl>
    <w:lvl w:ilvl="6" w:tplc="1BAACA4A">
      <w:start w:val="1"/>
      <w:numFmt w:val="decimal"/>
      <w:lvlText w:val=""/>
      <w:lvlJc w:val="left"/>
    </w:lvl>
    <w:lvl w:ilvl="7" w:tplc="1A325D36">
      <w:start w:val="1"/>
      <w:numFmt w:val="decimal"/>
      <w:lvlText w:val=""/>
      <w:lvlJc w:val="left"/>
    </w:lvl>
    <w:lvl w:ilvl="8" w:tplc="70529CFC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8B7"/>
    <w:rsid w:val="00003958"/>
    <w:rsid w:val="00006683"/>
    <w:rsid w:val="0002463E"/>
    <w:rsid w:val="001403AE"/>
    <w:rsid w:val="00151213"/>
    <w:rsid w:val="00162F18"/>
    <w:rsid w:val="00180F54"/>
    <w:rsid w:val="001C131E"/>
    <w:rsid w:val="001F328C"/>
    <w:rsid w:val="00253C94"/>
    <w:rsid w:val="002A11B1"/>
    <w:rsid w:val="002D28C7"/>
    <w:rsid w:val="002E07AA"/>
    <w:rsid w:val="00341E0F"/>
    <w:rsid w:val="003527CD"/>
    <w:rsid w:val="00390B4E"/>
    <w:rsid w:val="00446A6B"/>
    <w:rsid w:val="00462AAE"/>
    <w:rsid w:val="00471F4A"/>
    <w:rsid w:val="004C0CD5"/>
    <w:rsid w:val="004D350D"/>
    <w:rsid w:val="004F4FB7"/>
    <w:rsid w:val="005063D1"/>
    <w:rsid w:val="00522B89"/>
    <w:rsid w:val="00550147"/>
    <w:rsid w:val="0055317C"/>
    <w:rsid w:val="00572371"/>
    <w:rsid w:val="00590D5F"/>
    <w:rsid w:val="005B7A94"/>
    <w:rsid w:val="006B46B4"/>
    <w:rsid w:val="006E3D4D"/>
    <w:rsid w:val="007231A3"/>
    <w:rsid w:val="00723DD3"/>
    <w:rsid w:val="00735E5A"/>
    <w:rsid w:val="00765F72"/>
    <w:rsid w:val="00786D56"/>
    <w:rsid w:val="007A7194"/>
    <w:rsid w:val="007B51DE"/>
    <w:rsid w:val="00807764"/>
    <w:rsid w:val="00813DE6"/>
    <w:rsid w:val="00841A09"/>
    <w:rsid w:val="00860A2F"/>
    <w:rsid w:val="00876CC1"/>
    <w:rsid w:val="00890F43"/>
    <w:rsid w:val="00897059"/>
    <w:rsid w:val="008B5BE9"/>
    <w:rsid w:val="009148B7"/>
    <w:rsid w:val="0098298F"/>
    <w:rsid w:val="0099133C"/>
    <w:rsid w:val="009A3658"/>
    <w:rsid w:val="00A75DFE"/>
    <w:rsid w:val="00B21BB5"/>
    <w:rsid w:val="00B62C8B"/>
    <w:rsid w:val="00B8548F"/>
    <w:rsid w:val="00BB3F40"/>
    <w:rsid w:val="00BD4922"/>
    <w:rsid w:val="00BD52A7"/>
    <w:rsid w:val="00BF1090"/>
    <w:rsid w:val="00C919EF"/>
    <w:rsid w:val="00C96D40"/>
    <w:rsid w:val="00CC132E"/>
    <w:rsid w:val="00D06525"/>
    <w:rsid w:val="00D27CF7"/>
    <w:rsid w:val="00DC1BBB"/>
    <w:rsid w:val="00DE4154"/>
    <w:rsid w:val="00E76EE5"/>
    <w:rsid w:val="00EB1DC6"/>
    <w:rsid w:val="00F17B06"/>
    <w:rsid w:val="00F43C6F"/>
    <w:rsid w:val="00F633CE"/>
    <w:rsid w:val="00F6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8B7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48B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41A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23DD3"/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3DD3"/>
    <w:rPr>
      <w:rFonts w:ascii="Arial" w:eastAsia="Times New Roman" w:hAnsi="Arial" w:cs="Arial"/>
      <w:sz w:val="16"/>
      <w:szCs w:val="16"/>
      <w:lang w:eastAsia="ru-RU"/>
    </w:rPr>
  </w:style>
  <w:style w:type="character" w:styleId="a7">
    <w:name w:val="Intense Reference"/>
    <w:basedOn w:val="a0"/>
    <w:uiPriority w:val="32"/>
    <w:qFormat/>
    <w:rsid w:val="0098298F"/>
    <w:rPr>
      <w:b/>
      <w:bCs/>
      <w:smallCaps/>
      <w:color w:val="C0504D" w:themeColor="accent2"/>
      <w:spacing w:val="5"/>
      <w:u w:val="single"/>
    </w:rPr>
  </w:style>
  <w:style w:type="paragraph" w:styleId="a8">
    <w:name w:val="endnote text"/>
    <w:basedOn w:val="a"/>
    <w:link w:val="a9"/>
    <w:uiPriority w:val="99"/>
    <w:semiHidden/>
    <w:unhideWhenUsed/>
    <w:rsid w:val="0098298F"/>
    <w:rPr>
      <w:rFonts w:ascii="NTCourierVK" w:hAnsi="NTCourierVK"/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98298F"/>
    <w:rPr>
      <w:rFonts w:ascii="NTCourierVK" w:eastAsia="Times New Roman" w:hAnsi="NTCourierVK"/>
      <w:sz w:val="20"/>
      <w:szCs w:val="20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98298F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98298F"/>
    <w:rPr>
      <w:rFonts w:ascii="Calibri" w:eastAsia="Times New Roman" w:hAnsi="Calibri"/>
      <w:sz w:val="20"/>
      <w:szCs w:val="20"/>
    </w:rPr>
  </w:style>
  <w:style w:type="character" w:styleId="ac">
    <w:name w:val="footnote reference"/>
    <w:uiPriority w:val="99"/>
    <w:semiHidden/>
    <w:unhideWhenUsed/>
    <w:rsid w:val="0098298F"/>
    <w:rPr>
      <w:vertAlign w:val="superscript"/>
    </w:rPr>
  </w:style>
  <w:style w:type="character" w:styleId="ad">
    <w:name w:val="FollowedHyperlink"/>
    <w:basedOn w:val="a0"/>
    <w:uiPriority w:val="99"/>
    <w:semiHidden/>
    <w:unhideWhenUsed/>
    <w:rsid w:val="001C131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8B7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48B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41A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23DD3"/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3DD3"/>
    <w:rPr>
      <w:rFonts w:ascii="Arial" w:eastAsia="Times New Roman" w:hAnsi="Arial" w:cs="Arial"/>
      <w:sz w:val="16"/>
      <w:szCs w:val="16"/>
      <w:lang w:eastAsia="ru-RU"/>
    </w:rPr>
  </w:style>
  <w:style w:type="character" w:styleId="a7">
    <w:name w:val="Intense Reference"/>
    <w:basedOn w:val="a0"/>
    <w:uiPriority w:val="32"/>
    <w:qFormat/>
    <w:rsid w:val="0098298F"/>
    <w:rPr>
      <w:b/>
      <w:bCs/>
      <w:smallCaps/>
      <w:color w:val="C0504D" w:themeColor="accent2"/>
      <w:spacing w:val="5"/>
      <w:u w:val="single"/>
    </w:rPr>
  </w:style>
  <w:style w:type="paragraph" w:styleId="a8">
    <w:name w:val="endnote text"/>
    <w:basedOn w:val="a"/>
    <w:link w:val="a9"/>
    <w:uiPriority w:val="99"/>
    <w:semiHidden/>
    <w:unhideWhenUsed/>
    <w:rsid w:val="0098298F"/>
    <w:rPr>
      <w:rFonts w:ascii="NTCourierVK" w:hAnsi="NTCourierVK"/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98298F"/>
    <w:rPr>
      <w:rFonts w:ascii="NTCourierVK" w:eastAsia="Times New Roman" w:hAnsi="NTCourierVK"/>
      <w:sz w:val="20"/>
      <w:szCs w:val="20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98298F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98298F"/>
    <w:rPr>
      <w:rFonts w:ascii="Calibri" w:eastAsia="Times New Roman" w:hAnsi="Calibri"/>
      <w:sz w:val="20"/>
      <w:szCs w:val="20"/>
    </w:rPr>
  </w:style>
  <w:style w:type="character" w:styleId="ac">
    <w:name w:val="footnote reference"/>
    <w:uiPriority w:val="99"/>
    <w:semiHidden/>
    <w:unhideWhenUsed/>
    <w:rsid w:val="0098298F"/>
    <w:rPr>
      <w:vertAlign w:val="superscript"/>
    </w:rPr>
  </w:style>
  <w:style w:type="character" w:styleId="ad">
    <w:name w:val="FollowedHyperlink"/>
    <w:basedOn w:val="a0"/>
    <w:uiPriority w:val="99"/>
    <w:semiHidden/>
    <w:unhideWhenUsed/>
    <w:rsid w:val="001C13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1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.volot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899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Владимировна</dc:creator>
  <cp:lastModifiedBy>Ульянова Раиса Владимировна</cp:lastModifiedBy>
  <cp:revision>10</cp:revision>
  <cp:lastPrinted>2021-07-05T09:41:00Z</cp:lastPrinted>
  <dcterms:created xsi:type="dcterms:W3CDTF">2024-03-20T12:48:00Z</dcterms:created>
  <dcterms:modified xsi:type="dcterms:W3CDTF">2024-07-08T11:22:00Z</dcterms:modified>
</cp:coreProperties>
</file>