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1D8" w:rsidRPr="008801D8" w:rsidRDefault="008801D8" w:rsidP="008801D8">
      <w:pPr>
        <w:spacing w:after="0" w:line="240" w:lineRule="auto"/>
        <w:jc w:val="center"/>
        <w:rPr>
          <w:rFonts w:ascii="Times New Roman" w:eastAsia="Calibri" w:hAnsi="Times New Roman" w:cs="Times New Roman"/>
          <w:sz w:val="28"/>
          <w:szCs w:val="28"/>
        </w:rPr>
      </w:pPr>
      <w:r w:rsidRPr="008801D8">
        <w:rPr>
          <w:rFonts w:ascii="Times New Roman" w:eastAsia="Calibri" w:hAnsi="Times New Roman" w:cs="Times New Roman"/>
          <w:b/>
          <w:noProof/>
          <w:sz w:val="28"/>
          <w:szCs w:val="28"/>
          <w:lang w:eastAsia="ru-RU"/>
        </w:rPr>
        <w:drawing>
          <wp:inline distT="0" distB="0" distL="0" distR="0" wp14:anchorId="4520E265" wp14:editId="199A2585">
            <wp:extent cx="600075" cy="1028700"/>
            <wp:effectExtent l="0" t="0" r="9525" b="0"/>
            <wp:docPr id="1" name="Рисунок 1" descr="Описание: 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1028700"/>
                    </a:xfrm>
                    <a:prstGeom prst="rect">
                      <a:avLst/>
                    </a:prstGeom>
                    <a:noFill/>
                    <a:ln>
                      <a:noFill/>
                    </a:ln>
                  </pic:spPr>
                </pic:pic>
              </a:graphicData>
            </a:graphic>
          </wp:inline>
        </w:drawing>
      </w:r>
    </w:p>
    <w:p w:rsidR="008801D8" w:rsidRPr="008801D8" w:rsidRDefault="008801D8" w:rsidP="008801D8">
      <w:pPr>
        <w:spacing w:after="0" w:line="240" w:lineRule="auto"/>
        <w:jc w:val="center"/>
        <w:rPr>
          <w:rFonts w:ascii="Times New Roman" w:eastAsia="Calibri" w:hAnsi="Times New Roman" w:cs="Times New Roman"/>
          <w:sz w:val="28"/>
          <w:szCs w:val="28"/>
        </w:rPr>
      </w:pPr>
      <w:r w:rsidRPr="008801D8">
        <w:rPr>
          <w:rFonts w:ascii="Times New Roman" w:eastAsia="Calibri" w:hAnsi="Times New Roman" w:cs="Times New Roman"/>
          <w:sz w:val="28"/>
          <w:szCs w:val="28"/>
        </w:rPr>
        <w:t>Российская Федерация</w:t>
      </w:r>
    </w:p>
    <w:p w:rsidR="008801D8" w:rsidRPr="008801D8" w:rsidRDefault="008801D8" w:rsidP="008801D8">
      <w:pPr>
        <w:keepNext/>
        <w:spacing w:after="0" w:line="240" w:lineRule="auto"/>
        <w:jc w:val="center"/>
        <w:outlineLvl w:val="6"/>
        <w:rPr>
          <w:rFonts w:ascii="Times New Roman" w:eastAsia="Calibri" w:hAnsi="Times New Roman" w:cs="Times New Roman"/>
          <w:sz w:val="28"/>
          <w:szCs w:val="28"/>
        </w:rPr>
      </w:pPr>
      <w:r w:rsidRPr="008801D8">
        <w:rPr>
          <w:rFonts w:ascii="Times New Roman" w:eastAsia="Calibri" w:hAnsi="Times New Roman" w:cs="Times New Roman"/>
          <w:sz w:val="28"/>
          <w:szCs w:val="28"/>
        </w:rPr>
        <w:t>Новгородская область</w:t>
      </w:r>
    </w:p>
    <w:p w:rsidR="008801D8" w:rsidRPr="008801D8" w:rsidRDefault="008801D8" w:rsidP="008801D8">
      <w:pPr>
        <w:spacing w:after="0" w:line="240" w:lineRule="auto"/>
        <w:rPr>
          <w:rFonts w:ascii="Times New Roman" w:eastAsia="Calibri" w:hAnsi="Times New Roman" w:cs="Times New Roman"/>
          <w:sz w:val="28"/>
          <w:szCs w:val="28"/>
        </w:rPr>
      </w:pPr>
    </w:p>
    <w:p w:rsidR="008801D8" w:rsidRPr="008801D8" w:rsidRDefault="008801D8" w:rsidP="008801D8">
      <w:pPr>
        <w:keepNext/>
        <w:spacing w:after="0" w:line="240" w:lineRule="auto"/>
        <w:jc w:val="center"/>
        <w:outlineLvl w:val="2"/>
        <w:rPr>
          <w:rFonts w:ascii="Times New Roman" w:eastAsia="Calibri" w:hAnsi="Times New Roman" w:cs="Times New Roman"/>
          <w:sz w:val="28"/>
          <w:szCs w:val="28"/>
        </w:rPr>
      </w:pPr>
      <w:r w:rsidRPr="008801D8">
        <w:rPr>
          <w:rFonts w:ascii="Times New Roman" w:eastAsia="Calibri" w:hAnsi="Times New Roman" w:cs="Times New Roman"/>
          <w:sz w:val="28"/>
          <w:szCs w:val="28"/>
        </w:rPr>
        <w:t>АДМИНИСТРАЦИЯ ВОЛОТОВСКОГО МУНИЦИПАЛЬНОГО ОКРУГА</w:t>
      </w:r>
    </w:p>
    <w:p w:rsidR="008801D8" w:rsidRPr="008801D8" w:rsidRDefault="008801D8" w:rsidP="008801D8">
      <w:pPr>
        <w:keepNext/>
        <w:spacing w:after="0" w:line="240" w:lineRule="auto"/>
        <w:jc w:val="center"/>
        <w:outlineLvl w:val="2"/>
        <w:rPr>
          <w:rFonts w:ascii="Times New Roman" w:eastAsia="Calibri" w:hAnsi="Times New Roman" w:cs="Times New Roman"/>
          <w:sz w:val="28"/>
          <w:szCs w:val="28"/>
        </w:rPr>
      </w:pPr>
    </w:p>
    <w:p w:rsidR="008801D8" w:rsidRPr="008801D8" w:rsidRDefault="008801D8" w:rsidP="008801D8">
      <w:pPr>
        <w:keepNext/>
        <w:spacing w:after="0" w:line="240" w:lineRule="auto"/>
        <w:jc w:val="center"/>
        <w:outlineLvl w:val="0"/>
        <w:rPr>
          <w:rFonts w:ascii="Times New Roman" w:eastAsia="Calibri" w:hAnsi="Times New Roman" w:cs="Times New Roman"/>
          <w:b/>
          <w:bCs/>
          <w:sz w:val="28"/>
          <w:szCs w:val="28"/>
        </w:rPr>
      </w:pPr>
      <w:r w:rsidRPr="008801D8">
        <w:rPr>
          <w:rFonts w:ascii="Times New Roman" w:eastAsia="Calibri" w:hAnsi="Times New Roman" w:cs="Times New Roman"/>
          <w:b/>
          <w:bCs/>
          <w:sz w:val="28"/>
          <w:szCs w:val="28"/>
        </w:rPr>
        <w:t>П О С Т А Н О В Л Е Н И Е</w:t>
      </w:r>
    </w:p>
    <w:p w:rsidR="008801D8" w:rsidRPr="008801D8" w:rsidRDefault="008801D8" w:rsidP="008801D8">
      <w:pPr>
        <w:spacing w:after="0" w:line="240" w:lineRule="auto"/>
        <w:rPr>
          <w:rFonts w:ascii="Times New Roman" w:eastAsia="Calibri" w:hAnsi="Times New Roman" w:cs="Times New Roman"/>
          <w:sz w:val="28"/>
          <w:szCs w:val="28"/>
        </w:rPr>
      </w:pPr>
    </w:p>
    <w:p w:rsidR="008801D8" w:rsidRPr="008801D8" w:rsidRDefault="008801D8" w:rsidP="008801D8">
      <w:pPr>
        <w:spacing w:after="0" w:line="240" w:lineRule="auto"/>
        <w:rPr>
          <w:rFonts w:ascii="Times New Roman" w:eastAsia="Calibri" w:hAnsi="Times New Roman" w:cs="Times New Roman"/>
          <w:sz w:val="28"/>
          <w:szCs w:val="28"/>
        </w:rPr>
      </w:pPr>
      <w:r w:rsidRPr="008801D8">
        <w:rPr>
          <w:rFonts w:ascii="Times New Roman" w:eastAsia="Calibri" w:hAnsi="Times New Roman" w:cs="Times New Roman"/>
          <w:sz w:val="28"/>
          <w:szCs w:val="28"/>
        </w:rPr>
        <w:t xml:space="preserve">от  </w:t>
      </w:r>
      <w:bookmarkStart w:id="0" w:name="дата"/>
      <w:bookmarkEnd w:id="0"/>
      <w:r w:rsidR="00675A31">
        <w:rPr>
          <w:rFonts w:ascii="Times New Roman" w:eastAsia="Calibri" w:hAnsi="Times New Roman" w:cs="Times New Roman"/>
          <w:sz w:val="28"/>
          <w:szCs w:val="28"/>
        </w:rPr>
        <w:t xml:space="preserve"> </w:t>
      </w:r>
      <w:r w:rsidR="001B2556">
        <w:rPr>
          <w:rFonts w:ascii="Times New Roman" w:eastAsia="Calibri" w:hAnsi="Times New Roman" w:cs="Times New Roman"/>
          <w:sz w:val="28"/>
          <w:szCs w:val="28"/>
        </w:rPr>
        <w:t xml:space="preserve">        </w:t>
      </w:r>
      <w:r w:rsidRPr="008801D8">
        <w:rPr>
          <w:rFonts w:ascii="Times New Roman" w:eastAsia="Calibri" w:hAnsi="Times New Roman" w:cs="Times New Roman"/>
          <w:sz w:val="28"/>
          <w:szCs w:val="28"/>
        </w:rPr>
        <w:t xml:space="preserve">№  </w:t>
      </w:r>
      <w:bookmarkStart w:id="1" w:name="номер"/>
      <w:bookmarkEnd w:id="1"/>
      <w:r w:rsidRPr="008801D8">
        <w:rPr>
          <w:rFonts w:ascii="Times New Roman" w:eastAsia="Calibri" w:hAnsi="Times New Roman" w:cs="Times New Roman"/>
          <w:sz w:val="28"/>
          <w:szCs w:val="28"/>
        </w:rPr>
        <w:t xml:space="preserve"> </w:t>
      </w:r>
    </w:p>
    <w:p w:rsidR="008801D8" w:rsidRPr="008801D8" w:rsidRDefault="008801D8" w:rsidP="008801D8">
      <w:pPr>
        <w:spacing w:after="0" w:line="240" w:lineRule="auto"/>
        <w:rPr>
          <w:rFonts w:ascii="Times New Roman" w:eastAsia="Calibri" w:hAnsi="Times New Roman" w:cs="Times New Roman"/>
          <w:bCs/>
          <w:sz w:val="28"/>
          <w:szCs w:val="28"/>
        </w:rPr>
      </w:pPr>
      <w:r w:rsidRPr="008801D8">
        <w:rPr>
          <w:rFonts w:ascii="Times New Roman" w:eastAsia="Calibri" w:hAnsi="Times New Roman" w:cs="Times New Roman"/>
          <w:bCs/>
          <w:sz w:val="28"/>
          <w:szCs w:val="28"/>
        </w:rPr>
        <w:t>п. Волот</w:t>
      </w:r>
    </w:p>
    <w:p w:rsidR="00822528" w:rsidRPr="008801D8" w:rsidRDefault="00822528" w:rsidP="008801D8">
      <w:pPr>
        <w:spacing w:after="0" w:line="240" w:lineRule="auto"/>
        <w:rPr>
          <w:rFonts w:ascii="Times New Roman" w:eastAsia="Times New Roman" w:hAnsi="Times New Roman" w:cs="Times New Roman"/>
          <w:sz w:val="28"/>
          <w:szCs w:val="28"/>
          <w:lang w:eastAsia="ru-RU"/>
        </w:rPr>
      </w:pPr>
    </w:p>
    <w:p w:rsidR="008801D8" w:rsidRPr="008801D8" w:rsidRDefault="00822528" w:rsidP="00675A31">
      <w:pPr>
        <w:tabs>
          <w:tab w:val="left" w:pos="7320"/>
        </w:tabs>
        <w:spacing w:after="0" w:line="240" w:lineRule="auto"/>
        <w:ind w:right="481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w:t>
      </w:r>
      <w:proofErr w:type="gramStart"/>
      <w:r w:rsidR="006874C4" w:rsidRPr="006874C4">
        <w:rPr>
          <w:rFonts w:ascii="Times New Roman" w:eastAsia="Times New Roman" w:hAnsi="Times New Roman" w:cs="Times New Roman"/>
          <w:sz w:val="28"/>
          <w:szCs w:val="28"/>
          <w:lang w:eastAsia="ru-RU"/>
        </w:rPr>
        <w:t>Программ</w:t>
      </w:r>
      <w:r w:rsidR="0089477C">
        <w:rPr>
          <w:rFonts w:ascii="Times New Roman" w:eastAsia="Times New Roman" w:hAnsi="Times New Roman" w:cs="Times New Roman"/>
          <w:sz w:val="28"/>
          <w:szCs w:val="28"/>
          <w:lang w:eastAsia="ru-RU"/>
        </w:rPr>
        <w:t>ы</w:t>
      </w:r>
      <w:r w:rsidR="006874C4" w:rsidRPr="006874C4">
        <w:rPr>
          <w:rFonts w:ascii="Times New Roman" w:eastAsia="Times New Roman" w:hAnsi="Times New Roman" w:cs="Times New Roman"/>
          <w:sz w:val="28"/>
          <w:szCs w:val="28"/>
          <w:lang w:eastAsia="ru-RU"/>
        </w:rPr>
        <w:t xml:space="preserve"> </w:t>
      </w:r>
      <w:r w:rsidR="00B7553A" w:rsidRPr="00B7553A">
        <w:rPr>
          <w:rFonts w:ascii="Times New Roman" w:eastAsia="Times New Roman" w:hAnsi="Times New Roman" w:cs="Times New Roman"/>
          <w:sz w:val="28"/>
          <w:szCs w:val="28"/>
          <w:lang w:eastAsia="ru-RU"/>
        </w:rPr>
        <w:t>проведения оценки обеспечения готовности</w:t>
      </w:r>
      <w:proofErr w:type="gramEnd"/>
      <w:r w:rsidR="00B7553A" w:rsidRPr="00B7553A">
        <w:rPr>
          <w:rFonts w:ascii="Times New Roman" w:eastAsia="Times New Roman" w:hAnsi="Times New Roman" w:cs="Times New Roman"/>
          <w:sz w:val="28"/>
          <w:szCs w:val="28"/>
          <w:lang w:eastAsia="ru-RU"/>
        </w:rPr>
        <w:t xml:space="preserve"> к отопительному периоду 2025-2026 года теплоснабжающих организаций и потребителей тепловой энергии на территории </w:t>
      </w:r>
      <w:proofErr w:type="spellStart"/>
      <w:r w:rsidR="00B7553A" w:rsidRPr="00B7553A">
        <w:rPr>
          <w:rFonts w:ascii="Times New Roman" w:eastAsia="Times New Roman" w:hAnsi="Times New Roman" w:cs="Times New Roman"/>
          <w:sz w:val="28"/>
          <w:szCs w:val="28"/>
          <w:lang w:eastAsia="ru-RU"/>
        </w:rPr>
        <w:t>Волотовского</w:t>
      </w:r>
      <w:proofErr w:type="spellEnd"/>
      <w:r w:rsidR="00B7553A" w:rsidRPr="00B7553A">
        <w:rPr>
          <w:rFonts w:ascii="Times New Roman" w:eastAsia="Times New Roman" w:hAnsi="Times New Roman" w:cs="Times New Roman"/>
          <w:sz w:val="28"/>
          <w:szCs w:val="28"/>
          <w:lang w:eastAsia="ru-RU"/>
        </w:rPr>
        <w:t xml:space="preserve"> муниципального округа</w:t>
      </w:r>
    </w:p>
    <w:p w:rsidR="00822528" w:rsidRDefault="00822528" w:rsidP="008801D8">
      <w:pPr>
        <w:tabs>
          <w:tab w:val="left" w:pos="7320"/>
        </w:tabs>
        <w:spacing w:after="0" w:line="240" w:lineRule="auto"/>
        <w:jc w:val="both"/>
        <w:rPr>
          <w:rFonts w:ascii="Times New Roman" w:eastAsia="Times New Roman" w:hAnsi="Times New Roman" w:cs="Times New Roman"/>
          <w:sz w:val="28"/>
          <w:szCs w:val="28"/>
          <w:lang w:eastAsia="ru-RU"/>
        </w:rPr>
      </w:pPr>
    </w:p>
    <w:p w:rsidR="00C90287" w:rsidRPr="008801D8" w:rsidRDefault="00C90287" w:rsidP="008801D8">
      <w:pPr>
        <w:tabs>
          <w:tab w:val="left" w:pos="7320"/>
        </w:tabs>
        <w:spacing w:after="0" w:line="240" w:lineRule="auto"/>
        <w:jc w:val="both"/>
        <w:rPr>
          <w:rFonts w:ascii="Times New Roman" w:eastAsia="Times New Roman" w:hAnsi="Times New Roman" w:cs="Times New Roman"/>
          <w:sz w:val="28"/>
          <w:szCs w:val="28"/>
          <w:lang w:eastAsia="ru-RU"/>
        </w:rPr>
      </w:pPr>
    </w:p>
    <w:p w:rsidR="008801D8" w:rsidRPr="008801D8" w:rsidRDefault="008801D8" w:rsidP="008801D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01D8">
        <w:rPr>
          <w:rFonts w:ascii="Times New Roman" w:eastAsia="Times New Roman" w:hAnsi="Times New Roman" w:cs="Times New Roman"/>
          <w:sz w:val="28"/>
          <w:szCs w:val="28"/>
          <w:lang w:eastAsia="ru-RU"/>
        </w:rPr>
        <w:tab/>
      </w:r>
      <w:proofErr w:type="gramStart"/>
      <w:r w:rsidR="00E1345E" w:rsidRPr="00E1345E">
        <w:rPr>
          <w:rFonts w:ascii="Times New Roman" w:eastAsia="Times New Roman" w:hAnsi="Times New Roman" w:cs="Times New Roman"/>
          <w:sz w:val="28"/>
          <w:szCs w:val="28"/>
          <w:lang w:eastAsia="ru-RU"/>
        </w:rPr>
        <w:t>В соответствии с Федеральным законом от 27.07.2010 №</w:t>
      </w:r>
      <w:r w:rsidR="00675A31">
        <w:rPr>
          <w:rFonts w:ascii="Times New Roman" w:eastAsia="Times New Roman" w:hAnsi="Times New Roman" w:cs="Times New Roman"/>
          <w:sz w:val="28"/>
          <w:szCs w:val="28"/>
          <w:lang w:eastAsia="ru-RU"/>
        </w:rPr>
        <w:t xml:space="preserve"> </w:t>
      </w:r>
      <w:r w:rsidR="00E1345E" w:rsidRPr="00E1345E">
        <w:rPr>
          <w:rFonts w:ascii="Times New Roman" w:eastAsia="Times New Roman" w:hAnsi="Times New Roman" w:cs="Times New Roman"/>
          <w:sz w:val="28"/>
          <w:szCs w:val="28"/>
          <w:lang w:eastAsia="ru-RU"/>
        </w:rPr>
        <w:t>190-ФЗ «О теплоснабжении», Федеральным законом от 06.10.2013 №</w:t>
      </w:r>
      <w:r w:rsidR="00675A31">
        <w:rPr>
          <w:rFonts w:ascii="Times New Roman" w:eastAsia="Times New Roman" w:hAnsi="Times New Roman" w:cs="Times New Roman"/>
          <w:sz w:val="28"/>
          <w:szCs w:val="28"/>
          <w:lang w:eastAsia="ru-RU"/>
        </w:rPr>
        <w:t xml:space="preserve"> </w:t>
      </w:r>
      <w:r w:rsidR="00E1345E" w:rsidRPr="00E1345E">
        <w:rPr>
          <w:rFonts w:ascii="Times New Roman" w:eastAsia="Times New Roman" w:hAnsi="Times New Roman" w:cs="Times New Roman"/>
          <w:sz w:val="28"/>
          <w:szCs w:val="28"/>
          <w:lang w:eastAsia="ru-RU"/>
        </w:rPr>
        <w:t>131-ФЗ «Об общих принципах организации местного самоуправ</w:t>
      </w:r>
      <w:r w:rsidR="00822528">
        <w:rPr>
          <w:rFonts w:ascii="Times New Roman" w:eastAsia="Times New Roman" w:hAnsi="Times New Roman" w:cs="Times New Roman"/>
          <w:sz w:val="28"/>
          <w:szCs w:val="28"/>
          <w:lang w:eastAsia="ru-RU"/>
        </w:rPr>
        <w:t xml:space="preserve">ления в Российской Федерации», </w:t>
      </w:r>
      <w:r w:rsidR="00BC07C7" w:rsidRPr="00BC07C7">
        <w:rPr>
          <w:rFonts w:ascii="Times New Roman" w:eastAsia="Times New Roman" w:hAnsi="Times New Roman" w:cs="Times New Roman"/>
          <w:sz w:val="28"/>
          <w:szCs w:val="28"/>
          <w:lang w:eastAsia="ru-RU"/>
        </w:rPr>
        <w:t>Приказ</w:t>
      </w:r>
      <w:r w:rsidR="00BC07C7">
        <w:rPr>
          <w:rFonts w:ascii="Times New Roman" w:eastAsia="Times New Roman" w:hAnsi="Times New Roman" w:cs="Times New Roman"/>
          <w:sz w:val="28"/>
          <w:szCs w:val="28"/>
          <w:lang w:eastAsia="ru-RU"/>
        </w:rPr>
        <w:t>ом</w:t>
      </w:r>
      <w:r w:rsidR="00BC07C7" w:rsidRPr="00BC07C7">
        <w:rPr>
          <w:rFonts w:ascii="Times New Roman" w:eastAsia="Times New Roman" w:hAnsi="Times New Roman" w:cs="Times New Roman"/>
          <w:sz w:val="28"/>
          <w:szCs w:val="28"/>
          <w:lang w:eastAsia="ru-RU"/>
        </w:rPr>
        <w:t xml:space="preserve"> Минэнерго России от 13.11.2024 N 2234 </w:t>
      </w:r>
      <w:r w:rsidR="00BC07C7">
        <w:rPr>
          <w:rFonts w:ascii="Times New Roman" w:eastAsia="Times New Roman" w:hAnsi="Times New Roman" w:cs="Times New Roman"/>
          <w:sz w:val="28"/>
          <w:szCs w:val="28"/>
          <w:lang w:eastAsia="ru-RU"/>
        </w:rPr>
        <w:t>«</w:t>
      </w:r>
      <w:r w:rsidR="00BC07C7" w:rsidRPr="00BC07C7">
        <w:rPr>
          <w:rFonts w:ascii="Times New Roman" w:eastAsia="Times New Roman" w:hAnsi="Times New Roman" w:cs="Times New Roman"/>
          <w:sz w:val="28"/>
          <w:szCs w:val="28"/>
          <w:lang w:eastAsia="ru-RU"/>
        </w:rPr>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00BC07C7">
        <w:rPr>
          <w:rFonts w:ascii="Times New Roman" w:eastAsia="Times New Roman" w:hAnsi="Times New Roman" w:cs="Times New Roman"/>
          <w:sz w:val="28"/>
          <w:szCs w:val="28"/>
          <w:lang w:eastAsia="ru-RU"/>
        </w:rPr>
        <w:t>»</w:t>
      </w:r>
      <w:r w:rsidRPr="008801D8">
        <w:rPr>
          <w:rFonts w:ascii="Times New Roman" w:eastAsia="Times New Roman" w:hAnsi="Times New Roman" w:cs="Times New Roman"/>
          <w:sz w:val="28"/>
          <w:szCs w:val="28"/>
          <w:lang w:eastAsia="ru-RU"/>
        </w:rPr>
        <w:t>, Уставом Вол</w:t>
      </w:r>
      <w:r w:rsidR="00E1345E">
        <w:rPr>
          <w:rFonts w:ascii="Times New Roman" w:eastAsia="Times New Roman" w:hAnsi="Times New Roman" w:cs="Times New Roman"/>
          <w:sz w:val="28"/>
          <w:szCs w:val="28"/>
          <w:lang w:eastAsia="ru-RU"/>
        </w:rPr>
        <w:t>отовского муниципального округа,</w:t>
      </w:r>
      <w:proofErr w:type="gramEnd"/>
    </w:p>
    <w:p w:rsidR="008801D8" w:rsidRPr="008801D8" w:rsidRDefault="008801D8" w:rsidP="008801D8">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801D8">
        <w:rPr>
          <w:rFonts w:ascii="Times New Roman" w:eastAsia="Times New Roman" w:hAnsi="Times New Roman" w:cs="Times New Roman"/>
          <w:b/>
          <w:sz w:val="28"/>
          <w:szCs w:val="28"/>
          <w:lang w:eastAsia="ru-RU"/>
        </w:rPr>
        <w:t>ПОСТАНОВЛЯЮ:</w:t>
      </w:r>
    </w:p>
    <w:p w:rsidR="0025499C" w:rsidRPr="00144CD2" w:rsidRDefault="00E1345E" w:rsidP="006874C4">
      <w:pPr>
        <w:pStyle w:val="a6"/>
        <w:numPr>
          <w:ilvl w:val="0"/>
          <w:numId w:val="6"/>
        </w:numPr>
        <w:spacing w:after="0"/>
        <w:ind w:left="0" w:firstLine="709"/>
        <w:jc w:val="both"/>
        <w:rPr>
          <w:rFonts w:ascii="Times New Roman" w:eastAsia="Times New Roman" w:hAnsi="Times New Roman" w:cs="Times New Roman"/>
          <w:sz w:val="28"/>
          <w:szCs w:val="28"/>
          <w:lang w:eastAsia="ru-RU"/>
        </w:rPr>
      </w:pPr>
      <w:r w:rsidRPr="0025499C">
        <w:rPr>
          <w:rFonts w:ascii="Times New Roman" w:eastAsia="Times New Roman" w:hAnsi="Times New Roman" w:cs="Times New Roman"/>
          <w:sz w:val="28"/>
          <w:szCs w:val="28"/>
          <w:lang w:eastAsia="ru-RU"/>
        </w:rPr>
        <w:t xml:space="preserve">Утвердить </w:t>
      </w:r>
      <w:r w:rsidR="0025499C">
        <w:rPr>
          <w:rFonts w:ascii="Times New Roman" w:eastAsia="Times New Roman" w:hAnsi="Times New Roman" w:cs="Times New Roman"/>
          <w:sz w:val="28"/>
          <w:szCs w:val="28"/>
          <w:lang w:eastAsia="ru-RU"/>
        </w:rPr>
        <w:t>«</w:t>
      </w:r>
      <w:r w:rsidR="006874C4" w:rsidRPr="006874C4">
        <w:rPr>
          <w:rFonts w:ascii="Times New Roman" w:eastAsia="Times New Roman" w:hAnsi="Times New Roman" w:cs="Times New Roman"/>
          <w:sz w:val="28"/>
          <w:szCs w:val="28"/>
          <w:lang w:eastAsia="ru-RU"/>
        </w:rPr>
        <w:t>Программ</w:t>
      </w:r>
      <w:r w:rsidR="006874C4">
        <w:rPr>
          <w:rFonts w:ascii="Times New Roman" w:eastAsia="Times New Roman" w:hAnsi="Times New Roman" w:cs="Times New Roman"/>
          <w:sz w:val="28"/>
          <w:szCs w:val="28"/>
          <w:lang w:eastAsia="ru-RU"/>
        </w:rPr>
        <w:t>у</w:t>
      </w:r>
      <w:r w:rsidR="006874C4" w:rsidRPr="006874C4">
        <w:rPr>
          <w:rFonts w:ascii="Times New Roman" w:eastAsia="Times New Roman" w:hAnsi="Times New Roman" w:cs="Times New Roman"/>
          <w:sz w:val="28"/>
          <w:szCs w:val="28"/>
          <w:lang w:eastAsia="ru-RU"/>
        </w:rPr>
        <w:t xml:space="preserve"> проведения оценки обеспечения готовности к отопительному периоду 2025-2026 года </w:t>
      </w:r>
      <w:proofErr w:type="spellStart"/>
      <w:r w:rsidR="006874C4" w:rsidRPr="006874C4">
        <w:rPr>
          <w:rFonts w:ascii="Times New Roman" w:eastAsia="Times New Roman" w:hAnsi="Times New Roman" w:cs="Times New Roman"/>
          <w:sz w:val="28"/>
          <w:szCs w:val="28"/>
          <w:lang w:eastAsia="ru-RU"/>
        </w:rPr>
        <w:t>Волотовского</w:t>
      </w:r>
      <w:proofErr w:type="spellEnd"/>
      <w:r w:rsidR="006874C4" w:rsidRPr="006874C4">
        <w:rPr>
          <w:rFonts w:ascii="Times New Roman" w:eastAsia="Times New Roman" w:hAnsi="Times New Roman" w:cs="Times New Roman"/>
          <w:sz w:val="28"/>
          <w:szCs w:val="28"/>
          <w:lang w:eastAsia="ru-RU"/>
        </w:rPr>
        <w:t xml:space="preserve"> муниципального округа</w:t>
      </w:r>
      <w:r w:rsidR="0025499C">
        <w:rPr>
          <w:rFonts w:ascii="Times New Roman" w:eastAsia="Times New Roman" w:hAnsi="Times New Roman" w:cs="Times New Roman"/>
          <w:sz w:val="28"/>
          <w:szCs w:val="28"/>
          <w:lang w:eastAsia="ru-RU"/>
        </w:rPr>
        <w:t>»</w:t>
      </w:r>
      <w:r w:rsidR="0025499C" w:rsidRPr="0025499C">
        <w:t xml:space="preserve"> </w:t>
      </w:r>
      <w:r w:rsidR="0025499C" w:rsidRPr="0025499C">
        <w:rPr>
          <w:rFonts w:ascii="Times New Roman" w:eastAsia="Times New Roman" w:hAnsi="Times New Roman" w:cs="Times New Roman"/>
          <w:sz w:val="28"/>
          <w:szCs w:val="28"/>
          <w:lang w:eastAsia="ru-RU"/>
        </w:rPr>
        <w:t xml:space="preserve">согласно приложению № </w:t>
      </w:r>
      <w:r w:rsidR="0025499C">
        <w:rPr>
          <w:rFonts w:ascii="Times New Roman" w:eastAsia="Times New Roman" w:hAnsi="Times New Roman" w:cs="Times New Roman"/>
          <w:sz w:val="28"/>
          <w:szCs w:val="28"/>
          <w:lang w:eastAsia="ru-RU"/>
        </w:rPr>
        <w:t>1</w:t>
      </w:r>
      <w:r w:rsidR="0025499C" w:rsidRPr="0025499C">
        <w:rPr>
          <w:rFonts w:ascii="Times New Roman" w:eastAsia="Times New Roman" w:hAnsi="Times New Roman" w:cs="Times New Roman"/>
          <w:sz w:val="28"/>
          <w:szCs w:val="28"/>
          <w:lang w:eastAsia="ru-RU"/>
        </w:rPr>
        <w:t xml:space="preserve"> к настоящему </w:t>
      </w:r>
      <w:r w:rsidR="0025499C">
        <w:rPr>
          <w:rFonts w:ascii="Times New Roman" w:eastAsia="Times New Roman" w:hAnsi="Times New Roman" w:cs="Times New Roman"/>
          <w:sz w:val="28"/>
          <w:szCs w:val="28"/>
          <w:lang w:eastAsia="ru-RU"/>
        </w:rPr>
        <w:t>постановл</w:t>
      </w:r>
      <w:r w:rsidR="0025499C" w:rsidRPr="0025499C">
        <w:rPr>
          <w:rFonts w:ascii="Times New Roman" w:eastAsia="Times New Roman" w:hAnsi="Times New Roman" w:cs="Times New Roman"/>
          <w:sz w:val="28"/>
          <w:szCs w:val="28"/>
          <w:lang w:eastAsia="ru-RU"/>
        </w:rPr>
        <w:t>ению</w:t>
      </w:r>
      <w:r w:rsidR="0025499C">
        <w:rPr>
          <w:rFonts w:ascii="Times New Roman" w:eastAsia="Times New Roman" w:hAnsi="Times New Roman" w:cs="Times New Roman"/>
          <w:sz w:val="28"/>
          <w:szCs w:val="28"/>
          <w:lang w:eastAsia="ru-RU"/>
        </w:rPr>
        <w:t>;</w:t>
      </w:r>
    </w:p>
    <w:p w:rsidR="008801D8" w:rsidRPr="008801D8" w:rsidRDefault="00675A31" w:rsidP="00E1345E">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44CD2">
        <w:rPr>
          <w:rFonts w:ascii="Times New Roman" w:eastAsia="Times New Roman" w:hAnsi="Times New Roman" w:cs="Times New Roman"/>
          <w:sz w:val="28"/>
          <w:szCs w:val="28"/>
          <w:lang w:eastAsia="ru-RU"/>
        </w:rPr>
        <w:t>2</w:t>
      </w:r>
      <w:r w:rsidR="008801D8" w:rsidRPr="008801D8">
        <w:rPr>
          <w:rFonts w:ascii="Times New Roman" w:eastAsia="Times New Roman" w:hAnsi="Times New Roman" w:cs="Times New Roman"/>
          <w:sz w:val="28"/>
          <w:szCs w:val="28"/>
          <w:lang w:eastAsia="ru-RU"/>
        </w:rPr>
        <w:t xml:space="preserve">. Опубликовать настоящее постановление в муниципальной газете «Волотовские ведомости» и разместить на официальном сайте Администрации </w:t>
      </w:r>
      <w:r>
        <w:rPr>
          <w:rFonts w:ascii="Times New Roman" w:eastAsia="Times New Roman" w:hAnsi="Times New Roman" w:cs="Times New Roman"/>
          <w:sz w:val="28"/>
          <w:szCs w:val="28"/>
          <w:lang w:eastAsia="ru-RU"/>
        </w:rPr>
        <w:t xml:space="preserve">Волотовского </w:t>
      </w:r>
      <w:r w:rsidR="008801D8" w:rsidRPr="008801D8">
        <w:rPr>
          <w:rFonts w:ascii="Times New Roman" w:eastAsia="Times New Roman" w:hAnsi="Times New Roman" w:cs="Times New Roman"/>
          <w:sz w:val="28"/>
          <w:szCs w:val="28"/>
          <w:lang w:eastAsia="ru-RU"/>
        </w:rPr>
        <w:t>муниципального округа в информационно-телекоммуникационной сети «Интернет».</w:t>
      </w:r>
    </w:p>
    <w:p w:rsidR="008801D8" w:rsidRDefault="008801D8" w:rsidP="008801D8">
      <w:pPr>
        <w:spacing w:after="0" w:line="240" w:lineRule="auto"/>
        <w:ind w:firstLine="720"/>
        <w:jc w:val="both"/>
        <w:rPr>
          <w:rFonts w:ascii="Times New Roman" w:eastAsia="Times New Roman" w:hAnsi="Times New Roman" w:cs="Times New Roman"/>
          <w:sz w:val="28"/>
          <w:szCs w:val="28"/>
          <w:lang w:eastAsia="ru-RU"/>
        </w:rPr>
      </w:pPr>
    </w:p>
    <w:p w:rsidR="008801D8" w:rsidRPr="008801D8" w:rsidRDefault="00E1345E" w:rsidP="008801D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Первый заместитель</w:t>
      </w:r>
    </w:p>
    <w:p w:rsidR="008801D8" w:rsidRDefault="00E1345E" w:rsidP="00675A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Главы Администрации</w:t>
      </w:r>
      <w:r w:rsidR="008801D8" w:rsidRPr="008801D8">
        <w:rPr>
          <w:rFonts w:ascii="Times New Roman" w:eastAsia="Times New Roman" w:hAnsi="Times New Roman" w:cs="Times New Roman"/>
          <w:sz w:val="28"/>
          <w:szCs w:val="28"/>
          <w:lang w:eastAsia="ru-RU"/>
        </w:rPr>
        <w:t xml:space="preserve">                                                                      </w:t>
      </w:r>
      <w:r w:rsidR="00822528">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В.</w:t>
      </w:r>
      <w:r w:rsidR="008225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Федоров</w:t>
      </w:r>
    </w:p>
    <w:p w:rsidR="00C90287" w:rsidRDefault="00C90287" w:rsidP="00675A31">
      <w:pPr>
        <w:spacing w:after="0" w:line="240" w:lineRule="auto"/>
        <w:jc w:val="both"/>
        <w:rPr>
          <w:rFonts w:ascii="Times New Roman" w:eastAsia="Times New Roman" w:hAnsi="Times New Roman" w:cs="Times New Roman"/>
          <w:sz w:val="28"/>
          <w:szCs w:val="28"/>
          <w:lang w:eastAsia="ru-RU"/>
        </w:rPr>
      </w:pPr>
    </w:p>
    <w:p w:rsidR="00C90287" w:rsidRPr="00EB2EB2" w:rsidRDefault="00C90287" w:rsidP="00675A31">
      <w:pPr>
        <w:spacing w:after="0" w:line="240" w:lineRule="auto"/>
        <w:jc w:val="both"/>
        <w:rPr>
          <w:rFonts w:ascii="Times New Roman" w:eastAsia="Times New Roman" w:hAnsi="Times New Roman" w:cs="Times New Roman"/>
          <w:sz w:val="28"/>
          <w:szCs w:val="28"/>
          <w:lang w:eastAsia="ru-RU"/>
        </w:rPr>
      </w:pPr>
    </w:p>
    <w:p w:rsidR="008801D8" w:rsidRPr="00675A31" w:rsidRDefault="008801D8" w:rsidP="00675A31">
      <w:pPr>
        <w:widowControl w:val="0"/>
        <w:tabs>
          <w:tab w:val="left" w:pos="306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8801D8">
        <w:rPr>
          <w:rFonts w:ascii="Times New Roman" w:eastAsia="Times New Roman" w:hAnsi="Times New Roman" w:cs="Times New Roman"/>
          <w:sz w:val="24"/>
          <w:szCs w:val="24"/>
          <w:lang w:eastAsia="ru-RU"/>
        </w:rPr>
        <w:tab/>
      </w:r>
      <w:bookmarkStart w:id="2" w:name="штамп"/>
      <w:bookmarkEnd w:id="2"/>
    </w:p>
    <w:p w:rsidR="00822528" w:rsidRDefault="00C90287" w:rsidP="00675A31">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Утвержден</w:t>
      </w:r>
      <w:r w:rsidR="006874C4">
        <w:rPr>
          <w:rFonts w:ascii="Times New Roman" w:hAnsi="Times New Roman" w:cs="Times New Roman"/>
          <w:sz w:val="24"/>
          <w:szCs w:val="28"/>
        </w:rPr>
        <w:t>а</w:t>
      </w:r>
    </w:p>
    <w:p w:rsidR="00822528" w:rsidRDefault="00675A31" w:rsidP="00675A31">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п</w:t>
      </w:r>
      <w:r w:rsidR="003F1091" w:rsidRPr="00675A31">
        <w:rPr>
          <w:rFonts w:ascii="Times New Roman" w:hAnsi="Times New Roman" w:cs="Times New Roman"/>
          <w:sz w:val="24"/>
          <w:szCs w:val="28"/>
        </w:rPr>
        <w:t>остановлением</w:t>
      </w:r>
      <w:r>
        <w:rPr>
          <w:rFonts w:ascii="Times New Roman" w:hAnsi="Times New Roman" w:cs="Times New Roman"/>
          <w:sz w:val="24"/>
          <w:szCs w:val="28"/>
        </w:rPr>
        <w:t xml:space="preserve"> </w:t>
      </w:r>
      <w:r w:rsidR="00822528">
        <w:rPr>
          <w:rFonts w:ascii="Times New Roman" w:hAnsi="Times New Roman" w:cs="Times New Roman"/>
          <w:sz w:val="24"/>
          <w:szCs w:val="28"/>
        </w:rPr>
        <w:t>Администрации Волотовского</w:t>
      </w:r>
    </w:p>
    <w:p w:rsidR="007229D8" w:rsidRPr="00675A31" w:rsidRDefault="007229D8" w:rsidP="00822528">
      <w:pPr>
        <w:spacing w:after="0" w:line="240" w:lineRule="auto"/>
        <w:jc w:val="right"/>
        <w:rPr>
          <w:rFonts w:ascii="Times New Roman" w:hAnsi="Times New Roman" w:cs="Times New Roman"/>
          <w:sz w:val="24"/>
          <w:szCs w:val="28"/>
        </w:rPr>
      </w:pPr>
      <w:r w:rsidRPr="00675A31">
        <w:rPr>
          <w:rFonts w:ascii="Times New Roman" w:hAnsi="Times New Roman" w:cs="Times New Roman"/>
          <w:sz w:val="24"/>
          <w:szCs w:val="28"/>
        </w:rPr>
        <w:t xml:space="preserve">муниципального </w:t>
      </w:r>
      <w:r w:rsidR="00FD030C" w:rsidRPr="00675A31">
        <w:rPr>
          <w:rFonts w:ascii="Times New Roman" w:hAnsi="Times New Roman" w:cs="Times New Roman"/>
          <w:sz w:val="24"/>
          <w:szCs w:val="28"/>
        </w:rPr>
        <w:t>округа</w:t>
      </w:r>
      <w:r w:rsidR="00822528">
        <w:rPr>
          <w:rFonts w:ascii="Times New Roman" w:hAnsi="Times New Roman" w:cs="Times New Roman"/>
          <w:sz w:val="24"/>
          <w:szCs w:val="28"/>
        </w:rPr>
        <w:t xml:space="preserve"> </w:t>
      </w:r>
      <w:r w:rsidR="00534B88" w:rsidRPr="00675A31">
        <w:rPr>
          <w:rFonts w:ascii="Times New Roman" w:hAnsi="Times New Roman" w:cs="Times New Roman"/>
          <w:sz w:val="24"/>
          <w:szCs w:val="28"/>
        </w:rPr>
        <w:t xml:space="preserve">от </w:t>
      </w:r>
      <w:r w:rsidR="00675A31">
        <w:rPr>
          <w:rFonts w:ascii="Times New Roman" w:hAnsi="Times New Roman" w:cs="Times New Roman"/>
          <w:sz w:val="24"/>
          <w:szCs w:val="28"/>
        </w:rPr>
        <w:t xml:space="preserve"> </w:t>
      </w:r>
      <w:bookmarkStart w:id="3" w:name="дата2"/>
      <w:bookmarkEnd w:id="3"/>
      <w:r w:rsidR="00822528">
        <w:rPr>
          <w:rFonts w:ascii="Times New Roman" w:hAnsi="Times New Roman" w:cs="Times New Roman"/>
          <w:sz w:val="24"/>
          <w:szCs w:val="28"/>
        </w:rPr>
        <w:t xml:space="preserve">     </w:t>
      </w:r>
      <w:r w:rsidR="00534B88" w:rsidRPr="00675A31">
        <w:rPr>
          <w:rFonts w:ascii="Times New Roman" w:hAnsi="Times New Roman" w:cs="Times New Roman"/>
          <w:sz w:val="24"/>
          <w:szCs w:val="28"/>
        </w:rPr>
        <w:t>№</w:t>
      </w:r>
      <w:r w:rsidR="00822528">
        <w:rPr>
          <w:rFonts w:ascii="Times New Roman" w:hAnsi="Times New Roman" w:cs="Times New Roman"/>
          <w:sz w:val="24"/>
          <w:szCs w:val="28"/>
        </w:rPr>
        <w:t xml:space="preserve"> </w:t>
      </w:r>
      <w:r w:rsidR="00675A31">
        <w:rPr>
          <w:rFonts w:ascii="Times New Roman" w:hAnsi="Times New Roman" w:cs="Times New Roman"/>
          <w:sz w:val="24"/>
          <w:szCs w:val="28"/>
        </w:rPr>
        <w:t xml:space="preserve"> </w:t>
      </w:r>
      <w:bookmarkStart w:id="4" w:name="номер2"/>
      <w:bookmarkEnd w:id="4"/>
    </w:p>
    <w:p w:rsidR="00822528" w:rsidRPr="00822528" w:rsidRDefault="00822528" w:rsidP="00675A31">
      <w:pPr>
        <w:tabs>
          <w:tab w:val="left" w:pos="2569"/>
        </w:tabs>
        <w:spacing w:after="0" w:line="240" w:lineRule="auto"/>
        <w:jc w:val="center"/>
        <w:rPr>
          <w:rFonts w:ascii="Times New Roman" w:hAnsi="Times New Roman" w:cs="Times New Roman"/>
          <w:sz w:val="28"/>
          <w:szCs w:val="28"/>
        </w:rPr>
      </w:pPr>
    </w:p>
    <w:p w:rsidR="00822528" w:rsidRPr="00822528" w:rsidRDefault="00822528" w:rsidP="00675A31">
      <w:pPr>
        <w:tabs>
          <w:tab w:val="left" w:pos="2569"/>
        </w:tabs>
        <w:spacing w:after="0" w:line="240" w:lineRule="auto"/>
        <w:jc w:val="center"/>
        <w:rPr>
          <w:rFonts w:ascii="Times New Roman" w:hAnsi="Times New Roman" w:cs="Times New Roman"/>
          <w:sz w:val="28"/>
          <w:szCs w:val="28"/>
        </w:rPr>
      </w:pPr>
    </w:p>
    <w:p w:rsidR="00383B54" w:rsidRPr="00383B54" w:rsidRDefault="006874C4" w:rsidP="00B7553A">
      <w:pPr>
        <w:pStyle w:val="a6"/>
        <w:tabs>
          <w:tab w:val="left" w:pos="851"/>
        </w:tabs>
        <w:spacing w:line="240" w:lineRule="auto"/>
        <w:ind w:left="0" w:firstLine="709"/>
        <w:jc w:val="center"/>
        <w:rPr>
          <w:rFonts w:ascii="Times New Roman" w:eastAsia="Calibri" w:hAnsi="Times New Roman" w:cs="Times New Roman"/>
          <w:b/>
          <w:sz w:val="24"/>
          <w:szCs w:val="24"/>
          <w:lang w:eastAsia="ru-RU"/>
        </w:rPr>
      </w:pPr>
      <w:r w:rsidRPr="006874C4">
        <w:rPr>
          <w:rFonts w:ascii="Times New Roman" w:hAnsi="Times New Roman" w:cs="Times New Roman"/>
          <w:b/>
          <w:sz w:val="28"/>
          <w:szCs w:val="28"/>
        </w:rPr>
        <w:t>Программ</w:t>
      </w:r>
      <w:r>
        <w:rPr>
          <w:rFonts w:ascii="Times New Roman" w:hAnsi="Times New Roman" w:cs="Times New Roman"/>
          <w:b/>
          <w:sz w:val="28"/>
          <w:szCs w:val="28"/>
        </w:rPr>
        <w:t>а</w:t>
      </w:r>
      <w:r w:rsidRPr="006874C4">
        <w:rPr>
          <w:rFonts w:ascii="Times New Roman" w:hAnsi="Times New Roman" w:cs="Times New Roman"/>
          <w:b/>
          <w:sz w:val="28"/>
          <w:szCs w:val="28"/>
        </w:rPr>
        <w:t xml:space="preserve"> проведения оценки обеспечения готовности к отопительному периоду 2025-2026 года </w:t>
      </w:r>
      <w:r w:rsidR="00B7553A" w:rsidRPr="00B7553A">
        <w:rPr>
          <w:rFonts w:ascii="Times New Roman" w:hAnsi="Times New Roman" w:cs="Times New Roman"/>
          <w:b/>
          <w:sz w:val="28"/>
          <w:szCs w:val="28"/>
        </w:rPr>
        <w:t xml:space="preserve">теплоснабжающих организаций и потребителей тепловой энергии на территории </w:t>
      </w:r>
      <w:proofErr w:type="spellStart"/>
      <w:r w:rsidR="00B7553A" w:rsidRPr="00B7553A">
        <w:rPr>
          <w:rFonts w:ascii="Times New Roman" w:hAnsi="Times New Roman" w:cs="Times New Roman"/>
          <w:b/>
          <w:sz w:val="28"/>
          <w:szCs w:val="28"/>
        </w:rPr>
        <w:t>Волотовского</w:t>
      </w:r>
      <w:proofErr w:type="spellEnd"/>
      <w:r w:rsidR="00B7553A" w:rsidRPr="00B7553A">
        <w:rPr>
          <w:rFonts w:ascii="Times New Roman" w:hAnsi="Times New Roman" w:cs="Times New Roman"/>
          <w:b/>
          <w:sz w:val="28"/>
          <w:szCs w:val="28"/>
        </w:rPr>
        <w:t xml:space="preserve"> муниципального округа</w:t>
      </w:r>
      <w:r w:rsidR="00957C28">
        <w:rPr>
          <w:rFonts w:ascii="Times New Roman" w:hAnsi="Times New Roman" w:cs="Times New Roman"/>
          <w:b/>
          <w:sz w:val="28"/>
          <w:szCs w:val="28"/>
        </w:rPr>
        <w:t xml:space="preserve"> (далее – Программа)</w:t>
      </w:r>
    </w:p>
    <w:p w:rsidR="00957C28" w:rsidRPr="00957C28" w:rsidRDefault="0089477C" w:rsidP="00957C28">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957C28" w:rsidRPr="00957C28">
        <w:rPr>
          <w:rFonts w:ascii="Times New Roman" w:hAnsi="Times New Roman" w:cs="Times New Roman"/>
          <w:sz w:val="28"/>
          <w:szCs w:val="28"/>
        </w:rPr>
        <w:t xml:space="preserve">Программа разработана в соответствии </w:t>
      </w:r>
      <w:proofErr w:type="gramStart"/>
      <w:r w:rsidR="00957C28" w:rsidRPr="00957C28">
        <w:rPr>
          <w:rFonts w:ascii="Times New Roman" w:hAnsi="Times New Roman" w:cs="Times New Roman"/>
          <w:sz w:val="28"/>
          <w:szCs w:val="28"/>
        </w:rPr>
        <w:t>с</w:t>
      </w:r>
      <w:proofErr w:type="gramEnd"/>
      <w:r w:rsidR="00957C28" w:rsidRPr="00957C28">
        <w:rPr>
          <w:rFonts w:ascii="Times New Roman" w:hAnsi="Times New Roman" w:cs="Times New Roman"/>
          <w:sz w:val="28"/>
          <w:szCs w:val="28"/>
        </w:rPr>
        <w:t>:</w:t>
      </w:r>
    </w:p>
    <w:p w:rsidR="00957C28" w:rsidRPr="00957C28" w:rsidRDefault="00957C28" w:rsidP="00957C28">
      <w:pPr>
        <w:pStyle w:val="a6"/>
        <w:tabs>
          <w:tab w:val="left" w:pos="2569"/>
        </w:tabs>
        <w:spacing w:line="240" w:lineRule="auto"/>
        <w:ind w:left="0" w:firstLine="567"/>
        <w:jc w:val="both"/>
        <w:rPr>
          <w:rFonts w:ascii="Times New Roman" w:hAnsi="Times New Roman" w:cs="Times New Roman"/>
          <w:sz w:val="28"/>
          <w:szCs w:val="28"/>
        </w:rPr>
      </w:pPr>
      <w:r w:rsidRPr="00957C28">
        <w:rPr>
          <w:rFonts w:ascii="Times New Roman" w:hAnsi="Times New Roman" w:cs="Times New Roman"/>
          <w:sz w:val="28"/>
          <w:szCs w:val="28"/>
        </w:rPr>
        <w:t>- Федеральным законом от 06.10.2013 № 131-ФЗ «Об общих принципах организации местного самоуправления в Российской Федерации»;</w:t>
      </w:r>
    </w:p>
    <w:p w:rsidR="00957C28" w:rsidRPr="00957C28" w:rsidRDefault="00957C28" w:rsidP="00957C28">
      <w:pPr>
        <w:pStyle w:val="a6"/>
        <w:tabs>
          <w:tab w:val="left" w:pos="2569"/>
        </w:tabs>
        <w:spacing w:line="240" w:lineRule="auto"/>
        <w:ind w:left="0" w:firstLine="567"/>
        <w:jc w:val="both"/>
        <w:rPr>
          <w:rFonts w:ascii="Times New Roman" w:hAnsi="Times New Roman" w:cs="Times New Roman"/>
          <w:sz w:val="28"/>
          <w:szCs w:val="28"/>
        </w:rPr>
      </w:pPr>
      <w:r w:rsidRPr="00957C28">
        <w:rPr>
          <w:rFonts w:ascii="Times New Roman" w:hAnsi="Times New Roman" w:cs="Times New Roman"/>
          <w:sz w:val="28"/>
          <w:szCs w:val="28"/>
        </w:rPr>
        <w:t xml:space="preserve">- Федеральным законом от 27.07.2010 № 190-ФЗ «О теплоснабжении» (далее 190-ФЗ «О теплоснабжении»), </w:t>
      </w:r>
    </w:p>
    <w:p w:rsidR="00957C28" w:rsidRDefault="00957C28" w:rsidP="00957C28">
      <w:pPr>
        <w:pStyle w:val="a6"/>
        <w:tabs>
          <w:tab w:val="left" w:pos="2569"/>
        </w:tabs>
        <w:spacing w:line="240" w:lineRule="auto"/>
        <w:ind w:left="0" w:firstLine="567"/>
        <w:jc w:val="both"/>
        <w:rPr>
          <w:rFonts w:ascii="Times New Roman" w:hAnsi="Times New Roman" w:cs="Times New Roman"/>
          <w:sz w:val="28"/>
          <w:szCs w:val="28"/>
        </w:rPr>
      </w:pPr>
      <w:r w:rsidRPr="00957C28">
        <w:rPr>
          <w:rFonts w:ascii="Times New Roman" w:hAnsi="Times New Roman" w:cs="Times New Roman"/>
          <w:sz w:val="28"/>
          <w:szCs w:val="28"/>
        </w:rPr>
        <w:t xml:space="preserve">- Приказом Минэнерго России от 13.11.2024 N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(далее – </w:t>
      </w:r>
      <w:r w:rsidR="009A2815">
        <w:rPr>
          <w:rFonts w:ascii="Times New Roman" w:hAnsi="Times New Roman" w:cs="Times New Roman"/>
          <w:sz w:val="28"/>
          <w:szCs w:val="28"/>
        </w:rPr>
        <w:t xml:space="preserve">Приказ, </w:t>
      </w:r>
      <w:r w:rsidRPr="00957C28">
        <w:rPr>
          <w:rFonts w:ascii="Times New Roman" w:hAnsi="Times New Roman" w:cs="Times New Roman"/>
          <w:sz w:val="28"/>
          <w:szCs w:val="28"/>
        </w:rPr>
        <w:t>Правила, Порядок)</w:t>
      </w:r>
    </w:p>
    <w:p w:rsidR="0089477C" w:rsidRPr="00B7553A" w:rsidRDefault="0089477C" w:rsidP="00B7553A">
      <w:pPr>
        <w:pStyle w:val="a6"/>
        <w:tabs>
          <w:tab w:val="left" w:pos="2569"/>
        </w:tabs>
        <w:spacing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Целью </w:t>
      </w:r>
      <w:r w:rsidRPr="0089477C">
        <w:rPr>
          <w:rFonts w:ascii="Times New Roman" w:hAnsi="Times New Roman" w:cs="Times New Roman"/>
          <w:sz w:val="28"/>
          <w:szCs w:val="28"/>
        </w:rPr>
        <w:t>программы</w:t>
      </w:r>
      <w:r>
        <w:rPr>
          <w:rFonts w:ascii="Times New Roman" w:hAnsi="Times New Roman" w:cs="Times New Roman"/>
          <w:sz w:val="28"/>
          <w:szCs w:val="28"/>
        </w:rPr>
        <w:t xml:space="preserve"> </w:t>
      </w:r>
      <w:r w:rsidRPr="0089477C">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89477C">
        <w:rPr>
          <w:rFonts w:ascii="Times New Roman" w:hAnsi="Times New Roman" w:cs="Times New Roman"/>
          <w:sz w:val="28"/>
          <w:szCs w:val="28"/>
        </w:rPr>
        <w:t>оценки</w:t>
      </w:r>
      <w:r>
        <w:rPr>
          <w:rFonts w:ascii="Times New Roman" w:hAnsi="Times New Roman" w:cs="Times New Roman"/>
          <w:sz w:val="28"/>
          <w:szCs w:val="28"/>
        </w:rPr>
        <w:t xml:space="preserve"> </w:t>
      </w:r>
      <w:r w:rsidRPr="0089477C">
        <w:rPr>
          <w:rFonts w:ascii="Times New Roman" w:hAnsi="Times New Roman" w:cs="Times New Roman"/>
          <w:sz w:val="28"/>
          <w:szCs w:val="28"/>
        </w:rPr>
        <w:t>обеспечения</w:t>
      </w:r>
      <w:r>
        <w:rPr>
          <w:rFonts w:ascii="Times New Roman" w:hAnsi="Times New Roman" w:cs="Times New Roman"/>
          <w:sz w:val="28"/>
          <w:szCs w:val="28"/>
        </w:rPr>
        <w:t xml:space="preserve"> </w:t>
      </w:r>
      <w:r w:rsidRPr="0089477C">
        <w:rPr>
          <w:rFonts w:ascii="Times New Roman" w:hAnsi="Times New Roman" w:cs="Times New Roman"/>
          <w:sz w:val="28"/>
          <w:szCs w:val="28"/>
        </w:rPr>
        <w:t>готовности</w:t>
      </w:r>
      <w:r>
        <w:rPr>
          <w:rFonts w:ascii="Times New Roman" w:hAnsi="Times New Roman" w:cs="Times New Roman"/>
          <w:sz w:val="28"/>
          <w:szCs w:val="28"/>
        </w:rPr>
        <w:t xml:space="preserve"> </w:t>
      </w:r>
      <w:r w:rsidR="00B7553A">
        <w:rPr>
          <w:rFonts w:ascii="Times New Roman" w:hAnsi="Times New Roman" w:cs="Times New Roman"/>
          <w:sz w:val="28"/>
          <w:szCs w:val="28"/>
        </w:rPr>
        <w:t xml:space="preserve">к </w:t>
      </w:r>
      <w:r w:rsidRPr="0089477C">
        <w:rPr>
          <w:rFonts w:ascii="Times New Roman" w:hAnsi="Times New Roman" w:cs="Times New Roman"/>
          <w:sz w:val="28"/>
          <w:szCs w:val="28"/>
        </w:rPr>
        <w:t>отопительному</w:t>
      </w:r>
      <w:r>
        <w:rPr>
          <w:rFonts w:ascii="Times New Roman" w:hAnsi="Times New Roman" w:cs="Times New Roman"/>
          <w:sz w:val="28"/>
          <w:szCs w:val="28"/>
        </w:rPr>
        <w:t xml:space="preserve"> </w:t>
      </w:r>
      <w:r w:rsidRPr="0089477C">
        <w:rPr>
          <w:rFonts w:ascii="Times New Roman" w:hAnsi="Times New Roman" w:cs="Times New Roman"/>
          <w:sz w:val="28"/>
          <w:szCs w:val="28"/>
        </w:rPr>
        <w:t>периоду</w:t>
      </w:r>
      <w:r>
        <w:rPr>
          <w:rFonts w:ascii="Times New Roman" w:hAnsi="Times New Roman" w:cs="Times New Roman"/>
          <w:sz w:val="28"/>
          <w:szCs w:val="28"/>
        </w:rPr>
        <w:t xml:space="preserve"> </w:t>
      </w:r>
      <w:r w:rsidRPr="0089477C">
        <w:rPr>
          <w:rFonts w:ascii="Times New Roman" w:hAnsi="Times New Roman" w:cs="Times New Roman"/>
          <w:sz w:val="28"/>
          <w:szCs w:val="28"/>
        </w:rPr>
        <w:t>2025-2026</w:t>
      </w:r>
      <w:r>
        <w:rPr>
          <w:rFonts w:ascii="Times New Roman" w:hAnsi="Times New Roman" w:cs="Times New Roman"/>
          <w:sz w:val="28"/>
          <w:szCs w:val="28"/>
        </w:rPr>
        <w:t xml:space="preserve"> </w:t>
      </w:r>
      <w:r w:rsidRPr="0089477C">
        <w:rPr>
          <w:rFonts w:ascii="Times New Roman" w:hAnsi="Times New Roman" w:cs="Times New Roman"/>
          <w:sz w:val="28"/>
          <w:szCs w:val="28"/>
        </w:rPr>
        <w:t>год</w:t>
      </w:r>
      <w:r w:rsidR="00B7553A">
        <w:rPr>
          <w:rFonts w:ascii="Times New Roman" w:hAnsi="Times New Roman" w:cs="Times New Roman"/>
          <w:sz w:val="28"/>
          <w:szCs w:val="28"/>
        </w:rPr>
        <w:t>а</w:t>
      </w:r>
      <w:r>
        <w:rPr>
          <w:rFonts w:ascii="Times New Roman" w:hAnsi="Times New Roman" w:cs="Times New Roman"/>
          <w:sz w:val="28"/>
          <w:szCs w:val="28"/>
        </w:rPr>
        <w:t xml:space="preserve"> </w:t>
      </w:r>
      <w:r w:rsidRPr="0089477C">
        <w:rPr>
          <w:rFonts w:ascii="Times New Roman" w:hAnsi="Times New Roman" w:cs="Times New Roman"/>
          <w:sz w:val="28"/>
          <w:szCs w:val="28"/>
        </w:rPr>
        <w:t>теплоснабжающих</w:t>
      </w:r>
      <w:r>
        <w:rPr>
          <w:rFonts w:ascii="Times New Roman" w:hAnsi="Times New Roman" w:cs="Times New Roman"/>
          <w:sz w:val="28"/>
          <w:szCs w:val="28"/>
        </w:rPr>
        <w:t xml:space="preserve"> </w:t>
      </w:r>
      <w:r w:rsidRPr="0089477C">
        <w:rPr>
          <w:rFonts w:ascii="Times New Roman" w:hAnsi="Times New Roman" w:cs="Times New Roman"/>
          <w:sz w:val="28"/>
          <w:szCs w:val="28"/>
        </w:rPr>
        <w:t>организаций</w:t>
      </w:r>
      <w:r>
        <w:rPr>
          <w:rFonts w:ascii="Times New Roman" w:hAnsi="Times New Roman" w:cs="Times New Roman"/>
          <w:sz w:val="28"/>
          <w:szCs w:val="28"/>
        </w:rPr>
        <w:t xml:space="preserve"> </w:t>
      </w:r>
      <w:r w:rsidRPr="0089477C">
        <w:rPr>
          <w:rFonts w:ascii="Times New Roman" w:hAnsi="Times New Roman" w:cs="Times New Roman"/>
          <w:sz w:val="28"/>
          <w:szCs w:val="28"/>
        </w:rPr>
        <w:t xml:space="preserve">и потребителей тепловой энергии на территории </w:t>
      </w:r>
      <w:proofErr w:type="spellStart"/>
      <w:r>
        <w:rPr>
          <w:rFonts w:ascii="Times New Roman" w:hAnsi="Times New Roman" w:cs="Times New Roman"/>
          <w:sz w:val="28"/>
          <w:szCs w:val="28"/>
        </w:rPr>
        <w:t>Волотовского</w:t>
      </w:r>
      <w:proofErr w:type="spellEnd"/>
      <w:r>
        <w:rPr>
          <w:rFonts w:ascii="Times New Roman" w:hAnsi="Times New Roman" w:cs="Times New Roman"/>
          <w:sz w:val="28"/>
          <w:szCs w:val="28"/>
        </w:rPr>
        <w:t xml:space="preserve"> муниципального округа</w:t>
      </w:r>
      <w:r w:rsidR="00B7553A">
        <w:rPr>
          <w:rFonts w:ascii="Times New Roman" w:hAnsi="Times New Roman" w:cs="Times New Roman"/>
          <w:sz w:val="28"/>
          <w:szCs w:val="28"/>
        </w:rPr>
        <w:t xml:space="preserve"> </w:t>
      </w:r>
      <w:r w:rsidRPr="00B7553A">
        <w:rPr>
          <w:rFonts w:ascii="Times New Roman" w:hAnsi="Times New Roman" w:cs="Times New Roman"/>
          <w:sz w:val="28"/>
          <w:szCs w:val="28"/>
        </w:rPr>
        <w:t>(далее</w:t>
      </w:r>
      <w:r w:rsidR="00B7553A">
        <w:rPr>
          <w:rFonts w:ascii="Times New Roman" w:hAnsi="Times New Roman" w:cs="Times New Roman"/>
          <w:sz w:val="28"/>
          <w:szCs w:val="28"/>
        </w:rPr>
        <w:t xml:space="preserve"> </w:t>
      </w:r>
      <w:r w:rsidRPr="00B7553A">
        <w:rPr>
          <w:rFonts w:ascii="Times New Roman" w:hAnsi="Times New Roman" w:cs="Times New Roman"/>
          <w:sz w:val="28"/>
          <w:szCs w:val="28"/>
        </w:rPr>
        <w:t>-</w:t>
      </w:r>
      <w:r w:rsidR="00B7553A">
        <w:rPr>
          <w:rFonts w:ascii="Times New Roman" w:hAnsi="Times New Roman" w:cs="Times New Roman"/>
          <w:sz w:val="28"/>
          <w:szCs w:val="28"/>
        </w:rPr>
        <w:t xml:space="preserve"> </w:t>
      </w:r>
      <w:r w:rsidRPr="00B7553A">
        <w:rPr>
          <w:rFonts w:ascii="Times New Roman" w:hAnsi="Times New Roman" w:cs="Times New Roman"/>
          <w:sz w:val="28"/>
          <w:szCs w:val="28"/>
        </w:rPr>
        <w:t>Программа)</w:t>
      </w:r>
      <w:r w:rsidR="00B7553A">
        <w:rPr>
          <w:rFonts w:ascii="Times New Roman" w:hAnsi="Times New Roman" w:cs="Times New Roman"/>
          <w:sz w:val="28"/>
          <w:szCs w:val="28"/>
        </w:rPr>
        <w:t xml:space="preserve"> </w:t>
      </w:r>
      <w:r w:rsidRPr="00B7553A">
        <w:rPr>
          <w:rFonts w:ascii="Times New Roman" w:hAnsi="Times New Roman" w:cs="Times New Roman"/>
          <w:sz w:val="28"/>
          <w:szCs w:val="28"/>
        </w:rPr>
        <w:t>является</w:t>
      </w:r>
      <w:r w:rsidR="00B7553A">
        <w:rPr>
          <w:rFonts w:ascii="Times New Roman" w:hAnsi="Times New Roman" w:cs="Times New Roman"/>
          <w:sz w:val="28"/>
          <w:szCs w:val="28"/>
        </w:rPr>
        <w:t xml:space="preserve"> </w:t>
      </w:r>
      <w:r w:rsidRPr="00B7553A">
        <w:rPr>
          <w:rFonts w:ascii="Times New Roman" w:hAnsi="Times New Roman" w:cs="Times New Roman"/>
          <w:sz w:val="28"/>
          <w:szCs w:val="28"/>
        </w:rPr>
        <w:t>оценка</w:t>
      </w:r>
      <w:r w:rsidR="00B7553A">
        <w:rPr>
          <w:rFonts w:ascii="Times New Roman" w:hAnsi="Times New Roman" w:cs="Times New Roman"/>
          <w:sz w:val="28"/>
          <w:szCs w:val="28"/>
        </w:rPr>
        <w:t xml:space="preserve"> </w:t>
      </w:r>
      <w:r w:rsidRPr="00B7553A">
        <w:rPr>
          <w:rFonts w:ascii="Times New Roman" w:hAnsi="Times New Roman" w:cs="Times New Roman"/>
          <w:sz w:val="28"/>
          <w:szCs w:val="28"/>
        </w:rPr>
        <w:t>обеспечения</w:t>
      </w:r>
      <w:r w:rsidR="00B7553A">
        <w:rPr>
          <w:rFonts w:ascii="Times New Roman" w:hAnsi="Times New Roman" w:cs="Times New Roman"/>
          <w:sz w:val="28"/>
          <w:szCs w:val="28"/>
        </w:rPr>
        <w:t xml:space="preserve"> </w:t>
      </w:r>
      <w:r w:rsidRPr="00B7553A">
        <w:rPr>
          <w:rFonts w:ascii="Times New Roman" w:hAnsi="Times New Roman" w:cs="Times New Roman"/>
          <w:sz w:val="28"/>
          <w:szCs w:val="28"/>
        </w:rPr>
        <w:t>готовности</w:t>
      </w:r>
      <w:r w:rsidR="00B7553A">
        <w:rPr>
          <w:rFonts w:ascii="Times New Roman" w:hAnsi="Times New Roman" w:cs="Times New Roman"/>
          <w:sz w:val="28"/>
          <w:szCs w:val="28"/>
        </w:rPr>
        <w:t xml:space="preserve"> </w:t>
      </w:r>
      <w:r w:rsidRPr="00B7553A">
        <w:rPr>
          <w:rFonts w:ascii="Times New Roman" w:hAnsi="Times New Roman" w:cs="Times New Roman"/>
          <w:sz w:val="28"/>
          <w:szCs w:val="28"/>
        </w:rPr>
        <w:t>к отопительному периоду 2025-2026 годов путем проведения оценки обеспечения</w:t>
      </w:r>
      <w:r w:rsidR="00B7553A">
        <w:rPr>
          <w:rFonts w:ascii="Times New Roman" w:hAnsi="Times New Roman" w:cs="Times New Roman"/>
          <w:sz w:val="28"/>
          <w:szCs w:val="28"/>
        </w:rPr>
        <w:t xml:space="preserve"> </w:t>
      </w:r>
      <w:r w:rsidRPr="00B7553A">
        <w:rPr>
          <w:rFonts w:ascii="Times New Roman" w:hAnsi="Times New Roman" w:cs="Times New Roman"/>
          <w:sz w:val="28"/>
          <w:szCs w:val="28"/>
        </w:rPr>
        <w:t>готовности теплоснабжающих организаций и потребителей тепловой энергии,</w:t>
      </w:r>
      <w:r w:rsidR="00B7553A">
        <w:rPr>
          <w:rFonts w:ascii="Times New Roman" w:hAnsi="Times New Roman" w:cs="Times New Roman"/>
          <w:sz w:val="28"/>
          <w:szCs w:val="28"/>
        </w:rPr>
        <w:t xml:space="preserve"> </w:t>
      </w:r>
      <w:proofErr w:type="spellStart"/>
      <w:r w:rsidRPr="00B7553A">
        <w:rPr>
          <w:rFonts w:ascii="Times New Roman" w:hAnsi="Times New Roman" w:cs="Times New Roman"/>
          <w:sz w:val="28"/>
          <w:szCs w:val="28"/>
        </w:rPr>
        <w:t>теплопотребляющие</w:t>
      </w:r>
      <w:proofErr w:type="spellEnd"/>
      <w:r w:rsidR="00B7553A">
        <w:rPr>
          <w:rFonts w:ascii="Times New Roman" w:hAnsi="Times New Roman" w:cs="Times New Roman"/>
          <w:sz w:val="28"/>
          <w:szCs w:val="28"/>
        </w:rPr>
        <w:t xml:space="preserve"> </w:t>
      </w:r>
      <w:r w:rsidRPr="00B7553A">
        <w:rPr>
          <w:rFonts w:ascii="Times New Roman" w:hAnsi="Times New Roman" w:cs="Times New Roman"/>
          <w:sz w:val="28"/>
          <w:szCs w:val="28"/>
        </w:rPr>
        <w:t>установки</w:t>
      </w:r>
      <w:r w:rsidR="00B7553A">
        <w:rPr>
          <w:rFonts w:ascii="Times New Roman" w:hAnsi="Times New Roman" w:cs="Times New Roman"/>
          <w:sz w:val="28"/>
          <w:szCs w:val="28"/>
        </w:rPr>
        <w:t xml:space="preserve"> </w:t>
      </w:r>
      <w:r w:rsidRPr="00B7553A">
        <w:rPr>
          <w:rFonts w:ascii="Times New Roman" w:hAnsi="Times New Roman" w:cs="Times New Roman"/>
          <w:sz w:val="28"/>
          <w:szCs w:val="28"/>
        </w:rPr>
        <w:t>которых</w:t>
      </w:r>
      <w:r w:rsidR="00B7553A">
        <w:rPr>
          <w:rFonts w:ascii="Times New Roman" w:hAnsi="Times New Roman" w:cs="Times New Roman"/>
          <w:sz w:val="28"/>
          <w:szCs w:val="28"/>
        </w:rPr>
        <w:t xml:space="preserve"> </w:t>
      </w:r>
      <w:r w:rsidRPr="00B7553A">
        <w:rPr>
          <w:rFonts w:ascii="Times New Roman" w:hAnsi="Times New Roman" w:cs="Times New Roman"/>
          <w:sz w:val="28"/>
          <w:szCs w:val="28"/>
        </w:rPr>
        <w:t>подключены</w:t>
      </w:r>
      <w:r w:rsidR="00B7553A">
        <w:rPr>
          <w:rFonts w:ascii="Times New Roman" w:hAnsi="Times New Roman" w:cs="Times New Roman"/>
          <w:sz w:val="28"/>
          <w:szCs w:val="28"/>
        </w:rPr>
        <w:t xml:space="preserve"> </w:t>
      </w:r>
      <w:r w:rsidRPr="00B7553A">
        <w:rPr>
          <w:rFonts w:ascii="Times New Roman" w:hAnsi="Times New Roman" w:cs="Times New Roman"/>
          <w:sz w:val="28"/>
          <w:szCs w:val="28"/>
        </w:rPr>
        <w:t>(технологически</w:t>
      </w:r>
      <w:r w:rsidR="00B7553A">
        <w:rPr>
          <w:rFonts w:ascii="Times New Roman" w:hAnsi="Times New Roman" w:cs="Times New Roman"/>
          <w:sz w:val="28"/>
          <w:szCs w:val="28"/>
        </w:rPr>
        <w:t xml:space="preserve"> </w:t>
      </w:r>
      <w:r w:rsidRPr="0089477C">
        <w:rPr>
          <w:rFonts w:ascii="Times New Roman" w:hAnsi="Times New Roman" w:cs="Times New Roman"/>
          <w:sz w:val="28"/>
          <w:szCs w:val="28"/>
        </w:rPr>
        <w:t>присоединены) к системе теплоснабжения, приобретающих тепловую энергию</w:t>
      </w:r>
      <w:r w:rsidR="00B7553A">
        <w:rPr>
          <w:rFonts w:ascii="Times New Roman" w:hAnsi="Times New Roman" w:cs="Times New Roman"/>
          <w:sz w:val="28"/>
          <w:szCs w:val="28"/>
        </w:rPr>
        <w:t xml:space="preserve"> </w:t>
      </w:r>
      <w:r w:rsidRPr="00B7553A">
        <w:rPr>
          <w:rFonts w:ascii="Times New Roman" w:hAnsi="Times New Roman" w:cs="Times New Roman"/>
          <w:sz w:val="28"/>
          <w:szCs w:val="28"/>
        </w:rPr>
        <w:t>(мощность), теплоноситель для использования</w:t>
      </w:r>
      <w:proofErr w:type="gramEnd"/>
      <w:r w:rsidRPr="00B7553A">
        <w:rPr>
          <w:rFonts w:ascii="Times New Roman" w:hAnsi="Times New Roman" w:cs="Times New Roman"/>
          <w:sz w:val="28"/>
          <w:szCs w:val="28"/>
        </w:rPr>
        <w:t xml:space="preserve"> на принадлежащих им на праве</w:t>
      </w:r>
      <w:r w:rsidR="00B7553A">
        <w:rPr>
          <w:rFonts w:ascii="Times New Roman" w:hAnsi="Times New Roman" w:cs="Times New Roman"/>
          <w:sz w:val="28"/>
          <w:szCs w:val="28"/>
        </w:rPr>
        <w:t xml:space="preserve"> </w:t>
      </w:r>
      <w:r w:rsidRPr="00B7553A">
        <w:rPr>
          <w:rFonts w:ascii="Times New Roman" w:hAnsi="Times New Roman" w:cs="Times New Roman"/>
          <w:sz w:val="28"/>
          <w:szCs w:val="28"/>
        </w:rPr>
        <w:t>собств</w:t>
      </w:r>
      <w:bookmarkStart w:id="5" w:name="_GoBack"/>
      <w:bookmarkEnd w:id="5"/>
      <w:r w:rsidRPr="00B7553A">
        <w:rPr>
          <w:rFonts w:ascii="Times New Roman" w:hAnsi="Times New Roman" w:cs="Times New Roman"/>
          <w:sz w:val="28"/>
          <w:szCs w:val="28"/>
        </w:rPr>
        <w:t xml:space="preserve">енности или ином законном основании </w:t>
      </w:r>
      <w:proofErr w:type="spellStart"/>
      <w:r w:rsidRPr="00B7553A">
        <w:rPr>
          <w:rFonts w:ascii="Times New Roman" w:hAnsi="Times New Roman" w:cs="Times New Roman"/>
          <w:sz w:val="28"/>
          <w:szCs w:val="28"/>
        </w:rPr>
        <w:t>теплопотребляющих</w:t>
      </w:r>
      <w:proofErr w:type="spellEnd"/>
      <w:r w:rsidRPr="00B7553A">
        <w:rPr>
          <w:rFonts w:ascii="Times New Roman" w:hAnsi="Times New Roman" w:cs="Times New Roman"/>
          <w:sz w:val="28"/>
          <w:szCs w:val="28"/>
        </w:rPr>
        <w:t xml:space="preserve"> установках,</w:t>
      </w:r>
      <w:r w:rsidR="00B7553A">
        <w:rPr>
          <w:rFonts w:ascii="Times New Roman" w:hAnsi="Times New Roman" w:cs="Times New Roman"/>
          <w:sz w:val="28"/>
          <w:szCs w:val="28"/>
        </w:rPr>
        <w:t xml:space="preserve"> </w:t>
      </w:r>
      <w:r w:rsidRPr="00B7553A">
        <w:rPr>
          <w:rFonts w:ascii="Times New Roman" w:hAnsi="Times New Roman" w:cs="Times New Roman"/>
          <w:sz w:val="28"/>
          <w:szCs w:val="28"/>
        </w:rPr>
        <w:t>управляющих организаций, а также муниципальными образованиями в случае, если</w:t>
      </w:r>
      <w:r w:rsidR="00B7553A">
        <w:rPr>
          <w:rFonts w:ascii="Times New Roman" w:hAnsi="Times New Roman" w:cs="Times New Roman"/>
          <w:sz w:val="28"/>
          <w:szCs w:val="28"/>
        </w:rPr>
        <w:t xml:space="preserve"> </w:t>
      </w:r>
      <w:r w:rsidRPr="0089477C">
        <w:rPr>
          <w:rFonts w:ascii="Times New Roman" w:hAnsi="Times New Roman" w:cs="Times New Roman"/>
          <w:sz w:val="28"/>
          <w:szCs w:val="28"/>
        </w:rPr>
        <w:t>способ управления многоквартирным домом не выбран или выбранный способ</w:t>
      </w:r>
      <w:r w:rsidR="00B7553A">
        <w:rPr>
          <w:rFonts w:ascii="Times New Roman" w:hAnsi="Times New Roman" w:cs="Times New Roman"/>
          <w:sz w:val="28"/>
          <w:szCs w:val="28"/>
        </w:rPr>
        <w:t xml:space="preserve"> </w:t>
      </w:r>
      <w:r w:rsidRPr="00B7553A">
        <w:rPr>
          <w:rFonts w:ascii="Times New Roman" w:hAnsi="Times New Roman" w:cs="Times New Roman"/>
          <w:sz w:val="28"/>
          <w:szCs w:val="28"/>
        </w:rPr>
        <w:t>управления не реализован (далее - потребители тепловой энергии).</w:t>
      </w:r>
    </w:p>
    <w:p w:rsidR="00144CD2" w:rsidRDefault="00383B54" w:rsidP="0055320A">
      <w:pPr>
        <w:pStyle w:val="a6"/>
        <w:tabs>
          <w:tab w:val="left" w:pos="2569"/>
        </w:tabs>
        <w:spacing w:line="240" w:lineRule="auto"/>
        <w:ind w:left="0" w:firstLine="567"/>
        <w:jc w:val="both"/>
        <w:rPr>
          <w:rFonts w:ascii="Times New Roman" w:hAnsi="Times New Roman" w:cs="Times New Roman"/>
          <w:sz w:val="28"/>
          <w:szCs w:val="28"/>
        </w:rPr>
      </w:pPr>
      <w:r w:rsidRPr="00383B54">
        <w:rPr>
          <w:rFonts w:ascii="Times New Roman" w:hAnsi="Times New Roman" w:cs="Times New Roman"/>
          <w:sz w:val="28"/>
          <w:szCs w:val="28"/>
        </w:rPr>
        <w:t xml:space="preserve">2. </w:t>
      </w:r>
      <w:r w:rsidR="0055320A">
        <w:rPr>
          <w:rFonts w:ascii="Times New Roman" w:hAnsi="Times New Roman" w:cs="Times New Roman"/>
          <w:sz w:val="28"/>
          <w:szCs w:val="28"/>
        </w:rPr>
        <w:t xml:space="preserve">В соответствии с </w:t>
      </w:r>
      <w:r w:rsidRPr="00383B54">
        <w:rPr>
          <w:rFonts w:ascii="Times New Roman" w:hAnsi="Times New Roman" w:cs="Times New Roman"/>
          <w:sz w:val="28"/>
          <w:szCs w:val="28"/>
        </w:rPr>
        <w:t xml:space="preserve">Программой </w:t>
      </w:r>
      <w:r w:rsidR="00144CD2">
        <w:rPr>
          <w:rFonts w:ascii="Times New Roman" w:hAnsi="Times New Roman" w:cs="Times New Roman"/>
          <w:sz w:val="28"/>
          <w:szCs w:val="28"/>
        </w:rPr>
        <w:t>м</w:t>
      </w:r>
      <w:r w:rsidR="00144CD2" w:rsidRPr="00144CD2">
        <w:rPr>
          <w:rFonts w:ascii="Times New Roman" w:hAnsi="Times New Roman" w:cs="Times New Roman"/>
          <w:sz w:val="28"/>
          <w:szCs w:val="28"/>
        </w:rPr>
        <w:t>ежведомственн</w:t>
      </w:r>
      <w:r w:rsidR="006874C4">
        <w:rPr>
          <w:rFonts w:ascii="Times New Roman" w:hAnsi="Times New Roman" w:cs="Times New Roman"/>
          <w:sz w:val="28"/>
          <w:szCs w:val="28"/>
        </w:rPr>
        <w:t>ая</w:t>
      </w:r>
      <w:r w:rsidR="00144CD2" w:rsidRPr="00144CD2">
        <w:rPr>
          <w:rFonts w:ascii="Times New Roman" w:hAnsi="Times New Roman" w:cs="Times New Roman"/>
          <w:sz w:val="28"/>
          <w:szCs w:val="28"/>
        </w:rPr>
        <w:t xml:space="preserve"> комисси</w:t>
      </w:r>
      <w:r w:rsidR="006874C4">
        <w:rPr>
          <w:rFonts w:ascii="Times New Roman" w:hAnsi="Times New Roman" w:cs="Times New Roman"/>
          <w:sz w:val="28"/>
          <w:szCs w:val="28"/>
        </w:rPr>
        <w:t>я</w:t>
      </w:r>
      <w:r w:rsidR="00144CD2" w:rsidRPr="00144CD2">
        <w:rPr>
          <w:rFonts w:ascii="Times New Roman" w:hAnsi="Times New Roman" w:cs="Times New Roman"/>
          <w:sz w:val="28"/>
          <w:szCs w:val="28"/>
        </w:rPr>
        <w:t xml:space="preserve"> по подготовке и оценке готовности к отопительному периоду 2025 – 2026 года </w:t>
      </w:r>
      <w:r w:rsidR="004D1F63" w:rsidRPr="004D1F63">
        <w:rPr>
          <w:rFonts w:ascii="Times New Roman" w:hAnsi="Times New Roman" w:cs="Times New Roman"/>
          <w:sz w:val="28"/>
          <w:szCs w:val="28"/>
        </w:rPr>
        <w:t>прове</w:t>
      </w:r>
      <w:r w:rsidR="004D1F63">
        <w:rPr>
          <w:rFonts w:ascii="Times New Roman" w:hAnsi="Times New Roman" w:cs="Times New Roman"/>
          <w:sz w:val="28"/>
          <w:szCs w:val="28"/>
        </w:rPr>
        <w:t>сти</w:t>
      </w:r>
      <w:r w:rsidR="004D1F63" w:rsidRPr="004D1F63">
        <w:rPr>
          <w:rFonts w:ascii="Times New Roman" w:hAnsi="Times New Roman" w:cs="Times New Roman"/>
          <w:sz w:val="28"/>
          <w:szCs w:val="28"/>
        </w:rPr>
        <w:t xml:space="preserve"> оценк</w:t>
      </w:r>
      <w:r w:rsidR="004D1F63">
        <w:rPr>
          <w:rFonts w:ascii="Times New Roman" w:hAnsi="Times New Roman" w:cs="Times New Roman"/>
          <w:sz w:val="28"/>
          <w:szCs w:val="28"/>
        </w:rPr>
        <w:t>у</w:t>
      </w:r>
      <w:r w:rsidR="004D1F63" w:rsidRPr="004D1F63">
        <w:rPr>
          <w:rFonts w:ascii="Times New Roman" w:hAnsi="Times New Roman" w:cs="Times New Roman"/>
          <w:sz w:val="28"/>
          <w:szCs w:val="28"/>
        </w:rPr>
        <w:t xml:space="preserve"> обеспечения готовности</w:t>
      </w:r>
      <w:r w:rsidR="004D1F63">
        <w:rPr>
          <w:rFonts w:ascii="Times New Roman" w:hAnsi="Times New Roman" w:cs="Times New Roman"/>
          <w:sz w:val="28"/>
          <w:szCs w:val="28"/>
        </w:rPr>
        <w:t xml:space="preserve"> к отопительному периоду</w:t>
      </w:r>
      <w:r w:rsidR="004D1F63" w:rsidRPr="004D1F63">
        <w:t xml:space="preserve"> </w:t>
      </w:r>
      <w:r w:rsidR="004D1F63" w:rsidRPr="004D1F63">
        <w:rPr>
          <w:rFonts w:ascii="Times New Roman" w:hAnsi="Times New Roman" w:cs="Times New Roman"/>
          <w:sz w:val="28"/>
          <w:szCs w:val="28"/>
        </w:rPr>
        <w:t>теплоснабжающи</w:t>
      </w:r>
      <w:r w:rsidR="004D1F63">
        <w:rPr>
          <w:rFonts w:ascii="Times New Roman" w:hAnsi="Times New Roman" w:cs="Times New Roman"/>
          <w:sz w:val="28"/>
          <w:szCs w:val="28"/>
        </w:rPr>
        <w:t>х</w:t>
      </w:r>
      <w:r w:rsidR="004D1F63" w:rsidRPr="004D1F63">
        <w:rPr>
          <w:rFonts w:ascii="Times New Roman" w:hAnsi="Times New Roman" w:cs="Times New Roman"/>
          <w:sz w:val="28"/>
          <w:szCs w:val="28"/>
        </w:rPr>
        <w:t xml:space="preserve"> организаци</w:t>
      </w:r>
      <w:r w:rsidR="004D1F63">
        <w:rPr>
          <w:rFonts w:ascii="Times New Roman" w:hAnsi="Times New Roman" w:cs="Times New Roman"/>
          <w:sz w:val="28"/>
          <w:szCs w:val="28"/>
        </w:rPr>
        <w:t>й</w:t>
      </w:r>
      <w:r w:rsidR="004D1F63" w:rsidRPr="004D1F63">
        <w:rPr>
          <w:rFonts w:ascii="Times New Roman" w:hAnsi="Times New Roman" w:cs="Times New Roman"/>
          <w:sz w:val="28"/>
          <w:szCs w:val="28"/>
        </w:rPr>
        <w:t xml:space="preserve"> и </w:t>
      </w:r>
      <w:proofErr w:type="spellStart"/>
      <w:r w:rsidR="004D1F63" w:rsidRPr="004D1F63">
        <w:rPr>
          <w:rFonts w:ascii="Times New Roman" w:hAnsi="Times New Roman" w:cs="Times New Roman"/>
          <w:sz w:val="28"/>
          <w:szCs w:val="28"/>
        </w:rPr>
        <w:t>теплосетевы</w:t>
      </w:r>
      <w:r w:rsidR="004D1F63">
        <w:rPr>
          <w:rFonts w:ascii="Times New Roman" w:hAnsi="Times New Roman" w:cs="Times New Roman"/>
          <w:sz w:val="28"/>
          <w:szCs w:val="28"/>
        </w:rPr>
        <w:t>х</w:t>
      </w:r>
      <w:proofErr w:type="spellEnd"/>
      <w:r w:rsidR="004D1F63" w:rsidRPr="004D1F63">
        <w:rPr>
          <w:rFonts w:ascii="Times New Roman" w:hAnsi="Times New Roman" w:cs="Times New Roman"/>
          <w:sz w:val="28"/>
          <w:szCs w:val="28"/>
        </w:rPr>
        <w:t xml:space="preserve"> организаци</w:t>
      </w:r>
      <w:r w:rsidR="004D1F63">
        <w:rPr>
          <w:rFonts w:ascii="Times New Roman" w:hAnsi="Times New Roman" w:cs="Times New Roman"/>
          <w:sz w:val="28"/>
          <w:szCs w:val="28"/>
        </w:rPr>
        <w:t>й, лиц</w:t>
      </w:r>
      <w:r w:rsidR="004D1F63" w:rsidRPr="004D1F63">
        <w:rPr>
          <w:rFonts w:ascii="Times New Roman" w:hAnsi="Times New Roman" w:cs="Times New Roman"/>
          <w:sz w:val="28"/>
          <w:szCs w:val="28"/>
        </w:rPr>
        <w:t>, указанные в подпунктах 1.3 - 1.5 пункта 1 Правил</w:t>
      </w:r>
      <w:r w:rsidR="004D1F63">
        <w:rPr>
          <w:rFonts w:ascii="Times New Roman" w:hAnsi="Times New Roman" w:cs="Times New Roman"/>
          <w:sz w:val="28"/>
          <w:szCs w:val="28"/>
        </w:rPr>
        <w:t>.</w:t>
      </w:r>
    </w:p>
    <w:p w:rsidR="0016143F" w:rsidRDefault="0016143F" w:rsidP="00C83B75">
      <w:pPr>
        <w:pStyle w:val="a6"/>
        <w:tabs>
          <w:tab w:val="left" w:pos="2569"/>
        </w:tabs>
        <w:spacing w:line="240" w:lineRule="auto"/>
        <w:ind w:left="0" w:firstLine="567"/>
        <w:jc w:val="both"/>
        <w:rPr>
          <w:rFonts w:ascii="Times New Roman" w:hAnsi="Times New Roman" w:cs="Times New Roman"/>
          <w:sz w:val="28"/>
          <w:szCs w:val="28"/>
        </w:rPr>
      </w:pPr>
      <w:r w:rsidRPr="0016143F">
        <w:rPr>
          <w:rFonts w:ascii="Times New Roman" w:hAnsi="Times New Roman" w:cs="Times New Roman"/>
          <w:sz w:val="28"/>
          <w:szCs w:val="28"/>
        </w:rPr>
        <w:t>2.</w:t>
      </w:r>
      <w:r>
        <w:rPr>
          <w:rFonts w:ascii="Times New Roman" w:hAnsi="Times New Roman" w:cs="Times New Roman"/>
          <w:sz w:val="28"/>
          <w:szCs w:val="28"/>
        </w:rPr>
        <w:t>1</w:t>
      </w:r>
      <w:r w:rsidRPr="0016143F">
        <w:rPr>
          <w:rFonts w:ascii="Times New Roman" w:hAnsi="Times New Roman" w:cs="Times New Roman"/>
          <w:sz w:val="28"/>
          <w:szCs w:val="28"/>
        </w:rPr>
        <w:t>. Работа Комиссии осуществляется в соответствии с графиком проведения оценки обеспечения готовности к отопительному периоду 2025-2026 годов согласно Приложению № 1 к Программе (далее - График).</w:t>
      </w:r>
    </w:p>
    <w:p w:rsidR="00C83B75" w:rsidRPr="00C83B75" w:rsidRDefault="00C83B75" w:rsidP="00C83B75">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2.</w:t>
      </w:r>
      <w:r w:rsidR="0016143F">
        <w:rPr>
          <w:rFonts w:ascii="Times New Roman" w:hAnsi="Times New Roman" w:cs="Times New Roman"/>
          <w:sz w:val="28"/>
          <w:szCs w:val="28"/>
        </w:rPr>
        <w:t>2</w:t>
      </w:r>
      <w:r>
        <w:rPr>
          <w:rFonts w:ascii="Times New Roman" w:hAnsi="Times New Roman" w:cs="Times New Roman"/>
          <w:sz w:val="28"/>
          <w:szCs w:val="28"/>
        </w:rPr>
        <w:t xml:space="preserve">. Комиссия </w:t>
      </w:r>
      <w:r w:rsidRPr="00C83B75">
        <w:rPr>
          <w:rFonts w:ascii="Times New Roman" w:hAnsi="Times New Roman" w:cs="Times New Roman"/>
          <w:sz w:val="28"/>
          <w:szCs w:val="28"/>
        </w:rPr>
        <w:t>формируется</w:t>
      </w:r>
      <w:r>
        <w:rPr>
          <w:rFonts w:ascii="Times New Roman" w:hAnsi="Times New Roman" w:cs="Times New Roman"/>
          <w:sz w:val="28"/>
          <w:szCs w:val="28"/>
        </w:rPr>
        <w:t xml:space="preserve">  в </w:t>
      </w:r>
      <w:r w:rsidRPr="00C83B75">
        <w:rPr>
          <w:rFonts w:ascii="Times New Roman" w:hAnsi="Times New Roman" w:cs="Times New Roman"/>
          <w:sz w:val="28"/>
          <w:szCs w:val="28"/>
        </w:rPr>
        <w:t>составе</w:t>
      </w:r>
      <w:r>
        <w:rPr>
          <w:rFonts w:ascii="Times New Roman" w:hAnsi="Times New Roman" w:cs="Times New Roman"/>
          <w:sz w:val="28"/>
          <w:szCs w:val="28"/>
        </w:rPr>
        <w:t xml:space="preserve"> </w:t>
      </w:r>
      <w:r w:rsidRPr="00C83B75">
        <w:rPr>
          <w:rFonts w:ascii="Times New Roman" w:hAnsi="Times New Roman" w:cs="Times New Roman"/>
          <w:sz w:val="28"/>
          <w:szCs w:val="28"/>
        </w:rPr>
        <w:t>председателя</w:t>
      </w:r>
      <w:r>
        <w:rPr>
          <w:rFonts w:ascii="Times New Roman" w:hAnsi="Times New Roman" w:cs="Times New Roman"/>
          <w:sz w:val="28"/>
          <w:szCs w:val="28"/>
        </w:rPr>
        <w:t xml:space="preserve"> </w:t>
      </w:r>
      <w:r w:rsidRPr="00C83B75">
        <w:rPr>
          <w:rFonts w:ascii="Times New Roman" w:hAnsi="Times New Roman" w:cs="Times New Roman"/>
          <w:sz w:val="28"/>
          <w:szCs w:val="28"/>
        </w:rPr>
        <w:t>его заместителя, секретаря и членов Комиссии.</w:t>
      </w:r>
    </w:p>
    <w:p w:rsidR="00C83B75" w:rsidRPr="00C83B75" w:rsidRDefault="00C83B75" w:rsidP="00C83B75">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w:t>
      </w:r>
      <w:r w:rsidRPr="00C83B75">
        <w:rPr>
          <w:rFonts w:ascii="Times New Roman" w:hAnsi="Times New Roman" w:cs="Times New Roman"/>
          <w:sz w:val="28"/>
          <w:szCs w:val="28"/>
        </w:rPr>
        <w:t>.</w:t>
      </w:r>
      <w:r>
        <w:rPr>
          <w:rFonts w:ascii="Times New Roman" w:hAnsi="Times New Roman" w:cs="Times New Roman"/>
          <w:sz w:val="28"/>
          <w:szCs w:val="28"/>
        </w:rPr>
        <w:t>2</w:t>
      </w:r>
      <w:r w:rsidRPr="00C83B75">
        <w:rPr>
          <w:rFonts w:ascii="Times New Roman" w:hAnsi="Times New Roman" w:cs="Times New Roman"/>
          <w:sz w:val="28"/>
          <w:szCs w:val="28"/>
        </w:rPr>
        <w:t>.1. Комиссию возглавляет председатель Комиссии.</w:t>
      </w:r>
    </w:p>
    <w:p w:rsidR="00C83B75" w:rsidRPr="00C83B75" w:rsidRDefault="00C83B75" w:rsidP="00C83B75">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w:t>
      </w:r>
      <w:r w:rsidRPr="00C83B75">
        <w:rPr>
          <w:rFonts w:ascii="Times New Roman" w:hAnsi="Times New Roman" w:cs="Times New Roman"/>
          <w:sz w:val="28"/>
          <w:szCs w:val="28"/>
        </w:rPr>
        <w:t>.</w:t>
      </w:r>
      <w:r>
        <w:rPr>
          <w:rFonts w:ascii="Times New Roman" w:hAnsi="Times New Roman" w:cs="Times New Roman"/>
          <w:sz w:val="28"/>
          <w:szCs w:val="28"/>
        </w:rPr>
        <w:t>2</w:t>
      </w:r>
      <w:r w:rsidRPr="00C83B75">
        <w:rPr>
          <w:rFonts w:ascii="Times New Roman" w:hAnsi="Times New Roman" w:cs="Times New Roman"/>
          <w:sz w:val="28"/>
          <w:szCs w:val="28"/>
        </w:rPr>
        <w:t>.2. В случае отсутствия председателя Комиссии его обязанности исполняет</w:t>
      </w:r>
      <w:r>
        <w:rPr>
          <w:rFonts w:ascii="Times New Roman" w:hAnsi="Times New Roman" w:cs="Times New Roman"/>
          <w:sz w:val="28"/>
          <w:szCs w:val="28"/>
        </w:rPr>
        <w:t xml:space="preserve"> </w:t>
      </w:r>
      <w:r w:rsidRPr="00C83B75">
        <w:rPr>
          <w:rFonts w:ascii="Times New Roman" w:hAnsi="Times New Roman" w:cs="Times New Roman"/>
          <w:sz w:val="28"/>
          <w:szCs w:val="28"/>
        </w:rPr>
        <w:t>заместитель председателя.</w:t>
      </w:r>
    </w:p>
    <w:p w:rsidR="00C83B75" w:rsidRDefault="00C83B75" w:rsidP="00AB0B77">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w:t>
      </w:r>
      <w:r w:rsidRPr="00C83B75">
        <w:rPr>
          <w:rFonts w:ascii="Times New Roman" w:hAnsi="Times New Roman" w:cs="Times New Roman"/>
          <w:sz w:val="28"/>
          <w:szCs w:val="28"/>
        </w:rPr>
        <w:t>.</w:t>
      </w:r>
      <w:r>
        <w:rPr>
          <w:rFonts w:ascii="Times New Roman" w:hAnsi="Times New Roman" w:cs="Times New Roman"/>
          <w:sz w:val="28"/>
          <w:szCs w:val="28"/>
        </w:rPr>
        <w:t>2</w:t>
      </w:r>
      <w:r w:rsidRPr="00C83B75">
        <w:rPr>
          <w:rFonts w:ascii="Times New Roman" w:hAnsi="Times New Roman" w:cs="Times New Roman"/>
          <w:sz w:val="28"/>
          <w:szCs w:val="28"/>
        </w:rPr>
        <w:t xml:space="preserve">.3. В состав Комиссии входят не менее </w:t>
      </w:r>
      <w:r>
        <w:rPr>
          <w:rFonts w:ascii="Times New Roman" w:hAnsi="Times New Roman" w:cs="Times New Roman"/>
          <w:sz w:val="28"/>
          <w:szCs w:val="28"/>
        </w:rPr>
        <w:t xml:space="preserve">пяти человек - членов Комиссии. </w:t>
      </w:r>
      <w:r w:rsidRPr="00C83B75">
        <w:rPr>
          <w:rFonts w:ascii="Times New Roman" w:hAnsi="Times New Roman" w:cs="Times New Roman"/>
          <w:sz w:val="28"/>
          <w:szCs w:val="28"/>
        </w:rPr>
        <w:t>Председатель, его заместитель и секретарь являются членами Комиссии.</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Членами </w:t>
      </w:r>
      <w:r w:rsidRPr="00C83B75">
        <w:rPr>
          <w:rFonts w:ascii="Times New Roman" w:hAnsi="Times New Roman" w:cs="Times New Roman"/>
          <w:sz w:val="28"/>
          <w:szCs w:val="28"/>
        </w:rPr>
        <w:t>соответствующих Комиссий по</w:t>
      </w:r>
      <w:r>
        <w:rPr>
          <w:rFonts w:ascii="Times New Roman" w:hAnsi="Times New Roman" w:cs="Times New Roman"/>
          <w:sz w:val="28"/>
          <w:szCs w:val="28"/>
        </w:rPr>
        <w:t xml:space="preserve"> </w:t>
      </w:r>
      <w:r w:rsidRPr="00C83B75">
        <w:rPr>
          <w:rFonts w:ascii="Times New Roman" w:hAnsi="Times New Roman" w:cs="Times New Roman"/>
          <w:sz w:val="28"/>
          <w:szCs w:val="28"/>
        </w:rPr>
        <w:t>согласованию являются</w:t>
      </w:r>
      <w:r>
        <w:rPr>
          <w:rFonts w:ascii="Times New Roman" w:hAnsi="Times New Roman" w:cs="Times New Roman"/>
          <w:sz w:val="28"/>
          <w:szCs w:val="28"/>
        </w:rPr>
        <w:t xml:space="preserve"> </w:t>
      </w:r>
      <w:r w:rsidRPr="00C83B75">
        <w:rPr>
          <w:rFonts w:ascii="Times New Roman" w:hAnsi="Times New Roman" w:cs="Times New Roman"/>
          <w:sz w:val="28"/>
          <w:szCs w:val="28"/>
        </w:rPr>
        <w:t xml:space="preserve">представитель (представители) </w:t>
      </w:r>
      <w:r w:rsidR="00502091">
        <w:rPr>
          <w:rFonts w:ascii="Times New Roman" w:hAnsi="Times New Roman" w:cs="Times New Roman"/>
          <w:sz w:val="28"/>
          <w:szCs w:val="28"/>
        </w:rPr>
        <w:t>и</w:t>
      </w:r>
      <w:r w:rsidR="00502091" w:rsidRPr="00502091">
        <w:rPr>
          <w:rFonts w:ascii="Times New Roman" w:hAnsi="Times New Roman" w:cs="Times New Roman"/>
          <w:sz w:val="28"/>
          <w:szCs w:val="28"/>
        </w:rPr>
        <w:t>нспекция государственного жилищного надзора и лицензионного контроля Новгородской области</w:t>
      </w:r>
      <w:r w:rsidRPr="00502091">
        <w:rPr>
          <w:rFonts w:ascii="Times New Roman" w:hAnsi="Times New Roman" w:cs="Times New Roman"/>
          <w:sz w:val="28"/>
          <w:szCs w:val="28"/>
        </w:rPr>
        <w:t>, представитель</w:t>
      </w:r>
      <w:r w:rsidR="00502091">
        <w:rPr>
          <w:rFonts w:ascii="Times New Roman" w:hAnsi="Times New Roman" w:cs="Times New Roman"/>
          <w:sz w:val="28"/>
          <w:szCs w:val="28"/>
        </w:rPr>
        <w:t xml:space="preserve"> </w:t>
      </w:r>
      <w:r w:rsidRPr="00502091">
        <w:rPr>
          <w:rFonts w:ascii="Times New Roman" w:hAnsi="Times New Roman" w:cs="Times New Roman"/>
          <w:sz w:val="28"/>
          <w:szCs w:val="28"/>
        </w:rPr>
        <w:t>(представители)</w:t>
      </w:r>
      <w:r w:rsidR="00502091">
        <w:rPr>
          <w:rFonts w:ascii="Times New Roman" w:hAnsi="Times New Roman" w:cs="Times New Roman"/>
          <w:sz w:val="28"/>
          <w:szCs w:val="28"/>
        </w:rPr>
        <w:t xml:space="preserve"> </w:t>
      </w:r>
      <w:r w:rsidR="00502091" w:rsidRPr="00502091">
        <w:rPr>
          <w:rFonts w:ascii="Times New Roman" w:hAnsi="Times New Roman" w:cs="Times New Roman"/>
          <w:sz w:val="28"/>
          <w:szCs w:val="28"/>
        </w:rPr>
        <w:t>Федеральная служба по экологи</w:t>
      </w:r>
      <w:r w:rsidR="00502091">
        <w:rPr>
          <w:rFonts w:ascii="Times New Roman" w:hAnsi="Times New Roman" w:cs="Times New Roman"/>
          <w:sz w:val="28"/>
          <w:szCs w:val="28"/>
        </w:rPr>
        <w:t xml:space="preserve">ческому, технологическому и </w:t>
      </w:r>
      <w:r w:rsidR="00502091" w:rsidRPr="00502091">
        <w:rPr>
          <w:rFonts w:ascii="Times New Roman" w:hAnsi="Times New Roman" w:cs="Times New Roman"/>
          <w:sz w:val="28"/>
          <w:szCs w:val="28"/>
        </w:rPr>
        <w:t>атомному надзору</w:t>
      </w:r>
      <w:r w:rsidR="00502091">
        <w:rPr>
          <w:rFonts w:ascii="Times New Roman" w:hAnsi="Times New Roman" w:cs="Times New Roman"/>
          <w:sz w:val="28"/>
          <w:szCs w:val="28"/>
        </w:rPr>
        <w:t xml:space="preserve"> </w:t>
      </w:r>
      <w:r w:rsidR="00502091" w:rsidRPr="00502091">
        <w:rPr>
          <w:rFonts w:ascii="Times New Roman" w:hAnsi="Times New Roman" w:cs="Times New Roman"/>
          <w:sz w:val="28"/>
          <w:szCs w:val="28"/>
        </w:rPr>
        <w:t>Северо-Западное управление</w:t>
      </w:r>
      <w:r w:rsidRPr="00502091">
        <w:rPr>
          <w:rFonts w:ascii="Times New Roman" w:hAnsi="Times New Roman" w:cs="Times New Roman"/>
          <w:sz w:val="28"/>
          <w:szCs w:val="28"/>
        </w:rPr>
        <w:t>, представитель (представители) теплоснабжающих организаций</w:t>
      </w:r>
      <w:r w:rsidR="00502091">
        <w:rPr>
          <w:rFonts w:ascii="Times New Roman" w:hAnsi="Times New Roman" w:cs="Times New Roman"/>
          <w:sz w:val="28"/>
          <w:szCs w:val="28"/>
        </w:rPr>
        <w:t xml:space="preserve"> </w:t>
      </w:r>
      <w:r w:rsidR="00502091" w:rsidRPr="00502091">
        <w:rPr>
          <w:rFonts w:ascii="Times New Roman" w:hAnsi="Times New Roman" w:cs="Times New Roman"/>
          <w:sz w:val="28"/>
          <w:szCs w:val="28"/>
        </w:rPr>
        <w:t>ООО «ТК Новгородская», ООО «ТК Северная», АО «</w:t>
      </w:r>
      <w:proofErr w:type="spellStart"/>
      <w:r w:rsidR="00502091" w:rsidRPr="00502091">
        <w:rPr>
          <w:rFonts w:ascii="Times New Roman" w:hAnsi="Times New Roman" w:cs="Times New Roman"/>
          <w:sz w:val="28"/>
          <w:szCs w:val="28"/>
        </w:rPr>
        <w:t>НордЭнерго</w:t>
      </w:r>
      <w:proofErr w:type="spellEnd"/>
      <w:r w:rsidR="00502091" w:rsidRPr="00502091">
        <w:rPr>
          <w:rFonts w:ascii="Times New Roman" w:hAnsi="Times New Roman" w:cs="Times New Roman"/>
          <w:sz w:val="28"/>
          <w:szCs w:val="28"/>
        </w:rPr>
        <w:t>»</w:t>
      </w:r>
      <w:r w:rsidR="00502091">
        <w:rPr>
          <w:rFonts w:ascii="Times New Roman" w:hAnsi="Times New Roman" w:cs="Times New Roman"/>
          <w:sz w:val="28"/>
          <w:szCs w:val="28"/>
        </w:rPr>
        <w:t xml:space="preserve">, </w:t>
      </w:r>
      <w:r w:rsidR="00AB0B77" w:rsidRPr="00AB0B77">
        <w:rPr>
          <w:rFonts w:ascii="Times New Roman" w:hAnsi="Times New Roman" w:cs="Times New Roman"/>
          <w:sz w:val="28"/>
          <w:szCs w:val="28"/>
        </w:rPr>
        <w:t>представитель (представители)</w:t>
      </w:r>
      <w:r w:rsidR="00AB0B77">
        <w:rPr>
          <w:rFonts w:ascii="Times New Roman" w:hAnsi="Times New Roman" w:cs="Times New Roman"/>
          <w:sz w:val="28"/>
          <w:szCs w:val="28"/>
        </w:rPr>
        <w:t xml:space="preserve"> АО «Газпром газораспределение Великий Новгород» (</w:t>
      </w:r>
      <w:r w:rsidR="00AB0B77" w:rsidRPr="00AB0B77">
        <w:rPr>
          <w:rFonts w:ascii="Times New Roman" w:hAnsi="Times New Roman" w:cs="Times New Roman"/>
          <w:sz w:val="28"/>
          <w:szCs w:val="28"/>
        </w:rPr>
        <w:t>в отношении многоквартирных домов, в которых установлено</w:t>
      </w:r>
      <w:r w:rsidR="00027912">
        <w:rPr>
          <w:rFonts w:ascii="Times New Roman" w:hAnsi="Times New Roman" w:cs="Times New Roman"/>
          <w:sz w:val="28"/>
          <w:szCs w:val="28"/>
        </w:rPr>
        <w:t xml:space="preserve"> </w:t>
      </w:r>
      <w:r w:rsidR="00AB0B77" w:rsidRPr="00AB0B77">
        <w:rPr>
          <w:rFonts w:ascii="Times New Roman" w:hAnsi="Times New Roman" w:cs="Times New Roman"/>
          <w:sz w:val="28"/>
          <w:szCs w:val="28"/>
        </w:rPr>
        <w:t>ВДГО/ ВКГО на природном газе</w:t>
      </w:r>
      <w:proofErr w:type="gramEnd"/>
      <w:r w:rsidR="00AB0B77">
        <w:rPr>
          <w:rFonts w:ascii="Times New Roman" w:hAnsi="Times New Roman" w:cs="Times New Roman"/>
          <w:sz w:val="28"/>
          <w:szCs w:val="28"/>
        </w:rPr>
        <w:t xml:space="preserve">), </w:t>
      </w:r>
      <w:r w:rsidRPr="00AB0B77">
        <w:rPr>
          <w:rFonts w:ascii="Times New Roman" w:hAnsi="Times New Roman" w:cs="Times New Roman"/>
          <w:sz w:val="28"/>
          <w:szCs w:val="28"/>
        </w:rPr>
        <w:t>заинтересованные в данной оценке обеспечения готовности лица.</w:t>
      </w:r>
    </w:p>
    <w:p w:rsidR="00AB0B77" w:rsidRPr="00AB0B77" w:rsidRDefault="00AB0B77" w:rsidP="00AB0B77">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2.2.4. </w:t>
      </w:r>
      <w:r w:rsidRPr="00AB0B77">
        <w:rPr>
          <w:rFonts w:ascii="Times New Roman" w:hAnsi="Times New Roman" w:cs="Times New Roman"/>
          <w:sz w:val="28"/>
          <w:szCs w:val="28"/>
        </w:rPr>
        <w:t>Персональный</w:t>
      </w:r>
      <w:r>
        <w:rPr>
          <w:rFonts w:ascii="Times New Roman" w:hAnsi="Times New Roman" w:cs="Times New Roman"/>
          <w:sz w:val="28"/>
          <w:szCs w:val="28"/>
        </w:rPr>
        <w:t xml:space="preserve"> </w:t>
      </w:r>
      <w:r w:rsidRPr="00AB0B77">
        <w:rPr>
          <w:rFonts w:ascii="Times New Roman" w:hAnsi="Times New Roman" w:cs="Times New Roman"/>
          <w:sz w:val="28"/>
          <w:szCs w:val="28"/>
        </w:rPr>
        <w:t>состав</w:t>
      </w:r>
      <w:r>
        <w:rPr>
          <w:rFonts w:ascii="Times New Roman" w:hAnsi="Times New Roman" w:cs="Times New Roman"/>
          <w:sz w:val="28"/>
          <w:szCs w:val="28"/>
        </w:rPr>
        <w:t xml:space="preserve"> </w:t>
      </w:r>
      <w:r w:rsidRPr="00AB0B77">
        <w:rPr>
          <w:rFonts w:ascii="Times New Roman" w:hAnsi="Times New Roman" w:cs="Times New Roman"/>
          <w:sz w:val="28"/>
          <w:szCs w:val="28"/>
        </w:rPr>
        <w:t>Комиссий</w:t>
      </w:r>
      <w:r>
        <w:rPr>
          <w:rFonts w:ascii="Times New Roman" w:hAnsi="Times New Roman" w:cs="Times New Roman"/>
          <w:sz w:val="28"/>
          <w:szCs w:val="28"/>
        </w:rPr>
        <w:t xml:space="preserve"> </w:t>
      </w:r>
      <w:r w:rsidRPr="00AB0B77">
        <w:rPr>
          <w:rFonts w:ascii="Times New Roman" w:hAnsi="Times New Roman" w:cs="Times New Roman"/>
          <w:sz w:val="28"/>
          <w:szCs w:val="28"/>
        </w:rPr>
        <w:t>утверждается</w:t>
      </w:r>
      <w:r>
        <w:rPr>
          <w:rFonts w:ascii="Times New Roman" w:hAnsi="Times New Roman" w:cs="Times New Roman"/>
          <w:sz w:val="28"/>
          <w:szCs w:val="28"/>
        </w:rPr>
        <w:t xml:space="preserve"> </w:t>
      </w:r>
      <w:r w:rsidRPr="00AB0B77">
        <w:rPr>
          <w:rFonts w:ascii="Times New Roman" w:hAnsi="Times New Roman" w:cs="Times New Roman"/>
          <w:sz w:val="28"/>
          <w:szCs w:val="28"/>
        </w:rPr>
        <w:t>постановлением</w:t>
      </w:r>
      <w:r>
        <w:rPr>
          <w:rFonts w:ascii="Times New Roman" w:hAnsi="Times New Roman" w:cs="Times New Roman"/>
          <w:sz w:val="28"/>
          <w:szCs w:val="28"/>
        </w:rPr>
        <w:t xml:space="preserve"> </w:t>
      </w:r>
      <w:r w:rsidRPr="00AB0B77">
        <w:rPr>
          <w:rFonts w:ascii="Times New Roman" w:hAnsi="Times New Roman" w:cs="Times New Roman"/>
          <w:sz w:val="28"/>
          <w:szCs w:val="28"/>
        </w:rPr>
        <w:t>Администрации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Волотовского</w:t>
      </w:r>
      <w:proofErr w:type="spellEnd"/>
      <w:r>
        <w:rPr>
          <w:rFonts w:ascii="Times New Roman" w:hAnsi="Times New Roman" w:cs="Times New Roman"/>
          <w:sz w:val="28"/>
          <w:szCs w:val="28"/>
        </w:rPr>
        <w:t xml:space="preserve"> </w:t>
      </w:r>
      <w:r w:rsidRPr="00AB0B77">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00F17976">
        <w:rPr>
          <w:rFonts w:ascii="Times New Roman" w:hAnsi="Times New Roman" w:cs="Times New Roman"/>
          <w:sz w:val="28"/>
          <w:szCs w:val="28"/>
        </w:rPr>
        <w:t xml:space="preserve">округа </w:t>
      </w:r>
      <w:r w:rsidRPr="00AB0B77">
        <w:rPr>
          <w:rFonts w:ascii="Times New Roman" w:hAnsi="Times New Roman" w:cs="Times New Roman"/>
          <w:sz w:val="28"/>
          <w:szCs w:val="28"/>
        </w:rPr>
        <w:t>Новгородской области в срок до 15 августа 2025 года.</w:t>
      </w:r>
    </w:p>
    <w:p w:rsidR="00AB0B77" w:rsidRPr="00AB0B77" w:rsidRDefault="00AB0B77" w:rsidP="00AB0B77">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w:t>
      </w:r>
      <w:r w:rsidRPr="00AB0B77">
        <w:rPr>
          <w:rFonts w:ascii="Times New Roman" w:hAnsi="Times New Roman" w:cs="Times New Roman"/>
          <w:sz w:val="28"/>
          <w:szCs w:val="28"/>
        </w:rPr>
        <w:t>.</w:t>
      </w:r>
      <w:r>
        <w:rPr>
          <w:rFonts w:ascii="Times New Roman" w:hAnsi="Times New Roman" w:cs="Times New Roman"/>
          <w:sz w:val="28"/>
          <w:szCs w:val="28"/>
        </w:rPr>
        <w:t>2</w:t>
      </w:r>
      <w:r w:rsidRPr="00AB0B77">
        <w:rPr>
          <w:rFonts w:ascii="Times New Roman" w:hAnsi="Times New Roman" w:cs="Times New Roman"/>
          <w:sz w:val="28"/>
          <w:szCs w:val="28"/>
        </w:rPr>
        <w:t>.</w:t>
      </w:r>
      <w:r>
        <w:rPr>
          <w:rFonts w:ascii="Times New Roman" w:hAnsi="Times New Roman" w:cs="Times New Roman"/>
          <w:sz w:val="28"/>
          <w:szCs w:val="28"/>
        </w:rPr>
        <w:t>5</w:t>
      </w:r>
      <w:r w:rsidRPr="00AB0B77">
        <w:rPr>
          <w:rFonts w:ascii="Times New Roman" w:hAnsi="Times New Roman" w:cs="Times New Roman"/>
          <w:sz w:val="28"/>
          <w:szCs w:val="28"/>
        </w:rPr>
        <w:t>.</w:t>
      </w:r>
      <w:r>
        <w:rPr>
          <w:rFonts w:ascii="Times New Roman" w:hAnsi="Times New Roman" w:cs="Times New Roman"/>
          <w:sz w:val="28"/>
          <w:szCs w:val="28"/>
        </w:rPr>
        <w:t xml:space="preserve"> </w:t>
      </w:r>
      <w:r w:rsidRPr="00AB0B77">
        <w:rPr>
          <w:rFonts w:ascii="Times New Roman" w:hAnsi="Times New Roman" w:cs="Times New Roman"/>
          <w:sz w:val="28"/>
          <w:szCs w:val="28"/>
        </w:rPr>
        <w:t>Замена</w:t>
      </w:r>
      <w:r>
        <w:rPr>
          <w:rFonts w:ascii="Times New Roman" w:hAnsi="Times New Roman" w:cs="Times New Roman"/>
          <w:sz w:val="28"/>
          <w:szCs w:val="28"/>
        </w:rPr>
        <w:t xml:space="preserve"> </w:t>
      </w:r>
      <w:r w:rsidRPr="00AB0B77">
        <w:rPr>
          <w:rFonts w:ascii="Times New Roman" w:hAnsi="Times New Roman" w:cs="Times New Roman"/>
          <w:sz w:val="28"/>
          <w:szCs w:val="28"/>
        </w:rPr>
        <w:t>члена Комиссии</w:t>
      </w:r>
      <w:r>
        <w:rPr>
          <w:rFonts w:ascii="Times New Roman" w:hAnsi="Times New Roman" w:cs="Times New Roman"/>
          <w:sz w:val="28"/>
          <w:szCs w:val="28"/>
        </w:rPr>
        <w:t xml:space="preserve"> </w:t>
      </w:r>
      <w:r w:rsidRPr="00AB0B77">
        <w:rPr>
          <w:rFonts w:ascii="Times New Roman" w:hAnsi="Times New Roman" w:cs="Times New Roman"/>
          <w:sz w:val="28"/>
          <w:szCs w:val="28"/>
        </w:rPr>
        <w:t>допускается</w:t>
      </w:r>
      <w:r>
        <w:rPr>
          <w:rFonts w:ascii="Times New Roman" w:hAnsi="Times New Roman" w:cs="Times New Roman"/>
          <w:sz w:val="28"/>
          <w:szCs w:val="28"/>
        </w:rPr>
        <w:t xml:space="preserve"> </w:t>
      </w:r>
      <w:r w:rsidRPr="00AB0B77">
        <w:rPr>
          <w:rFonts w:ascii="Times New Roman" w:hAnsi="Times New Roman" w:cs="Times New Roman"/>
          <w:sz w:val="28"/>
          <w:szCs w:val="28"/>
        </w:rPr>
        <w:t>только</w:t>
      </w:r>
      <w:r>
        <w:rPr>
          <w:rFonts w:ascii="Times New Roman" w:hAnsi="Times New Roman" w:cs="Times New Roman"/>
          <w:sz w:val="28"/>
          <w:szCs w:val="28"/>
        </w:rPr>
        <w:t xml:space="preserve"> </w:t>
      </w:r>
      <w:r w:rsidRPr="00AB0B77">
        <w:rPr>
          <w:rFonts w:ascii="Times New Roman" w:hAnsi="Times New Roman" w:cs="Times New Roman"/>
          <w:sz w:val="28"/>
          <w:szCs w:val="28"/>
        </w:rPr>
        <w:t>по</w:t>
      </w:r>
      <w:r>
        <w:rPr>
          <w:rFonts w:ascii="Times New Roman" w:hAnsi="Times New Roman" w:cs="Times New Roman"/>
          <w:sz w:val="28"/>
          <w:szCs w:val="28"/>
        </w:rPr>
        <w:t xml:space="preserve"> </w:t>
      </w:r>
      <w:r w:rsidRPr="00AB0B77">
        <w:rPr>
          <w:rFonts w:ascii="Times New Roman" w:hAnsi="Times New Roman" w:cs="Times New Roman"/>
          <w:sz w:val="28"/>
          <w:szCs w:val="28"/>
        </w:rPr>
        <w:t>постановлению</w:t>
      </w:r>
      <w:r>
        <w:rPr>
          <w:rFonts w:ascii="Times New Roman" w:hAnsi="Times New Roman" w:cs="Times New Roman"/>
          <w:sz w:val="28"/>
          <w:szCs w:val="28"/>
        </w:rPr>
        <w:t xml:space="preserve"> </w:t>
      </w:r>
      <w:r w:rsidRPr="00AB0B77">
        <w:rPr>
          <w:rFonts w:ascii="Times New Roman" w:hAnsi="Times New Roman" w:cs="Times New Roman"/>
          <w:sz w:val="28"/>
          <w:szCs w:val="28"/>
        </w:rPr>
        <w:t>Администрации</w:t>
      </w:r>
      <w:r w:rsidR="00F17976">
        <w:rPr>
          <w:rFonts w:ascii="Times New Roman" w:hAnsi="Times New Roman" w:cs="Times New Roman"/>
          <w:sz w:val="28"/>
          <w:szCs w:val="28"/>
        </w:rPr>
        <w:t xml:space="preserve"> </w:t>
      </w:r>
      <w:proofErr w:type="spellStart"/>
      <w:r w:rsidR="00F17976" w:rsidRPr="00F17976">
        <w:rPr>
          <w:rFonts w:ascii="Times New Roman" w:hAnsi="Times New Roman" w:cs="Times New Roman"/>
          <w:sz w:val="28"/>
          <w:szCs w:val="28"/>
        </w:rPr>
        <w:t>Волотовского</w:t>
      </w:r>
      <w:proofErr w:type="spellEnd"/>
      <w:r w:rsidR="00F17976" w:rsidRPr="00F17976">
        <w:rPr>
          <w:rFonts w:ascii="Times New Roman" w:hAnsi="Times New Roman" w:cs="Times New Roman"/>
          <w:sz w:val="28"/>
          <w:szCs w:val="28"/>
        </w:rPr>
        <w:t xml:space="preserve"> муниципального округа</w:t>
      </w:r>
    </w:p>
    <w:p w:rsidR="00AB0B77" w:rsidRPr="00AB0B77" w:rsidRDefault="00F17976" w:rsidP="00F17976">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w:t>
      </w:r>
      <w:r w:rsidR="00AB0B77" w:rsidRPr="00AB0B77">
        <w:rPr>
          <w:rFonts w:ascii="Times New Roman" w:hAnsi="Times New Roman" w:cs="Times New Roman"/>
          <w:sz w:val="28"/>
          <w:szCs w:val="28"/>
        </w:rPr>
        <w:t>.</w:t>
      </w:r>
      <w:r>
        <w:rPr>
          <w:rFonts w:ascii="Times New Roman" w:hAnsi="Times New Roman" w:cs="Times New Roman"/>
          <w:sz w:val="28"/>
          <w:szCs w:val="28"/>
        </w:rPr>
        <w:t>2</w:t>
      </w:r>
      <w:r w:rsidR="00AB0B77" w:rsidRPr="00AB0B77">
        <w:rPr>
          <w:rFonts w:ascii="Times New Roman" w:hAnsi="Times New Roman" w:cs="Times New Roman"/>
          <w:sz w:val="28"/>
          <w:szCs w:val="28"/>
        </w:rPr>
        <w:t>.</w:t>
      </w:r>
      <w:r>
        <w:rPr>
          <w:rFonts w:ascii="Times New Roman" w:hAnsi="Times New Roman" w:cs="Times New Roman"/>
          <w:sz w:val="28"/>
          <w:szCs w:val="28"/>
        </w:rPr>
        <w:t>6</w:t>
      </w:r>
      <w:r w:rsidR="00AB0B77" w:rsidRPr="00AB0B77">
        <w:rPr>
          <w:rFonts w:ascii="Times New Roman" w:hAnsi="Times New Roman" w:cs="Times New Roman"/>
          <w:sz w:val="28"/>
          <w:szCs w:val="28"/>
        </w:rPr>
        <w:t>. К основным функциям председателя Комиссии относятся:</w:t>
      </w:r>
    </w:p>
    <w:p w:rsidR="00AB0B77" w:rsidRPr="00AB0B77" w:rsidRDefault="00AB0B77" w:rsidP="00F17976">
      <w:pPr>
        <w:pStyle w:val="a6"/>
        <w:tabs>
          <w:tab w:val="left" w:pos="2569"/>
        </w:tabs>
        <w:spacing w:line="240" w:lineRule="auto"/>
        <w:ind w:left="0" w:firstLine="567"/>
        <w:jc w:val="both"/>
        <w:rPr>
          <w:rFonts w:ascii="Times New Roman" w:hAnsi="Times New Roman" w:cs="Times New Roman"/>
          <w:sz w:val="28"/>
          <w:szCs w:val="28"/>
        </w:rPr>
      </w:pPr>
      <w:r w:rsidRPr="00AB0B77">
        <w:rPr>
          <w:rFonts w:ascii="Times New Roman" w:hAnsi="Times New Roman" w:cs="Times New Roman"/>
          <w:sz w:val="28"/>
          <w:szCs w:val="28"/>
        </w:rPr>
        <w:t>- осуществление общего руководства работой Комиссии;</w:t>
      </w:r>
    </w:p>
    <w:p w:rsidR="00AB0B77" w:rsidRPr="00F17976" w:rsidRDefault="00F17976" w:rsidP="00F17976">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B0B77" w:rsidRPr="00F17976">
        <w:rPr>
          <w:rFonts w:ascii="Times New Roman" w:hAnsi="Times New Roman" w:cs="Times New Roman"/>
          <w:sz w:val="28"/>
          <w:szCs w:val="28"/>
        </w:rPr>
        <w:t>осуществление</w:t>
      </w:r>
      <w:r>
        <w:rPr>
          <w:rFonts w:ascii="Times New Roman" w:hAnsi="Times New Roman" w:cs="Times New Roman"/>
          <w:sz w:val="28"/>
          <w:szCs w:val="28"/>
        </w:rPr>
        <w:t xml:space="preserve"> </w:t>
      </w:r>
      <w:r w:rsidR="00AB0B77" w:rsidRPr="00F17976">
        <w:rPr>
          <w:rFonts w:ascii="Times New Roman" w:hAnsi="Times New Roman" w:cs="Times New Roman"/>
          <w:sz w:val="28"/>
          <w:szCs w:val="28"/>
        </w:rPr>
        <w:t>общего</w:t>
      </w:r>
      <w:r>
        <w:rPr>
          <w:rFonts w:ascii="Times New Roman" w:hAnsi="Times New Roman" w:cs="Times New Roman"/>
          <w:sz w:val="28"/>
          <w:szCs w:val="28"/>
        </w:rPr>
        <w:t xml:space="preserve"> </w:t>
      </w:r>
      <w:proofErr w:type="gramStart"/>
      <w:r w:rsidR="00AB0B77" w:rsidRPr="00F17976">
        <w:rPr>
          <w:rFonts w:ascii="Times New Roman" w:hAnsi="Times New Roman" w:cs="Times New Roman"/>
          <w:sz w:val="28"/>
          <w:szCs w:val="28"/>
        </w:rPr>
        <w:t>контроля за</w:t>
      </w:r>
      <w:proofErr w:type="gramEnd"/>
      <w:r w:rsidR="00AB0B77" w:rsidRPr="00F17976">
        <w:rPr>
          <w:rFonts w:ascii="Times New Roman" w:hAnsi="Times New Roman" w:cs="Times New Roman"/>
          <w:sz w:val="28"/>
          <w:szCs w:val="28"/>
        </w:rPr>
        <w:t xml:space="preserve"> реализацией решений,</w:t>
      </w:r>
      <w:r>
        <w:rPr>
          <w:rFonts w:ascii="Times New Roman" w:hAnsi="Times New Roman" w:cs="Times New Roman"/>
          <w:sz w:val="28"/>
          <w:szCs w:val="28"/>
        </w:rPr>
        <w:t xml:space="preserve"> </w:t>
      </w:r>
      <w:r w:rsidR="00AB0B77" w:rsidRPr="00F17976">
        <w:rPr>
          <w:rFonts w:ascii="Times New Roman" w:hAnsi="Times New Roman" w:cs="Times New Roman"/>
          <w:sz w:val="28"/>
          <w:szCs w:val="28"/>
        </w:rPr>
        <w:t>принятых</w:t>
      </w:r>
      <w:r>
        <w:rPr>
          <w:rFonts w:ascii="Times New Roman" w:hAnsi="Times New Roman" w:cs="Times New Roman"/>
          <w:sz w:val="28"/>
          <w:szCs w:val="28"/>
        </w:rPr>
        <w:t xml:space="preserve"> </w:t>
      </w:r>
      <w:r w:rsidR="00AB0B77" w:rsidRPr="00F17976">
        <w:rPr>
          <w:rFonts w:ascii="Times New Roman" w:hAnsi="Times New Roman" w:cs="Times New Roman"/>
          <w:sz w:val="28"/>
          <w:szCs w:val="28"/>
        </w:rPr>
        <w:t>на Комиссии;</w:t>
      </w:r>
    </w:p>
    <w:p w:rsidR="00AB0B77" w:rsidRPr="00AB0B77" w:rsidRDefault="00AB0B77" w:rsidP="00F17976">
      <w:pPr>
        <w:pStyle w:val="a6"/>
        <w:tabs>
          <w:tab w:val="left" w:pos="2569"/>
        </w:tabs>
        <w:spacing w:line="240" w:lineRule="auto"/>
        <w:ind w:left="0" w:firstLine="567"/>
        <w:jc w:val="both"/>
        <w:rPr>
          <w:rFonts w:ascii="Times New Roman" w:hAnsi="Times New Roman" w:cs="Times New Roman"/>
          <w:sz w:val="28"/>
          <w:szCs w:val="28"/>
        </w:rPr>
      </w:pPr>
      <w:r w:rsidRPr="00AB0B77">
        <w:rPr>
          <w:rFonts w:ascii="Times New Roman" w:hAnsi="Times New Roman" w:cs="Times New Roman"/>
          <w:sz w:val="28"/>
          <w:szCs w:val="28"/>
        </w:rPr>
        <w:t>- назначение заседания Комиссий и определение их повестки дня;</w:t>
      </w:r>
    </w:p>
    <w:p w:rsidR="00AB0B77" w:rsidRPr="00F17976" w:rsidRDefault="00AB0B77" w:rsidP="00F17976">
      <w:pPr>
        <w:pStyle w:val="a6"/>
        <w:tabs>
          <w:tab w:val="left" w:pos="2569"/>
        </w:tabs>
        <w:spacing w:line="240" w:lineRule="auto"/>
        <w:ind w:left="0" w:firstLine="567"/>
        <w:jc w:val="both"/>
        <w:rPr>
          <w:rFonts w:ascii="Times New Roman" w:hAnsi="Times New Roman" w:cs="Times New Roman"/>
          <w:sz w:val="28"/>
          <w:szCs w:val="28"/>
        </w:rPr>
      </w:pPr>
      <w:r w:rsidRPr="00AB0B77">
        <w:rPr>
          <w:rFonts w:ascii="Times New Roman" w:hAnsi="Times New Roman" w:cs="Times New Roman"/>
          <w:sz w:val="28"/>
          <w:szCs w:val="28"/>
        </w:rPr>
        <w:t xml:space="preserve">- объявление заседания </w:t>
      </w:r>
      <w:proofErr w:type="gramStart"/>
      <w:r w:rsidRPr="00AB0B77">
        <w:rPr>
          <w:rFonts w:ascii="Times New Roman" w:hAnsi="Times New Roman" w:cs="Times New Roman"/>
          <w:sz w:val="28"/>
          <w:szCs w:val="28"/>
        </w:rPr>
        <w:t>правомочным</w:t>
      </w:r>
      <w:proofErr w:type="gramEnd"/>
      <w:r w:rsidRPr="00AB0B77">
        <w:rPr>
          <w:rFonts w:ascii="Times New Roman" w:hAnsi="Times New Roman" w:cs="Times New Roman"/>
          <w:sz w:val="28"/>
          <w:szCs w:val="28"/>
        </w:rPr>
        <w:t xml:space="preserve"> или в</w:t>
      </w:r>
      <w:r w:rsidR="00F17976">
        <w:rPr>
          <w:rFonts w:ascii="Times New Roman" w:hAnsi="Times New Roman" w:cs="Times New Roman"/>
          <w:sz w:val="28"/>
          <w:szCs w:val="28"/>
        </w:rPr>
        <w:t xml:space="preserve">ынесения решения о его переносе </w:t>
      </w:r>
      <w:r w:rsidRPr="00F17976">
        <w:rPr>
          <w:rFonts w:ascii="Times New Roman" w:hAnsi="Times New Roman" w:cs="Times New Roman"/>
          <w:sz w:val="28"/>
          <w:szCs w:val="28"/>
        </w:rPr>
        <w:t>из-за отсутствия кворума;</w:t>
      </w:r>
    </w:p>
    <w:p w:rsidR="00AB0B77" w:rsidRPr="00AB0B77" w:rsidRDefault="00AB0B77" w:rsidP="00F17976">
      <w:pPr>
        <w:pStyle w:val="a6"/>
        <w:tabs>
          <w:tab w:val="left" w:pos="2569"/>
        </w:tabs>
        <w:spacing w:line="240" w:lineRule="auto"/>
        <w:ind w:left="0" w:firstLine="567"/>
        <w:jc w:val="both"/>
        <w:rPr>
          <w:rFonts w:ascii="Times New Roman" w:hAnsi="Times New Roman" w:cs="Times New Roman"/>
          <w:sz w:val="28"/>
          <w:szCs w:val="28"/>
        </w:rPr>
      </w:pPr>
      <w:r w:rsidRPr="00AB0B77">
        <w:rPr>
          <w:rFonts w:ascii="Times New Roman" w:hAnsi="Times New Roman" w:cs="Times New Roman"/>
          <w:sz w:val="28"/>
          <w:szCs w:val="28"/>
        </w:rPr>
        <w:t>- открытие и ведение заседания Комиссии;</w:t>
      </w:r>
    </w:p>
    <w:p w:rsidR="00AB0B77" w:rsidRPr="00AB0B77" w:rsidRDefault="00AB0B77" w:rsidP="00F17976">
      <w:pPr>
        <w:pStyle w:val="a6"/>
        <w:tabs>
          <w:tab w:val="left" w:pos="2569"/>
        </w:tabs>
        <w:spacing w:line="240" w:lineRule="auto"/>
        <w:ind w:left="0" w:firstLine="567"/>
        <w:jc w:val="both"/>
        <w:rPr>
          <w:rFonts w:ascii="Times New Roman" w:hAnsi="Times New Roman" w:cs="Times New Roman"/>
          <w:sz w:val="28"/>
          <w:szCs w:val="28"/>
        </w:rPr>
      </w:pPr>
      <w:r w:rsidRPr="00AB0B77">
        <w:rPr>
          <w:rFonts w:ascii="Times New Roman" w:hAnsi="Times New Roman" w:cs="Times New Roman"/>
          <w:sz w:val="28"/>
          <w:szCs w:val="28"/>
        </w:rPr>
        <w:t>- подписание актов оценки обеспечения готовности к отопительному периоду;</w:t>
      </w:r>
    </w:p>
    <w:p w:rsidR="00AB0B77" w:rsidRPr="00F17976" w:rsidRDefault="00F17976" w:rsidP="00F17976">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B0B77" w:rsidRPr="00F17976">
        <w:rPr>
          <w:rFonts w:ascii="Times New Roman" w:hAnsi="Times New Roman" w:cs="Times New Roman"/>
          <w:sz w:val="28"/>
          <w:szCs w:val="28"/>
        </w:rPr>
        <w:t>осуществление</w:t>
      </w:r>
      <w:r>
        <w:rPr>
          <w:rFonts w:ascii="Times New Roman" w:hAnsi="Times New Roman" w:cs="Times New Roman"/>
          <w:sz w:val="28"/>
          <w:szCs w:val="28"/>
        </w:rPr>
        <w:t xml:space="preserve"> </w:t>
      </w:r>
      <w:r w:rsidR="00AB0B77" w:rsidRPr="00F17976">
        <w:rPr>
          <w:rFonts w:ascii="Times New Roman" w:hAnsi="Times New Roman" w:cs="Times New Roman"/>
          <w:sz w:val="28"/>
          <w:szCs w:val="28"/>
        </w:rPr>
        <w:t>иных</w:t>
      </w:r>
      <w:r>
        <w:rPr>
          <w:rFonts w:ascii="Times New Roman" w:hAnsi="Times New Roman" w:cs="Times New Roman"/>
          <w:sz w:val="28"/>
          <w:szCs w:val="28"/>
        </w:rPr>
        <w:t xml:space="preserve"> </w:t>
      </w:r>
      <w:r w:rsidR="00AB0B77" w:rsidRPr="00F17976">
        <w:rPr>
          <w:rFonts w:ascii="Times New Roman" w:hAnsi="Times New Roman" w:cs="Times New Roman"/>
          <w:sz w:val="28"/>
          <w:szCs w:val="28"/>
        </w:rPr>
        <w:t>действий</w:t>
      </w:r>
      <w:r>
        <w:rPr>
          <w:rFonts w:ascii="Times New Roman" w:hAnsi="Times New Roman" w:cs="Times New Roman"/>
          <w:sz w:val="28"/>
          <w:szCs w:val="28"/>
        </w:rPr>
        <w:t xml:space="preserve"> </w:t>
      </w:r>
      <w:r w:rsidR="00AB0B77" w:rsidRPr="00F17976">
        <w:rPr>
          <w:rFonts w:ascii="Times New Roman" w:hAnsi="Times New Roman" w:cs="Times New Roman"/>
          <w:sz w:val="28"/>
          <w:szCs w:val="28"/>
        </w:rPr>
        <w:t>в</w:t>
      </w:r>
      <w:r>
        <w:rPr>
          <w:rFonts w:ascii="Times New Roman" w:hAnsi="Times New Roman" w:cs="Times New Roman"/>
          <w:sz w:val="28"/>
          <w:szCs w:val="28"/>
        </w:rPr>
        <w:t xml:space="preserve"> </w:t>
      </w:r>
      <w:r w:rsidR="00AB0B77" w:rsidRPr="00F17976">
        <w:rPr>
          <w:rFonts w:ascii="Times New Roman" w:hAnsi="Times New Roman" w:cs="Times New Roman"/>
          <w:sz w:val="28"/>
          <w:szCs w:val="28"/>
        </w:rPr>
        <w:t>соответствии</w:t>
      </w:r>
      <w:r>
        <w:rPr>
          <w:rFonts w:ascii="Times New Roman" w:hAnsi="Times New Roman" w:cs="Times New Roman"/>
          <w:sz w:val="28"/>
          <w:szCs w:val="28"/>
        </w:rPr>
        <w:t xml:space="preserve"> </w:t>
      </w:r>
      <w:proofErr w:type="gramStart"/>
      <w:r w:rsidR="00AB0B77" w:rsidRPr="00F17976">
        <w:rPr>
          <w:rFonts w:ascii="Times New Roman" w:hAnsi="Times New Roman" w:cs="Times New Roman"/>
          <w:sz w:val="28"/>
          <w:szCs w:val="28"/>
        </w:rPr>
        <w:t>с</w:t>
      </w:r>
      <w:proofErr w:type="gramEnd"/>
      <w:r>
        <w:rPr>
          <w:rFonts w:ascii="Times New Roman" w:hAnsi="Times New Roman" w:cs="Times New Roman"/>
          <w:sz w:val="28"/>
          <w:szCs w:val="28"/>
        </w:rPr>
        <w:t xml:space="preserve"> за </w:t>
      </w:r>
      <w:proofErr w:type="spellStart"/>
      <w:r w:rsidR="00AB0B77" w:rsidRPr="00F17976">
        <w:rPr>
          <w:rFonts w:ascii="Times New Roman" w:hAnsi="Times New Roman" w:cs="Times New Roman"/>
          <w:sz w:val="28"/>
          <w:szCs w:val="28"/>
        </w:rPr>
        <w:t>нодательством</w:t>
      </w:r>
      <w:proofErr w:type="spellEnd"/>
    </w:p>
    <w:p w:rsidR="00AB0B77" w:rsidRPr="00AB0B77" w:rsidRDefault="00AB0B77" w:rsidP="00F17976">
      <w:pPr>
        <w:pStyle w:val="a6"/>
        <w:tabs>
          <w:tab w:val="left" w:pos="2569"/>
        </w:tabs>
        <w:spacing w:line="240" w:lineRule="auto"/>
        <w:ind w:left="0" w:firstLine="567"/>
        <w:jc w:val="both"/>
        <w:rPr>
          <w:rFonts w:ascii="Times New Roman" w:hAnsi="Times New Roman" w:cs="Times New Roman"/>
          <w:sz w:val="28"/>
          <w:szCs w:val="28"/>
        </w:rPr>
      </w:pPr>
      <w:r w:rsidRPr="00AB0B77">
        <w:rPr>
          <w:rFonts w:ascii="Times New Roman" w:hAnsi="Times New Roman" w:cs="Times New Roman"/>
          <w:sz w:val="28"/>
          <w:szCs w:val="28"/>
        </w:rPr>
        <w:t>Российской Федерации и настоящей Программой.</w:t>
      </w:r>
    </w:p>
    <w:p w:rsidR="00AB0B77" w:rsidRPr="00AB0B77" w:rsidRDefault="00F17976" w:rsidP="002761C9">
      <w:pPr>
        <w:pStyle w:val="a6"/>
        <w:tabs>
          <w:tab w:val="left" w:pos="2569"/>
        </w:tabs>
        <w:spacing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2</w:t>
      </w:r>
      <w:r w:rsidR="00AB0B77" w:rsidRPr="00AB0B77">
        <w:rPr>
          <w:rFonts w:ascii="Times New Roman" w:hAnsi="Times New Roman" w:cs="Times New Roman"/>
          <w:sz w:val="28"/>
          <w:szCs w:val="28"/>
        </w:rPr>
        <w:t>.</w:t>
      </w:r>
      <w:r>
        <w:rPr>
          <w:rFonts w:ascii="Times New Roman" w:hAnsi="Times New Roman" w:cs="Times New Roman"/>
          <w:sz w:val="28"/>
          <w:szCs w:val="28"/>
        </w:rPr>
        <w:t>2</w:t>
      </w:r>
      <w:r w:rsidR="00AB0B77" w:rsidRPr="00AB0B77">
        <w:rPr>
          <w:rFonts w:ascii="Times New Roman" w:hAnsi="Times New Roman" w:cs="Times New Roman"/>
          <w:sz w:val="28"/>
          <w:szCs w:val="28"/>
        </w:rPr>
        <w:t>.</w:t>
      </w:r>
      <w:r>
        <w:rPr>
          <w:rFonts w:ascii="Times New Roman" w:hAnsi="Times New Roman" w:cs="Times New Roman"/>
          <w:sz w:val="28"/>
          <w:szCs w:val="28"/>
        </w:rPr>
        <w:t>7</w:t>
      </w:r>
      <w:r w:rsidR="00AB0B77" w:rsidRPr="00AB0B77">
        <w:rPr>
          <w:rFonts w:ascii="Times New Roman" w:hAnsi="Times New Roman" w:cs="Times New Roman"/>
          <w:sz w:val="28"/>
          <w:szCs w:val="28"/>
        </w:rPr>
        <w:t>. Секретарь Комиссии:</w:t>
      </w:r>
    </w:p>
    <w:p w:rsidR="00AB0B77" w:rsidRPr="00F17976" w:rsidRDefault="00F17976" w:rsidP="002761C9">
      <w:pPr>
        <w:pStyle w:val="a6"/>
        <w:tabs>
          <w:tab w:val="left" w:pos="2569"/>
        </w:tabs>
        <w:spacing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0B77" w:rsidRPr="00F17976">
        <w:rPr>
          <w:rFonts w:ascii="Times New Roman" w:hAnsi="Times New Roman" w:cs="Times New Roman"/>
          <w:sz w:val="28"/>
          <w:szCs w:val="28"/>
        </w:rPr>
        <w:t>исполняет обязанности по подготовке документов для рассмотрения</w:t>
      </w:r>
      <w:r>
        <w:rPr>
          <w:rFonts w:ascii="Times New Roman" w:hAnsi="Times New Roman" w:cs="Times New Roman"/>
          <w:sz w:val="28"/>
          <w:szCs w:val="28"/>
        </w:rPr>
        <w:t xml:space="preserve"> </w:t>
      </w:r>
      <w:r w:rsidR="00AB0B77" w:rsidRPr="00F17976">
        <w:rPr>
          <w:rFonts w:ascii="Times New Roman" w:hAnsi="Times New Roman" w:cs="Times New Roman"/>
          <w:sz w:val="28"/>
          <w:szCs w:val="28"/>
        </w:rPr>
        <w:t>на заседании Комиссии;</w:t>
      </w:r>
    </w:p>
    <w:p w:rsidR="00AB0B77" w:rsidRPr="00AB0B77" w:rsidRDefault="00AB0B77" w:rsidP="002761C9">
      <w:pPr>
        <w:pStyle w:val="a6"/>
        <w:tabs>
          <w:tab w:val="left" w:pos="2569"/>
        </w:tabs>
        <w:spacing w:line="240" w:lineRule="auto"/>
        <w:ind w:left="-142" w:firstLine="709"/>
        <w:jc w:val="both"/>
        <w:rPr>
          <w:rFonts w:ascii="Times New Roman" w:hAnsi="Times New Roman" w:cs="Times New Roman"/>
          <w:sz w:val="28"/>
          <w:szCs w:val="28"/>
        </w:rPr>
      </w:pPr>
      <w:r w:rsidRPr="00AB0B77">
        <w:rPr>
          <w:rFonts w:ascii="Times New Roman" w:hAnsi="Times New Roman" w:cs="Times New Roman"/>
          <w:sz w:val="28"/>
          <w:szCs w:val="28"/>
        </w:rPr>
        <w:t>- осуществляет подготовку заседаний Комиссии;</w:t>
      </w:r>
    </w:p>
    <w:p w:rsidR="00AB0B77" w:rsidRPr="00F17976" w:rsidRDefault="00AB0B77" w:rsidP="002761C9">
      <w:pPr>
        <w:pStyle w:val="a6"/>
        <w:tabs>
          <w:tab w:val="left" w:pos="2569"/>
        </w:tabs>
        <w:spacing w:line="240" w:lineRule="auto"/>
        <w:ind w:left="-142" w:firstLine="709"/>
        <w:jc w:val="both"/>
        <w:rPr>
          <w:rFonts w:ascii="Times New Roman" w:hAnsi="Times New Roman" w:cs="Times New Roman"/>
          <w:sz w:val="28"/>
          <w:szCs w:val="28"/>
        </w:rPr>
      </w:pPr>
      <w:r w:rsidRPr="00AB0B77">
        <w:rPr>
          <w:rFonts w:ascii="Times New Roman" w:hAnsi="Times New Roman" w:cs="Times New Roman"/>
          <w:sz w:val="28"/>
          <w:szCs w:val="28"/>
        </w:rPr>
        <w:t>- ведет документацию Комиссии, уведомляе</w:t>
      </w:r>
      <w:r w:rsidR="00F17976">
        <w:rPr>
          <w:rFonts w:ascii="Times New Roman" w:hAnsi="Times New Roman" w:cs="Times New Roman"/>
          <w:sz w:val="28"/>
          <w:szCs w:val="28"/>
        </w:rPr>
        <w:t xml:space="preserve">т членов Комиссии о дате, месте </w:t>
      </w:r>
      <w:r w:rsidRPr="00F17976">
        <w:rPr>
          <w:rFonts w:ascii="Times New Roman" w:hAnsi="Times New Roman" w:cs="Times New Roman"/>
          <w:sz w:val="28"/>
          <w:szCs w:val="28"/>
        </w:rPr>
        <w:t>и времени проведения заседания и знакомит их с материалами, подготовленными</w:t>
      </w:r>
      <w:r w:rsidR="00F17976">
        <w:rPr>
          <w:rFonts w:ascii="Times New Roman" w:hAnsi="Times New Roman" w:cs="Times New Roman"/>
          <w:sz w:val="28"/>
          <w:szCs w:val="28"/>
        </w:rPr>
        <w:t xml:space="preserve"> </w:t>
      </w:r>
      <w:r w:rsidRPr="00F17976">
        <w:rPr>
          <w:rFonts w:ascii="Times New Roman" w:hAnsi="Times New Roman" w:cs="Times New Roman"/>
          <w:sz w:val="28"/>
          <w:szCs w:val="28"/>
        </w:rPr>
        <w:t>для рассмотрения на заседании Комиссии.</w:t>
      </w:r>
    </w:p>
    <w:p w:rsidR="00AB0B77" w:rsidRPr="00AB0B77" w:rsidRDefault="00F17976" w:rsidP="002761C9">
      <w:pPr>
        <w:pStyle w:val="a6"/>
        <w:tabs>
          <w:tab w:val="left" w:pos="2569"/>
        </w:tabs>
        <w:spacing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2</w:t>
      </w:r>
      <w:r w:rsidR="00AB0B77" w:rsidRPr="00AB0B77">
        <w:rPr>
          <w:rFonts w:ascii="Times New Roman" w:hAnsi="Times New Roman" w:cs="Times New Roman"/>
          <w:sz w:val="28"/>
          <w:szCs w:val="28"/>
        </w:rPr>
        <w:t>.</w:t>
      </w:r>
      <w:r>
        <w:rPr>
          <w:rFonts w:ascii="Times New Roman" w:hAnsi="Times New Roman" w:cs="Times New Roman"/>
          <w:sz w:val="28"/>
          <w:szCs w:val="28"/>
        </w:rPr>
        <w:t>2</w:t>
      </w:r>
      <w:r w:rsidR="00AB0B77" w:rsidRPr="00AB0B77">
        <w:rPr>
          <w:rFonts w:ascii="Times New Roman" w:hAnsi="Times New Roman" w:cs="Times New Roman"/>
          <w:sz w:val="28"/>
          <w:szCs w:val="28"/>
        </w:rPr>
        <w:t>.</w:t>
      </w:r>
      <w:r>
        <w:rPr>
          <w:rFonts w:ascii="Times New Roman" w:hAnsi="Times New Roman" w:cs="Times New Roman"/>
          <w:sz w:val="28"/>
          <w:szCs w:val="28"/>
        </w:rPr>
        <w:t>8</w:t>
      </w:r>
      <w:r w:rsidR="00AB0B77" w:rsidRPr="00AB0B77">
        <w:rPr>
          <w:rFonts w:ascii="Times New Roman" w:hAnsi="Times New Roman" w:cs="Times New Roman"/>
          <w:sz w:val="28"/>
          <w:szCs w:val="28"/>
        </w:rPr>
        <w:t>. Члены Комиссии:</w:t>
      </w:r>
    </w:p>
    <w:p w:rsidR="00AB0B77" w:rsidRPr="00F17976" w:rsidRDefault="00AB0B77" w:rsidP="002761C9">
      <w:pPr>
        <w:pStyle w:val="a6"/>
        <w:tabs>
          <w:tab w:val="left" w:pos="2569"/>
        </w:tabs>
        <w:spacing w:line="240" w:lineRule="auto"/>
        <w:ind w:left="-142" w:firstLine="709"/>
        <w:jc w:val="both"/>
        <w:rPr>
          <w:rFonts w:ascii="Times New Roman" w:hAnsi="Times New Roman" w:cs="Times New Roman"/>
          <w:sz w:val="28"/>
          <w:szCs w:val="28"/>
        </w:rPr>
      </w:pPr>
      <w:r w:rsidRPr="00AB0B77">
        <w:rPr>
          <w:rFonts w:ascii="Times New Roman" w:hAnsi="Times New Roman" w:cs="Times New Roman"/>
          <w:sz w:val="28"/>
          <w:szCs w:val="28"/>
        </w:rPr>
        <w:t>- присутствуют на заседаниях Комиссии и</w:t>
      </w:r>
      <w:r w:rsidR="00F17976">
        <w:rPr>
          <w:rFonts w:ascii="Times New Roman" w:hAnsi="Times New Roman" w:cs="Times New Roman"/>
          <w:sz w:val="28"/>
          <w:szCs w:val="28"/>
        </w:rPr>
        <w:t xml:space="preserve"> принимают решения по вопросам, </w:t>
      </w:r>
      <w:r w:rsidRPr="00F17976">
        <w:rPr>
          <w:rFonts w:ascii="Times New Roman" w:hAnsi="Times New Roman" w:cs="Times New Roman"/>
          <w:sz w:val="28"/>
          <w:szCs w:val="28"/>
        </w:rPr>
        <w:t>отнесенных к компетенции Комиссии настоящей Программой;</w:t>
      </w:r>
    </w:p>
    <w:p w:rsidR="00AB0B77" w:rsidRPr="00F17976" w:rsidRDefault="00AB0B77" w:rsidP="002761C9">
      <w:pPr>
        <w:pStyle w:val="a6"/>
        <w:tabs>
          <w:tab w:val="left" w:pos="2569"/>
        </w:tabs>
        <w:spacing w:line="240" w:lineRule="auto"/>
        <w:ind w:left="-142" w:firstLine="709"/>
        <w:jc w:val="both"/>
        <w:rPr>
          <w:rFonts w:ascii="Times New Roman" w:hAnsi="Times New Roman" w:cs="Times New Roman"/>
          <w:sz w:val="28"/>
          <w:szCs w:val="28"/>
        </w:rPr>
      </w:pPr>
      <w:r w:rsidRPr="00AB0B77">
        <w:rPr>
          <w:rFonts w:ascii="Times New Roman" w:hAnsi="Times New Roman" w:cs="Times New Roman"/>
          <w:sz w:val="28"/>
          <w:szCs w:val="28"/>
        </w:rPr>
        <w:lastRenderedPageBreak/>
        <w:t>- осуществляют оценку готовности на предмет выполнения требований</w:t>
      </w:r>
      <w:r w:rsidR="00F17976">
        <w:rPr>
          <w:rFonts w:ascii="Times New Roman" w:hAnsi="Times New Roman" w:cs="Times New Roman"/>
          <w:sz w:val="28"/>
          <w:szCs w:val="28"/>
        </w:rPr>
        <w:t xml:space="preserve">, </w:t>
      </w:r>
      <w:r w:rsidRPr="00F17976">
        <w:rPr>
          <w:rFonts w:ascii="Times New Roman" w:hAnsi="Times New Roman" w:cs="Times New Roman"/>
          <w:sz w:val="28"/>
          <w:szCs w:val="28"/>
        </w:rPr>
        <w:t>установленных Правилами;</w:t>
      </w:r>
    </w:p>
    <w:p w:rsidR="00AB0B77" w:rsidRPr="00F17976" w:rsidRDefault="00AB0B77" w:rsidP="002761C9">
      <w:pPr>
        <w:pStyle w:val="a6"/>
        <w:tabs>
          <w:tab w:val="left" w:pos="2569"/>
        </w:tabs>
        <w:spacing w:line="240" w:lineRule="auto"/>
        <w:ind w:left="-142" w:firstLine="709"/>
        <w:jc w:val="both"/>
        <w:rPr>
          <w:rFonts w:ascii="Times New Roman" w:hAnsi="Times New Roman" w:cs="Times New Roman"/>
          <w:sz w:val="28"/>
          <w:szCs w:val="28"/>
        </w:rPr>
      </w:pPr>
      <w:r w:rsidRPr="00AB0B77">
        <w:rPr>
          <w:rFonts w:ascii="Times New Roman" w:hAnsi="Times New Roman" w:cs="Times New Roman"/>
          <w:sz w:val="28"/>
          <w:szCs w:val="28"/>
        </w:rPr>
        <w:t>- заполняют оценочные листы и подп</w:t>
      </w:r>
      <w:r w:rsidR="00F17976">
        <w:rPr>
          <w:rFonts w:ascii="Times New Roman" w:hAnsi="Times New Roman" w:cs="Times New Roman"/>
          <w:sz w:val="28"/>
          <w:szCs w:val="28"/>
        </w:rPr>
        <w:t xml:space="preserve">исывают акты оценки обеспечения </w:t>
      </w:r>
      <w:r w:rsidRPr="00F17976">
        <w:rPr>
          <w:rFonts w:ascii="Times New Roman" w:hAnsi="Times New Roman" w:cs="Times New Roman"/>
          <w:sz w:val="28"/>
          <w:szCs w:val="28"/>
        </w:rPr>
        <w:t>готовности к отопительному периоду;</w:t>
      </w:r>
    </w:p>
    <w:p w:rsidR="00AB0B77" w:rsidRPr="00F17976" w:rsidRDefault="00AB0B77" w:rsidP="0019510A">
      <w:pPr>
        <w:pStyle w:val="a6"/>
        <w:tabs>
          <w:tab w:val="left" w:pos="2569"/>
        </w:tabs>
        <w:spacing w:line="240" w:lineRule="auto"/>
        <w:ind w:left="0" w:firstLine="567"/>
        <w:jc w:val="both"/>
        <w:rPr>
          <w:rFonts w:ascii="Times New Roman" w:hAnsi="Times New Roman" w:cs="Times New Roman"/>
          <w:sz w:val="28"/>
          <w:szCs w:val="28"/>
        </w:rPr>
      </w:pPr>
      <w:r w:rsidRPr="00AB0B77">
        <w:rPr>
          <w:rFonts w:ascii="Times New Roman" w:hAnsi="Times New Roman" w:cs="Times New Roman"/>
          <w:sz w:val="28"/>
          <w:szCs w:val="28"/>
        </w:rPr>
        <w:t>-</w:t>
      </w:r>
      <w:r w:rsidR="00F17976">
        <w:rPr>
          <w:rFonts w:ascii="Times New Roman" w:hAnsi="Times New Roman" w:cs="Times New Roman"/>
          <w:sz w:val="28"/>
          <w:szCs w:val="28"/>
        </w:rPr>
        <w:t xml:space="preserve"> </w:t>
      </w:r>
      <w:r w:rsidRPr="00F17976">
        <w:rPr>
          <w:rFonts w:ascii="Times New Roman" w:hAnsi="Times New Roman" w:cs="Times New Roman"/>
          <w:sz w:val="28"/>
          <w:szCs w:val="28"/>
        </w:rPr>
        <w:t>осуществляют</w:t>
      </w:r>
      <w:r w:rsidR="00F17976">
        <w:rPr>
          <w:rFonts w:ascii="Times New Roman" w:hAnsi="Times New Roman" w:cs="Times New Roman"/>
          <w:sz w:val="28"/>
          <w:szCs w:val="28"/>
        </w:rPr>
        <w:t xml:space="preserve"> </w:t>
      </w:r>
      <w:r w:rsidRPr="00F17976">
        <w:rPr>
          <w:rFonts w:ascii="Times New Roman" w:hAnsi="Times New Roman" w:cs="Times New Roman"/>
          <w:sz w:val="28"/>
          <w:szCs w:val="28"/>
        </w:rPr>
        <w:t>иные</w:t>
      </w:r>
      <w:r w:rsidR="00F17976">
        <w:rPr>
          <w:rFonts w:ascii="Times New Roman" w:hAnsi="Times New Roman" w:cs="Times New Roman"/>
          <w:sz w:val="28"/>
          <w:szCs w:val="28"/>
        </w:rPr>
        <w:t xml:space="preserve"> </w:t>
      </w:r>
      <w:r w:rsidRPr="00F17976">
        <w:rPr>
          <w:rFonts w:ascii="Times New Roman" w:hAnsi="Times New Roman" w:cs="Times New Roman"/>
          <w:sz w:val="28"/>
          <w:szCs w:val="28"/>
        </w:rPr>
        <w:t>действия</w:t>
      </w:r>
      <w:r w:rsidR="00F17976">
        <w:rPr>
          <w:rFonts w:ascii="Times New Roman" w:hAnsi="Times New Roman" w:cs="Times New Roman"/>
          <w:sz w:val="28"/>
          <w:szCs w:val="28"/>
        </w:rPr>
        <w:t xml:space="preserve"> </w:t>
      </w:r>
      <w:r w:rsidRPr="00F17976">
        <w:rPr>
          <w:rFonts w:ascii="Times New Roman" w:hAnsi="Times New Roman" w:cs="Times New Roman"/>
          <w:sz w:val="28"/>
          <w:szCs w:val="28"/>
        </w:rPr>
        <w:t>в</w:t>
      </w:r>
      <w:r w:rsidR="00F17976">
        <w:rPr>
          <w:rFonts w:ascii="Times New Roman" w:hAnsi="Times New Roman" w:cs="Times New Roman"/>
          <w:sz w:val="28"/>
          <w:szCs w:val="28"/>
        </w:rPr>
        <w:t xml:space="preserve"> </w:t>
      </w:r>
      <w:r w:rsidRPr="00F17976">
        <w:rPr>
          <w:rFonts w:ascii="Times New Roman" w:hAnsi="Times New Roman" w:cs="Times New Roman"/>
          <w:sz w:val="28"/>
          <w:szCs w:val="28"/>
        </w:rPr>
        <w:t>соответствии</w:t>
      </w:r>
      <w:r w:rsidR="00F17976">
        <w:rPr>
          <w:rFonts w:ascii="Times New Roman" w:hAnsi="Times New Roman" w:cs="Times New Roman"/>
          <w:sz w:val="28"/>
          <w:szCs w:val="28"/>
        </w:rPr>
        <w:t xml:space="preserve"> </w:t>
      </w:r>
      <w:r w:rsidRPr="00F17976">
        <w:rPr>
          <w:rFonts w:ascii="Times New Roman" w:hAnsi="Times New Roman" w:cs="Times New Roman"/>
          <w:sz w:val="28"/>
          <w:szCs w:val="28"/>
        </w:rPr>
        <w:t>с</w:t>
      </w:r>
      <w:r w:rsidR="00F17976">
        <w:rPr>
          <w:rFonts w:ascii="Times New Roman" w:hAnsi="Times New Roman" w:cs="Times New Roman"/>
          <w:sz w:val="28"/>
          <w:szCs w:val="28"/>
        </w:rPr>
        <w:t xml:space="preserve"> </w:t>
      </w:r>
      <w:r w:rsidRPr="00F17976">
        <w:rPr>
          <w:rFonts w:ascii="Times New Roman" w:hAnsi="Times New Roman" w:cs="Times New Roman"/>
          <w:sz w:val="28"/>
          <w:szCs w:val="28"/>
        </w:rPr>
        <w:t>законодательством</w:t>
      </w:r>
      <w:r w:rsidR="00F17976">
        <w:rPr>
          <w:rFonts w:ascii="Times New Roman" w:hAnsi="Times New Roman" w:cs="Times New Roman"/>
          <w:sz w:val="28"/>
          <w:szCs w:val="28"/>
        </w:rPr>
        <w:t xml:space="preserve"> </w:t>
      </w:r>
      <w:r w:rsidRPr="00F17976">
        <w:rPr>
          <w:rFonts w:ascii="Times New Roman" w:hAnsi="Times New Roman" w:cs="Times New Roman"/>
          <w:sz w:val="28"/>
          <w:szCs w:val="28"/>
        </w:rPr>
        <w:t>Российской Федерации и настоящей Программой.</w:t>
      </w:r>
    </w:p>
    <w:p w:rsidR="00AB0B77" w:rsidRPr="00AB0B77" w:rsidRDefault="00F17976" w:rsidP="0019510A">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w:t>
      </w:r>
      <w:r w:rsidR="00AB0B77" w:rsidRPr="00AB0B77">
        <w:rPr>
          <w:rFonts w:ascii="Times New Roman" w:hAnsi="Times New Roman" w:cs="Times New Roman"/>
          <w:sz w:val="28"/>
          <w:szCs w:val="28"/>
        </w:rPr>
        <w:t>.</w:t>
      </w:r>
      <w:r>
        <w:rPr>
          <w:rFonts w:ascii="Times New Roman" w:hAnsi="Times New Roman" w:cs="Times New Roman"/>
          <w:sz w:val="28"/>
          <w:szCs w:val="28"/>
        </w:rPr>
        <w:t>2</w:t>
      </w:r>
      <w:r w:rsidR="00AB0B77" w:rsidRPr="00AB0B77">
        <w:rPr>
          <w:rFonts w:ascii="Times New Roman" w:hAnsi="Times New Roman" w:cs="Times New Roman"/>
          <w:sz w:val="28"/>
          <w:szCs w:val="28"/>
        </w:rPr>
        <w:t>.</w:t>
      </w:r>
      <w:r>
        <w:rPr>
          <w:rFonts w:ascii="Times New Roman" w:hAnsi="Times New Roman" w:cs="Times New Roman"/>
          <w:sz w:val="28"/>
          <w:szCs w:val="28"/>
        </w:rPr>
        <w:t>9</w:t>
      </w:r>
      <w:r w:rsidR="00AB0B77" w:rsidRPr="00AB0B77">
        <w:rPr>
          <w:rFonts w:ascii="Times New Roman" w:hAnsi="Times New Roman" w:cs="Times New Roman"/>
          <w:sz w:val="28"/>
          <w:szCs w:val="28"/>
        </w:rPr>
        <w:t>. Члены Комиссии обязаны:</w:t>
      </w:r>
    </w:p>
    <w:p w:rsidR="00AB0B77" w:rsidRPr="00F17976" w:rsidRDefault="00F17976" w:rsidP="0019510A">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B0B77" w:rsidRPr="00F17976">
        <w:rPr>
          <w:rFonts w:ascii="Times New Roman" w:hAnsi="Times New Roman" w:cs="Times New Roman"/>
          <w:sz w:val="28"/>
          <w:szCs w:val="28"/>
        </w:rPr>
        <w:t>знать</w:t>
      </w:r>
      <w:r>
        <w:rPr>
          <w:rFonts w:ascii="Times New Roman" w:hAnsi="Times New Roman" w:cs="Times New Roman"/>
          <w:sz w:val="28"/>
          <w:szCs w:val="28"/>
        </w:rPr>
        <w:t xml:space="preserve"> </w:t>
      </w:r>
      <w:r w:rsidR="00AB0B77" w:rsidRPr="00F17976">
        <w:rPr>
          <w:rFonts w:ascii="Times New Roman" w:hAnsi="Times New Roman" w:cs="Times New Roman"/>
          <w:sz w:val="28"/>
          <w:szCs w:val="28"/>
        </w:rPr>
        <w:t>и</w:t>
      </w:r>
      <w:r>
        <w:rPr>
          <w:rFonts w:ascii="Times New Roman" w:hAnsi="Times New Roman" w:cs="Times New Roman"/>
          <w:sz w:val="28"/>
          <w:szCs w:val="28"/>
        </w:rPr>
        <w:t xml:space="preserve"> </w:t>
      </w:r>
      <w:r w:rsidR="00AB0B77" w:rsidRPr="00F17976">
        <w:rPr>
          <w:rFonts w:ascii="Times New Roman" w:hAnsi="Times New Roman" w:cs="Times New Roman"/>
          <w:sz w:val="28"/>
          <w:szCs w:val="28"/>
        </w:rPr>
        <w:t>руководствоваться</w:t>
      </w:r>
      <w:r>
        <w:rPr>
          <w:rFonts w:ascii="Times New Roman" w:hAnsi="Times New Roman" w:cs="Times New Roman"/>
          <w:sz w:val="28"/>
          <w:szCs w:val="28"/>
        </w:rPr>
        <w:t xml:space="preserve"> </w:t>
      </w:r>
      <w:r w:rsidR="00AB0B77" w:rsidRPr="00F17976">
        <w:rPr>
          <w:rFonts w:ascii="Times New Roman" w:hAnsi="Times New Roman" w:cs="Times New Roman"/>
          <w:sz w:val="28"/>
          <w:szCs w:val="28"/>
        </w:rPr>
        <w:t>в</w:t>
      </w:r>
      <w:r>
        <w:rPr>
          <w:rFonts w:ascii="Times New Roman" w:hAnsi="Times New Roman" w:cs="Times New Roman"/>
          <w:sz w:val="28"/>
          <w:szCs w:val="28"/>
        </w:rPr>
        <w:t xml:space="preserve"> </w:t>
      </w:r>
      <w:r w:rsidR="00AB0B77" w:rsidRPr="00F17976">
        <w:rPr>
          <w:rFonts w:ascii="Times New Roman" w:hAnsi="Times New Roman" w:cs="Times New Roman"/>
          <w:sz w:val="28"/>
          <w:szCs w:val="28"/>
        </w:rPr>
        <w:t>своей</w:t>
      </w:r>
      <w:r>
        <w:rPr>
          <w:rFonts w:ascii="Times New Roman" w:hAnsi="Times New Roman" w:cs="Times New Roman"/>
          <w:sz w:val="28"/>
          <w:szCs w:val="28"/>
        </w:rPr>
        <w:t xml:space="preserve"> </w:t>
      </w:r>
      <w:r w:rsidR="00AB0B77" w:rsidRPr="00F17976">
        <w:rPr>
          <w:rFonts w:ascii="Times New Roman" w:hAnsi="Times New Roman" w:cs="Times New Roman"/>
          <w:sz w:val="28"/>
          <w:szCs w:val="28"/>
        </w:rPr>
        <w:t>деятельности</w:t>
      </w:r>
      <w:r>
        <w:rPr>
          <w:rFonts w:ascii="Times New Roman" w:hAnsi="Times New Roman" w:cs="Times New Roman"/>
          <w:sz w:val="28"/>
          <w:szCs w:val="28"/>
        </w:rPr>
        <w:t xml:space="preserve"> действующим </w:t>
      </w:r>
      <w:r w:rsidR="00AB0B77" w:rsidRPr="00F17976">
        <w:rPr>
          <w:rFonts w:ascii="Times New Roman" w:hAnsi="Times New Roman" w:cs="Times New Roman"/>
          <w:sz w:val="28"/>
          <w:szCs w:val="28"/>
        </w:rPr>
        <w:t>законодательством</w:t>
      </w:r>
      <w:r>
        <w:rPr>
          <w:rFonts w:ascii="Times New Roman" w:hAnsi="Times New Roman" w:cs="Times New Roman"/>
          <w:sz w:val="28"/>
          <w:szCs w:val="28"/>
        </w:rPr>
        <w:t xml:space="preserve"> </w:t>
      </w:r>
      <w:r w:rsidR="00AB0B77" w:rsidRPr="00F17976">
        <w:rPr>
          <w:rFonts w:ascii="Times New Roman" w:hAnsi="Times New Roman" w:cs="Times New Roman"/>
          <w:sz w:val="28"/>
          <w:szCs w:val="28"/>
        </w:rPr>
        <w:t>Российской Федерации;</w:t>
      </w:r>
    </w:p>
    <w:p w:rsidR="00AB0B77" w:rsidRPr="00AB0B77" w:rsidRDefault="00AB0B77" w:rsidP="0019510A">
      <w:pPr>
        <w:pStyle w:val="a6"/>
        <w:tabs>
          <w:tab w:val="left" w:pos="2569"/>
        </w:tabs>
        <w:spacing w:line="240" w:lineRule="auto"/>
        <w:ind w:left="0" w:firstLine="567"/>
        <w:jc w:val="both"/>
        <w:rPr>
          <w:rFonts w:ascii="Times New Roman" w:hAnsi="Times New Roman" w:cs="Times New Roman"/>
          <w:sz w:val="28"/>
          <w:szCs w:val="28"/>
        </w:rPr>
      </w:pPr>
      <w:r w:rsidRPr="00AB0B77">
        <w:rPr>
          <w:rFonts w:ascii="Times New Roman" w:hAnsi="Times New Roman" w:cs="Times New Roman"/>
          <w:sz w:val="28"/>
          <w:szCs w:val="28"/>
        </w:rPr>
        <w:t>- лично присутствовать на заседаниях Комиссии, отсутствие на заседании</w:t>
      </w:r>
    </w:p>
    <w:p w:rsidR="00AB0B77" w:rsidRPr="00F17976" w:rsidRDefault="00AB0B77" w:rsidP="0019510A">
      <w:pPr>
        <w:pStyle w:val="a6"/>
        <w:tabs>
          <w:tab w:val="left" w:pos="2569"/>
        </w:tabs>
        <w:spacing w:line="240" w:lineRule="auto"/>
        <w:ind w:left="0" w:firstLine="567"/>
        <w:jc w:val="both"/>
        <w:rPr>
          <w:rFonts w:ascii="Times New Roman" w:hAnsi="Times New Roman" w:cs="Times New Roman"/>
          <w:sz w:val="28"/>
          <w:szCs w:val="28"/>
        </w:rPr>
      </w:pPr>
      <w:r w:rsidRPr="00AB0B77">
        <w:rPr>
          <w:rFonts w:ascii="Times New Roman" w:hAnsi="Times New Roman" w:cs="Times New Roman"/>
          <w:sz w:val="28"/>
          <w:szCs w:val="28"/>
        </w:rPr>
        <w:t>Комиссии допускается только по уважительны</w:t>
      </w:r>
      <w:r w:rsidR="00F17976">
        <w:rPr>
          <w:rFonts w:ascii="Times New Roman" w:hAnsi="Times New Roman" w:cs="Times New Roman"/>
          <w:sz w:val="28"/>
          <w:szCs w:val="28"/>
        </w:rPr>
        <w:t xml:space="preserve">м причинам. В случае отсутствия </w:t>
      </w:r>
      <w:r w:rsidRPr="00F17976">
        <w:rPr>
          <w:rFonts w:ascii="Times New Roman" w:hAnsi="Times New Roman" w:cs="Times New Roman"/>
          <w:sz w:val="28"/>
          <w:szCs w:val="28"/>
        </w:rPr>
        <w:t>председателя Комиссии его обязанности исполняет заместитель председателя.</w:t>
      </w:r>
    </w:p>
    <w:p w:rsidR="00AB0B77" w:rsidRPr="00F17976" w:rsidRDefault="00AB0B77" w:rsidP="0019510A">
      <w:pPr>
        <w:pStyle w:val="a6"/>
        <w:tabs>
          <w:tab w:val="left" w:pos="2569"/>
        </w:tabs>
        <w:spacing w:line="240" w:lineRule="auto"/>
        <w:ind w:left="0" w:firstLine="567"/>
        <w:jc w:val="both"/>
        <w:rPr>
          <w:rFonts w:ascii="Times New Roman" w:hAnsi="Times New Roman" w:cs="Times New Roman"/>
          <w:sz w:val="28"/>
          <w:szCs w:val="28"/>
        </w:rPr>
      </w:pPr>
      <w:r w:rsidRPr="00AB0B77">
        <w:rPr>
          <w:rFonts w:ascii="Times New Roman" w:hAnsi="Times New Roman" w:cs="Times New Roman"/>
          <w:sz w:val="28"/>
          <w:szCs w:val="28"/>
        </w:rPr>
        <w:t xml:space="preserve">В случае </w:t>
      </w:r>
      <w:proofErr w:type="gramStart"/>
      <w:r w:rsidRPr="00AB0B77">
        <w:rPr>
          <w:rFonts w:ascii="Times New Roman" w:hAnsi="Times New Roman" w:cs="Times New Roman"/>
          <w:sz w:val="28"/>
          <w:szCs w:val="28"/>
        </w:rPr>
        <w:t>отсутствия заместителя председателя Ком</w:t>
      </w:r>
      <w:r w:rsidR="00F17976">
        <w:rPr>
          <w:rFonts w:ascii="Times New Roman" w:hAnsi="Times New Roman" w:cs="Times New Roman"/>
          <w:sz w:val="28"/>
          <w:szCs w:val="28"/>
        </w:rPr>
        <w:t>иссии его обязанности</w:t>
      </w:r>
      <w:proofErr w:type="gramEnd"/>
      <w:r w:rsidR="00F17976">
        <w:rPr>
          <w:rFonts w:ascii="Times New Roman" w:hAnsi="Times New Roman" w:cs="Times New Roman"/>
          <w:sz w:val="28"/>
          <w:szCs w:val="28"/>
        </w:rPr>
        <w:t xml:space="preserve"> исполняет </w:t>
      </w:r>
      <w:r w:rsidRPr="00AB0B77">
        <w:rPr>
          <w:rFonts w:ascii="Times New Roman" w:hAnsi="Times New Roman" w:cs="Times New Roman"/>
          <w:sz w:val="28"/>
          <w:szCs w:val="28"/>
        </w:rPr>
        <w:t>член комиссии, н</w:t>
      </w:r>
      <w:r w:rsidR="00F17976">
        <w:rPr>
          <w:rFonts w:ascii="Times New Roman" w:hAnsi="Times New Roman" w:cs="Times New Roman"/>
          <w:sz w:val="28"/>
          <w:szCs w:val="28"/>
        </w:rPr>
        <w:t xml:space="preserve">а которого возложено исполнение </w:t>
      </w:r>
      <w:r w:rsidRPr="00F17976">
        <w:rPr>
          <w:rFonts w:ascii="Times New Roman" w:hAnsi="Times New Roman" w:cs="Times New Roman"/>
          <w:sz w:val="28"/>
          <w:szCs w:val="28"/>
        </w:rPr>
        <w:t>обязанност</w:t>
      </w:r>
      <w:r w:rsidR="00F17976">
        <w:rPr>
          <w:rFonts w:ascii="Times New Roman" w:hAnsi="Times New Roman" w:cs="Times New Roman"/>
          <w:sz w:val="28"/>
          <w:szCs w:val="28"/>
        </w:rPr>
        <w:t>ей по подготовке к отопительному периоду</w:t>
      </w:r>
      <w:r w:rsidRPr="00F17976">
        <w:rPr>
          <w:rFonts w:ascii="Times New Roman" w:hAnsi="Times New Roman" w:cs="Times New Roman"/>
          <w:sz w:val="28"/>
          <w:szCs w:val="28"/>
        </w:rPr>
        <w:t>.</w:t>
      </w:r>
    </w:p>
    <w:p w:rsidR="00F17976" w:rsidRPr="004464C4" w:rsidRDefault="00F17976" w:rsidP="0019510A">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w:t>
      </w:r>
      <w:r w:rsidR="00AB0B77" w:rsidRPr="00AB0B77">
        <w:rPr>
          <w:rFonts w:ascii="Times New Roman" w:hAnsi="Times New Roman" w:cs="Times New Roman"/>
          <w:sz w:val="28"/>
          <w:szCs w:val="28"/>
        </w:rPr>
        <w:t>.</w:t>
      </w:r>
      <w:r>
        <w:rPr>
          <w:rFonts w:ascii="Times New Roman" w:hAnsi="Times New Roman" w:cs="Times New Roman"/>
          <w:sz w:val="28"/>
          <w:szCs w:val="28"/>
        </w:rPr>
        <w:t>2</w:t>
      </w:r>
      <w:r w:rsidR="00AB0B77" w:rsidRPr="00AB0B77">
        <w:rPr>
          <w:rFonts w:ascii="Times New Roman" w:hAnsi="Times New Roman" w:cs="Times New Roman"/>
          <w:sz w:val="28"/>
          <w:szCs w:val="28"/>
        </w:rPr>
        <w:t>.1</w:t>
      </w:r>
      <w:r>
        <w:rPr>
          <w:rFonts w:ascii="Times New Roman" w:hAnsi="Times New Roman" w:cs="Times New Roman"/>
          <w:sz w:val="28"/>
          <w:szCs w:val="28"/>
        </w:rPr>
        <w:t xml:space="preserve">0. </w:t>
      </w:r>
      <w:r w:rsidR="00AB0B77" w:rsidRPr="00F17976">
        <w:rPr>
          <w:rFonts w:ascii="Times New Roman" w:hAnsi="Times New Roman" w:cs="Times New Roman"/>
          <w:sz w:val="28"/>
          <w:szCs w:val="28"/>
        </w:rPr>
        <w:t>Комиссия</w:t>
      </w:r>
      <w:r>
        <w:rPr>
          <w:rFonts w:ascii="Times New Roman" w:hAnsi="Times New Roman" w:cs="Times New Roman"/>
          <w:sz w:val="28"/>
          <w:szCs w:val="28"/>
        </w:rPr>
        <w:t xml:space="preserve"> </w:t>
      </w:r>
      <w:r w:rsidR="00AB0B77" w:rsidRPr="00F17976">
        <w:rPr>
          <w:rFonts w:ascii="Times New Roman" w:hAnsi="Times New Roman" w:cs="Times New Roman"/>
          <w:sz w:val="28"/>
          <w:szCs w:val="28"/>
        </w:rPr>
        <w:t>правомочна</w:t>
      </w:r>
      <w:r>
        <w:rPr>
          <w:rFonts w:ascii="Times New Roman" w:hAnsi="Times New Roman" w:cs="Times New Roman"/>
          <w:sz w:val="28"/>
          <w:szCs w:val="28"/>
        </w:rPr>
        <w:t xml:space="preserve"> </w:t>
      </w:r>
      <w:r w:rsidR="00AB0B77" w:rsidRPr="00F17976">
        <w:rPr>
          <w:rFonts w:ascii="Times New Roman" w:hAnsi="Times New Roman" w:cs="Times New Roman"/>
          <w:sz w:val="28"/>
          <w:szCs w:val="28"/>
        </w:rPr>
        <w:t>осуществлять</w:t>
      </w:r>
      <w:r>
        <w:rPr>
          <w:rFonts w:ascii="Times New Roman" w:hAnsi="Times New Roman" w:cs="Times New Roman"/>
          <w:sz w:val="28"/>
          <w:szCs w:val="28"/>
        </w:rPr>
        <w:t xml:space="preserve"> </w:t>
      </w:r>
      <w:r w:rsidR="00AB0B77" w:rsidRPr="00F17976">
        <w:rPr>
          <w:rFonts w:ascii="Times New Roman" w:hAnsi="Times New Roman" w:cs="Times New Roman"/>
          <w:sz w:val="28"/>
          <w:szCs w:val="28"/>
        </w:rPr>
        <w:t>функции,</w:t>
      </w:r>
      <w:r>
        <w:rPr>
          <w:rFonts w:ascii="Times New Roman" w:hAnsi="Times New Roman" w:cs="Times New Roman"/>
          <w:sz w:val="28"/>
          <w:szCs w:val="28"/>
        </w:rPr>
        <w:t xml:space="preserve"> </w:t>
      </w:r>
      <w:r w:rsidR="00AB0B77" w:rsidRPr="00F17976">
        <w:rPr>
          <w:rFonts w:ascii="Times New Roman" w:hAnsi="Times New Roman" w:cs="Times New Roman"/>
          <w:sz w:val="28"/>
          <w:szCs w:val="28"/>
        </w:rPr>
        <w:t>предусмотренные</w:t>
      </w:r>
      <w:r>
        <w:rPr>
          <w:rFonts w:ascii="Times New Roman" w:hAnsi="Times New Roman" w:cs="Times New Roman"/>
          <w:sz w:val="28"/>
          <w:szCs w:val="28"/>
        </w:rPr>
        <w:t xml:space="preserve"> </w:t>
      </w:r>
      <w:r w:rsidR="00AB0B77" w:rsidRPr="00F17976">
        <w:rPr>
          <w:rFonts w:ascii="Times New Roman" w:hAnsi="Times New Roman" w:cs="Times New Roman"/>
          <w:sz w:val="28"/>
          <w:szCs w:val="28"/>
        </w:rPr>
        <w:t>Программой,</w:t>
      </w:r>
      <w:r>
        <w:rPr>
          <w:rFonts w:ascii="Times New Roman" w:hAnsi="Times New Roman" w:cs="Times New Roman"/>
          <w:sz w:val="28"/>
          <w:szCs w:val="28"/>
        </w:rPr>
        <w:t xml:space="preserve"> </w:t>
      </w:r>
      <w:r w:rsidR="00AB0B77" w:rsidRPr="00F17976">
        <w:rPr>
          <w:rFonts w:ascii="Times New Roman" w:hAnsi="Times New Roman" w:cs="Times New Roman"/>
          <w:sz w:val="28"/>
          <w:szCs w:val="28"/>
        </w:rPr>
        <w:t>если на заседании Комиссии присутствует пятьдесят</w:t>
      </w:r>
      <w:r>
        <w:rPr>
          <w:rFonts w:ascii="Times New Roman" w:hAnsi="Times New Roman" w:cs="Times New Roman"/>
          <w:sz w:val="28"/>
          <w:szCs w:val="28"/>
        </w:rPr>
        <w:t xml:space="preserve"> </w:t>
      </w:r>
      <w:r w:rsidR="00AB0B77" w:rsidRPr="00F17976">
        <w:rPr>
          <w:rFonts w:ascii="Times New Roman" w:hAnsi="Times New Roman" w:cs="Times New Roman"/>
          <w:sz w:val="28"/>
          <w:szCs w:val="28"/>
        </w:rPr>
        <w:t>и</w:t>
      </w:r>
      <w:r>
        <w:rPr>
          <w:rFonts w:ascii="Times New Roman" w:hAnsi="Times New Roman" w:cs="Times New Roman"/>
          <w:sz w:val="28"/>
          <w:szCs w:val="28"/>
        </w:rPr>
        <w:t xml:space="preserve"> </w:t>
      </w:r>
      <w:r w:rsidR="00AB0B77" w:rsidRPr="00F17976">
        <w:rPr>
          <w:rFonts w:ascii="Times New Roman" w:hAnsi="Times New Roman" w:cs="Times New Roman"/>
          <w:sz w:val="28"/>
          <w:szCs w:val="28"/>
        </w:rPr>
        <w:t>более</w:t>
      </w:r>
      <w:r>
        <w:rPr>
          <w:rFonts w:ascii="Times New Roman" w:hAnsi="Times New Roman" w:cs="Times New Roman"/>
          <w:sz w:val="28"/>
          <w:szCs w:val="28"/>
        </w:rPr>
        <w:t xml:space="preserve"> </w:t>
      </w:r>
      <w:r w:rsidR="00AB0B77" w:rsidRPr="00F17976">
        <w:rPr>
          <w:rFonts w:ascii="Times New Roman" w:hAnsi="Times New Roman" w:cs="Times New Roman"/>
          <w:sz w:val="28"/>
          <w:szCs w:val="28"/>
        </w:rPr>
        <w:t>процентов общего числа ее членов в части касающейся оцениваемых объектов.</w:t>
      </w:r>
      <w:r>
        <w:rPr>
          <w:rFonts w:ascii="Times New Roman" w:hAnsi="Times New Roman" w:cs="Times New Roman"/>
          <w:sz w:val="28"/>
          <w:szCs w:val="28"/>
        </w:rPr>
        <w:t xml:space="preserve"> </w:t>
      </w:r>
      <w:r w:rsidR="00AB0B77" w:rsidRPr="00AB0B77">
        <w:rPr>
          <w:rFonts w:ascii="Times New Roman" w:hAnsi="Times New Roman" w:cs="Times New Roman"/>
          <w:sz w:val="28"/>
          <w:szCs w:val="28"/>
        </w:rPr>
        <w:t>Члены Комиссии должны быть своевременно уведомлены о месте, дате и времени</w:t>
      </w:r>
      <w:r w:rsidR="004464C4">
        <w:rPr>
          <w:rFonts w:ascii="Times New Roman" w:hAnsi="Times New Roman" w:cs="Times New Roman"/>
          <w:sz w:val="28"/>
          <w:szCs w:val="28"/>
        </w:rPr>
        <w:t xml:space="preserve"> </w:t>
      </w:r>
      <w:r w:rsidRPr="004464C4">
        <w:rPr>
          <w:rFonts w:ascii="Times New Roman" w:hAnsi="Times New Roman" w:cs="Times New Roman"/>
          <w:sz w:val="28"/>
          <w:szCs w:val="28"/>
        </w:rPr>
        <w:t>проведения заседания Комиссии. Принятие решения членами Комиссии путем</w:t>
      </w:r>
      <w:r w:rsidR="004464C4">
        <w:rPr>
          <w:rFonts w:ascii="Times New Roman" w:hAnsi="Times New Roman" w:cs="Times New Roman"/>
          <w:sz w:val="28"/>
          <w:szCs w:val="28"/>
        </w:rPr>
        <w:t xml:space="preserve"> </w:t>
      </w:r>
      <w:r w:rsidRPr="004464C4">
        <w:rPr>
          <w:rFonts w:ascii="Times New Roman" w:hAnsi="Times New Roman" w:cs="Times New Roman"/>
          <w:sz w:val="28"/>
          <w:szCs w:val="28"/>
        </w:rPr>
        <w:t>проведения заочного голосования не допускается.</w:t>
      </w:r>
    </w:p>
    <w:p w:rsidR="0019510A" w:rsidRDefault="004464C4" w:rsidP="0019510A">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2.3.</w:t>
      </w:r>
      <w:r w:rsidR="0019510A" w:rsidRPr="0019510A">
        <w:t xml:space="preserve"> </w:t>
      </w:r>
      <w:r w:rsidR="0019510A" w:rsidRPr="0019510A">
        <w:rPr>
          <w:rFonts w:ascii="Times New Roman" w:hAnsi="Times New Roman" w:cs="Times New Roman"/>
          <w:sz w:val="28"/>
          <w:szCs w:val="28"/>
        </w:rPr>
        <w:t xml:space="preserve">Комиссия в срок не </w:t>
      </w:r>
      <w:proofErr w:type="gramStart"/>
      <w:r w:rsidR="0019510A" w:rsidRPr="0019510A">
        <w:rPr>
          <w:rFonts w:ascii="Times New Roman" w:hAnsi="Times New Roman" w:cs="Times New Roman"/>
          <w:sz w:val="28"/>
          <w:szCs w:val="28"/>
        </w:rPr>
        <w:t>позднее</w:t>
      </w:r>
      <w:proofErr w:type="gramEnd"/>
      <w:r w:rsidR="0019510A" w:rsidRPr="0019510A">
        <w:rPr>
          <w:rFonts w:ascii="Times New Roman" w:hAnsi="Times New Roman" w:cs="Times New Roman"/>
          <w:sz w:val="28"/>
          <w:szCs w:val="28"/>
        </w:rPr>
        <w:t xml:space="preserve">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официальных сайтах уполномоченных органов в информационно-телекоммуникационной сети "Интернет" информации о начале проведения оценки обеспечения готовности и программы оценки готовности (за исключением программ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 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 </w:t>
      </w:r>
      <w:proofErr w:type="gramStart"/>
      <w:r w:rsidR="0019510A" w:rsidRPr="0019510A">
        <w:rPr>
          <w:rFonts w:ascii="Times New Roman" w:hAnsi="Times New Roman" w:cs="Times New Roman"/>
          <w:sz w:val="28"/>
          <w:szCs w:val="28"/>
        </w:rPr>
        <w:t xml:space="preserve">Уведомление о сроках проведения оценки готовности должно содержать дату, к которой лица, указанные в подпунктах 1.2 - 1.6 пункта 1 Порядка, обязаны подготовить и представить комиссии документы, подтверждающие выполнение требований по обеспечению готовности к отопительному периоду, установленных пунктами 9 - 11 Правил, содержащихся в приложении N 1 к </w:t>
      </w:r>
      <w:r w:rsidR="009A2815">
        <w:rPr>
          <w:rFonts w:ascii="Times New Roman" w:hAnsi="Times New Roman" w:cs="Times New Roman"/>
          <w:sz w:val="28"/>
          <w:szCs w:val="28"/>
        </w:rPr>
        <w:t>П</w:t>
      </w:r>
      <w:r w:rsidR="0019510A" w:rsidRPr="0019510A">
        <w:rPr>
          <w:rFonts w:ascii="Times New Roman" w:hAnsi="Times New Roman" w:cs="Times New Roman"/>
          <w:sz w:val="28"/>
          <w:szCs w:val="28"/>
        </w:rPr>
        <w:t>риказу, а также заполненные оценочные листы.</w:t>
      </w:r>
      <w:r w:rsidR="00F17976" w:rsidRPr="00F17976">
        <w:rPr>
          <w:rFonts w:ascii="Times New Roman" w:hAnsi="Times New Roman" w:cs="Times New Roman"/>
          <w:sz w:val="28"/>
          <w:szCs w:val="28"/>
        </w:rPr>
        <w:t xml:space="preserve"> </w:t>
      </w:r>
      <w:proofErr w:type="gramEnd"/>
    </w:p>
    <w:p w:rsidR="00DB3E79" w:rsidRPr="00DB3E79" w:rsidRDefault="00DB3E79" w:rsidP="00CF1631">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2.</w:t>
      </w:r>
      <w:r w:rsidR="00CF1631">
        <w:rPr>
          <w:rFonts w:ascii="Times New Roman" w:hAnsi="Times New Roman" w:cs="Times New Roman"/>
          <w:sz w:val="28"/>
          <w:szCs w:val="28"/>
        </w:rPr>
        <w:t>4</w:t>
      </w:r>
      <w:r w:rsidRPr="00DB3E79">
        <w:rPr>
          <w:rFonts w:ascii="Times New Roman" w:hAnsi="Times New Roman" w:cs="Times New Roman"/>
          <w:sz w:val="28"/>
          <w:szCs w:val="28"/>
        </w:rPr>
        <w:t xml:space="preserve">. В рамках проведения оценки обеспечения готовности комиссия осуществляет оценку готовности на предмет выполнения требований, установленных Правилами обеспечения готовности к отопительному </w:t>
      </w:r>
      <w:r w:rsidRPr="00DB3E79">
        <w:rPr>
          <w:rFonts w:ascii="Times New Roman" w:hAnsi="Times New Roman" w:cs="Times New Roman"/>
          <w:sz w:val="28"/>
          <w:szCs w:val="28"/>
        </w:rPr>
        <w:lastRenderedPageBreak/>
        <w:t xml:space="preserve">периоду,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w:t>
      </w:r>
      <w:proofErr w:type="gramStart"/>
      <w:r w:rsidRPr="00DB3E79">
        <w:rPr>
          <w:rFonts w:ascii="Times New Roman" w:hAnsi="Times New Roman" w:cs="Times New Roman"/>
          <w:sz w:val="28"/>
          <w:szCs w:val="28"/>
        </w:rPr>
        <w:t>готовности объекта оценки обеспечения готовности</w:t>
      </w:r>
      <w:proofErr w:type="gramEnd"/>
      <w:r w:rsidRPr="00DB3E79">
        <w:rPr>
          <w:rFonts w:ascii="Times New Roman" w:hAnsi="Times New Roman" w:cs="Times New Roman"/>
          <w:sz w:val="28"/>
          <w:szCs w:val="28"/>
        </w:rPr>
        <w:t xml:space="preserve"> определяется расчетным способом с точностью до 2 знака после запятой в соответствии с формулами, установленными в оценочных листах. Уровень готовности лиц, указанных в пункте 1 Порядка, определяется как среднеарифметическое значение </w:t>
      </w:r>
      <w:proofErr w:type="gramStart"/>
      <w:r w:rsidRPr="00DB3E79">
        <w:rPr>
          <w:rFonts w:ascii="Times New Roman" w:hAnsi="Times New Roman" w:cs="Times New Roman"/>
          <w:sz w:val="28"/>
          <w:szCs w:val="28"/>
        </w:rPr>
        <w:t>индексов готовности объектов оценки обеспечения готовности</w:t>
      </w:r>
      <w:proofErr w:type="gramEnd"/>
      <w:r w:rsidRPr="00DB3E79">
        <w:rPr>
          <w:rFonts w:ascii="Times New Roman" w:hAnsi="Times New Roman" w:cs="Times New Roman"/>
          <w:sz w:val="28"/>
          <w:szCs w:val="28"/>
        </w:rPr>
        <w:t>.</w:t>
      </w:r>
    </w:p>
    <w:p w:rsidR="00DB3E79" w:rsidRPr="00DB3E79" w:rsidRDefault="00DB3E79" w:rsidP="00CF1631">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По результатам расчета индекса готовности устанавливается:</w:t>
      </w:r>
    </w:p>
    <w:p w:rsidR="00DB3E79" w:rsidRPr="00DB3E79" w:rsidRDefault="00027912" w:rsidP="00CF1631">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3E79" w:rsidRPr="00DB3E79">
        <w:rPr>
          <w:rFonts w:ascii="Times New Roman" w:hAnsi="Times New Roman" w:cs="Times New Roman"/>
          <w:sz w:val="28"/>
          <w:szCs w:val="28"/>
        </w:rPr>
        <w:t>уровень готовности "Не готов" - если индекс готовности меньше 0,8;</w:t>
      </w:r>
    </w:p>
    <w:p w:rsidR="00DB3E79" w:rsidRPr="00DB3E79" w:rsidRDefault="00027912" w:rsidP="00CF1631">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3E79" w:rsidRPr="00DB3E79">
        <w:rPr>
          <w:rFonts w:ascii="Times New Roman" w:hAnsi="Times New Roman" w:cs="Times New Roman"/>
          <w:sz w:val="28"/>
          <w:szCs w:val="28"/>
        </w:rPr>
        <w:t>уровень готовности "Готов с условиями" - если индекс готовности меньше 0,9 и больше либо равен 0,8;</w:t>
      </w:r>
    </w:p>
    <w:p w:rsidR="00DB3E79" w:rsidRPr="00DB3E79" w:rsidRDefault="00027912" w:rsidP="00CF1631">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3E79" w:rsidRPr="00DB3E79">
        <w:rPr>
          <w:rFonts w:ascii="Times New Roman" w:hAnsi="Times New Roman" w:cs="Times New Roman"/>
          <w:sz w:val="28"/>
          <w:szCs w:val="28"/>
        </w:rPr>
        <w:t>уровень готовности "Готов" - если индекс готовности больше либо равен 0,9.</w:t>
      </w:r>
    </w:p>
    <w:p w:rsidR="00DB3E79" w:rsidRPr="00DB3E79" w:rsidRDefault="00DB3E79" w:rsidP="00CF1631">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В случае если балльная оценка хотя бы одного показателя готовности, определенного пунктами 19 и 20 Порядка, равна 0, то значение индекса готовности принимается не более 0,8.</w:t>
      </w:r>
    </w:p>
    <w:p w:rsidR="00DB3E79" w:rsidRPr="00DB3E79" w:rsidRDefault="00DB3E79" w:rsidP="00CF1631">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При расчете индекса готовности в случае, если требования к объекту теплоснабжения, установленные статьей 20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rsidR="00DB3E79" w:rsidRPr="00DB3E79" w:rsidRDefault="00CF1631" w:rsidP="00CF1631">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2.5. </w:t>
      </w:r>
      <w:r w:rsidR="00DB3E79" w:rsidRPr="00DB3E79">
        <w:rPr>
          <w:rFonts w:ascii="Times New Roman" w:hAnsi="Times New Roman" w:cs="Times New Roman"/>
          <w:sz w:val="28"/>
          <w:szCs w:val="28"/>
        </w:rPr>
        <w:t xml:space="preserve">В отношении лиц, указанных в подпунктах 1.2 - 1.6 пункта 1 Порядка, расчет индекса готовности и проверка оценочных листов осуществляется единой теплоснабжающей организацией, в зону (зоны) деятельности которой входит система (системы) теплоснабжения на основании документов (информации), представленных в комиссию. </w:t>
      </w:r>
      <w:proofErr w:type="gramStart"/>
      <w:r w:rsidR="00DB3E79" w:rsidRPr="00DB3E79">
        <w:rPr>
          <w:rFonts w:ascii="Times New Roman" w:hAnsi="Times New Roman" w:cs="Times New Roman"/>
          <w:sz w:val="28"/>
          <w:szCs w:val="28"/>
        </w:rPr>
        <w:t>В случае расхождений между сведениями (информацией), представленными в комиссию лицами, указанными в подпунктах 1.2 - 1.6 пункта 1 Порядка, и данными единой теплоснабжающей организации, в зону (зоны) деятельности которой входит соответствующая система (системы) теплоснабжения, у вышеуказанных лиц могут быть запрошены дополнительные документы (сведения), предусмотренные Правилами обеспечения готовности к отопительному периоду, а также может быть проведен визуальный осмотр объектов теплоснабжения.</w:t>
      </w:r>
      <w:proofErr w:type="gramEnd"/>
    </w:p>
    <w:p w:rsidR="00DB3E79" w:rsidRPr="00DB3E79" w:rsidRDefault="00DB3E79" w:rsidP="00CF1631">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2.</w:t>
      </w:r>
      <w:r w:rsidR="00CF1631">
        <w:rPr>
          <w:rFonts w:ascii="Times New Roman" w:hAnsi="Times New Roman" w:cs="Times New Roman"/>
          <w:sz w:val="28"/>
          <w:szCs w:val="28"/>
        </w:rPr>
        <w:t>6</w:t>
      </w:r>
      <w:r w:rsidRPr="00DB3E79">
        <w:rPr>
          <w:rFonts w:ascii="Times New Roman" w:hAnsi="Times New Roman" w:cs="Times New Roman"/>
          <w:sz w:val="28"/>
          <w:szCs w:val="28"/>
        </w:rPr>
        <w:t xml:space="preserve">. В течение 10 календарных дней </w:t>
      </w:r>
      <w:proofErr w:type="gramStart"/>
      <w:r w:rsidRPr="00DB3E79">
        <w:rPr>
          <w:rFonts w:ascii="Times New Roman" w:hAnsi="Times New Roman" w:cs="Times New Roman"/>
          <w:sz w:val="28"/>
          <w:szCs w:val="28"/>
        </w:rPr>
        <w:t>с даты предоставления</w:t>
      </w:r>
      <w:proofErr w:type="gramEnd"/>
      <w:r w:rsidRPr="00DB3E79">
        <w:rPr>
          <w:rFonts w:ascii="Times New Roman" w:hAnsi="Times New Roman" w:cs="Times New Roman"/>
          <w:sz w:val="28"/>
          <w:szCs w:val="28"/>
        </w:rPr>
        <w:t xml:space="preserve"> комиссией заполненных оценочных листов, а также документов, подтверждающих выполнение требований по обеспечению готовности к отопительному периоду, установленных пунктами 8 - 11 Правил обеспечения готовности к отопительному периоду, единая теплоснабжающая организация осуществляет проверку оценочных листов и производит расчет индекса готовности. </w:t>
      </w:r>
      <w:proofErr w:type="gramStart"/>
      <w:r w:rsidRPr="00DB3E79">
        <w:rPr>
          <w:rFonts w:ascii="Times New Roman" w:hAnsi="Times New Roman" w:cs="Times New Roman"/>
          <w:sz w:val="28"/>
          <w:szCs w:val="28"/>
        </w:rPr>
        <w:t xml:space="preserve">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w:t>
      </w:r>
      <w:r w:rsidRPr="00DB3E79">
        <w:rPr>
          <w:rFonts w:ascii="Times New Roman" w:hAnsi="Times New Roman" w:cs="Times New Roman"/>
          <w:sz w:val="28"/>
          <w:szCs w:val="28"/>
        </w:rPr>
        <w:lastRenderedPageBreak/>
        <w:t>обеспечения готовности к отопительному периоду (далее - акт) единой теплоснабжающей организацией в комиссию для определения уровня готовности лиц, указанных в подпунктах 1.2 - 1.6 пункта 1 Порядка, и оформления результатов оценки обеспечения готовности.</w:t>
      </w:r>
      <w:proofErr w:type="gramEnd"/>
    </w:p>
    <w:p w:rsidR="00DB3E79" w:rsidRPr="00DB3E79" w:rsidRDefault="00DB3E79" w:rsidP="00CF1631">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2.</w:t>
      </w:r>
      <w:r w:rsidR="00CF1631">
        <w:rPr>
          <w:rFonts w:ascii="Times New Roman" w:hAnsi="Times New Roman" w:cs="Times New Roman"/>
          <w:sz w:val="28"/>
          <w:szCs w:val="28"/>
        </w:rPr>
        <w:t>7</w:t>
      </w:r>
      <w:r w:rsidRPr="00DB3E79">
        <w:rPr>
          <w:rFonts w:ascii="Times New Roman" w:hAnsi="Times New Roman" w:cs="Times New Roman"/>
          <w:sz w:val="28"/>
          <w:szCs w:val="28"/>
        </w:rPr>
        <w:t xml:space="preserve">. Сроки проведения оценки обеспечения готовности устанавливаются комиссиями исходя из климатических особенностей субъекта Российской Федерации и не должны превышать 30 календарных дней </w:t>
      </w:r>
      <w:proofErr w:type="gramStart"/>
      <w:r w:rsidRPr="00DB3E79">
        <w:rPr>
          <w:rFonts w:ascii="Times New Roman" w:hAnsi="Times New Roman" w:cs="Times New Roman"/>
          <w:sz w:val="28"/>
          <w:szCs w:val="28"/>
        </w:rPr>
        <w:t>с даты начала</w:t>
      </w:r>
      <w:proofErr w:type="gramEnd"/>
      <w:r w:rsidRPr="00DB3E79">
        <w:rPr>
          <w:rFonts w:ascii="Times New Roman" w:hAnsi="Times New Roman" w:cs="Times New Roman"/>
          <w:sz w:val="28"/>
          <w:szCs w:val="28"/>
        </w:rPr>
        <w:t xml:space="preserve"> оценки обеспечения готовности.</w:t>
      </w:r>
    </w:p>
    <w:p w:rsidR="00DB3E79" w:rsidRPr="00DB3E79" w:rsidRDefault="00DB3E79" w:rsidP="00CF1631">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 xml:space="preserve">Результаты оценки обеспечения готовности оформляются в акте, который составляется не позднее одного рабочего дня </w:t>
      </w:r>
      <w:proofErr w:type="gramStart"/>
      <w:r w:rsidRPr="00DB3E79">
        <w:rPr>
          <w:rFonts w:ascii="Times New Roman" w:hAnsi="Times New Roman" w:cs="Times New Roman"/>
          <w:sz w:val="28"/>
          <w:szCs w:val="28"/>
        </w:rPr>
        <w:t>с даты завершения</w:t>
      </w:r>
      <w:proofErr w:type="gramEnd"/>
      <w:r w:rsidRPr="00DB3E79">
        <w:rPr>
          <w:rFonts w:ascii="Times New Roman" w:hAnsi="Times New Roman" w:cs="Times New Roman"/>
          <w:sz w:val="28"/>
          <w:szCs w:val="28"/>
        </w:rPr>
        <w:t xml:space="preserve"> оценки обеспечения готовности</w:t>
      </w:r>
      <w:r w:rsidR="00612BE4">
        <w:rPr>
          <w:rFonts w:ascii="Times New Roman" w:hAnsi="Times New Roman" w:cs="Times New Roman"/>
          <w:sz w:val="28"/>
          <w:szCs w:val="28"/>
        </w:rPr>
        <w:t xml:space="preserve"> в соответствии с приложением № </w:t>
      </w:r>
      <w:r w:rsidR="003F1CAE">
        <w:rPr>
          <w:rFonts w:ascii="Times New Roman" w:hAnsi="Times New Roman" w:cs="Times New Roman"/>
          <w:sz w:val="28"/>
          <w:szCs w:val="28"/>
        </w:rPr>
        <w:t>2</w:t>
      </w:r>
      <w:r w:rsidR="00612BE4">
        <w:rPr>
          <w:rFonts w:ascii="Times New Roman" w:hAnsi="Times New Roman" w:cs="Times New Roman"/>
          <w:sz w:val="28"/>
          <w:szCs w:val="28"/>
        </w:rPr>
        <w:t xml:space="preserve"> к Программе.</w:t>
      </w:r>
      <w:r w:rsidRPr="00DB3E79">
        <w:rPr>
          <w:rFonts w:ascii="Times New Roman" w:hAnsi="Times New Roman" w:cs="Times New Roman"/>
          <w:sz w:val="28"/>
          <w:szCs w:val="28"/>
        </w:rPr>
        <w:t xml:space="preserve"> </w:t>
      </w:r>
    </w:p>
    <w:p w:rsidR="00DB3E79" w:rsidRPr="00DB3E79" w:rsidRDefault="00DB3E79" w:rsidP="00CF1631">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К акту прилагается заполненный оценочный лист на каждый объект оценки обеспечения готовности. При наличии у комиссии замечаний к соблюдению проверяемым лицом требований по обеспечению готовности, установленных Правилами обеспечения готовности к отопительному периоду, в оценочном листе указывается срок устранения выявленных замечаний.</w:t>
      </w:r>
    </w:p>
    <w:p w:rsidR="00DB3E79" w:rsidRPr="00DB3E79" w:rsidRDefault="00212DB9" w:rsidP="00CF1631">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2.8. </w:t>
      </w:r>
      <w:r w:rsidR="00DB3E79" w:rsidRPr="00DB3E79">
        <w:rPr>
          <w:rFonts w:ascii="Times New Roman" w:hAnsi="Times New Roman" w:cs="Times New Roman"/>
          <w:sz w:val="28"/>
          <w:szCs w:val="28"/>
        </w:rPr>
        <w:t>Замечания по невыполнению требований, установленных подпунктом 9.2 пункта 9 и подпункта 11.4 пункта 11 Правил обеспечения готовности к отопительному периоду, в оценочном листе акта не отражаются.</w:t>
      </w:r>
    </w:p>
    <w:p w:rsidR="00DB3E79" w:rsidRPr="00DB3E79" w:rsidRDefault="00212DB9" w:rsidP="00CF1631">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2.9. </w:t>
      </w:r>
      <w:proofErr w:type="gramStart"/>
      <w:r w:rsidR="00DB3E79" w:rsidRPr="00DB3E79">
        <w:rPr>
          <w:rFonts w:ascii="Times New Roman" w:hAnsi="Times New Roman" w:cs="Times New Roman"/>
          <w:sz w:val="28"/>
          <w:szCs w:val="28"/>
        </w:rPr>
        <w:t>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w:t>
      </w:r>
      <w:proofErr w:type="gramEnd"/>
    </w:p>
    <w:p w:rsidR="00DB3E79" w:rsidRPr="00DB3E79" w:rsidRDefault="00DB3E79" w:rsidP="00CF1631">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2.</w:t>
      </w:r>
      <w:r w:rsidR="00212DB9">
        <w:rPr>
          <w:rFonts w:ascii="Times New Roman" w:hAnsi="Times New Roman" w:cs="Times New Roman"/>
          <w:sz w:val="28"/>
          <w:szCs w:val="28"/>
        </w:rPr>
        <w:t>10</w:t>
      </w:r>
      <w:r w:rsidRPr="00DB3E79">
        <w:rPr>
          <w:rFonts w:ascii="Times New Roman" w:hAnsi="Times New Roman" w:cs="Times New Roman"/>
          <w:sz w:val="28"/>
          <w:szCs w:val="28"/>
        </w:rPr>
        <w:t xml:space="preserve">. </w:t>
      </w:r>
      <w:proofErr w:type="gramStart"/>
      <w:r w:rsidRPr="00DB3E79">
        <w:rPr>
          <w:rFonts w:ascii="Times New Roman" w:hAnsi="Times New Roman" w:cs="Times New Roman"/>
          <w:sz w:val="28"/>
          <w:szCs w:val="28"/>
        </w:rPr>
        <w:t xml:space="preserve">Срок составления акта определяется руководителем (заместителем руководителя) уполномоченного органа, образовавшего комиссию, исходя из климатических условий, но не позднее 10 сентября - для лиц, указанных в подпунктах 1.3 - 1.5 пункта 1 Порядка, не позднее 25 октября - для теплоснабжающих и </w:t>
      </w:r>
      <w:proofErr w:type="spellStart"/>
      <w:r w:rsidRPr="00DB3E79">
        <w:rPr>
          <w:rFonts w:ascii="Times New Roman" w:hAnsi="Times New Roman" w:cs="Times New Roman"/>
          <w:sz w:val="28"/>
          <w:szCs w:val="28"/>
        </w:rPr>
        <w:t>теплосетевых</w:t>
      </w:r>
      <w:proofErr w:type="spellEnd"/>
      <w:r w:rsidRPr="00DB3E79">
        <w:rPr>
          <w:rFonts w:ascii="Times New Roman" w:hAnsi="Times New Roman" w:cs="Times New Roman"/>
          <w:sz w:val="28"/>
          <w:szCs w:val="28"/>
        </w:rPr>
        <w:t xml:space="preserve"> организаций и владельцев тепловых сетей, не являющихся </w:t>
      </w:r>
      <w:proofErr w:type="spellStart"/>
      <w:r w:rsidRPr="00DB3E79">
        <w:rPr>
          <w:rFonts w:ascii="Times New Roman" w:hAnsi="Times New Roman" w:cs="Times New Roman"/>
          <w:sz w:val="28"/>
          <w:szCs w:val="28"/>
        </w:rPr>
        <w:t>теплосетевыми</w:t>
      </w:r>
      <w:proofErr w:type="spellEnd"/>
      <w:r w:rsidRPr="00DB3E79">
        <w:rPr>
          <w:rFonts w:ascii="Times New Roman" w:hAnsi="Times New Roman" w:cs="Times New Roman"/>
          <w:sz w:val="28"/>
          <w:szCs w:val="28"/>
        </w:rPr>
        <w:t xml:space="preserve"> организациями, не позднее 15 ноября - для муниципальных образований.</w:t>
      </w:r>
      <w:proofErr w:type="gramEnd"/>
    </w:p>
    <w:p w:rsidR="00DB3E79" w:rsidRPr="00DB3E79" w:rsidRDefault="00DB3E79" w:rsidP="00CF1631">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2.</w:t>
      </w:r>
      <w:r w:rsidR="00212DB9">
        <w:rPr>
          <w:rFonts w:ascii="Times New Roman" w:hAnsi="Times New Roman" w:cs="Times New Roman"/>
          <w:sz w:val="28"/>
          <w:szCs w:val="28"/>
        </w:rPr>
        <w:t>11</w:t>
      </w:r>
      <w:r w:rsidRPr="00DB3E79">
        <w:rPr>
          <w:rFonts w:ascii="Times New Roman" w:hAnsi="Times New Roman" w:cs="Times New Roman"/>
          <w:sz w:val="28"/>
          <w:szCs w:val="28"/>
        </w:rPr>
        <w:t xml:space="preserve">. </w:t>
      </w:r>
      <w:proofErr w:type="gramStart"/>
      <w:r w:rsidRPr="00DB3E79">
        <w:rPr>
          <w:rFonts w:ascii="Times New Roman" w:hAnsi="Times New Roman" w:cs="Times New Roman"/>
          <w:sz w:val="28"/>
          <w:szCs w:val="28"/>
        </w:rPr>
        <w:t>Паспорт обеспечения готовности к отопительному периоду (далее - паспорт) выдается лицами, указанными в части 7 - 10 Федерального закона о теплоснабжении, в течение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w:t>
      </w:r>
      <w:proofErr w:type="gramEnd"/>
      <w:r w:rsidRPr="00DB3E79">
        <w:rPr>
          <w:rFonts w:ascii="Times New Roman" w:hAnsi="Times New Roman" w:cs="Times New Roman"/>
          <w:sz w:val="28"/>
          <w:szCs w:val="28"/>
        </w:rPr>
        <w:t xml:space="preserve"> готовности и повторная </w:t>
      </w:r>
      <w:r w:rsidRPr="00DB3E79">
        <w:rPr>
          <w:rFonts w:ascii="Times New Roman" w:hAnsi="Times New Roman" w:cs="Times New Roman"/>
          <w:sz w:val="28"/>
          <w:szCs w:val="28"/>
        </w:rPr>
        <w:lastRenderedPageBreak/>
        <w:t>оценка обеспечения готовности на предмет устранения ранее выданных замечаний выходят за рамки сроков, установленных пунктом 13 Порядка.</w:t>
      </w:r>
    </w:p>
    <w:p w:rsidR="00DB3E79" w:rsidRPr="00DB3E79" w:rsidRDefault="00DB3E79" w:rsidP="00CF1631">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При нахождении объектов оценки проверяемого лица в двух и более муниципальных образованиях паспорт готовности выдается в каждом из муниципальных образований, на территории которых расположены объекты оценки.</w:t>
      </w:r>
    </w:p>
    <w:p w:rsidR="00DB3E79" w:rsidRPr="00DB3E79" w:rsidRDefault="00DB3E79" w:rsidP="00CF1631">
      <w:pPr>
        <w:pStyle w:val="a6"/>
        <w:tabs>
          <w:tab w:val="left" w:pos="2569"/>
        </w:tabs>
        <w:spacing w:line="240" w:lineRule="auto"/>
        <w:ind w:left="0" w:firstLine="567"/>
        <w:jc w:val="both"/>
        <w:rPr>
          <w:rFonts w:ascii="Times New Roman" w:hAnsi="Times New Roman" w:cs="Times New Roman"/>
          <w:sz w:val="28"/>
          <w:szCs w:val="28"/>
        </w:rPr>
      </w:pPr>
      <w:proofErr w:type="gramStart"/>
      <w:r w:rsidRPr="00DB3E79">
        <w:rPr>
          <w:rFonts w:ascii="Times New Roman" w:hAnsi="Times New Roman" w:cs="Times New Roman"/>
          <w:sz w:val="28"/>
          <w:szCs w:val="28"/>
        </w:rPr>
        <w:t xml:space="preserve">Сроки выдачи паспортов определяются председателем (заместителем председателя) комиссии в зависимости от особенностей климатических условий, но не позднее 15 сентября - для лиц, указанных в подпунктах 1.3 - 1.5 пункта 1 Порядка, не позднее 1 ноября - для теплоснабжающих и </w:t>
      </w:r>
      <w:proofErr w:type="spellStart"/>
      <w:r w:rsidRPr="00DB3E79">
        <w:rPr>
          <w:rFonts w:ascii="Times New Roman" w:hAnsi="Times New Roman" w:cs="Times New Roman"/>
          <w:sz w:val="28"/>
          <w:szCs w:val="28"/>
        </w:rPr>
        <w:t>теплосетевых</w:t>
      </w:r>
      <w:proofErr w:type="spellEnd"/>
      <w:r w:rsidRPr="00DB3E79">
        <w:rPr>
          <w:rFonts w:ascii="Times New Roman" w:hAnsi="Times New Roman" w:cs="Times New Roman"/>
          <w:sz w:val="28"/>
          <w:szCs w:val="28"/>
        </w:rPr>
        <w:t xml:space="preserve"> организаций и владельцев тепловых сетей, не являющихся </w:t>
      </w:r>
      <w:proofErr w:type="spellStart"/>
      <w:r w:rsidRPr="00DB3E79">
        <w:rPr>
          <w:rFonts w:ascii="Times New Roman" w:hAnsi="Times New Roman" w:cs="Times New Roman"/>
          <w:sz w:val="28"/>
          <w:szCs w:val="28"/>
        </w:rPr>
        <w:t>теплосетевыми</w:t>
      </w:r>
      <w:proofErr w:type="spellEnd"/>
      <w:r w:rsidRPr="00DB3E79">
        <w:rPr>
          <w:rFonts w:ascii="Times New Roman" w:hAnsi="Times New Roman" w:cs="Times New Roman"/>
          <w:sz w:val="28"/>
          <w:szCs w:val="28"/>
        </w:rPr>
        <w:t xml:space="preserve"> организациями, не позднее 20 ноября - для муниципальных образований.</w:t>
      </w:r>
      <w:proofErr w:type="gramEnd"/>
    </w:p>
    <w:p w:rsidR="00DB3E79" w:rsidRPr="00DB3E79" w:rsidRDefault="00212DB9" w:rsidP="00CF1631">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2.12. </w:t>
      </w:r>
      <w:proofErr w:type="gramStart"/>
      <w:r w:rsidR="00DB3E79" w:rsidRPr="00DB3E79">
        <w:rPr>
          <w:rFonts w:ascii="Times New Roman" w:hAnsi="Times New Roman" w:cs="Times New Roman"/>
          <w:sz w:val="28"/>
          <w:szCs w:val="28"/>
        </w:rPr>
        <w:t>Сводная информация о результатах оценки обеспечения готовности с указанием проверяемого лица, уровня готовности и индекса готовности подлежит опубликованию на официальных сайтах уполномоченных органов в информационно-телекоммуникационной сети "Интернет" в срок до 1 декабря (за исключением информации о результатах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w:t>
      </w:r>
      <w:proofErr w:type="gramEnd"/>
    </w:p>
    <w:p w:rsidR="00DB3E79" w:rsidRPr="00DB3E79" w:rsidRDefault="00DC26E9" w:rsidP="00CF1631">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2.13. </w:t>
      </w:r>
      <w:r w:rsidR="00DB3E79" w:rsidRPr="00DB3E79">
        <w:rPr>
          <w:rFonts w:ascii="Times New Roman" w:hAnsi="Times New Roman" w:cs="Times New Roman"/>
          <w:sz w:val="28"/>
          <w:szCs w:val="28"/>
        </w:rPr>
        <w:t>Лица, указанные в пункте 1 Порядка, не получившие паспорт до даты, установленной пунктом 15 Порядка, обязаны продолжить подготовку к отопительному периоду посредством устранения указанных в оценочном листе замечаний.</w:t>
      </w:r>
    </w:p>
    <w:p w:rsidR="00DB3E79" w:rsidRPr="00DB3E79" w:rsidRDefault="00DB3E79" w:rsidP="00CF1631">
      <w:pPr>
        <w:pStyle w:val="a6"/>
        <w:tabs>
          <w:tab w:val="left" w:pos="2569"/>
        </w:tabs>
        <w:spacing w:line="240" w:lineRule="auto"/>
        <w:ind w:left="0" w:firstLine="567"/>
        <w:jc w:val="both"/>
        <w:rPr>
          <w:rFonts w:ascii="Times New Roman" w:hAnsi="Times New Roman" w:cs="Times New Roman"/>
          <w:sz w:val="28"/>
          <w:szCs w:val="28"/>
        </w:rPr>
      </w:pPr>
      <w:proofErr w:type="gramStart"/>
      <w:r w:rsidRPr="00DB3E79">
        <w:rPr>
          <w:rFonts w:ascii="Times New Roman" w:hAnsi="Times New Roman" w:cs="Times New Roman"/>
          <w:sz w:val="28"/>
          <w:szCs w:val="28"/>
        </w:rPr>
        <w:t>В случае не</w:t>
      </w:r>
      <w:r w:rsidR="00DC764A">
        <w:rPr>
          <w:rFonts w:ascii="Times New Roman" w:hAnsi="Times New Roman" w:cs="Times New Roman"/>
          <w:sz w:val="28"/>
          <w:szCs w:val="28"/>
        </w:rPr>
        <w:t xml:space="preserve"> </w:t>
      </w:r>
      <w:r w:rsidRPr="00DB3E79">
        <w:rPr>
          <w:rFonts w:ascii="Times New Roman" w:hAnsi="Times New Roman" w:cs="Times New Roman"/>
          <w:sz w:val="28"/>
          <w:szCs w:val="28"/>
        </w:rPr>
        <w:t>устранения замечаний, указанных в акте, в установленный срок лицами, указанными в подпунктах 1.1, 1.2 и 1.6 пункта 1 Порядка, комиссия в течение 5 рабочих дней со дня подписания акта передает данные федеральному органу исполнительной власти, уполномоченному на осуществление федерального государственного энергетического надзора, федерального государственного надзора в области промышленной безопасности, федеральным органам исполнительной власти в сфере обороны, обеспечения</w:t>
      </w:r>
      <w:proofErr w:type="gramEnd"/>
      <w:r w:rsidRPr="00DB3E79">
        <w:rPr>
          <w:rFonts w:ascii="Times New Roman" w:hAnsi="Times New Roman" w:cs="Times New Roman"/>
          <w:sz w:val="28"/>
          <w:szCs w:val="28"/>
        </w:rPr>
        <w:t xml:space="preserve"> безопасности, государственной охраны, внешней разведки, исполнения наказаний (их подразделениями) (в случаях, предусмотренных пунктом 2 части 1 статьи 4.1 Федерального закона о теплоснабжении и абзацем вторым пункта 2 статьи 5 Федерального закона от 21 июля 1997 г. N 116-ФЗ "О промышленной безопасности опасных производственных объектов").</w:t>
      </w:r>
    </w:p>
    <w:p w:rsidR="00DB3E79" w:rsidRPr="00DB3E79" w:rsidRDefault="00DC26E9" w:rsidP="00CF1631">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2.14. </w:t>
      </w:r>
      <w:r w:rsidR="00DB3E79" w:rsidRPr="00DB3E79">
        <w:rPr>
          <w:rFonts w:ascii="Times New Roman" w:hAnsi="Times New Roman" w:cs="Times New Roman"/>
          <w:sz w:val="28"/>
          <w:szCs w:val="28"/>
        </w:rPr>
        <w:t>В случае не устранения замечаний, указанных в акте, в установленный актом срок лицами, указанными в подпунктах 1.3 - 1.5 пункта 1 Порядка,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 осуществляющим региональный государственный надзор.</w:t>
      </w:r>
    </w:p>
    <w:p w:rsidR="00DB3E79" w:rsidRPr="00DB3E79" w:rsidRDefault="00DB3E79" w:rsidP="00CF1631">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lastRenderedPageBreak/>
        <w:t>В целях проведения оценки обеспечения готовности комиссия рассматривает документы, подтверждающие выполнение требований по обеспечению готовности. По решению комиссии проводится осмотр объектов оценки обеспечения готовности.</w:t>
      </w:r>
    </w:p>
    <w:p w:rsidR="00DB3E79" w:rsidRPr="00DB3E79" w:rsidRDefault="00DC26E9" w:rsidP="00CF1631">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2.15. </w:t>
      </w:r>
      <w:r w:rsidR="00DB3E79" w:rsidRPr="00DB3E79">
        <w:rPr>
          <w:rFonts w:ascii="Times New Roman" w:hAnsi="Times New Roman" w:cs="Times New Roman"/>
          <w:sz w:val="28"/>
          <w:szCs w:val="28"/>
        </w:rPr>
        <w:t>Значение индекса готовности лиц, указанных в подпунктах 1.3 - 1.5 пункта 1 Порядка, не может быть более 0,8 в случае, если хотя бы один из нижеперечисленных показателей готовности равен 0:</w:t>
      </w:r>
    </w:p>
    <w:p w:rsidR="00DB3E79" w:rsidRPr="00DB3E79" w:rsidRDefault="00DC26E9" w:rsidP="00CF1631">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3E79" w:rsidRPr="00DB3E79">
        <w:rPr>
          <w:rFonts w:ascii="Times New Roman" w:hAnsi="Times New Roman" w:cs="Times New Roman"/>
          <w:sz w:val="28"/>
          <w:szCs w:val="28"/>
        </w:rPr>
        <w:t xml:space="preserve">показатель наличия акта промывки </w:t>
      </w:r>
      <w:proofErr w:type="spellStart"/>
      <w:r w:rsidR="00DB3E79" w:rsidRPr="00DB3E79">
        <w:rPr>
          <w:rFonts w:ascii="Times New Roman" w:hAnsi="Times New Roman" w:cs="Times New Roman"/>
          <w:sz w:val="28"/>
          <w:szCs w:val="28"/>
        </w:rPr>
        <w:t>теплопотребляющей</w:t>
      </w:r>
      <w:proofErr w:type="spellEnd"/>
      <w:r w:rsidR="00DB3E79" w:rsidRPr="00DB3E79">
        <w:rPr>
          <w:rFonts w:ascii="Times New Roman" w:hAnsi="Times New Roman" w:cs="Times New Roman"/>
          <w:sz w:val="28"/>
          <w:szCs w:val="28"/>
        </w:rPr>
        <w:t xml:space="preserve"> установки (подпункт 11.5.1 пункта 11 Правил обеспечения готовности к отопительному периоду);</w:t>
      </w:r>
    </w:p>
    <w:p w:rsidR="00DB3E79" w:rsidRPr="00DB3E79" w:rsidRDefault="00DC26E9" w:rsidP="00CF1631">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3E79" w:rsidRPr="00DB3E79">
        <w:rPr>
          <w:rFonts w:ascii="Times New Roman" w:hAnsi="Times New Roman" w:cs="Times New Roman"/>
          <w:sz w:val="28"/>
          <w:szCs w:val="28"/>
        </w:rPr>
        <w:t>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 (подпункт 11.5.2 пункта 11 Правил обеспечения готовности к отопительному периоду);</w:t>
      </w:r>
    </w:p>
    <w:p w:rsidR="00DB3E79" w:rsidRPr="00DB3E79" w:rsidRDefault="00DC26E9" w:rsidP="00CF1631">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3E79" w:rsidRPr="00DB3E79">
        <w:rPr>
          <w:rFonts w:ascii="Times New Roman" w:hAnsi="Times New Roman" w:cs="Times New Roman"/>
          <w:sz w:val="28"/>
          <w:szCs w:val="28"/>
        </w:rPr>
        <w:t>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 (подпункт 11.5.5 пункта 11 Правил обеспечения готовности к отопительному периоду).</w:t>
      </w:r>
    </w:p>
    <w:p w:rsidR="00DB3E79" w:rsidRPr="00DB3E79" w:rsidRDefault="00DC26E9" w:rsidP="00CF1631">
      <w:pPr>
        <w:pStyle w:val="a6"/>
        <w:tabs>
          <w:tab w:val="left" w:pos="2569"/>
        </w:tabs>
        <w:spacing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B3E79" w:rsidRPr="00DB3E79">
        <w:rPr>
          <w:rFonts w:ascii="Times New Roman" w:hAnsi="Times New Roman" w:cs="Times New Roman"/>
          <w:sz w:val="28"/>
          <w:szCs w:val="28"/>
        </w:rPr>
        <w:t>показатель наличия акта о проведении очистки и промывки тепловых сетей, тепловых пунктов в соответствии с требованиями пунктов 5.3.37, 6.2.17, 12.18 Правил технической эксплуатации тепловых энергоустановок, утвержденных приказом Минэнерго России от 24 марта 2003 г. N 115 &lt;1&gt; (далее - Правила N 115) (подпункт 9.3.21 пункта 9 Правил обеспечения готовности к отопительному периоду);</w:t>
      </w:r>
      <w:proofErr w:type="gramEnd"/>
    </w:p>
    <w:p w:rsidR="00DB3E79" w:rsidRPr="00DB3E79" w:rsidRDefault="00DC26E9" w:rsidP="00CF1631">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3E79" w:rsidRPr="00DB3E79">
        <w:rPr>
          <w:rFonts w:ascii="Times New Roman" w:hAnsi="Times New Roman" w:cs="Times New Roman"/>
          <w:sz w:val="28"/>
          <w:szCs w:val="28"/>
        </w:rPr>
        <w:t>показатель наличия актов проведения гидравлических испытаний на прочность и плотность трубопроводов тепловых сетей в соответствии с пунктом 6.2.32 Правил N 115 (подпункт 9.3.19 пункта 9 Правил обеспечения готовности к отопительному периоду);</w:t>
      </w:r>
    </w:p>
    <w:p w:rsidR="00DB3E79" w:rsidRPr="00DA4225" w:rsidRDefault="00DC26E9" w:rsidP="00CF1631">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3E79" w:rsidRPr="00DB3E79">
        <w:rPr>
          <w:rFonts w:ascii="Times New Roman" w:hAnsi="Times New Roman" w:cs="Times New Roman"/>
          <w:sz w:val="28"/>
          <w:szCs w:val="28"/>
        </w:rPr>
        <w:t>показатель наличия разработанного в соответствии с пунктом 2.7.10 Правил N 115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(пункт 9.3.14 пункта 9 Правил обеспечения готовности к отопительному периоду).</w:t>
      </w:r>
    </w:p>
    <w:p w:rsidR="008D74E7" w:rsidRPr="008D74E7" w:rsidRDefault="008D74E7" w:rsidP="008D74E7">
      <w:pPr>
        <w:pStyle w:val="a6"/>
        <w:tabs>
          <w:tab w:val="left" w:pos="0"/>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2.16. </w:t>
      </w:r>
      <w:r w:rsidRPr="008D74E7">
        <w:rPr>
          <w:rFonts w:ascii="Times New Roman" w:hAnsi="Times New Roman" w:cs="Times New Roman"/>
          <w:sz w:val="28"/>
          <w:szCs w:val="28"/>
        </w:rPr>
        <w:t xml:space="preserve">Перечень документов, рассматриваемых комиссией при оценке обеспечения готовности к отопительному периоду 2025-2026 года теплоснабжающих организаций, указан </w:t>
      </w:r>
      <w:r w:rsidR="00C45EAC" w:rsidRPr="00C45EAC">
        <w:rPr>
          <w:rFonts w:ascii="Times New Roman" w:hAnsi="Times New Roman" w:cs="Times New Roman"/>
          <w:sz w:val="28"/>
          <w:szCs w:val="28"/>
        </w:rPr>
        <w:t>в оценочном листе</w:t>
      </w:r>
      <w:r w:rsidRPr="008D74E7">
        <w:rPr>
          <w:rFonts w:ascii="Times New Roman" w:hAnsi="Times New Roman" w:cs="Times New Roman"/>
          <w:sz w:val="28"/>
          <w:szCs w:val="28"/>
        </w:rPr>
        <w:t xml:space="preserve"> </w:t>
      </w:r>
      <w:r w:rsidR="00381224">
        <w:rPr>
          <w:rFonts w:ascii="Times New Roman" w:hAnsi="Times New Roman" w:cs="Times New Roman"/>
          <w:sz w:val="28"/>
          <w:szCs w:val="28"/>
        </w:rPr>
        <w:t>(П</w:t>
      </w:r>
      <w:r w:rsidRPr="008D74E7">
        <w:rPr>
          <w:rFonts w:ascii="Times New Roman" w:hAnsi="Times New Roman" w:cs="Times New Roman"/>
          <w:sz w:val="28"/>
          <w:szCs w:val="28"/>
        </w:rPr>
        <w:t>риложени</w:t>
      </w:r>
      <w:r w:rsidR="00381224">
        <w:rPr>
          <w:rFonts w:ascii="Times New Roman" w:hAnsi="Times New Roman" w:cs="Times New Roman"/>
          <w:sz w:val="28"/>
          <w:szCs w:val="28"/>
        </w:rPr>
        <w:t>е</w:t>
      </w:r>
      <w:r w:rsidRPr="008D74E7">
        <w:rPr>
          <w:rFonts w:ascii="Times New Roman" w:hAnsi="Times New Roman" w:cs="Times New Roman"/>
          <w:sz w:val="28"/>
          <w:szCs w:val="28"/>
        </w:rPr>
        <w:t xml:space="preserve"> № 3 к Программе</w:t>
      </w:r>
      <w:r w:rsidR="00381224">
        <w:rPr>
          <w:rFonts w:ascii="Times New Roman" w:hAnsi="Times New Roman" w:cs="Times New Roman"/>
          <w:sz w:val="28"/>
          <w:szCs w:val="28"/>
        </w:rPr>
        <w:t>)</w:t>
      </w:r>
      <w:r w:rsidRPr="008D74E7">
        <w:rPr>
          <w:rFonts w:ascii="Times New Roman" w:hAnsi="Times New Roman" w:cs="Times New Roman"/>
          <w:sz w:val="28"/>
          <w:szCs w:val="28"/>
        </w:rPr>
        <w:t>.</w:t>
      </w:r>
    </w:p>
    <w:p w:rsidR="008D74E7" w:rsidRPr="008D74E7" w:rsidRDefault="008D74E7" w:rsidP="00CF1631">
      <w:pPr>
        <w:pStyle w:val="a6"/>
        <w:tabs>
          <w:tab w:val="left" w:pos="2569"/>
        </w:tabs>
        <w:spacing w:line="240" w:lineRule="auto"/>
        <w:ind w:left="0" w:firstLine="567"/>
        <w:jc w:val="both"/>
        <w:rPr>
          <w:rFonts w:ascii="Times New Roman" w:hAnsi="Times New Roman" w:cs="Times New Roman"/>
          <w:sz w:val="28"/>
          <w:szCs w:val="28"/>
        </w:rPr>
      </w:pPr>
      <w:r w:rsidRPr="008D74E7">
        <w:rPr>
          <w:rFonts w:ascii="Times New Roman" w:hAnsi="Times New Roman" w:cs="Times New Roman"/>
          <w:sz w:val="28"/>
          <w:szCs w:val="28"/>
        </w:rPr>
        <w:t xml:space="preserve">2.17. Перечень документов, рассматриваемых комиссией при оценке обеспечения готовности к отопительному периоду 2025-2026 года потребителей тепловой энергии (лиц, указанных в подпунктах 1.3 - 1.5 пункта 1 Правил) указан в </w:t>
      </w:r>
      <w:r w:rsidR="00381224">
        <w:rPr>
          <w:rFonts w:ascii="Times New Roman" w:hAnsi="Times New Roman" w:cs="Times New Roman"/>
          <w:sz w:val="28"/>
          <w:szCs w:val="28"/>
        </w:rPr>
        <w:t>оценочном листе (П</w:t>
      </w:r>
      <w:r w:rsidRPr="008D74E7">
        <w:rPr>
          <w:rFonts w:ascii="Times New Roman" w:hAnsi="Times New Roman" w:cs="Times New Roman"/>
          <w:sz w:val="28"/>
          <w:szCs w:val="28"/>
        </w:rPr>
        <w:t>риложени</w:t>
      </w:r>
      <w:r w:rsidR="00381224">
        <w:rPr>
          <w:rFonts w:ascii="Times New Roman" w:hAnsi="Times New Roman" w:cs="Times New Roman"/>
          <w:sz w:val="28"/>
          <w:szCs w:val="28"/>
        </w:rPr>
        <w:t>е</w:t>
      </w:r>
      <w:r w:rsidRPr="008D74E7">
        <w:rPr>
          <w:rFonts w:ascii="Times New Roman" w:hAnsi="Times New Roman" w:cs="Times New Roman"/>
          <w:sz w:val="28"/>
          <w:szCs w:val="28"/>
        </w:rPr>
        <w:t xml:space="preserve"> № </w:t>
      </w:r>
      <w:r>
        <w:rPr>
          <w:rFonts w:ascii="Times New Roman" w:hAnsi="Times New Roman" w:cs="Times New Roman"/>
          <w:sz w:val="28"/>
          <w:szCs w:val="28"/>
        </w:rPr>
        <w:t>4</w:t>
      </w:r>
      <w:r w:rsidRPr="008D74E7">
        <w:rPr>
          <w:rFonts w:ascii="Times New Roman" w:hAnsi="Times New Roman" w:cs="Times New Roman"/>
          <w:sz w:val="28"/>
          <w:szCs w:val="28"/>
        </w:rPr>
        <w:t xml:space="preserve"> к Программе</w:t>
      </w:r>
      <w:r w:rsidR="00381224">
        <w:rPr>
          <w:rFonts w:ascii="Times New Roman" w:hAnsi="Times New Roman" w:cs="Times New Roman"/>
          <w:sz w:val="28"/>
          <w:szCs w:val="28"/>
        </w:rPr>
        <w:t>)</w:t>
      </w:r>
      <w:r w:rsidRPr="008D74E7">
        <w:rPr>
          <w:rFonts w:ascii="Times New Roman" w:hAnsi="Times New Roman" w:cs="Times New Roman"/>
          <w:sz w:val="28"/>
          <w:szCs w:val="28"/>
        </w:rPr>
        <w:t>.</w:t>
      </w:r>
    </w:p>
    <w:p w:rsidR="00D10172" w:rsidRPr="00D10172" w:rsidRDefault="00D048A1" w:rsidP="00D771E4">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00B36A53">
        <w:rPr>
          <w:rFonts w:ascii="Times New Roman" w:hAnsi="Times New Roman" w:cs="Times New Roman"/>
          <w:sz w:val="28"/>
          <w:szCs w:val="28"/>
        </w:rPr>
        <w:t>.</w:t>
      </w:r>
      <w:r w:rsidR="00D10172" w:rsidRPr="00D10172">
        <w:rPr>
          <w:rFonts w:ascii="Times New Roman" w:hAnsi="Times New Roman" w:cs="Times New Roman"/>
          <w:sz w:val="28"/>
          <w:szCs w:val="28"/>
        </w:rPr>
        <w:t xml:space="preserve"> В целях обеспечения готовности к отопительному периоду теплоснабжающие организации и </w:t>
      </w:r>
      <w:proofErr w:type="spellStart"/>
      <w:r w:rsidR="00D10172" w:rsidRPr="00D10172">
        <w:rPr>
          <w:rFonts w:ascii="Times New Roman" w:hAnsi="Times New Roman" w:cs="Times New Roman"/>
          <w:sz w:val="28"/>
          <w:szCs w:val="28"/>
        </w:rPr>
        <w:t>теплосетевые</w:t>
      </w:r>
      <w:proofErr w:type="spellEnd"/>
      <w:r w:rsidR="00D10172" w:rsidRPr="00D10172">
        <w:rPr>
          <w:rFonts w:ascii="Times New Roman" w:hAnsi="Times New Roman" w:cs="Times New Roman"/>
          <w:sz w:val="28"/>
          <w:szCs w:val="28"/>
        </w:rPr>
        <w:t xml:space="preserve"> организации обязаны:</w:t>
      </w:r>
    </w:p>
    <w:p w:rsid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D10172" w:rsidRPr="00D10172">
        <w:rPr>
          <w:rFonts w:ascii="Times New Roman" w:hAnsi="Times New Roman" w:cs="Times New Roman"/>
          <w:sz w:val="28"/>
          <w:szCs w:val="28"/>
        </w:rPr>
        <w:t>.1. Выполнить требования, установленные частью 4 статьи 20 Федерального закона о теплоснабжении</w:t>
      </w:r>
      <w:r>
        <w:rPr>
          <w:rFonts w:ascii="Times New Roman" w:hAnsi="Times New Roman" w:cs="Times New Roman"/>
          <w:sz w:val="28"/>
          <w:szCs w:val="28"/>
        </w:rPr>
        <w:t>:</w:t>
      </w:r>
    </w:p>
    <w:p w:rsidR="00B36A53" w:rsidRPr="00B36A53" w:rsidRDefault="00B36A53" w:rsidP="00B36A53">
      <w:pPr>
        <w:pStyle w:val="a6"/>
        <w:tabs>
          <w:tab w:val="left" w:pos="2569"/>
        </w:tabs>
        <w:spacing w:line="240" w:lineRule="auto"/>
        <w:ind w:left="0" w:firstLine="567"/>
        <w:jc w:val="both"/>
        <w:rPr>
          <w:rFonts w:ascii="Times New Roman" w:hAnsi="Times New Roman" w:cs="Times New Roman"/>
          <w:sz w:val="28"/>
          <w:szCs w:val="28"/>
        </w:rPr>
      </w:pPr>
      <w:r w:rsidRPr="00B36A53">
        <w:rPr>
          <w:rFonts w:ascii="Times New Roman" w:hAnsi="Times New Roman" w:cs="Times New Roman"/>
          <w:sz w:val="28"/>
          <w:szCs w:val="28"/>
        </w:rPr>
        <w:t xml:space="preserve">В целях обеспечения готовности к отопительному периоду, а также в целях обеспечения готовности к безаварийной работе объектов теплоснабжения теплоснабжающие организации, </w:t>
      </w:r>
      <w:proofErr w:type="spellStart"/>
      <w:r w:rsidRPr="00B36A53">
        <w:rPr>
          <w:rFonts w:ascii="Times New Roman" w:hAnsi="Times New Roman" w:cs="Times New Roman"/>
          <w:sz w:val="28"/>
          <w:szCs w:val="28"/>
        </w:rPr>
        <w:t>теплосетевые</w:t>
      </w:r>
      <w:proofErr w:type="spellEnd"/>
      <w:r w:rsidRPr="00B36A53">
        <w:rPr>
          <w:rFonts w:ascii="Times New Roman" w:hAnsi="Times New Roman" w:cs="Times New Roman"/>
          <w:sz w:val="28"/>
          <w:szCs w:val="28"/>
        </w:rPr>
        <w:t xml:space="preserve"> организации обязаны на постоянной основе:</w:t>
      </w:r>
    </w:p>
    <w:p w:rsidR="00B36A53" w:rsidRPr="00B36A53" w:rsidRDefault="00B36A53" w:rsidP="00B36A53">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Pr="00B36A53">
        <w:rPr>
          <w:rFonts w:ascii="Times New Roman" w:hAnsi="Times New Roman" w:cs="Times New Roman"/>
          <w:sz w:val="28"/>
          <w:szCs w:val="28"/>
        </w:rPr>
        <w:t xml:space="preserve"> обеспечивать функционирование эксплуатационной, диспетчерской и аварийной служб;</w:t>
      </w:r>
    </w:p>
    <w:p w:rsidR="00B36A53" w:rsidRPr="00B36A53" w:rsidRDefault="00B36A53" w:rsidP="00B36A53">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Pr="00B36A53">
        <w:rPr>
          <w:rFonts w:ascii="Times New Roman" w:hAnsi="Times New Roman" w:cs="Times New Roman"/>
          <w:sz w:val="28"/>
          <w:szCs w:val="28"/>
        </w:rPr>
        <w:t xml:space="preserve"> проводить наладку принадлежащих им тепловых сетей;</w:t>
      </w:r>
    </w:p>
    <w:p w:rsidR="00B36A53" w:rsidRPr="00B36A53" w:rsidRDefault="00B36A53" w:rsidP="00B36A53">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Pr="00B36A53">
        <w:rPr>
          <w:rFonts w:ascii="Times New Roman" w:hAnsi="Times New Roman" w:cs="Times New Roman"/>
          <w:sz w:val="28"/>
          <w:szCs w:val="28"/>
        </w:rPr>
        <w:t xml:space="preserve"> осуществлять </w:t>
      </w:r>
      <w:proofErr w:type="gramStart"/>
      <w:r w:rsidRPr="00B36A53">
        <w:rPr>
          <w:rFonts w:ascii="Times New Roman" w:hAnsi="Times New Roman" w:cs="Times New Roman"/>
          <w:sz w:val="28"/>
          <w:szCs w:val="28"/>
        </w:rPr>
        <w:t>контроль за</w:t>
      </w:r>
      <w:proofErr w:type="gramEnd"/>
      <w:r w:rsidRPr="00B36A53">
        <w:rPr>
          <w:rFonts w:ascii="Times New Roman" w:hAnsi="Times New Roman" w:cs="Times New Roman"/>
          <w:sz w:val="28"/>
          <w:szCs w:val="28"/>
        </w:rPr>
        <w:t xml:space="preserve"> режимами потребления тепловой энергии;</w:t>
      </w:r>
    </w:p>
    <w:p w:rsidR="00B36A53" w:rsidRPr="00B36A53" w:rsidRDefault="00B36A53" w:rsidP="00B36A53">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Pr="00B36A53">
        <w:rPr>
          <w:rFonts w:ascii="Times New Roman" w:hAnsi="Times New Roman" w:cs="Times New Roman"/>
          <w:sz w:val="28"/>
          <w:szCs w:val="28"/>
        </w:rPr>
        <w:t xml:space="preserve"> обеспечивать качество теплоносителей;</w:t>
      </w:r>
    </w:p>
    <w:p w:rsidR="00B36A53" w:rsidRPr="00B36A53" w:rsidRDefault="00B36A53" w:rsidP="00B36A53">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Pr="00B36A53">
        <w:rPr>
          <w:rFonts w:ascii="Times New Roman" w:hAnsi="Times New Roman" w:cs="Times New Roman"/>
          <w:sz w:val="28"/>
          <w:szCs w:val="28"/>
        </w:rPr>
        <w:t xml:space="preserve"> организовывать коммерческий учет приобретаемой тепловой энергии и реализуемой тепловой энергии;</w:t>
      </w:r>
    </w:p>
    <w:p w:rsidR="00B36A53" w:rsidRPr="00B36A53" w:rsidRDefault="00B36A53" w:rsidP="00B36A53">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Pr="00B36A53">
        <w:rPr>
          <w:rFonts w:ascii="Times New Roman" w:hAnsi="Times New Roman" w:cs="Times New Roman"/>
          <w:sz w:val="28"/>
          <w:szCs w:val="28"/>
        </w:rPr>
        <w:t xml:space="preserve"> обеспечивать проверку качества строительства, реконструкции и (или) модернизации принадлежащих им тепловых сетей, в том числе качества тепловой изоляции;</w:t>
      </w:r>
    </w:p>
    <w:p w:rsidR="00B36A53" w:rsidRPr="00B36A53" w:rsidRDefault="00B36A53" w:rsidP="00B36A53">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Pr="00B36A53">
        <w:rPr>
          <w:rFonts w:ascii="Times New Roman" w:hAnsi="Times New Roman" w:cs="Times New Roman"/>
          <w:sz w:val="28"/>
          <w:szCs w:val="28"/>
        </w:rPr>
        <w:t xml:space="preserve"> обеспечивать надежное теплоснабжение потребителей;</w:t>
      </w:r>
    </w:p>
    <w:p w:rsidR="00B36A53" w:rsidRPr="00B36A53" w:rsidRDefault="00B36A53" w:rsidP="00B36A53">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Pr="00B36A53">
        <w:rPr>
          <w:rFonts w:ascii="Times New Roman" w:hAnsi="Times New Roman" w:cs="Times New Roman"/>
          <w:sz w:val="28"/>
          <w:szCs w:val="28"/>
        </w:rPr>
        <w:t xml:space="preserve"> 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w:t>
      </w:r>
      <w:proofErr w:type="spellStart"/>
      <w:r w:rsidRPr="00B36A53">
        <w:rPr>
          <w:rFonts w:ascii="Times New Roman" w:hAnsi="Times New Roman" w:cs="Times New Roman"/>
          <w:sz w:val="28"/>
          <w:szCs w:val="28"/>
        </w:rPr>
        <w:t>теплосетевой</w:t>
      </w:r>
      <w:proofErr w:type="spellEnd"/>
      <w:r w:rsidRPr="00B36A53">
        <w:rPr>
          <w:rFonts w:ascii="Times New Roman" w:hAnsi="Times New Roman" w:cs="Times New Roman"/>
          <w:sz w:val="28"/>
          <w:szCs w:val="28"/>
        </w:rPr>
        <w:t xml:space="preserve"> организации. </w:t>
      </w:r>
      <w:proofErr w:type="gramStart"/>
      <w:r w:rsidRPr="00B36A53">
        <w:rPr>
          <w:rFonts w:ascii="Times New Roman" w:hAnsi="Times New Roman" w:cs="Times New Roman"/>
          <w:sz w:val="28"/>
          <w:szCs w:val="28"/>
        </w:rPr>
        <w:t>Указанные мероприятия могут осуществляться за счет учтенных при установлении цен (тарифов) в сфере теплоснабжения собственных средств регулируемой организации, бюджетных кредитов, а также за счет средств бюджетов субъектов Российской Федерации в случае, если по итогам анализа и оценки систем теплоснабжения поселений, муниципальных округов, городских округов, осуществляемых субъектами Российской Федерации в рамках определения системы мер по обеспечению надежности систем теплоснабжения поселений, муниципальных</w:t>
      </w:r>
      <w:proofErr w:type="gramEnd"/>
      <w:r w:rsidRPr="00B36A53">
        <w:rPr>
          <w:rFonts w:ascii="Times New Roman" w:hAnsi="Times New Roman" w:cs="Times New Roman"/>
          <w:sz w:val="28"/>
          <w:szCs w:val="28"/>
        </w:rPr>
        <w:t xml:space="preserve"> округов, городских округов, в порядке, установленном правилами организации теплоснабжения, резервируемые системы теплоснабжения соответствующего муниципального образования признаны малонадежными и (или) ненадежными;</w:t>
      </w:r>
    </w:p>
    <w:p w:rsidR="00B36A53" w:rsidRPr="00D10172" w:rsidRDefault="00B36A53" w:rsidP="00B36A53">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Pr="00B36A53">
        <w:rPr>
          <w:rFonts w:ascii="Times New Roman" w:hAnsi="Times New Roman" w:cs="Times New Roman"/>
          <w:sz w:val="28"/>
          <w:szCs w:val="28"/>
        </w:rPr>
        <w:t xml:space="preserve"> иметь согласованный с органом местного самоуправления порядок (план) действий по ликвидации последствий аварийных ситуаций в сфере теплоснабжения.</w:t>
      </w:r>
    </w:p>
    <w:p w:rsidR="00D10172" w:rsidRP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D10172" w:rsidRPr="00D10172">
        <w:rPr>
          <w:rFonts w:ascii="Times New Roman" w:hAnsi="Times New Roman" w:cs="Times New Roman"/>
          <w:sz w:val="28"/>
          <w:szCs w:val="28"/>
        </w:rPr>
        <w:t xml:space="preserve">.2. </w:t>
      </w:r>
      <w:proofErr w:type="gramStart"/>
      <w:r w:rsidR="00D10172" w:rsidRPr="00D10172">
        <w:rPr>
          <w:rFonts w:ascii="Times New Roman" w:hAnsi="Times New Roman" w:cs="Times New Roman"/>
          <w:sz w:val="28"/>
          <w:szCs w:val="28"/>
        </w:rPr>
        <w:t>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утвержденных приказом Минэнерго России от 24 марта 2003 г. N 115 &lt;3&gt; (Правила N 115), и пунктов</w:t>
      </w:r>
      <w:proofErr w:type="gramEnd"/>
      <w:r w:rsidR="00D10172" w:rsidRPr="00D10172">
        <w:rPr>
          <w:rFonts w:ascii="Times New Roman" w:hAnsi="Times New Roman" w:cs="Times New Roman"/>
          <w:sz w:val="28"/>
          <w:szCs w:val="28"/>
        </w:rPr>
        <w:t xml:space="preserve"> 394, 396 - 399, 403 федеральных норм и правил в области </w:t>
      </w:r>
      <w:r w:rsidR="00D10172" w:rsidRPr="00D10172">
        <w:rPr>
          <w:rFonts w:ascii="Times New Roman" w:hAnsi="Times New Roman" w:cs="Times New Roman"/>
          <w:sz w:val="28"/>
          <w:szCs w:val="28"/>
        </w:rPr>
        <w:lastRenderedPageBreak/>
        <w:t xml:space="preserve">промышленной безопасности </w:t>
      </w:r>
      <w:r>
        <w:rPr>
          <w:rFonts w:ascii="Times New Roman" w:hAnsi="Times New Roman" w:cs="Times New Roman"/>
          <w:sz w:val="28"/>
          <w:szCs w:val="28"/>
        </w:rPr>
        <w:t>«</w:t>
      </w:r>
      <w:r w:rsidR="00D10172" w:rsidRPr="00D10172">
        <w:rPr>
          <w:rFonts w:ascii="Times New Roman" w:hAnsi="Times New Roman" w:cs="Times New Roman"/>
          <w:sz w:val="28"/>
          <w:szCs w:val="28"/>
        </w:rPr>
        <w:t>Правила промышленной безопасности при использовании оборудования, работающего под избыточным давлением</w:t>
      </w:r>
      <w:r>
        <w:rPr>
          <w:rFonts w:ascii="Times New Roman" w:hAnsi="Times New Roman" w:cs="Times New Roman"/>
          <w:sz w:val="28"/>
          <w:szCs w:val="28"/>
        </w:rPr>
        <w:t>»</w:t>
      </w:r>
      <w:r w:rsidR="00D10172" w:rsidRPr="00D10172">
        <w:rPr>
          <w:rFonts w:ascii="Times New Roman" w:hAnsi="Times New Roman" w:cs="Times New Roman"/>
          <w:sz w:val="28"/>
          <w:szCs w:val="28"/>
        </w:rPr>
        <w:t xml:space="preserve">, утвержденных приказом </w:t>
      </w:r>
      <w:proofErr w:type="spellStart"/>
      <w:r w:rsidR="00D10172" w:rsidRPr="00D10172">
        <w:rPr>
          <w:rFonts w:ascii="Times New Roman" w:hAnsi="Times New Roman" w:cs="Times New Roman"/>
          <w:sz w:val="28"/>
          <w:szCs w:val="28"/>
        </w:rPr>
        <w:t>Ростехнадзора</w:t>
      </w:r>
      <w:proofErr w:type="spellEnd"/>
      <w:r w:rsidR="00D10172" w:rsidRPr="00D10172">
        <w:rPr>
          <w:rFonts w:ascii="Times New Roman" w:hAnsi="Times New Roman" w:cs="Times New Roman"/>
          <w:sz w:val="28"/>
          <w:szCs w:val="28"/>
        </w:rPr>
        <w:t xml:space="preserve"> от 15 декабря 2020 г. N 536 (далее - Правила промышленной безопасности).</w:t>
      </w:r>
    </w:p>
    <w:p w:rsidR="00D10172" w:rsidRP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D10172" w:rsidRPr="00D10172">
        <w:rPr>
          <w:rFonts w:ascii="Times New Roman" w:hAnsi="Times New Roman" w:cs="Times New Roman"/>
          <w:sz w:val="28"/>
          <w:szCs w:val="28"/>
        </w:rPr>
        <w:t xml:space="preserve">.3. Обеспечить выполнение плана подготовки к отопительному периоду, предусмотренного подпунктом 3.2 пункта 3 настоящих Правил, подготовить и представить комиссии по проведению оценки обеспечения готовности к отопительному периоду документы, подтверждающие выполнение требований, установленных подпунктами </w:t>
      </w:r>
      <w:r>
        <w:rPr>
          <w:rFonts w:ascii="Times New Roman" w:hAnsi="Times New Roman" w:cs="Times New Roman"/>
          <w:sz w:val="28"/>
          <w:szCs w:val="28"/>
        </w:rPr>
        <w:t>3</w:t>
      </w:r>
      <w:r w:rsidR="00D10172" w:rsidRPr="00D10172">
        <w:rPr>
          <w:rFonts w:ascii="Times New Roman" w:hAnsi="Times New Roman" w:cs="Times New Roman"/>
          <w:sz w:val="28"/>
          <w:szCs w:val="28"/>
        </w:rPr>
        <w:t xml:space="preserve">.1, </w:t>
      </w:r>
      <w:r>
        <w:rPr>
          <w:rFonts w:ascii="Times New Roman" w:hAnsi="Times New Roman" w:cs="Times New Roman"/>
          <w:sz w:val="28"/>
          <w:szCs w:val="28"/>
        </w:rPr>
        <w:t>3</w:t>
      </w:r>
      <w:r w:rsidR="00D10172" w:rsidRPr="00D10172">
        <w:rPr>
          <w:rFonts w:ascii="Times New Roman" w:hAnsi="Times New Roman" w:cs="Times New Roman"/>
          <w:sz w:val="28"/>
          <w:szCs w:val="28"/>
        </w:rPr>
        <w:t xml:space="preserve">.2 пункта </w:t>
      </w:r>
      <w:r>
        <w:rPr>
          <w:rFonts w:ascii="Times New Roman" w:hAnsi="Times New Roman" w:cs="Times New Roman"/>
          <w:sz w:val="28"/>
          <w:szCs w:val="28"/>
        </w:rPr>
        <w:t>3</w:t>
      </w:r>
      <w:r w:rsidR="00D10172" w:rsidRPr="00D10172">
        <w:rPr>
          <w:rFonts w:ascii="Times New Roman" w:hAnsi="Times New Roman" w:cs="Times New Roman"/>
          <w:sz w:val="28"/>
          <w:szCs w:val="28"/>
        </w:rPr>
        <w:t xml:space="preserve"> настоящ</w:t>
      </w:r>
      <w:r>
        <w:rPr>
          <w:rFonts w:ascii="Times New Roman" w:hAnsi="Times New Roman" w:cs="Times New Roman"/>
          <w:sz w:val="28"/>
          <w:szCs w:val="28"/>
        </w:rPr>
        <w:t>его</w:t>
      </w:r>
      <w:r w:rsidR="00D10172" w:rsidRPr="00D10172">
        <w:rPr>
          <w:rFonts w:ascii="Times New Roman" w:hAnsi="Times New Roman" w:cs="Times New Roman"/>
          <w:sz w:val="28"/>
          <w:szCs w:val="28"/>
        </w:rPr>
        <w:t xml:space="preserve"> П</w:t>
      </w:r>
      <w:r>
        <w:rPr>
          <w:rFonts w:ascii="Times New Roman" w:hAnsi="Times New Roman" w:cs="Times New Roman"/>
          <w:sz w:val="28"/>
          <w:szCs w:val="28"/>
        </w:rPr>
        <w:t>лана</w:t>
      </w:r>
      <w:r w:rsidR="00D10172" w:rsidRPr="00D10172">
        <w:rPr>
          <w:rFonts w:ascii="Times New Roman" w:hAnsi="Times New Roman" w:cs="Times New Roman"/>
          <w:sz w:val="28"/>
          <w:szCs w:val="28"/>
        </w:rPr>
        <w:t>:</w:t>
      </w:r>
    </w:p>
    <w:p w:rsidR="00D10172" w:rsidRP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D10172" w:rsidRPr="00D10172">
        <w:rPr>
          <w:rFonts w:ascii="Times New Roman" w:hAnsi="Times New Roman" w:cs="Times New Roman"/>
          <w:sz w:val="28"/>
          <w:szCs w:val="28"/>
        </w:rPr>
        <w:t xml:space="preserve">.3.1.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00D10172" w:rsidRPr="00D10172">
        <w:rPr>
          <w:rFonts w:ascii="Times New Roman" w:hAnsi="Times New Roman" w:cs="Times New Roman"/>
          <w:sz w:val="28"/>
          <w:szCs w:val="28"/>
        </w:rPr>
        <w:t>энергосервисные</w:t>
      </w:r>
      <w:proofErr w:type="spellEnd"/>
      <w:r w:rsidR="00D10172" w:rsidRPr="00D10172">
        <w:rPr>
          <w:rFonts w:ascii="Times New Roman" w:hAnsi="Times New Roman" w:cs="Times New Roman"/>
          <w:sz w:val="28"/>
          <w:szCs w:val="28"/>
        </w:rPr>
        <w:t xml:space="preserve"> контракты в случае привлечения специализированных организаций для эксплуатации оборудования.</w:t>
      </w:r>
    </w:p>
    <w:p w:rsidR="00D10172" w:rsidRP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D10172" w:rsidRPr="00D10172">
        <w:rPr>
          <w:rFonts w:ascii="Times New Roman" w:hAnsi="Times New Roman" w:cs="Times New Roman"/>
          <w:sz w:val="28"/>
          <w:szCs w:val="28"/>
        </w:rPr>
        <w:t>.3.2. Копия заключенного соглашения об управлении системой теплоснабжения в соответствии с Правилами N 808.</w:t>
      </w:r>
    </w:p>
    <w:p w:rsidR="00D10172" w:rsidRP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D10172" w:rsidRPr="00D10172">
        <w:rPr>
          <w:rFonts w:ascii="Times New Roman" w:hAnsi="Times New Roman" w:cs="Times New Roman"/>
          <w:sz w:val="28"/>
          <w:szCs w:val="28"/>
        </w:rPr>
        <w:t>.3.3.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w:t>
      </w:r>
    </w:p>
    <w:p w:rsidR="00D10172" w:rsidRP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D10172" w:rsidRPr="00D10172">
        <w:rPr>
          <w:rFonts w:ascii="Times New Roman" w:hAnsi="Times New Roman" w:cs="Times New Roman"/>
          <w:sz w:val="28"/>
          <w:szCs w:val="28"/>
        </w:rPr>
        <w:t xml:space="preserve">.3.4. </w:t>
      </w:r>
      <w:proofErr w:type="gramStart"/>
      <w:r w:rsidR="00D10172" w:rsidRPr="00D10172">
        <w:rPr>
          <w:rFonts w:ascii="Times New Roman" w:hAnsi="Times New Roman" w:cs="Times New Roman"/>
          <w:sz w:val="28"/>
          <w:szCs w:val="28"/>
        </w:rPr>
        <w:t>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N 115.</w:t>
      </w:r>
      <w:proofErr w:type="gramEnd"/>
    </w:p>
    <w:p w:rsidR="00D10172" w:rsidRP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D10172" w:rsidRPr="00D10172">
        <w:rPr>
          <w:rFonts w:ascii="Times New Roman" w:hAnsi="Times New Roman" w:cs="Times New Roman"/>
          <w:sz w:val="28"/>
          <w:szCs w:val="28"/>
        </w:rPr>
        <w:t>.3.5. Утвержденные в соответствии с требованиями пункта 2.8.4 Правил N 115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w:t>
      </w:r>
    </w:p>
    <w:p w:rsidR="00D10172" w:rsidRP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D10172" w:rsidRPr="00D10172">
        <w:rPr>
          <w:rFonts w:ascii="Times New Roman" w:hAnsi="Times New Roman" w:cs="Times New Roman"/>
          <w:sz w:val="28"/>
          <w:szCs w:val="28"/>
        </w:rPr>
        <w:t xml:space="preserve">.3.6. </w:t>
      </w:r>
      <w:proofErr w:type="gramStart"/>
      <w:r w:rsidR="00D10172" w:rsidRPr="00D10172">
        <w:rPr>
          <w:rFonts w:ascii="Times New Roman" w:hAnsi="Times New Roman" w:cs="Times New Roman"/>
          <w:sz w:val="28"/>
          <w:szCs w:val="28"/>
        </w:rPr>
        <w:t>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w:t>
      </w:r>
      <w:r>
        <w:rPr>
          <w:rFonts w:ascii="Times New Roman" w:hAnsi="Times New Roman" w:cs="Times New Roman"/>
          <w:sz w:val="28"/>
          <w:szCs w:val="28"/>
        </w:rPr>
        <w:t xml:space="preserve"> от 12 августа 2022 г. N 811</w:t>
      </w:r>
      <w:r w:rsidR="00D10172" w:rsidRPr="00D10172">
        <w:rPr>
          <w:rFonts w:ascii="Times New Roman" w:hAnsi="Times New Roman" w:cs="Times New Roman"/>
          <w:sz w:val="28"/>
          <w:szCs w:val="28"/>
        </w:rPr>
        <w:t>, пунктом 2.3.23 Правил N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w:t>
      </w:r>
      <w:proofErr w:type="gramEnd"/>
      <w:r w:rsidR="00D10172" w:rsidRPr="00D10172">
        <w:rPr>
          <w:rFonts w:ascii="Times New Roman" w:hAnsi="Times New Roman" w:cs="Times New Roman"/>
          <w:sz w:val="28"/>
          <w:szCs w:val="28"/>
        </w:rPr>
        <w:t xml:space="preserve"> безопасности работников и руководителей, предусмотренные пунктом 238 Правил промышленной безопасности.</w:t>
      </w:r>
    </w:p>
    <w:p w:rsidR="00D10172" w:rsidRP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D10172" w:rsidRPr="00D10172">
        <w:rPr>
          <w:rFonts w:ascii="Times New Roman" w:hAnsi="Times New Roman" w:cs="Times New Roman"/>
          <w:sz w:val="28"/>
          <w:szCs w:val="28"/>
        </w:rPr>
        <w:t xml:space="preserve">.3.7. Копии документов, подтверждающих проведение обучения работников действиям в случае аварии или инцидента на опасном </w:t>
      </w:r>
      <w:r w:rsidR="00D10172" w:rsidRPr="00D10172">
        <w:rPr>
          <w:rFonts w:ascii="Times New Roman" w:hAnsi="Times New Roman" w:cs="Times New Roman"/>
          <w:sz w:val="28"/>
          <w:szCs w:val="28"/>
        </w:rPr>
        <w:lastRenderedPageBreak/>
        <w:t>производственном объекте, в соответствии со статьей 10 Федерального закона о промышленной безопасности.</w:t>
      </w:r>
    </w:p>
    <w:p w:rsidR="00D10172" w:rsidRP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D10172" w:rsidRPr="00D10172">
        <w:rPr>
          <w:rFonts w:ascii="Times New Roman" w:hAnsi="Times New Roman" w:cs="Times New Roman"/>
          <w:sz w:val="28"/>
          <w:szCs w:val="28"/>
        </w:rPr>
        <w:t xml:space="preserve">.3.8. </w:t>
      </w:r>
      <w:proofErr w:type="gramStart"/>
      <w:r w:rsidR="00D10172" w:rsidRPr="00D10172">
        <w:rPr>
          <w:rFonts w:ascii="Times New Roman" w:hAnsi="Times New Roman" w:cs="Times New Roman"/>
          <w:sz w:val="28"/>
          <w:szCs w:val="28"/>
        </w:rPr>
        <w:t>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 пунктом 228 Правил промышленной</w:t>
      </w:r>
      <w:proofErr w:type="gramEnd"/>
      <w:r w:rsidR="00D10172" w:rsidRPr="00D10172">
        <w:rPr>
          <w:rFonts w:ascii="Times New Roman" w:hAnsi="Times New Roman" w:cs="Times New Roman"/>
          <w:sz w:val="28"/>
          <w:szCs w:val="28"/>
        </w:rPr>
        <w:t xml:space="preserve"> безопасности.</w:t>
      </w:r>
    </w:p>
    <w:p w:rsidR="00D10172" w:rsidRP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D10172" w:rsidRPr="00D10172">
        <w:rPr>
          <w:rFonts w:ascii="Times New Roman" w:hAnsi="Times New Roman" w:cs="Times New Roman"/>
          <w:sz w:val="28"/>
          <w:szCs w:val="28"/>
        </w:rPr>
        <w:t xml:space="preserve">.3.9.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объектов теплоснабжения и </w:t>
      </w:r>
      <w:proofErr w:type="spellStart"/>
      <w:r w:rsidR="00D10172" w:rsidRPr="00D10172">
        <w:rPr>
          <w:rFonts w:ascii="Times New Roman" w:hAnsi="Times New Roman" w:cs="Times New Roman"/>
          <w:sz w:val="28"/>
          <w:szCs w:val="28"/>
        </w:rPr>
        <w:t>теплопотребляющих</w:t>
      </w:r>
      <w:proofErr w:type="spellEnd"/>
      <w:r w:rsidR="00D10172" w:rsidRPr="00D10172">
        <w:rPr>
          <w:rFonts w:ascii="Times New Roman" w:hAnsi="Times New Roman" w:cs="Times New Roman"/>
          <w:sz w:val="28"/>
          <w:szCs w:val="28"/>
        </w:rPr>
        <w:t xml:space="preserve"> установок, утвержденных приказом Минтруда Росс</w:t>
      </w:r>
      <w:r>
        <w:rPr>
          <w:rFonts w:ascii="Times New Roman" w:hAnsi="Times New Roman" w:cs="Times New Roman"/>
          <w:sz w:val="28"/>
          <w:szCs w:val="28"/>
        </w:rPr>
        <w:t>ии от 17 декабря 2020 г. N 924н.</w:t>
      </w:r>
    </w:p>
    <w:p w:rsidR="00D10172" w:rsidRP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D10172" w:rsidRPr="00D10172">
        <w:rPr>
          <w:rFonts w:ascii="Times New Roman" w:hAnsi="Times New Roman" w:cs="Times New Roman"/>
          <w:sz w:val="28"/>
          <w:szCs w:val="28"/>
        </w:rPr>
        <w:t>.3.10. Копии утвержденных в соответствии с пунктом 2.3.48 Правил N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D10172" w:rsidRP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D10172" w:rsidRPr="00D10172">
        <w:rPr>
          <w:rFonts w:ascii="Times New Roman" w:hAnsi="Times New Roman" w:cs="Times New Roman"/>
          <w:sz w:val="28"/>
          <w:szCs w:val="28"/>
        </w:rPr>
        <w:t>.3.11.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режимов работы системы теплоснабжения.</w:t>
      </w:r>
    </w:p>
    <w:p w:rsidR="00D10172" w:rsidRP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D10172" w:rsidRPr="00D10172">
        <w:rPr>
          <w:rFonts w:ascii="Times New Roman" w:hAnsi="Times New Roman" w:cs="Times New Roman"/>
          <w:sz w:val="28"/>
          <w:szCs w:val="28"/>
        </w:rPr>
        <w:t xml:space="preserve">.3.12. Копии утвержденной инструкции по эксплуатации установок для </w:t>
      </w:r>
      <w:proofErr w:type="spellStart"/>
      <w:r w:rsidR="00D10172" w:rsidRPr="00D10172">
        <w:rPr>
          <w:rFonts w:ascii="Times New Roman" w:hAnsi="Times New Roman" w:cs="Times New Roman"/>
          <w:sz w:val="28"/>
          <w:szCs w:val="28"/>
        </w:rPr>
        <w:t>докотловой</w:t>
      </w:r>
      <w:proofErr w:type="spellEnd"/>
      <w:r w:rsidR="00D10172" w:rsidRPr="00D10172">
        <w:rPr>
          <w:rFonts w:ascii="Times New Roman" w:hAnsi="Times New Roman" w:cs="Times New Roman"/>
          <w:sz w:val="28"/>
          <w:szCs w:val="28"/>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00D10172" w:rsidRPr="00D10172">
        <w:rPr>
          <w:rFonts w:ascii="Times New Roman" w:hAnsi="Times New Roman" w:cs="Times New Roman"/>
          <w:sz w:val="28"/>
          <w:szCs w:val="28"/>
        </w:rPr>
        <w:t>химконтроля</w:t>
      </w:r>
      <w:proofErr w:type="spellEnd"/>
      <w:r w:rsidR="00D10172" w:rsidRPr="00D10172">
        <w:rPr>
          <w:rFonts w:ascii="Times New Roman" w:hAnsi="Times New Roman" w:cs="Times New Roman"/>
          <w:sz w:val="28"/>
          <w:szCs w:val="28"/>
        </w:rPr>
        <w:t xml:space="preserve"> за </w:t>
      </w:r>
      <w:proofErr w:type="spellStart"/>
      <w:r w:rsidR="00D10172" w:rsidRPr="00D10172">
        <w:rPr>
          <w:rFonts w:ascii="Times New Roman" w:hAnsi="Times New Roman" w:cs="Times New Roman"/>
          <w:sz w:val="28"/>
          <w:szCs w:val="28"/>
        </w:rPr>
        <w:t>воднохимическим</w:t>
      </w:r>
      <w:proofErr w:type="spellEnd"/>
      <w:r w:rsidR="00D10172" w:rsidRPr="00D10172">
        <w:rPr>
          <w:rFonts w:ascii="Times New Roman" w:hAnsi="Times New Roman" w:cs="Times New Roman"/>
          <w:sz w:val="28"/>
          <w:szCs w:val="28"/>
        </w:rPr>
        <w:t xml:space="preserve"> режимом котельных и тепловых сетей, разработанный в соответствии с требованиями пункта 12.9 Правил N 115, пункта 278 Правил промышленной безопасности.</w:t>
      </w:r>
    </w:p>
    <w:p w:rsidR="00D10172" w:rsidRP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D10172" w:rsidRPr="00D10172">
        <w:rPr>
          <w:rFonts w:ascii="Times New Roman" w:hAnsi="Times New Roman" w:cs="Times New Roman"/>
          <w:sz w:val="28"/>
          <w:szCs w:val="28"/>
        </w:rPr>
        <w:t xml:space="preserve">.3.13. </w:t>
      </w:r>
      <w:proofErr w:type="gramStart"/>
      <w:r w:rsidR="00D10172" w:rsidRPr="00D10172">
        <w:rPr>
          <w:rFonts w:ascii="Times New Roman" w:hAnsi="Times New Roman" w:cs="Times New Roman"/>
          <w:sz w:val="28"/>
          <w:szCs w:val="28"/>
        </w:rPr>
        <w:t>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частью 4 статьи 13 Федерального закона от 26.06.2008 N 102-ФЗ "Об обеспечении единства измерений", акты разграничения балансовой принадлежности, предусмотренные Правилами коммерческого учета тепловой энергии</w:t>
      </w:r>
      <w:proofErr w:type="gramEnd"/>
      <w:r w:rsidR="00D10172" w:rsidRPr="00D10172">
        <w:rPr>
          <w:rFonts w:ascii="Times New Roman" w:hAnsi="Times New Roman" w:cs="Times New Roman"/>
          <w:sz w:val="28"/>
          <w:szCs w:val="28"/>
        </w:rPr>
        <w:t>, теплоносителя, утвержденными постановлением Правительства Российской Федерации от 18 ноября 2013 г. N 1034 (далее - Правила коммерческого учета).</w:t>
      </w:r>
    </w:p>
    <w:p w:rsidR="00D10172" w:rsidRP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00D10172" w:rsidRPr="00D10172">
        <w:rPr>
          <w:rFonts w:ascii="Times New Roman" w:hAnsi="Times New Roman" w:cs="Times New Roman"/>
          <w:sz w:val="28"/>
          <w:szCs w:val="28"/>
        </w:rPr>
        <w:t xml:space="preserve">.3.14. </w:t>
      </w:r>
      <w:proofErr w:type="gramStart"/>
      <w:r w:rsidR="00D10172" w:rsidRPr="00D10172">
        <w:rPr>
          <w:rFonts w:ascii="Times New Roman" w:hAnsi="Times New Roman" w:cs="Times New Roman"/>
          <w:sz w:val="28"/>
          <w:szCs w:val="28"/>
        </w:rPr>
        <w:t xml:space="preserve">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00D10172" w:rsidRPr="00D10172">
        <w:rPr>
          <w:rFonts w:ascii="Times New Roman" w:hAnsi="Times New Roman" w:cs="Times New Roman"/>
          <w:sz w:val="28"/>
          <w:szCs w:val="28"/>
        </w:rPr>
        <w:t>теплопотребляющих</w:t>
      </w:r>
      <w:proofErr w:type="spellEnd"/>
      <w:r w:rsidR="00D10172" w:rsidRPr="00D10172">
        <w:rPr>
          <w:rFonts w:ascii="Times New Roman" w:hAnsi="Times New Roman" w:cs="Times New Roman"/>
          <w:sz w:val="28"/>
          <w:szCs w:val="28"/>
        </w:rPr>
        <w:t xml:space="preserve"> установок из ремонта с приложением дефектных ведомостей (при наличии), протоколов испытаний и наладки, предусмотренные пунктом 2.7.13</w:t>
      </w:r>
      <w:proofErr w:type="gramEnd"/>
      <w:r w:rsidR="00D10172" w:rsidRPr="00D10172">
        <w:rPr>
          <w:rFonts w:ascii="Times New Roman" w:hAnsi="Times New Roman" w:cs="Times New Roman"/>
          <w:sz w:val="28"/>
          <w:szCs w:val="28"/>
        </w:rPr>
        <w:t xml:space="preserve"> Правил N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rsidR="00D10172" w:rsidRP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D10172" w:rsidRPr="00D10172">
        <w:rPr>
          <w:rFonts w:ascii="Times New Roman" w:hAnsi="Times New Roman" w:cs="Times New Roman"/>
          <w:sz w:val="28"/>
          <w:szCs w:val="28"/>
        </w:rPr>
        <w:t>.3.15.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D10172" w:rsidRPr="00D10172" w:rsidRDefault="00D10172" w:rsidP="008D10FC">
      <w:pPr>
        <w:pStyle w:val="a6"/>
        <w:tabs>
          <w:tab w:val="left" w:pos="2569"/>
        </w:tabs>
        <w:spacing w:line="240" w:lineRule="auto"/>
        <w:ind w:left="0" w:firstLine="567"/>
        <w:jc w:val="both"/>
        <w:rPr>
          <w:rFonts w:ascii="Times New Roman" w:hAnsi="Times New Roman" w:cs="Times New Roman"/>
          <w:sz w:val="28"/>
          <w:szCs w:val="28"/>
        </w:rPr>
      </w:pPr>
      <w:r w:rsidRPr="00D10172">
        <w:rPr>
          <w:rFonts w:ascii="Times New Roman" w:hAnsi="Times New Roman" w:cs="Times New Roman"/>
          <w:sz w:val="28"/>
          <w:szCs w:val="28"/>
        </w:rP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w:t>
      </w:r>
      <w:proofErr w:type="gramStart"/>
      <w:r w:rsidRPr="00D10172">
        <w:rPr>
          <w:rFonts w:ascii="Times New Roman" w:hAnsi="Times New Roman" w:cs="Times New Roman"/>
          <w:sz w:val="28"/>
          <w:szCs w:val="28"/>
        </w:rPr>
        <w:t>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частью 2 статьи 7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w:t>
      </w:r>
      <w:proofErr w:type="gramEnd"/>
      <w:r w:rsidRPr="00D10172">
        <w:rPr>
          <w:rFonts w:ascii="Times New Roman" w:hAnsi="Times New Roman" w:cs="Times New Roman"/>
          <w:sz w:val="28"/>
          <w:szCs w:val="28"/>
        </w:rPr>
        <w:t xml:space="preserve"> с пунктом 13.2 Правил N 115;</w:t>
      </w:r>
    </w:p>
    <w:p w:rsidR="00D10172" w:rsidRPr="00D10172" w:rsidRDefault="00D10172" w:rsidP="008D10FC">
      <w:pPr>
        <w:pStyle w:val="a6"/>
        <w:tabs>
          <w:tab w:val="left" w:pos="2569"/>
        </w:tabs>
        <w:spacing w:line="240" w:lineRule="auto"/>
        <w:ind w:left="0" w:firstLine="567"/>
        <w:jc w:val="both"/>
        <w:rPr>
          <w:rFonts w:ascii="Times New Roman" w:hAnsi="Times New Roman" w:cs="Times New Roman"/>
          <w:sz w:val="28"/>
          <w:szCs w:val="28"/>
        </w:rPr>
      </w:pPr>
      <w:r w:rsidRPr="00D10172">
        <w:rPr>
          <w:rFonts w:ascii="Times New Roman" w:hAnsi="Times New Roman" w:cs="Times New Roman"/>
          <w:sz w:val="28"/>
          <w:szCs w:val="28"/>
        </w:rPr>
        <w:t>о проверке плотности (герметичности), настройки и регулировки предохранительных клапанов.</w:t>
      </w:r>
    </w:p>
    <w:p w:rsidR="00D10172" w:rsidRP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D10172" w:rsidRPr="00D10172">
        <w:rPr>
          <w:rFonts w:ascii="Times New Roman" w:hAnsi="Times New Roman" w:cs="Times New Roman"/>
          <w:sz w:val="28"/>
          <w:szCs w:val="28"/>
        </w:rPr>
        <w:t>.3.16.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N 115.</w:t>
      </w:r>
    </w:p>
    <w:p w:rsidR="00D10172" w:rsidRP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D10172" w:rsidRPr="00D10172">
        <w:rPr>
          <w:rFonts w:ascii="Times New Roman" w:hAnsi="Times New Roman" w:cs="Times New Roman"/>
          <w:sz w:val="28"/>
          <w:szCs w:val="28"/>
        </w:rPr>
        <w:t>.3.17. Копии актов и паспортов дымовых труб, в которых в соответствии с требованиями пункта 3.3.14 Правил N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D10172" w:rsidRP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D10172" w:rsidRPr="00D10172">
        <w:rPr>
          <w:rFonts w:ascii="Times New Roman" w:hAnsi="Times New Roman" w:cs="Times New Roman"/>
          <w:sz w:val="28"/>
          <w:szCs w:val="28"/>
        </w:rPr>
        <w:t xml:space="preserve">.3.18. </w:t>
      </w:r>
      <w:proofErr w:type="gramStart"/>
      <w:r w:rsidR="00D10172" w:rsidRPr="00D10172">
        <w:rPr>
          <w:rFonts w:ascii="Times New Roman" w:hAnsi="Times New Roman" w:cs="Times New Roman"/>
          <w:sz w:val="28"/>
          <w:szCs w:val="28"/>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w:t>
      </w:r>
      <w:r w:rsidR="00D10172" w:rsidRPr="00D10172">
        <w:rPr>
          <w:rFonts w:ascii="Times New Roman" w:hAnsi="Times New Roman" w:cs="Times New Roman"/>
          <w:sz w:val="28"/>
          <w:szCs w:val="28"/>
        </w:rPr>
        <w:lastRenderedPageBreak/>
        <w:t>гидравлических потерь трубопроводов водяных тепловых сетей в сроки, установленные пунктом 6.2.32 Правил N 115.</w:t>
      </w:r>
      <w:proofErr w:type="gramEnd"/>
    </w:p>
    <w:p w:rsidR="00D10172" w:rsidRP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D10172" w:rsidRPr="00D10172">
        <w:rPr>
          <w:rFonts w:ascii="Times New Roman" w:hAnsi="Times New Roman" w:cs="Times New Roman"/>
          <w:sz w:val="28"/>
          <w:szCs w:val="28"/>
        </w:rPr>
        <w:t>.3.19. Акты проведения гидравлических испытаний на прочность и плотность трубопроводов тепловых сетей в соответствии с пунктом 6.2.16 Правил N 115.</w:t>
      </w:r>
    </w:p>
    <w:p w:rsidR="00D10172" w:rsidRP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D10172" w:rsidRPr="00D10172">
        <w:rPr>
          <w:rFonts w:ascii="Times New Roman" w:hAnsi="Times New Roman" w:cs="Times New Roman"/>
          <w:sz w:val="28"/>
          <w:szCs w:val="28"/>
        </w:rPr>
        <w:t xml:space="preserve">.3.20.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00D10172" w:rsidRPr="00D10172">
        <w:rPr>
          <w:rFonts w:ascii="Times New Roman" w:hAnsi="Times New Roman" w:cs="Times New Roman"/>
          <w:sz w:val="28"/>
          <w:szCs w:val="28"/>
        </w:rPr>
        <w:t>бесканальной</w:t>
      </w:r>
      <w:proofErr w:type="spellEnd"/>
      <w:r w:rsidR="00D10172" w:rsidRPr="00D10172">
        <w:rPr>
          <w:rFonts w:ascii="Times New Roman" w:hAnsi="Times New Roman" w:cs="Times New Roman"/>
          <w:sz w:val="28"/>
          <w:szCs w:val="28"/>
        </w:rPr>
        <w:t xml:space="preserve"> прокладке, </w:t>
      </w:r>
      <w:proofErr w:type="gramStart"/>
      <w:r w:rsidR="00D10172" w:rsidRPr="00D10172">
        <w:rPr>
          <w:rFonts w:ascii="Times New Roman" w:hAnsi="Times New Roman" w:cs="Times New Roman"/>
          <w:sz w:val="28"/>
          <w:szCs w:val="28"/>
        </w:rPr>
        <w:t>требования</w:t>
      </w:r>
      <w:proofErr w:type="gramEnd"/>
      <w:r w:rsidR="00D10172" w:rsidRPr="00D10172">
        <w:rPr>
          <w:rFonts w:ascii="Times New Roman" w:hAnsi="Times New Roman" w:cs="Times New Roman"/>
          <w:sz w:val="28"/>
          <w:szCs w:val="28"/>
        </w:rPr>
        <w:t xml:space="preserve"> к проведению которых установлены пунктами 6.2.34 - 6.2.37 Правил N 115.</w:t>
      </w:r>
    </w:p>
    <w:p w:rsidR="00D10172" w:rsidRP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D10172" w:rsidRPr="00D10172">
        <w:rPr>
          <w:rFonts w:ascii="Times New Roman" w:hAnsi="Times New Roman" w:cs="Times New Roman"/>
          <w:sz w:val="28"/>
          <w:szCs w:val="28"/>
        </w:rPr>
        <w:t>.3.21. Акты о проведении очистки и промывки тепловых сетей, тепловых пунктов, требования к которым установлены пунктами 5.3.37, 6.2.17, 12.18 Правил N 115.</w:t>
      </w:r>
    </w:p>
    <w:p w:rsidR="00D10172" w:rsidRP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D10172" w:rsidRPr="00D10172">
        <w:rPr>
          <w:rFonts w:ascii="Times New Roman" w:hAnsi="Times New Roman" w:cs="Times New Roman"/>
          <w:sz w:val="28"/>
          <w:szCs w:val="28"/>
        </w:rPr>
        <w:t>.3.22.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w:t>
      </w:r>
    </w:p>
    <w:p w:rsidR="00D10172" w:rsidRP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D10172" w:rsidRPr="00D10172">
        <w:rPr>
          <w:rFonts w:ascii="Times New Roman" w:hAnsi="Times New Roman" w:cs="Times New Roman"/>
          <w:sz w:val="28"/>
          <w:szCs w:val="28"/>
        </w:rPr>
        <w:t>.3.23. Акт измерений удельного электрического сопротивления грунта и потенциалов блуждающих токов в соответствии с требованиями пункта 6.2.43 Правил N 115.</w:t>
      </w:r>
    </w:p>
    <w:p w:rsidR="00D10172" w:rsidRP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D10172" w:rsidRPr="00D10172">
        <w:rPr>
          <w:rFonts w:ascii="Times New Roman" w:hAnsi="Times New Roman" w:cs="Times New Roman"/>
          <w:sz w:val="28"/>
          <w:szCs w:val="28"/>
        </w:rPr>
        <w:t>.3.24. Акт опробования работоспособности оборудования насосных станций, проведение которого установлено требованиями пункта 6.2.48 Правил N 115.</w:t>
      </w:r>
    </w:p>
    <w:p w:rsidR="00D10172" w:rsidRP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D10172" w:rsidRPr="00D10172">
        <w:rPr>
          <w:rFonts w:ascii="Times New Roman" w:hAnsi="Times New Roman" w:cs="Times New Roman"/>
          <w:sz w:val="28"/>
          <w:szCs w:val="28"/>
        </w:rPr>
        <w:t xml:space="preserve">.3.25. </w:t>
      </w:r>
      <w:proofErr w:type="gramStart"/>
      <w:r w:rsidR="00D10172" w:rsidRPr="00D10172">
        <w:rPr>
          <w:rFonts w:ascii="Times New Roman" w:hAnsi="Times New Roman" w:cs="Times New Roman"/>
          <w:sz w:val="28"/>
          <w:szCs w:val="28"/>
        </w:rPr>
        <w:t>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Порядком</w:t>
      </w:r>
      <w:proofErr w:type="gramEnd"/>
      <w:r w:rsidR="00D10172" w:rsidRPr="00D10172">
        <w:rPr>
          <w:rFonts w:ascii="Times New Roman" w:hAnsi="Times New Roman" w:cs="Times New Roman"/>
          <w:sz w:val="28"/>
          <w:szCs w:val="28"/>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w:t>
      </w:r>
      <w:r w:rsidR="00D771E4">
        <w:rPr>
          <w:rFonts w:ascii="Times New Roman" w:hAnsi="Times New Roman" w:cs="Times New Roman"/>
          <w:sz w:val="28"/>
          <w:szCs w:val="28"/>
        </w:rPr>
        <w:t>сии от 10 августа 2012 г. N 377.</w:t>
      </w:r>
    </w:p>
    <w:p w:rsidR="00D10172" w:rsidRP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D10172" w:rsidRPr="00D10172">
        <w:rPr>
          <w:rFonts w:ascii="Times New Roman" w:hAnsi="Times New Roman" w:cs="Times New Roman"/>
          <w:sz w:val="28"/>
          <w:szCs w:val="28"/>
        </w:rPr>
        <w:t xml:space="preserve">.3.26. </w:t>
      </w:r>
      <w:proofErr w:type="gramStart"/>
      <w:r w:rsidR="00D10172" w:rsidRPr="00D10172">
        <w:rPr>
          <w:rFonts w:ascii="Times New Roman" w:hAnsi="Times New Roman" w:cs="Times New Roman"/>
          <w:sz w:val="28"/>
          <w:szCs w:val="28"/>
        </w:rPr>
        <w:t>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Положением по ведению бухгалтерского учета и бухгалтерской отчетности в Российской Федерации</w:t>
      </w:r>
      <w:proofErr w:type="gramEnd"/>
      <w:r w:rsidR="00D10172" w:rsidRPr="00D10172">
        <w:rPr>
          <w:rFonts w:ascii="Times New Roman" w:hAnsi="Times New Roman" w:cs="Times New Roman"/>
          <w:sz w:val="28"/>
          <w:szCs w:val="28"/>
        </w:rPr>
        <w:t>, утвержденным приказом Минфина России от 29 июля 1998 г. N 34н &lt;9&gt;.</w:t>
      </w:r>
    </w:p>
    <w:p w:rsidR="00D10172" w:rsidRP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00D10172" w:rsidRPr="00D10172">
        <w:rPr>
          <w:rFonts w:ascii="Times New Roman" w:hAnsi="Times New Roman" w:cs="Times New Roman"/>
          <w:sz w:val="28"/>
          <w:szCs w:val="28"/>
        </w:rPr>
        <w:t xml:space="preserve">.3.27. </w:t>
      </w:r>
      <w:proofErr w:type="gramStart"/>
      <w:r w:rsidR="00D10172" w:rsidRPr="00D10172">
        <w:rPr>
          <w:rFonts w:ascii="Times New Roman" w:hAnsi="Times New Roman" w:cs="Times New Roman"/>
          <w:sz w:val="28"/>
          <w:szCs w:val="28"/>
        </w:rPr>
        <w:t xml:space="preserve">В соответствии с требованиями части 1 статьи 9 Федерального закона о промышленной безопасности копия лицензии или выписки из реестра лицензий </w:t>
      </w:r>
      <w:proofErr w:type="spellStart"/>
      <w:r w:rsidR="00D10172" w:rsidRPr="00D10172">
        <w:rPr>
          <w:rFonts w:ascii="Times New Roman" w:hAnsi="Times New Roman" w:cs="Times New Roman"/>
          <w:sz w:val="28"/>
          <w:szCs w:val="28"/>
        </w:rPr>
        <w:t>Ростехнадзора</w:t>
      </w:r>
      <w:proofErr w:type="spellEnd"/>
      <w:r w:rsidR="00D10172" w:rsidRPr="00D10172">
        <w:rPr>
          <w:rFonts w:ascii="Times New Roman" w:hAnsi="Times New Roman" w:cs="Times New Roman"/>
          <w:sz w:val="28"/>
          <w:szCs w:val="28"/>
        </w:rP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rsidR="00D10172" w:rsidRPr="00D10172">
        <w:rPr>
          <w:rFonts w:ascii="Times New Roman" w:hAnsi="Times New Roman" w:cs="Times New Roman"/>
          <w:sz w:val="28"/>
          <w:szCs w:val="28"/>
        </w:rPr>
        <w:t xml:space="preserve">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p>
    <w:p w:rsidR="00D10172" w:rsidRP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D10172" w:rsidRPr="00D10172">
        <w:rPr>
          <w:rFonts w:ascii="Times New Roman" w:hAnsi="Times New Roman" w:cs="Times New Roman"/>
          <w:sz w:val="28"/>
          <w:szCs w:val="28"/>
        </w:rPr>
        <w:t xml:space="preserve">.3.28. </w:t>
      </w:r>
      <w:proofErr w:type="gramStart"/>
      <w:r w:rsidR="00D10172" w:rsidRPr="00D10172">
        <w:rPr>
          <w:rFonts w:ascii="Times New Roman" w:hAnsi="Times New Roman" w:cs="Times New Roman"/>
          <w:sz w:val="28"/>
          <w:szCs w:val="28"/>
        </w:rPr>
        <w:t>Утвержденный в соответствии с требованиями пункта 15.4.3 Правил N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&lt;10&gt;, порядок (план) действий по ликвидации последствий аварийных ситуаций в сфере теплоснабжения или предусмотренные пунктом 386 Правил промышленной безопасности инструкции, устанавливающие</w:t>
      </w:r>
      <w:proofErr w:type="gramEnd"/>
      <w:r w:rsidR="00D10172" w:rsidRPr="00D10172">
        <w:rPr>
          <w:rFonts w:ascii="Times New Roman" w:hAnsi="Times New Roman" w:cs="Times New Roman"/>
          <w:sz w:val="28"/>
          <w:szCs w:val="28"/>
        </w:rPr>
        <w:t xml:space="preserve"> действия работников в аварийных ситуациях (в том числе при аварии).</w:t>
      </w:r>
    </w:p>
    <w:p w:rsidR="00D10172" w:rsidRP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D10172" w:rsidRPr="00D10172">
        <w:rPr>
          <w:rFonts w:ascii="Times New Roman" w:hAnsi="Times New Roman" w:cs="Times New Roman"/>
          <w:sz w:val="28"/>
          <w:szCs w:val="28"/>
        </w:rPr>
        <w:t xml:space="preserve">.3.29. </w:t>
      </w:r>
      <w:proofErr w:type="gramStart"/>
      <w:r w:rsidR="00D10172" w:rsidRPr="00D10172">
        <w:rPr>
          <w:rFonts w:ascii="Times New Roman" w:hAnsi="Times New Roman" w:cs="Times New Roman"/>
          <w:sz w:val="28"/>
          <w:szCs w:val="28"/>
        </w:rPr>
        <w:t xml:space="preserve">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w:t>
      </w:r>
      <w:proofErr w:type="spellStart"/>
      <w:r w:rsidR="00D10172" w:rsidRPr="00D10172">
        <w:rPr>
          <w:rFonts w:ascii="Times New Roman" w:hAnsi="Times New Roman" w:cs="Times New Roman"/>
          <w:sz w:val="28"/>
          <w:szCs w:val="28"/>
        </w:rPr>
        <w:t>энергопринимающих</w:t>
      </w:r>
      <w:proofErr w:type="spellEnd"/>
      <w:r w:rsidR="00D10172" w:rsidRPr="00D10172">
        <w:rPr>
          <w:rFonts w:ascii="Times New Roman" w:hAnsi="Times New Roman" w:cs="Times New Roman"/>
          <w:sz w:val="28"/>
          <w:szCs w:val="28"/>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00D10172" w:rsidRPr="00D10172">
        <w:rPr>
          <w:rFonts w:ascii="Times New Roman" w:hAnsi="Times New Roman" w:cs="Times New Roman"/>
          <w:sz w:val="28"/>
          <w:szCs w:val="28"/>
        </w:rPr>
        <w:t>теплопотребляющих</w:t>
      </w:r>
      <w:proofErr w:type="spellEnd"/>
      <w:r w:rsidR="00D10172" w:rsidRPr="00D10172">
        <w:rPr>
          <w:rFonts w:ascii="Times New Roman" w:hAnsi="Times New Roman" w:cs="Times New Roman"/>
          <w:sz w:val="28"/>
          <w:szCs w:val="28"/>
        </w:rPr>
        <w:t xml:space="preserve"> установок, утвержденными постановлением Правительства Российской Федерации от 30 января 2021 г. N 85 (далее - Правила N 85</w:t>
      </w:r>
      <w:proofErr w:type="gramEnd"/>
      <w:r w:rsidR="00D10172" w:rsidRPr="00D10172">
        <w:rPr>
          <w:rFonts w:ascii="Times New Roman" w:hAnsi="Times New Roman" w:cs="Times New Roman"/>
          <w:sz w:val="28"/>
          <w:szCs w:val="28"/>
        </w:rPr>
        <w:t xml:space="preserve">) &lt;11&gt;,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sidR="00D10172" w:rsidRPr="00D10172">
        <w:rPr>
          <w:rFonts w:ascii="Times New Roman" w:hAnsi="Times New Roman" w:cs="Times New Roman"/>
          <w:sz w:val="28"/>
          <w:szCs w:val="28"/>
        </w:rPr>
        <w:t>теплосетевой</w:t>
      </w:r>
      <w:proofErr w:type="spellEnd"/>
      <w:r w:rsidR="00D10172" w:rsidRPr="00D10172">
        <w:rPr>
          <w:rFonts w:ascii="Times New Roman" w:hAnsi="Times New Roman" w:cs="Times New Roman"/>
          <w:sz w:val="28"/>
          <w:szCs w:val="28"/>
        </w:rPr>
        <w:t xml:space="preserve"> организации согласно части 8 статьи 20 и части 10 статьи 29 Федерального закона о теплоснабжении).</w:t>
      </w:r>
    </w:p>
    <w:p w:rsidR="00D10172" w:rsidRPr="00D10172" w:rsidRDefault="00B36A53" w:rsidP="008D10FC">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D10172" w:rsidRPr="00D10172">
        <w:rPr>
          <w:rFonts w:ascii="Times New Roman" w:hAnsi="Times New Roman" w:cs="Times New Roman"/>
          <w:sz w:val="28"/>
          <w:szCs w:val="28"/>
        </w:rPr>
        <w:t xml:space="preserve">.4. В отношении источников тепловой энергии, функционирующих в режиме комбинированной выработки электрической и тепловой энергии, проверяется выполнение требований по обеспечению готовности к отопительному периоду в соответствии с требованиями подпунктов </w:t>
      </w:r>
      <w:r>
        <w:rPr>
          <w:rFonts w:ascii="Times New Roman" w:hAnsi="Times New Roman" w:cs="Times New Roman"/>
          <w:sz w:val="28"/>
          <w:szCs w:val="28"/>
        </w:rPr>
        <w:t>3</w:t>
      </w:r>
      <w:r w:rsidR="00D10172" w:rsidRPr="00D10172">
        <w:rPr>
          <w:rFonts w:ascii="Times New Roman" w:hAnsi="Times New Roman" w:cs="Times New Roman"/>
          <w:sz w:val="28"/>
          <w:szCs w:val="28"/>
        </w:rPr>
        <w:t xml:space="preserve">.1 - </w:t>
      </w:r>
      <w:r>
        <w:rPr>
          <w:rFonts w:ascii="Times New Roman" w:hAnsi="Times New Roman" w:cs="Times New Roman"/>
          <w:sz w:val="28"/>
          <w:szCs w:val="28"/>
        </w:rPr>
        <w:t>3</w:t>
      </w:r>
      <w:r w:rsidR="00D10172" w:rsidRPr="00D10172">
        <w:rPr>
          <w:rFonts w:ascii="Times New Roman" w:hAnsi="Times New Roman" w:cs="Times New Roman"/>
          <w:sz w:val="28"/>
          <w:szCs w:val="28"/>
        </w:rPr>
        <w:t xml:space="preserve">.3 пункта </w:t>
      </w:r>
      <w:r w:rsidR="00675783">
        <w:rPr>
          <w:rFonts w:ascii="Times New Roman" w:hAnsi="Times New Roman" w:cs="Times New Roman"/>
          <w:sz w:val="28"/>
          <w:szCs w:val="28"/>
        </w:rPr>
        <w:t>3</w:t>
      </w:r>
      <w:r w:rsidR="00D10172" w:rsidRPr="00D10172">
        <w:rPr>
          <w:rFonts w:ascii="Times New Roman" w:hAnsi="Times New Roman" w:cs="Times New Roman"/>
          <w:sz w:val="28"/>
          <w:szCs w:val="28"/>
        </w:rPr>
        <w:t xml:space="preserve"> настоящ</w:t>
      </w:r>
      <w:r w:rsidR="00675783">
        <w:rPr>
          <w:rFonts w:ascii="Times New Roman" w:hAnsi="Times New Roman" w:cs="Times New Roman"/>
          <w:sz w:val="28"/>
          <w:szCs w:val="28"/>
        </w:rPr>
        <w:t>его</w:t>
      </w:r>
      <w:r w:rsidR="00D10172" w:rsidRPr="00D10172">
        <w:rPr>
          <w:rFonts w:ascii="Times New Roman" w:hAnsi="Times New Roman" w:cs="Times New Roman"/>
          <w:sz w:val="28"/>
          <w:szCs w:val="28"/>
        </w:rPr>
        <w:t xml:space="preserve"> П</w:t>
      </w:r>
      <w:r w:rsidR="00675783">
        <w:rPr>
          <w:rFonts w:ascii="Times New Roman" w:hAnsi="Times New Roman" w:cs="Times New Roman"/>
          <w:sz w:val="28"/>
          <w:szCs w:val="28"/>
        </w:rPr>
        <w:t>лана</w:t>
      </w:r>
      <w:r w:rsidR="00D10172" w:rsidRPr="00D10172">
        <w:rPr>
          <w:rFonts w:ascii="Times New Roman" w:hAnsi="Times New Roman" w:cs="Times New Roman"/>
          <w:sz w:val="28"/>
          <w:szCs w:val="28"/>
        </w:rPr>
        <w:t>.</w:t>
      </w:r>
    </w:p>
    <w:p w:rsidR="00D10172" w:rsidRPr="00D10172" w:rsidRDefault="00E52A71" w:rsidP="008D10FC">
      <w:pPr>
        <w:pStyle w:val="a6"/>
        <w:tabs>
          <w:tab w:val="left" w:pos="2569"/>
        </w:tabs>
        <w:spacing w:line="240" w:lineRule="auto"/>
        <w:ind w:left="0" w:firstLine="567"/>
        <w:jc w:val="both"/>
        <w:rPr>
          <w:rFonts w:ascii="Times New Roman" w:hAnsi="Times New Roman" w:cs="Times New Roman"/>
          <w:sz w:val="28"/>
          <w:szCs w:val="28"/>
        </w:rPr>
      </w:pPr>
      <w:r w:rsidRPr="00E52A71">
        <w:rPr>
          <w:rFonts w:ascii="Times New Roman" w:hAnsi="Times New Roman" w:cs="Times New Roman"/>
          <w:sz w:val="28"/>
          <w:szCs w:val="28"/>
        </w:rPr>
        <w:t>4</w:t>
      </w:r>
      <w:r w:rsidR="00D10172" w:rsidRPr="00D10172">
        <w:rPr>
          <w:rFonts w:ascii="Times New Roman" w:hAnsi="Times New Roman" w:cs="Times New Roman"/>
          <w:sz w:val="28"/>
          <w:szCs w:val="28"/>
        </w:rPr>
        <w:t>. В целях обеспечения готовности к отопительному периоду лица, указанные в подпунктах 1.3 - 1.5 пункта 1 Правил, обязаны:</w:t>
      </w:r>
    </w:p>
    <w:p w:rsidR="00D10172" w:rsidRPr="00D10172" w:rsidRDefault="00E52A71" w:rsidP="008D10FC">
      <w:pPr>
        <w:pStyle w:val="a6"/>
        <w:tabs>
          <w:tab w:val="left" w:pos="2569"/>
        </w:tabs>
        <w:spacing w:line="240" w:lineRule="auto"/>
        <w:ind w:left="0" w:firstLine="567"/>
        <w:jc w:val="both"/>
        <w:rPr>
          <w:rFonts w:ascii="Times New Roman" w:hAnsi="Times New Roman" w:cs="Times New Roman"/>
          <w:sz w:val="28"/>
          <w:szCs w:val="28"/>
        </w:rPr>
      </w:pPr>
      <w:r w:rsidRPr="00EB2EB2">
        <w:rPr>
          <w:rFonts w:ascii="Times New Roman" w:hAnsi="Times New Roman" w:cs="Times New Roman"/>
          <w:sz w:val="28"/>
          <w:szCs w:val="28"/>
        </w:rPr>
        <w:t>4</w:t>
      </w:r>
      <w:r w:rsidR="00D10172" w:rsidRPr="00D10172">
        <w:rPr>
          <w:rFonts w:ascii="Times New Roman" w:hAnsi="Times New Roman" w:cs="Times New Roman"/>
          <w:sz w:val="28"/>
          <w:szCs w:val="28"/>
        </w:rPr>
        <w:t>.1. Выполнить требования, установленные частью 6 статьи 20 и частью 3 статьи 23.2 Федерального закона о теплоснабжении.</w:t>
      </w:r>
    </w:p>
    <w:p w:rsidR="00D10172" w:rsidRPr="00D10172" w:rsidRDefault="00E52A71" w:rsidP="008D10FC">
      <w:pPr>
        <w:pStyle w:val="a6"/>
        <w:tabs>
          <w:tab w:val="left" w:pos="2569"/>
        </w:tabs>
        <w:spacing w:line="240" w:lineRule="auto"/>
        <w:ind w:left="0" w:firstLine="567"/>
        <w:jc w:val="both"/>
        <w:rPr>
          <w:rFonts w:ascii="Times New Roman" w:hAnsi="Times New Roman" w:cs="Times New Roman"/>
          <w:sz w:val="28"/>
          <w:szCs w:val="28"/>
        </w:rPr>
      </w:pPr>
      <w:r w:rsidRPr="00E52A71">
        <w:rPr>
          <w:rFonts w:ascii="Times New Roman" w:hAnsi="Times New Roman" w:cs="Times New Roman"/>
          <w:sz w:val="28"/>
          <w:szCs w:val="28"/>
        </w:rPr>
        <w:lastRenderedPageBreak/>
        <w:t>4</w:t>
      </w:r>
      <w:r w:rsidR="00D10172" w:rsidRPr="00D10172">
        <w:rPr>
          <w:rFonts w:ascii="Times New Roman" w:hAnsi="Times New Roman" w:cs="Times New Roman"/>
          <w:sz w:val="28"/>
          <w:szCs w:val="28"/>
        </w:rPr>
        <w:t>.2. Обеспечить выполнение требований Правил и норм технической эксплуатации жилищного фонда, утвержденных постановлением Госстроя России от 27 сентября 2003 г. N 170 (далее - Правила N 170), в случае эксплуатации жилищного фонда.</w:t>
      </w:r>
    </w:p>
    <w:p w:rsidR="00D10172" w:rsidRPr="00D10172" w:rsidRDefault="00E52A71" w:rsidP="008D10FC">
      <w:pPr>
        <w:pStyle w:val="a6"/>
        <w:tabs>
          <w:tab w:val="left" w:pos="2569"/>
        </w:tabs>
        <w:spacing w:line="240" w:lineRule="auto"/>
        <w:ind w:left="0" w:firstLine="567"/>
        <w:jc w:val="both"/>
        <w:rPr>
          <w:rFonts w:ascii="Times New Roman" w:hAnsi="Times New Roman" w:cs="Times New Roman"/>
          <w:sz w:val="28"/>
          <w:szCs w:val="28"/>
        </w:rPr>
      </w:pPr>
      <w:r w:rsidRPr="00E52A71">
        <w:rPr>
          <w:rFonts w:ascii="Times New Roman" w:hAnsi="Times New Roman" w:cs="Times New Roman"/>
          <w:sz w:val="28"/>
          <w:szCs w:val="28"/>
        </w:rPr>
        <w:t>4</w:t>
      </w:r>
      <w:r w:rsidR="00D10172" w:rsidRPr="00D10172">
        <w:rPr>
          <w:rFonts w:ascii="Times New Roman" w:hAnsi="Times New Roman" w:cs="Times New Roman"/>
          <w:sz w:val="28"/>
          <w:szCs w:val="28"/>
        </w:rPr>
        <w:t>.3. 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rsidR="00D10172" w:rsidRPr="00D10172" w:rsidRDefault="00E52A71" w:rsidP="008D10FC">
      <w:pPr>
        <w:pStyle w:val="a6"/>
        <w:tabs>
          <w:tab w:val="left" w:pos="2569"/>
        </w:tabs>
        <w:spacing w:line="240" w:lineRule="auto"/>
        <w:ind w:left="0" w:firstLine="567"/>
        <w:jc w:val="both"/>
        <w:rPr>
          <w:rFonts w:ascii="Times New Roman" w:hAnsi="Times New Roman" w:cs="Times New Roman"/>
          <w:sz w:val="28"/>
          <w:szCs w:val="28"/>
        </w:rPr>
      </w:pPr>
      <w:r w:rsidRPr="00E52A71">
        <w:rPr>
          <w:rFonts w:ascii="Times New Roman" w:hAnsi="Times New Roman" w:cs="Times New Roman"/>
          <w:sz w:val="28"/>
          <w:szCs w:val="28"/>
        </w:rPr>
        <w:t>4</w:t>
      </w:r>
      <w:r w:rsidR="00D10172" w:rsidRPr="00D10172">
        <w:rPr>
          <w:rFonts w:ascii="Times New Roman" w:hAnsi="Times New Roman" w:cs="Times New Roman"/>
          <w:sz w:val="28"/>
          <w:szCs w:val="28"/>
        </w:rPr>
        <w:t>.4.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11.5 Правил N 115, пунктов 394, 396 - 399, 403 Правил промышленной безопасности.</w:t>
      </w:r>
    </w:p>
    <w:p w:rsidR="00D10172" w:rsidRPr="00D10172" w:rsidRDefault="00E52A71" w:rsidP="008D10FC">
      <w:pPr>
        <w:pStyle w:val="a6"/>
        <w:tabs>
          <w:tab w:val="left" w:pos="2569"/>
        </w:tabs>
        <w:spacing w:line="240" w:lineRule="auto"/>
        <w:ind w:left="0" w:firstLine="567"/>
        <w:jc w:val="both"/>
        <w:rPr>
          <w:rFonts w:ascii="Times New Roman" w:hAnsi="Times New Roman" w:cs="Times New Roman"/>
          <w:sz w:val="28"/>
          <w:szCs w:val="28"/>
        </w:rPr>
      </w:pPr>
      <w:r w:rsidRPr="00E52A71">
        <w:rPr>
          <w:rFonts w:ascii="Times New Roman" w:hAnsi="Times New Roman" w:cs="Times New Roman"/>
          <w:sz w:val="28"/>
          <w:szCs w:val="28"/>
        </w:rPr>
        <w:t>4</w:t>
      </w:r>
      <w:r w:rsidR="00D10172" w:rsidRPr="00D10172">
        <w:rPr>
          <w:rFonts w:ascii="Times New Roman" w:hAnsi="Times New Roman" w:cs="Times New Roman"/>
          <w:sz w:val="28"/>
          <w:szCs w:val="28"/>
        </w:rPr>
        <w:t>.5. Обеспечить выполнение плана подготовки к отопительному периоду, предусмотренного пунктом 3 настоящих Правил, и составленного в соответствии с пунктом 11.1 Правил N 115, подготовить и представить комиссии документы, подтверждающие выполнение требований, установленных подпунктами 11.1 - 11.4 пункта 11 настоящих Правил.</w:t>
      </w:r>
    </w:p>
    <w:p w:rsidR="00D10172" w:rsidRPr="00D10172" w:rsidRDefault="00E52A71" w:rsidP="008D10FC">
      <w:pPr>
        <w:pStyle w:val="a6"/>
        <w:tabs>
          <w:tab w:val="left" w:pos="2569"/>
        </w:tabs>
        <w:spacing w:line="240" w:lineRule="auto"/>
        <w:ind w:left="0" w:firstLine="567"/>
        <w:jc w:val="both"/>
        <w:rPr>
          <w:rFonts w:ascii="Times New Roman" w:hAnsi="Times New Roman" w:cs="Times New Roman"/>
          <w:sz w:val="28"/>
          <w:szCs w:val="28"/>
        </w:rPr>
      </w:pPr>
      <w:r w:rsidRPr="00EB2EB2">
        <w:rPr>
          <w:rFonts w:ascii="Times New Roman" w:hAnsi="Times New Roman" w:cs="Times New Roman"/>
          <w:sz w:val="28"/>
          <w:szCs w:val="28"/>
        </w:rPr>
        <w:t>4</w:t>
      </w:r>
      <w:r w:rsidR="00D10172" w:rsidRPr="00D10172">
        <w:rPr>
          <w:rFonts w:ascii="Times New Roman" w:hAnsi="Times New Roman" w:cs="Times New Roman"/>
          <w:sz w:val="28"/>
          <w:szCs w:val="28"/>
        </w:rPr>
        <w:t xml:space="preserve">.5.1. Акты промывки </w:t>
      </w:r>
      <w:proofErr w:type="spellStart"/>
      <w:r w:rsidR="00D10172" w:rsidRPr="00D10172">
        <w:rPr>
          <w:rFonts w:ascii="Times New Roman" w:hAnsi="Times New Roman" w:cs="Times New Roman"/>
          <w:sz w:val="28"/>
          <w:szCs w:val="28"/>
        </w:rPr>
        <w:t>теплопотребляющей</w:t>
      </w:r>
      <w:proofErr w:type="spellEnd"/>
      <w:r w:rsidR="00D10172" w:rsidRPr="00D10172">
        <w:rPr>
          <w:rFonts w:ascii="Times New Roman" w:hAnsi="Times New Roman" w:cs="Times New Roman"/>
          <w:sz w:val="28"/>
          <w:szCs w:val="28"/>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w:t>
      </w:r>
    </w:p>
    <w:p w:rsidR="00D10172" w:rsidRPr="00D10172" w:rsidRDefault="00E52A71" w:rsidP="008D10FC">
      <w:pPr>
        <w:pStyle w:val="a6"/>
        <w:tabs>
          <w:tab w:val="left" w:pos="2569"/>
        </w:tabs>
        <w:spacing w:line="240" w:lineRule="auto"/>
        <w:ind w:left="0" w:firstLine="567"/>
        <w:jc w:val="both"/>
        <w:rPr>
          <w:rFonts w:ascii="Times New Roman" w:hAnsi="Times New Roman" w:cs="Times New Roman"/>
          <w:sz w:val="28"/>
          <w:szCs w:val="28"/>
        </w:rPr>
      </w:pPr>
      <w:r w:rsidRPr="00EB2EB2">
        <w:rPr>
          <w:rFonts w:ascii="Times New Roman" w:hAnsi="Times New Roman" w:cs="Times New Roman"/>
          <w:sz w:val="28"/>
          <w:szCs w:val="28"/>
        </w:rPr>
        <w:t>4</w:t>
      </w:r>
      <w:r w:rsidR="00D10172" w:rsidRPr="00D10172">
        <w:rPr>
          <w:rFonts w:ascii="Times New Roman" w:hAnsi="Times New Roman" w:cs="Times New Roman"/>
          <w:sz w:val="28"/>
          <w:szCs w:val="28"/>
        </w:rPr>
        <w:t xml:space="preserve">.5.2.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00D10172" w:rsidRPr="00D10172">
        <w:rPr>
          <w:rFonts w:ascii="Times New Roman" w:hAnsi="Times New Roman" w:cs="Times New Roman"/>
          <w:sz w:val="28"/>
          <w:szCs w:val="28"/>
        </w:rPr>
        <w:t>теплопотребляющих</w:t>
      </w:r>
      <w:proofErr w:type="spellEnd"/>
      <w:r w:rsidR="00D10172" w:rsidRPr="00D10172">
        <w:rPr>
          <w:rFonts w:ascii="Times New Roman" w:hAnsi="Times New Roman" w:cs="Times New Roman"/>
          <w:sz w:val="28"/>
          <w:szCs w:val="28"/>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N 115.</w:t>
      </w:r>
    </w:p>
    <w:p w:rsidR="00D10172" w:rsidRPr="00D10172" w:rsidRDefault="00D10172" w:rsidP="008D10FC">
      <w:pPr>
        <w:pStyle w:val="a6"/>
        <w:tabs>
          <w:tab w:val="left" w:pos="2569"/>
        </w:tabs>
        <w:spacing w:line="240" w:lineRule="auto"/>
        <w:ind w:left="0" w:firstLine="567"/>
        <w:jc w:val="both"/>
        <w:rPr>
          <w:rFonts w:ascii="Times New Roman" w:hAnsi="Times New Roman" w:cs="Times New Roman"/>
          <w:sz w:val="28"/>
          <w:szCs w:val="28"/>
        </w:rPr>
      </w:pPr>
      <w:r w:rsidRPr="00D10172">
        <w:rPr>
          <w:rFonts w:ascii="Times New Roman" w:hAnsi="Times New Roman" w:cs="Times New Roman"/>
          <w:sz w:val="28"/>
          <w:szCs w:val="28"/>
        </w:rPr>
        <w:t xml:space="preserve">Установка пломб на дроссельных (ограничительных) устройствах во внутренних системах </w:t>
      </w:r>
      <w:proofErr w:type="gramStart"/>
      <w:r w:rsidRPr="00D10172">
        <w:rPr>
          <w:rFonts w:ascii="Times New Roman" w:hAnsi="Times New Roman" w:cs="Times New Roman"/>
          <w:sz w:val="28"/>
          <w:szCs w:val="28"/>
        </w:rPr>
        <w:t>включая элеваторы и шайбы на линиях рециркуляции горячего водоснабжения выполняется теплоснабжающими и</w:t>
      </w:r>
      <w:proofErr w:type="gramEnd"/>
      <w:r w:rsidRPr="00D10172">
        <w:rPr>
          <w:rFonts w:ascii="Times New Roman" w:hAnsi="Times New Roman" w:cs="Times New Roman"/>
          <w:sz w:val="28"/>
          <w:szCs w:val="28"/>
        </w:rPr>
        <w:t xml:space="preserve"> </w:t>
      </w:r>
      <w:proofErr w:type="spellStart"/>
      <w:r w:rsidRPr="00D10172">
        <w:rPr>
          <w:rFonts w:ascii="Times New Roman" w:hAnsi="Times New Roman" w:cs="Times New Roman"/>
          <w:sz w:val="28"/>
          <w:szCs w:val="28"/>
        </w:rPr>
        <w:t>теплосетевыми</w:t>
      </w:r>
      <w:proofErr w:type="spellEnd"/>
      <w:r w:rsidRPr="00D10172">
        <w:rPr>
          <w:rFonts w:ascii="Times New Roman" w:hAnsi="Times New Roman" w:cs="Times New Roman"/>
          <w:sz w:val="28"/>
          <w:szCs w:val="28"/>
        </w:rPr>
        <w:t xml:space="preserve"> организациями.</w:t>
      </w:r>
    </w:p>
    <w:p w:rsidR="00D10172" w:rsidRPr="00D10172" w:rsidRDefault="00D10172" w:rsidP="008D10FC">
      <w:pPr>
        <w:pStyle w:val="a6"/>
        <w:tabs>
          <w:tab w:val="left" w:pos="2569"/>
        </w:tabs>
        <w:spacing w:line="240" w:lineRule="auto"/>
        <w:ind w:left="0" w:firstLine="567"/>
        <w:jc w:val="both"/>
        <w:rPr>
          <w:rFonts w:ascii="Times New Roman" w:hAnsi="Times New Roman" w:cs="Times New Roman"/>
          <w:sz w:val="28"/>
          <w:szCs w:val="28"/>
        </w:rPr>
      </w:pPr>
      <w:proofErr w:type="gramStart"/>
      <w:r w:rsidRPr="00D10172">
        <w:rPr>
          <w:rFonts w:ascii="Times New Roman" w:hAnsi="Times New Roman" w:cs="Times New Roman"/>
          <w:sz w:val="28"/>
          <w:szCs w:val="28"/>
        </w:rPr>
        <w:t>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пунктами 9.5.1 - 9.5.3 Правил N 115 (если их наличие предусмотрено проектной документацией).</w:t>
      </w:r>
      <w:proofErr w:type="gramEnd"/>
    </w:p>
    <w:p w:rsidR="00D10172" w:rsidRPr="00D10172" w:rsidRDefault="00E52A71" w:rsidP="008D10FC">
      <w:pPr>
        <w:pStyle w:val="a6"/>
        <w:tabs>
          <w:tab w:val="left" w:pos="2569"/>
        </w:tabs>
        <w:spacing w:line="240" w:lineRule="auto"/>
        <w:ind w:left="0" w:firstLine="567"/>
        <w:jc w:val="both"/>
        <w:rPr>
          <w:rFonts w:ascii="Times New Roman" w:hAnsi="Times New Roman" w:cs="Times New Roman"/>
          <w:sz w:val="28"/>
          <w:szCs w:val="28"/>
        </w:rPr>
      </w:pPr>
      <w:r w:rsidRPr="00EB2EB2">
        <w:rPr>
          <w:rFonts w:ascii="Times New Roman" w:hAnsi="Times New Roman" w:cs="Times New Roman"/>
          <w:sz w:val="28"/>
          <w:szCs w:val="28"/>
        </w:rPr>
        <w:lastRenderedPageBreak/>
        <w:t>4</w:t>
      </w:r>
      <w:r w:rsidR="00D10172" w:rsidRPr="00D10172">
        <w:rPr>
          <w:rFonts w:ascii="Times New Roman" w:hAnsi="Times New Roman" w:cs="Times New Roman"/>
          <w:sz w:val="28"/>
          <w:szCs w:val="28"/>
        </w:rPr>
        <w:t>.5.3. Акт проверки (осмотра) запорной арматуры, в том числе в высших (воздушники) и низших точках трубопровода (</w:t>
      </w:r>
      <w:proofErr w:type="spellStart"/>
      <w:r w:rsidR="00D10172" w:rsidRPr="00D10172">
        <w:rPr>
          <w:rFonts w:ascii="Times New Roman" w:hAnsi="Times New Roman" w:cs="Times New Roman"/>
          <w:sz w:val="28"/>
          <w:szCs w:val="28"/>
        </w:rPr>
        <w:t>спускники</w:t>
      </w:r>
      <w:proofErr w:type="spellEnd"/>
      <w:r w:rsidR="00D10172" w:rsidRPr="00D10172">
        <w:rPr>
          <w:rFonts w:ascii="Times New Roman" w:hAnsi="Times New Roman" w:cs="Times New Roman"/>
          <w:sz w:val="28"/>
          <w:szCs w:val="28"/>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w:t>
      </w:r>
      <w:proofErr w:type="spellStart"/>
      <w:r w:rsidR="00D10172" w:rsidRPr="00D10172">
        <w:rPr>
          <w:rFonts w:ascii="Times New Roman" w:hAnsi="Times New Roman" w:cs="Times New Roman"/>
          <w:sz w:val="28"/>
          <w:szCs w:val="28"/>
        </w:rPr>
        <w:t>теплосетевыми</w:t>
      </w:r>
      <w:proofErr w:type="spellEnd"/>
      <w:r w:rsidR="00D10172" w:rsidRPr="00D10172">
        <w:rPr>
          <w:rFonts w:ascii="Times New Roman" w:hAnsi="Times New Roman" w:cs="Times New Roman"/>
          <w:sz w:val="28"/>
          <w:szCs w:val="28"/>
        </w:rPr>
        <w:t xml:space="preserve"> организациями.</w:t>
      </w:r>
    </w:p>
    <w:p w:rsidR="00D10172" w:rsidRPr="00D10172" w:rsidRDefault="00E52A71" w:rsidP="008D10FC">
      <w:pPr>
        <w:pStyle w:val="a6"/>
        <w:tabs>
          <w:tab w:val="left" w:pos="2569"/>
        </w:tabs>
        <w:spacing w:line="240" w:lineRule="auto"/>
        <w:ind w:left="0" w:firstLine="567"/>
        <w:jc w:val="both"/>
        <w:rPr>
          <w:rFonts w:ascii="Times New Roman" w:hAnsi="Times New Roman" w:cs="Times New Roman"/>
          <w:sz w:val="28"/>
          <w:szCs w:val="28"/>
        </w:rPr>
      </w:pPr>
      <w:r w:rsidRPr="00EB2EB2">
        <w:rPr>
          <w:rFonts w:ascii="Times New Roman" w:hAnsi="Times New Roman" w:cs="Times New Roman"/>
          <w:sz w:val="28"/>
          <w:szCs w:val="28"/>
        </w:rPr>
        <w:t>4</w:t>
      </w:r>
      <w:r w:rsidR="00D10172" w:rsidRPr="00D10172">
        <w:rPr>
          <w:rFonts w:ascii="Times New Roman" w:hAnsi="Times New Roman" w:cs="Times New Roman"/>
          <w:sz w:val="28"/>
          <w:szCs w:val="28"/>
        </w:rPr>
        <w:t>.5.4.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пунктами 2.1.2, 2.1.3 Правил N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пунктом 228 Правил промышленной безопасности.</w:t>
      </w:r>
    </w:p>
    <w:p w:rsidR="00D10172" w:rsidRPr="00D10172" w:rsidRDefault="00E52A71" w:rsidP="008D10FC">
      <w:pPr>
        <w:pStyle w:val="a6"/>
        <w:tabs>
          <w:tab w:val="left" w:pos="2569"/>
        </w:tabs>
        <w:spacing w:line="240" w:lineRule="auto"/>
        <w:ind w:left="0" w:firstLine="567"/>
        <w:jc w:val="both"/>
        <w:rPr>
          <w:rFonts w:ascii="Times New Roman" w:hAnsi="Times New Roman" w:cs="Times New Roman"/>
          <w:sz w:val="28"/>
          <w:szCs w:val="28"/>
        </w:rPr>
      </w:pPr>
      <w:r w:rsidRPr="00EB2EB2">
        <w:rPr>
          <w:rFonts w:ascii="Times New Roman" w:hAnsi="Times New Roman" w:cs="Times New Roman"/>
          <w:sz w:val="28"/>
          <w:szCs w:val="28"/>
        </w:rPr>
        <w:t>4</w:t>
      </w:r>
      <w:r w:rsidR="00D10172" w:rsidRPr="00D10172">
        <w:rPr>
          <w:rFonts w:ascii="Times New Roman" w:hAnsi="Times New Roman" w:cs="Times New Roman"/>
          <w:sz w:val="28"/>
          <w:szCs w:val="28"/>
        </w:rPr>
        <w:t xml:space="preserve">.5.5.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9.8, 9.1.59 Правил N 115 и наличие записей о результатах проведенных испытаний в паспорте теплового пункта и (или) </w:t>
      </w:r>
      <w:proofErr w:type="spellStart"/>
      <w:r w:rsidR="00D10172" w:rsidRPr="00D10172">
        <w:rPr>
          <w:rFonts w:ascii="Times New Roman" w:hAnsi="Times New Roman" w:cs="Times New Roman"/>
          <w:sz w:val="28"/>
          <w:szCs w:val="28"/>
        </w:rPr>
        <w:t>теплопотребляющих</w:t>
      </w:r>
      <w:proofErr w:type="spellEnd"/>
      <w:r w:rsidR="00D10172" w:rsidRPr="00D10172">
        <w:rPr>
          <w:rFonts w:ascii="Times New Roman" w:hAnsi="Times New Roman" w:cs="Times New Roman"/>
          <w:sz w:val="28"/>
          <w:szCs w:val="28"/>
        </w:rPr>
        <w:t xml:space="preserve"> установок.</w:t>
      </w:r>
    </w:p>
    <w:p w:rsidR="00D10172" w:rsidRPr="00D10172" w:rsidRDefault="00D10172" w:rsidP="008D10FC">
      <w:pPr>
        <w:pStyle w:val="a6"/>
        <w:tabs>
          <w:tab w:val="left" w:pos="2569"/>
        </w:tabs>
        <w:spacing w:line="240" w:lineRule="auto"/>
        <w:ind w:left="0" w:firstLine="567"/>
        <w:jc w:val="both"/>
        <w:rPr>
          <w:rFonts w:ascii="Times New Roman" w:hAnsi="Times New Roman" w:cs="Times New Roman"/>
          <w:sz w:val="28"/>
          <w:szCs w:val="28"/>
        </w:rPr>
      </w:pPr>
      <w:r w:rsidRPr="00D10172">
        <w:rPr>
          <w:rFonts w:ascii="Times New Roman" w:hAnsi="Times New Roman" w:cs="Times New Roman"/>
          <w:sz w:val="28"/>
          <w:szCs w:val="28"/>
        </w:rPr>
        <w:t xml:space="preserve">Лица, указанные в подпунктах 1.3 - 1.5 пункта 1 настоящих Правил, обязаны не </w:t>
      </w:r>
      <w:proofErr w:type="gramStart"/>
      <w:r w:rsidRPr="00D10172">
        <w:rPr>
          <w:rFonts w:ascii="Times New Roman" w:hAnsi="Times New Roman" w:cs="Times New Roman"/>
          <w:sz w:val="28"/>
          <w:szCs w:val="28"/>
        </w:rPr>
        <w:t>позднее</w:t>
      </w:r>
      <w:proofErr w:type="gramEnd"/>
      <w:r w:rsidRPr="00D10172">
        <w:rPr>
          <w:rFonts w:ascii="Times New Roman" w:hAnsi="Times New Roman" w:cs="Times New Roman"/>
          <w:sz w:val="28"/>
          <w:szCs w:val="28"/>
        </w:rPr>
        <w:t xml:space="preserve">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rsidRPr="00D10172">
        <w:rPr>
          <w:rFonts w:ascii="Times New Roman" w:hAnsi="Times New Roman" w:cs="Times New Roman"/>
          <w:sz w:val="28"/>
          <w:szCs w:val="28"/>
        </w:rPr>
        <w:t>теплопотребляющим</w:t>
      </w:r>
      <w:proofErr w:type="spellEnd"/>
      <w:r w:rsidRPr="00D10172">
        <w:rPr>
          <w:rFonts w:ascii="Times New Roman" w:hAnsi="Times New Roman" w:cs="Times New Roman"/>
          <w:sz w:val="28"/>
          <w:szCs w:val="28"/>
        </w:rPr>
        <w:t xml:space="preserve">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rsidR="00D10172" w:rsidRPr="00D10172" w:rsidRDefault="00E52A71" w:rsidP="008D10FC">
      <w:pPr>
        <w:pStyle w:val="a6"/>
        <w:tabs>
          <w:tab w:val="left" w:pos="2569"/>
        </w:tabs>
        <w:spacing w:line="240" w:lineRule="auto"/>
        <w:ind w:left="0" w:firstLine="567"/>
        <w:jc w:val="both"/>
        <w:rPr>
          <w:rFonts w:ascii="Times New Roman" w:hAnsi="Times New Roman" w:cs="Times New Roman"/>
          <w:sz w:val="28"/>
          <w:szCs w:val="28"/>
        </w:rPr>
      </w:pPr>
      <w:r w:rsidRPr="00EB2EB2">
        <w:rPr>
          <w:rFonts w:ascii="Times New Roman" w:hAnsi="Times New Roman" w:cs="Times New Roman"/>
          <w:sz w:val="28"/>
          <w:szCs w:val="28"/>
        </w:rPr>
        <w:t>4</w:t>
      </w:r>
      <w:r w:rsidR="00D10172" w:rsidRPr="00D10172">
        <w:rPr>
          <w:rFonts w:ascii="Times New Roman" w:hAnsi="Times New Roman" w:cs="Times New Roman"/>
          <w:sz w:val="28"/>
          <w:szCs w:val="28"/>
        </w:rPr>
        <w:t>.5.6.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N 115.</w:t>
      </w:r>
    </w:p>
    <w:p w:rsidR="00D10172" w:rsidRPr="00D10172" w:rsidRDefault="00E52A71" w:rsidP="008D10FC">
      <w:pPr>
        <w:pStyle w:val="a6"/>
        <w:tabs>
          <w:tab w:val="left" w:pos="2569"/>
        </w:tabs>
        <w:spacing w:line="240" w:lineRule="auto"/>
        <w:ind w:left="0" w:firstLine="567"/>
        <w:jc w:val="both"/>
        <w:rPr>
          <w:rFonts w:ascii="Times New Roman" w:hAnsi="Times New Roman" w:cs="Times New Roman"/>
          <w:sz w:val="28"/>
          <w:szCs w:val="28"/>
        </w:rPr>
      </w:pPr>
      <w:r w:rsidRPr="00EB2EB2">
        <w:rPr>
          <w:rFonts w:ascii="Times New Roman" w:hAnsi="Times New Roman" w:cs="Times New Roman"/>
          <w:sz w:val="28"/>
          <w:szCs w:val="28"/>
        </w:rPr>
        <w:lastRenderedPageBreak/>
        <w:t>4</w:t>
      </w:r>
      <w:r w:rsidR="00D10172" w:rsidRPr="00D10172">
        <w:rPr>
          <w:rFonts w:ascii="Times New Roman" w:hAnsi="Times New Roman" w:cs="Times New Roman"/>
          <w:sz w:val="28"/>
          <w:szCs w:val="28"/>
        </w:rPr>
        <w:t>.5.7. Утвержденные в соответствии с требованиями пункта 2.2 Правил N 115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w:t>
      </w:r>
    </w:p>
    <w:p w:rsidR="00D10172" w:rsidRPr="00D10172" w:rsidRDefault="00E52A71" w:rsidP="008D10FC">
      <w:pPr>
        <w:pStyle w:val="a6"/>
        <w:tabs>
          <w:tab w:val="left" w:pos="2569"/>
        </w:tabs>
        <w:spacing w:line="240" w:lineRule="auto"/>
        <w:ind w:left="0" w:firstLine="567"/>
        <w:jc w:val="both"/>
        <w:rPr>
          <w:rFonts w:ascii="Times New Roman" w:hAnsi="Times New Roman" w:cs="Times New Roman"/>
          <w:sz w:val="28"/>
          <w:szCs w:val="28"/>
        </w:rPr>
      </w:pPr>
      <w:r w:rsidRPr="00EB2EB2">
        <w:rPr>
          <w:rFonts w:ascii="Times New Roman" w:hAnsi="Times New Roman" w:cs="Times New Roman"/>
          <w:sz w:val="28"/>
          <w:szCs w:val="28"/>
        </w:rPr>
        <w:t>4</w:t>
      </w:r>
      <w:r w:rsidR="00D10172" w:rsidRPr="00D10172">
        <w:rPr>
          <w:rFonts w:ascii="Times New Roman" w:hAnsi="Times New Roman" w:cs="Times New Roman"/>
          <w:sz w:val="28"/>
          <w:szCs w:val="28"/>
        </w:rPr>
        <w:t xml:space="preserve">.5.8. Паспорта тепловых пунктов или копии паспортов тепловых пунктов в соответствии с пунктом 9.1.5 Правил N 115, а также проектно-техническая документация на здание (сооружение) в части внутренних систем теплоснабжения по </w:t>
      </w:r>
      <w:proofErr w:type="spellStart"/>
      <w:r w:rsidR="00D10172" w:rsidRPr="00D10172">
        <w:rPr>
          <w:rFonts w:ascii="Times New Roman" w:hAnsi="Times New Roman" w:cs="Times New Roman"/>
          <w:sz w:val="28"/>
          <w:szCs w:val="28"/>
        </w:rPr>
        <w:t>теплопотребляющим</w:t>
      </w:r>
      <w:proofErr w:type="spellEnd"/>
      <w:r w:rsidR="00D10172" w:rsidRPr="00D10172">
        <w:rPr>
          <w:rFonts w:ascii="Times New Roman" w:hAnsi="Times New Roman" w:cs="Times New Roman"/>
          <w:sz w:val="28"/>
          <w:szCs w:val="28"/>
        </w:rPr>
        <w:t xml:space="preserve"> установкам, установленным в здании (сооружении).</w:t>
      </w:r>
    </w:p>
    <w:p w:rsidR="00D10172" w:rsidRPr="00D10172" w:rsidRDefault="00E52A71" w:rsidP="008D10FC">
      <w:pPr>
        <w:pStyle w:val="a6"/>
        <w:tabs>
          <w:tab w:val="left" w:pos="2569"/>
        </w:tabs>
        <w:spacing w:line="240" w:lineRule="auto"/>
        <w:ind w:left="0" w:firstLine="567"/>
        <w:jc w:val="both"/>
        <w:rPr>
          <w:rFonts w:ascii="Times New Roman" w:hAnsi="Times New Roman" w:cs="Times New Roman"/>
          <w:sz w:val="28"/>
          <w:szCs w:val="28"/>
        </w:rPr>
      </w:pPr>
      <w:r w:rsidRPr="00EB2EB2">
        <w:rPr>
          <w:rFonts w:ascii="Times New Roman" w:hAnsi="Times New Roman" w:cs="Times New Roman"/>
          <w:sz w:val="28"/>
          <w:szCs w:val="28"/>
        </w:rPr>
        <w:t>4</w:t>
      </w:r>
      <w:r w:rsidR="00D10172" w:rsidRPr="00D10172">
        <w:rPr>
          <w:rFonts w:ascii="Times New Roman" w:hAnsi="Times New Roman" w:cs="Times New Roman"/>
          <w:sz w:val="28"/>
          <w:szCs w:val="28"/>
        </w:rPr>
        <w:t xml:space="preserve">.5.9.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sidR="00D10172" w:rsidRPr="00D10172">
        <w:rPr>
          <w:rFonts w:ascii="Times New Roman" w:hAnsi="Times New Roman" w:cs="Times New Roman"/>
          <w:sz w:val="28"/>
          <w:szCs w:val="28"/>
        </w:rPr>
        <w:t>энергосервисные</w:t>
      </w:r>
      <w:proofErr w:type="spellEnd"/>
      <w:r w:rsidR="00D10172" w:rsidRPr="00D10172">
        <w:rPr>
          <w:rFonts w:ascii="Times New Roman" w:hAnsi="Times New Roman" w:cs="Times New Roman"/>
          <w:sz w:val="28"/>
          <w:szCs w:val="28"/>
        </w:rPr>
        <w:t xml:space="preserve"> контракты в случае привлечения специализированных организаций для эксплуатации оборудования.</w:t>
      </w:r>
    </w:p>
    <w:p w:rsidR="00D10172" w:rsidRPr="00D10172" w:rsidRDefault="00E52A71" w:rsidP="008D10FC">
      <w:pPr>
        <w:pStyle w:val="a6"/>
        <w:tabs>
          <w:tab w:val="left" w:pos="2569"/>
        </w:tabs>
        <w:spacing w:line="240" w:lineRule="auto"/>
        <w:ind w:left="0" w:firstLine="567"/>
        <w:jc w:val="both"/>
        <w:rPr>
          <w:rFonts w:ascii="Times New Roman" w:hAnsi="Times New Roman" w:cs="Times New Roman"/>
          <w:sz w:val="28"/>
          <w:szCs w:val="28"/>
        </w:rPr>
      </w:pPr>
      <w:r w:rsidRPr="00EB2EB2">
        <w:rPr>
          <w:rFonts w:ascii="Times New Roman" w:hAnsi="Times New Roman" w:cs="Times New Roman"/>
          <w:sz w:val="28"/>
          <w:szCs w:val="28"/>
        </w:rPr>
        <w:t>4</w:t>
      </w:r>
      <w:r w:rsidR="00D10172" w:rsidRPr="00D10172">
        <w:rPr>
          <w:rFonts w:ascii="Times New Roman" w:hAnsi="Times New Roman" w:cs="Times New Roman"/>
          <w:sz w:val="28"/>
          <w:szCs w:val="28"/>
        </w:rPr>
        <w:t>.5.10.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N 115.</w:t>
      </w:r>
    </w:p>
    <w:p w:rsidR="00D10172" w:rsidRPr="00D10172" w:rsidRDefault="00E52A71" w:rsidP="008D10FC">
      <w:pPr>
        <w:pStyle w:val="a6"/>
        <w:tabs>
          <w:tab w:val="left" w:pos="2569"/>
        </w:tabs>
        <w:spacing w:line="240" w:lineRule="auto"/>
        <w:ind w:left="0" w:firstLine="567"/>
        <w:jc w:val="both"/>
        <w:rPr>
          <w:rFonts w:ascii="Times New Roman" w:hAnsi="Times New Roman" w:cs="Times New Roman"/>
          <w:sz w:val="28"/>
          <w:szCs w:val="28"/>
        </w:rPr>
      </w:pPr>
      <w:r w:rsidRPr="00EB2EB2">
        <w:rPr>
          <w:rFonts w:ascii="Times New Roman" w:hAnsi="Times New Roman" w:cs="Times New Roman"/>
          <w:sz w:val="28"/>
          <w:szCs w:val="28"/>
        </w:rPr>
        <w:t>4</w:t>
      </w:r>
      <w:r w:rsidR="00D10172" w:rsidRPr="00D10172">
        <w:rPr>
          <w:rFonts w:ascii="Times New Roman" w:hAnsi="Times New Roman" w:cs="Times New Roman"/>
          <w:sz w:val="28"/>
          <w:szCs w:val="28"/>
        </w:rPr>
        <w:t xml:space="preserve">.5.11. Акты осмотра объектов теплоснабжения и </w:t>
      </w:r>
      <w:proofErr w:type="spellStart"/>
      <w:r w:rsidR="00D10172" w:rsidRPr="00D10172">
        <w:rPr>
          <w:rFonts w:ascii="Times New Roman" w:hAnsi="Times New Roman" w:cs="Times New Roman"/>
          <w:sz w:val="28"/>
          <w:szCs w:val="28"/>
        </w:rPr>
        <w:t>теплопотребляющих</w:t>
      </w:r>
      <w:proofErr w:type="spellEnd"/>
      <w:r w:rsidR="00D10172" w:rsidRPr="00D10172">
        <w:rPr>
          <w:rFonts w:ascii="Times New Roman" w:hAnsi="Times New Roman" w:cs="Times New Roman"/>
          <w:sz w:val="28"/>
          <w:szCs w:val="28"/>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00D10172" w:rsidRPr="00D10172">
        <w:rPr>
          <w:rFonts w:ascii="Times New Roman" w:hAnsi="Times New Roman" w:cs="Times New Roman"/>
          <w:sz w:val="28"/>
          <w:szCs w:val="28"/>
        </w:rPr>
        <w:t>теплопотребляющих</w:t>
      </w:r>
      <w:proofErr w:type="spellEnd"/>
      <w:r w:rsidR="00D10172" w:rsidRPr="00D10172">
        <w:rPr>
          <w:rFonts w:ascii="Times New Roman" w:hAnsi="Times New Roman" w:cs="Times New Roman"/>
          <w:sz w:val="28"/>
          <w:szCs w:val="28"/>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D10172" w:rsidRPr="00D10172" w:rsidRDefault="00D10172" w:rsidP="008D10FC">
      <w:pPr>
        <w:pStyle w:val="a6"/>
        <w:tabs>
          <w:tab w:val="left" w:pos="2569"/>
        </w:tabs>
        <w:spacing w:line="240" w:lineRule="auto"/>
        <w:ind w:left="0" w:firstLine="567"/>
        <w:jc w:val="both"/>
        <w:rPr>
          <w:rFonts w:ascii="Times New Roman" w:hAnsi="Times New Roman" w:cs="Times New Roman"/>
          <w:sz w:val="28"/>
          <w:szCs w:val="28"/>
        </w:rPr>
      </w:pPr>
      <w:r w:rsidRPr="00D10172">
        <w:rPr>
          <w:rFonts w:ascii="Times New Roman" w:hAnsi="Times New Roman" w:cs="Times New Roman"/>
          <w:sz w:val="28"/>
          <w:szCs w:val="28"/>
        </w:rPr>
        <w:t>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лицом, указанным в подпункте 1.2 пункта 1 настоящих Правил, в присутствии представителей лиц, указанных в подпунктах 1.3 - 1.5 пункта 1 настоящих Правил.</w:t>
      </w:r>
    </w:p>
    <w:p w:rsidR="00D10172" w:rsidRPr="00D10172" w:rsidRDefault="00D10172" w:rsidP="008D10FC">
      <w:pPr>
        <w:pStyle w:val="a6"/>
        <w:tabs>
          <w:tab w:val="left" w:pos="2569"/>
        </w:tabs>
        <w:spacing w:line="240" w:lineRule="auto"/>
        <w:ind w:left="0" w:firstLine="567"/>
        <w:jc w:val="both"/>
        <w:rPr>
          <w:rFonts w:ascii="Times New Roman" w:hAnsi="Times New Roman" w:cs="Times New Roman"/>
          <w:sz w:val="28"/>
          <w:szCs w:val="28"/>
        </w:rPr>
      </w:pPr>
      <w:proofErr w:type="gramStart"/>
      <w:r w:rsidRPr="00D10172">
        <w:rPr>
          <w:rFonts w:ascii="Times New Roman" w:hAnsi="Times New Roman" w:cs="Times New Roman"/>
          <w:sz w:val="28"/>
          <w:szCs w:val="28"/>
        </w:rPr>
        <w:t xml:space="preserve">Лица, указанные в подпунктах 1.3 - 1.5 пункта 1 настоящих Правил, обязаны обеспечить беспрепятственный доступ уполномоченных представителей единой теплоснабжающей организации к объектам теплоснабжения и </w:t>
      </w:r>
      <w:proofErr w:type="spellStart"/>
      <w:r w:rsidRPr="00D10172">
        <w:rPr>
          <w:rFonts w:ascii="Times New Roman" w:hAnsi="Times New Roman" w:cs="Times New Roman"/>
          <w:sz w:val="28"/>
          <w:szCs w:val="28"/>
        </w:rPr>
        <w:t>теплопотребляющим</w:t>
      </w:r>
      <w:proofErr w:type="spellEnd"/>
      <w:r w:rsidRPr="00D10172">
        <w:rPr>
          <w:rFonts w:ascii="Times New Roman" w:hAnsi="Times New Roman" w:cs="Times New Roman"/>
          <w:sz w:val="28"/>
          <w:szCs w:val="28"/>
        </w:rPr>
        <w:t xml:space="preserve">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w:t>
      </w:r>
      <w:r w:rsidRPr="00D10172">
        <w:rPr>
          <w:rFonts w:ascii="Times New Roman" w:hAnsi="Times New Roman" w:cs="Times New Roman"/>
          <w:sz w:val="28"/>
          <w:szCs w:val="28"/>
        </w:rPr>
        <w:lastRenderedPageBreak/>
        <w:t>теплоснабжающей организацией</w:t>
      </w:r>
      <w:proofErr w:type="gramEnd"/>
      <w:r w:rsidRPr="00D10172">
        <w:rPr>
          <w:rFonts w:ascii="Times New Roman" w:hAnsi="Times New Roman" w:cs="Times New Roman"/>
          <w:sz w:val="28"/>
          <w:szCs w:val="28"/>
        </w:rPr>
        <w:t xml:space="preserve"> лиц, указанных в подпункте 1.2 пункта 1 настоящих Правил.</w:t>
      </w:r>
    </w:p>
    <w:p w:rsidR="00D10172" w:rsidRPr="00D10172" w:rsidRDefault="00D10172" w:rsidP="008D10FC">
      <w:pPr>
        <w:pStyle w:val="a6"/>
        <w:tabs>
          <w:tab w:val="left" w:pos="2569"/>
        </w:tabs>
        <w:spacing w:line="240" w:lineRule="auto"/>
        <w:ind w:left="0" w:firstLine="567"/>
        <w:jc w:val="both"/>
        <w:rPr>
          <w:rFonts w:ascii="Times New Roman" w:hAnsi="Times New Roman" w:cs="Times New Roman"/>
          <w:sz w:val="28"/>
          <w:szCs w:val="28"/>
        </w:rPr>
      </w:pPr>
      <w:r w:rsidRPr="00D10172">
        <w:rPr>
          <w:rFonts w:ascii="Times New Roman" w:hAnsi="Times New Roman" w:cs="Times New Roman"/>
          <w:sz w:val="28"/>
          <w:szCs w:val="28"/>
        </w:rPr>
        <w:t xml:space="preserve">При отказе лиц, указанных в подпунктах 1.3 - 1.5 пункта 1 настоящих Правил, от проведения осмотра, принадлежащих им объектов теплоснабжения и </w:t>
      </w:r>
      <w:proofErr w:type="spellStart"/>
      <w:r w:rsidRPr="00D10172">
        <w:rPr>
          <w:rFonts w:ascii="Times New Roman" w:hAnsi="Times New Roman" w:cs="Times New Roman"/>
          <w:sz w:val="28"/>
          <w:szCs w:val="28"/>
        </w:rPr>
        <w:t>теплопотребляющих</w:t>
      </w:r>
      <w:proofErr w:type="spellEnd"/>
      <w:r w:rsidRPr="00D10172">
        <w:rPr>
          <w:rFonts w:ascii="Times New Roman" w:hAnsi="Times New Roman" w:cs="Times New Roman"/>
          <w:sz w:val="28"/>
          <w:szCs w:val="28"/>
        </w:rPr>
        <w:t xml:space="preserve"> установок, требование настоящего пункта считается невыполненным.</w:t>
      </w:r>
    </w:p>
    <w:p w:rsidR="00D10172" w:rsidRPr="00D10172" w:rsidRDefault="00E52A71" w:rsidP="008D10FC">
      <w:pPr>
        <w:pStyle w:val="a6"/>
        <w:tabs>
          <w:tab w:val="left" w:pos="2569"/>
        </w:tabs>
        <w:spacing w:line="240" w:lineRule="auto"/>
        <w:ind w:left="0" w:firstLine="567"/>
        <w:jc w:val="both"/>
        <w:rPr>
          <w:rFonts w:ascii="Times New Roman" w:hAnsi="Times New Roman" w:cs="Times New Roman"/>
          <w:sz w:val="28"/>
          <w:szCs w:val="28"/>
        </w:rPr>
      </w:pPr>
      <w:r w:rsidRPr="00EB2EB2">
        <w:rPr>
          <w:rFonts w:ascii="Times New Roman" w:hAnsi="Times New Roman" w:cs="Times New Roman"/>
          <w:sz w:val="28"/>
          <w:szCs w:val="28"/>
        </w:rPr>
        <w:t>4</w:t>
      </w:r>
      <w:r w:rsidR="00D10172" w:rsidRPr="00D10172">
        <w:rPr>
          <w:rFonts w:ascii="Times New Roman" w:hAnsi="Times New Roman" w:cs="Times New Roman"/>
          <w:sz w:val="28"/>
          <w:szCs w:val="28"/>
        </w:rPr>
        <w:t>.5.12. Копии заключенных договоров теплоснабжения и (или) договоров оказания услуг по поддержанию резервной тепловой мощности в соответствии с Правилами N 808.</w:t>
      </w:r>
    </w:p>
    <w:p w:rsidR="00D10172" w:rsidRPr="00D10172" w:rsidRDefault="00E52A71" w:rsidP="008D10FC">
      <w:pPr>
        <w:pStyle w:val="a6"/>
        <w:tabs>
          <w:tab w:val="left" w:pos="2569"/>
        </w:tabs>
        <w:spacing w:line="240" w:lineRule="auto"/>
        <w:ind w:left="0" w:firstLine="567"/>
        <w:jc w:val="both"/>
        <w:rPr>
          <w:rFonts w:ascii="Times New Roman" w:hAnsi="Times New Roman" w:cs="Times New Roman"/>
          <w:sz w:val="28"/>
          <w:szCs w:val="28"/>
        </w:rPr>
      </w:pPr>
      <w:r w:rsidRPr="00EB2EB2">
        <w:rPr>
          <w:rFonts w:ascii="Times New Roman" w:hAnsi="Times New Roman" w:cs="Times New Roman"/>
          <w:sz w:val="28"/>
          <w:szCs w:val="28"/>
        </w:rPr>
        <w:t>4</w:t>
      </w:r>
      <w:r w:rsidR="00D10172" w:rsidRPr="00D10172">
        <w:rPr>
          <w:rFonts w:ascii="Times New Roman" w:hAnsi="Times New Roman" w:cs="Times New Roman"/>
          <w:sz w:val="28"/>
          <w:szCs w:val="28"/>
        </w:rPr>
        <w:t>.5.13.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p w:rsidR="00D10172" w:rsidRPr="00D10172" w:rsidRDefault="00E52A71" w:rsidP="008D10FC">
      <w:pPr>
        <w:pStyle w:val="a6"/>
        <w:tabs>
          <w:tab w:val="left" w:pos="2569"/>
        </w:tabs>
        <w:spacing w:line="240" w:lineRule="auto"/>
        <w:ind w:left="0" w:firstLine="567"/>
        <w:jc w:val="both"/>
        <w:rPr>
          <w:rFonts w:ascii="Times New Roman" w:hAnsi="Times New Roman" w:cs="Times New Roman"/>
          <w:sz w:val="28"/>
          <w:szCs w:val="28"/>
        </w:rPr>
      </w:pPr>
      <w:r w:rsidRPr="00EB2EB2">
        <w:rPr>
          <w:rFonts w:ascii="Times New Roman" w:hAnsi="Times New Roman" w:cs="Times New Roman"/>
          <w:sz w:val="28"/>
          <w:szCs w:val="28"/>
        </w:rPr>
        <w:t>4</w:t>
      </w:r>
      <w:r w:rsidR="00D10172" w:rsidRPr="00D10172">
        <w:rPr>
          <w:rFonts w:ascii="Times New Roman" w:hAnsi="Times New Roman" w:cs="Times New Roman"/>
          <w:sz w:val="28"/>
          <w:szCs w:val="28"/>
        </w:rPr>
        <w:t>.5.14.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w:t>
      </w:r>
    </w:p>
    <w:p w:rsidR="00D10172" w:rsidRPr="00D10172" w:rsidRDefault="00D10172" w:rsidP="008D10FC">
      <w:pPr>
        <w:pStyle w:val="a6"/>
        <w:tabs>
          <w:tab w:val="left" w:pos="2569"/>
        </w:tabs>
        <w:spacing w:line="240" w:lineRule="auto"/>
        <w:ind w:left="0" w:firstLine="567"/>
        <w:jc w:val="both"/>
        <w:rPr>
          <w:rFonts w:ascii="Times New Roman" w:hAnsi="Times New Roman" w:cs="Times New Roman"/>
          <w:sz w:val="28"/>
          <w:szCs w:val="28"/>
        </w:rPr>
      </w:pPr>
      <w:r w:rsidRPr="00D10172">
        <w:rPr>
          <w:rFonts w:ascii="Times New Roman" w:hAnsi="Times New Roman" w:cs="Times New Roman"/>
          <w:sz w:val="28"/>
          <w:szCs w:val="28"/>
        </w:rPr>
        <w:t>11.5.15.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N 102-ФЗ "Об обеспечении единства измерений".</w:t>
      </w:r>
    </w:p>
    <w:p w:rsidR="00D10172" w:rsidRPr="00D10172" w:rsidRDefault="00E52A71" w:rsidP="008D10FC">
      <w:pPr>
        <w:pStyle w:val="a6"/>
        <w:tabs>
          <w:tab w:val="left" w:pos="2569"/>
        </w:tabs>
        <w:spacing w:line="240" w:lineRule="auto"/>
        <w:ind w:left="0" w:firstLine="567"/>
        <w:jc w:val="both"/>
        <w:rPr>
          <w:rFonts w:ascii="Times New Roman" w:hAnsi="Times New Roman" w:cs="Times New Roman"/>
          <w:sz w:val="28"/>
          <w:szCs w:val="28"/>
        </w:rPr>
      </w:pPr>
      <w:r w:rsidRPr="00EB2EB2">
        <w:rPr>
          <w:rFonts w:ascii="Times New Roman" w:hAnsi="Times New Roman" w:cs="Times New Roman"/>
          <w:sz w:val="28"/>
          <w:szCs w:val="28"/>
        </w:rPr>
        <w:t>4</w:t>
      </w:r>
      <w:r w:rsidR="00D10172" w:rsidRPr="00D10172">
        <w:rPr>
          <w:rFonts w:ascii="Times New Roman" w:hAnsi="Times New Roman" w:cs="Times New Roman"/>
          <w:sz w:val="28"/>
          <w:szCs w:val="28"/>
        </w:rPr>
        <w:t>.5.16. Акт выполненных работ по подготовке к отопительному периоду теплового контура здания в соответствии с требованиями пункта 2.6.10 Правил N 170.</w:t>
      </w:r>
    </w:p>
    <w:p w:rsidR="00D10172" w:rsidRPr="00D10172" w:rsidRDefault="00E52A71" w:rsidP="008D10FC">
      <w:pPr>
        <w:pStyle w:val="a6"/>
        <w:tabs>
          <w:tab w:val="left" w:pos="2569"/>
        </w:tabs>
        <w:spacing w:line="240" w:lineRule="auto"/>
        <w:ind w:left="0" w:firstLine="567"/>
        <w:jc w:val="both"/>
        <w:rPr>
          <w:rFonts w:ascii="Times New Roman" w:hAnsi="Times New Roman" w:cs="Times New Roman"/>
          <w:sz w:val="28"/>
          <w:szCs w:val="28"/>
        </w:rPr>
      </w:pPr>
      <w:r w:rsidRPr="00D84ECB">
        <w:rPr>
          <w:rFonts w:ascii="Times New Roman" w:hAnsi="Times New Roman" w:cs="Times New Roman"/>
          <w:sz w:val="28"/>
          <w:szCs w:val="28"/>
        </w:rPr>
        <w:t>4</w:t>
      </w:r>
      <w:r w:rsidR="00D10172" w:rsidRPr="00D10172">
        <w:rPr>
          <w:rFonts w:ascii="Times New Roman" w:hAnsi="Times New Roman" w:cs="Times New Roman"/>
          <w:sz w:val="28"/>
          <w:szCs w:val="28"/>
        </w:rPr>
        <w:t xml:space="preserve">.5.17. </w:t>
      </w:r>
      <w:proofErr w:type="gramStart"/>
      <w:r w:rsidR="00D10172" w:rsidRPr="00D10172">
        <w:rPr>
          <w:rFonts w:ascii="Times New Roman" w:hAnsi="Times New Roman" w:cs="Times New Roman"/>
          <w:sz w:val="28"/>
          <w:szCs w:val="28"/>
        </w:rPr>
        <w:t xml:space="preserve">Акты о проведении дезинфекции систем теплопотребления с открытой схемой теплоснабжения и горячего водоснабжения в соответствии с пунктом 5.2.10 Правил N 170, санитарными правилами и нормами СанПиН 1.2.3685-21 </w:t>
      </w:r>
      <w:r w:rsidR="00D84ECB">
        <w:rPr>
          <w:rFonts w:ascii="Times New Roman" w:hAnsi="Times New Roman" w:cs="Times New Roman"/>
          <w:sz w:val="28"/>
          <w:szCs w:val="28"/>
        </w:rPr>
        <w:t>«</w:t>
      </w:r>
      <w:r w:rsidR="00D10172" w:rsidRPr="00D10172">
        <w:rPr>
          <w:rFonts w:ascii="Times New Roman" w:hAnsi="Times New Roman" w:cs="Times New Roman"/>
          <w:sz w:val="28"/>
          <w:szCs w:val="28"/>
        </w:rPr>
        <w:t>Гигиенические нормативы и требования к обеспечению безопасности и (или) безвредности для человека факторов среды обитания</w:t>
      </w:r>
      <w:r w:rsidR="00D84ECB">
        <w:rPr>
          <w:rFonts w:ascii="Times New Roman" w:hAnsi="Times New Roman" w:cs="Times New Roman"/>
          <w:sz w:val="28"/>
          <w:szCs w:val="28"/>
        </w:rPr>
        <w:t>»</w:t>
      </w:r>
      <w:r w:rsidR="00D10172" w:rsidRPr="00D10172">
        <w:rPr>
          <w:rFonts w:ascii="Times New Roman" w:hAnsi="Times New Roman" w:cs="Times New Roman"/>
          <w:sz w:val="28"/>
          <w:szCs w:val="28"/>
        </w:rPr>
        <w:t>, утвержденными постановлением Главного государственного санитарного врача Российской Федерации от 28.01.2021 N 2 (далее - СанПиН 1.2.3685-21), и</w:t>
      </w:r>
      <w:proofErr w:type="gramEnd"/>
      <w:r w:rsidR="00D10172" w:rsidRPr="00D10172">
        <w:rPr>
          <w:rFonts w:ascii="Times New Roman" w:hAnsi="Times New Roman" w:cs="Times New Roman"/>
          <w:sz w:val="28"/>
          <w:szCs w:val="28"/>
        </w:rPr>
        <w:t xml:space="preserve"> акты о результатах отбора проб воды из системы на соответствие с СанПиН 1.2.3685-21, оформленные аккредитованной лабораторией.</w:t>
      </w:r>
    </w:p>
    <w:p w:rsidR="00D10172" w:rsidRPr="00D10172" w:rsidRDefault="00E52A71" w:rsidP="008D10FC">
      <w:pPr>
        <w:pStyle w:val="a6"/>
        <w:tabs>
          <w:tab w:val="left" w:pos="2569"/>
        </w:tabs>
        <w:spacing w:line="240" w:lineRule="auto"/>
        <w:ind w:left="0" w:firstLine="567"/>
        <w:jc w:val="both"/>
        <w:rPr>
          <w:rFonts w:ascii="Times New Roman" w:hAnsi="Times New Roman" w:cs="Times New Roman"/>
          <w:sz w:val="28"/>
          <w:szCs w:val="28"/>
        </w:rPr>
      </w:pPr>
      <w:r w:rsidRPr="00EB2EB2">
        <w:rPr>
          <w:rFonts w:ascii="Times New Roman" w:hAnsi="Times New Roman" w:cs="Times New Roman"/>
          <w:sz w:val="28"/>
          <w:szCs w:val="28"/>
        </w:rPr>
        <w:t>4</w:t>
      </w:r>
      <w:r w:rsidR="00D10172" w:rsidRPr="00D10172">
        <w:rPr>
          <w:rFonts w:ascii="Times New Roman" w:hAnsi="Times New Roman" w:cs="Times New Roman"/>
          <w:sz w:val="28"/>
          <w:szCs w:val="28"/>
        </w:rPr>
        <w:t>.5.18.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лиц, указанных в подпунктах 1.4, 1.5 пункта 1 настоящих Правил).</w:t>
      </w:r>
    </w:p>
    <w:p w:rsidR="00D10172" w:rsidRPr="00D10172" w:rsidRDefault="00E52A71" w:rsidP="008D10FC">
      <w:pPr>
        <w:pStyle w:val="a6"/>
        <w:tabs>
          <w:tab w:val="left" w:pos="2569"/>
        </w:tabs>
        <w:spacing w:line="240" w:lineRule="auto"/>
        <w:ind w:left="0" w:firstLine="567"/>
        <w:jc w:val="both"/>
        <w:rPr>
          <w:rFonts w:ascii="Times New Roman" w:hAnsi="Times New Roman" w:cs="Times New Roman"/>
          <w:sz w:val="28"/>
          <w:szCs w:val="28"/>
        </w:rPr>
      </w:pPr>
      <w:r w:rsidRPr="00EB2EB2">
        <w:rPr>
          <w:rFonts w:ascii="Times New Roman" w:hAnsi="Times New Roman" w:cs="Times New Roman"/>
          <w:sz w:val="28"/>
          <w:szCs w:val="28"/>
        </w:rPr>
        <w:lastRenderedPageBreak/>
        <w:t>4</w:t>
      </w:r>
      <w:r w:rsidR="00D10172" w:rsidRPr="00D10172">
        <w:rPr>
          <w:rFonts w:ascii="Times New Roman" w:hAnsi="Times New Roman" w:cs="Times New Roman"/>
          <w:sz w:val="28"/>
          <w:szCs w:val="28"/>
        </w:rPr>
        <w:t xml:space="preserve">.5.19.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00D10172" w:rsidRPr="00D10172">
        <w:rPr>
          <w:rFonts w:ascii="Times New Roman" w:hAnsi="Times New Roman" w:cs="Times New Roman"/>
          <w:sz w:val="28"/>
          <w:szCs w:val="28"/>
        </w:rPr>
        <w:t>теплопотребляющей</w:t>
      </w:r>
      <w:proofErr w:type="spellEnd"/>
      <w:r w:rsidR="00D10172" w:rsidRPr="00D10172">
        <w:rPr>
          <w:rFonts w:ascii="Times New Roman" w:hAnsi="Times New Roman" w:cs="Times New Roman"/>
          <w:sz w:val="28"/>
          <w:szCs w:val="28"/>
        </w:rPr>
        <w:t xml:space="preserve"> установки объекта к отопительному периоду (рекомендуемый образец содержится в приложении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00D10172" w:rsidRPr="00D10172">
        <w:rPr>
          <w:rFonts w:ascii="Times New Roman" w:hAnsi="Times New Roman" w:cs="Times New Roman"/>
          <w:sz w:val="28"/>
          <w:szCs w:val="28"/>
        </w:rPr>
        <w:t>теплопотребляющих</w:t>
      </w:r>
      <w:proofErr w:type="spellEnd"/>
      <w:r w:rsidR="00D10172" w:rsidRPr="00D10172">
        <w:rPr>
          <w:rFonts w:ascii="Times New Roman" w:hAnsi="Times New Roman" w:cs="Times New Roman"/>
          <w:sz w:val="28"/>
          <w:szCs w:val="28"/>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p w:rsidR="008164E6" w:rsidRPr="00132E99" w:rsidRDefault="00132E99" w:rsidP="00132E99">
      <w:pPr>
        <w:pStyle w:val="ConsPlusNormal"/>
        <w:tabs>
          <w:tab w:val="left" w:pos="7642"/>
        </w:tabs>
        <w:ind w:firstLine="567"/>
        <w:jc w:val="both"/>
        <w:rPr>
          <w:rFonts w:ascii="Times New Roman" w:hAnsi="Times New Roman" w:cs="Times New Roman"/>
          <w:sz w:val="28"/>
          <w:szCs w:val="28"/>
        </w:rPr>
      </w:pPr>
      <w:r>
        <w:rPr>
          <w:rFonts w:ascii="Times New Roman" w:hAnsi="Times New Roman" w:cs="Times New Roman"/>
          <w:sz w:val="28"/>
          <w:szCs w:val="28"/>
        </w:rPr>
        <w:t>5.</w:t>
      </w:r>
      <w:r w:rsidR="008164E6" w:rsidRPr="00132E99">
        <w:rPr>
          <w:rFonts w:ascii="Times New Roman" w:hAnsi="Times New Roman" w:cs="Times New Roman"/>
          <w:sz w:val="28"/>
          <w:szCs w:val="28"/>
        </w:rPr>
        <w:t>Информаци</w:t>
      </w:r>
      <w:r w:rsidR="00375D4A" w:rsidRPr="00132E99">
        <w:rPr>
          <w:rFonts w:ascii="Times New Roman" w:hAnsi="Times New Roman" w:cs="Times New Roman"/>
          <w:sz w:val="28"/>
          <w:szCs w:val="28"/>
        </w:rPr>
        <w:t>я</w:t>
      </w:r>
      <w:r w:rsidR="008164E6" w:rsidRPr="00132E99">
        <w:rPr>
          <w:rFonts w:ascii="Times New Roman" w:hAnsi="Times New Roman" w:cs="Times New Roman"/>
          <w:sz w:val="28"/>
          <w:szCs w:val="28"/>
        </w:rPr>
        <w:t xml:space="preserve"> о лицах, подлежащих оценке обеспечения готовности к отопительному периоду 2025-2026 года</w:t>
      </w:r>
      <w:r w:rsidR="00512E28" w:rsidRPr="00132E99">
        <w:rPr>
          <w:rFonts w:ascii="Times New Roman" w:hAnsi="Times New Roman" w:cs="Times New Roman"/>
          <w:sz w:val="28"/>
          <w:szCs w:val="28"/>
        </w:rPr>
        <w:t xml:space="preserve"> </w:t>
      </w:r>
      <w:r w:rsidR="008164E6" w:rsidRPr="00132E99">
        <w:rPr>
          <w:rFonts w:ascii="Times New Roman" w:hAnsi="Times New Roman" w:cs="Times New Roman"/>
          <w:sz w:val="28"/>
          <w:szCs w:val="28"/>
        </w:rPr>
        <w:t xml:space="preserve">на территории </w:t>
      </w:r>
      <w:proofErr w:type="spellStart"/>
      <w:r w:rsidR="008164E6" w:rsidRPr="00132E99">
        <w:rPr>
          <w:rFonts w:ascii="Times New Roman" w:hAnsi="Times New Roman" w:cs="Times New Roman"/>
          <w:sz w:val="28"/>
          <w:szCs w:val="28"/>
        </w:rPr>
        <w:t>Волотовского</w:t>
      </w:r>
      <w:proofErr w:type="spellEnd"/>
      <w:r w:rsidR="008164E6" w:rsidRPr="00132E99">
        <w:rPr>
          <w:rFonts w:ascii="Times New Roman" w:hAnsi="Times New Roman" w:cs="Times New Roman"/>
          <w:sz w:val="28"/>
          <w:szCs w:val="28"/>
        </w:rPr>
        <w:t xml:space="preserve"> муниципального округа</w:t>
      </w:r>
      <w:r w:rsidR="002A0D6F">
        <w:rPr>
          <w:rFonts w:ascii="Times New Roman" w:hAnsi="Times New Roman" w:cs="Times New Roman"/>
          <w:sz w:val="28"/>
          <w:szCs w:val="28"/>
        </w:rPr>
        <w:t>,</w:t>
      </w:r>
      <w:r w:rsidR="00AD0986" w:rsidRPr="00132E99">
        <w:rPr>
          <w:rFonts w:ascii="Times New Roman" w:hAnsi="Times New Roman" w:cs="Times New Roman"/>
          <w:sz w:val="28"/>
          <w:szCs w:val="28"/>
        </w:rPr>
        <w:t xml:space="preserve"> </w:t>
      </w:r>
      <w:r w:rsidR="002A0D6F">
        <w:rPr>
          <w:rFonts w:ascii="Times New Roman" w:hAnsi="Times New Roman" w:cs="Times New Roman"/>
          <w:sz w:val="28"/>
          <w:szCs w:val="28"/>
        </w:rPr>
        <w:t>с</w:t>
      </w:r>
      <w:r w:rsidR="003C3F5D" w:rsidRPr="00132E99">
        <w:rPr>
          <w:rFonts w:ascii="Times New Roman" w:hAnsi="Times New Roman" w:cs="Times New Roman"/>
          <w:sz w:val="28"/>
          <w:szCs w:val="28"/>
        </w:rPr>
        <w:t>рок</w:t>
      </w:r>
      <w:r w:rsidR="002A0D6F">
        <w:rPr>
          <w:rFonts w:ascii="Times New Roman" w:hAnsi="Times New Roman" w:cs="Times New Roman"/>
          <w:sz w:val="28"/>
          <w:szCs w:val="28"/>
        </w:rPr>
        <w:t xml:space="preserve">ах </w:t>
      </w:r>
      <w:r w:rsidR="003C3F5D" w:rsidRPr="00132E99">
        <w:rPr>
          <w:rFonts w:ascii="Times New Roman" w:hAnsi="Times New Roman" w:cs="Times New Roman"/>
          <w:sz w:val="28"/>
          <w:szCs w:val="28"/>
        </w:rPr>
        <w:t xml:space="preserve">проведения оценки </w:t>
      </w:r>
      <w:r w:rsidR="00AD0986" w:rsidRPr="00132E99">
        <w:rPr>
          <w:rFonts w:ascii="Times New Roman" w:hAnsi="Times New Roman" w:cs="Times New Roman"/>
          <w:sz w:val="28"/>
          <w:szCs w:val="28"/>
        </w:rPr>
        <w:t>готовности</w:t>
      </w:r>
      <w:r w:rsidR="00A36ABE">
        <w:rPr>
          <w:rFonts w:ascii="Times New Roman" w:hAnsi="Times New Roman" w:cs="Times New Roman"/>
          <w:sz w:val="28"/>
          <w:szCs w:val="28"/>
        </w:rPr>
        <w:t xml:space="preserve">. </w:t>
      </w:r>
    </w:p>
    <w:tbl>
      <w:tblPr>
        <w:tblStyle w:val="a3"/>
        <w:tblW w:w="9747" w:type="dxa"/>
        <w:tblLayout w:type="fixed"/>
        <w:tblLook w:val="04A0" w:firstRow="1" w:lastRow="0" w:firstColumn="1" w:lastColumn="0" w:noHBand="0" w:noVBand="1"/>
      </w:tblPr>
      <w:tblGrid>
        <w:gridCol w:w="722"/>
        <w:gridCol w:w="3639"/>
        <w:gridCol w:w="1417"/>
        <w:gridCol w:w="3969"/>
      </w:tblGrid>
      <w:tr w:rsidR="007056BA" w:rsidTr="00BC1778">
        <w:tc>
          <w:tcPr>
            <w:tcW w:w="722" w:type="dxa"/>
            <w:vAlign w:val="center"/>
          </w:tcPr>
          <w:p w:rsidR="007056BA" w:rsidRPr="0009792A" w:rsidRDefault="007056BA" w:rsidP="0009792A">
            <w:pPr>
              <w:tabs>
                <w:tab w:val="left" w:pos="2569"/>
              </w:tabs>
              <w:jc w:val="center"/>
              <w:rPr>
                <w:rFonts w:ascii="Times New Roman" w:hAnsi="Times New Roman" w:cs="Times New Roman"/>
                <w:b/>
              </w:rPr>
            </w:pPr>
            <w:r w:rsidRPr="0009792A">
              <w:rPr>
                <w:rFonts w:ascii="Times New Roman" w:hAnsi="Times New Roman" w:cs="Times New Roman"/>
                <w:b/>
              </w:rPr>
              <w:t>№</w:t>
            </w:r>
            <w:r w:rsidR="0009792A">
              <w:rPr>
                <w:rFonts w:ascii="Times New Roman" w:hAnsi="Times New Roman" w:cs="Times New Roman"/>
                <w:b/>
              </w:rPr>
              <w:t xml:space="preserve"> </w:t>
            </w:r>
            <w:proofErr w:type="gramStart"/>
            <w:r w:rsidRPr="0009792A">
              <w:rPr>
                <w:rFonts w:ascii="Times New Roman" w:hAnsi="Times New Roman" w:cs="Times New Roman"/>
                <w:b/>
              </w:rPr>
              <w:t>п</w:t>
            </w:r>
            <w:proofErr w:type="gramEnd"/>
            <w:r w:rsidRPr="0009792A">
              <w:rPr>
                <w:rFonts w:ascii="Times New Roman" w:hAnsi="Times New Roman" w:cs="Times New Roman"/>
                <w:b/>
              </w:rPr>
              <w:t>/п</w:t>
            </w:r>
          </w:p>
        </w:tc>
        <w:tc>
          <w:tcPr>
            <w:tcW w:w="3639" w:type="dxa"/>
            <w:vAlign w:val="center"/>
          </w:tcPr>
          <w:p w:rsidR="007056BA" w:rsidRPr="0009792A" w:rsidRDefault="007056BA" w:rsidP="00BB2983">
            <w:pPr>
              <w:tabs>
                <w:tab w:val="left" w:pos="2569"/>
              </w:tabs>
              <w:jc w:val="center"/>
              <w:rPr>
                <w:rFonts w:ascii="Times New Roman" w:hAnsi="Times New Roman" w:cs="Times New Roman"/>
                <w:b/>
              </w:rPr>
            </w:pPr>
            <w:r w:rsidRPr="0009792A">
              <w:rPr>
                <w:rFonts w:ascii="Times New Roman" w:hAnsi="Times New Roman" w:cs="Times New Roman"/>
                <w:b/>
              </w:rPr>
              <w:t xml:space="preserve">Объекты, подлежащие </w:t>
            </w:r>
            <w:r w:rsidR="00BB2983">
              <w:rPr>
                <w:rFonts w:ascii="Times New Roman" w:hAnsi="Times New Roman" w:cs="Times New Roman"/>
                <w:b/>
              </w:rPr>
              <w:t xml:space="preserve">оценке </w:t>
            </w:r>
            <w:proofErr w:type="spellStart"/>
            <w:r w:rsidR="00BB2983">
              <w:rPr>
                <w:rFonts w:ascii="Times New Roman" w:hAnsi="Times New Roman" w:cs="Times New Roman"/>
                <w:b/>
              </w:rPr>
              <w:t>готовности</w:t>
            </w:r>
            <w:r w:rsidRPr="0009792A">
              <w:rPr>
                <w:rFonts w:ascii="Times New Roman" w:hAnsi="Times New Roman" w:cs="Times New Roman"/>
                <w:b/>
              </w:rPr>
              <w:t>е</w:t>
            </w:r>
            <w:proofErr w:type="spellEnd"/>
          </w:p>
        </w:tc>
        <w:tc>
          <w:tcPr>
            <w:tcW w:w="1417" w:type="dxa"/>
            <w:vAlign w:val="center"/>
          </w:tcPr>
          <w:p w:rsidR="00BB2983" w:rsidRPr="00BB2983" w:rsidRDefault="00A36ABE" w:rsidP="00BB2983">
            <w:pPr>
              <w:tabs>
                <w:tab w:val="left" w:pos="2569"/>
              </w:tabs>
              <w:ind w:left="-108" w:right="-108"/>
              <w:jc w:val="center"/>
              <w:rPr>
                <w:rFonts w:ascii="Times New Roman" w:hAnsi="Times New Roman" w:cs="Times New Roman"/>
                <w:b/>
              </w:rPr>
            </w:pPr>
            <w:r>
              <w:rPr>
                <w:rFonts w:ascii="Times New Roman" w:hAnsi="Times New Roman" w:cs="Times New Roman"/>
                <w:b/>
              </w:rPr>
              <w:t>Планируемые с</w:t>
            </w:r>
            <w:r w:rsidR="007056BA" w:rsidRPr="0009792A">
              <w:rPr>
                <w:rFonts w:ascii="Times New Roman" w:hAnsi="Times New Roman" w:cs="Times New Roman"/>
                <w:b/>
              </w:rPr>
              <w:t xml:space="preserve">роки проведения </w:t>
            </w:r>
            <w:r w:rsidR="00BB2983">
              <w:rPr>
                <w:rFonts w:ascii="Times New Roman" w:hAnsi="Times New Roman" w:cs="Times New Roman"/>
                <w:b/>
              </w:rPr>
              <w:t>оценки</w:t>
            </w:r>
            <w:r w:rsidR="00BB2983">
              <w:t xml:space="preserve"> </w:t>
            </w:r>
            <w:r w:rsidR="00BB2983" w:rsidRPr="00BB2983">
              <w:rPr>
                <w:rFonts w:ascii="Times New Roman" w:hAnsi="Times New Roman" w:cs="Times New Roman"/>
                <w:b/>
              </w:rPr>
              <w:t>обеспечения</w:t>
            </w:r>
          </w:p>
          <w:p w:rsidR="007056BA" w:rsidRPr="0009792A" w:rsidRDefault="00BB2983" w:rsidP="00BB2983">
            <w:pPr>
              <w:tabs>
                <w:tab w:val="left" w:pos="2569"/>
              </w:tabs>
              <w:ind w:left="-108"/>
              <w:jc w:val="center"/>
              <w:rPr>
                <w:rFonts w:ascii="Times New Roman" w:hAnsi="Times New Roman" w:cs="Times New Roman"/>
                <w:b/>
              </w:rPr>
            </w:pPr>
            <w:r w:rsidRPr="00BB2983">
              <w:rPr>
                <w:rFonts w:ascii="Times New Roman" w:hAnsi="Times New Roman" w:cs="Times New Roman"/>
                <w:b/>
              </w:rPr>
              <w:t>готовности</w:t>
            </w:r>
          </w:p>
        </w:tc>
        <w:tc>
          <w:tcPr>
            <w:tcW w:w="3969" w:type="dxa"/>
            <w:vAlign w:val="center"/>
          </w:tcPr>
          <w:p w:rsidR="007056BA" w:rsidRPr="0009792A" w:rsidRDefault="00D048A1" w:rsidP="0009792A">
            <w:pPr>
              <w:tabs>
                <w:tab w:val="left" w:pos="2569"/>
              </w:tabs>
              <w:jc w:val="center"/>
              <w:rPr>
                <w:rFonts w:ascii="Times New Roman" w:hAnsi="Times New Roman" w:cs="Times New Roman"/>
                <w:b/>
              </w:rPr>
            </w:pPr>
            <w:r w:rsidRPr="0009792A">
              <w:rPr>
                <w:rFonts w:ascii="Times New Roman" w:hAnsi="Times New Roman" w:cs="Times New Roman"/>
                <w:b/>
              </w:rPr>
              <w:t>Требования</w:t>
            </w:r>
            <w:r w:rsidR="00117FDF">
              <w:rPr>
                <w:rFonts w:ascii="Times New Roman" w:hAnsi="Times New Roman" w:cs="Times New Roman"/>
                <w:b/>
              </w:rPr>
              <w:t>,</w:t>
            </w:r>
            <w:r w:rsidRPr="0009792A">
              <w:rPr>
                <w:rFonts w:ascii="Times New Roman" w:hAnsi="Times New Roman" w:cs="Times New Roman"/>
                <w:b/>
              </w:rPr>
              <w:t xml:space="preserve"> предъявляемые </w:t>
            </w:r>
            <w:r w:rsidR="007056BA" w:rsidRPr="0009792A">
              <w:rPr>
                <w:rFonts w:ascii="Times New Roman" w:hAnsi="Times New Roman" w:cs="Times New Roman"/>
                <w:b/>
              </w:rPr>
              <w:t>в ходе проведения проверки</w:t>
            </w:r>
          </w:p>
        </w:tc>
      </w:tr>
      <w:tr w:rsidR="004F100E" w:rsidTr="00132E99">
        <w:tc>
          <w:tcPr>
            <w:tcW w:w="722" w:type="dxa"/>
          </w:tcPr>
          <w:p w:rsidR="004F100E" w:rsidRPr="009F1C01" w:rsidRDefault="004F100E" w:rsidP="004F100E">
            <w:pPr>
              <w:tabs>
                <w:tab w:val="left" w:pos="2569"/>
              </w:tabs>
              <w:jc w:val="center"/>
              <w:rPr>
                <w:rFonts w:ascii="Times New Roman" w:hAnsi="Times New Roman" w:cs="Times New Roman"/>
                <w:b/>
              </w:rPr>
            </w:pPr>
            <w:r w:rsidRPr="009F1C01">
              <w:rPr>
                <w:rFonts w:ascii="Times New Roman" w:hAnsi="Times New Roman" w:cs="Times New Roman"/>
                <w:b/>
              </w:rPr>
              <w:t>1.</w:t>
            </w:r>
          </w:p>
        </w:tc>
        <w:tc>
          <w:tcPr>
            <w:tcW w:w="9025" w:type="dxa"/>
            <w:gridSpan w:val="3"/>
          </w:tcPr>
          <w:p w:rsidR="004F100E" w:rsidRDefault="004F100E" w:rsidP="004F100E">
            <w:pPr>
              <w:tabs>
                <w:tab w:val="left" w:pos="2569"/>
              </w:tabs>
              <w:rPr>
                <w:rFonts w:ascii="Times New Roman" w:hAnsi="Times New Roman" w:cs="Times New Roman"/>
              </w:rPr>
            </w:pPr>
            <w:r w:rsidRPr="009F1C01">
              <w:rPr>
                <w:rFonts w:ascii="Times New Roman" w:hAnsi="Times New Roman" w:cs="Times New Roman"/>
                <w:b/>
              </w:rPr>
              <w:t>Теплоснабжающие организации в том числе:</w:t>
            </w:r>
          </w:p>
        </w:tc>
      </w:tr>
      <w:tr w:rsidR="007056BA" w:rsidTr="00BC1778">
        <w:tc>
          <w:tcPr>
            <w:tcW w:w="722" w:type="dxa"/>
          </w:tcPr>
          <w:p w:rsidR="007056BA" w:rsidRDefault="00A43349" w:rsidP="004F100E">
            <w:pPr>
              <w:tabs>
                <w:tab w:val="left" w:pos="2569"/>
              </w:tabs>
              <w:jc w:val="center"/>
              <w:rPr>
                <w:rFonts w:ascii="Times New Roman" w:hAnsi="Times New Roman" w:cs="Times New Roman"/>
              </w:rPr>
            </w:pPr>
            <w:r>
              <w:rPr>
                <w:rFonts w:ascii="Times New Roman" w:hAnsi="Times New Roman" w:cs="Times New Roman"/>
              </w:rPr>
              <w:t>1.1.</w:t>
            </w:r>
          </w:p>
        </w:tc>
        <w:tc>
          <w:tcPr>
            <w:tcW w:w="3639" w:type="dxa"/>
          </w:tcPr>
          <w:p w:rsidR="007056BA" w:rsidRDefault="00A43349" w:rsidP="00626D02">
            <w:pPr>
              <w:tabs>
                <w:tab w:val="left" w:pos="2569"/>
              </w:tabs>
              <w:jc w:val="both"/>
              <w:rPr>
                <w:rFonts w:ascii="Times New Roman" w:hAnsi="Times New Roman" w:cs="Times New Roman"/>
              </w:rPr>
            </w:pPr>
            <w:r>
              <w:rPr>
                <w:rFonts w:ascii="Times New Roman" w:hAnsi="Times New Roman" w:cs="Times New Roman"/>
              </w:rPr>
              <w:t>АО «</w:t>
            </w:r>
            <w:proofErr w:type="spellStart"/>
            <w:r>
              <w:rPr>
                <w:rFonts w:ascii="Times New Roman" w:hAnsi="Times New Roman" w:cs="Times New Roman"/>
              </w:rPr>
              <w:t>НордЭнерго</w:t>
            </w:r>
            <w:proofErr w:type="spellEnd"/>
            <w:r>
              <w:rPr>
                <w:rFonts w:ascii="Times New Roman" w:hAnsi="Times New Roman" w:cs="Times New Roman"/>
              </w:rPr>
              <w:t>»</w:t>
            </w:r>
            <w:r w:rsidR="00A410C0">
              <w:rPr>
                <w:rFonts w:ascii="Times New Roman" w:hAnsi="Times New Roman" w:cs="Times New Roman"/>
              </w:rPr>
              <w:t>: 3 объекта</w:t>
            </w:r>
          </w:p>
        </w:tc>
        <w:tc>
          <w:tcPr>
            <w:tcW w:w="1417" w:type="dxa"/>
          </w:tcPr>
          <w:p w:rsidR="007056BA" w:rsidRDefault="00BB2983" w:rsidP="00A52613">
            <w:pPr>
              <w:tabs>
                <w:tab w:val="left" w:pos="2569"/>
              </w:tabs>
              <w:ind w:left="-108" w:right="-108"/>
              <w:jc w:val="center"/>
              <w:rPr>
                <w:rFonts w:ascii="Times New Roman" w:hAnsi="Times New Roman" w:cs="Times New Roman"/>
              </w:rPr>
            </w:pPr>
            <w:r>
              <w:rPr>
                <w:rFonts w:ascii="Times New Roman" w:hAnsi="Times New Roman" w:cs="Times New Roman"/>
              </w:rPr>
              <w:t xml:space="preserve">с </w:t>
            </w:r>
            <w:r w:rsidR="00B87761">
              <w:rPr>
                <w:rFonts w:ascii="Times New Roman" w:hAnsi="Times New Roman" w:cs="Times New Roman"/>
              </w:rPr>
              <w:t>1</w:t>
            </w:r>
            <w:r w:rsidR="00D0177B">
              <w:rPr>
                <w:rFonts w:ascii="Times New Roman" w:hAnsi="Times New Roman" w:cs="Times New Roman"/>
              </w:rPr>
              <w:t>.</w:t>
            </w:r>
            <w:r w:rsidR="00C169D1">
              <w:rPr>
                <w:rFonts w:ascii="Times New Roman" w:hAnsi="Times New Roman" w:cs="Times New Roman"/>
              </w:rPr>
              <w:t>09</w:t>
            </w:r>
            <w:r w:rsidR="00D0177B">
              <w:rPr>
                <w:rFonts w:ascii="Times New Roman" w:hAnsi="Times New Roman" w:cs="Times New Roman"/>
              </w:rPr>
              <w:t>.20</w:t>
            </w:r>
            <w:r w:rsidR="000F116A">
              <w:rPr>
                <w:rFonts w:ascii="Times New Roman" w:hAnsi="Times New Roman" w:cs="Times New Roman"/>
              </w:rPr>
              <w:t>2</w:t>
            </w:r>
            <w:r w:rsidR="00A52613">
              <w:rPr>
                <w:rFonts w:ascii="Times New Roman" w:hAnsi="Times New Roman" w:cs="Times New Roman"/>
              </w:rPr>
              <w:t>5</w:t>
            </w:r>
            <w:r w:rsidR="00BC1778">
              <w:rPr>
                <w:rFonts w:ascii="Times New Roman" w:hAnsi="Times New Roman" w:cs="Times New Roman"/>
              </w:rPr>
              <w:t xml:space="preserve"> по 30.09.2025</w:t>
            </w:r>
          </w:p>
        </w:tc>
        <w:tc>
          <w:tcPr>
            <w:tcW w:w="3969" w:type="dxa"/>
          </w:tcPr>
          <w:p w:rsidR="007056BA" w:rsidRDefault="009F1C01" w:rsidP="00132E99">
            <w:pPr>
              <w:tabs>
                <w:tab w:val="left" w:pos="2569"/>
              </w:tabs>
              <w:rPr>
                <w:rFonts w:ascii="Times New Roman" w:hAnsi="Times New Roman" w:cs="Times New Roman"/>
              </w:rPr>
            </w:pPr>
            <w:r>
              <w:rPr>
                <w:rFonts w:ascii="Times New Roman" w:hAnsi="Times New Roman" w:cs="Times New Roman"/>
              </w:rPr>
              <w:t xml:space="preserve">В соответствии с </w:t>
            </w:r>
            <w:r w:rsidR="00D048A1">
              <w:rPr>
                <w:rFonts w:ascii="Times New Roman" w:hAnsi="Times New Roman" w:cs="Times New Roman"/>
              </w:rPr>
              <w:t xml:space="preserve">пунктом 3 </w:t>
            </w:r>
            <w:r w:rsidR="00132E99">
              <w:rPr>
                <w:rFonts w:ascii="Times New Roman" w:hAnsi="Times New Roman" w:cs="Times New Roman"/>
              </w:rPr>
              <w:t>Программы</w:t>
            </w:r>
          </w:p>
        </w:tc>
      </w:tr>
      <w:tr w:rsidR="00BC1778" w:rsidTr="00BC1778">
        <w:tc>
          <w:tcPr>
            <w:tcW w:w="722" w:type="dxa"/>
          </w:tcPr>
          <w:p w:rsidR="00BC1778" w:rsidRDefault="00BC1778" w:rsidP="004F100E">
            <w:pPr>
              <w:tabs>
                <w:tab w:val="left" w:pos="2569"/>
              </w:tabs>
              <w:jc w:val="center"/>
              <w:rPr>
                <w:rFonts w:ascii="Times New Roman" w:hAnsi="Times New Roman" w:cs="Times New Roman"/>
              </w:rPr>
            </w:pPr>
            <w:r>
              <w:rPr>
                <w:rFonts w:ascii="Times New Roman" w:hAnsi="Times New Roman" w:cs="Times New Roman"/>
              </w:rPr>
              <w:t>1.2.</w:t>
            </w:r>
          </w:p>
        </w:tc>
        <w:tc>
          <w:tcPr>
            <w:tcW w:w="3639" w:type="dxa"/>
          </w:tcPr>
          <w:p w:rsidR="00BC1778" w:rsidRDefault="00BC1778" w:rsidP="00EE7CF9">
            <w:pPr>
              <w:tabs>
                <w:tab w:val="left" w:pos="2569"/>
              </w:tabs>
              <w:jc w:val="both"/>
              <w:rPr>
                <w:rFonts w:ascii="Times New Roman" w:hAnsi="Times New Roman" w:cs="Times New Roman"/>
              </w:rPr>
            </w:pPr>
            <w:r>
              <w:rPr>
                <w:rFonts w:ascii="Times New Roman" w:hAnsi="Times New Roman" w:cs="Times New Roman"/>
              </w:rPr>
              <w:t>ООО «Тепловая компания Северная»</w:t>
            </w:r>
            <w:r w:rsidR="00A410C0">
              <w:rPr>
                <w:rFonts w:ascii="Times New Roman" w:hAnsi="Times New Roman" w:cs="Times New Roman"/>
              </w:rPr>
              <w:t>: 3 объекта</w:t>
            </w:r>
          </w:p>
        </w:tc>
        <w:tc>
          <w:tcPr>
            <w:tcW w:w="1417" w:type="dxa"/>
          </w:tcPr>
          <w:p w:rsidR="00BC1778" w:rsidRDefault="00BC1778" w:rsidP="00A52613">
            <w:pPr>
              <w:ind w:left="-108" w:right="-108"/>
            </w:pPr>
            <w:r w:rsidRPr="00407AF6">
              <w:t>с 1.09.202</w:t>
            </w:r>
            <w:r w:rsidR="00A52613">
              <w:t>5</w:t>
            </w:r>
            <w:r w:rsidRPr="00407AF6">
              <w:t xml:space="preserve"> по 30.09.2025</w:t>
            </w:r>
          </w:p>
        </w:tc>
        <w:tc>
          <w:tcPr>
            <w:tcW w:w="3969" w:type="dxa"/>
          </w:tcPr>
          <w:p w:rsidR="00BC1778" w:rsidRDefault="00BC1778">
            <w:r w:rsidRPr="00CD4A24">
              <w:rPr>
                <w:rFonts w:ascii="Times New Roman" w:hAnsi="Times New Roman" w:cs="Times New Roman"/>
              </w:rPr>
              <w:t xml:space="preserve">В соответствии с </w:t>
            </w:r>
            <w:r>
              <w:rPr>
                <w:rFonts w:ascii="Times New Roman" w:hAnsi="Times New Roman" w:cs="Times New Roman"/>
              </w:rPr>
              <w:t>пунктом 3</w:t>
            </w:r>
            <w:r w:rsidRPr="00CD4A24">
              <w:rPr>
                <w:rFonts w:ascii="Times New Roman" w:hAnsi="Times New Roman" w:cs="Times New Roman"/>
              </w:rPr>
              <w:t xml:space="preserve"> </w:t>
            </w:r>
            <w:r w:rsidRPr="00132E99">
              <w:rPr>
                <w:rFonts w:ascii="Times New Roman" w:hAnsi="Times New Roman" w:cs="Times New Roman"/>
              </w:rPr>
              <w:t>Программы</w:t>
            </w:r>
          </w:p>
        </w:tc>
      </w:tr>
      <w:tr w:rsidR="00BC1778" w:rsidTr="00BC1778">
        <w:tc>
          <w:tcPr>
            <w:tcW w:w="722" w:type="dxa"/>
          </w:tcPr>
          <w:p w:rsidR="00BC1778" w:rsidRDefault="00BC1778" w:rsidP="004F100E">
            <w:pPr>
              <w:tabs>
                <w:tab w:val="left" w:pos="2569"/>
              </w:tabs>
              <w:jc w:val="center"/>
              <w:rPr>
                <w:rFonts w:ascii="Times New Roman" w:hAnsi="Times New Roman" w:cs="Times New Roman"/>
              </w:rPr>
            </w:pPr>
            <w:r>
              <w:rPr>
                <w:rFonts w:ascii="Times New Roman" w:hAnsi="Times New Roman" w:cs="Times New Roman"/>
              </w:rPr>
              <w:t>1.3.</w:t>
            </w:r>
          </w:p>
        </w:tc>
        <w:tc>
          <w:tcPr>
            <w:tcW w:w="3639" w:type="dxa"/>
          </w:tcPr>
          <w:p w:rsidR="00BC1778" w:rsidRDefault="00BC1778" w:rsidP="00626D02">
            <w:pPr>
              <w:tabs>
                <w:tab w:val="left" w:pos="2569"/>
              </w:tabs>
              <w:jc w:val="both"/>
              <w:rPr>
                <w:rFonts w:ascii="Times New Roman" w:hAnsi="Times New Roman" w:cs="Times New Roman"/>
              </w:rPr>
            </w:pPr>
            <w:r>
              <w:rPr>
                <w:rFonts w:ascii="Times New Roman" w:hAnsi="Times New Roman" w:cs="Times New Roman"/>
              </w:rPr>
              <w:t>ООО «Тепловая Компания Новгородская»</w:t>
            </w:r>
            <w:r w:rsidR="00A410C0" w:rsidRPr="00A410C0">
              <w:rPr>
                <w:rFonts w:ascii="Times New Roman" w:hAnsi="Times New Roman" w:cs="Times New Roman"/>
              </w:rPr>
              <w:t>: 3 объекта</w:t>
            </w:r>
          </w:p>
        </w:tc>
        <w:tc>
          <w:tcPr>
            <w:tcW w:w="1417" w:type="dxa"/>
          </w:tcPr>
          <w:p w:rsidR="00BC1778" w:rsidRDefault="00BC1778" w:rsidP="00A52613">
            <w:pPr>
              <w:ind w:right="-108"/>
            </w:pPr>
            <w:r w:rsidRPr="00407AF6">
              <w:t>с 1.09.202</w:t>
            </w:r>
            <w:r w:rsidR="00A52613">
              <w:t>5</w:t>
            </w:r>
            <w:r w:rsidRPr="00407AF6">
              <w:t xml:space="preserve"> по 30.09.2025</w:t>
            </w:r>
          </w:p>
        </w:tc>
        <w:tc>
          <w:tcPr>
            <w:tcW w:w="3969" w:type="dxa"/>
          </w:tcPr>
          <w:p w:rsidR="00BC1778" w:rsidRDefault="00BC1778">
            <w:r w:rsidRPr="00CD4A24">
              <w:rPr>
                <w:rFonts w:ascii="Times New Roman" w:hAnsi="Times New Roman" w:cs="Times New Roman"/>
              </w:rPr>
              <w:t xml:space="preserve">В соответствии с </w:t>
            </w:r>
            <w:r>
              <w:rPr>
                <w:rFonts w:ascii="Times New Roman" w:hAnsi="Times New Roman" w:cs="Times New Roman"/>
              </w:rPr>
              <w:t xml:space="preserve">пунктом 3 </w:t>
            </w:r>
            <w:r w:rsidRPr="00132E99">
              <w:rPr>
                <w:rFonts w:ascii="Times New Roman" w:hAnsi="Times New Roman" w:cs="Times New Roman"/>
              </w:rPr>
              <w:t>Программы</w:t>
            </w:r>
          </w:p>
        </w:tc>
      </w:tr>
      <w:tr w:rsidR="004F100E" w:rsidTr="00132E99">
        <w:tc>
          <w:tcPr>
            <w:tcW w:w="722" w:type="dxa"/>
          </w:tcPr>
          <w:p w:rsidR="004F100E" w:rsidRPr="009F1C01" w:rsidRDefault="004F100E" w:rsidP="004F100E">
            <w:pPr>
              <w:tabs>
                <w:tab w:val="left" w:pos="2569"/>
              </w:tabs>
              <w:jc w:val="center"/>
              <w:rPr>
                <w:rFonts w:ascii="Times New Roman" w:hAnsi="Times New Roman" w:cs="Times New Roman"/>
                <w:b/>
              </w:rPr>
            </w:pPr>
            <w:r w:rsidRPr="009F1C01">
              <w:rPr>
                <w:rFonts w:ascii="Times New Roman" w:hAnsi="Times New Roman" w:cs="Times New Roman"/>
                <w:b/>
              </w:rPr>
              <w:t>2.</w:t>
            </w:r>
          </w:p>
        </w:tc>
        <w:tc>
          <w:tcPr>
            <w:tcW w:w="9025" w:type="dxa"/>
            <w:gridSpan w:val="3"/>
          </w:tcPr>
          <w:p w:rsidR="004F100E" w:rsidRDefault="004F100E" w:rsidP="004F100E">
            <w:pPr>
              <w:tabs>
                <w:tab w:val="left" w:pos="2569"/>
              </w:tabs>
              <w:rPr>
                <w:rFonts w:ascii="Times New Roman" w:hAnsi="Times New Roman" w:cs="Times New Roman"/>
              </w:rPr>
            </w:pPr>
            <w:r w:rsidRPr="009F1C01">
              <w:rPr>
                <w:rFonts w:ascii="Times New Roman" w:hAnsi="Times New Roman" w:cs="Times New Roman"/>
                <w:b/>
              </w:rPr>
              <w:t>Потребители</w:t>
            </w:r>
            <w:r>
              <w:rPr>
                <w:rFonts w:ascii="Times New Roman" w:hAnsi="Times New Roman" w:cs="Times New Roman"/>
                <w:b/>
              </w:rPr>
              <w:t>,</w:t>
            </w:r>
            <w:r w:rsidRPr="009F1C01">
              <w:rPr>
                <w:rFonts w:ascii="Times New Roman" w:hAnsi="Times New Roman" w:cs="Times New Roman"/>
                <w:b/>
              </w:rPr>
              <w:t xml:space="preserve"> в том числе муниципальные учреждения:</w:t>
            </w:r>
          </w:p>
        </w:tc>
      </w:tr>
      <w:tr w:rsidR="007056BA" w:rsidTr="00BC1778">
        <w:tc>
          <w:tcPr>
            <w:tcW w:w="722" w:type="dxa"/>
          </w:tcPr>
          <w:p w:rsidR="007056BA" w:rsidRDefault="00A43349" w:rsidP="004F100E">
            <w:pPr>
              <w:tabs>
                <w:tab w:val="left" w:pos="2569"/>
              </w:tabs>
              <w:jc w:val="center"/>
              <w:rPr>
                <w:rFonts w:ascii="Times New Roman" w:hAnsi="Times New Roman" w:cs="Times New Roman"/>
              </w:rPr>
            </w:pPr>
            <w:r>
              <w:rPr>
                <w:rFonts w:ascii="Times New Roman" w:hAnsi="Times New Roman" w:cs="Times New Roman"/>
              </w:rPr>
              <w:t>2.1.</w:t>
            </w:r>
          </w:p>
        </w:tc>
        <w:tc>
          <w:tcPr>
            <w:tcW w:w="3639" w:type="dxa"/>
          </w:tcPr>
          <w:p w:rsidR="007056BA" w:rsidRDefault="00A43349" w:rsidP="00A410C0">
            <w:pPr>
              <w:tabs>
                <w:tab w:val="left" w:pos="2569"/>
              </w:tabs>
              <w:jc w:val="both"/>
              <w:rPr>
                <w:rFonts w:ascii="Times New Roman" w:hAnsi="Times New Roman" w:cs="Times New Roman"/>
              </w:rPr>
            </w:pPr>
            <w:r>
              <w:rPr>
                <w:rFonts w:ascii="Times New Roman" w:hAnsi="Times New Roman" w:cs="Times New Roman"/>
              </w:rPr>
              <w:t>Муниципальное автономное общеобразовательное учреждение «Средняя общеобразовательная школа п. Волот»</w:t>
            </w:r>
            <w:r w:rsidR="00A410C0">
              <w:t xml:space="preserve"> </w:t>
            </w:r>
          </w:p>
        </w:tc>
        <w:tc>
          <w:tcPr>
            <w:tcW w:w="1417" w:type="dxa"/>
          </w:tcPr>
          <w:p w:rsidR="007056BA" w:rsidRDefault="00BC1778" w:rsidP="00BC1778">
            <w:pPr>
              <w:tabs>
                <w:tab w:val="left" w:pos="2569"/>
              </w:tabs>
              <w:ind w:left="-108"/>
              <w:jc w:val="center"/>
              <w:rPr>
                <w:rFonts w:ascii="Times New Roman" w:hAnsi="Times New Roman" w:cs="Times New Roman"/>
              </w:rPr>
            </w:pPr>
            <w:r>
              <w:rPr>
                <w:rFonts w:ascii="Times New Roman" w:hAnsi="Times New Roman" w:cs="Times New Roman"/>
              </w:rPr>
              <w:t xml:space="preserve">с </w:t>
            </w:r>
            <w:r w:rsidR="003E4559">
              <w:rPr>
                <w:rFonts w:ascii="Times New Roman" w:hAnsi="Times New Roman" w:cs="Times New Roman"/>
              </w:rPr>
              <w:t>20</w:t>
            </w:r>
            <w:r w:rsidR="0009792A">
              <w:rPr>
                <w:rFonts w:ascii="Times New Roman" w:hAnsi="Times New Roman" w:cs="Times New Roman"/>
              </w:rPr>
              <w:t>.0</w:t>
            </w:r>
            <w:r w:rsidR="003E4559">
              <w:rPr>
                <w:rFonts w:ascii="Times New Roman" w:hAnsi="Times New Roman" w:cs="Times New Roman"/>
              </w:rPr>
              <w:t>8</w:t>
            </w:r>
            <w:r w:rsidR="0009792A">
              <w:rPr>
                <w:rFonts w:ascii="Times New Roman" w:hAnsi="Times New Roman" w:cs="Times New Roman"/>
              </w:rPr>
              <w:t>.202</w:t>
            </w:r>
            <w:r w:rsidR="00EB2EB2">
              <w:rPr>
                <w:rFonts w:ascii="Times New Roman" w:hAnsi="Times New Roman" w:cs="Times New Roman"/>
              </w:rPr>
              <w:t>5</w:t>
            </w:r>
            <w:r>
              <w:rPr>
                <w:rFonts w:ascii="Times New Roman" w:hAnsi="Times New Roman" w:cs="Times New Roman"/>
              </w:rPr>
              <w:t xml:space="preserve"> по 19.09.2025</w:t>
            </w:r>
          </w:p>
        </w:tc>
        <w:tc>
          <w:tcPr>
            <w:tcW w:w="3969" w:type="dxa"/>
          </w:tcPr>
          <w:p w:rsidR="007056BA" w:rsidRDefault="009F1C01" w:rsidP="006D3C57">
            <w:pPr>
              <w:tabs>
                <w:tab w:val="left" w:pos="2569"/>
              </w:tabs>
              <w:rPr>
                <w:rFonts w:ascii="Times New Roman" w:hAnsi="Times New Roman" w:cs="Times New Roman"/>
              </w:rPr>
            </w:pPr>
            <w:r>
              <w:rPr>
                <w:rFonts w:ascii="Times New Roman" w:hAnsi="Times New Roman" w:cs="Times New Roman"/>
              </w:rPr>
              <w:t xml:space="preserve">В соответствии с </w:t>
            </w:r>
            <w:r w:rsidR="00D048A1">
              <w:rPr>
                <w:rFonts w:ascii="Times New Roman" w:hAnsi="Times New Roman" w:cs="Times New Roman"/>
              </w:rPr>
              <w:t xml:space="preserve">пунктом </w:t>
            </w:r>
            <w:r w:rsidR="006D3C57">
              <w:rPr>
                <w:rFonts w:ascii="Times New Roman" w:hAnsi="Times New Roman" w:cs="Times New Roman"/>
              </w:rPr>
              <w:t>4</w:t>
            </w:r>
            <w:r w:rsidR="00D048A1">
              <w:rPr>
                <w:rFonts w:ascii="Times New Roman" w:hAnsi="Times New Roman" w:cs="Times New Roman"/>
              </w:rPr>
              <w:t xml:space="preserve"> </w:t>
            </w:r>
            <w:r w:rsidR="00132E99" w:rsidRPr="00132E99">
              <w:rPr>
                <w:rFonts w:ascii="Times New Roman" w:hAnsi="Times New Roman" w:cs="Times New Roman"/>
              </w:rPr>
              <w:t>Программы</w:t>
            </w:r>
            <w:r>
              <w:rPr>
                <w:rFonts w:ascii="Times New Roman" w:hAnsi="Times New Roman" w:cs="Times New Roman"/>
              </w:rPr>
              <w:t xml:space="preserve"> </w:t>
            </w:r>
          </w:p>
        </w:tc>
      </w:tr>
      <w:tr w:rsidR="00BC1778" w:rsidTr="00BC1778">
        <w:tc>
          <w:tcPr>
            <w:tcW w:w="722" w:type="dxa"/>
          </w:tcPr>
          <w:p w:rsidR="00BC1778" w:rsidRDefault="00BC1778" w:rsidP="00A410C0">
            <w:pPr>
              <w:tabs>
                <w:tab w:val="left" w:pos="2569"/>
              </w:tabs>
              <w:jc w:val="center"/>
              <w:rPr>
                <w:rFonts w:ascii="Times New Roman" w:hAnsi="Times New Roman" w:cs="Times New Roman"/>
              </w:rPr>
            </w:pPr>
            <w:r>
              <w:rPr>
                <w:rFonts w:ascii="Times New Roman" w:hAnsi="Times New Roman" w:cs="Times New Roman"/>
              </w:rPr>
              <w:t>2.</w:t>
            </w:r>
            <w:r w:rsidR="00A410C0">
              <w:rPr>
                <w:rFonts w:ascii="Times New Roman" w:hAnsi="Times New Roman" w:cs="Times New Roman"/>
              </w:rPr>
              <w:t>2</w:t>
            </w:r>
            <w:r>
              <w:rPr>
                <w:rFonts w:ascii="Times New Roman" w:hAnsi="Times New Roman" w:cs="Times New Roman"/>
              </w:rPr>
              <w:t>.</w:t>
            </w:r>
          </w:p>
        </w:tc>
        <w:tc>
          <w:tcPr>
            <w:tcW w:w="3639" w:type="dxa"/>
          </w:tcPr>
          <w:p w:rsidR="00BC1778" w:rsidRDefault="00BC1778" w:rsidP="006D3C57">
            <w:pPr>
              <w:tabs>
                <w:tab w:val="left" w:pos="2569"/>
              </w:tabs>
              <w:jc w:val="both"/>
              <w:rPr>
                <w:rFonts w:ascii="Times New Roman" w:hAnsi="Times New Roman" w:cs="Times New Roman"/>
              </w:rPr>
            </w:pPr>
            <w:r>
              <w:rPr>
                <w:rFonts w:ascii="Times New Roman" w:hAnsi="Times New Roman" w:cs="Times New Roman"/>
              </w:rPr>
              <w:t>Муниципальное бюджетное дошкольное образовательное учреждение «Детский сад №1 «Солнышко п. Волот»</w:t>
            </w:r>
          </w:p>
        </w:tc>
        <w:tc>
          <w:tcPr>
            <w:tcW w:w="1417" w:type="dxa"/>
          </w:tcPr>
          <w:p w:rsidR="00BC1778" w:rsidRDefault="00BC1778" w:rsidP="00BC1778">
            <w:pPr>
              <w:ind w:left="-108"/>
            </w:pPr>
            <w:r w:rsidRPr="00D96F88">
              <w:t>с 20.08.2025 по 19.09.2025</w:t>
            </w:r>
          </w:p>
        </w:tc>
        <w:tc>
          <w:tcPr>
            <w:tcW w:w="3969" w:type="dxa"/>
          </w:tcPr>
          <w:p w:rsidR="00BC1778" w:rsidRDefault="00BC1778" w:rsidP="006D3C57">
            <w:r w:rsidRPr="00A56DE6">
              <w:rPr>
                <w:rFonts w:ascii="Times New Roman" w:hAnsi="Times New Roman" w:cs="Times New Roman"/>
              </w:rPr>
              <w:t xml:space="preserve">В соответствии с пунктом </w:t>
            </w:r>
            <w:r>
              <w:rPr>
                <w:rFonts w:ascii="Times New Roman" w:hAnsi="Times New Roman" w:cs="Times New Roman"/>
              </w:rPr>
              <w:t>4</w:t>
            </w:r>
            <w:r w:rsidRPr="00A56DE6">
              <w:rPr>
                <w:rFonts w:ascii="Times New Roman" w:hAnsi="Times New Roman" w:cs="Times New Roman"/>
              </w:rPr>
              <w:t xml:space="preserve"> </w:t>
            </w:r>
            <w:r w:rsidRPr="00132E99">
              <w:rPr>
                <w:rFonts w:ascii="Times New Roman" w:hAnsi="Times New Roman" w:cs="Times New Roman"/>
              </w:rPr>
              <w:t>Программы</w:t>
            </w:r>
            <w:r w:rsidRPr="00A56DE6">
              <w:rPr>
                <w:rFonts w:ascii="Times New Roman" w:hAnsi="Times New Roman" w:cs="Times New Roman"/>
              </w:rPr>
              <w:t xml:space="preserve"> </w:t>
            </w:r>
          </w:p>
        </w:tc>
      </w:tr>
      <w:tr w:rsidR="00BC1778" w:rsidTr="00BC1778">
        <w:tc>
          <w:tcPr>
            <w:tcW w:w="722" w:type="dxa"/>
          </w:tcPr>
          <w:p w:rsidR="00BC1778" w:rsidRDefault="00A410C0" w:rsidP="004F100E">
            <w:pPr>
              <w:tabs>
                <w:tab w:val="left" w:pos="2569"/>
              </w:tabs>
              <w:jc w:val="center"/>
              <w:rPr>
                <w:rFonts w:ascii="Times New Roman" w:hAnsi="Times New Roman" w:cs="Times New Roman"/>
              </w:rPr>
            </w:pPr>
            <w:r>
              <w:rPr>
                <w:rFonts w:ascii="Times New Roman" w:hAnsi="Times New Roman" w:cs="Times New Roman"/>
              </w:rPr>
              <w:t>2.3.</w:t>
            </w:r>
          </w:p>
        </w:tc>
        <w:tc>
          <w:tcPr>
            <w:tcW w:w="3639" w:type="dxa"/>
          </w:tcPr>
          <w:p w:rsidR="00BC1778" w:rsidRDefault="00BC1778" w:rsidP="001B2556">
            <w:pPr>
              <w:tabs>
                <w:tab w:val="left" w:pos="2569"/>
              </w:tabs>
              <w:jc w:val="both"/>
              <w:rPr>
                <w:rFonts w:ascii="Times New Roman" w:hAnsi="Times New Roman" w:cs="Times New Roman"/>
              </w:rPr>
            </w:pPr>
            <w:r>
              <w:rPr>
                <w:rFonts w:ascii="Times New Roman" w:hAnsi="Times New Roman" w:cs="Times New Roman"/>
              </w:rPr>
              <w:t xml:space="preserve">Филиал муниципального автономного дошкольного общеобразовательного учреждения «Детский сад №1 п. Волот» </w:t>
            </w:r>
          </w:p>
        </w:tc>
        <w:tc>
          <w:tcPr>
            <w:tcW w:w="1417" w:type="dxa"/>
          </w:tcPr>
          <w:p w:rsidR="00BC1778" w:rsidRDefault="00BC1778" w:rsidP="00BC1778">
            <w:pPr>
              <w:ind w:left="-108"/>
            </w:pPr>
            <w:r w:rsidRPr="00D96F88">
              <w:t>с 20.08.2025 по 19.09.2025</w:t>
            </w:r>
          </w:p>
        </w:tc>
        <w:tc>
          <w:tcPr>
            <w:tcW w:w="3969" w:type="dxa"/>
          </w:tcPr>
          <w:p w:rsidR="00BC1778" w:rsidRDefault="00BC1778" w:rsidP="006D3C57">
            <w:r w:rsidRPr="00A56DE6">
              <w:rPr>
                <w:rFonts w:ascii="Times New Roman" w:hAnsi="Times New Roman" w:cs="Times New Roman"/>
              </w:rPr>
              <w:t xml:space="preserve">В соответствии с пунктом </w:t>
            </w:r>
            <w:r>
              <w:rPr>
                <w:rFonts w:ascii="Times New Roman" w:hAnsi="Times New Roman" w:cs="Times New Roman"/>
              </w:rPr>
              <w:t>4</w:t>
            </w:r>
            <w:r w:rsidRPr="00A56DE6">
              <w:rPr>
                <w:rFonts w:ascii="Times New Roman" w:hAnsi="Times New Roman" w:cs="Times New Roman"/>
              </w:rPr>
              <w:t xml:space="preserve"> </w:t>
            </w:r>
            <w:r w:rsidRPr="00132E99">
              <w:rPr>
                <w:rFonts w:ascii="Times New Roman" w:hAnsi="Times New Roman" w:cs="Times New Roman"/>
              </w:rPr>
              <w:t>Программы</w:t>
            </w:r>
            <w:r w:rsidRPr="00A56DE6">
              <w:rPr>
                <w:rFonts w:ascii="Times New Roman" w:hAnsi="Times New Roman" w:cs="Times New Roman"/>
              </w:rPr>
              <w:t xml:space="preserve"> </w:t>
            </w:r>
          </w:p>
        </w:tc>
      </w:tr>
      <w:tr w:rsidR="00BC1778" w:rsidTr="00BC1778">
        <w:tc>
          <w:tcPr>
            <w:tcW w:w="722" w:type="dxa"/>
          </w:tcPr>
          <w:p w:rsidR="00BC1778" w:rsidRDefault="00BC1778" w:rsidP="004F100E">
            <w:pPr>
              <w:tabs>
                <w:tab w:val="left" w:pos="2569"/>
              </w:tabs>
              <w:jc w:val="center"/>
              <w:rPr>
                <w:rFonts w:ascii="Times New Roman" w:hAnsi="Times New Roman" w:cs="Times New Roman"/>
              </w:rPr>
            </w:pPr>
            <w:r>
              <w:rPr>
                <w:rFonts w:ascii="Times New Roman" w:hAnsi="Times New Roman" w:cs="Times New Roman"/>
              </w:rPr>
              <w:t>2.4.</w:t>
            </w:r>
          </w:p>
        </w:tc>
        <w:tc>
          <w:tcPr>
            <w:tcW w:w="3639" w:type="dxa"/>
          </w:tcPr>
          <w:p w:rsidR="00BC1778" w:rsidRDefault="00BC1778" w:rsidP="00626D02">
            <w:pPr>
              <w:tabs>
                <w:tab w:val="left" w:pos="2569"/>
              </w:tabs>
              <w:jc w:val="both"/>
              <w:rPr>
                <w:rFonts w:ascii="Times New Roman" w:hAnsi="Times New Roman" w:cs="Times New Roman"/>
              </w:rPr>
            </w:pPr>
            <w:r>
              <w:rPr>
                <w:rFonts w:ascii="Times New Roman" w:hAnsi="Times New Roman" w:cs="Times New Roman"/>
              </w:rPr>
              <w:t>Муниципальное автономное учреждение «Сервисный центр» Волотовского муниципального округа:</w:t>
            </w:r>
          </w:p>
          <w:p w:rsidR="00BC1778" w:rsidRDefault="00BC1778" w:rsidP="00E21BDD">
            <w:pPr>
              <w:tabs>
                <w:tab w:val="left" w:pos="2569"/>
              </w:tabs>
              <w:jc w:val="both"/>
              <w:rPr>
                <w:rFonts w:ascii="Times New Roman" w:hAnsi="Times New Roman" w:cs="Times New Roman"/>
              </w:rPr>
            </w:pPr>
            <w:r>
              <w:rPr>
                <w:rFonts w:ascii="Times New Roman" w:hAnsi="Times New Roman" w:cs="Times New Roman"/>
              </w:rPr>
              <w:t>Здания, расположенные в п. Волот (ул. Комсомольская д. 23, 17б, 38)</w:t>
            </w:r>
          </w:p>
        </w:tc>
        <w:tc>
          <w:tcPr>
            <w:tcW w:w="1417" w:type="dxa"/>
          </w:tcPr>
          <w:p w:rsidR="00BC1778" w:rsidRDefault="00BC1778" w:rsidP="00BC1778">
            <w:pPr>
              <w:ind w:left="-108"/>
            </w:pPr>
            <w:r w:rsidRPr="00D96F88">
              <w:t>с 20.08.2025 по 19.09.2025</w:t>
            </w:r>
          </w:p>
        </w:tc>
        <w:tc>
          <w:tcPr>
            <w:tcW w:w="3969" w:type="dxa"/>
          </w:tcPr>
          <w:p w:rsidR="00BC1778" w:rsidRDefault="00BC1778" w:rsidP="006D3C57">
            <w:r w:rsidRPr="00A56DE6">
              <w:rPr>
                <w:rFonts w:ascii="Times New Roman" w:hAnsi="Times New Roman" w:cs="Times New Roman"/>
              </w:rPr>
              <w:t xml:space="preserve">В соответствии с пунктом </w:t>
            </w:r>
            <w:r>
              <w:rPr>
                <w:rFonts w:ascii="Times New Roman" w:hAnsi="Times New Roman" w:cs="Times New Roman"/>
              </w:rPr>
              <w:t>4</w:t>
            </w:r>
            <w:r w:rsidRPr="00A56DE6">
              <w:rPr>
                <w:rFonts w:ascii="Times New Roman" w:hAnsi="Times New Roman" w:cs="Times New Roman"/>
              </w:rPr>
              <w:t xml:space="preserve"> </w:t>
            </w:r>
            <w:r w:rsidRPr="00132E99">
              <w:rPr>
                <w:rFonts w:ascii="Times New Roman" w:hAnsi="Times New Roman" w:cs="Times New Roman"/>
              </w:rPr>
              <w:t>Программы</w:t>
            </w:r>
          </w:p>
        </w:tc>
      </w:tr>
      <w:tr w:rsidR="00BC1778" w:rsidTr="00BC1778">
        <w:tc>
          <w:tcPr>
            <w:tcW w:w="722" w:type="dxa"/>
          </w:tcPr>
          <w:p w:rsidR="00BC1778" w:rsidRDefault="00BC1778" w:rsidP="004F100E">
            <w:pPr>
              <w:tabs>
                <w:tab w:val="left" w:pos="2569"/>
              </w:tabs>
              <w:jc w:val="center"/>
              <w:rPr>
                <w:rFonts w:ascii="Times New Roman" w:hAnsi="Times New Roman" w:cs="Times New Roman"/>
              </w:rPr>
            </w:pPr>
            <w:r>
              <w:rPr>
                <w:rFonts w:ascii="Times New Roman" w:hAnsi="Times New Roman" w:cs="Times New Roman"/>
              </w:rPr>
              <w:t>2.6.</w:t>
            </w:r>
          </w:p>
        </w:tc>
        <w:tc>
          <w:tcPr>
            <w:tcW w:w="3639" w:type="dxa"/>
          </w:tcPr>
          <w:p w:rsidR="00BC1778" w:rsidRDefault="00BC1778" w:rsidP="00626D02">
            <w:pPr>
              <w:tabs>
                <w:tab w:val="left" w:pos="2569"/>
              </w:tabs>
              <w:jc w:val="both"/>
              <w:rPr>
                <w:rFonts w:ascii="Times New Roman" w:hAnsi="Times New Roman" w:cs="Times New Roman"/>
              </w:rPr>
            </w:pPr>
            <w:r>
              <w:rPr>
                <w:rFonts w:ascii="Times New Roman" w:hAnsi="Times New Roman" w:cs="Times New Roman"/>
              </w:rPr>
              <w:t>Муниципальное бюджетное учреждение культуры «</w:t>
            </w:r>
            <w:proofErr w:type="spellStart"/>
            <w:r>
              <w:rPr>
                <w:rFonts w:ascii="Times New Roman" w:hAnsi="Times New Roman" w:cs="Times New Roman"/>
              </w:rPr>
              <w:t>Волотовский</w:t>
            </w:r>
            <w:proofErr w:type="spellEnd"/>
            <w:r>
              <w:rPr>
                <w:rFonts w:ascii="Times New Roman" w:hAnsi="Times New Roman" w:cs="Times New Roman"/>
              </w:rPr>
              <w:t xml:space="preserve"> </w:t>
            </w:r>
            <w:proofErr w:type="spellStart"/>
            <w:r>
              <w:rPr>
                <w:rFonts w:ascii="Times New Roman" w:hAnsi="Times New Roman" w:cs="Times New Roman"/>
              </w:rPr>
              <w:t>межпоселенческий</w:t>
            </w:r>
            <w:proofErr w:type="spellEnd"/>
            <w:r>
              <w:rPr>
                <w:rFonts w:ascii="Times New Roman" w:hAnsi="Times New Roman" w:cs="Times New Roman"/>
              </w:rPr>
              <w:t xml:space="preserve"> социально-культурный комплекс»</w:t>
            </w:r>
            <w:r w:rsidR="00A410C0">
              <w:rPr>
                <w:rFonts w:ascii="Times New Roman" w:hAnsi="Times New Roman" w:cs="Times New Roman"/>
              </w:rPr>
              <w:t xml:space="preserve"> п. Волот, ул. </w:t>
            </w:r>
            <w:proofErr w:type="gramStart"/>
            <w:r w:rsidR="00A410C0">
              <w:rPr>
                <w:rFonts w:ascii="Times New Roman" w:hAnsi="Times New Roman" w:cs="Times New Roman"/>
              </w:rPr>
              <w:t>Комсомольская</w:t>
            </w:r>
            <w:proofErr w:type="gramEnd"/>
            <w:r w:rsidR="00A410C0">
              <w:rPr>
                <w:rFonts w:ascii="Times New Roman" w:hAnsi="Times New Roman" w:cs="Times New Roman"/>
              </w:rPr>
              <w:t>, д.40</w:t>
            </w:r>
          </w:p>
        </w:tc>
        <w:tc>
          <w:tcPr>
            <w:tcW w:w="1417" w:type="dxa"/>
          </w:tcPr>
          <w:p w:rsidR="00BC1778" w:rsidRDefault="00BC1778" w:rsidP="00BC1778">
            <w:pPr>
              <w:ind w:left="-108"/>
            </w:pPr>
            <w:r w:rsidRPr="00D96F88">
              <w:t>с 20.08.2025 по 19.09.2025</w:t>
            </w:r>
          </w:p>
        </w:tc>
        <w:tc>
          <w:tcPr>
            <w:tcW w:w="3969" w:type="dxa"/>
          </w:tcPr>
          <w:p w:rsidR="00BC1778" w:rsidRDefault="00BC1778" w:rsidP="006D3C57">
            <w:r w:rsidRPr="00A56DE6">
              <w:rPr>
                <w:rFonts w:ascii="Times New Roman" w:hAnsi="Times New Roman" w:cs="Times New Roman"/>
              </w:rPr>
              <w:t xml:space="preserve">В соответствии с пунктом </w:t>
            </w:r>
            <w:r>
              <w:rPr>
                <w:rFonts w:ascii="Times New Roman" w:hAnsi="Times New Roman" w:cs="Times New Roman"/>
              </w:rPr>
              <w:t>4</w:t>
            </w:r>
            <w:r w:rsidRPr="00A56DE6">
              <w:rPr>
                <w:rFonts w:ascii="Times New Roman" w:hAnsi="Times New Roman" w:cs="Times New Roman"/>
              </w:rPr>
              <w:t xml:space="preserve"> </w:t>
            </w:r>
            <w:r w:rsidRPr="00132E99">
              <w:rPr>
                <w:rFonts w:ascii="Times New Roman" w:hAnsi="Times New Roman" w:cs="Times New Roman"/>
              </w:rPr>
              <w:t>Программы</w:t>
            </w:r>
            <w:r w:rsidRPr="00A56DE6">
              <w:rPr>
                <w:rFonts w:ascii="Times New Roman" w:hAnsi="Times New Roman" w:cs="Times New Roman"/>
              </w:rPr>
              <w:t xml:space="preserve"> </w:t>
            </w:r>
          </w:p>
        </w:tc>
      </w:tr>
      <w:tr w:rsidR="00BC1778" w:rsidTr="00BC1778">
        <w:tc>
          <w:tcPr>
            <w:tcW w:w="722" w:type="dxa"/>
          </w:tcPr>
          <w:p w:rsidR="00BC1778" w:rsidRDefault="00BC1778" w:rsidP="004F100E">
            <w:pPr>
              <w:tabs>
                <w:tab w:val="left" w:pos="2569"/>
              </w:tabs>
              <w:jc w:val="center"/>
              <w:rPr>
                <w:rFonts w:ascii="Times New Roman" w:hAnsi="Times New Roman" w:cs="Times New Roman"/>
              </w:rPr>
            </w:pPr>
            <w:r>
              <w:rPr>
                <w:rFonts w:ascii="Times New Roman" w:hAnsi="Times New Roman" w:cs="Times New Roman"/>
              </w:rPr>
              <w:lastRenderedPageBreak/>
              <w:t>2.6.1.</w:t>
            </w:r>
          </w:p>
        </w:tc>
        <w:tc>
          <w:tcPr>
            <w:tcW w:w="3639" w:type="dxa"/>
          </w:tcPr>
          <w:p w:rsidR="00BC1778" w:rsidRDefault="00BC1778" w:rsidP="00F05353">
            <w:pPr>
              <w:tabs>
                <w:tab w:val="left" w:pos="2569"/>
              </w:tabs>
              <w:jc w:val="both"/>
              <w:rPr>
                <w:rFonts w:ascii="Times New Roman" w:hAnsi="Times New Roman" w:cs="Times New Roman"/>
              </w:rPr>
            </w:pPr>
            <w:r>
              <w:rPr>
                <w:rFonts w:ascii="Times New Roman" w:hAnsi="Times New Roman" w:cs="Times New Roman"/>
              </w:rPr>
              <w:t xml:space="preserve">Филиал МБУК «Волотовский социально-культурный комплекс» Ратицкий сельский Дом культуры </w:t>
            </w:r>
          </w:p>
        </w:tc>
        <w:tc>
          <w:tcPr>
            <w:tcW w:w="1417" w:type="dxa"/>
          </w:tcPr>
          <w:p w:rsidR="00BC1778" w:rsidRDefault="00BC1778" w:rsidP="00BC1778">
            <w:pPr>
              <w:ind w:left="-108"/>
            </w:pPr>
            <w:r w:rsidRPr="00D96F88">
              <w:t>с 20.08.2025 по 19.09.2025</w:t>
            </w:r>
          </w:p>
        </w:tc>
        <w:tc>
          <w:tcPr>
            <w:tcW w:w="3969" w:type="dxa"/>
          </w:tcPr>
          <w:p w:rsidR="00BC1778" w:rsidRDefault="00BC1778" w:rsidP="006D3C57">
            <w:r w:rsidRPr="00A56DE6">
              <w:rPr>
                <w:rFonts w:ascii="Times New Roman" w:hAnsi="Times New Roman" w:cs="Times New Roman"/>
              </w:rPr>
              <w:t xml:space="preserve">В соответствии с пунктом </w:t>
            </w:r>
            <w:r>
              <w:rPr>
                <w:rFonts w:ascii="Times New Roman" w:hAnsi="Times New Roman" w:cs="Times New Roman"/>
              </w:rPr>
              <w:t>4</w:t>
            </w:r>
            <w:r w:rsidRPr="00A56DE6">
              <w:rPr>
                <w:rFonts w:ascii="Times New Roman" w:hAnsi="Times New Roman" w:cs="Times New Roman"/>
              </w:rPr>
              <w:t xml:space="preserve"> </w:t>
            </w:r>
            <w:r w:rsidRPr="00132E99">
              <w:rPr>
                <w:rFonts w:ascii="Times New Roman" w:hAnsi="Times New Roman" w:cs="Times New Roman"/>
              </w:rPr>
              <w:t>Программы</w:t>
            </w:r>
            <w:r w:rsidRPr="00A56DE6">
              <w:rPr>
                <w:rFonts w:ascii="Times New Roman" w:hAnsi="Times New Roman" w:cs="Times New Roman"/>
              </w:rPr>
              <w:t xml:space="preserve"> </w:t>
            </w:r>
          </w:p>
        </w:tc>
      </w:tr>
      <w:tr w:rsidR="00BC1778" w:rsidTr="00BC1778">
        <w:tc>
          <w:tcPr>
            <w:tcW w:w="722" w:type="dxa"/>
          </w:tcPr>
          <w:p w:rsidR="00BC1778" w:rsidRDefault="00BC1778" w:rsidP="004F100E">
            <w:pPr>
              <w:tabs>
                <w:tab w:val="left" w:pos="2569"/>
              </w:tabs>
              <w:jc w:val="center"/>
              <w:rPr>
                <w:rFonts w:ascii="Times New Roman" w:hAnsi="Times New Roman" w:cs="Times New Roman"/>
              </w:rPr>
            </w:pPr>
            <w:r>
              <w:rPr>
                <w:rFonts w:ascii="Times New Roman" w:hAnsi="Times New Roman" w:cs="Times New Roman"/>
              </w:rPr>
              <w:t>2.6.2.</w:t>
            </w:r>
          </w:p>
        </w:tc>
        <w:tc>
          <w:tcPr>
            <w:tcW w:w="3639" w:type="dxa"/>
          </w:tcPr>
          <w:p w:rsidR="00BC1778" w:rsidRDefault="00BC1778" w:rsidP="00F05353">
            <w:pPr>
              <w:tabs>
                <w:tab w:val="left" w:pos="2569"/>
              </w:tabs>
              <w:jc w:val="both"/>
              <w:rPr>
                <w:rFonts w:ascii="Times New Roman" w:hAnsi="Times New Roman" w:cs="Times New Roman"/>
              </w:rPr>
            </w:pPr>
            <w:r>
              <w:rPr>
                <w:rFonts w:ascii="Times New Roman" w:hAnsi="Times New Roman" w:cs="Times New Roman"/>
              </w:rPr>
              <w:t xml:space="preserve">Филиал МБУК «Волотовский социально-культурный комплекс» Взглядский сельский Дом культуры </w:t>
            </w:r>
          </w:p>
        </w:tc>
        <w:tc>
          <w:tcPr>
            <w:tcW w:w="1417" w:type="dxa"/>
          </w:tcPr>
          <w:p w:rsidR="00BC1778" w:rsidRDefault="00BC1778" w:rsidP="00BC1778">
            <w:pPr>
              <w:ind w:left="-108"/>
            </w:pPr>
            <w:r w:rsidRPr="00D96F88">
              <w:t>с 20.08.2025 по 19.09.2025</w:t>
            </w:r>
          </w:p>
        </w:tc>
        <w:tc>
          <w:tcPr>
            <w:tcW w:w="3969" w:type="dxa"/>
          </w:tcPr>
          <w:p w:rsidR="00BC1778" w:rsidRDefault="00BC1778" w:rsidP="006D3C57">
            <w:r w:rsidRPr="00A56DE6">
              <w:rPr>
                <w:rFonts w:ascii="Times New Roman" w:hAnsi="Times New Roman" w:cs="Times New Roman"/>
              </w:rPr>
              <w:t xml:space="preserve">В соответствии с пунктом </w:t>
            </w:r>
            <w:r>
              <w:rPr>
                <w:rFonts w:ascii="Times New Roman" w:hAnsi="Times New Roman" w:cs="Times New Roman"/>
              </w:rPr>
              <w:t>4</w:t>
            </w:r>
            <w:r w:rsidRPr="00A56DE6">
              <w:rPr>
                <w:rFonts w:ascii="Times New Roman" w:hAnsi="Times New Roman" w:cs="Times New Roman"/>
              </w:rPr>
              <w:t xml:space="preserve"> </w:t>
            </w:r>
            <w:r w:rsidRPr="00132E99">
              <w:rPr>
                <w:rFonts w:ascii="Times New Roman" w:hAnsi="Times New Roman" w:cs="Times New Roman"/>
              </w:rPr>
              <w:t>Программы</w:t>
            </w:r>
            <w:r w:rsidRPr="00A56DE6">
              <w:rPr>
                <w:rFonts w:ascii="Times New Roman" w:hAnsi="Times New Roman" w:cs="Times New Roman"/>
              </w:rPr>
              <w:t xml:space="preserve"> </w:t>
            </w:r>
          </w:p>
        </w:tc>
      </w:tr>
      <w:tr w:rsidR="00BC1778" w:rsidTr="00BC1778">
        <w:tc>
          <w:tcPr>
            <w:tcW w:w="722" w:type="dxa"/>
          </w:tcPr>
          <w:p w:rsidR="00BC1778" w:rsidRDefault="00BC1778" w:rsidP="004F100E">
            <w:pPr>
              <w:tabs>
                <w:tab w:val="left" w:pos="2569"/>
              </w:tabs>
              <w:jc w:val="center"/>
              <w:rPr>
                <w:rFonts w:ascii="Times New Roman" w:hAnsi="Times New Roman" w:cs="Times New Roman"/>
              </w:rPr>
            </w:pPr>
            <w:r>
              <w:rPr>
                <w:rFonts w:ascii="Times New Roman" w:hAnsi="Times New Roman" w:cs="Times New Roman"/>
              </w:rPr>
              <w:t>2.7.</w:t>
            </w:r>
          </w:p>
        </w:tc>
        <w:tc>
          <w:tcPr>
            <w:tcW w:w="3639" w:type="dxa"/>
          </w:tcPr>
          <w:p w:rsidR="00BC1778" w:rsidRDefault="00BC1778" w:rsidP="00EB1E9B">
            <w:pPr>
              <w:tabs>
                <w:tab w:val="left" w:pos="2569"/>
              </w:tabs>
              <w:jc w:val="both"/>
              <w:rPr>
                <w:rFonts w:ascii="Times New Roman" w:hAnsi="Times New Roman" w:cs="Times New Roman"/>
              </w:rPr>
            </w:pPr>
            <w:r>
              <w:rPr>
                <w:rFonts w:ascii="Times New Roman" w:hAnsi="Times New Roman" w:cs="Times New Roman"/>
              </w:rPr>
              <w:t>МБУК «Волотовская МЦБС» п. Волот ул. Володарского 6а</w:t>
            </w:r>
          </w:p>
        </w:tc>
        <w:tc>
          <w:tcPr>
            <w:tcW w:w="1417" w:type="dxa"/>
          </w:tcPr>
          <w:p w:rsidR="00BC1778" w:rsidRDefault="00BC1778" w:rsidP="00BC1778">
            <w:pPr>
              <w:ind w:left="-108"/>
            </w:pPr>
            <w:r w:rsidRPr="00D96F88">
              <w:t>с 20.08.2025 по 19.09.2025</w:t>
            </w:r>
          </w:p>
        </w:tc>
        <w:tc>
          <w:tcPr>
            <w:tcW w:w="3969" w:type="dxa"/>
          </w:tcPr>
          <w:p w:rsidR="00BC1778" w:rsidRPr="00A56DE6" w:rsidRDefault="00BC1778" w:rsidP="006D3C57">
            <w:pPr>
              <w:rPr>
                <w:rFonts w:ascii="Times New Roman" w:hAnsi="Times New Roman" w:cs="Times New Roman"/>
              </w:rPr>
            </w:pPr>
            <w:r w:rsidRPr="00A56DE6">
              <w:rPr>
                <w:rFonts w:ascii="Times New Roman" w:hAnsi="Times New Roman" w:cs="Times New Roman"/>
              </w:rPr>
              <w:t xml:space="preserve">В соответствии с пунктом </w:t>
            </w:r>
            <w:r>
              <w:rPr>
                <w:rFonts w:ascii="Times New Roman" w:hAnsi="Times New Roman" w:cs="Times New Roman"/>
              </w:rPr>
              <w:t>4</w:t>
            </w:r>
            <w:r w:rsidRPr="00A56DE6">
              <w:rPr>
                <w:rFonts w:ascii="Times New Roman" w:hAnsi="Times New Roman" w:cs="Times New Roman"/>
              </w:rPr>
              <w:t xml:space="preserve"> </w:t>
            </w:r>
            <w:r w:rsidRPr="00132E99">
              <w:rPr>
                <w:rFonts w:ascii="Times New Roman" w:hAnsi="Times New Roman" w:cs="Times New Roman"/>
              </w:rPr>
              <w:t>Программы</w:t>
            </w:r>
          </w:p>
        </w:tc>
      </w:tr>
      <w:tr w:rsidR="00BC1778" w:rsidTr="00BC1778">
        <w:tc>
          <w:tcPr>
            <w:tcW w:w="722" w:type="dxa"/>
          </w:tcPr>
          <w:p w:rsidR="00BC1778" w:rsidRDefault="00BC1778" w:rsidP="004F100E">
            <w:pPr>
              <w:tabs>
                <w:tab w:val="left" w:pos="2569"/>
              </w:tabs>
              <w:jc w:val="center"/>
              <w:rPr>
                <w:rFonts w:ascii="Times New Roman" w:hAnsi="Times New Roman" w:cs="Times New Roman"/>
              </w:rPr>
            </w:pPr>
            <w:r>
              <w:rPr>
                <w:rFonts w:ascii="Times New Roman" w:hAnsi="Times New Roman" w:cs="Times New Roman"/>
              </w:rPr>
              <w:t>2.7.1.</w:t>
            </w:r>
          </w:p>
        </w:tc>
        <w:tc>
          <w:tcPr>
            <w:tcW w:w="3639" w:type="dxa"/>
          </w:tcPr>
          <w:p w:rsidR="00BC1778" w:rsidRDefault="00BC1778" w:rsidP="00F05353">
            <w:pPr>
              <w:tabs>
                <w:tab w:val="left" w:pos="2569"/>
              </w:tabs>
              <w:jc w:val="both"/>
              <w:rPr>
                <w:rFonts w:ascii="Times New Roman" w:hAnsi="Times New Roman" w:cs="Times New Roman"/>
              </w:rPr>
            </w:pPr>
            <w:r>
              <w:rPr>
                <w:rFonts w:ascii="Times New Roman" w:hAnsi="Times New Roman" w:cs="Times New Roman"/>
              </w:rPr>
              <w:t>МБУК «Волотовская МЦБС» филиал д. Верехново</w:t>
            </w:r>
          </w:p>
        </w:tc>
        <w:tc>
          <w:tcPr>
            <w:tcW w:w="1417" w:type="dxa"/>
          </w:tcPr>
          <w:p w:rsidR="00BC1778" w:rsidRDefault="00BC1778" w:rsidP="00BC1778">
            <w:pPr>
              <w:ind w:left="-108"/>
            </w:pPr>
            <w:r w:rsidRPr="00D96F88">
              <w:t>с 20.08.2025 по 19.09.2025</w:t>
            </w:r>
          </w:p>
        </w:tc>
        <w:tc>
          <w:tcPr>
            <w:tcW w:w="3969" w:type="dxa"/>
          </w:tcPr>
          <w:p w:rsidR="00BC1778" w:rsidRPr="00A56DE6" w:rsidRDefault="00BC1778" w:rsidP="006D3C57">
            <w:pPr>
              <w:rPr>
                <w:rFonts w:ascii="Times New Roman" w:hAnsi="Times New Roman" w:cs="Times New Roman"/>
              </w:rPr>
            </w:pPr>
            <w:r w:rsidRPr="00A56DE6">
              <w:rPr>
                <w:rFonts w:ascii="Times New Roman" w:hAnsi="Times New Roman" w:cs="Times New Roman"/>
              </w:rPr>
              <w:t xml:space="preserve">В соответствии с пунктом </w:t>
            </w:r>
            <w:r>
              <w:rPr>
                <w:rFonts w:ascii="Times New Roman" w:hAnsi="Times New Roman" w:cs="Times New Roman"/>
              </w:rPr>
              <w:t>4</w:t>
            </w:r>
            <w:r w:rsidRPr="00A56DE6">
              <w:rPr>
                <w:rFonts w:ascii="Times New Roman" w:hAnsi="Times New Roman" w:cs="Times New Roman"/>
              </w:rPr>
              <w:t xml:space="preserve"> </w:t>
            </w:r>
            <w:r w:rsidRPr="00132E99">
              <w:rPr>
                <w:rFonts w:ascii="Times New Roman" w:hAnsi="Times New Roman" w:cs="Times New Roman"/>
              </w:rPr>
              <w:t>Программы</w:t>
            </w:r>
          </w:p>
        </w:tc>
      </w:tr>
      <w:tr w:rsidR="00BC1778" w:rsidTr="00BC1778">
        <w:tc>
          <w:tcPr>
            <w:tcW w:w="722" w:type="dxa"/>
          </w:tcPr>
          <w:p w:rsidR="00BC1778" w:rsidRDefault="00BC1778" w:rsidP="006D3C57">
            <w:pPr>
              <w:tabs>
                <w:tab w:val="left" w:pos="2569"/>
              </w:tabs>
              <w:jc w:val="center"/>
              <w:rPr>
                <w:rFonts w:ascii="Times New Roman" w:hAnsi="Times New Roman" w:cs="Times New Roman"/>
              </w:rPr>
            </w:pPr>
            <w:r>
              <w:rPr>
                <w:rFonts w:ascii="Times New Roman" w:hAnsi="Times New Roman" w:cs="Times New Roman"/>
              </w:rPr>
              <w:t>2.7.1.</w:t>
            </w:r>
          </w:p>
        </w:tc>
        <w:tc>
          <w:tcPr>
            <w:tcW w:w="3639" w:type="dxa"/>
          </w:tcPr>
          <w:p w:rsidR="00BC1778" w:rsidRDefault="00BC1778" w:rsidP="00E21BDD">
            <w:pPr>
              <w:tabs>
                <w:tab w:val="left" w:pos="2569"/>
              </w:tabs>
              <w:jc w:val="both"/>
              <w:rPr>
                <w:rFonts w:ascii="Times New Roman" w:hAnsi="Times New Roman" w:cs="Times New Roman"/>
              </w:rPr>
            </w:pPr>
            <w:r>
              <w:rPr>
                <w:rFonts w:ascii="Times New Roman" w:hAnsi="Times New Roman" w:cs="Times New Roman"/>
              </w:rPr>
              <w:t>МБУК «Волотовская МЦБС» филиал д. Славитино</w:t>
            </w:r>
          </w:p>
        </w:tc>
        <w:tc>
          <w:tcPr>
            <w:tcW w:w="1417" w:type="dxa"/>
          </w:tcPr>
          <w:p w:rsidR="00BC1778" w:rsidRDefault="00BC1778" w:rsidP="00BC1778">
            <w:pPr>
              <w:ind w:left="-108"/>
            </w:pPr>
            <w:r w:rsidRPr="00D96F88">
              <w:t>с 20.08.2025 по 19.09.2025</w:t>
            </w:r>
          </w:p>
        </w:tc>
        <w:tc>
          <w:tcPr>
            <w:tcW w:w="3969" w:type="dxa"/>
          </w:tcPr>
          <w:p w:rsidR="00BC1778" w:rsidRPr="00A56DE6" w:rsidRDefault="00BC1778" w:rsidP="006D3C57">
            <w:pPr>
              <w:rPr>
                <w:rFonts w:ascii="Times New Roman" w:hAnsi="Times New Roman" w:cs="Times New Roman"/>
              </w:rPr>
            </w:pPr>
            <w:r w:rsidRPr="00A56DE6">
              <w:rPr>
                <w:rFonts w:ascii="Times New Roman" w:hAnsi="Times New Roman" w:cs="Times New Roman"/>
              </w:rPr>
              <w:t xml:space="preserve">В соответствии с пунктом </w:t>
            </w:r>
            <w:r>
              <w:rPr>
                <w:rFonts w:ascii="Times New Roman" w:hAnsi="Times New Roman" w:cs="Times New Roman"/>
              </w:rPr>
              <w:t>4</w:t>
            </w:r>
            <w:r w:rsidRPr="00A56DE6">
              <w:rPr>
                <w:rFonts w:ascii="Times New Roman" w:hAnsi="Times New Roman" w:cs="Times New Roman"/>
              </w:rPr>
              <w:t xml:space="preserve"> </w:t>
            </w:r>
            <w:r w:rsidRPr="00132E99">
              <w:rPr>
                <w:rFonts w:ascii="Times New Roman" w:hAnsi="Times New Roman" w:cs="Times New Roman"/>
              </w:rPr>
              <w:t>Программы</w:t>
            </w:r>
          </w:p>
        </w:tc>
      </w:tr>
      <w:tr w:rsidR="00BC1778" w:rsidTr="00BC1778">
        <w:tc>
          <w:tcPr>
            <w:tcW w:w="722" w:type="dxa"/>
          </w:tcPr>
          <w:p w:rsidR="00BC1778" w:rsidRDefault="00BC1778" w:rsidP="004F100E">
            <w:pPr>
              <w:tabs>
                <w:tab w:val="left" w:pos="2569"/>
              </w:tabs>
              <w:jc w:val="center"/>
              <w:rPr>
                <w:rFonts w:ascii="Times New Roman" w:hAnsi="Times New Roman" w:cs="Times New Roman"/>
              </w:rPr>
            </w:pPr>
            <w:r>
              <w:rPr>
                <w:rFonts w:ascii="Times New Roman" w:hAnsi="Times New Roman" w:cs="Times New Roman"/>
              </w:rPr>
              <w:t>2.8.</w:t>
            </w:r>
          </w:p>
        </w:tc>
        <w:tc>
          <w:tcPr>
            <w:tcW w:w="3639" w:type="dxa"/>
          </w:tcPr>
          <w:p w:rsidR="00BC1778" w:rsidRPr="00F62AA7" w:rsidRDefault="00BC1778" w:rsidP="008F7412">
            <w:pPr>
              <w:tabs>
                <w:tab w:val="left" w:pos="2569"/>
              </w:tabs>
              <w:jc w:val="both"/>
              <w:rPr>
                <w:rFonts w:ascii="Times New Roman" w:hAnsi="Times New Roman" w:cs="Times New Roman"/>
                <w:sz w:val="24"/>
                <w:szCs w:val="24"/>
              </w:rPr>
            </w:pPr>
            <w:r w:rsidRPr="00F62AA7">
              <w:rPr>
                <w:rFonts w:ascii="Times New Roman" w:hAnsi="Times New Roman" w:cs="Times New Roman"/>
                <w:sz w:val="24"/>
                <w:szCs w:val="24"/>
              </w:rPr>
              <w:t xml:space="preserve">ГОБУЗ </w:t>
            </w:r>
            <w:proofErr w:type="gramStart"/>
            <w:r w:rsidRPr="00F62AA7">
              <w:rPr>
                <w:rFonts w:ascii="Times New Roman" w:hAnsi="Times New Roman" w:cs="Times New Roman"/>
                <w:sz w:val="24"/>
                <w:szCs w:val="24"/>
              </w:rPr>
              <w:t>Старорусская</w:t>
            </w:r>
            <w:proofErr w:type="gramEnd"/>
            <w:r w:rsidRPr="00F62AA7">
              <w:rPr>
                <w:rFonts w:ascii="Times New Roman" w:hAnsi="Times New Roman" w:cs="Times New Roman"/>
                <w:sz w:val="24"/>
                <w:szCs w:val="24"/>
              </w:rPr>
              <w:t xml:space="preserve"> ЦРБ </w:t>
            </w:r>
            <w:proofErr w:type="spellStart"/>
            <w:r w:rsidRPr="00F62AA7">
              <w:rPr>
                <w:rFonts w:ascii="Times New Roman" w:hAnsi="Times New Roman" w:cs="Times New Roman"/>
                <w:sz w:val="24"/>
                <w:szCs w:val="24"/>
              </w:rPr>
              <w:t>Волотовский</w:t>
            </w:r>
            <w:proofErr w:type="spellEnd"/>
            <w:r w:rsidRPr="00F62AA7">
              <w:rPr>
                <w:rFonts w:ascii="Times New Roman" w:hAnsi="Times New Roman" w:cs="Times New Roman"/>
                <w:sz w:val="24"/>
                <w:szCs w:val="24"/>
              </w:rPr>
              <w:t xml:space="preserve"> филиал</w:t>
            </w:r>
            <w:r w:rsidR="00A410C0">
              <w:rPr>
                <w:rFonts w:ascii="Times New Roman" w:hAnsi="Times New Roman" w:cs="Times New Roman"/>
                <w:sz w:val="24"/>
                <w:szCs w:val="24"/>
              </w:rPr>
              <w:t>, п. Волот, ул. Комсомольская, д.24, д.32</w:t>
            </w:r>
          </w:p>
        </w:tc>
        <w:tc>
          <w:tcPr>
            <w:tcW w:w="1417" w:type="dxa"/>
          </w:tcPr>
          <w:p w:rsidR="00BC1778" w:rsidRDefault="00BC1778" w:rsidP="00BC1778">
            <w:pPr>
              <w:ind w:left="-108"/>
            </w:pPr>
            <w:r w:rsidRPr="00D96F88">
              <w:t>с 20.08.2025 по 19.09.2025</w:t>
            </w:r>
          </w:p>
        </w:tc>
        <w:tc>
          <w:tcPr>
            <w:tcW w:w="3969" w:type="dxa"/>
          </w:tcPr>
          <w:p w:rsidR="00BC1778" w:rsidRPr="00A56DE6" w:rsidRDefault="00BC1778" w:rsidP="006D3C57">
            <w:pPr>
              <w:rPr>
                <w:rFonts w:ascii="Times New Roman" w:hAnsi="Times New Roman" w:cs="Times New Roman"/>
              </w:rPr>
            </w:pPr>
            <w:r w:rsidRPr="00A56DE6">
              <w:rPr>
                <w:rFonts w:ascii="Times New Roman" w:hAnsi="Times New Roman" w:cs="Times New Roman"/>
              </w:rPr>
              <w:t xml:space="preserve">В соответствии с пунктом </w:t>
            </w:r>
            <w:r>
              <w:rPr>
                <w:rFonts w:ascii="Times New Roman" w:hAnsi="Times New Roman" w:cs="Times New Roman"/>
              </w:rPr>
              <w:t>4</w:t>
            </w:r>
            <w:r w:rsidRPr="00A56DE6">
              <w:rPr>
                <w:rFonts w:ascii="Times New Roman" w:hAnsi="Times New Roman" w:cs="Times New Roman"/>
              </w:rPr>
              <w:t xml:space="preserve"> </w:t>
            </w:r>
            <w:r w:rsidRPr="00132E99">
              <w:rPr>
                <w:rFonts w:ascii="Times New Roman" w:hAnsi="Times New Roman" w:cs="Times New Roman"/>
              </w:rPr>
              <w:t>Программы</w:t>
            </w:r>
          </w:p>
        </w:tc>
      </w:tr>
      <w:tr w:rsidR="00BC1778" w:rsidTr="00BC1778">
        <w:tc>
          <w:tcPr>
            <w:tcW w:w="722" w:type="dxa"/>
          </w:tcPr>
          <w:p w:rsidR="00BC1778" w:rsidRDefault="00BC1778" w:rsidP="004F100E">
            <w:pPr>
              <w:tabs>
                <w:tab w:val="left" w:pos="2569"/>
              </w:tabs>
              <w:jc w:val="center"/>
              <w:rPr>
                <w:rFonts w:ascii="Times New Roman" w:hAnsi="Times New Roman" w:cs="Times New Roman"/>
              </w:rPr>
            </w:pPr>
            <w:r>
              <w:rPr>
                <w:rFonts w:ascii="Times New Roman" w:hAnsi="Times New Roman" w:cs="Times New Roman"/>
              </w:rPr>
              <w:t>2.9.</w:t>
            </w:r>
          </w:p>
        </w:tc>
        <w:tc>
          <w:tcPr>
            <w:tcW w:w="3639" w:type="dxa"/>
          </w:tcPr>
          <w:p w:rsidR="00BC1778" w:rsidRPr="00F62AA7" w:rsidRDefault="00BC1778" w:rsidP="008F7412">
            <w:pPr>
              <w:tabs>
                <w:tab w:val="left" w:pos="2569"/>
              </w:tabs>
              <w:jc w:val="both"/>
              <w:rPr>
                <w:rFonts w:ascii="Times New Roman" w:hAnsi="Times New Roman" w:cs="Times New Roman"/>
                <w:sz w:val="24"/>
                <w:szCs w:val="24"/>
              </w:rPr>
            </w:pPr>
            <w:r w:rsidRPr="00F62AA7">
              <w:rPr>
                <w:rFonts w:ascii="Times New Roman" w:hAnsi="Times New Roman" w:cs="Times New Roman"/>
                <w:sz w:val="24"/>
                <w:szCs w:val="24"/>
              </w:rPr>
              <w:t>Физкультурно-спортивный комплекс имени Якова Иванова</w:t>
            </w:r>
            <w:r w:rsidR="00A410C0">
              <w:rPr>
                <w:rFonts w:ascii="Times New Roman" w:hAnsi="Times New Roman" w:cs="Times New Roman"/>
                <w:sz w:val="24"/>
                <w:szCs w:val="24"/>
              </w:rPr>
              <w:t>, п. Волот, ул. Им. Васькина, д. 16а</w:t>
            </w:r>
          </w:p>
        </w:tc>
        <w:tc>
          <w:tcPr>
            <w:tcW w:w="1417" w:type="dxa"/>
          </w:tcPr>
          <w:p w:rsidR="00BC1778" w:rsidRDefault="00BC1778" w:rsidP="00BC1778">
            <w:pPr>
              <w:ind w:left="-108"/>
            </w:pPr>
            <w:r w:rsidRPr="00D96F88">
              <w:t>с 20.08.2025 по 19.09.2025</w:t>
            </w:r>
          </w:p>
        </w:tc>
        <w:tc>
          <w:tcPr>
            <w:tcW w:w="3969" w:type="dxa"/>
          </w:tcPr>
          <w:p w:rsidR="00BC1778" w:rsidRPr="00A56DE6" w:rsidRDefault="00BC1778" w:rsidP="00132E99">
            <w:pPr>
              <w:rPr>
                <w:rFonts w:ascii="Times New Roman" w:hAnsi="Times New Roman" w:cs="Times New Roman"/>
              </w:rPr>
            </w:pPr>
            <w:r w:rsidRPr="00A56DE6">
              <w:rPr>
                <w:rFonts w:ascii="Times New Roman" w:hAnsi="Times New Roman" w:cs="Times New Roman"/>
              </w:rPr>
              <w:t xml:space="preserve">В соответствии с пунктом </w:t>
            </w:r>
            <w:r>
              <w:rPr>
                <w:rFonts w:ascii="Times New Roman" w:hAnsi="Times New Roman" w:cs="Times New Roman"/>
              </w:rPr>
              <w:t>4</w:t>
            </w:r>
            <w:r w:rsidRPr="00A56DE6">
              <w:rPr>
                <w:rFonts w:ascii="Times New Roman" w:hAnsi="Times New Roman" w:cs="Times New Roman"/>
              </w:rPr>
              <w:t xml:space="preserve"> </w:t>
            </w:r>
            <w:r w:rsidRPr="00132E99">
              <w:rPr>
                <w:rFonts w:ascii="Times New Roman" w:hAnsi="Times New Roman" w:cs="Times New Roman"/>
              </w:rPr>
              <w:t>Программы</w:t>
            </w:r>
          </w:p>
        </w:tc>
      </w:tr>
      <w:tr w:rsidR="00BC1778" w:rsidTr="00BC1778">
        <w:tc>
          <w:tcPr>
            <w:tcW w:w="722" w:type="dxa"/>
          </w:tcPr>
          <w:p w:rsidR="00BC1778" w:rsidRDefault="00BC1778" w:rsidP="004F100E">
            <w:pPr>
              <w:tabs>
                <w:tab w:val="left" w:pos="2569"/>
              </w:tabs>
              <w:jc w:val="center"/>
              <w:rPr>
                <w:rFonts w:ascii="Times New Roman" w:hAnsi="Times New Roman" w:cs="Times New Roman"/>
              </w:rPr>
            </w:pPr>
            <w:r>
              <w:rPr>
                <w:rFonts w:ascii="Times New Roman" w:hAnsi="Times New Roman" w:cs="Times New Roman"/>
              </w:rPr>
              <w:t>2.10.</w:t>
            </w:r>
          </w:p>
        </w:tc>
        <w:tc>
          <w:tcPr>
            <w:tcW w:w="3639" w:type="dxa"/>
          </w:tcPr>
          <w:p w:rsidR="00BC1778" w:rsidRPr="00F62AA7" w:rsidRDefault="00BC1778" w:rsidP="008F7412">
            <w:pPr>
              <w:tabs>
                <w:tab w:val="left" w:pos="2569"/>
              </w:tabs>
              <w:jc w:val="both"/>
              <w:rPr>
                <w:rFonts w:ascii="Times New Roman" w:hAnsi="Times New Roman" w:cs="Times New Roman"/>
                <w:sz w:val="24"/>
                <w:szCs w:val="24"/>
              </w:rPr>
            </w:pPr>
            <w:r>
              <w:rPr>
                <w:rFonts w:ascii="Times New Roman" w:hAnsi="Times New Roman" w:cs="Times New Roman"/>
                <w:sz w:val="24"/>
                <w:szCs w:val="24"/>
              </w:rPr>
              <w:t>ОАУ социального обслуживания «</w:t>
            </w:r>
            <w:proofErr w:type="spellStart"/>
            <w:r>
              <w:rPr>
                <w:rFonts w:ascii="Times New Roman" w:hAnsi="Times New Roman" w:cs="Times New Roman"/>
                <w:sz w:val="24"/>
                <w:szCs w:val="24"/>
              </w:rPr>
              <w:t>Волотовский</w:t>
            </w:r>
            <w:proofErr w:type="spellEnd"/>
            <w:r>
              <w:rPr>
                <w:rFonts w:ascii="Times New Roman" w:hAnsi="Times New Roman" w:cs="Times New Roman"/>
                <w:sz w:val="24"/>
                <w:szCs w:val="24"/>
              </w:rPr>
              <w:t xml:space="preserve"> комплексный центр социального обслуживания населения», </w:t>
            </w:r>
            <w:r w:rsidRPr="00FB7582">
              <w:rPr>
                <w:rFonts w:ascii="Times New Roman" w:hAnsi="Times New Roman" w:cs="Times New Roman"/>
                <w:sz w:val="24"/>
                <w:szCs w:val="24"/>
              </w:rPr>
              <w:t>п. Волот, ул. Гагарина, д. 13</w:t>
            </w:r>
          </w:p>
        </w:tc>
        <w:tc>
          <w:tcPr>
            <w:tcW w:w="1417" w:type="dxa"/>
          </w:tcPr>
          <w:p w:rsidR="00BC1778" w:rsidRDefault="00BC1778" w:rsidP="00BC1778">
            <w:pPr>
              <w:ind w:left="-108"/>
            </w:pPr>
            <w:r w:rsidRPr="00D96F88">
              <w:t>с 20.08.2025 по 19.09.2025</w:t>
            </w:r>
          </w:p>
        </w:tc>
        <w:tc>
          <w:tcPr>
            <w:tcW w:w="3969" w:type="dxa"/>
          </w:tcPr>
          <w:p w:rsidR="00BC1778" w:rsidRPr="00A56DE6" w:rsidRDefault="00BC1778" w:rsidP="00AB0B77">
            <w:pPr>
              <w:rPr>
                <w:rFonts w:ascii="Times New Roman" w:hAnsi="Times New Roman" w:cs="Times New Roman"/>
              </w:rPr>
            </w:pPr>
            <w:r w:rsidRPr="00A56DE6">
              <w:rPr>
                <w:rFonts w:ascii="Times New Roman" w:hAnsi="Times New Roman" w:cs="Times New Roman"/>
              </w:rPr>
              <w:t xml:space="preserve">В соответствии с пунктом </w:t>
            </w:r>
            <w:r>
              <w:rPr>
                <w:rFonts w:ascii="Times New Roman" w:hAnsi="Times New Roman" w:cs="Times New Roman"/>
              </w:rPr>
              <w:t>4</w:t>
            </w:r>
            <w:r w:rsidRPr="00A56DE6">
              <w:rPr>
                <w:rFonts w:ascii="Times New Roman" w:hAnsi="Times New Roman" w:cs="Times New Roman"/>
              </w:rPr>
              <w:t xml:space="preserve"> </w:t>
            </w:r>
            <w:r w:rsidRPr="00132E99">
              <w:rPr>
                <w:rFonts w:ascii="Times New Roman" w:hAnsi="Times New Roman" w:cs="Times New Roman"/>
              </w:rPr>
              <w:t>Программы</w:t>
            </w:r>
          </w:p>
        </w:tc>
      </w:tr>
      <w:tr w:rsidR="0009792A" w:rsidTr="00132E99">
        <w:trPr>
          <w:trHeight w:val="387"/>
        </w:trPr>
        <w:tc>
          <w:tcPr>
            <w:tcW w:w="722" w:type="dxa"/>
          </w:tcPr>
          <w:p w:rsidR="0009792A" w:rsidRPr="009F1C01" w:rsidRDefault="0009792A" w:rsidP="004F100E">
            <w:pPr>
              <w:tabs>
                <w:tab w:val="left" w:pos="2569"/>
              </w:tabs>
              <w:jc w:val="center"/>
              <w:rPr>
                <w:rFonts w:ascii="Times New Roman" w:hAnsi="Times New Roman" w:cs="Times New Roman"/>
                <w:b/>
              </w:rPr>
            </w:pPr>
            <w:r w:rsidRPr="009F1C01">
              <w:rPr>
                <w:rFonts w:ascii="Times New Roman" w:hAnsi="Times New Roman" w:cs="Times New Roman"/>
                <w:b/>
              </w:rPr>
              <w:t>3.</w:t>
            </w:r>
          </w:p>
        </w:tc>
        <w:tc>
          <w:tcPr>
            <w:tcW w:w="9025" w:type="dxa"/>
            <w:gridSpan w:val="3"/>
          </w:tcPr>
          <w:p w:rsidR="0009792A" w:rsidRPr="00EB2EB2" w:rsidRDefault="0009792A">
            <w:pPr>
              <w:rPr>
                <w:rFonts w:ascii="Times New Roman" w:hAnsi="Times New Roman" w:cs="Times New Roman"/>
                <w:sz w:val="24"/>
                <w:szCs w:val="24"/>
              </w:rPr>
            </w:pPr>
            <w:r w:rsidRPr="00EB2EB2">
              <w:rPr>
                <w:rFonts w:ascii="Times New Roman" w:hAnsi="Times New Roman" w:cs="Times New Roman"/>
                <w:b/>
                <w:sz w:val="24"/>
                <w:szCs w:val="24"/>
              </w:rPr>
              <w:t>Жилой фонд в том числе:</w:t>
            </w:r>
          </w:p>
        </w:tc>
      </w:tr>
      <w:tr w:rsidR="00F62AA7" w:rsidTr="00BC1778">
        <w:tc>
          <w:tcPr>
            <w:tcW w:w="722" w:type="dxa"/>
          </w:tcPr>
          <w:p w:rsidR="00F62AA7" w:rsidRPr="00132E99" w:rsidRDefault="00F62AA7" w:rsidP="004F100E">
            <w:pPr>
              <w:pStyle w:val="a6"/>
              <w:numPr>
                <w:ilvl w:val="0"/>
                <w:numId w:val="5"/>
              </w:numPr>
              <w:jc w:val="center"/>
              <w:rPr>
                <w:rFonts w:ascii="Times New Roman" w:hAnsi="Times New Roman" w:cs="Times New Roman"/>
              </w:rPr>
            </w:pPr>
          </w:p>
        </w:tc>
        <w:tc>
          <w:tcPr>
            <w:tcW w:w="3639" w:type="dxa"/>
          </w:tcPr>
          <w:p w:rsidR="00F62AA7" w:rsidRPr="00132E99" w:rsidRDefault="00F62AA7" w:rsidP="00883F4C">
            <w:pPr>
              <w:rPr>
                <w:rFonts w:ascii="Times New Roman" w:hAnsi="Times New Roman" w:cs="Times New Roman"/>
              </w:rPr>
            </w:pPr>
            <w:r w:rsidRPr="00132E99">
              <w:rPr>
                <w:rFonts w:ascii="Times New Roman" w:hAnsi="Times New Roman" w:cs="Times New Roman"/>
              </w:rPr>
              <w:t xml:space="preserve">п. Волот, ул. </w:t>
            </w:r>
            <w:proofErr w:type="gramStart"/>
            <w:r w:rsidRPr="00132E99">
              <w:rPr>
                <w:rFonts w:ascii="Times New Roman" w:hAnsi="Times New Roman" w:cs="Times New Roman"/>
              </w:rPr>
              <w:t>Старорусская</w:t>
            </w:r>
            <w:proofErr w:type="gramEnd"/>
            <w:r w:rsidRPr="00132E99">
              <w:rPr>
                <w:rFonts w:ascii="Times New Roman" w:hAnsi="Times New Roman" w:cs="Times New Roman"/>
              </w:rPr>
              <w:t>, д.</w:t>
            </w:r>
            <w:r w:rsidR="00736572" w:rsidRPr="00132E99">
              <w:rPr>
                <w:rFonts w:ascii="Times New Roman" w:hAnsi="Times New Roman" w:cs="Times New Roman"/>
              </w:rPr>
              <w:t xml:space="preserve"> </w:t>
            </w:r>
            <w:r w:rsidRPr="00132E99">
              <w:rPr>
                <w:rFonts w:ascii="Times New Roman" w:hAnsi="Times New Roman" w:cs="Times New Roman"/>
              </w:rPr>
              <w:t>43</w:t>
            </w:r>
          </w:p>
        </w:tc>
        <w:tc>
          <w:tcPr>
            <w:tcW w:w="1417" w:type="dxa"/>
          </w:tcPr>
          <w:p w:rsidR="00F62AA7" w:rsidRPr="00132E99" w:rsidRDefault="00BC1778" w:rsidP="000E3177">
            <w:pPr>
              <w:ind w:left="-108" w:right="-108"/>
              <w:rPr>
                <w:rFonts w:ascii="Times New Roman" w:hAnsi="Times New Roman" w:cs="Times New Roman"/>
              </w:rPr>
            </w:pPr>
            <w:r>
              <w:rPr>
                <w:rFonts w:ascii="Times New Roman" w:hAnsi="Times New Roman" w:cs="Times New Roman"/>
              </w:rPr>
              <w:t xml:space="preserve">с </w:t>
            </w:r>
            <w:r w:rsidR="000E3177">
              <w:rPr>
                <w:rFonts w:ascii="Times New Roman" w:hAnsi="Times New Roman" w:cs="Times New Roman"/>
              </w:rPr>
              <w:t>2</w:t>
            </w:r>
            <w:r w:rsidR="003E4559" w:rsidRPr="00132E99">
              <w:rPr>
                <w:rFonts w:ascii="Times New Roman" w:hAnsi="Times New Roman" w:cs="Times New Roman"/>
              </w:rPr>
              <w:t>0</w:t>
            </w:r>
            <w:r w:rsidR="00F62AA7" w:rsidRPr="00132E99">
              <w:rPr>
                <w:rFonts w:ascii="Times New Roman" w:hAnsi="Times New Roman" w:cs="Times New Roman"/>
              </w:rPr>
              <w:t>.0</w:t>
            </w:r>
            <w:r w:rsidR="003E4559" w:rsidRPr="00132E99">
              <w:rPr>
                <w:rFonts w:ascii="Times New Roman" w:hAnsi="Times New Roman" w:cs="Times New Roman"/>
              </w:rPr>
              <w:t>8</w:t>
            </w:r>
            <w:r w:rsidR="00F62AA7" w:rsidRPr="00132E99">
              <w:rPr>
                <w:rFonts w:ascii="Times New Roman" w:hAnsi="Times New Roman" w:cs="Times New Roman"/>
              </w:rPr>
              <w:t>.202</w:t>
            </w:r>
            <w:r w:rsidR="00EB2EB2" w:rsidRPr="00132E99">
              <w:rPr>
                <w:rFonts w:ascii="Times New Roman" w:hAnsi="Times New Roman" w:cs="Times New Roman"/>
              </w:rPr>
              <w:t>5</w:t>
            </w:r>
            <w:r>
              <w:rPr>
                <w:rFonts w:ascii="Times New Roman" w:hAnsi="Times New Roman" w:cs="Times New Roman"/>
              </w:rPr>
              <w:t xml:space="preserve"> </w:t>
            </w:r>
            <w:r w:rsidRPr="00BC1778">
              <w:rPr>
                <w:rFonts w:ascii="Times New Roman" w:hAnsi="Times New Roman" w:cs="Times New Roman"/>
              </w:rPr>
              <w:t>по 19.09.2025</w:t>
            </w:r>
          </w:p>
        </w:tc>
        <w:tc>
          <w:tcPr>
            <w:tcW w:w="3969" w:type="dxa"/>
          </w:tcPr>
          <w:p w:rsidR="00F62AA7" w:rsidRDefault="00F62AA7" w:rsidP="00132E99">
            <w:pPr>
              <w:ind w:left="-108" w:firstLine="108"/>
            </w:pPr>
            <w:r w:rsidRPr="00A56DE6">
              <w:rPr>
                <w:rFonts w:ascii="Times New Roman" w:hAnsi="Times New Roman" w:cs="Times New Roman"/>
              </w:rPr>
              <w:t xml:space="preserve">В соответствии с пунктом </w:t>
            </w:r>
            <w:r w:rsidR="006D3C57">
              <w:rPr>
                <w:rFonts w:ascii="Times New Roman" w:hAnsi="Times New Roman" w:cs="Times New Roman"/>
              </w:rPr>
              <w:t>4</w:t>
            </w:r>
            <w:r w:rsidRPr="00A56DE6">
              <w:rPr>
                <w:rFonts w:ascii="Times New Roman" w:hAnsi="Times New Roman" w:cs="Times New Roman"/>
              </w:rPr>
              <w:t xml:space="preserve"> </w:t>
            </w:r>
            <w:r w:rsidR="00132E99" w:rsidRPr="00132E99">
              <w:rPr>
                <w:rFonts w:ascii="Times New Roman" w:hAnsi="Times New Roman" w:cs="Times New Roman"/>
              </w:rPr>
              <w:t>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883F4C">
            <w:pPr>
              <w:rPr>
                <w:rFonts w:ascii="Times New Roman" w:hAnsi="Times New Roman" w:cs="Times New Roman"/>
              </w:rPr>
            </w:pPr>
            <w:r w:rsidRPr="00132E99">
              <w:rPr>
                <w:rFonts w:ascii="Times New Roman" w:hAnsi="Times New Roman" w:cs="Times New Roman"/>
              </w:rPr>
              <w:t xml:space="preserve">п. Волот, ул. </w:t>
            </w:r>
            <w:proofErr w:type="gramStart"/>
            <w:r w:rsidRPr="00132E99">
              <w:rPr>
                <w:rFonts w:ascii="Times New Roman" w:hAnsi="Times New Roman" w:cs="Times New Roman"/>
              </w:rPr>
              <w:t>Старорусская</w:t>
            </w:r>
            <w:proofErr w:type="gramEnd"/>
            <w:r w:rsidRPr="00132E99">
              <w:rPr>
                <w:rFonts w:ascii="Times New Roman" w:hAnsi="Times New Roman" w:cs="Times New Roman"/>
              </w:rPr>
              <w:t>, д. 41</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883F4C">
            <w:pPr>
              <w:rPr>
                <w:rFonts w:ascii="Times New Roman" w:hAnsi="Times New Roman" w:cs="Times New Roman"/>
              </w:rPr>
            </w:pPr>
            <w:r w:rsidRPr="00132E99">
              <w:rPr>
                <w:rFonts w:ascii="Times New Roman" w:hAnsi="Times New Roman" w:cs="Times New Roman"/>
              </w:rPr>
              <w:t xml:space="preserve">п. Волот, ул. </w:t>
            </w:r>
            <w:proofErr w:type="gramStart"/>
            <w:r w:rsidRPr="00132E99">
              <w:rPr>
                <w:rFonts w:ascii="Times New Roman" w:hAnsi="Times New Roman" w:cs="Times New Roman"/>
              </w:rPr>
              <w:t>Старорусская</w:t>
            </w:r>
            <w:proofErr w:type="gramEnd"/>
            <w:r w:rsidRPr="00132E99">
              <w:rPr>
                <w:rFonts w:ascii="Times New Roman" w:hAnsi="Times New Roman" w:cs="Times New Roman"/>
              </w:rPr>
              <w:t>, д. 39</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883F4C">
            <w:pPr>
              <w:rPr>
                <w:rFonts w:ascii="Times New Roman" w:hAnsi="Times New Roman" w:cs="Times New Roman"/>
              </w:rPr>
            </w:pPr>
            <w:r w:rsidRPr="00132E99">
              <w:rPr>
                <w:rFonts w:ascii="Times New Roman" w:hAnsi="Times New Roman" w:cs="Times New Roman"/>
              </w:rPr>
              <w:t xml:space="preserve">п. Волот, ул. </w:t>
            </w:r>
            <w:proofErr w:type="gramStart"/>
            <w:r w:rsidRPr="00132E99">
              <w:rPr>
                <w:rFonts w:ascii="Times New Roman" w:hAnsi="Times New Roman" w:cs="Times New Roman"/>
              </w:rPr>
              <w:t>Васькина</w:t>
            </w:r>
            <w:proofErr w:type="gramEnd"/>
            <w:r w:rsidRPr="00132E99">
              <w:rPr>
                <w:rFonts w:ascii="Times New Roman" w:hAnsi="Times New Roman" w:cs="Times New Roman"/>
              </w:rPr>
              <w:t>, д. 10</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883F4C">
            <w:pPr>
              <w:rPr>
                <w:rFonts w:ascii="Times New Roman" w:hAnsi="Times New Roman" w:cs="Times New Roman"/>
              </w:rPr>
            </w:pPr>
            <w:r w:rsidRPr="00132E99">
              <w:rPr>
                <w:rFonts w:ascii="Times New Roman" w:hAnsi="Times New Roman" w:cs="Times New Roman"/>
              </w:rPr>
              <w:t>п. Волот, ул. Строителей, д. 15</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883F4C">
            <w:pPr>
              <w:rPr>
                <w:rFonts w:ascii="Times New Roman" w:hAnsi="Times New Roman" w:cs="Times New Roman"/>
              </w:rPr>
            </w:pPr>
            <w:r w:rsidRPr="00132E99">
              <w:rPr>
                <w:rFonts w:ascii="Times New Roman" w:hAnsi="Times New Roman" w:cs="Times New Roman"/>
              </w:rPr>
              <w:t xml:space="preserve">п. Волот, ул. </w:t>
            </w:r>
            <w:proofErr w:type="gramStart"/>
            <w:r w:rsidRPr="00132E99">
              <w:rPr>
                <w:rFonts w:ascii="Times New Roman" w:hAnsi="Times New Roman" w:cs="Times New Roman"/>
              </w:rPr>
              <w:t>Школьная</w:t>
            </w:r>
            <w:proofErr w:type="gramEnd"/>
            <w:r w:rsidRPr="00132E99">
              <w:rPr>
                <w:rFonts w:ascii="Times New Roman" w:hAnsi="Times New Roman" w:cs="Times New Roman"/>
              </w:rPr>
              <w:t>, д. 3</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883F4C">
            <w:pPr>
              <w:rPr>
                <w:rFonts w:ascii="Times New Roman" w:hAnsi="Times New Roman" w:cs="Times New Roman"/>
              </w:rPr>
            </w:pPr>
            <w:r w:rsidRPr="00132E99">
              <w:rPr>
                <w:rFonts w:ascii="Times New Roman" w:hAnsi="Times New Roman" w:cs="Times New Roman"/>
              </w:rPr>
              <w:t xml:space="preserve">п. Волот, ул. </w:t>
            </w:r>
            <w:proofErr w:type="gramStart"/>
            <w:r w:rsidRPr="00132E99">
              <w:rPr>
                <w:rFonts w:ascii="Times New Roman" w:hAnsi="Times New Roman" w:cs="Times New Roman"/>
              </w:rPr>
              <w:t>Садовая</w:t>
            </w:r>
            <w:proofErr w:type="gramEnd"/>
            <w:r w:rsidRPr="00132E99">
              <w:rPr>
                <w:rFonts w:ascii="Times New Roman" w:hAnsi="Times New Roman" w:cs="Times New Roman"/>
              </w:rPr>
              <w:t>, д. 4</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883F4C">
            <w:pPr>
              <w:rPr>
                <w:rFonts w:ascii="Times New Roman" w:hAnsi="Times New Roman" w:cs="Times New Roman"/>
              </w:rPr>
            </w:pPr>
            <w:r w:rsidRPr="00132E99">
              <w:rPr>
                <w:rFonts w:ascii="Times New Roman" w:hAnsi="Times New Roman" w:cs="Times New Roman"/>
              </w:rPr>
              <w:t xml:space="preserve">п. Волот, ул. </w:t>
            </w:r>
            <w:proofErr w:type="gramStart"/>
            <w:r w:rsidRPr="00132E99">
              <w:rPr>
                <w:rFonts w:ascii="Times New Roman" w:hAnsi="Times New Roman" w:cs="Times New Roman"/>
              </w:rPr>
              <w:t>Садовая</w:t>
            </w:r>
            <w:proofErr w:type="gramEnd"/>
            <w:r w:rsidRPr="00132E99">
              <w:rPr>
                <w:rFonts w:ascii="Times New Roman" w:hAnsi="Times New Roman" w:cs="Times New Roman"/>
              </w:rPr>
              <w:t>, д. 3</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883F4C">
            <w:pPr>
              <w:rPr>
                <w:rFonts w:ascii="Times New Roman" w:hAnsi="Times New Roman" w:cs="Times New Roman"/>
              </w:rPr>
            </w:pPr>
            <w:r w:rsidRPr="00132E99">
              <w:rPr>
                <w:rFonts w:ascii="Times New Roman" w:hAnsi="Times New Roman" w:cs="Times New Roman"/>
              </w:rPr>
              <w:t xml:space="preserve">п. Волот, ул. </w:t>
            </w:r>
            <w:proofErr w:type="gramStart"/>
            <w:r w:rsidRPr="00132E99">
              <w:rPr>
                <w:rFonts w:ascii="Times New Roman" w:hAnsi="Times New Roman" w:cs="Times New Roman"/>
              </w:rPr>
              <w:t>Партизанская</w:t>
            </w:r>
            <w:proofErr w:type="gramEnd"/>
            <w:r w:rsidRPr="00132E99">
              <w:rPr>
                <w:rFonts w:ascii="Times New Roman" w:hAnsi="Times New Roman" w:cs="Times New Roman"/>
              </w:rPr>
              <w:t>, д. 13</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883F4C">
            <w:pPr>
              <w:rPr>
                <w:rFonts w:ascii="Times New Roman" w:hAnsi="Times New Roman" w:cs="Times New Roman"/>
              </w:rPr>
            </w:pPr>
            <w:r w:rsidRPr="00132E99">
              <w:rPr>
                <w:rFonts w:ascii="Times New Roman" w:hAnsi="Times New Roman" w:cs="Times New Roman"/>
              </w:rPr>
              <w:t xml:space="preserve">п. Волот, ул. </w:t>
            </w:r>
            <w:proofErr w:type="gramStart"/>
            <w:r w:rsidRPr="00132E99">
              <w:rPr>
                <w:rFonts w:ascii="Times New Roman" w:hAnsi="Times New Roman" w:cs="Times New Roman"/>
              </w:rPr>
              <w:t>Комсомольская</w:t>
            </w:r>
            <w:proofErr w:type="gramEnd"/>
            <w:r w:rsidRPr="00132E99">
              <w:rPr>
                <w:rFonts w:ascii="Times New Roman" w:hAnsi="Times New Roman" w:cs="Times New Roman"/>
              </w:rPr>
              <w:t>, д. 28</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883F4C">
            <w:pPr>
              <w:rPr>
                <w:rFonts w:ascii="Times New Roman" w:hAnsi="Times New Roman" w:cs="Times New Roman"/>
              </w:rPr>
            </w:pPr>
            <w:r w:rsidRPr="00132E99">
              <w:rPr>
                <w:rFonts w:ascii="Times New Roman" w:hAnsi="Times New Roman" w:cs="Times New Roman"/>
              </w:rPr>
              <w:t xml:space="preserve">п. Волот, ул. </w:t>
            </w:r>
            <w:proofErr w:type="gramStart"/>
            <w:r w:rsidRPr="00132E99">
              <w:rPr>
                <w:rFonts w:ascii="Times New Roman" w:hAnsi="Times New Roman" w:cs="Times New Roman"/>
              </w:rPr>
              <w:t>Комсомольская</w:t>
            </w:r>
            <w:proofErr w:type="gramEnd"/>
            <w:r w:rsidRPr="00132E99">
              <w:rPr>
                <w:rFonts w:ascii="Times New Roman" w:hAnsi="Times New Roman" w:cs="Times New Roman"/>
              </w:rPr>
              <w:t>, д. 13</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883F4C">
            <w:pPr>
              <w:rPr>
                <w:rFonts w:ascii="Times New Roman" w:hAnsi="Times New Roman" w:cs="Times New Roman"/>
              </w:rPr>
            </w:pPr>
            <w:r w:rsidRPr="00132E99">
              <w:rPr>
                <w:rFonts w:ascii="Times New Roman" w:hAnsi="Times New Roman" w:cs="Times New Roman"/>
              </w:rPr>
              <w:t xml:space="preserve">п. Волот, ул. </w:t>
            </w:r>
            <w:proofErr w:type="gramStart"/>
            <w:r w:rsidRPr="00132E99">
              <w:rPr>
                <w:rFonts w:ascii="Times New Roman" w:hAnsi="Times New Roman" w:cs="Times New Roman"/>
              </w:rPr>
              <w:t>Васькина</w:t>
            </w:r>
            <w:proofErr w:type="gramEnd"/>
            <w:r w:rsidRPr="00132E99">
              <w:rPr>
                <w:rFonts w:ascii="Times New Roman" w:hAnsi="Times New Roman" w:cs="Times New Roman"/>
              </w:rPr>
              <w:t>, д. 16</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883F4C">
            <w:pPr>
              <w:rPr>
                <w:rFonts w:ascii="Times New Roman" w:hAnsi="Times New Roman" w:cs="Times New Roman"/>
              </w:rPr>
            </w:pPr>
            <w:r w:rsidRPr="00132E99">
              <w:rPr>
                <w:rFonts w:ascii="Times New Roman" w:hAnsi="Times New Roman" w:cs="Times New Roman"/>
              </w:rPr>
              <w:t>п. Волот, ул. Володарского, д. 6</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883F4C">
            <w:pPr>
              <w:rPr>
                <w:rFonts w:ascii="Times New Roman" w:hAnsi="Times New Roman" w:cs="Times New Roman"/>
              </w:rPr>
            </w:pPr>
            <w:r w:rsidRPr="00132E99">
              <w:rPr>
                <w:rFonts w:ascii="Times New Roman" w:hAnsi="Times New Roman" w:cs="Times New Roman"/>
              </w:rPr>
              <w:t xml:space="preserve">п. Волот, ул. </w:t>
            </w:r>
            <w:proofErr w:type="gramStart"/>
            <w:r w:rsidRPr="00132E99">
              <w:rPr>
                <w:rFonts w:ascii="Times New Roman" w:hAnsi="Times New Roman" w:cs="Times New Roman"/>
              </w:rPr>
              <w:t>Заречная</w:t>
            </w:r>
            <w:proofErr w:type="gramEnd"/>
            <w:r w:rsidRPr="00132E99">
              <w:rPr>
                <w:rFonts w:ascii="Times New Roman" w:hAnsi="Times New Roman" w:cs="Times New Roman"/>
              </w:rPr>
              <w:t>, д. 7</w:t>
            </w:r>
          </w:p>
        </w:tc>
        <w:tc>
          <w:tcPr>
            <w:tcW w:w="1417" w:type="dxa"/>
          </w:tcPr>
          <w:p w:rsidR="000E3177" w:rsidRDefault="000E3177" w:rsidP="000E3177">
            <w:pPr>
              <w:ind w:left="-108"/>
            </w:pPr>
            <w:r w:rsidRPr="0001574E">
              <w:t xml:space="preserve">с 20.08.2025 </w:t>
            </w:r>
            <w:r w:rsidRPr="0001574E">
              <w:lastRenderedPageBreak/>
              <w:t>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lastRenderedPageBreak/>
              <w:t xml:space="preserve">В соответствии с пунктом 4 </w:t>
            </w:r>
            <w:r w:rsidRPr="00132E99">
              <w:rPr>
                <w:rFonts w:ascii="Times New Roman" w:hAnsi="Times New Roman" w:cs="Times New Roman"/>
              </w:rPr>
              <w:lastRenderedPageBreak/>
              <w:t>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883F4C">
            <w:pPr>
              <w:rPr>
                <w:rFonts w:ascii="Times New Roman" w:hAnsi="Times New Roman" w:cs="Times New Roman"/>
              </w:rPr>
            </w:pPr>
            <w:r w:rsidRPr="00132E99">
              <w:rPr>
                <w:rFonts w:ascii="Times New Roman" w:hAnsi="Times New Roman" w:cs="Times New Roman"/>
              </w:rPr>
              <w:t xml:space="preserve">п. Волот, ул. </w:t>
            </w:r>
            <w:proofErr w:type="gramStart"/>
            <w:r w:rsidRPr="00132E99">
              <w:rPr>
                <w:rFonts w:ascii="Times New Roman" w:hAnsi="Times New Roman" w:cs="Times New Roman"/>
              </w:rPr>
              <w:t>Комсомольская</w:t>
            </w:r>
            <w:proofErr w:type="gramEnd"/>
            <w:r w:rsidRPr="00132E99">
              <w:rPr>
                <w:rFonts w:ascii="Times New Roman" w:hAnsi="Times New Roman" w:cs="Times New Roman"/>
              </w:rPr>
              <w:t>, д. 3</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883F4C">
            <w:pPr>
              <w:rPr>
                <w:rFonts w:ascii="Times New Roman" w:hAnsi="Times New Roman" w:cs="Times New Roman"/>
              </w:rPr>
            </w:pPr>
            <w:r w:rsidRPr="00132E99">
              <w:rPr>
                <w:rFonts w:ascii="Times New Roman" w:hAnsi="Times New Roman" w:cs="Times New Roman"/>
              </w:rPr>
              <w:t xml:space="preserve">п. Волот, ул. </w:t>
            </w:r>
            <w:proofErr w:type="gramStart"/>
            <w:r w:rsidRPr="00132E99">
              <w:rPr>
                <w:rFonts w:ascii="Times New Roman" w:hAnsi="Times New Roman" w:cs="Times New Roman"/>
              </w:rPr>
              <w:t>Комсомольская</w:t>
            </w:r>
            <w:proofErr w:type="gramEnd"/>
            <w:r w:rsidRPr="00132E99">
              <w:rPr>
                <w:rFonts w:ascii="Times New Roman" w:hAnsi="Times New Roman" w:cs="Times New Roman"/>
              </w:rPr>
              <w:t>, д. 19</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883F4C">
            <w:pPr>
              <w:rPr>
                <w:rFonts w:ascii="Times New Roman" w:hAnsi="Times New Roman" w:cs="Times New Roman"/>
              </w:rPr>
            </w:pPr>
            <w:r w:rsidRPr="00132E99">
              <w:rPr>
                <w:rFonts w:ascii="Times New Roman" w:hAnsi="Times New Roman" w:cs="Times New Roman"/>
              </w:rPr>
              <w:t xml:space="preserve">п. Волот, ул. </w:t>
            </w:r>
            <w:proofErr w:type="gramStart"/>
            <w:r w:rsidRPr="00132E99">
              <w:rPr>
                <w:rFonts w:ascii="Times New Roman" w:hAnsi="Times New Roman" w:cs="Times New Roman"/>
              </w:rPr>
              <w:t>Первомайская</w:t>
            </w:r>
            <w:proofErr w:type="gramEnd"/>
            <w:r w:rsidRPr="00132E99">
              <w:rPr>
                <w:rFonts w:ascii="Times New Roman" w:hAnsi="Times New Roman" w:cs="Times New Roman"/>
              </w:rPr>
              <w:t>, д. 17</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883F4C">
            <w:pPr>
              <w:rPr>
                <w:rFonts w:ascii="Times New Roman" w:hAnsi="Times New Roman" w:cs="Times New Roman"/>
              </w:rPr>
            </w:pPr>
            <w:r w:rsidRPr="00132E99">
              <w:rPr>
                <w:rFonts w:ascii="Times New Roman" w:hAnsi="Times New Roman" w:cs="Times New Roman"/>
              </w:rPr>
              <w:t xml:space="preserve">п. Волот, ул. </w:t>
            </w:r>
            <w:proofErr w:type="gramStart"/>
            <w:r w:rsidRPr="00132E99">
              <w:rPr>
                <w:rFonts w:ascii="Times New Roman" w:hAnsi="Times New Roman" w:cs="Times New Roman"/>
              </w:rPr>
              <w:t>Красная</w:t>
            </w:r>
            <w:proofErr w:type="gramEnd"/>
            <w:r w:rsidRPr="00132E99">
              <w:rPr>
                <w:rFonts w:ascii="Times New Roman" w:hAnsi="Times New Roman" w:cs="Times New Roman"/>
              </w:rPr>
              <w:t>, д. 2</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883F4C">
            <w:pPr>
              <w:rPr>
                <w:rFonts w:ascii="Times New Roman" w:hAnsi="Times New Roman" w:cs="Times New Roman"/>
              </w:rPr>
            </w:pPr>
            <w:r w:rsidRPr="00132E99">
              <w:rPr>
                <w:rFonts w:ascii="Times New Roman" w:hAnsi="Times New Roman" w:cs="Times New Roman"/>
              </w:rPr>
              <w:t xml:space="preserve">п. Волот, ул. </w:t>
            </w:r>
            <w:proofErr w:type="gramStart"/>
            <w:r w:rsidRPr="00132E99">
              <w:rPr>
                <w:rFonts w:ascii="Times New Roman" w:hAnsi="Times New Roman" w:cs="Times New Roman"/>
              </w:rPr>
              <w:t>Старорусская</w:t>
            </w:r>
            <w:proofErr w:type="gramEnd"/>
            <w:r w:rsidRPr="00132E99">
              <w:rPr>
                <w:rFonts w:ascii="Times New Roman" w:hAnsi="Times New Roman" w:cs="Times New Roman"/>
              </w:rPr>
              <w:t>, д. 2а</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883F4C">
            <w:pPr>
              <w:rPr>
                <w:rFonts w:ascii="Times New Roman" w:hAnsi="Times New Roman" w:cs="Times New Roman"/>
              </w:rPr>
            </w:pPr>
            <w:r w:rsidRPr="00132E99">
              <w:rPr>
                <w:rFonts w:ascii="Times New Roman" w:hAnsi="Times New Roman" w:cs="Times New Roman"/>
              </w:rPr>
              <w:t xml:space="preserve">п. Волот, ул. </w:t>
            </w:r>
            <w:proofErr w:type="gramStart"/>
            <w:r w:rsidRPr="00132E99">
              <w:rPr>
                <w:rFonts w:ascii="Times New Roman" w:hAnsi="Times New Roman" w:cs="Times New Roman"/>
              </w:rPr>
              <w:t>Старорусская</w:t>
            </w:r>
            <w:proofErr w:type="gramEnd"/>
            <w:r w:rsidRPr="00132E99">
              <w:rPr>
                <w:rFonts w:ascii="Times New Roman" w:hAnsi="Times New Roman" w:cs="Times New Roman"/>
              </w:rPr>
              <w:t>, д. 3</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883F4C">
            <w:pPr>
              <w:rPr>
                <w:rFonts w:ascii="Times New Roman" w:hAnsi="Times New Roman" w:cs="Times New Roman"/>
              </w:rPr>
            </w:pPr>
            <w:r w:rsidRPr="00132E99">
              <w:rPr>
                <w:rFonts w:ascii="Times New Roman" w:hAnsi="Times New Roman" w:cs="Times New Roman"/>
              </w:rPr>
              <w:t xml:space="preserve">п. Волот, ул. </w:t>
            </w:r>
            <w:proofErr w:type="gramStart"/>
            <w:r w:rsidRPr="00132E99">
              <w:rPr>
                <w:rFonts w:ascii="Times New Roman" w:hAnsi="Times New Roman" w:cs="Times New Roman"/>
              </w:rPr>
              <w:t>Старорусская</w:t>
            </w:r>
            <w:proofErr w:type="gramEnd"/>
            <w:r w:rsidRPr="00132E99">
              <w:rPr>
                <w:rFonts w:ascii="Times New Roman" w:hAnsi="Times New Roman" w:cs="Times New Roman"/>
              </w:rPr>
              <w:t>, д. 20</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883F4C">
            <w:pPr>
              <w:rPr>
                <w:rFonts w:ascii="Times New Roman" w:hAnsi="Times New Roman" w:cs="Times New Roman"/>
              </w:rPr>
            </w:pPr>
            <w:r w:rsidRPr="00132E99">
              <w:rPr>
                <w:rFonts w:ascii="Times New Roman" w:hAnsi="Times New Roman" w:cs="Times New Roman"/>
              </w:rPr>
              <w:t xml:space="preserve">п. Волот, ул. </w:t>
            </w:r>
            <w:proofErr w:type="gramStart"/>
            <w:r w:rsidRPr="00132E99">
              <w:rPr>
                <w:rFonts w:ascii="Times New Roman" w:hAnsi="Times New Roman" w:cs="Times New Roman"/>
              </w:rPr>
              <w:t>Старорусская</w:t>
            </w:r>
            <w:proofErr w:type="gramEnd"/>
            <w:r w:rsidRPr="00132E99">
              <w:rPr>
                <w:rFonts w:ascii="Times New Roman" w:hAnsi="Times New Roman" w:cs="Times New Roman"/>
              </w:rPr>
              <w:t>, д. 37</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883F4C">
            <w:pPr>
              <w:rPr>
                <w:rFonts w:ascii="Times New Roman" w:hAnsi="Times New Roman" w:cs="Times New Roman"/>
              </w:rPr>
            </w:pPr>
            <w:r w:rsidRPr="00132E99">
              <w:rPr>
                <w:rFonts w:ascii="Times New Roman" w:hAnsi="Times New Roman" w:cs="Times New Roman"/>
              </w:rPr>
              <w:t xml:space="preserve">п. Волот, ул. </w:t>
            </w:r>
            <w:proofErr w:type="gramStart"/>
            <w:r w:rsidRPr="00132E99">
              <w:rPr>
                <w:rFonts w:ascii="Times New Roman" w:hAnsi="Times New Roman" w:cs="Times New Roman"/>
              </w:rPr>
              <w:t>Школьная</w:t>
            </w:r>
            <w:proofErr w:type="gramEnd"/>
            <w:r w:rsidRPr="00132E99">
              <w:rPr>
                <w:rFonts w:ascii="Times New Roman" w:hAnsi="Times New Roman" w:cs="Times New Roman"/>
              </w:rPr>
              <w:t>, д. 6</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883F4C">
            <w:pPr>
              <w:rPr>
                <w:rFonts w:ascii="Times New Roman" w:hAnsi="Times New Roman" w:cs="Times New Roman"/>
              </w:rPr>
            </w:pPr>
            <w:r w:rsidRPr="00132E99">
              <w:rPr>
                <w:rFonts w:ascii="Times New Roman" w:hAnsi="Times New Roman" w:cs="Times New Roman"/>
              </w:rPr>
              <w:t>п. Волот, ул. Володарского, 20а</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883F4C">
            <w:pPr>
              <w:rPr>
                <w:rFonts w:ascii="Times New Roman" w:hAnsi="Times New Roman" w:cs="Times New Roman"/>
              </w:rPr>
            </w:pPr>
            <w:r w:rsidRPr="00132E99">
              <w:rPr>
                <w:rFonts w:ascii="Times New Roman" w:hAnsi="Times New Roman" w:cs="Times New Roman"/>
              </w:rPr>
              <w:t xml:space="preserve">п. Волот, ул. </w:t>
            </w:r>
            <w:proofErr w:type="gramStart"/>
            <w:r w:rsidRPr="00132E99">
              <w:rPr>
                <w:rFonts w:ascii="Times New Roman" w:hAnsi="Times New Roman" w:cs="Times New Roman"/>
              </w:rPr>
              <w:t>Железнодорожная</w:t>
            </w:r>
            <w:proofErr w:type="gramEnd"/>
            <w:r w:rsidRPr="00132E99">
              <w:rPr>
                <w:rFonts w:ascii="Times New Roman" w:hAnsi="Times New Roman" w:cs="Times New Roman"/>
              </w:rPr>
              <w:t>, д. 12</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883F4C">
            <w:pPr>
              <w:rPr>
                <w:rFonts w:ascii="Times New Roman" w:hAnsi="Times New Roman" w:cs="Times New Roman"/>
              </w:rPr>
            </w:pPr>
            <w:r w:rsidRPr="00132E99">
              <w:rPr>
                <w:rFonts w:ascii="Times New Roman" w:hAnsi="Times New Roman" w:cs="Times New Roman"/>
              </w:rPr>
              <w:t xml:space="preserve">п. Волот, ул. </w:t>
            </w:r>
            <w:proofErr w:type="gramStart"/>
            <w:r w:rsidRPr="00132E99">
              <w:rPr>
                <w:rFonts w:ascii="Times New Roman" w:hAnsi="Times New Roman" w:cs="Times New Roman"/>
              </w:rPr>
              <w:t>Железнодорожная</w:t>
            </w:r>
            <w:proofErr w:type="gramEnd"/>
            <w:r w:rsidRPr="00132E99">
              <w:rPr>
                <w:rFonts w:ascii="Times New Roman" w:hAnsi="Times New Roman" w:cs="Times New Roman"/>
              </w:rPr>
              <w:t>, д. 14</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883F4C">
            <w:pPr>
              <w:rPr>
                <w:rFonts w:ascii="Times New Roman" w:hAnsi="Times New Roman" w:cs="Times New Roman"/>
              </w:rPr>
            </w:pPr>
            <w:r w:rsidRPr="00132E99">
              <w:rPr>
                <w:rFonts w:ascii="Times New Roman" w:hAnsi="Times New Roman" w:cs="Times New Roman"/>
              </w:rPr>
              <w:t xml:space="preserve">д. Порожки, ул. </w:t>
            </w:r>
            <w:proofErr w:type="gramStart"/>
            <w:r w:rsidRPr="00132E99">
              <w:rPr>
                <w:rFonts w:ascii="Times New Roman" w:hAnsi="Times New Roman" w:cs="Times New Roman"/>
              </w:rPr>
              <w:t>Школьная</w:t>
            </w:r>
            <w:proofErr w:type="gramEnd"/>
            <w:r w:rsidRPr="00132E99">
              <w:rPr>
                <w:rFonts w:ascii="Times New Roman" w:hAnsi="Times New Roman" w:cs="Times New Roman"/>
              </w:rPr>
              <w:t>, д. 3</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883F4C">
            <w:pPr>
              <w:rPr>
                <w:rFonts w:ascii="Times New Roman" w:hAnsi="Times New Roman" w:cs="Times New Roman"/>
              </w:rPr>
            </w:pPr>
            <w:r w:rsidRPr="00132E99">
              <w:rPr>
                <w:rFonts w:ascii="Times New Roman" w:hAnsi="Times New Roman" w:cs="Times New Roman"/>
              </w:rPr>
              <w:t xml:space="preserve">п. Волот, ул. </w:t>
            </w:r>
            <w:proofErr w:type="gramStart"/>
            <w:r w:rsidRPr="00132E99">
              <w:rPr>
                <w:rFonts w:ascii="Times New Roman" w:hAnsi="Times New Roman" w:cs="Times New Roman"/>
              </w:rPr>
              <w:t>Старорусская</w:t>
            </w:r>
            <w:proofErr w:type="gramEnd"/>
            <w:r w:rsidRPr="00132E99">
              <w:rPr>
                <w:rFonts w:ascii="Times New Roman" w:hAnsi="Times New Roman" w:cs="Times New Roman"/>
              </w:rPr>
              <w:t>, д. 16</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883F4C">
            <w:pPr>
              <w:rPr>
                <w:rFonts w:ascii="Times New Roman" w:hAnsi="Times New Roman" w:cs="Times New Roman"/>
              </w:rPr>
            </w:pPr>
            <w:r w:rsidRPr="00132E99">
              <w:rPr>
                <w:rFonts w:ascii="Times New Roman" w:hAnsi="Times New Roman" w:cs="Times New Roman"/>
              </w:rPr>
              <w:t xml:space="preserve">п. Волот, ул. </w:t>
            </w:r>
            <w:proofErr w:type="gramStart"/>
            <w:r w:rsidRPr="00132E99">
              <w:rPr>
                <w:rFonts w:ascii="Times New Roman" w:hAnsi="Times New Roman" w:cs="Times New Roman"/>
              </w:rPr>
              <w:t>Старорусская</w:t>
            </w:r>
            <w:proofErr w:type="gramEnd"/>
            <w:r w:rsidRPr="00132E99">
              <w:rPr>
                <w:rFonts w:ascii="Times New Roman" w:hAnsi="Times New Roman" w:cs="Times New Roman"/>
              </w:rPr>
              <w:t>, д. 18</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883F4C">
            <w:pPr>
              <w:rPr>
                <w:rFonts w:ascii="Times New Roman" w:hAnsi="Times New Roman" w:cs="Times New Roman"/>
              </w:rPr>
            </w:pPr>
            <w:r w:rsidRPr="00132E99">
              <w:rPr>
                <w:rFonts w:ascii="Times New Roman" w:hAnsi="Times New Roman" w:cs="Times New Roman"/>
              </w:rPr>
              <w:t xml:space="preserve">п. Волот, ул. </w:t>
            </w:r>
            <w:proofErr w:type="gramStart"/>
            <w:r w:rsidRPr="00132E99">
              <w:rPr>
                <w:rFonts w:ascii="Times New Roman" w:hAnsi="Times New Roman" w:cs="Times New Roman"/>
              </w:rPr>
              <w:t>Комсомольская</w:t>
            </w:r>
            <w:proofErr w:type="gramEnd"/>
            <w:r w:rsidRPr="00132E99">
              <w:rPr>
                <w:rFonts w:ascii="Times New Roman" w:hAnsi="Times New Roman" w:cs="Times New Roman"/>
              </w:rPr>
              <w:t>, д. 26</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883F4C">
            <w:pPr>
              <w:rPr>
                <w:rFonts w:ascii="Times New Roman" w:hAnsi="Times New Roman" w:cs="Times New Roman"/>
              </w:rPr>
            </w:pPr>
            <w:r w:rsidRPr="00132E99">
              <w:rPr>
                <w:rFonts w:ascii="Times New Roman" w:hAnsi="Times New Roman" w:cs="Times New Roman"/>
              </w:rPr>
              <w:t xml:space="preserve">Д. Горки Ратицкие, ул. </w:t>
            </w:r>
            <w:proofErr w:type="gramStart"/>
            <w:r w:rsidRPr="00132E99">
              <w:rPr>
                <w:rFonts w:ascii="Times New Roman" w:hAnsi="Times New Roman" w:cs="Times New Roman"/>
              </w:rPr>
              <w:t>Зеленая</w:t>
            </w:r>
            <w:proofErr w:type="gramEnd"/>
            <w:r w:rsidRPr="00132E99">
              <w:rPr>
                <w:rFonts w:ascii="Times New Roman" w:hAnsi="Times New Roman" w:cs="Times New Roman"/>
              </w:rPr>
              <w:t>, д. 4</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883F4C">
            <w:pPr>
              <w:rPr>
                <w:rFonts w:ascii="Times New Roman" w:hAnsi="Times New Roman" w:cs="Times New Roman"/>
              </w:rPr>
            </w:pPr>
            <w:r w:rsidRPr="00132E99">
              <w:rPr>
                <w:rFonts w:ascii="Times New Roman" w:hAnsi="Times New Roman" w:cs="Times New Roman"/>
              </w:rPr>
              <w:t xml:space="preserve">Д. Горки Ратицкие, ул. </w:t>
            </w:r>
            <w:proofErr w:type="gramStart"/>
            <w:r w:rsidRPr="00132E99">
              <w:rPr>
                <w:rFonts w:ascii="Times New Roman" w:hAnsi="Times New Roman" w:cs="Times New Roman"/>
              </w:rPr>
              <w:t>Зеленая</w:t>
            </w:r>
            <w:proofErr w:type="gramEnd"/>
            <w:r w:rsidRPr="00132E99">
              <w:rPr>
                <w:rFonts w:ascii="Times New Roman" w:hAnsi="Times New Roman" w:cs="Times New Roman"/>
              </w:rPr>
              <w:t>, д. 6</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883F4C">
            <w:pPr>
              <w:rPr>
                <w:rFonts w:ascii="Times New Roman" w:hAnsi="Times New Roman" w:cs="Times New Roman"/>
              </w:rPr>
            </w:pPr>
            <w:r w:rsidRPr="00132E99">
              <w:rPr>
                <w:rFonts w:ascii="Times New Roman" w:hAnsi="Times New Roman" w:cs="Times New Roman"/>
              </w:rPr>
              <w:t xml:space="preserve">Д. Горки Ратицкие, ул. </w:t>
            </w:r>
            <w:proofErr w:type="gramStart"/>
            <w:r w:rsidRPr="00132E99">
              <w:rPr>
                <w:rFonts w:ascii="Times New Roman" w:hAnsi="Times New Roman" w:cs="Times New Roman"/>
              </w:rPr>
              <w:t>Зеленая</w:t>
            </w:r>
            <w:proofErr w:type="gramEnd"/>
            <w:r w:rsidRPr="00132E99">
              <w:rPr>
                <w:rFonts w:ascii="Times New Roman" w:hAnsi="Times New Roman" w:cs="Times New Roman"/>
              </w:rPr>
              <w:t>, д. 8</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6D3C57">
            <w:pPr>
              <w:rPr>
                <w:rFonts w:ascii="Times New Roman" w:hAnsi="Times New Roman" w:cs="Times New Roman"/>
                <w:color w:val="000000"/>
              </w:rPr>
            </w:pPr>
            <w:r w:rsidRPr="00132E99">
              <w:rPr>
                <w:rFonts w:ascii="Times New Roman" w:hAnsi="Times New Roman" w:cs="Times New Roman"/>
                <w:color w:val="000000"/>
              </w:rPr>
              <w:t xml:space="preserve">Д. Горки Ратицкие, ул. </w:t>
            </w:r>
            <w:proofErr w:type="gramStart"/>
            <w:r w:rsidRPr="00132E99">
              <w:rPr>
                <w:rFonts w:ascii="Times New Roman" w:hAnsi="Times New Roman" w:cs="Times New Roman"/>
                <w:color w:val="000000"/>
              </w:rPr>
              <w:t>Зеленая</w:t>
            </w:r>
            <w:proofErr w:type="gramEnd"/>
            <w:r w:rsidRPr="00132E99">
              <w:rPr>
                <w:rFonts w:ascii="Times New Roman" w:hAnsi="Times New Roman" w:cs="Times New Roman"/>
                <w:color w:val="000000"/>
              </w:rPr>
              <w:t>, д. 10</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6D3C57">
            <w:pPr>
              <w:rPr>
                <w:rFonts w:ascii="Times New Roman" w:hAnsi="Times New Roman" w:cs="Times New Roman"/>
                <w:color w:val="000000"/>
              </w:rPr>
            </w:pPr>
            <w:r w:rsidRPr="00132E99">
              <w:rPr>
                <w:rFonts w:ascii="Times New Roman" w:hAnsi="Times New Roman" w:cs="Times New Roman"/>
                <w:color w:val="000000"/>
              </w:rPr>
              <w:t xml:space="preserve">Д. Горки Ратицкие, ул. </w:t>
            </w:r>
            <w:proofErr w:type="gramStart"/>
            <w:r w:rsidRPr="00132E99">
              <w:rPr>
                <w:rFonts w:ascii="Times New Roman" w:hAnsi="Times New Roman" w:cs="Times New Roman"/>
                <w:color w:val="000000"/>
              </w:rPr>
              <w:t>Центральная</w:t>
            </w:r>
            <w:proofErr w:type="gramEnd"/>
            <w:r w:rsidRPr="00132E99">
              <w:rPr>
                <w:rFonts w:ascii="Times New Roman" w:hAnsi="Times New Roman" w:cs="Times New Roman"/>
                <w:color w:val="000000"/>
              </w:rPr>
              <w:t>, д. 19</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6D3C57">
            <w:pPr>
              <w:rPr>
                <w:rFonts w:ascii="Times New Roman" w:hAnsi="Times New Roman" w:cs="Times New Roman"/>
              </w:rPr>
            </w:pPr>
            <w:r w:rsidRPr="00132E99">
              <w:rPr>
                <w:rFonts w:ascii="Times New Roman" w:hAnsi="Times New Roman" w:cs="Times New Roman"/>
              </w:rPr>
              <w:t xml:space="preserve">п. Волот, ул. </w:t>
            </w:r>
            <w:proofErr w:type="gramStart"/>
            <w:r w:rsidRPr="00132E99">
              <w:rPr>
                <w:rFonts w:ascii="Times New Roman" w:hAnsi="Times New Roman" w:cs="Times New Roman"/>
              </w:rPr>
              <w:t>Старорусская</w:t>
            </w:r>
            <w:proofErr w:type="gramEnd"/>
            <w:r w:rsidRPr="00132E99">
              <w:rPr>
                <w:rFonts w:ascii="Times New Roman" w:hAnsi="Times New Roman" w:cs="Times New Roman"/>
              </w:rPr>
              <w:t>, д. 1а</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6D3C57">
            <w:pPr>
              <w:rPr>
                <w:rFonts w:ascii="Times New Roman" w:hAnsi="Times New Roman" w:cs="Times New Roman"/>
              </w:rPr>
            </w:pPr>
            <w:r w:rsidRPr="00132E99">
              <w:rPr>
                <w:rFonts w:ascii="Times New Roman" w:hAnsi="Times New Roman" w:cs="Times New Roman"/>
              </w:rPr>
              <w:t xml:space="preserve">п. Волот, ул. </w:t>
            </w:r>
            <w:proofErr w:type="gramStart"/>
            <w:r w:rsidRPr="00132E99">
              <w:rPr>
                <w:rFonts w:ascii="Times New Roman" w:hAnsi="Times New Roman" w:cs="Times New Roman"/>
              </w:rPr>
              <w:t>Вокзальная</w:t>
            </w:r>
            <w:proofErr w:type="gramEnd"/>
            <w:r w:rsidRPr="00132E99">
              <w:rPr>
                <w:rFonts w:ascii="Times New Roman" w:hAnsi="Times New Roman" w:cs="Times New Roman"/>
              </w:rPr>
              <w:t>, д. 9</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6D3C57">
            <w:pPr>
              <w:rPr>
                <w:rFonts w:ascii="Times New Roman" w:hAnsi="Times New Roman" w:cs="Times New Roman"/>
              </w:rPr>
            </w:pPr>
            <w:r w:rsidRPr="00132E99">
              <w:rPr>
                <w:rFonts w:ascii="Times New Roman" w:hAnsi="Times New Roman" w:cs="Times New Roman"/>
              </w:rPr>
              <w:t>д. Волот, ул. Победы, д. 9</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r w:rsidR="000E3177" w:rsidTr="00BC1778">
        <w:tc>
          <w:tcPr>
            <w:tcW w:w="722" w:type="dxa"/>
          </w:tcPr>
          <w:p w:rsidR="000E3177" w:rsidRPr="00132E99" w:rsidRDefault="000E3177" w:rsidP="004F100E">
            <w:pPr>
              <w:pStyle w:val="a6"/>
              <w:numPr>
                <w:ilvl w:val="0"/>
                <w:numId w:val="5"/>
              </w:numPr>
              <w:jc w:val="center"/>
              <w:rPr>
                <w:rFonts w:ascii="Times New Roman" w:hAnsi="Times New Roman" w:cs="Times New Roman"/>
              </w:rPr>
            </w:pPr>
          </w:p>
        </w:tc>
        <w:tc>
          <w:tcPr>
            <w:tcW w:w="3639" w:type="dxa"/>
          </w:tcPr>
          <w:p w:rsidR="000E3177" w:rsidRPr="00132E99" w:rsidRDefault="000E3177" w:rsidP="006D3C57">
            <w:pPr>
              <w:rPr>
                <w:rFonts w:ascii="Times New Roman" w:hAnsi="Times New Roman" w:cs="Times New Roman"/>
              </w:rPr>
            </w:pPr>
            <w:r w:rsidRPr="00132E99">
              <w:rPr>
                <w:rFonts w:ascii="Times New Roman" w:hAnsi="Times New Roman" w:cs="Times New Roman"/>
              </w:rPr>
              <w:t>д. Волот, ул. Мира, д. 10</w:t>
            </w:r>
          </w:p>
        </w:tc>
        <w:tc>
          <w:tcPr>
            <w:tcW w:w="1417" w:type="dxa"/>
          </w:tcPr>
          <w:p w:rsidR="000E3177" w:rsidRDefault="000E3177" w:rsidP="000E3177">
            <w:pPr>
              <w:ind w:left="-108"/>
            </w:pPr>
            <w:r w:rsidRPr="0001574E">
              <w:t>с 20.08.2025 по 19.09.2025</w:t>
            </w:r>
          </w:p>
        </w:tc>
        <w:tc>
          <w:tcPr>
            <w:tcW w:w="3969" w:type="dxa"/>
          </w:tcPr>
          <w:p w:rsidR="000E3177" w:rsidRPr="00132E99" w:rsidRDefault="000E3177">
            <w:pPr>
              <w:rPr>
                <w:rFonts w:ascii="Times New Roman" w:hAnsi="Times New Roman" w:cs="Times New Roman"/>
              </w:rPr>
            </w:pPr>
            <w:r w:rsidRPr="00132E99">
              <w:rPr>
                <w:rFonts w:ascii="Times New Roman" w:hAnsi="Times New Roman" w:cs="Times New Roman"/>
              </w:rPr>
              <w:t>В соответствии с пунктом 4 Программы</w:t>
            </w:r>
          </w:p>
        </w:tc>
      </w:tr>
    </w:tbl>
    <w:p w:rsidR="003F1CAE" w:rsidRDefault="003F1CAE" w:rsidP="004D4BCF">
      <w:pPr>
        <w:tabs>
          <w:tab w:val="left" w:pos="2145"/>
          <w:tab w:val="left" w:pos="31680"/>
        </w:tabs>
        <w:spacing w:after="0" w:line="240" w:lineRule="auto"/>
        <w:rPr>
          <w:rFonts w:ascii="Times New Roman" w:eastAsia="Calibri" w:hAnsi="Times New Roman" w:cs="Times New Roman"/>
          <w:sz w:val="24"/>
          <w:szCs w:val="24"/>
          <w:lang w:eastAsia="ru-RU"/>
        </w:rPr>
      </w:pPr>
    </w:p>
    <w:p w:rsidR="003F1CAE" w:rsidRPr="00612BE4" w:rsidRDefault="003F1CAE" w:rsidP="003F1CAE">
      <w:pPr>
        <w:tabs>
          <w:tab w:val="left" w:pos="2145"/>
          <w:tab w:val="left" w:pos="31680"/>
        </w:tabs>
        <w:spacing w:after="0" w:line="240" w:lineRule="auto"/>
        <w:ind w:firstLine="4536"/>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Приложение № 1 к Программе </w:t>
      </w:r>
    </w:p>
    <w:p w:rsidR="003F1CAE" w:rsidRDefault="003F1CAE" w:rsidP="003F1CAE">
      <w:pPr>
        <w:tabs>
          <w:tab w:val="left" w:pos="2145"/>
          <w:tab w:val="left" w:pos="31680"/>
        </w:tabs>
        <w:spacing w:after="0" w:line="240" w:lineRule="auto"/>
        <w:ind w:left="4536"/>
        <w:jc w:val="both"/>
        <w:rPr>
          <w:rFonts w:ascii="Times New Roman" w:eastAsia="Calibri" w:hAnsi="Times New Roman" w:cs="Times New Roman"/>
          <w:sz w:val="24"/>
          <w:szCs w:val="24"/>
          <w:lang w:eastAsia="ru-RU"/>
        </w:rPr>
      </w:pPr>
      <w:r w:rsidRPr="00EC0CCC">
        <w:rPr>
          <w:rFonts w:ascii="Times New Roman" w:eastAsia="Calibri" w:hAnsi="Times New Roman" w:cs="Times New Roman"/>
          <w:sz w:val="24"/>
          <w:szCs w:val="24"/>
          <w:lang w:eastAsia="ru-RU"/>
        </w:rPr>
        <w:t xml:space="preserve">проведения оценки обеспечения готовности к отопительному периоду 2025-2026 года теплоснабжающих организаций и потребителей тепловой энергии на территории </w:t>
      </w:r>
      <w:proofErr w:type="spellStart"/>
      <w:r w:rsidRPr="00EC0CCC">
        <w:rPr>
          <w:rFonts w:ascii="Times New Roman" w:eastAsia="Calibri" w:hAnsi="Times New Roman" w:cs="Times New Roman"/>
          <w:sz w:val="24"/>
          <w:szCs w:val="24"/>
          <w:lang w:eastAsia="ru-RU"/>
        </w:rPr>
        <w:t>Волотовского</w:t>
      </w:r>
      <w:proofErr w:type="spellEnd"/>
      <w:r w:rsidRPr="00EC0CCC">
        <w:rPr>
          <w:rFonts w:ascii="Times New Roman" w:eastAsia="Calibri" w:hAnsi="Times New Roman" w:cs="Times New Roman"/>
          <w:sz w:val="24"/>
          <w:szCs w:val="24"/>
          <w:lang w:eastAsia="ru-RU"/>
        </w:rPr>
        <w:t xml:space="preserve"> муниципального округа</w:t>
      </w:r>
    </w:p>
    <w:p w:rsidR="003F1CAE" w:rsidRDefault="003F1CAE" w:rsidP="003F1CAE">
      <w:pPr>
        <w:pStyle w:val="a6"/>
        <w:tabs>
          <w:tab w:val="left" w:pos="2569"/>
        </w:tabs>
        <w:spacing w:line="240" w:lineRule="auto"/>
        <w:ind w:left="0" w:firstLine="567"/>
        <w:jc w:val="center"/>
        <w:rPr>
          <w:rFonts w:ascii="Times New Roman" w:hAnsi="Times New Roman" w:cs="Times New Roman"/>
          <w:sz w:val="28"/>
          <w:szCs w:val="28"/>
        </w:rPr>
      </w:pPr>
    </w:p>
    <w:p w:rsidR="003F1CAE" w:rsidRDefault="003F1CAE" w:rsidP="00A56553">
      <w:pPr>
        <w:tabs>
          <w:tab w:val="left" w:pos="2569"/>
        </w:tabs>
        <w:spacing w:line="240" w:lineRule="auto"/>
        <w:ind w:firstLine="567"/>
        <w:jc w:val="both"/>
        <w:rPr>
          <w:rFonts w:ascii="Times New Roman" w:hAnsi="Times New Roman" w:cs="Times New Roman"/>
          <w:sz w:val="28"/>
          <w:szCs w:val="28"/>
        </w:rPr>
      </w:pPr>
    </w:p>
    <w:p w:rsidR="00132E99" w:rsidRDefault="00A56553" w:rsidP="00A56553">
      <w:pPr>
        <w:tabs>
          <w:tab w:val="left" w:pos="2569"/>
        </w:tabs>
        <w:spacing w:line="240" w:lineRule="auto"/>
        <w:ind w:firstLine="567"/>
        <w:jc w:val="both"/>
        <w:rPr>
          <w:rFonts w:ascii="Times New Roman" w:hAnsi="Times New Roman" w:cs="Times New Roman"/>
          <w:sz w:val="28"/>
          <w:szCs w:val="28"/>
        </w:rPr>
      </w:pPr>
      <w:r w:rsidRPr="00A56553">
        <w:rPr>
          <w:rFonts w:ascii="Times New Roman" w:hAnsi="Times New Roman" w:cs="Times New Roman"/>
          <w:sz w:val="28"/>
          <w:szCs w:val="28"/>
        </w:rPr>
        <w:t>График проведения оценки готовности.</w:t>
      </w:r>
    </w:p>
    <w:tbl>
      <w:tblPr>
        <w:tblStyle w:val="a3"/>
        <w:tblW w:w="9747" w:type="dxa"/>
        <w:tblLayout w:type="fixed"/>
        <w:tblLook w:val="04A0" w:firstRow="1" w:lastRow="0" w:firstColumn="1" w:lastColumn="0" w:noHBand="0" w:noVBand="1"/>
      </w:tblPr>
      <w:tblGrid>
        <w:gridCol w:w="1218"/>
        <w:gridCol w:w="5127"/>
        <w:gridCol w:w="1012"/>
        <w:gridCol w:w="2390"/>
      </w:tblGrid>
      <w:tr w:rsidR="0009448B" w:rsidRPr="0009792A" w:rsidTr="0009448B">
        <w:tc>
          <w:tcPr>
            <w:tcW w:w="1218" w:type="dxa"/>
            <w:vAlign w:val="center"/>
          </w:tcPr>
          <w:p w:rsidR="0009448B" w:rsidRPr="0009792A" w:rsidRDefault="0009448B" w:rsidP="002761C9">
            <w:pPr>
              <w:tabs>
                <w:tab w:val="left" w:pos="2569"/>
              </w:tabs>
              <w:jc w:val="center"/>
              <w:rPr>
                <w:rFonts w:ascii="Times New Roman" w:hAnsi="Times New Roman" w:cs="Times New Roman"/>
                <w:b/>
              </w:rPr>
            </w:pPr>
            <w:r w:rsidRPr="0009792A">
              <w:rPr>
                <w:rFonts w:ascii="Times New Roman" w:hAnsi="Times New Roman" w:cs="Times New Roman"/>
                <w:b/>
              </w:rPr>
              <w:t>№</w:t>
            </w:r>
            <w:r>
              <w:rPr>
                <w:rFonts w:ascii="Times New Roman" w:hAnsi="Times New Roman" w:cs="Times New Roman"/>
                <w:b/>
              </w:rPr>
              <w:t xml:space="preserve"> </w:t>
            </w:r>
            <w:proofErr w:type="gramStart"/>
            <w:r w:rsidRPr="0009792A">
              <w:rPr>
                <w:rFonts w:ascii="Times New Roman" w:hAnsi="Times New Roman" w:cs="Times New Roman"/>
                <w:b/>
              </w:rPr>
              <w:t>п</w:t>
            </w:r>
            <w:proofErr w:type="gramEnd"/>
            <w:r w:rsidRPr="0009792A">
              <w:rPr>
                <w:rFonts w:ascii="Times New Roman" w:hAnsi="Times New Roman" w:cs="Times New Roman"/>
                <w:b/>
              </w:rPr>
              <w:t>/п</w:t>
            </w:r>
          </w:p>
        </w:tc>
        <w:tc>
          <w:tcPr>
            <w:tcW w:w="5127" w:type="dxa"/>
            <w:vAlign w:val="center"/>
          </w:tcPr>
          <w:p w:rsidR="0009448B" w:rsidRPr="0009792A" w:rsidRDefault="0009448B" w:rsidP="0009448B">
            <w:pPr>
              <w:tabs>
                <w:tab w:val="left" w:pos="2569"/>
              </w:tabs>
              <w:jc w:val="center"/>
              <w:rPr>
                <w:rFonts w:ascii="Times New Roman" w:hAnsi="Times New Roman" w:cs="Times New Roman"/>
                <w:b/>
              </w:rPr>
            </w:pPr>
            <w:r w:rsidRPr="0009792A">
              <w:rPr>
                <w:rFonts w:ascii="Times New Roman" w:hAnsi="Times New Roman" w:cs="Times New Roman"/>
                <w:b/>
              </w:rPr>
              <w:t xml:space="preserve">Объекты, подлежащие </w:t>
            </w:r>
            <w:r>
              <w:rPr>
                <w:rFonts w:ascii="Times New Roman" w:hAnsi="Times New Roman" w:cs="Times New Roman"/>
                <w:b/>
              </w:rPr>
              <w:t>оценке готовности:</w:t>
            </w:r>
          </w:p>
        </w:tc>
        <w:tc>
          <w:tcPr>
            <w:tcW w:w="1012" w:type="dxa"/>
            <w:vAlign w:val="center"/>
          </w:tcPr>
          <w:p w:rsidR="0009448B" w:rsidRPr="0009792A" w:rsidRDefault="0009448B" w:rsidP="0009448B">
            <w:pPr>
              <w:tabs>
                <w:tab w:val="left" w:pos="2569"/>
              </w:tabs>
              <w:jc w:val="center"/>
              <w:rPr>
                <w:rFonts w:ascii="Times New Roman" w:hAnsi="Times New Roman" w:cs="Times New Roman"/>
                <w:b/>
              </w:rPr>
            </w:pPr>
            <w:r>
              <w:rPr>
                <w:rFonts w:ascii="Times New Roman" w:hAnsi="Times New Roman" w:cs="Times New Roman"/>
                <w:b/>
              </w:rPr>
              <w:t>Количество объектов</w:t>
            </w:r>
          </w:p>
        </w:tc>
        <w:tc>
          <w:tcPr>
            <w:tcW w:w="2390" w:type="dxa"/>
            <w:vAlign w:val="center"/>
          </w:tcPr>
          <w:p w:rsidR="0009448B" w:rsidRPr="00BB2983" w:rsidRDefault="0009448B" w:rsidP="002761C9">
            <w:pPr>
              <w:tabs>
                <w:tab w:val="left" w:pos="2569"/>
              </w:tabs>
              <w:ind w:left="-108" w:right="-108"/>
              <w:jc w:val="center"/>
              <w:rPr>
                <w:rFonts w:ascii="Times New Roman" w:hAnsi="Times New Roman" w:cs="Times New Roman"/>
                <w:b/>
              </w:rPr>
            </w:pPr>
            <w:r>
              <w:rPr>
                <w:rFonts w:ascii="Times New Roman" w:hAnsi="Times New Roman" w:cs="Times New Roman"/>
                <w:b/>
              </w:rPr>
              <w:t>Планируемые с</w:t>
            </w:r>
            <w:r w:rsidRPr="0009792A">
              <w:rPr>
                <w:rFonts w:ascii="Times New Roman" w:hAnsi="Times New Roman" w:cs="Times New Roman"/>
                <w:b/>
              </w:rPr>
              <w:t xml:space="preserve">роки проведения </w:t>
            </w:r>
            <w:r>
              <w:rPr>
                <w:rFonts w:ascii="Times New Roman" w:hAnsi="Times New Roman" w:cs="Times New Roman"/>
                <w:b/>
              </w:rPr>
              <w:t>оценки</w:t>
            </w:r>
            <w:r>
              <w:t xml:space="preserve"> </w:t>
            </w:r>
            <w:r w:rsidRPr="00BB2983">
              <w:rPr>
                <w:rFonts w:ascii="Times New Roman" w:hAnsi="Times New Roman" w:cs="Times New Roman"/>
                <w:b/>
              </w:rPr>
              <w:t>обеспечения</w:t>
            </w:r>
          </w:p>
          <w:p w:rsidR="0009448B" w:rsidRPr="0009792A" w:rsidRDefault="0009448B" w:rsidP="002761C9">
            <w:pPr>
              <w:tabs>
                <w:tab w:val="left" w:pos="2569"/>
              </w:tabs>
              <w:ind w:left="-108"/>
              <w:jc w:val="center"/>
              <w:rPr>
                <w:rFonts w:ascii="Times New Roman" w:hAnsi="Times New Roman" w:cs="Times New Roman"/>
                <w:b/>
              </w:rPr>
            </w:pPr>
            <w:r w:rsidRPr="00BB2983">
              <w:rPr>
                <w:rFonts w:ascii="Times New Roman" w:hAnsi="Times New Roman" w:cs="Times New Roman"/>
                <w:b/>
              </w:rPr>
              <w:t>готовности</w:t>
            </w:r>
          </w:p>
        </w:tc>
      </w:tr>
      <w:tr w:rsidR="0009448B" w:rsidRPr="0009792A" w:rsidTr="0009448B">
        <w:tc>
          <w:tcPr>
            <w:tcW w:w="1218" w:type="dxa"/>
            <w:vAlign w:val="center"/>
          </w:tcPr>
          <w:p w:rsidR="0009448B" w:rsidRPr="0009448B" w:rsidRDefault="0009448B" w:rsidP="00A56553">
            <w:pPr>
              <w:pStyle w:val="a6"/>
              <w:numPr>
                <w:ilvl w:val="0"/>
                <w:numId w:val="12"/>
              </w:numPr>
              <w:tabs>
                <w:tab w:val="left" w:pos="2569"/>
              </w:tabs>
              <w:jc w:val="center"/>
              <w:rPr>
                <w:rFonts w:ascii="Times New Roman" w:hAnsi="Times New Roman" w:cs="Times New Roman"/>
              </w:rPr>
            </w:pPr>
          </w:p>
        </w:tc>
        <w:tc>
          <w:tcPr>
            <w:tcW w:w="5127" w:type="dxa"/>
            <w:vAlign w:val="center"/>
          </w:tcPr>
          <w:p w:rsidR="0009448B" w:rsidRPr="0009448B" w:rsidRDefault="0009448B" w:rsidP="0009448B">
            <w:pPr>
              <w:tabs>
                <w:tab w:val="left" w:pos="2569"/>
              </w:tabs>
              <w:rPr>
                <w:rFonts w:ascii="Times New Roman" w:hAnsi="Times New Roman" w:cs="Times New Roman"/>
              </w:rPr>
            </w:pPr>
            <w:r w:rsidRPr="0009448B">
              <w:rPr>
                <w:rFonts w:ascii="Times New Roman" w:hAnsi="Times New Roman" w:cs="Times New Roman"/>
              </w:rPr>
              <w:t>Жилищный фонд</w:t>
            </w:r>
          </w:p>
        </w:tc>
        <w:tc>
          <w:tcPr>
            <w:tcW w:w="1012" w:type="dxa"/>
            <w:vAlign w:val="center"/>
          </w:tcPr>
          <w:p w:rsidR="0009448B" w:rsidRPr="0009448B" w:rsidRDefault="0009448B" w:rsidP="0009448B">
            <w:pPr>
              <w:tabs>
                <w:tab w:val="left" w:pos="2569"/>
              </w:tabs>
              <w:rPr>
                <w:rFonts w:ascii="Times New Roman" w:hAnsi="Times New Roman" w:cs="Times New Roman"/>
              </w:rPr>
            </w:pPr>
            <w:r>
              <w:rPr>
                <w:rFonts w:ascii="Times New Roman" w:hAnsi="Times New Roman" w:cs="Times New Roman"/>
              </w:rPr>
              <w:t>39</w:t>
            </w:r>
          </w:p>
        </w:tc>
        <w:tc>
          <w:tcPr>
            <w:tcW w:w="2390" w:type="dxa"/>
            <w:vAlign w:val="center"/>
          </w:tcPr>
          <w:p w:rsidR="0009448B" w:rsidRPr="0009448B" w:rsidRDefault="0009448B" w:rsidP="002761C9">
            <w:pPr>
              <w:tabs>
                <w:tab w:val="left" w:pos="2569"/>
              </w:tabs>
              <w:ind w:left="-108" w:right="-108"/>
              <w:jc w:val="center"/>
              <w:rPr>
                <w:rFonts w:ascii="Times New Roman" w:hAnsi="Times New Roman" w:cs="Times New Roman"/>
              </w:rPr>
            </w:pPr>
            <w:r w:rsidRPr="0009448B">
              <w:rPr>
                <w:rFonts w:ascii="Times New Roman" w:hAnsi="Times New Roman" w:cs="Times New Roman"/>
              </w:rPr>
              <w:t>с 20.08.2025 по 19.09.2025</w:t>
            </w:r>
          </w:p>
        </w:tc>
      </w:tr>
      <w:tr w:rsidR="0009448B" w:rsidRPr="0009792A" w:rsidTr="0009448B">
        <w:tc>
          <w:tcPr>
            <w:tcW w:w="1218" w:type="dxa"/>
            <w:vAlign w:val="center"/>
          </w:tcPr>
          <w:p w:rsidR="0009448B" w:rsidRPr="0009792A" w:rsidRDefault="0009448B" w:rsidP="002761C9">
            <w:pPr>
              <w:tabs>
                <w:tab w:val="left" w:pos="2569"/>
              </w:tabs>
              <w:jc w:val="center"/>
              <w:rPr>
                <w:rFonts w:ascii="Times New Roman" w:hAnsi="Times New Roman" w:cs="Times New Roman"/>
                <w:b/>
              </w:rPr>
            </w:pPr>
          </w:p>
        </w:tc>
        <w:tc>
          <w:tcPr>
            <w:tcW w:w="5127" w:type="dxa"/>
            <w:vAlign w:val="center"/>
          </w:tcPr>
          <w:p w:rsidR="0009448B" w:rsidRPr="0009448B" w:rsidRDefault="0009448B" w:rsidP="0009448B">
            <w:pPr>
              <w:tabs>
                <w:tab w:val="left" w:pos="2569"/>
              </w:tabs>
              <w:rPr>
                <w:rFonts w:ascii="Times New Roman" w:hAnsi="Times New Roman" w:cs="Times New Roman"/>
              </w:rPr>
            </w:pPr>
            <w:r w:rsidRPr="0009448B">
              <w:rPr>
                <w:rFonts w:ascii="Times New Roman" w:hAnsi="Times New Roman" w:cs="Times New Roman"/>
              </w:rPr>
              <w:t>Учреждения социальной сферы,</w:t>
            </w:r>
          </w:p>
          <w:p w:rsidR="0009448B" w:rsidRPr="0009448B" w:rsidRDefault="0009448B" w:rsidP="0009448B">
            <w:pPr>
              <w:tabs>
                <w:tab w:val="left" w:pos="2569"/>
              </w:tabs>
              <w:rPr>
                <w:rFonts w:ascii="Times New Roman" w:hAnsi="Times New Roman" w:cs="Times New Roman"/>
              </w:rPr>
            </w:pPr>
            <w:r w:rsidRPr="0009448B">
              <w:rPr>
                <w:rFonts w:ascii="Times New Roman" w:hAnsi="Times New Roman" w:cs="Times New Roman"/>
              </w:rPr>
              <w:t>в том числе:</w:t>
            </w:r>
          </w:p>
          <w:p w:rsidR="0009448B" w:rsidRPr="0009448B" w:rsidRDefault="0009448B" w:rsidP="0009448B">
            <w:pPr>
              <w:tabs>
                <w:tab w:val="left" w:pos="2569"/>
              </w:tabs>
              <w:rPr>
                <w:rFonts w:ascii="Times New Roman" w:hAnsi="Times New Roman" w:cs="Times New Roman"/>
              </w:rPr>
            </w:pPr>
            <w:r w:rsidRPr="0009448B">
              <w:rPr>
                <w:rFonts w:ascii="Times New Roman" w:hAnsi="Times New Roman" w:cs="Times New Roman"/>
              </w:rPr>
              <w:t>Учреждения образования</w:t>
            </w:r>
          </w:p>
          <w:p w:rsidR="0009448B" w:rsidRPr="0009448B" w:rsidRDefault="0009448B" w:rsidP="0009448B">
            <w:pPr>
              <w:tabs>
                <w:tab w:val="left" w:pos="2569"/>
              </w:tabs>
              <w:rPr>
                <w:rFonts w:ascii="Times New Roman" w:hAnsi="Times New Roman" w:cs="Times New Roman"/>
              </w:rPr>
            </w:pPr>
            <w:r w:rsidRPr="0009448B">
              <w:rPr>
                <w:rFonts w:ascii="Times New Roman" w:hAnsi="Times New Roman" w:cs="Times New Roman"/>
              </w:rPr>
              <w:t>Учреждения культуры, спорта и</w:t>
            </w:r>
          </w:p>
          <w:p w:rsidR="0009448B" w:rsidRPr="0009448B" w:rsidRDefault="0009448B" w:rsidP="0009448B">
            <w:pPr>
              <w:tabs>
                <w:tab w:val="left" w:pos="2569"/>
              </w:tabs>
              <w:rPr>
                <w:rFonts w:ascii="Times New Roman" w:hAnsi="Times New Roman" w:cs="Times New Roman"/>
              </w:rPr>
            </w:pPr>
            <w:r w:rsidRPr="0009448B">
              <w:rPr>
                <w:rFonts w:ascii="Times New Roman" w:hAnsi="Times New Roman" w:cs="Times New Roman"/>
              </w:rPr>
              <w:t>туризма</w:t>
            </w:r>
          </w:p>
          <w:p w:rsidR="0009448B" w:rsidRPr="0009448B" w:rsidRDefault="0009448B" w:rsidP="0009448B">
            <w:pPr>
              <w:tabs>
                <w:tab w:val="left" w:pos="2569"/>
              </w:tabs>
              <w:rPr>
                <w:rFonts w:ascii="Times New Roman" w:hAnsi="Times New Roman" w:cs="Times New Roman"/>
              </w:rPr>
            </w:pPr>
            <w:r w:rsidRPr="0009448B">
              <w:rPr>
                <w:rFonts w:ascii="Times New Roman" w:hAnsi="Times New Roman" w:cs="Times New Roman"/>
              </w:rPr>
              <w:t>Учреждения здравоохранения</w:t>
            </w:r>
          </w:p>
          <w:p w:rsidR="0009448B" w:rsidRPr="0009448B" w:rsidRDefault="0009448B" w:rsidP="0009448B">
            <w:pPr>
              <w:tabs>
                <w:tab w:val="left" w:pos="2569"/>
              </w:tabs>
              <w:rPr>
                <w:rFonts w:ascii="Times New Roman" w:hAnsi="Times New Roman" w:cs="Times New Roman"/>
              </w:rPr>
            </w:pPr>
            <w:r w:rsidRPr="0009448B">
              <w:rPr>
                <w:rFonts w:ascii="Times New Roman" w:hAnsi="Times New Roman" w:cs="Times New Roman"/>
              </w:rPr>
              <w:t>Прочие потребители</w:t>
            </w:r>
          </w:p>
        </w:tc>
        <w:tc>
          <w:tcPr>
            <w:tcW w:w="1012" w:type="dxa"/>
            <w:vAlign w:val="center"/>
          </w:tcPr>
          <w:p w:rsidR="0009448B" w:rsidRDefault="0009448B">
            <w:pPr>
              <w:rPr>
                <w:rFonts w:ascii="Times New Roman" w:hAnsi="Times New Roman" w:cs="Times New Roman"/>
              </w:rPr>
            </w:pPr>
          </w:p>
          <w:p w:rsidR="0009448B" w:rsidRDefault="0009448B">
            <w:pPr>
              <w:rPr>
                <w:rFonts w:ascii="Times New Roman" w:hAnsi="Times New Roman" w:cs="Times New Roman"/>
              </w:rPr>
            </w:pPr>
          </w:p>
          <w:p w:rsidR="0009448B" w:rsidRDefault="00A52613">
            <w:pPr>
              <w:rPr>
                <w:rFonts w:ascii="Times New Roman" w:hAnsi="Times New Roman" w:cs="Times New Roman"/>
              </w:rPr>
            </w:pPr>
            <w:r>
              <w:rPr>
                <w:rFonts w:ascii="Times New Roman" w:hAnsi="Times New Roman" w:cs="Times New Roman"/>
              </w:rPr>
              <w:t>3</w:t>
            </w:r>
          </w:p>
          <w:p w:rsidR="0009448B" w:rsidRDefault="00A52613">
            <w:pPr>
              <w:rPr>
                <w:rFonts w:ascii="Times New Roman" w:hAnsi="Times New Roman" w:cs="Times New Roman"/>
              </w:rPr>
            </w:pPr>
            <w:r>
              <w:rPr>
                <w:rFonts w:ascii="Times New Roman" w:hAnsi="Times New Roman" w:cs="Times New Roman"/>
              </w:rPr>
              <w:t>7</w:t>
            </w:r>
          </w:p>
          <w:p w:rsidR="0009448B" w:rsidRDefault="0009448B">
            <w:pPr>
              <w:rPr>
                <w:rFonts w:ascii="Times New Roman" w:hAnsi="Times New Roman" w:cs="Times New Roman"/>
              </w:rPr>
            </w:pPr>
          </w:p>
          <w:p w:rsidR="0009448B" w:rsidRDefault="0009448B">
            <w:pPr>
              <w:rPr>
                <w:rFonts w:ascii="Times New Roman" w:hAnsi="Times New Roman" w:cs="Times New Roman"/>
              </w:rPr>
            </w:pPr>
            <w:r>
              <w:rPr>
                <w:rFonts w:ascii="Times New Roman" w:hAnsi="Times New Roman" w:cs="Times New Roman"/>
              </w:rPr>
              <w:t>2</w:t>
            </w:r>
          </w:p>
          <w:p w:rsidR="0009448B" w:rsidRPr="0009448B" w:rsidRDefault="0009448B" w:rsidP="0009448B">
            <w:pPr>
              <w:tabs>
                <w:tab w:val="left" w:pos="2569"/>
              </w:tabs>
              <w:rPr>
                <w:rFonts w:ascii="Times New Roman" w:hAnsi="Times New Roman" w:cs="Times New Roman"/>
              </w:rPr>
            </w:pPr>
            <w:r>
              <w:rPr>
                <w:rFonts w:ascii="Times New Roman" w:hAnsi="Times New Roman" w:cs="Times New Roman"/>
              </w:rPr>
              <w:t>4</w:t>
            </w:r>
          </w:p>
        </w:tc>
        <w:tc>
          <w:tcPr>
            <w:tcW w:w="2390" w:type="dxa"/>
            <w:vAlign w:val="center"/>
          </w:tcPr>
          <w:p w:rsidR="0009448B" w:rsidRPr="0009448B" w:rsidRDefault="0009448B" w:rsidP="003F610F">
            <w:pPr>
              <w:tabs>
                <w:tab w:val="left" w:pos="2569"/>
              </w:tabs>
              <w:ind w:left="-108" w:right="-108"/>
              <w:jc w:val="center"/>
              <w:rPr>
                <w:rFonts w:ascii="Times New Roman" w:hAnsi="Times New Roman" w:cs="Times New Roman"/>
              </w:rPr>
            </w:pPr>
            <w:r w:rsidRPr="0009448B">
              <w:rPr>
                <w:rFonts w:ascii="Times New Roman" w:hAnsi="Times New Roman" w:cs="Times New Roman"/>
              </w:rPr>
              <w:t>с 20.08.2025 по 19.09.2025</w:t>
            </w:r>
          </w:p>
        </w:tc>
      </w:tr>
      <w:tr w:rsidR="0009448B" w:rsidRPr="0009792A" w:rsidTr="0009448B">
        <w:tc>
          <w:tcPr>
            <w:tcW w:w="1218" w:type="dxa"/>
            <w:vAlign w:val="center"/>
          </w:tcPr>
          <w:p w:rsidR="0009448B" w:rsidRPr="0009792A" w:rsidRDefault="0009448B" w:rsidP="002761C9">
            <w:pPr>
              <w:tabs>
                <w:tab w:val="left" w:pos="2569"/>
              </w:tabs>
              <w:jc w:val="center"/>
              <w:rPr>
                <w:rFonts w:ascii="Times New Roman" w:hAnsi="Times New Roman" w:cs="Times New Roman"/>
                <w:b/>
              </w:rPr>
            </w:pPr>
          </w:p>
        </w:tc>
        <w:tc>
          <w:tcPr>
            <w:tcW w:w="5127" w:type="dxa"/>
            <w:vAlign w:val="center"/>
          </w:tcPr>
          <w:p w:rsidR="0009448B" w:rsidRPr="0009448B" w:rsidRDefault="0009448B" w:rsidP="0009448B">
            <w:pPr>
              <w:tabs>
                <w:tab w:val="left" w:pos="2569"/>
              </w:tabs>
              <w:rPr>
                <w:rFonts w:ascii="Times New Roman" w:hAnsi="Times New Roman" w:cs="Times New Roman"/>
              </w:rPr>
            </w:pPr>
            <w:r w:rsidRPr="0009448B">
              <w:rPr>
                <w:rFonts w:ascii="Times New Roman" w:hAnsi="Times New Roman" w:cs="Times New Roman"/>
              </w:rPr>
              <w:t>Теплоснабжающие организации</w:t>
            </w:r>
          </w:p>
        </w:tc>
        <w:tc>
          <w:tcPr>
            <w:tcW w:w="1012" w:type="dxa"/>
            <w:vAlign w:val="center"/>
          </w:tcPr>
          <w:p w:rsidR="0009448B" w:rsidRPr="0009448B" w:rsidRDefault="00A52613" w:rsidP="0009448B">
            <w:pPr>
              <w:tabs>
                <w:tab w:val="left" w:pos="2569"/>
              </w:tabs>
              <w:rPr>
                <w:rFonts w:ascii="Times New Roman" w:hAnsi="Times New Roman" w:cs="Times New Roman"/>
              </w:rPr>
            </w:pPr>
            <w:r>
              <w:rPr>
                <w:rFonts w:ascii="Times New Roman" w:hAnsi="Times New Roman" w:cs="Times New Roman"/>
              </w:rPr>
              <w:t>3</w:t>
            </w:r>
          </w:p>
        </w:tc>
        <w:tc>
          <w:tcPr>
            <w:tcW w:w="2390" w:type="dxa"/>
            <w:vAlign w:val="center"/>
          </w:tcPr>
          <w:p w:rsidR="0009448B" w:rsidRPr="0039514C" w:rsidRDefault="0039514C" w:rsidP="002761C9">
            <w:pPr>
              <w:tabs>
                <w:tab w:val="left" w:pos="2569"/>
              </w:tabs>
              <w:ind w:left="-108" w:right="-108"/>
              <w:jc w:val="center"/>
              <w:rPr>
                <w:rFonts w:ascii="Times New Roman" w:hAnsi="Times New Roman" w:cs="Times New Roman"/>
              </w:rPr>
            </w:pPr>
            <w:r w:rsidRPr="0039514C">
              <w:rPr>
                <w:rFonts w:ascii="Times New Roman" w:hAnsi="Times New Roman" w:cs="Times New Roman"/>
              </w:rPr>
              <w:t>с 1.09.2025 по 30.09.2025</w:t>
            </w:r>
          </w:p>
        </w:tc>
      </w:tr>
    </w:tbl>
    <w:p w:rsidR="00132E99" w:rsidRDefault="00132E99" w:rsidP="00626D02">
      <w:pPr>
        <w:tabs>
          <w:tab w:val="left" w:pos="2569"/>
        </w:tabs>
        <w:spacing w:line="240" w:lineRule="auto"/>
        <w:jc w:val="center"/>
        <w:rPr>
          <w:rFonts w:ascii="Times New Roman" w:hAnsi="Times New Roman" w:cs="Times New Roman"/>
          <w:sz w:val="28"/>
          <w:szCs w:val="28"/>
        </w:rPr>
      </w:pPr>
    </w:p>
    <w:p w:rsidR="00132E99" w:rsidRDefault="00132E99" w:rsidP="00626D02">
      <w:pPr>
        <w:tabs>
          <w:tab w:val="left" w:pos="2569"/>
        </w:tabs>
        <w:spacing w:line="240" w:lineRule="auto"/>
        <w:jc w:val="center"/>
        <w:rPr>
          <w:rFonts w:ascii="Times New Roman" w:hAnsi="Times New Roman" w:cs="Times New Roman"/>
          <w:sz w:val="28"/>
          <w:szCs w:val="28"/>
        </w:rPr>
      </w:pPr>
    </w:p>
    <w:p w:rsidR="00C45EAC" w:rsidRDefault="00C45EAC" w:rsidP="004D4BCF">
      <w:pPr>
        <w:tabs>
          <w:tab w:val="left" w:pos="2569"/>
        </w:tabs>
        <w:spacing w:line="240" w:lineRule="auto"/>
        <w:rPr>
          <w:rFonts w:ascii="Times New Roman" w:hAnsi="Times New Roman" w:cs="Times New Roman"/>
          <w:sz w:val="28"/>
          <w:szCs w:val="28"/>
        </w:rPr>
      </w:pPr>
    </w:p>
    <w:p w:rsidR="00612BE4" w:rsidRPr="00612BE4" w:rsidRDefault="00EC0CCC" w:rsidP="00612BE4">
      <w:pPr>
        <w:tabs>
          <w:tab w:val="left" w:pos="2145"/>
          <w:tab w:val="left" w:pos="31680"/>
        </w:tabs>
        <w:spacing w:after="0" w:line="240" w:lineRule="auto"/>
        <w:ind w:firstLine="4536"/>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Приложение № </w:t>
      </w:r>
      <w:r w:rsidR="003F1CAE">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 xml:space="preserve"> к Программе </w:t>
      </w:r>
    </w:p>
    <w:p w:rsidR="00612BE4" w:rsidRDefault="00EC0CCC" w:rsidP="00EC0CCC">
      <w:pPr>
        <w:tabs>
          <w:tab w:val="left" w:pos="2145"/>
          <w:tab w:val="left" w:pos="31680"/>
        </w:tabs>
        <w:spacing w:after="0" w:line="240" w:lineRule="auto"/>
        <w:ind w:left="4536"/>
        <w:jc w:val="both"/>
        <w:rPr>
          <w:rFonts w:ascii="Times New Roman" w:eastAsia="Calibri" w:hAnsi="Times New Roman" w:cs="Times New Roman"/>
          <w:sz w:val="24"/>
          <w:szCs w:val="24"/>
          <w:lang w:eastAsia="ru-RU"/>
        </w:rPr>
      </w:pPr>
      <w:r w:rsidRPr="00EC0CCC">
        <w:rPr>
          <w:rFonts w:ascii="Times New Roman" w:eastAsia="Calibri" w:hAnsi="Times New Roman" w:cs="Times New Roman"/>
          <w:sz w:val="24"/>
          <w:szCs w:val="24"/>
          <w:lang w:eastAsia="ru-RU"/>
        </w:rPr>
        <w:t xml:space="preserve">проведения оценки обеспечения готовности к отопительному периоду 2025-2026 года теплоснабжающих организаций и потребителей тепловой энергии на территории </w:t>
      </w:r>
      <w:proofErr w:type="spellStart"/>
      <w:r w:rsidRPr="00EC0CCC">
        <w:rPr>
          <w:rFonts w:ascii="Times New Roman" w:eastAsia="Calibri" w:hAnsi="Times New Roman" w:cs="Times New Roman"/>
          <w:sz w:val="24"/>
          <w:szCs w:val="24"/>
          <w:lang w:eastAsia="ru-RU"/>
        </w:rPr>
        <w:t>Волотовского</w:t>
      </w:r>
      <w:proofErr w:type="spellEnd"/>
      <w:r w:rsidRPr="00EC0CCC">
        <w:rPr>
          <w:rFonts w:ascii="Times New Roman" w:eastAsia="Calibri" w:hAnsi="Times New Roman" w:cs="Times New Roman"/>
          <w:sz w:val="24"/>
          <w:szCs w:val="24"/>
          <w:lang w:eastAsia="ru-RU"/>
        </w:rPr>
        <w:t xml:space="preserve"> муниципального округа</w:t>
      </w:r>
    </w:p>
    <w:p w:rsidR="00612BE4" w:rsidRDefault="00612BE4" w:rsidP="00612BE4">
      <w:pPr>
        <w:pStyle w:val="a6"/>
        <w:tabs>
          <w:tab w:val="left" w:pos="2569"/>
        </w:tabs>
        <w:spacing w:line="240" w:lineRule="auto"/>
        <w:ind w:left="0" w:firstLine="567"/>
        <w:jc w:val="center"/>
        <w:rPr>
          <w:rFonts w:ascii="Times New Roman" w:hAnsi="Times New Roman" w:cs="Times New Roman"/>
          <w:sz w:val="28"/>
          <w:szCs w:val="28"/>
        </w:rPr>
      </w:pPr>
    </w:p>
    <w:p w:rsidR="00612BE4" w:rsidRPr="00DB3E79" w:rsidRDefault="00612BE4" w:rsidP="00612BE4">
      <w:pPr>
        <w:pStyle w:val="a6"/>
        <w:tabs>
          <w:tab w:val="left" w:pos="2569"/>
        </w:tabs>
        <w:spacing w:line="240" w:lineRule="auto"/>
        <w:ind w:left="0" w:firstLine="567"/>
        <w:jc w:val="center"/>
        <w:rPr>
          <w:rFonts w:ascii="Times New Roman" w:hAnsi="Times New Roman" w:cs="Times New Roman"/>
          <w:sz w:val="28"/>
          <w:szCs w:val="28"/>
        </w:rPr>
      </w:pPr>
      <w:r w:rsidRPr="00DB3E79">
        <w:rPr>
          <w:rFonts w:ascii="Times New Roman" w:hAnsi="Times New Roman" w:cs="Times New Roman"/>
          <w:sz w:val="28"/>
          <w:szCs w:val="28"/>
        </w:rPr>
        <w:t>АКТ</w:t>
      </w:r>
    </w:p>
    <w:p w:rsidR="00612BE4" w:rsidRPr="00DB3E79" w:rsidRDefault="00612BE4" w:rsidP="00612BE4">
      <w:pPr>
        <w:pStyle w:val="a6"/>
        <w:tabs>
          <w:tab w:val="left" w:pos="2569"/>
        </w:tabs>
        <w:spacing w:line="240" w:lineRule="auto"/>
        <w:ind w:left="0" w:firstLine="567"/>
        <w:jc w:val="center"/>
        <w:rPr>
          <w:rFonts w:ascii="Times New Roman" w:hAnsi="Times New Roman" w:cs="Times New Roman"/>
          <w:sz w:val="28"/>
          <w:szCs w:val="28"/>
        </w:rPr>
      </w:pPr>
      <w:r w:rsidRPr="00DB3E79">
        <w:rPr>
          <w:rFonts w:ascii="Times New Roman" w:hAnsi="Times New Roman" w:cs="Times New Roman"/>
          <w:sz w:val="28"/>
          <w:szCs w:val="28"/>
        </w:rPr>
        <w:t>оценки обеспечения готовности к отопительному периоду</w:t>
      </w:r>
    </w:p>
    <w:p w:rsidR="00612BE4" w:rsidRPr="00DB3E79" w:rsidRDefault="00612BE4" w:rsidP="00612BE4">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___________________________________            "__" __________ 20</w:t>
      </w:r>
      <w:r w:rsidR="00D50407">
        <w:rPr>
          <w:rFonts w:ascii="Times New Roman" w:hAnsi="Times New Roman" w:cs="Times New Roman"/>
          <w:sz w:val="28"/>
          <w:szCs w:val="28"/>
        </w:rPr>
        <w:t>25</w:t>
      </w:r>
      <w:r w:rsidRPr="00DB3E79">
        <w:rPr>
          <w:rFonts w:ascii="Times New Roman" w:hAnsi="Times New Roman" w:cs="Times New Roman"/>
          <w:sz w:val="28"/>
          <w:szCs w:val="28"/>
        </w:rPr>
        <w:t xml:space="preserve"> г.</w:t>
      </w:r>
    </w:p>
    <w:p w:rsidR="00612BE4" w:rsidRPr="00DB3E79" w:rsidRDefault="00612BE4" w:rsidP="00612BE4">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 xml:space="preserve">        </w:t>
      </w:r>
      <w:r w:rsidRPr="00AA230F">
        <w:rPr>
          <w:rFonts w:ascii="Times New Roman" w:hAnsi="Times New Roman" w:cs="Times New Roman"/>
          <w:sz w:val="24"/>
          <w:szCs w:val="24"/>
        </w:rPr>
        <w:t>(место составления акта)                                  (дата составления акта</w:t>
      </w:r>
      <w:r w:rsidRPr="00DB3E79">
        <w:rPr>
          <w:rFonts w:ascii="Times New Roman" w:hAnsi="Times New Roman" w:cs="Times New Roman"/>
          <w:sz w:val="28"/>
          <w:szCs w:val="28"/>
        </w:rPr>
        <w:t>)</w:t>
      </w:r>
    </w:p>
    <w:p w:rsidR="00612BE4" w:rsidRPr="00DB3E79" w:rsidRDefault="00612BE4" w:rsidP="00612BE4">
      <w:pPr>
        <w:pStyle w:val="a6"/>
        <w:tabs>
          <w:tab w:val="left" w:pos="2569"/>
        </w:tabs>
        <w:spacing w:line="240" w:lineRule="auto"/>
        <w:ind w:left="0" w:firstLine="567"/>
        <w:jc w:val="both"/>
        <w:rPr>
          <w:rFonts w:ascii="Times New Roman" w:hAnsi="Times New Roman" w:cs="Times New Roman"/>
          <w:sz w:val="28"/>
          <w:szCs w:val="28"/>
        </w:rPr>
      </w:pPr>
    </w:p>
    <w:p w:rsidR="00612BE4" w:rsidRPr="00DB3E79" w:rsidRDefault="00612BE4" w:rsidP="00612BE4">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 xml:space="preserve">Комиссия, образованная </w:t>
      </w:r>
      <w:r w:rsidR="00D50407">
        <w:rPr>
          <w:rFonts w:ascii="Times New Roman" w:hAnsi="Times New Roman" w:cs="Times New Roman"/>
          <w:sz w:val="28"/>
          <w:szCs w:val="28"/>
        </w:rPr>
        <w:t xml:space="preserve">постановлением Администрации </w:t>
      </w:r>
      <w:proofErr w:type="spellStart"/>
      <w:r w:rsidR="00D50407">
        <w:rPr>
          <w:rFonts w:ascii="Times New Roman" w:hAnsi="Times New Roman" w:cs="Times New Roman"/>
          <w:sz w:val="28"/>
          <w:szCs w:val="28"/>
        </w:rPr>
        <w:t>Волотовского</w:t>
      </w:r>
      <w:proofErr w:type="spellEnd"/>
      <w:r w:rsidR="00D50407">
        <w:rPr>
          <w:rFonts w:ascii="Times New Roman" w:hAnsi="Times New Roman" w:cs="Times New Roman"/>
          <w:sz w:val="28"/>
          <w:szCs w:val="28"/>
        </w:rPr>
        <w:t xml:space="preserve"> муниципального округа от</w:t>
      </w:r>
      <w:r>
        <w:rPr>
          <w:rFonts w:ascii="Times New Roman" w:hAnsi="Times New Roman" w:cs="Times New Roman"/>
          <w:sz w:val="28"/>
          <w:szCs w:val="28"/>
        </w:rPr>
        <w:t>_</w:t>
      </w:r>
      <w:r w:rsidR="00D50407">
        <w:rPr>
          <w:rFonts w:ascii="Times New Roman" w:hAnsi="Times New Roman" w:cs="Times New Roman"/>
          <w:sz w:val="28"/>
          <w:szCs w:val="28"/>
        </w:rPr>
        <w:t>______2025 №____</w:t>
      </w:r>
      <w:r w:rsidRPr="00DB3E79">
        <w:rPr>
          <w:rFonts w:ascii="Times New Roman" w:hAnsi="Times New Roman" w:cs="Times New Roman"/>
          <w:sz w:val="28"/>
          <w:szCs w:val="28"/>
        </w:rPr>
        <w:t>,</w:t>
      </w:r>
    </w:p>
    <w:p w:rsidR="00612BE4" w:rsidRPr="00D50407" w:rsidRDefault="00612BE4" w:rsidP="00612BE4">
      <w:pPr>
        <w:pStyle w:val="a6"/>
        <w:tabs>
          <w:tab w:val="left" w:pos="2569"/>
        </w:tabs>
        <w:spacing w:line="240" w:lineRule="auto"/>
        <w:ind w:left="0" w:firstLine="567"/>
        <w:jc w:val="both"/>
        <w:rPr>
          <w:rFonts w:ascii="Times New Roman" w:hAnsi="Times New Roman" w:cs="Times New Roman"/>
          <w:sz w:val="24"/>
          <w:szCs w:val="24"/>
        </w:rPr>
      </w:pPr>
      <w:r w:rsidRPr="00D50407">
        <w:rPr>
          <w:rFonts w:ascii="Times New Roman" w:hAnsi="Times New Roman" w:cs="Times New Roman"/>
          <w:sz w:val="24"/>
          <w:szCs w:val="24"/>
        </w:rPr>
        <w:t xml:space="preserve">             (форма документа и его реквизиты, которым образована комиссия)</w:t>
      </w:r>
    </w:p>
    <w:p w:rsidR="00612BE4" w:rsidRPr="00DB3E79" w:rsidRDefault="00612BE4" w:rsidP="00D50407">
      <w:pPr>
        <w:pStyle w:val="a6"/>
        <w:tabs>
          <w:tab w:val="left" w:pos="2569"/>
        </w:tabs>
        <w:spacing w:line="240" w:lineRule="auto"/>
        <w:ind w:left="0"/>
        <w:jc w:val="both"/>
        <w:rPr>
          <w:rFonts w:ascii="Times New Roman" w:hAnsi="Times New Roman" w:cs="Times New Roman"/>
          <w:sz w:val="28"/>
          <w:szCs w:val="28"/>
        </w:rPr>
      </w:pPr>
      <w:r w:rsidRPr="00DB3E79">
        <w:rPr>
          <w:rFonts w:ascii="Times New Roman" w:hAnsi="Times New Roman" w:cs="Times New Roman"/>
          <w:sz w:val="28"/>
          <w:szCs w:val="28"/>
        </w:rPr>
        <w:t>в соответствии с программой проведения  оценки обеспечения готовности к отопительному периоду от "__" ______ 20</w:t>
      </w:r>
      <w:r w:rsidR="00D50407">
        <w:rPr>
          <w:rFonts w:ascii="Times New Roman" w:hAnsi="Times New Roman" w:cs="Times New Roman"/>
          <w:sz w:val="28"/>
          <w:szCs w:val="28"/>
        </w:rPr>
        <w:t>25</w:t>
      </w:r>
      <w:r w:rsidRPr="00DB3E79">
        <w:rPr>
          <w:rFonts w:ascii="Times New Roman" w:hAnsi="Times New Roman" w:cs="Times New Roman"/>
          <w:sz w:val="28"/>
          <w:szCs w:val="28"/>
        </w:rPr>
        <w:t xml:space="preserve"> г., утвержденной</w:t>
      </w:r>
      <w:r w:rsidR="00D50407">
        <w:rPr>
          <w:rFonts w:ascii="Times New Roman" w:hAnsi="Times New Roman" w:cs="Times New Roman"/>
          <w:sz w:val="28"/>
          <w:szCs w:val="28"/>
        </w:rPr>
        <w:t xml:space="preserve"> _____________________________________________________________</w:t>
      </w:r>
    </w:p>
    <w:p w:rsidR="00612BE4" w:rsidRPr="00AA230F" w:rsidRDefault="00612BE4" w:rsidP="00612BE4">
      <w:pPr>
        <w:pStyle w:val="a6"/>
        <w:tabs>
          <w:tab w:val="left" w:pos="2569"/>
        </w:tabs>
        <w:spacing w:line="240" w:lineRule="auto"/>
        <w:ind w:left="0" w:firstLine="567"/>
        <w:jc w:val="both"/>
        <w:rPr>
          <w:rFonts w:ascii="Times New Roman" w:hAnsi="Times New Roman" w:cs="Times New Roman"/>
          <w:sz w:val="24"/>
          <w:szCs w:val="24"/>
        </w:rPr>
      </w:pPr>
      <w:proofErr w:type="gramStart"/>
      <w:r w:rsidRPr="00AA230F">
        <w:rPr>
          <w:rFonts w:ascii="Times New Roman" w:hAnsi="Times New Roman" w:cs="Times New Roman"/>
          <w:sz w:val="24"/>
          <w:szCs w:val="24"/>
        </w:rPr>
        <w:t>(Фамилия,   инициалы  руководителя  (его  заместителя)  уполномоченного</w:t>
      </w:r>
      <w:proofErr w:type="gramEnd"/>
    </w:p>
    <w:p w:rsidR="00612BE4" w:rsidRPr="00AA230F" w:rsidRDefault="00612BE4" w:rsidP="00612BE4">
      <w:pPr>
        <w:pStyle w:val="a6"/>
        <w:tabs>
          <w:tab w:val="left" w:pos="2569"/>
        </w:tabs>
        <w:spacing w:line="240" w:lineRule="auto"/>
        <w:ind w:left="0" w:firstLine="567"/>
        <w:jc w:val="both"/>
        <w:rPr>
          <w:rFonts w:ascii="Times New Roman" w:hAnsi="Times New Roman" w:cs="Times New Roman"/>
          <w:sz w:val="24"/>
          <w:szCs w:val="24"/>
        </w:rPr>
      </w:pPr>
      <w:r w:rsidRPr="00AA230F">
        <w:rPr>
          <w:rFonts w:ascii="Times New Roman" w:hAnsi="Times New Roman" w:cs="Times New Roman"/>
          <w:sz w:val="24"/>
          <w:szCs w:val="24"/>
        </w:rPr>
        <w:lastRenderedPageBreak/>
        <w:t>органа, проводящего оценку обеспечения готовности к отопительному периоду)</w:t>
      </w:r>
    </w:p>
    <w:p w:rsidR="00612BE4" w:rsidRPr="00DB3E79" w:rsidRDefault="00612BE4" w:rsidP="00612BE4">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с  "__" ______ 20</w:t>
      </w:r>
      <w:r w:rsidR="00C62E8A" w:rsidRPr="00C62E8A">
        <w:rPr>
          <w:rFonts w:ascii="Times New Roman" w:hAnsi="Times New Roman" w:cs="Times New Roman"/>
          <w:sz w:val="28"/>
          <w:szCs w:val="28"/>
        </w:rPr>
        <w:t>25</w:t>
      </w:r>
      <w:r w:rsidRPr="00DB3E79">
        <w:rPr>
          <w:rFonts w:ascii="Times New Roman" w:hAnsi="Times New Roman" w:cs="Times New Roman"/>
          <w:sz w:val="28"/>
          <w:szCs w:val="28"/>
        </w:rPr>
        <w:t xml:space="preserve"> г.  по "__" ______ 20</w:t>
      </w:r>
      <w:r w:rsidR="00C62E8A" w:rsidRPr="00C62E8A">
        <w:rPr>
          <w:rFonts w:ascii="Times New Roman" w:hAnsi="Times New Roman" w:cs="Times New Roman"/>
          <w:sz w:val="28"/>
          <w:szCs w:val="28"/>
        </w:rPr>
        <w:t>25</w:t>
      </w:r>
      <w:r w:rsidRPr="00DB3E79">
        <w:rPr>
          <w:rFonts w:ascii="Times New Roman" w:hAnsi="Times New Roman" w:cs="Times New Roman"/>
          <w:sz w:val="28"/>
          <w:szCs w:val="28"/>
        </w:rPr>
        <w:t xml:space="preserve"> г. в соответствии </w:t>
      </w:r>
      <w:proofErr w:type="gramStart"/>
      <w:r w:rsidRPr="00DB3E79">
        <w:rPr>
          <w:rFonts w:ascii="Times New Roman" w:hAnsi="Times New Roman" w:cs="Times New Roman"/>
          <w:sz w:val="28"/>
          <w:szCs w:val="28"/>
        </w:rPr>
        <w:t>с</w:t>
      </w:r>
      <w:proofErr w:type="gramEnd"/>
    </w:p>
    <w:p w:rsidR="00612BE4" w:rsidRPr="00DB3E79" w:rsidRDefault="00612BE4" w:rsidP="00612BE4">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Федеральным законом от 27 июля 2010 г. N 190-ФЗ "О теплоснабжении" провела оценку обеспечения готовности к отопительному периоду___________________________________________________________</w:t>
      </w:r>
    </w:p>
    <w:p w:rsidR="00612BE4" w:rsidRPr="00DB3E79" w:rsidRDefault="00612BE4" w:rsidP="00612BE4">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______________________________________________________________</w:t>
      </w:r>
    </w:p>
    <w:p w:rsidR="00612BE4" w:rsidRPr="00AA230F" w:rsidRDefault="00612BE4" w:rsidP="00612BE4">
      <w:pPr>
        <w:pStyle w:val="a6"/>
        <w:tabs>
          <w:tab w:val="left" w:pos="2569"/>
        </w:tabs>
        <w:spacing w:line="240" w:lineRule="auto"/>
        <w:ind w:left="0" w:firstLine="567"/>
        <w:jc w:val="both"/>
        <w:rPr>
          <w:rFonts w:ascii="Times New Roman" w:hAnsi="Times New Roman" w:cs="Times New Roman"/>
          <w:sz w:val="24"/>
          <w:szCs w:val="24"/>
        </w:rPr>
      </w:pPr>
      <w:r w:rsidRPr="00AA230F">
        <w:rPr>
          <w:rFonts w:ascii="Times New Roman" w:hAnsi="Times New Roman" w:cs="Times New Roman"/>
          <w:sz w:val="24"/>
          <w:szCs w:val="24"/>
        </w:rPr>
        <w:t>(наименование лица, подлежащего оценке обеспечения готовности)</w:t>
      </w:r>
    </w:p>
    <w:p w:rsidR="00612BE4" w:rsidRPr="00DB3E79" w:rsidRDefault="00612BE4" w:rsidP="00612BE4">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Оценка  обеспечения  готовности  к  отопительному периоду проводилась в отношении следующих объектов оценки обеспечения готовности:</w:t>
      </w:r>
    </w:p>
    <w:p w:rsidR="00612BE4" w:rsidRPr="00DB3E79" w:rsidRDefault="00612BE4" w:rsidP="00612BE4">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1. ________________________;</w:t>
      </w:r>
    </w:p>
    <w:p w:rsidR="00612BE4" w:rsidRPr="00DB3E79" w:rsidRDefault="00612BE4" w:rsidP="00612BE4">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2. ________________________;</w:t>
      </w:r>
    </w:p>
    <w:p w:rsidR="00612BE4" w:rsidRPr="00DB3E79" w:rsidRDefault="00612BE4" w:rsidP="00612BE4">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3. ________________________;</w:t>
      </w:r>
    </w:p>
    <w:p w:rsidR="00612BE4" w:rsidRPr="00DB3E79" w:rsidRDefault="00612BE4" w:rsidP="00612BE4">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NN ________________________.</w:t>
      </w:r>
    </w:p>
    <w:p w:rsidR="00612BE4" w:rsidRPr="00DB3E79" w:rsidRDefault="00612BE4" w:rsidP="00612BE4">
      <w:pPr>
        <w:pStyle w:val="a6"/>
        <w:tabs>
          <w:tab w:val="left" w:pos="2569"/>
        </w:tabs>
        <w:spacing w:line="240" w:lineRule="auto"/>
        <w:ind w:left="0" w:firstLine="567"/>
        <w:jc w:val="both"/>
        <w:rPr>
          <w:rFonts w:ascii="Times New Roman" w:hAnsi="Times New Roman" w:cs="Times New Roman"/>
          <w:sz w:val="28"/>
          <w:szCs w:val="28"/>
        </w:rPr>
      </w:pPr>
    </w:p>
    <w:p w:rsidR="00612BE4" w:rsidRPr="00DB3E79" w:rsidRDefault="00612BE4" w:rsidP="00612BE4">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В ходе проведения оценки обеспечения готовности к отопительному периоду комиссия установила:</w:t>
      </w:r>
    </w:p>
    <w:p w:rsidR="00612BE4" w:rsidRPr="00DB3E79" w:rsidRDefault="00612BE4" w:rsidP="00612BE4">
      <w:pPr>
        <w:pStyle w:val="a6"/>
        <w:tabs>
          <w:tab w:val="left" w:pos="2569"/>
        </w:tabs>
        <w:spacing w:line="240" w:lineRule="auto"/>
        <w:ind w:left="0" w:firstLine="567"/>
        <w:jc w:val="both"/>
        <w:rPr>
          <w:rFonts w:ascii="Times New Roman" w:hAnsi="Times New Roman" w:cs="Times New Roman"/>
          <w:sz w:val="28"/>
          <w:szCs w:val="28"/>
        </w:rPr>
      </w:pPr>
    </w:p>
    <w:p w:rsidR="00612BE4" w:rsidRPr="00DB3E79" w:rsidRDefault="00612BE4" w:rsidP="00612BE4">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 xml:space="preserve">1. Уровни </w:t>
      </w:r>
      <w:proofErr w:type="gramStart"/>
      <w:r w:rsidRPr="00DB3E79">
        <w:rPr>
          <w:rFonts w:ascii="Times New Roman" w:hAnsi="Times New Roman" w:cs="Times New Roman"/>
          <w:sz w:val="28"/>
          <w:szCs w:val="28"/>
        </w:rPr>
        <w:t>готовности объектов оценки обеспечения готовности</w:t>
      </w:r>
      <w:proofErr w:type="gramEnd"/>
      <w:r w:rsidRPr="00DB3E79">
        <w:rPr>
          <w:rFonts w:ascii="Times New Roman" w:hAnsi="Times New Roman" w:cs="Times New Roman"/>
          <w:sz w:val="28"/>
          <w:szCs w:val="28"/>
        </w:rPr>
        <w:t>:</w:t>
      </w:r>
    </w:p>
    <w:tbl>
      <w:tblPr>
        <w:tblStyle w:val="a3"/>
        <w:tblW w:w="0" w:type="auto"/>
        <w:tblLook w:val="04A0" w:firstRow="1" w:lastRow="0" w:firstColumn="1" w:lastColumn="0" w:noHBand="0" w:noVBand="1"/>
      </w:tblPr>
      <w:tblGrid>
        <w:gridCol w:w="6202"/>
        <w:gridCol w:w="3367"/>
      </w:tblGrid>
      <w:tr w:rsidR="00DF7E46" w:rsidTr="00DF7E46">
        <w:tc>
          <w:tcPr>
            <w:tcW w:w="6204" w:type="dxa"/>
          </w:tcPr>
          <w:p w:rsidR="00DF7E46" w:rsidRDefault="00DF7E46" w:rsidP="00612BE4">
            <w:pPr>
              <w:pStyle w:val="a6"/>
              <w:tabs>
                <w:tab w:val="left" w:pos="2569"/>
              </w:tabs>
              <w:ind w:left="0"/>
              <w:jc w:val="both"/>
              <w:rPr>
                <w:rFonts w:ascii="Times New Roman" w:hAnsi="Times New Roman" w:cs="Times New Roman"/>
                <w:sz w:val="28"/>
                <w:szCs w:val="28"/>
              </w:rPr>
            </w:pPr>
            <w:r w:rsidRPr="00DF7E46">
              <w:rPr>
                <w:rFonts w:ascii="Times New Roman" w:hAnsi="Times New Roman" w:cs="Times New Roman"/>
                <w:sz w:val="28"/>
                <w:szCs w:val="28"/>
              </w:rPr>
              <w:t>Объект оценки обеспечения готовности</w:t>
            </w:r>
          </w:p>
        </w:tc>
        <w:tc>
          <w:tcPr>
            <w:tcW w:w="3367" w:type="dxa"/>
          </w:tcPr>
          <w:p w:rsidR="00DF7E46" w:rsidRPr="00DF7E46" w:rsidRDefault="00DF7E46" w:rsidP="00DF7E46">
            <w:pPr>
              <w:pStyle w:val="a6"/>
              <w:tabs>
                <w:tab w:val="left" w:pos="2569"/>
              </w:tabs>
              <w:jc w:val="both"/>
              <w:rPr>
                <w:rFonts w:ascii="Times New Roman" w:hAnsi="Times New Roman" w:cs="Times New Roman"/>
                <w:sz w:val="28"/>
                <w:szCs w:val="28"/>
              </w:rPr>
            </w:pPr>
            <w:r w:rsidRPr="00DF7E46">
              <w:rPr>
                <w:rFonts w:ascii="Times New Roman" w:hAnsi="Times New Roman" w:cs="Times New Roman"/>
                <w:sz w:val="28"/>
                <w:szCs w:val="28"/>
              </w:rPr>
              <w:t>Уровень готовности</w:t>
            </w:r>
          </w:p>
          <w:p w:rsidR="00DF7E46" w:rsidRDefault="00DF7E46" w:rsidP="00DF7E46">
            <w:pPr>
              <w:pStyle w:val="a6"/>
              <w:tabs>
                <w:tab w:val="left" w:pos="2569"/>
              </w:tabs>
              <w:ind w:left="0"/>
              <w:jc w:val="center"/>
              <w:rPr>
                <w:rFonts w:ascii="Times New Roman" w:hAnsi="Times New Roman" w:cs="Times New Roman"/>
                <w:sz w:val="28"/>
                <w:szCs w:val="28"/>
              </w:rPr>
            </w:pPr>
            <w:r w:rsidRPr="00DF7E46">
              <w:rPr>
                <w:rFonts w:ascii="Times New Roman" w:hAnsi="Times New Roman" w:cs="Times New Roman"/>
                <w:sz w:val="28"/>
                <w:szCs w:val="28"/>
              </w:rPr>
              <w:t>(Готов/готов с условиями/не готов)</w:t>
            </w:r>
          </w:p>
        </w:tc>
      </w:tr>
      <w:tr w:rsidR="00DF7E46" w:rsidTr="00DF7E46">
        <w:tc>
          <w:tcPr>
            <w:tcW w:w="6204" w:type="dxa"/>
          </w:tcPr>
          <w:p w:rsidR="00DF7E46" w:rsidRDefault="00DF7E46" w:rsidP="00612BE4">
            <w:pPr>
              <w:pStyle w:val="a6"/>
              <w:tabs>
                <w:tab w:val="left" w:pos="2569"/>
              </w:tabs>
              <w:ind w:left="0"/>
              <w:jc w:val="both"/>
              <w:rPr>
                <w:rFonts w:ascii="Times New Roman" w:hAnsi="Times New Roman" w:cs="Times New Roman"/>
                <w:sz w:val="28"/>
                <w:szCs w:val="28"/>
              </w:rPr>
            </w:pPr>
            <w:r>
              <w:rPr>
                <w:rFonts w:ascii="Times New Roman" w:hAnsi="Times New Roman" w:cs="Times New Roman"/>
                <w:sz w:val="28"/>
                <w:szCs w:val="28"/>
              </w:rPr>
              <w:t>1.</w:t>
            </w:r>
          </w:p>
        </w:tc>
        <w:tc>
          <w:tcPr>
            <w:tcW w:w="3367" w:type="dxa"/>
          </w:tcPr>
          <w:p w:rsidR="00DF7E46" w:rsidRDefault="00DF7E46" w:rsidP="00612BE4">
            <w:pPr>
              <w:pStyle w:val="a6"/>
              <w:tabs>
                <w:tab w:val="left" w:pos="2569"/>
              </w:tabs>
              <w:ind w:left="0"/>
              <w:jc w:val="both"/>
              <w:rPr>
                <w:rFonts w:ascii="Times New Roman" w:hAnsi="Times New Roman" w:cs="Times New Roman"/>
                <w:sz w:val="28"/>
                <w:szCs w:val="28"/>
              </w:rPr>
            </w:pPr>
          </w:p>
        </w:tc>
      </w:tr>
      <w:tr w:rsidR="00DF7E46" w:rsidTr="00DF7E46">
        <w:tc>
          <w:tcPr>
            <w:tcW w:w="6204" w:type="dxa"/>
          </w:tcPr>
          <w:p w:rsidR="00DF7E46" w:rsidRDefault="00DF7E46" w:rsidP="00612BE4">
            <w:pPr>
              <w:pStyle w:val="a6"/>
              <w:tabs>
                <w:tab w:val="left" w:pos="2569"/>
              </w:tabs>
              <w:ind w:left="0"/>
              <w:jc w:val="both"/>
              <w:rPr>
                <w:rFonts w:ascii="Times New Roman" w:hAnsi="Times New Roman" w:cs="Times New Roman"/>
                <w:sz w:val="28"/>
                <w:szCs w:val="28"/>
              </w:rPr>
            </w:pPr>
            <w:r>
              <w:rPr>
                <w:rFonts w:ascii="Times New Roman" w:hAnsi="Times New Roman" w:cs="Times New Roman"/>
                <w:sz w:val="28"/>
                <w:szCs w:val="28"/>
              </w:rPr>
              <w:t>2.</w:t>
            </w:r>
          </w:p>
        </w:tc>
        <w:tc>
          <w:tcPr>
            <w:tcW w:w="3367" w:type="dxa"/>
          </w:tcPr>
          <w:p w:rsidR="00DF7E46" w:rsidRDefault="00DF7E46" w:rsidP="00612BE4">
            <w:pPr>
              <w:pStyle w:val="a6"/>
              <w:tabs>
                <w:tab w:val="left" w:pos="2569"/>
              </w:tabs>
              <w:ind w:left="0"/>
              <w:jc w:val="both"/>
              <w:rPr>
                <w:rFonts w:ascii="Times New Roman" w:hAnsi="Times New Roman" w:cs="Times New Roman"/>
                <w:sz w:val="28"/>
                <w:szCs w:val="28"/>
              </w:rPr>
            </w:pPr>
          </w:p>
        </w:tc>
      </w:tr>
      <w:tr w:rsidR="00DF7E46" w:rsidTr="00DF7E46">
        <w:tc>
          <w:tcPr>
            <w:tcW w:w="6204" w:type="dxa"/>
          </w:tcPr>
          <w:p w:rsidR="00DF7E46" w:rsidRDefault="00DF7E46" w:rsidP="00612BE4">
            <w:pPr>
              <w:pStyle w:val="a6"/>
              <w:tabs>
                <w:tab w:val="left" w:pos="2569"/>
              </w:tabs>
              <w:ind w:left="0"/>
              <w:jc w:val="both"/>
              <w:rPr>
                <w:rFonts w:ascii="Times New Roman" w:hAnsi="Times New Roman" w:cs="Times New Roman"/>
                <w:sz w:val="28"/>
                <w:szCs w:val="28"/>
              </w:rPr>
            </w:pPr>
            <w:r>
              <w:rPr>
                <w:rFonts w:ascii="Times New Roman" w:hAnsi="Times New Roman" w:cs="Times New Roman"/>
                <w:sz w:val="28"/>
                <w:szCs w:val="28"/>
              </w:rPr>
              <w:t>3.</w:t>
            </w:r>
          </w:p>
        </w:tc>
        <w:tc>
          <w:tcPr>
            <w:tcW w:w="3367" w:type="dxa"/>
          </w:tcPr>
          <w:p w:rsidR="00DF7E46" w:rsidRDefault="00DF7E46" w:rsidP="00612BE4">
            <w:pPr>
              <w:pStyle w:val="a6"/>
              <w:tabs>
                <w:tab w:val="left" w:pos="2569"/>
              </w:tabs>
              <w:ind w:left="0"/>
              <w:jc w:val="both"/>
              <w:rPr>
                <w:rFonts w:ascii="Times New Roman" w:hAnsi="Times New Roman" w:cs="Times New Roman"/>
                <w:sz w:val="28"/>
                <w:szCs w:val="28"/>
              </w:rPr>
            </w:pPr>
          </w:p>
        </w:tc>
      </w:tr>
      <w:tr w:rsidR="00DF7E46" w:rsidTr="00DF7E46">
        <w:tc>
          <w:tcPr>
            <w:tcW w:w="6204" w:type="dxa"/>
          </w:tcPr>
          <w:p w:rsidR="00DF7E46" w:rsidRDefault="00DF7E46" w:rsidP="00612BE4">
            <w:pPr>
              <w:pStyle w:val="a6"/>
              <w:tabs>
                <w:tab w:val="left" w:pos="2569"/>
              </w:tabs>
              <w:ind w:left="0"/>
              <w:jc w:val="both"/>
              <w:rPr>
                <w:rFonts w:ascii="Times New Roman" w:hAnsi="Times New Roman" w:cs="Times New Roman"/>
                <w:sz w:val="28"/>
                <w:szCs w:val="28"/>
              </w:rPr>
            </w:pPr>
            <w:r>
              <w:rPr>
                <w:rFonts w:ascii="Times New Roman" w:hAnsi="Times New Roman" w:cs="Times New Roman"/>
                <w:sz w:val="28"/>
                <w:szCs w:val="28"/>
              </w:rPr>
              <w:t>№№</w:t>
            </w:r>
          </w:p>
        </w:tc>
        <w:tc>
          <w:tcPr>
            <w:tcW w:w="3367" w:type="dxa"/>
          </w:tcPr>
          <w:p w:rsidR="00DF7E46" w:rsidRDefault="00DF7E46" w:rsidP="00612BE4">
            <w:pPr>
              <w:pStyle w:val="a6"/>
              <w:tabs>
                <w:tab w:val="left" w:pos="2569"/>
              </w:tabs>
              <w:ind w:left="0"/>
              <w:jc w:val="both"/>
              <w:rPr>
                <w:rFonts w:ascii="Times New Roman" w:hAnsi="Times New Roman" w:cs="Times New Roman"/>
                <w:sz w:val="28"/>
                <w:szCs w:val="28"/>
              </w:rPr>
            </w:pPr>
          </w:p>
        </w:tc>
      </w:tr>
    </w:tbl>
    <w:p w:rsidR="00612BE4" w:rsidRPr="00DB3E79" w:rsidRDefault="00612BE4" w:rsidP="00612BE4">
      <w:pPr>
        <w:pStyle w:val="a6"/>
        <w:tabs>
          <w:tab w:val="left" w:pos="2569"/>
        </w:tabs>
        <w:spacing w:line="240" w:lineRule="auto"/>
        <w:ind w:left="0" w:firstLine="567"/>
        <w:jc w:val="both"/>
        <w:rPr>
          <w:rFonts w:ascii="Times New Roman" w:hAnsi="Times New Roman" w:cs="Times New Roman"/>
          <w:sz w:val="28"/>
          <w:szCs w:val="28"/>
        </w:rPr>
      </w:pPr>
    </w:p>
    <w:p w:rsidR="00612BE4" w:rsidRPr="00DB3E79" w:rsidRDefault="00612BE4" w:rsidP="00612BE4">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2. Уровень готовности лица, подлежащего оценке обеспечения готовности:</w:t>
      </w:r>
    </w:p>
    <w:tbl>
      <w:tblPr>
        <w:tblStyle w:val="a3"/>
        <w:tblW w:w="0" w:type="auto"/>
        <w:tblLook w:val="04A0" w:firstRow="1" w:lastRow="0" w:firstColumn="1" w:lastColumn="0" w:noHBand="0" w:noVBand="1"/>
      </w:tblPr>
      <w:tblGrid>
        <w:gridCol w:w="6202"/>
        <w:gridCol w:w="3367"/>
      </w:tblGrid>
      <w:tr w:rsidR="00DF7E46" w:rsidTr="00DF7E46">
        <w:tc>
          <w:tcPr>
            <w:tcW w:w="6204" w:type="dxa"/>
          </w:tcPr>
          <w:p w:rsidR="00DF7E46" w:rsidRDefault="00DF7E46" w:rsidP="00E23D61">
            <w:pPr>
              <w:pStyle w:val="a6"/>
              <w:tabs>
                <w:tab w:val="left" w:pos="2569"/>
              </w:tabs>
              <w:ind w:left="0"/>
              <w:jc w:val="both"/>
              <w:rPr>
                <w:rFonts w:ascii="Times New Roman" w:hAnsi="Times New Roman" w:cs="Times New Roman"/>
                <w:sz w:val="28"/>
                <w:szCs w:val="28"/>
              </w:rPr>
            </w:pPr>
            <w:r w:rsidRPr="00DF7E46">
              <w:rPr>
                <w:rFonts w:ascii="Times New Roman" w:hAnsi="Times New Roman" w:cs="Times New Roman"/>
                <w:sz w:val="28"/>
                <w:szCs w:val="28"/>
              </w:rPr>
              <w:t>Лицо, подлежащее оценке обеспечения готовности</w:t>
            </w:r>
          </w:p>
        </w:tc>
        <w:tc>
          <w:tcPr>
            <w:tcW w:w="3367" w:type="dxa"/>
          </w:tcPr>
          <w:p w:rsidR="00DF7E46" w:rsidRPr="00DF7E46" w:rsidRDefault="00DF7E46" w:rsidP="00E23D61">
            <w:pPr>
              <w:pStyle w:val="a6"/>
              <w:tabs>
                <w:tab w:val="left" w:pos="2569"/>
              </w:tabs>
              <w:jc w:val="both"/>
              <w:rPr>
                <w:rFonts w:ascii="Times New Roman" w:hAnsi="Times New Roman" w:cs="Times New Roman"/>
                <w:sz w:val="28"/>
                <w:szCs w:val="28"/>
              </w:rPr>
            </w:pPr>
            <w:r w:rsidRPr="00DF7E46">
              <w:rPr>
                <w:rFonts w:ascii="Times New Roman" w:hAnsi="Times New Roman" w:cs="Times New Roman"/>
                <w:sz w:val="28"/>
                <w:szCs w:val="28"/>
              </w:rPr>
              <w:t>Уровень готовности</w:t>
            </w:r>
          </w:p>
          <w:p w:rsidR="00DF7E46" w:rsidRDefault="00DF7E46" w:rsidP="00E23D61">
            <w:pPr>
              <w:pStyle w:val="a6"/>
              <w:tabs>
                <w:tab w:val="left" w:pos="2569"/>
              </w:tabs>
              <w:ind w:left="0"/>
              <w:jc w:val="center"/>
              <w:rPr>
                <w:rFonts w:ascii="Times New Roman" w:hAnsi="Times New Roman" w:cs="Times New Roman"/>
                <w:sz w:val="28"/>
                <w:szCs w:val="28"/>
              </w:rPr>
            </w:pPr>
            <w:r w:rsidRPr="00DF7E46">
              <w:rPr>
                <w:rFonts w:ascii="Times New Roman" w:hAnsi="Times New Roman" w:cs="Times New Roman"/>
                <w:sz w:val="28"/>
                <w:szCs w:val="28"/>
              </w:rPr>
              <w:t>(Готов/готов с условиями/не готов)</w:t>
            </w:r>
          </w:p>
        </w:tc>
      </w:tr>
      <w:tr w:rsidR="00DF7E46" w:rsidTr="00DF7E46">
        <w:tc>
          <w:tcPr>
            <w:tcW w:w="6204" w:type="dxa"/>
          </w:tcPr>
          <w:p w:rsidR="00DF7E46" w:rsidRDefault="00DF7E46" w:rsidP="00E23D61">
            <w:pPr>
              <w:pStyle w:val="a6"/>
              <w:tabs>
                <w:tab w:val="left" w:pos="2569"/>
              </w:tabs>
              <w:ind w:left="0"/>
              <w:jc w:val="both"/>
              <w:rPr>
                <w:rFonts w:ascii="Times New Roman" w:hAnsi="Times New Roman" w:cs="Times New Roman"/>
                <w:sz w:val="28"/>
                <w:szCs w:val="28"/>
              </w:rPr>
            </w:pPr>
          </w:p>
        </w:tc>
        <w:tc>
          <w:tcPr>
            <w:tcW w:w="3367" w:type="dxa"/>
          </w:tcPr>
          <w:p w:rsidR="00DF7E46" w:rsidRDefault="00DF7E46" w:rsidP="00E23D61">
            <w:pPr>
              <w:pStyle w:val="a6"/>
              <w:tabs>
                <w:tab w:val="left" w:pos="2569"/>
              </w:tabs>
              <w:ind w:left="0"/>
              <w:jc w:val="both"/>
              <w:rPr>
                <w:rFonts w:ascii="Times New Roman" w:hAnsi="Times New Roman" w:cs="Times New Roman"/>
                <w:sz w:val="28"/>
                <w:szCs w:val="28"/>
              </w:rPr>
            </w:pPr>
          </w:p>
        </w:tc>
      </w:tr>
    </w:tbl>
    <w:p w:rsidR="00612BE4" w:rsidRPr="00DB3E79" w:rsidRDefault="00612BE4" w:rsidP="00612BE4">
      <w:pPr>
        <w:pStyle w:val="a6"/>
        <w:tabs>
          <w:tab w:val="left" w:pos="2569"/>
        </w:tabs>
        <w:spacing w:line="240" w:lineRule="auto"/>
        <w:ind w:left="0" w:firstLine="567"/>
        <w:jc w:val="both"/>
        <w:rPr>
          <w:rFonts w:ascii="Times New Roman" w:hAnsi="Times New Roman" w:cs="Times New Roman"/>
          <w:sz w:val="28"/>
          <w:szCs w:val="28"/>
        </w:rPr>
      </w:pPr>
    </w:p>
    <w:p w:rsidR="00612BE4" w:rsidRPr="00DB3E79" w:rsidRDefault="00612BE4" w:rsidP="00612BE4">
      <w:pPr>
        <w:pStyle w:val="a6"/>
        <w:tabs>
          <w:tab w:val="left" w:pos="2569"/>
        </w:tabs>
        <w:spacing w:line="240" w:lineRule="auto"/>
        <w:ind w:left="0" w:firstLine="567"/>
        <w:jc w:val="both"/>
        <w:rPr>
          <w:rFonts w:ascii="Times New Roman" w:hAnsi="Times New Roman" w:cs="Times New Roman"/>
          <w:sz w:val="28"/>
          <w:szCs w:val="28"/>
        </w:rPr>
      </w:pPr>
    </w:p>
    <w:p w:rsidR="00DF7E46" w:rsidRDefault="00612BE4" w:rsidP="00DF7E46">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 xml:space="preserve">Приложение: </w:t>
      </w:r>
    </w:p>
    <w:p w:rsidR="00612BE4" w:rsidRPr="00DF7E46" w:rsidRDefault="00612BE4" w:rsidP="00DF7E46">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1. Оценочный лист д</w:t>
      </w:r>
      <w:r w:rsidR="00DF7E46">
        <w:rPr>
          <w:rFonts w:ascii="Times New Roman" w:hAnsi="Times New Roman" w:cs="Times New Roman"/>
          <w:sz w:val="28"/>
          <w:szCs w:val="28"/>
        </w:rPr>
        <w:t xml:space="preserve">ля расчета индекса готовности к </w:t>
      </w:r>
      <w:r w:rsidRPr="00DF7E46">
        <w:rPr>
          <w:rFonts w:ascii="Times New Roman" w:hAnsi="Times New Roman" w:cs="Times New Roman"/>
          <w:sz w:val="28"/>
          <w:szCs w:val="28"/>
        </w:rPr>
        <w:t>отопительному периоду ________________</w:t>
      </w:r>
      <w:r w:rsidR="00DF7E46">
        <w:rPr>
          <w:rFonts w:ascii="Times New Roman" w:hAnsi="Times New Roman" w:cs="Times New Roman"/>
          <w:sz w:val="28"/>
          <w:szCs w:val="28"/>
        </w:rPr>
        <w:t>______________________</w:t>
      </w:r>
      <w:r w:rsidRPr="00DF7E46">
        <w:rPr>
          <w:rFonts w:ascii="Times New Roman" w:hAnsi="Times New Roman" w:cs="Times New Roman"/>
          <w:sz w:val="28"/>
          <w:szCs w:val="28"/>
        </w:rPr>
        <w:t>___ на __ л. в 1 экз.</w:t>
      </w:r>
    </w:p>
    <w:p w:rsidR="00612BE4" w:rsidRPr="00AA230F" w:rsidRDefault="00612BE4" w:rsidP="00612BE4">
      <w:pPr>
        <w:pStyle w:val="a6"/>
        <w:tabs>
          <w:tab w:val="left" w:pos="2569"/>
        </w:tabs>
        <w:spacing w:line="240" w:lineRule="auto"/>
        <w:ind w:left="0" w:firstLine="567"/>
        <w:jc w:val="both"/>
        <w:rPr>
          <w:rFonts w:ascii="Times New Roman" w:hAnsi="Times New Roman" w:cs="Times New Roman"/>
          <w:sz w:val="24"/>
          <w:szCs w:val="24"/>
        </w:rPr>
      </w:pPr>
      <w:r w:rsidRPr="00DB3E79">
        <w:rPr>
          <w:rFonts w:ascii="Times New Roman" w:hAnsi="Times New Roman" w:cs="Times New Roman"/>
          <w:sz w:val="28"/>
          <w:szCs w:val="28"/>
        </w:rPr>
        <w:t xml:space="preserve">                                   </w:t>
      </w:r>
      <w:r w:rsidRPr="00AA230F">
        <w:rPr>
          <w:rFonts w:ascii="Times New Roman" w:hAnsi="Times New Roman" w:cs="Times New Roman"/>
          <w:sz w:val="24"/>
          <w:szCs w:val="24"/>
        </w:rPr>
        <w:t>(объект оценки обеспечения готовности)</w:t>
      </w:r>
    </w:p>
    <w:p w:rsidR="00612BE4" w:rsidRPr="00DF7E46" w:rsidRDefault="00612BE4" w:rsidP="00DF7E46">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2. Оценочный лист д</w:t>
      </w:r>
      <w:r w:rsidR="00DF7E46">
        <w:rPr>
          <w:rFonts w:ascii="Times New Roman" w:hAnsi="Times New Roman" w:cs="Times New Roman"/>
          <w:sz w:val="28"/>
          <w:szCs w:val="28"/>
        </w:rPr>
        <w:t xml:space="preserve">ля расчета индекса готовности к </w:t>
      </w:r>
      <w:r w:rsidRPr="00DF7E46">
        <w:rPr>
          <w:rFonts w:ascii="Times New Roman" w:hAnsi="Times New Roman" w:cs="Times New Roman"/>
          <w:sz w:val="28"/>
          <w:szCs w:val="28"/>
        </w:rPr>
        <w:t>отопительному периоду __________________</w:t>
      </w:r>
      <w:r w:rsidR="00DF7E46">
        <w:rPr>
          <w:rFonts w:ascii="Times New Roman" w:hAnsi="Times New Roman" w:cs="Times New Roman"/>
          <w:sz w:val="28"/>
          <w:szCs w:val="28"/>
        </w:rPr>
        <w:t>_______________________</w:t>
      </w:r>
      <w:r w:rsidRPr="00DF7E46">
        <w:rPr>
          <w:rFonts w:ascii="Times New Roman" w:hAnsi="Times New Roman" w:cs="Times New Roman"/>
          <w:sz w:val="28"/>
          <w:szCs w:val="28"/>
        </w:rPr>
        <w:t>_ на __ л. в 1 экз.</w:t>
      </w:r>
    </w:p>
    <w:p w:rsidR="00612BE4" w:rsidRPr="00AA230F" w:rsidRDefault="00612BE4" w:rsidP="00612BE4">
      <w:pPr>
        <w:pStyle w:val="a6"/>
        <w:tabs>
          <w:tab w:val="left" w:pos="2569"/>
        </w:tabs>
        <w:spacing w:line="240" w:lineRule="auto"/>
        <w:ind w:left="0" w:firstLine="567"/>
        <w:jc w:val="both"/>
        <w:rPr>
          <w:rFonts w:ascii="Times New Roman" w:hAnsi="Times New Roman" w:cs="Times New Roman"/>
        </w:rPr>
      </w:pPr>
      <w:r w:rsidRPr="00DB3E79">
        <w:rPr>
          <w:rFonts w:ascii="Times New Roman" w:hAnsi="Times New Roman" w:cs="Times New Roman"/>
          <w:sz w:val="28"/>
          <w:szCs w:val="28"/>
        </w:rPr>
        <w:t xml:space="preserve">                                   </w:t>
      </w:r>
      <w:r w:rsidRPr="00AA230F">
        <w:rPr>
          <w:rFonts w:ascii="Times New Roman" w:hAnsi="Times New Roman" w:cs="Times New Roman"/>
        </w:rPr>
        <w:t>(объект оценки обеспечения готовности)</w:t>
      </w:r>
    </w:p>
    <w:p w:rsidR="00612BE4" w:rsidRPr="00DF7E46" w:rsidRDefault="00612BE4" w:rsidP="005F35CB">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3. Оценочный лист д</w:t>
      </w:r>
      <w:r w:rsidR="005F35CB">
        <w:rPr>
          <w:rFonts w:ascii="Times New Roman" w:hAnsi="Times New Roman" w:cs="Times New Roman"/>
          <w:sz w:val="28"/>
          <w:szCs w:val="28"/>
        </w:rPr>
        <w:t xml:space="preserve">ля расчета индекса готовности к </w:t>
      </w:r>
      <w:r w:rsidRPr="00DF7E46">
        <w:rPr>
          <w:rFonts w:ascii="Times New Roman" w:hAnsi="Times New Roman" w:cs="Times New Roman"/>
          <w:sz w:val="28"/>
          <w:szCs w:val="28"/>
        </w:rPr>
        <w:t>отопительному периоду _____________</w:t>
      </w:r>
      <w:r w:rsidR="005F35CB">
        <w:rPr>
          <w:rFonts w:ascii="Times New Roman" w:hAnsi="Times New Roman" w:cs="Times New Roman"/>
          <w:sz w:val="28"/>
          <w:szCs w:val="28"/>
        </w:rPr>
        <w:t>_______________________</w:t>
      </w:r>
      <w:r w:rsidRPr="00DF7E46">
        <w:rPr>
          <w:rFonts w:ascii="Times New Roman" w:hAnsi="Times New Roman" w:cs="Times New Roman"/>
          <w:sz w:val="28"/>
          <w:szCs w:val="28"/>
        </w:rPr>
        <w:t>______ на __ л. в 1 экз.</w:t>
      </w:r>
    </w:p>
    <w:p w:rsidR="00612BE4" w:rsidRPr="00AA230F" w:rsidRDefault="00612BE4" w:rsidP="00612BE4">
      <w:pPr>
        <w:pStyle w:val="a6"/>
        <w:tabs>
          <w:tab w:val="left" w:pos="2569"/>
        </w:tabs>
        <w:spacing w:line="240" w:lineRule="auto"/>
        <w:ind w:left="0" w:firstLine="567"/>
        <w:jc w:val="both"/>
        <w:rPr>
          <w:rFonts w:ascii="Times New Roman" w:hAnsi="Times New Roman" w:cs="Times New Roman"/>
        </w:rPr>
      </w:pPr>
      <w:r w:rsidRPr="00DB3E79">
        <w:rPr>
          <w:rFonts w:ascii="Times New Roman" w:hAnsi="Times New Roman" w:cs="Times New Roman"/>
          <w:sz w:val="28"/>
          <w:szCs w:val="28"/>
        </w:rPr>
        <w:lastRenderedPageBreak/>
        <w:t xml:space="preserve">                                   </w:t>
      </w:r>
      <w:r w:rsidRPr="00AA230F">
        <w:rPr>
          <w:rFonts w:ascii="Times New Roman" w:hAnsi="Times New Roman" w:cs="Times New Roman"/>
        </w:rPr>
        <w:t>(объект оценки обеспечения готовности)</w:t>
      </w:r>
    </w:p>
    <w:p w:rsidR="00612BE4" w:rsidRPr="00DB3E79" w:rsidRDefault="00612BE4" w:rsidP="00612BE4">
      <w:pPr>
        <w:pStyle w:val="a6"/>
        <w:tabs>
          <w:tab w:val="left" w:pos="2569"/>
        </w:tabs>
        <w:spacing w:line="240" w:lineRule="auto"/>
        <w:ind w:left="0" w:firstLine="567"/>
        <w:jc w:val="both"/>
        <w:rPr>
          <w:rFonts w:ascii="Times New Roman" w:hAnsi="Times New Roman" w:cs="Times New Roman"/>
          <w:sz w:val="28"/>
          <w:szCs w:val="28"/>
        </w:rPr>
      </w:pPr>
    </w:p>
    <w:p w:rsidR="00612BE4" w:rsidRPr="00DB3E79" w:rsidRDefault="00612BE4" w:rsidP="005F35CB">
      <w:pPr>
        <w:pStyle w:val="a6"/>
        <w:tabs>
          <w:tab w:val="left" w:pos="2569"/>
        </w:tabs>
        <w:spacing w:line="240" w:lineRule="auto"/>
        <w:ind w:left="0" w:firstLine="567"/>
        <w:rPr>
          <w:rFonts w:ascii="Times New Roman" w:hAnsi="Times New Roman" w:cs="Times New Roman"/>
          <w:sz w:val="28"/>
          <w:szCs w:val="28"/>
        </w:rPr>
      </w:pPr>
      <w:r w:rsidRPr="00DB3E79">
        <w:rPr>
          <w:rFonts w:ascii="Times New Roman" w:hAnsi="Times New Roman" w:cs="Times New Roman"/>
          <w:sz w:val="28"/>
          <w:szCs w:val="28"/>
        </w:rPr>
        <w:t>Председатель комиссии: ________________</w:t>
      </w:r>
      <w:r w:rsidR="005F35CB">
        <w:rPr>
          <w:rFonts w:ascii="Times New Roman" w:hAnsi="Times New Roman" w:cs="Times New Roman"/>
          <w:sz w:val="28"/>
          <w:szCs w:val="28"/>
        </w:rPr>
        <w:t>/</w:t>
      </w:r>
      <w:r w:rsidRPr="00DB3E79">
        <w:rPr>
          <w:rFonts w:ascii="Times New Roman" w:hAnsi="Times New Roman" w:cs="Times New Roman"/>
          <w:sz w:val="28"/>
          <w:szCs w:val="28"/>
        </w:rPr>
        <w:t>________________________</w:t>
      </w:r>
    </w:p>
    <w:p w:rsidR="00612BE4" w:rsidRPr="00AA230F" w:rsidRDefault="00612BE4" w:rsidP="00612BE4">
      <w:pPr>
        <w:pStyle w:val="a6"/>
        <w:tabs>
          <w:tab w:val="left" w:pos="2569"/>
        </w:tabs>
        <w:spacing w:line="240" w:lineRule="auto"/>
        <w:ind w:left="0" w:firstLine="567"/>
        <w:jc w:val="both"/>
        <w:rPr>
          <w:rFonts w:ascii="Times New Roman" w:hAnsi="Times New Roman" w:cs="Times New Roman"/>
          <w:sz w:val="24"/>
          <w:szCs w:val="24"/>
        </w:rPr>
      </w:pPr>
      <w:r w:rsidRPr="00DB3E79">
        <w:rPr>
          <w:rFonts w:ascii="Times New Roman" w:hAnsi="Times New Roman" w:cs="Times New Roman"/>
          <w:sz w:val="28"/>
          <w:szCs w:val="28"/>
        </w:rPr>
        <w:t xml:space="preserve">                                             </w:t>
      </w:r>
      <w:r w:rsidRPr="00AA230F">
        <w:rPr>
          <w:rFonts w:ascii="Times New Roman" w:hAnsi="Times New Roman" w:cs="Times New Roman"/>
          <w:sz w:val="24"/>
          <w:szCs w:val="24"/>
        </w:rPr>
        <w:t>(подпись, расшифровка подписи)</w:t>
      </w:r>
    </w:p>
    <w:p w:rsidR="00612BE4" w:rsidRPr="00DB3E79" w:rsidRDefault="00612BE4" w:rsidP="00612BE4">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Заместитель председателя</w:t>
      </w:r>
    </w:p>
    <w:p w:rsidR="00612BE4" w:rsidRPr="00DB3E79" w:rsidRDefault="00612BE4" w:rsidP="00612BE4">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комиссии: __________________________</w:t>
      </w:r>
      <w:r w:rsidR="005F35CB">
        <w:rPr>
          <w:rFonts w:ascii="Times New Roman" w:hAnsi="Times New Roman" w:cs="Times New Roman"/>
          <w:sz w:val="28"/>
          <w:szCs w:val="28"/>
        </w:rPr>
        <w:t>/</w:t>
      </w:r>
      <w:r w:rsidRPr="00DB3E79">
        <w:rPr>
          <w:rFonts w:ascii="Times New Roman" w:hAnsi="Times New Roman" w:cs="Times New Roman"/>
          <w:sz w:val="28"/>
          <w:szCs w:val="28"/>
        </w:rPr>
        <w:t>_______</w:t>
      </w:r>
      <w:r w:rsidR="005F35CB">
        <w:rPr>
          <w:rFonts w:ascii="Times New Roman" w:hAnsi="Times New Roman" w:cs="Times New Roman"/>
          <w:sz w:val="28"/>
          <w:szCs w:val="28"/>
        </w:rPr>
        <w:t>________________</w:t>
      </w:r>
    </w:p>
    <w:p w:rsidR="00612BE4" w:rsidRPr="00AA230F" w:rsidRDefault="00612BE4" w:rsidP="00612BE4">
      <w:pPr>
        <w:pStyle w:val="a6"/>
        <w:tabs>
          <w:tab w:val="left" w:pos="2569"/>
        </w:tabs>
        <w:spacing w:line="240" w:lineRule="auto"/>
        <w:ind w:left="0" w:firstLine="567"/>
        <w:jc w:val="both"/>
        <w:rPr>
          <w:rFonts w:ascii="Times New Roman" w:hAnsi="Times New Roman" w:cs="Times New Roman"/>
          <w:sz w:val="24"/>
          <w:szCs w:val="24"/>
        </w:rPr>
      </w:pPr>
      <w:r w:rsidRPr="00AA230F">
        <w:rPr>
          <w:rFonts w:ascii="Times New Roman" w:hAnsi="Times New Roman" w:cs="Times New Roman"/>
          <w:sz w:val="24"/>
          <w:szCs w:val="24"/>
        </w:rPr>
        <w:t xml:space="preserve">                                             (подпись, расшифровка подписи)</w:t>
      </w:r>
    </w:p>
    <w:p w:rsidR="00612BE4" w:rsidRPr="00DB3E79" w:rsidRDefault="00612BE4" w:rsidP="00612BE4">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Члены комиссии: ______________________</w:t>
      </w:r>
      <w:r w:rsidR="005F35CB">
        <w:rPr>
          <w:rFonts w:ascii="Times New Roman" w:hAnsi="Times New Roman" w:cs="Times New Roman"/>
          <w:sz w:val="28"/>
          <w:szCs w:val="28"/>
        </w:rPr>
        <w:t>/</w:t>
      </w:r>
      <w:r w:rsidRPr="00DB3E79">
        <w:rPr>
          <w:rFonts w:ascii="Times New Roman" w:hAnsi="Times New Roman" w:cs="Times New Roman"/>
          <w:sz w:val="28"/>
          <w:szCs w:val="28"/>
        </w:rPr>
        <w:t>__________</w:t>
      </w:r>
      <w:r w:rsidR="005F35CB">
        <w:rPr>
          <w:rFonts w:ascii="Times New Roman" w:hAnsi="Times New Roman" w:cs="Times New Roman"/>
          <w:sz w:val="28"/>
          <w:szCs w:val="28"/>
        </w:rPr>
        <w:t>______________</w:t>
      </w:r>
    </w:p>
    <w:p w:rsidR="00612BE4" w:rsidRPr="00AA230F" w:rsidRDefault="00612BE4" w:rsidP="00612BE4">
      <w:pPr>
        <w:pStyle w:val="a6"/>
        <w:tabs>
          <w:tab w:val="left" w:pos="2569"/>
        </w:tabs>
        <w:spacing w:line="240" w:lineRule="auto"/>
        <w:ind w:left="0" w:firstLine="567"/>
        <w:jc w:val="both"/>
        <w:rPr>
          <w:rFonts w:ascii="Times New Roman" w:hAnsi="Times New Roman" w:cs="Times New Roman"/>
          <w:sz w:val="24"/>
          <w:szCs w:val="24"/>
        </w:rPr>
      </w:pPr>
      <w:r w:rsidRPr="00AA230F">
        <w:rPr>
          <w:rFonts w:ascii="Times New Roman" w:hAnsi="Times New Roman" w:cs="Times New Roman"/>
          <w:sz w:val="24"/>
          <w:szCs w:val="24"/>
        </w:rPr>
        <w:t xml:space="preserve">                                             (подпись, расшифровка подписи)</w:t>
      </w:r>
    </w:p>
    <w:p w:rsidR="005F35CB" w:rsidRPr="00DB3E79" w:rsidRDefault="005F35CB" w:rsidP="005F35CB">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________________________________</w:t>
      </w:r>
      <w:r>
        <w:rPr>
          <w:rFonts w:ascii="Times New Roman" w:hAnsi="Times New Roman" w:cs="Times New Roman"/>
          <w:sz w:val="28"/>
          <w:szCs w:val="28"/>
        </w:rPr>
        <w:t>___/_______________________</w:t>
      </w:r>
    </w:p>
    <w:p w:rsidR="005F35CB" w:rsidRPr="00AA230F" w:rsidRDefault="005F35CB" w:rsidP="005F35CB">
      <w:pPr>
        <w:pStyle w:val="a6"/>
        <w:tabs>
          <w:tab w:val="left" w:pos="2569"/>
        </w:tabs>
        <w:spacing w:line="240" w:lineRule="auto"/>
        <w:ind w:left="0" w:firstLine="567"/>
        <w:jc w:val="both"/>
        <w:rPr>
          <w:rFonts w:ascii="Times New Roman" w:hAnsi="Times New Roman" w:cs="Times New Roman"/>
          <w:sz w:val="24"/>
          <w:szCs w:val="24"/>
        </w:rPr>
      </w:pPr>
      <w:r w:rsidRPr="00AA230F">
        <w:rPr>
          <w:rFonts w:ascii="Times New Roman" w:hAnsi="Times New Roman" w:cs="Times New Roman"/>
          <w:sz w:val="24"/>
          <w:szCs w:val="24"/>
        </w:rPr>
        <w:t xml:space="preserve">                                             (подпись, расшифровка подписи)</w:t>
      </w:r>
    </w:p>
    <w:p w:rsidR="005F35CB" w:rsidRPr="005F35CB" w:rsidRDefault="005F35CB" w:rsidP="005F35CB">
      <w:pPr>
        <w:pStyle w:val="a6"/>
        <w:tabs>
          <w:tab w:val="left" w:pos="2569"/>
        </w:tabs>
        <w:spacing w:line="240" w:lineRule="auto"/>
        <w:ind w:firstLine="567"/>
        <w:jc w:val="both"/>
        <w:rPr>
          <w:rFonts w:ascii="Times New Roman" w:hAnsi="Times New Roman" w:cs="Times New Roman"/>
          <w:sz w:val="28"/>
          <w:szCs w:val="28"/>
        </w:rPr>
      </w:pPr>
      <w:r w:rsidRPr="005F35CB">
        <w:rPr>
          <w:rFonts w:ascii="Times New Roman" w:hAnsi="Times New Roman" w:cs="Times New Roman"/>
          <w:sz w:val="28"/>
          <w:szCs w:val="28"/>
        </w:rPr>
        <w:t>______________________________</w:t>
      </w:r>
      <w:r>
        <w:rPr>
          <w:rFonts w:ascii="Times New Roman" w:hAnsi="Times New Roman" w:cs="Times New Roman"/>
          <w:sz w:val="28"/>
          <w:szCs w:val="28"/>
        </w:rPr>
        <w:t>/</w:t>
      </w:r>
      <w:r w:rsidRPr="005F35CB">
        <w:rPr>
          <w:rFonts w:ascii="Times New Roman" w:hAnsi="Times New Roman" w:cs="Times New Roman"/>
          <w:sz w:val="28"/>
          <w:szCs w:val="28"/>
        </w:rPr>
        <w:t>__________</w:t>
      </w:r>
      <w:r>
        <w:rPr>
          <w:rFonts w:ascii="Times New Roman" w:hAnsi="Times New Roman" w:cs="Times New Roman"/>
          <w:sz w:val="28"/>
          <w:szCs w:val="28"/>
        </w:rPr>
        <w:t>_______</w:t>
      </w:r>
      <w:r w:rsidRPr="005F35CB">
        <w:rPr>
          <w:rFonts w:ascii="Times New Roman" w:hAnsi="Times New Roman" w:cs="Times New Roman"/>
          <w:sz w:val="28"/>
          <w:szCs w:val="28"/>
        </w:rPr>
        <w:t>______</w:t>
      </w:r>
    </w:p>
    <w:p w:rsidR="00612BE4" w:rsidRPr="00DB3E79" w:rsidRDefault="005F35CB" w:rsidP="005F35CB">
      <w:pPr>
        <w:pStyle w:val="a6"/>
        <w:tabs>
          <w:tab w:val="left" w:pos="2569"/>
        </w:tabs>
        <w:spacing w:line="240" w:lineRule="auto"/>
        <w:ind w:left="0" w:firstLine="567"/>
        <w:jc w:val="both"/>
        <w:rPr>
          <w:rFonts w:ascii="Times New Roman" w:hAnsi="Times New Roman" w:cs="Times New Roman"/>
          <w:sz w:val="28"/>
          <w:szCs w:val="28"/>
        </w:rPr>
      </w:pPr>
      <w:r w:rsidRPr="005F35CB">
        <w:rPr>
          <w:rFonts w:ascii="Times New Roman" w:hAnsi="Times New Roman" w:cs="Times New Roman"/>
          <w:sz w:val="28"/>
          <w:szCs w:val="28"/>
        </w:rPr>
        <w:t xml:space="preserve">                                             (подпись, расшифровка подписи)</w:t>
      </w:r>
    </w:p>
    <w:p w:rsidR="00612BE4" w:rsidRPr="00DB3E79" w:rsidRDefault="006B0164" w:rsidP="00612BE4">
      <w:pPr>
        <w:pStyle w:val="a6"/>
        <w:tabs>
          <w:tab w:val="left" w:pos="2569"/>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С </w:t>
      </w:r>
      <w:r w:rsidR="00612BE4" w:rsidRPr="00DB3E79">
        <w:rPr>
          <w:rFonts w:ascii="Times New Roman" w:hAnsi="Times New Roman" w:cs="Times New Roman"/>
          <w:sz w:val="28"/>
          <w:szCs w:val="28"/>
        </w:rPr>
        <w:t>актами оценки обеспечения готовности ознакомлен, один экземпляр акта</w:t>
      </w:r>
    </w:p>
    <w:p w:rsidR="00612BE4" w:rsidRPr="00DB3E79" w:rsidRDefault="00612BE4" w:rsidP="00612BE4">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получил:</w:t>
      </w:r>
    </w:p>
    <w:p w:rsidR="00612BE4" w:rsidRPr="00DB3E79" w:rsidRDefault="00612BE4" w:rsidP="00612BE4">
      <w:pPr>
        <w:pStyle w:val="a6"/>
        <w:tabs>
          <w:tab w:val="left" w:pos="2569"/>
        </w:tabs>
        <w:spacing w:line="240" w:lineRule="auto"/>
        <w:ind w:left="0" w:firstLine="567"/>
        <w:jc w:val="both"/>
        <w:rPr>
          <w:rFonts w:ascii="Times New Roman" w:hAnsi="Times New Roman" w:cs="Times New Roman"/>
          <w:sz w:val="28"/>
          <w:szCs w:val="28"/>
        </w:rPr>
      </w:pPr>
      <w:r w:rsidRPr="00DB3E79">
        <w:rPr>
          <w:rFonts w:ascii="Times New Roman" w:hAnsi="Times New Roman" w:cs="Times New Roman"/>
          <w:sz w:val="28"/>
          <w:szCs w:val="28"/>
        </w:rPr>
        <w:t xml:space="preserve">    "__" ___________ 20__ г. ______________________________________________</w:t>
      </w:r>
    </w:p>
    <w:p w:rsidR="00612BE4" w:rsidRPr="00AA230F" w:rsidRDefault="00612BE4" w:rsidP="00612BE4">
      <w:pPr>
        <w:pStyle w:val="a6"/>
        <w:tabs>
          <w:tab w:val="left" w:pos="2569"/>
        </w:tabs>
        <w:spacing w:line="240" w:lineRule="auto"/>
        <w:ind w:left="0"/>
        <w:jc w:val="both"/>
        <w:rPr>
          <w:rFonts w:ascii="Times New Roman" w:hAnsi="Times New Roman" w:cs="Times New Roman"/>
        </w:rPr>
      </w:pPr>
      <w:r w:rsidRPr="00DB3E79">
        <w:rPr>
          <w:rFonts w:ascii="Times New Roman" w:hAnsi="Times New Roman" w:cs="Times New Roman"/>
          <w:sz w:val="28"/>
          <w:szCs w:val="28"/>
        </w:rPr>
        <w:t xml:space="preserve"> </w:t>
      </w:r>
      <w:r>
        <w:rPr>
          <w:rFonts w:ascii="Times New Roman" w:hAnsi="Times New Roman" w:cs="Times New Roman"/>
        </w:rPr>
        <w:t xml:space="preserve">(подпись, расшифровка подписи </w:t>
      </w:r>
      <w:r w:rsidRPr="00AA230F">
        <w:rPr>
          <w:rFonts w:ascii="Times New Roman" w:hAnsi="Times New Roman" w:cs="Times New Roman"/>
        </w:rPr>
        <w:t>р</w:t>
      </w:r>
      <w:r>
        <w:rPr>
          <w:rFonts w:ascii="Times New Roman" w:hAnsi="Times New Roman" w:cs="Times New Roman"/>
        </w:rPr>
        <w:t xml:space="preserve">уководителя (его уполномоченного </w:t>
      </w:r>
      <w:r w:rsidRPr="00AA230F">
        <w:rPr>
          <w:rFonts w:ascii="Times New Roman" w:hAnsi="Times New Roman" w:cs="Times New Roman"/>
        </w:rPr>
        <w:t>пред</w:t>
      </w:r>
      <w:r>
        <w:rPr>
          <w:rFonts w:ascii="Times New Roman" w:hAnsi="Times New Roman" w:cs="Times New Roman"/>
        </w:rPr>
        <w:t xml:space="preserve">ставителя) в отношении которого </w:t>
      </w:r>
      <w:r w:rsidRPr="00AA230F">
        <w:rPr>
          <w:rFonts w:ascii="Times New Roman" w:hAnsi="Times New Roman" w:cs="Times New Roman"/>
        </w:rPr>
        <w:t xml:space="preserve"> проводилась</w:t>
      </w:r>
      <w:r>
        <w:rPr>
          <w:rFonts w:ascii="Times New Roman" w:hAnsi="Times New Roman" w:cs="Times New Roman"/>
        </w:rPr>
        <w:t xml:space="preserve"> оценка обеспечения готовности к </w:t>
      </w:r>
      <w:r w:rsidRPr="00AA230F">
        <w:rPr>
          <w:rFonts w:ascii="Times New Roman" w:hAnsi="Times New Roman" w:cs="Times New Roman"/>
        </w:rPr>
        <w:t>отопительному периоду)</w:t>
      </w:r>
    </w:p>
    <w:p w:rsidR="00612BE4" w:rsidRPr="00DB3E79" w:rsidRDefault="00612BE4" w:rsidP="00612BE4">
      <w:pPr>
        <w:pStyle w:val="a6"/>
        <w:tabs>
          <w:tab w:val="left" w:pos="2569"/>
        </w:tabs>
        <w:spacing w:line="240" w:lineRule="auto"/>
        <w:ind w:left="0" w:firstLine="567"/>
        <w:jc w:val="both"/>
        <w:rPr>
          <w:rFonts w:ascii="Times New Roman" w:hAnsi="Times New Roman" w:cs="Times New Roman"/>
          <w:sz w:val="28"/>
          <w:szCs w:val="28"/>
        </w:rPr>
      </w:pPr>
    </w:p>
    <w:p w:rsidR="00C45EAC" w:rsidRDefault="00C45EAC" w:rsidP="008D74E7">
      <w:pPr>
        <w:tabs>
          <w:tab w:val="left" w:pos="2145"/>
          <w:tab w:val="left" w:pos="31680"/>
        </w:tabs>
        <w:spacing w:after="0" w:line="240" w:lineRule="auto"/>
        <w:ind w:firstLine="4536"/>
        <w:jc w:val="right"/>
        <w:rPr>
          <w:rFonts w:ascii="Times New Roman" w:eastAsia="Calibri" w:hAnsi="Times New Roman" w:cs="Times New Roman"/>
          <w:sz w:val="24"/>
          <w:szCs w:val="24"/>
          <w:lang w:eastAsia="ru-RU"/>
        </w:rPr>
      </w:pPr>
    </w:p>
    <w:p w:rsidR="00C45EAC" w:rsidRDefault="00C45EAC" w:rsidP="008D74E7">
      <w:pPr>
        <w:tabs>
          <w:tab w:val="left" w:pos="2145"/>
          <w:tab w:val="left" w:pos="31680"/>
        </w:tabs>
        <w:spacing w:after="0" w:line="240" w:lineRule="auto"/>
        <w:ind w:firstLine="4536"/>
        <w:jc w:val="right"/>
        <w:rPr>
          <w:rFonts w:ascii="Times New Roman" w:eastAsia="Calibri" w:hAnsi="Times New Roman" w:cs="Times New Roman"/>
          <w:sz w:val="24"/>
          <w:szCs w:val="24"/>
          <w:lang w:eastAsia="ru-RU"/>
        </w:rPr>
      </w:pPr>
    </w:p>
    <w:p w:rsidR="00C45EAC" w:rsidRDefault="00C45EAC" w:rsidP="008D74E7">
      <w:pPr>
        <w:tabs>
          <w:tab w:val="left" w:pos="2145"/>
          <w:tab w:val="left" w:pos="31680"/>
        </w:tabs>
        <w:spacing w:after="0" w:line="240" w:lineRule="auto"/>
        <w:ind w:firstLine="4536"/>
        <w:jc w:val="right"/>
        <w:rPr>
          <w:rFonts w:ascii="Times New Roman" w:eastAsia="Calibri" w:hAnsi="Times New Roman" w:cs="Times New Roman"/>
          <w:sz w:val="24"/>
          <w:szCs w:val="24"/>
          <w:lang w:eastAsia="ru-RU"/>
        </w:rPr>
      </w:pPr>
    </w:p>
    <w:p w:rsidR="00C45EAC" w:rsidRDefault="00C45EAC" w:rsidP="008D74E7">
      <w:pPr>
        <w:tabs>
          <w:tab w:val="left" w:pos="2145"/>
          <w:tab w:val="left" w:pos="31680"/>
        </w:tabs>
        <w:spacing w:after="0" w:line="240" w:lineRule="auto"/>
        <w:ind w:firstLine="4536"/>
        <w:jc w:val="right"/>
        <w:rPr>
          <w:rFonts w:ascii="Times New Roman" w:eastAsia="Calibri" w:hAnsi="Times New Roman" w:cs="Times New Roman"/>
          <w:sz w:val="24"/>
          <w:szCs w:val="24"/>
          <w:lang w:eastAsia="ru-RU"/>
        </w:rPr>
      </w:pPr>
    </w:p>
    <w:p w:rsidR="00C45EAC" w:rsidRDefault="00C45EAC" w:rsidP="008D74E7">
      <w:pPr>
        <w:tabs>
          <w:tab w:val="left" w:pos="2145"/>
          <w:tab w:val="left" w:pos="31680"/>
        </w:tabs>
        <w:spacing w:after="0" w:line="240" w:lineRule="auto"/>
        <w:ind w:firstLine="4536"/>
        <w:jc w:val="right"/>
        <w:rPr>
          <w:rFonts w:ascii="Times New Roman" w:eastAsia="Calibri" w:hAnsi="Times New Roman" w:cs="Times New Roman"/>
          <w:sz w:val="24"/>
          <w:szCs w:val="24"/>
          <w:lang w:eastAsia="ru-RU"/>
        </w:rPr>
      </w:pPr>
    </w:p>
    <w:p w:rsidR="00C45EAC" w:rsidRDefault="00C45EAC" w:rsidP="008D74E7">
      <w:pPr>
        <w:tabs>
          <w:tab w:val="left" w:pos="2145"/>
          <w:tab w:val="left" w:pos="31680"/>
        </w:tabs>
        <w:spacing w:after="0" w:line="240" w:lineRule="auto"/>
        <w:ind w:firstLine="4536"/>
        <w:jc w:val="right"/>
        <w:rPr>
          <w:rFonts w:ascii="Times New Roman" w:eastAsia="Calibri" w:hAnsi="Times New Roman" w:cs="Times New Roman"/>
          <w:sz w:val="24"/>
          <w:szCs w:val="24"/>
          <w:lang w:eastAsia="ru-RU"/>
        </w:rPr>
      </w:pPr>
    </w:p>
    <w:p w:rsidR="00C45EAC" w:rsidRDefault="00C45EAC" w:rsidP="008D74E7">
      <w:pPr>
        <w:tabs>
          <w:tab w:val="left" w:pos="2145"/>
          <w:tab w:val="left" w:pos="31680"/>
        </w:tabs>
        <w:spacing w:after="0" w:line="240" w:lineRule="auto"/>
        <w:ind w:firstLine="4536"/>
        <w:jc w:val="right"/>
        <w:rPr>
          <w:rFonts w:ascii="Times New Roman" w:eastAsia="Calibri" w:hAnsi="Times New Roman" w:cs="Times New Roman"/>
          <w:sz w:val="24"/>
          <w:szCs w:val="24"/>
          <w:lang w:eastAsia="ru-RU"/>
        </w:rPr>
      </w:pPr>
    </w:p>
    <w:p w:rsidR="00C45EAC" w:rsidRDefault="00C45EAC" w:rsidP="008D74E7">
      <w:pPr>
        <w:tabs>
          <w:tab w:val="left" w:pos="2145"/>
          <w:tab w:val="left" w:pos="31680"/>
        </w:tabs>
        <w:spacing w:after="0" w:line="240" w:lineRule="auto"/>
        <w:ind w:firstLine="4536"/>
        <w:jc w:val="right"/>
        <w:rPr>
          <w:rFonts w:ascii="Times New Roman" w:eastAsia="Calibri" w:hAnsi="Times New Roman" w:cs="Times New Roman"/>
          <w:sz w:val="24"/>
          <w:szCs w:val="24"/>
          <w:lang w:eastAsia="ru-RU"/>
        </w:rPr>
      </w:pPr>
    </w:p>
    <w:p w:rsidR="00C45EAC" w:rsidRDefault="00C45EAC" w:rsidP="008D74E7">
      <w:pPr>
        <w:tabs>
          <w:tab w:val="left" w:pos="2145"/>
          <w:tab w:val="left" w:pos="31680"/>
        </w:tabs>
        <w:spacing w:after="0" w:line="240" w:lineRule="auto"/>
        <w:ind w:firstLine="4536"/>
        <w:jc w:val="right"/>
        <w:rPr>
          <w:rFonts w:ascii="Times New Roman" w:eastAsia="Calibri" w:hAnsi="Times New Roman" w:cs="Times New Roman"/>
          <w:sz w:val="24"/>
          <w:szCs w:val="24"/>
          <w:lang w:eastAsia="ru-RU"/>
        </w:rPr>
      </w:pPr>
    </w:p>
    <w:p w:rsidR="00C45EAC" w:rsidRDefault="00C45EAC" w:rsidP="008D74E7">
      <w:pPr>
        <w:tabs>
          <w:tab w:val="left" w:pos="2145"/>
          <w:tab w:val="left" w:pos="31680"/>
        </w:tabs>
        <w:spacing w:after="0" w:line="240" w:lineRule="auto"/>
        <w:ind w:firstLine="4536"/>
        <w:jc w:val="right"/>
        <w:rPr>
          <w:rFonts w:ascii="Times New Roman" w:eastAsia="Calibri" w:hAnsi="Times New Roman" w:cs="Times New Roman"/>
          <w:sz w:val="24"/>
          <w:szCs w:val="24"/>
          <w:lang w:eastAsia="ru-RU"/>
        </w:rPr>
      </w:pPr>
    </w:p>
    <w:p w:rsidR="00C45EAC" w:rsidRDefault="00C45EAC" w:rsidP="008D74E7">
      <w:pPr>
        <w:tabs>
          <w:tab w:val="left" w:pos="2145"/>
          <w:tab w:val="left" w:pos="31680"/>
        </w:tabs>
        <w:spacing w:after="0" w:line="240" w:lineRule="auto"/>
        <w:ind w:firstLine="4536"/>
        <w:jc w:val="right"/>
        <w:rPr>
          <w:rFonts w:ascii="Times New Roman" w:eastAsia="Calibri" w:hAnsi="Times New Roman" w:cs="Times New Roman"/>
          <w:sz w:val="24"/>
          <w:szCs w:val="24"/>
          <w:lang w:eastAsia="ru-RU"/>
        </w:rPr>
      </w:pPr>
    </w:p>
    <w:p w:rsidR="00C45EAC" w:rsidRDefault="00C45EAC" w:rsidP="008D74E7">
      <w:pPr>
        <w:tabs>
          <w:tab w:val="left" w:pos="2145"/>
          <w:tab w:val="left" w:pos="31680"/>
        </w:tabs>
        <w:spacing w:after="0" w:line="240" w:lineRule="auto"/>
        <w:ind w:firstLine="4536"/>
        <w:jc w:val="right"/>
        <w:rPr>
          <w:rFonts w:ascii="Times New Roman" w:eastAsia="Calibri" w:hAnsi="Times New Roman" w:cs="Times New Roman"/>
          <w:sz w:val="24"/>
          <w:szCs w:val="24"/>
          <w:lang w:eastAsia="ru-RU"/>
        </w:rPr>
      </w:pPr>
    </w:p>
    <w:p w:rsidR="00C45EAC" w:rsidRDefault="00C45EAC" w:rsidP="008D74E7">
      <w:pPr>
        <w:tabs>
          <w:tab w:val="left" w:pos="2145"/>
          <w:tab w:val="left" w:pos="31680"/>
        </w:tabs>
        <w:spacing w:after="0" w:line="240" w:lineRule="auto"/>
        <w:ind w:firstLine="4536"/>
        <w:jc w:val="right"/>
        <w:rPr>
          <w:rFonts w:ascii="Times New Roman" w:eastAsia="Calibri" w:hAnsi="Times New Roman" w:cs="Times New Roman"/>
          <w:sz w:val="24"/>
          <w:szCs w:val="24"/>
          <w:lang w:eastAsia="ru-RU"/>
        </w:rPr>
      </w:pPr>
    </w:p>
    <w:p w:rsidR="00C45EAC" w:rsidRDefault="00C45EAC" w:rsidP="008D74E7">
      <w:pPr>
        <w:tabs>
          <w:tab w:val="left" w:pos="2145"/>
          <w:tab w:val="left" w:pos="31680"/>
        </w:tabs>
        <w:spacing w:after="0" w:line="240" w:lineRule="auto"/>
        <w:ind w:firstLine="4536"/>
        <w:jc w:val="right"/>
        <w:rPr>
          <w:rFonts w:ascii="Times New Roman" w:eastAsia="Calibri" w:hAnsi="Times New Roman" w:cs="Times New Roman"/>
          <w:sz w:val="24"/>
          <w:szCs w:val="24"/>
          <w:lang w:eastAsia="ru-RU"/>
        </w:rPr>
      </w:pPr>
    </w:p>
    <w:p w:rsidR="00C45EAC" w:rsidRDefault="00C45EAC" w:rsidP="008D74E7">
      <w:pPr>
        <w:tabs>
          <w:tab w:val="left" w:pos="2145"/>
          <w:tab w:val="left" w:pos="31680"/>
        </w:tabs>
        <w:spacing w:after="0" w:line="240" w:lineRule="auto"/>
        <w:ind w:firstLine="4536"/>
        <w:jc w:val="right"/>
        <w:rPr>
          <w:rFonts w:ascii="Times New Roman" w:eastAsia="Calibri" w:hAnsi="Times New Roman" w:cs="Times New Roman"/>
          <w:sz w:val="24"/>
          <w:szCs w:val="24"/>
          <w:lang w:eastAsia="ru-RU"/>
        </w:rPr>
      </w:pPr>
    </w:p>
    <w:p w:rsidR="00C45EAC" w:rsidRDefault="00C45EAC" w:rsidP="008D74E7">
      <w:pPr>
        <w:tabs>
          <w:tab w:val="left" w:pos="2145"/>
          <w:tab w:val="left" w:pos="31680"/>
        </w:tabs>
        <w:spacing w:after="0" w:line="240" w:lineRule="auto"/>
        <w:ind w:firstLine="4536"/>
        <w:jc w:val="right"/>
        <w:rPr>
          <w:rFonts w:ascii="Times New Roman" w:eastAsia="Calibri" w:hAnsi="Times New Roman" w:cs="Times New Roman"/>
          <w:sz w:val="24"/>
          <w:szCs w:val="24"/>
          <w:lang w:eastAsia="ru-RU"/>
        </w:rPr>
      </w:pPr>
    </w:p>
    <w:p w:rsidR="00DA4225" w:rsidRDefault="00DA4225" w:rsidP="008D74E7">
      <w:pPr>
        <w:tabs>
          <w:tab w:val="left" w:pos="2145"/>
          <w:tab w:val="left" w:pos="31680"/>
        </w:tabs>
        <w:spacing w:after="0" w:line="240" w:lineRule="auto"/>
        <w:ind w:firstLine="4536"/>
        <w:jc w:val="right"/>
        <w:rPr>
          <w:rFonts w:ascii="Times New Roman" w:eastAsia="Calibri" w:hAnsi="Times New Roman" w:cs="Times New Roman"/>
          <w:sz w:val="24"/>
          <w:szCs w:val="24"/>
          <w:lang w:eastAsia="ru-RU"/>
        </w:rPr>
        <w:sectPr w:rsidR="00DA4225" w:rsidSect="00DA4225">
          <w:pgSz w:w="11905" w:h="16840"/>
          <w:pgMar w:top="1701" w:right="851" w:bottom="851" w:left="1701" w:header="0" w:footer="0" w:gutter="0"/>
          <w:cols w:space="720"/>
          <w:titlePg/>
        </w:sectPr>
      </w:pPr>
    </w:p>
    <w:p w:rsidR="008D74E7" w:rsidRPr="00612BE4" w:rsidRDefault="008D74E7" w:rsidP="008D74E7">
      <w:pPr>
        <w:tabs>
          <w:tab w:val="left" w:pos="2145"/>
          <w:tab w:val="left" w:pos="31680"/>
        </w:tabs>
        <w:spacing w:after="0" w:line="240" w:lineRule="auto"/>
        <w:ind w:firstLine="4536"/>
        <w:jc w:val="right"/>
        <w:rPr>
          <w:rFonts w:ascii="Times New Roman" w:eastAsia="Calibri" w:hAnsi="Times New Roman" w:cs="Times New Roman"/>
          <w:sz w:val="24"/>
          <w:szCs w:val="24"/>
          <w:lang w:eastAsia="ru-RU"/>
        </w:rPr>
      </w:pPr>
      <w:r w:rsidRPr="00E23D61">
        <w:rPr>
          <w:rFonts w:ascii="Times New Roman" w:eastAsia="Calibri" w:hAnsi="Times New Roman" w:cs="Times New Roman"/>
          <w:sz w:val="24"/>
          <w:szCs w:val="24"/>
          <w:lang w:eastAsia="ru-RU"/>
        </w:rPr>
        <w:lastRenderedPageBreak/>
        <w:t xml:space="preserve">Приложение № 3 к Программе </w:t>
      </w:r>
    </w:p>
    <w:p w:rsidR="008D74E7" w:rsidRPr="00E23D61" w:rsidRDefault="008D74E7" w:rsidP="008D74E7">
      <w:pPr>
        <w:tabs>
          <w:tab w:val="left" w:pos="2145"/>
          <w:tab w:val="left" w:pos="31680"/>
        </w:tabs>
        <w:spacing w:after="0" w:line="240" w:lineRule="auto"/>
        <w:ind w:left="4536"/>
        <w:jc w:val="both"/>
        <w:rPr>
          <w:rFonts w:ascii="Times New Roman" w:eastAsia="Calibri" w:hAnsi="Times New Roman" w:cs="Times New Roman"/>
          <w:sz w:val="24"/>
          <w:szCs w:val="24"/>
          <w:lang w:eastAsia="ru-RU"/>
        </w:rPr>
      </w:pPr>
      <w:r w:rsidRPr="00E23D61">
        <w:rPr>
          <w:rFonts w:ascii="Times New Roman" w:eastAsia="Calibri" w:hAnsi="Times New Roman" w:cs="Times New Roman"/>
          <w:sz w:val="24"/>
          <w:szCs w:val="24"/>
          <w:lang w:eastAsia="ru-RU"/>
        </w:rPr>
        <w:t xml:space="preserve">проведения оценки обеспечения готовности к отопительному периоду 2025-2026 года теплоснабжающих организаций и потребителей тепловой энергии на территории </w:t>
      </w:r>
      <w:proofErr w:type="spellStart"/>
      <w:r w:rsidRPr="00E23D61">
        <w:rPr>
          <w:rFonts w:ascii="Times New Roman" w:eastAsia="Calibri" w:hAnsi="Times New Roman" w:cs="Times New Roman"/>
          <w:sz w:val="24"/>
          <w:szCs w:val="24"/>
          <w:lang w:eastAsia="ru-RU"/>
        </w:rPr>
        <w:t>Волотовского</w:t>
      </w:r>
      <w:proofErr w:type="spellEnd"/>
      <w:r w:rsidRPr="00E23D61">
        <w:rPr>
          <w:rFonts w:ascii="Times New Roman" w:eastAsia="Calibri" w:hAnsi="Times New Roman" w:cs="Times New Roman"/>
          <w:sz w:val="24"/>
          <w:szCs w:val="24"/>
          <w:lang w:eastAsia="ru-RU"/>
        </w:rPr>
        <w:t xml:space="preserve"> муниципального округа</w:t>
      </w:r>
    </w:p>
    <w:p w:rsidR="008D74E7" w:rsidRPr="00E23D61" w:rsidRDefault="008D74E7" w:rsidP="008D74E7">
      <w:pPr>
        <w:pStyle w:val="a6"/>
        <w:tabs>
          <w:tab w:val="left" w:pos="2569"/>
        </w:tabs>
        <w:spacing w:line="240" w:lineRule="auto"/>
        <w:ind w:left="0" w:firstLine="567"/>
        <w:jc w:val="center"/>
        <w:rPr>
          <w:rFonts w:ascii="Times New Roman" w:hAnsi="Times New Roman" w:cs="Times New Roman"/>
          <w:sz w:val="24"/>
          <w:szCs w:val="24"/>
        </w:rPr>
      </w:pPr>
    </w:p>
    <w:p w:rsidR="00E23D61" w:rsidRPr="00E23D61" w:rsidRDefault="00E23D61" w:rsidP="00E23D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3D61">
        <w:rPr>
          <w:rFonts w:ascii="Times New Roman" w:eastAsia="Times New Roman" w:hAnsi="Times New Roman" w:cs="Times New Roman"/>
          <w:sz w:val="24"/>
          <w:szCs w:val="24"/>
          <w:lang w:eastAsia="ru-RU"/>
        </w:rPr>
        <w:t>Оценочный лист</w:t>
      </w:r>
    </w:p>
    <w:p w:rsidR="00E23D61" w:rsidRPr="00E23D61" w:rsidRDefault="00E23D61" w:rsidP="00E23D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3D61">
        <w:rPr>
          <w:rFonts w:ascii="Times New Roman" w:eastAsia="Times New Roman" w:hAnsi="Times New Roman" w:cs="Times New Roman"/>
          <w:sz w:val="24"/>
          <w:szCs w:val="24"/>
          <w:lang w:eastAsia="ru-RU"/>
        </w:rPr>
        <w:t>для расчета индекса готовности к отопительному периоду</w:t>
      </w:r>
    </w:p>
    <w:p w:rsidR="00E23D61" w:rsidRDefault="00E23D61" w:rsidP="00E23D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3D61">
        <w:rPr>
          <w:rFonts w:ascii="Times New Roman" w:eastAsia="Times New Roman" w:hAnsi="Times New Roman" w:cs="Times New Roman"/>
          <w:sz w:val="24"/>
          <w:szCs w:val="24"/>
          <w:lang w:eastAsia="ru-RU"/>
        </w:rPr>
        <w:t xml:space="preserve">теплоснабжающих, </w:t>
      </w:r>
      <w:proofErr w:type="spellStart"/>
      <w:r w:rsidRPr="00E23D61">
        <w:rPr>
          <w:rFonts w:ascii="Times New Roman" w:eastAsia="Times New Roman" w:hAnsi="Times New Roman" w:cs="Times New Roman"/>
          <w:sz w:val="24"/>
          <w:szCs w:val="24"/>
          <w:lang w:eastAsia="ru-RU"/>
        </w:rPr>
        <w:t>теплосетевых</w:t>
      </w:r>
      <w:proofErr w:type="spellEnd"/>
      <w:r w:rsidRPr="00E23D61">
        <w:rPr>
          <w:rFonts w:ascii="Times New Roman" w:eastAsia="Times New Roman" w:hAnsi="Times New Roman" w:cs="Times New Roman"/>
          <w:sz w:val="24"/>
          <w:szCs w:val="24"/>
          <w:lang w:eastAsia="ru-RU"/>
        </w:rPr>
        <w:t xml:space="preserve"> организаций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835"/>
        <w:gridCol w:w="4110"/>
        <w:gridCol w:w="2552"/>
        <w:gridCol w:w="567"/>
        <w:gridCol w:w="1276"/>
        <w:gridCol w:w="1984"/>
        <w:gridCol w:w="890"/>
        <w:gridCol w:w="1133"/>
      </w:tblGrid>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N </w:t>
            </w:r>
            <w:proofErr w:type="gramStart"/>
            <w:r w:rsidRPr="00810E7A">
              <w:rPr>
                <w:rFonts w:ascii="Times New Roman" w:eastAsia="Times New Roman" w:hAnsi="Times New Roman" w:cs="Times New Roman"/>
                <w:sz w:val="24"/>
                <w:szCs w:val="24"/>
                <w:lang w:eastAsia="ru-RU"/>
              </w:rPr>
              <w:t>п</w:t>
            </w:r>
            <w:proofErr w:type="gramEnd"/>
            <w:r w:rsidRPr="00810E7A">
              <w:rPr>
                <w:rFonts w:ascii="Times New Roman" w:eastAsia="Times New Roman" w:hAnsi="Times New Roman" w:cs="Times New Roman"/>
                <w:sz w:val="24"/>
                <w:szCs w:val="24"/>
                <w:lang w:eastAsia="ru-RU"/>
              </w:rPr>
              <w:t>/п</w:t>
            </w:r>
          </w:p>
        </w:tc>
        <w:tc>
          <w:tcPr>
            <w:tcW w:w="2835" w:type="dxa"/>
          </w:tcPr>
          <w:p w:rsidR="00810E7A" w:rsidRPr="00810E7A" w:rsidRDefault="00810E7A" w:rsidP="00810E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Обязательное требование</w:t>
            </w:r>
          </w:p>
        </w:tc>
        <w:tc>
          <w:tcPr>
            <w:tcW w:w="4110" w:type="dxa"/>
          </w:tcPr>
          <w:p w:rsidR="00810E7A" w:rsidRPr="00810E7A" w:rsidRDefault="00810E7A" w:rsidP="00810E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Подтверждающий документ</w:t>
            </w:r>
          </w:p>
        </w:tc>
        <w:tc>
          <w:tcPr>
            <w:tcW w:w="2552" w:type="dxa"/>
          </w:tcPr>
          <w:p w:rsidR="00810E7A" w:rsidRPr="00810E7A" w:rsidRDefault="00810E7A" w:rsidP="00810E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Показатель</w:t>
            </w:r>
          </w:p>
        </w:tc>
        <w:tc>
          <w:tcPr>
            <w:tcW w:w="567" w:type="dxa"/>
          </w:tcPr>
          <w:p w:rsidR="00810E7A" w:rsidRPr="00810E7A" w:rsidRDefault="00810E7A" w:rsidP="00810E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Вес показателя</w:t>
            </w:r>
          </w:p>
        </w:tc>
        <w:tc>
          <w:tcPr>
            <w:tcW w:w="1276" w:type="dxa"/>
          </w:tcPr>
          <w:p w:rsidR="00810E7A" w:rsidRPr="00810E7A" w:rsidRDefault="00810E7A" w:rsidP="00810E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Наименование показателя</w:t>
            </w:r>
          </w:p>
        </w:tc>
        <w:tc>
          <w:tcPr>
            <w:tcW w:w="1984" w:type="dxa"/>
          </w:tcPr>
          <w:p w:rsidR="00810E7A" w:rsidRPr="00810E7A" w:rsidRDefault="00810E7A" w:rsidP="00810E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Расчет показателей готовности (формула)</w:t>
            </w:r>
          </w:p>
        </w:tc>
        <w:tc>
          <w:tcPr>
            <w:tcW w:w="890" w:type="dxa"/>
          </w:tcPr>
          <w:p w:rsidR="00810E7A" w:rsidRPr="00810E7A" w:rsidRDefault="00810E7A" w:rsidP="00810E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Значение (заполняется комиссией)</w:t>
            </w:r>
          </w:p>
        </w:tc>
        <w:tc>
          <w:tcPr>
            <w:tcW w:w="1133" w:type="dxa"/>
          </w:tcPr>
          <w:p w:rsidR="00810E7A" w:rsidRPr="00810E7A" w:rsidRDefault="00810E7A" w:rsidP="00810E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Замечание (в случае наличия, с указанием сроков устранения)</w:t>
            </w: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95" w:type="dxa"/>
            <w:gridSpan w:val="3"/>
            <w:vAlign w:val="center"/>
          </w:tcPr>
          <w:p w:rsidR="00810E7A" w:rsidRPr="00810E7A" w:rsidRDefault="00810E7A" w:rsidP="00810E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ИНДЕКС ГОТОВНОСТИ</w:t>
            </w:r>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И</w:t>
            </w:r>
            <w:r w:rsidRPr="00810E7A">
              <w:rPr>
                <w:rFonts w:ascii="Times New Roman" w:eastAsia="Times New Roman" w:hAnsi="Times New Roman" w:cs="Times New Roman"/>
                <w:sz w:val="24"/>
                <w:szCs w:val="24"/>
                <w:vertAlign w:val="subscript"/>
                <w:lang w:eastAsia="ru-RU"/>
              </w:rPr>
              <w:t>тсо</w:t>
            </w:r>
            <w:proofErr w:type="spellEnd"/>
            <w:r w:rsidRPr="00810E7A">
              <w:rPr>
                <w:rFonts w:ascii="Times New Roman" w:eastAsia="Times New Roman" w:hAnsi="Times New Roman" w:cs="Times New Roman"/>
                <w:sz w:val="24"/>
                <w:szCs w:val="24"/>
                <w:lang w:eastAsia="ru-RU"/>
              </w:rPr>
              <w:t xml:space="preserve">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закон</w:t>
            </w:r>
            <w:proofErr w:type="spellEnd"/>
            <w:r w:rsidRPr="00810E7A">
              <w:rPr>
                <w:rFonts w:ascii="Times New Roman" w:eastAsia="Times New Roman" w:hAnsi="Times New Roman" w:cs="Times New Roman"/>
                <w:sz w:val="24"/>
                <w:szCs w:val="24"/>
                <w:vertAlign w:val="subscript"/>
                <w:lang w:eastAsia="ru-RU"/>
              </w:rPr>
              <w:t xml:space="preserve"> о </w:t>
            </w:r>
            <w:proofErr w:type="spellStart"/>
            <w:r w:rsidRPr="00810E7A">
              <w:rPr>
                <w:rFonts w:ascii="Times New Roman" w:eastAsia="Times New Roman" w:hAnsi="Times New Roman" w:cs="Times New Roman"/>
                <w:sz w:val="24"/>
                <w:szCs w:val="24"/>
                <w:vertAlign w:val="subscript"/>
                <w:lang w:eastAsia="ru-RU"/>
              </w:rPr>
              <w:t>тепл</w:t>
            </w:r>
            <w:proofErr w:type="spellEnd"/>
            <w:r w:rsidRPr="00810E7A">
              <w:rPr>
                <w:rFonts w:ascii="Times New Roman" w:eastAsia="Times New Roman" w:hAnsi="Times New Roman" w:cs="Times New Roman"/>
                <w:sz w:val="24"/>
                <w:szCs w:val="24"/>
                <w:lang w:eastAsia="ru-RU"/>
              </w:rPr>
              <w:t xml:space="preserve"> * 0,9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предп</w:t>
            </w:r>
            <w:proofErr w:type="spellEnd"/>
            <w:r w:rsidRPr="00810E7A">
              <w:rPr>
                <w:rFonts w:ascii="Times New Roman" w:eastAsia="Times New Roman" w:hAnsi="Times New Roman" w:cs="Times New Roman"/>
                <w:sz w:val="24"/>
                <w:szCs w:val="24"/>
                <w:lang w:eastAsia="ru-RU"/>
              </w:rPr>
              <w:t xml:space="preserve"> * 0,05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план</w:t>
            </w:r>
            <w:proofErr w:type="spellEnd"/>
            <w:r w:rsidRPr="00810E7A">
              <w:rPr>
                <w:rFonts w:ascii="Times New Roman" w:eastAsia="Times New Roman" w:hAnsi="Times New Roman" w:cs="Times New Roman"/>
                <w:sz w:val="24"/>
                <w:szCs w:val="24"/>
                <w:lang w:eastAsia="ru-RU"/>
              </w:rPr>
              <w:t xml:space="preserve"> * 0,05</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1</w:t>
            </w:r>
          </w:p>
        </w:tc>
        <w:tc>
          <w:tcPr>
            <w:tcW w:w="2835"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10E7A">
              <w:rPr>
                <w:rFonts w:ascii="Times New Roman" w:eastAsia="Times New Roman" w:hAnsi="Times New Roman" w:cs="Times New Roman"/>
                <w:sz w:val="24"/>
                <w:szCs w:val="24"/>
                <w:lang w:eastAsia="ru-RU"/>
              </w:rPr>
              <w:t xml:space="preserve">Выполнить требования, установленные </w:t>
            </w:r>
            <w:hyperlink r:id="rId8">
              <w:r w:rsidRPr="00810E7A">
                <w:rPr>
                  <w:rFonts w:ascii="Times New Roman" w:eastAsia="Times New Roman" w:hAnsi="Times New Roman" w:cs="Times New Roman"/>
                  <w:color w:val="0000FF"/>
                  <w:sz w:val="24"/>
                  <w:szCs w:val="24"/>
                  <w:lang w:eastAsia="ru-RU"/>
                </w:rPr>
                <w:t>частью 4 статьи 20</w:t>
              </w:r>
            </w:hyperlink>
            <w:r w:rsidRPr="00810E7A">
              <w:rPr>
                <w:rFonts w:ascii="Times New Roman" w:eastAsia="Times New Roman" w:hAnsi="Times New Roman" w:cs="Times New Roman"/>
                <w:sz w:val="24"/>
                <w:szCs w:val="24"/>
                <w:lang w:eastAsia="ru-RU"/>
              </w:rPr>
              <w:t xml:space="preserve"> Федерального закона от 27 июля 2010 г. N 190-ФЗ "О теплоснабжении" (далее - Федеральный закон о теплоснабжении) (</w:t>
            </w:r>
            <w:hyperlink w:anchor="P87">
              <w:r w:rsidRPr="00810E7A">
                <w:rPr>
                  <w:rFonts w:ascii="Times New Roman" w:eastAsia="Times New Roman" w:hAnsi="Times New Roman" w:cs="Times New Roman"/>
                  <w:color w:val="0000FF"/>
                  <w:sz w:val="24"/>
                  <w:szCs w:val="24"/>
                  <w:lang w:eastAsia="ru-RU"/>
                </w:rPr>
                <w:t>подпункт 9.1 пункта 9</w:t>
              </w:r>
            </w:hyperlink>
            <w:r w:rsidRPr="00810E7A">
              <w:rPr>
                <w:rFonts w:ascii="Times New Roman" w:eastAsia="Times New Roman" w:hAnsi="Times New Roman" w:cs="Times New Roman"/>
                <w:sz w:val="24"/>
                <w:szCs w:val="24"/>
                <w:lang w:eastAsia="ru-RU"/>
              </w:rPr>
              <w:t xml:space="preserve"> Правил обеспечения </w:t>
            </w:r>
            <w:r w:rsidRPr="00810E7A">
              <w:rPr>
                <w:rFonts w:ascii="Times New Roman" w:eastAsia="Times New Roman" w:hAnsi="Times New Roman" w:cs="Times New Roman"/>
                <w:sz w:val="24"/>
                <w:szCs w:val="24"/>
                <w:lang w:eastAsia="ru-RU"/>
              </w:rPr>
              <w:lastRenderedPageBreak/>
              <w:t>готовности к отопительному периоду, утвержденных приказом Минэнерго России от 13 ноября 2024 г. N 2234 (далее - Правила):</w:t>
            </w:r>
            <w:proofErr w:type="gramEnd"/>
          </w:p>
        </w:tc>
        <w:tc>
          <w:tcPr>
            <w:tcW w:w="411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w:t>
            </w: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Показатель выполнения требований Федерального </w:t>
            </w:r>
            <w:hyperlink r:id="rId9">
              <w:r w:rsidRPr="00810E7A">
                <w:rPr>
                  <w:rFonts w:ascii="Times New Roman" w:eastAsia="Times New Roman" w:hAnsi="Times New Roman" w:cs="Times New Roman"/>
                  <w:color w:val="0000FF"/>
                  <w:sz w:val="24"/>
                  <w:szCs w:val="24"/>
                  <w:lang w:eastAsia="ru-RU"/>
                </w:rPr>
                <w:t>закона</w:t>
              </w:r>
            </w:hyperlink>
            <w:r w:rsidRPr="00810E7A">
              <w:rPr>
                <w:rFonts w:ascii="Times New Roman" w:eastAsia="Times New Roman" w:hAnsi="Times New Roman" w:cs="Times New Roman"/>
                <w:sz w:val="24"/>
                <w:szCs w:val="24"/>
                <w:lang w:eastAsia="ru-RU"/>
              </w:rPr>
              <w:t xml:space="preserve"> о теплоснабжении</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0,9</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закон</w:t>
            </w:r>
            <w:proofErr w:type="spellEnd"/>
            <w:r w:rsidRPr="00810E7A">
              <w:rPr>
                <w:rFonts w:ascii="Times New Roman" w:eastAsia="Times New Roman" w:hAnsi="Times New Roman" w:cs="Times New Roman"/>
                <w:sz w:val="24"/>
                <w:szCs w:val="24"/>
                <w:vertAlign w:val="subscript"/>
                <w:lang w:eastAsia="ru-RU"/>
              </w:rPr>
              <w:t xml:space="preserve"> о </w:t>
            </w:r>
            <w:proofErr w:type="spellStart"/>
            <w:r w:rsidRPr="00810E7A">
              <w:rPr>
                <w:rFonts w:ascii="Times New Roman" w:eastAsia="Times New Roman" w:hAnsi="Times New Roman" w:cs="Times New Roman"/>
                <w:sz w:val="24"/>
                <w:szCs w:val="24"/>
                <w:vertAlign w:val="subscript"/>
                <w:lang w:eastAsia="ru-RU"/>
              </w:rPr>
              <w:t>тепл</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закон</w:t>
            </w:r>
            <w:proofErr w:type="spellEnd"/>
            <w:r w:rsidRPr="00810E7A">
              <w:rPr>
                <w:rFonts w:ascii="Times New Roman" w:eastAsia="Times New Roman" w:hAnsi="Times New Roman" w:cs="Times New Roman"/>
                <w:sz w:val="24"/>
                <w:szCs w:val="24"/>
                <w:vertAlign w:val="subscript"/>
                <w:lang w:eastAsia="ru-RU"/>
              </w:rPr>
              <w:t xml:space="preserve"> о </w:t>
            </w:r>
            <w:proofErr w:type="spellStart"/>
            <w:r w:rsidRPr="00810E7A">
              <w:rPr>
                <w:rFonts w:ascii="Times New Roman" w:eastAsia="Times New Roman" w:hAnsi="Times New Roman" w:cs="Times New Roman"/>
                <w:sz w:val="24"/>
                <w:szCs w:val="24"/>
                <w:vertAlign w:val="subscript"/>
                <w:lang w:eastAsia="ru-RU"/>
              </w:rPr>
              <w:t>тепл</w:t>
            </w:r>
            <w:proofErr w:type="spellEnd"/>
            <w:r w:rsidRPr="00810E7A">
              <w:rPr>
                <w:rFonts w:ascii="Times New Roman" w:eastAsia="Times New Roman" w:hAnsi="Times New Roman" w:cs="Times New Roman"/>
                <w:sz w:val="24"/>
                <w:szCs w:val="24"/>
                <w:lang w:eastAsia="ru-RU"/>
              </w:rPr>
              <w:t xml:space="preserve">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функ</w:t>
            </w:r>
            <w:proofErr w:type="spellEnd"/>
            <w:r w:rsidRPr="00810E7A">
              <w:rPr>
                <w:rFonts w:ascii="Times New Roman" w:eastAsia="Times New Roman" w:hAnsi="Times New Roman" w:cs="Times New Roman"/>
                <w:sz w:val="24"/>
                <w:szCs w:val="24"/>
                <w:lang w:eastAsia="ru-RU"/>
              </w:rPr>
              <w:t xml:space="preserve"> * 0,05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режим</w:t>
            </w:r>
            <w:proofErr w:type="gramStart"/>
            <w:r w:rsidRPr="00810E7A">
              <w:rPr>
                <w:rFonts w:ascii="Times New Roman" w:eastAsia="Times New Roman" w:hAnsi="Times New Roman" w:cs="Times New Roman"/>
                <w:sz w:val="24"/>
                <w:szCs w:val="24"/>
                <w:vertAlign w:val="subscript"/>
                <w:lang w:eastAsia="ru-RU"/>
              </w:rPr>
              <w:t>.н</w:t>
            </w:r>
            <w:proofErr w:type="gramEnd"/>
            <w:r w:rsidRPr="00810E7A">
              <w:rPr>
                <w:rFonts w:ascii="Times New Roman" w:eastAsia="Times New Roman" w:hAnsi="Times New Roman" w:cs="Times New Roman"/>
                <w:sz w:val="24"/>
                <w:szCs w:val="24"/>
                <w:vertAlign w:val="subscript"/>
                <w:lang w:eastAsia="ru-RU"/>
              </w:rPr>
              <w:t>алад</w:t>
            </w:r>
            <w:proofErr w:type="spellEnd"/>
            <w:r w:rsidRPr="00810E7A">
              <w:rPr>
                <w:rFonts w:ascii="Times New Roman" w:eastAsia="Times New Roman" w:hAnsi="Times New Roman" w:cs="Times New Roman"/>
                <w:sz w:val="24"/>
                <w:szCs w:val="24"/>
                <w:lang w:eastAsia="ru-RU"/>
              </w:rPr>
              <w:t xml:space="preserve"> * 0,01 + </w:t>
            </w: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качест</w:t>
            </w:r>
            <w:proofErr w:type="spellEnd"/>
            <w:r w:rsidRPr="00810E7A">
              <w:rPr>
                <w:rFonts w:ascii="Times New Roman" w:eastAsia="Times New Roman" w:hAnsi="Times New Roman" w:cs="Times New Roman"/>
                <w:sz w:val="24"/>
                <w:szCs w:val="24"/>
                <w:lang w:eastAsia="ru-RU"/>
              </w:rPr>
              <w:t xml:space="preserve"> * 0,01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коммучет</w:t>
            </w:r>
            <w:proofErr w:type="spellEnd"/>
            <w:r w:rsidRPr="00810E7A">
              <w:rPr>
                <w:rFonts w:ascii="Times New Roman" w:eastAsia="Times New Roman" w:hAnsi="Times New Roman" w:cs="Times New Roman"/>
                <w:sz w:val="24"/>
                <w:szCs w:val="24"/>
                <w:lang w:eastAsia="ru-RU"/>
              </w:rPr>
              <w:t xml:space="preserve"> * 0,01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кач</w:t>
            </w:r>
            <w:proofErr w:type="gramStart"/>
            <w:r w:rsidRPr="00810E7A">
              <w:rPr>
                <w:rFonts w:ascii="Times New Roman" w:eastAsia="Times New Roman" w:hAnsi="Times New Roman" w:cs="Times New Roman"/>
                <w:sz w:val="24"/>
                <w:szCs w:val="24"/>
                <w:vertAlign w:val="subscript"/>
                <w:lang w:eastAsia="ru-RU"/>
              </w:rPr>
              <w:t>.с</w:t>
            </w:r>
            <w:proofErr w:type="gramEnd"/>
            <w:r w:rsidRPr="00810E7A">
              <w:rPr>
                <w:rFonts w:ascii="Times New Roman" w:eastAsia="Times New Roman" w:hAnsi="Times New Roman" w:cs="Times New Roman"/>
                <w:sz w:val="24"/>
                <w:szCs w:val="24"/>
                <w:vertAlign w:val="subscript"/>
                <w:lang w:eastAsia="ru-RU"/>
              </w:rPr>
              <w:t>троит</w:t>
            </w:r>
            <w:proofErr w:type="spellEnd"/>
            <w:r w:rsidRPr="00810E7A">
              <w:rPr>
                <w:rFonts w:ascii="Times New Roman" w:eastAsia="Times New Roman" w:hAnsi="Times New Roman" w:cs="Times New Roman"/>
                <w:sz w:val="24"/>
                <w:szCs w:val="24"/>
                <w:lang w:eastAsia="ru-RU"/>
              </w:rPr>
              <w:t xml:space="preserve"> * 0,25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надеж</w:t>
            </w:r>
            <w:proofErr w:type="spellEnd"/>
            <w:r w:rsidRPr="00810E7A">
              <w:rPr>
                <w:rFonts w:ascii="Times New Roman" w:eastAsia="Times New Roman" w:hAnsi="Times New Roman" w:cs="Times New Roman"/>
                <w:sz w:val="24"/>
                <w:szCs w:val="24"/>
                <w:lang w:eastAsia="ru-RU"/>
              </w:rPr>
              <w:t xml:space="preserve"> * 0,65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резерв</w:t>
            </w:r>
            <w:proofErr w:type="spellEnd"/>
            <w:r w:rsidRPr="00810E7A">
              <w:rPr>
                <w:rFonts w:ascii="Times New Roman" w:eastAsia="Times New Roman" w:hAnsi="Times New Roman" w:cs="Times New Roman"/>
                <w:sz w:val="24"/>
                <w:szCs w:val="24"/>
                <w:lang w:eastAsia="ru-RU"/>
              </w:rPr>
              <w:t xml:space="preserve"> * 0,01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порядок</w:t>
            </w:r>
            <w:proofErr w:type="spellEnd"/>
            <w:r w:rsidRPr="00810E7A">
              <w:rPr>
                <w:rFonts w:ascii="Times New Roman" w:eastAsia="Times New Roman" w:hAnsi="Times New Roman" w:cs="Times New Roman"/>
                <w:sz w:val="24"/>
                <w:szCs w:val="24"/>
                <w:lang w:eastAsia="ru-RU"/>
              </w:rPr>
              <w:t xml:space="preserve"> * 0,01</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1.1</w:t>
            </w:r>
          </w:p>
        </w:tc>
        <w:tc>
          <w:tcPr>
            <w:tcW w:w="2835" w:type="dxa"/>
            <w:vMerge w:val="restart"/>
            <w:tcBorders>
              <w:bottom w:val="nil"/>
            </w:tcBorders>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Обеспечивать функционирование эксплуатационной, диспетчерской и аварийной служб (</w:t>
            </w:r>
            <w:hyperlink r:id="rId10">
              <w:r w:rsidRPr="00810E7A">
                <w:rPr>
                  <w:rFonts w:ascii="Times New Roman" w:eastAsia="Times New Roman" w:hAnsi="Times New Roman" w:cs="Times New Roman"/>
                  <w:color w:val="0000FF"/>
                  <w:sz w:val="24"/>
                  <w:szCs w:val="24"/>
                  <w:lang w:eastAsia="ru-RU"/>
                </w:rPr>
                <w:t>пункт 1 части 4 статьи 20</w:t>
              </w:r>
            </w:hyperlink>
            <w:r w:rsidRPr="00810E7A">
              <w:rPr>
                <w:rFonts w:ascii="Times New Roman" w:eastAsia="Times New Roman" w:hAnsi="Times New Roman" w:cs="Times New Roman"/>
                <w:sz w:val="24"/>
                <w:szCs w:val="24"/>
                <w:lang w:eastAsia="ru-RU"/>
              </w:rPr>
              <w:t xml:space="preserve"> Федерального закона о теплоснабжении)</w:t>
            </w:r>
          </w:p>
        </w:tc>
        <w:tc>
          <w:tcPr>
            <w:tcW w:w="411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Документы, предусмотренные </w:t>
            </w:r>
            <w:hyperlink w:anchor="P97">
              <w:r w:rsidRPr="00810E7A">
                <w:rPr>
                  <w:rFonts w:ascii="Times New Roman" w:eastAsia="Times New Roman" w:hAnsi="Times New Roman" w:cs="Times New Roman"/>
                  <w:color w:val="0000FF"/>
                  <w:sz w:val="24"/>
                  <w:szCs w:val="24"/>
                  <w:lang w:eastAsia="ru-RU"/>
                </w:rPr>
                <w:t>подпунктами 9.3.1</w:t>
              </w:r>
            </w:hyperlink>
            <w:r w:rsidRPr="00810E7A">
              <w:rPr>
                <w:rFonts w:ascii="Times New Roman" w:eastAsia="Times New Roman" w:hAnsi="Times New Roman" w:cs="Times New Roman"/>
                <w:sz w:val="24"/>
                <w:szCs w:val="24"/>
                <w:lang w:eastAsia="ru-RU"/>
              </w:rPr>
              <w:t xml:space="preserve"> - </w:t>
            </w:r>
            <w:hyperlink w:anchor="P107">
              <w:r w:rsidRPr="00810E7A">
                <w:rPr>
                  <w:rFonts w:ascii="Times New Roman" w:eastAsia="Times New Roman" w:hAnsi="Times New Roman" w:cs="Times New Roman"/>
                  <w:color w:val="0000FF"/>
                  <w:sz w:val="24"/>
                  <w:szCs w:val="24"/>
                  <w:lang w:eastAsia="ru-RU"/>
                </w:rPr>
                <w:t>9.3.8 пункта 9</w:t>
              </w:r>
            </w:hyperlink>
            <w:r w:rsidRPr="00810E7A">
              <w:rPr>
                <w:rFonts w:ascii="Times New Roman" w:eastAsia="Times New Roman" w:hAnsi="Times New Roman" w:cs="Times New Roman"/>
                <w:sz w:val="24"/>
                <w:szCs w:val="24"/>
                <w:lang w:eastAsia="ru-RU"/>
              </w:rPr>
              <w:t xml:space="preserve"> Правил</w:t>
            </w: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Показатель обеспечения функционирования эксплуатационной, диспетчерской и аварийной служб</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0,05</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функц</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функц</w:t>
            </w:r>
            <w:proofErr w:type="spellEnd"/>
            <w:r w:rsidRPr="00810E7A">
              <w:rPr>
                <w:rFonts w:ascii="Times New Roman" w:eastAsia="Times New Roman" w:hAnsi="Times New Roman" w:cs="Times New Roman"/>
                <w:sz w:val="24"/>
                <w:szCs w:val="24"/>
                <w:lang w:eastAsia="ru-RU"/>
              </w:rPr>
              <w:t xml:space="preserve">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шт</w:t>
            </w:r>
            <w:proofErr w:type="spellEnd"/>
            <w:r w:rsidRPr="00810E7A">
              <w:rPr>
                <w:rFonts w:ascii="Times New Roman" w:eastAsia="Times New Roman" w:hAnsi="Times New Roman" w:cs="Times New Roman"/>
                <w:sz w:val="24"/>
                <w:szCs w:val="24"/>
                <w:lang w:eastAsia="ru-RU"/>
              </w:rPr>
              <w:t xml:space="preserve"> * 0,1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согл</w:t>
            </w:r>
            <w:proofErr w:type="spellEnd"/>
            <w:r w:rsidRPr="00810E7A">
              <w:rPr>
                <w:rFonts w:ascii="Times New Roman" w:eastAsia="Times New Roman" w:hAnsi="Times New Roman" w:cs="Times New Roman"/>
                <w:sz w:val="24"/>
                <w:szCs w:val="24"/>
                <w:lang w:eastAsia="ru-RU"/>
              </w:rPr>
              <w:t xml:space="preserve"> * 0,1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дисп</w:t>
            </w:r>
            <w:proofErr w:type="spellEnd"/>
            <w:r w:rsidRPr="00810E7A">
              <w:rPr>
                <w:rFonts w:ascii="Times New Roman" w:eastAsia="Times New Roman" w:hAnsi="Times New Roman" w:cs="Times New Roman"/>
                <w:sz w:val="24"/>
                <w:szCs w:val="24"/>
                <w:lang w:eastAsia="ru-RU"/>
              </w:rPr>
              <w:t xml:space="preserve"> * 0,1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перечень</w:t>
            </w:r>
            <w:proofErr w:type="spellEnd"/>
            <w:r w:rsidRPr="00810E7A">
              <w:rPr>
                <w:rFonts w:ascii="Times New Roman" w:eastAsia="Times New Roman" w:hAnsi="Times New Roman" w:cs="Times New Roman"/>
                <w:sz w:val="24"/>
                <w:szCs w:val="24"/>
                <w:lang w:eastAsia="ru-RU"/>
              </w:rPr>
              <w:t xml:space="preserve"> * 0,1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эксп</w:t>
            </w:r>
            <w:proofErr w:type="spellEnd"/>
            <w:r w:rsidRPr="00810E7A">
              <w:rPr>
                <w:rFonts w:ascii="Times New Roman" w:eastAsia="Times New Roman" w:hAnsi="Times New Roman" w:cs="Times New Roman"/>
                <w:sz w:val="24"/>
                <w:szCs w:val="24"/>
                <w:vertAlign w:val="subscript"/>
                <w:lang w:eastAsia="ru-RU"/>
              </w:rPr>
              <w:t>/</w:t>
            </w:r>
            <w:proofErr w:type="spellStart"/>
            <w:r w:rsidRPr="00810E7A">
              <w:rPr>
                <w:rFonts w:ascii="Times New Roman" w:eastAsia="Times New Roman" w:hAnsi="Times New Roman" w:cs="Times New Roman"/>
                <w:sz w:val="24"/>
                <w:szCs w:val="24"/>
                <w:vertAlign w:val="subscript"/>
                <w:lang w:eastAsia="ru-RU"/>
              </w:rPr>
              <w:t>произв</w:t>
            </w:r>
            <w:proofErr w:type="gramStart"/>
            <w:r w:rsidRPr="00810E7A">
              <w:rPr>
                <w:rFonts w:ascii="Times New Roman" w:eastAsia="Times New Roman" w:hAnsi="Times New Roman" w:cs="Times New Roman"/>
                <w:sz w:val="24"/>
                <w:szCs w:val="24"/>
                <w:vertAlign w:val="subscript"/>
                <w:lang w:eastAsia="ru-RU"/>
              </w:rPr>
              <w:t>.и</w:t>
            </w:r>
            <w:proofErr w:type="gramEnd"/>
            <w:r w:rsidRPr="00810E7A">
              <w:rPr>
                <w:rFonts w:ascii="Times New Roman" w:eastAsia="Times New Roman" w:hAnsi="Times New Roman" w:cs="Times New Roman"/>
                <w:sz w:val="24"/>
                <w:szCs w:val="24"/>
                <w:vertAlign w:val="subscript"/>
                <w:lang w:eastAsia="ru-RU"/>
              </w:rPr>
              <w:t>нстр</w:t>
            </w:r>
            <w:proofErr w:type="spellEnd"/>
            <w:r w:rsidRPr="00810E7A">
              <w:rPr>
                <w:rFonts w:ascii="Times New Roman" w:eastAsia="Times New Roman" w:hAnsi="Times New Roman" w:cs="Times New Roman"/>
                <w:sz w:val="24"/>
                <w:szCs w:val="24"/>
                <w:lang w:eastAsia="ru-RU"/>
              </w:rPr>
              <w:t xml:space="preserve"> * 0,1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знаний</w:t>
            </w:r>
            <w:proofErr w:type="spellEnd"/>
            <w:r w:rsidRPr="00810E7A">
              <w:rPr>
                <w:rFonts w:ascii="Times New Roman" w:eastAsia="Times New Roman" w:hAnsi="Times New Roman" w:cs="Times New Roman"/>
                <w:sz w:val="24"/>
                <w:szCs w:val="24"/>
                <w:lang w:eastAsia="ru-RU"/>
              </w:rPr>
              <w:t xml:space="preserve"> * 0,1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обуч</w:t>
            </w:r>
            <w:proofErr w:type="spellEnd"/>
            <w:r w:rsidRPr="00810E7A">
              <w:rPr>
                <w:rFonts w:ascii="Times New Roman" w:eastAsia="Times New Roman" w:hAnsi="Times New Roman" w:cs="Times New Roman"/>
                <w:sz w:val="24"/>
                <w:szCs w:val="24"/>
                <w:lang w:eastAsia="ru-RU"/>
              </w:rPr>
              <w:t xml:space="preserve"> * 0,1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отв</w:t>
            </w:r>
            <w:proofErr w:type="spellEnd"/>
            <w:r w:rsidRPr="00810E7A">
              <w:rPr>
                <w:rFonts w:ascii="Times New Roman" w:eastAsia="Times New Roman" w:hAnsi="Times New Roman" w:cs="Times New Roman"/>
                <w:sz w:val="24"/>
                <w:szCs w:val="24"/>
                <w:lang w:eastAsia="ru-RU"/>
              </w:rPr>
              <w:t xml:space="preserve"> * 0,1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охр</w:t>
            </w:r>
            <w:proofErr w:type="gramStart"/>
            <w:r w:rsidRPr="00810E7A">
              <w:rPr>
                <w:rFonts w:ascii="Times New Roman" w:eastAsia="Times New Roman" w:hAnsi="Times New Roman" w:cs="Times New Roman"/>
                <w:sz w:val="24"/>
                <w:szCs w:val="24"/>
                <w:vertAlign w:val="subscript"/>
                <w:lang w:eastAsia="ru-RU"/>
              </w:rPr>
              <w:t>.т</w:t>
            </w:r>
            <w:proofErr w:type="gramEnd"/>
            <w:r w:rsidRPr="00810E7A">
              <w:rPr>
                <w:rFonts w:ascii="Times New Roman" w:eastAsia="Times New Roman" w:hAnsi="Times New Roman" w:cs="Times New Roman"/>
                <w:sz w:val="24"/>
                <w:szCs w:val="24"/>
                <w:vertAlign w:val="subscript"/>
                <w:lang w:eastAsia="ru-RU"/>
              </w:rPr>
              <w:t>руда</w:t>
            </w:r>
            <w:proofErr w:type="spellEnd"/>
            <w:r w:rsidRPr="00810E7A">
              <w:rPr>
                <w:rFonts w:ascii="Times New Roman" w:eastAsia="Times New Roman" w:hAnsi="Times New Roman" w:cs="Times New Roman"/>
                <w:sz w:val="24"/>
                <w:szCs w:val="24"/>
                <w:lang w:eastAsia="ru-RU"/>
              </w:rPr>
              <w:t xml:space="preserve"> * 0,1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трен</w:t>
            </w:r>
            <w:proofErr w:type="spellEnd"/>
            <w:r w:rsidRPr="00810E7A">
              <w:rPr>
                <w:rFonts w:ascii="Times New Roman" w:eastAsia="Times New Roman" w:hAnsi="Times New Roman" w:cs="Times New Roman"/>
                <w:sz w:val="24"/>
                <w:szCs w:val="24"/>
                <w:lang w:eastAsia="ru-RU"/>
              </w:rPr>
              <w:t xml:space="preserve"> * 0,1</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1.1.1</w:t>
            </w:r>
          </w:p>
        </w:tc>
        <w:tc>
          <w:tcPr>
            <w:tcW w:w="2835" w:type="dxa"/>
            <w:vMerge/>
            <w:tcBorders>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810E7A">
              <w:rPr>
                <w:rFonts w:ascii="Times New Roman" w:eastAsia="Times New Roman" w:hAnsi="Times New Roman" w:cs="Times New Roman"/>
                <w:sz w:val="24"/>
                <w:szCs w:val="24"/>
                <w:lang w:eastAsia="ru-RU"/>
              </w:rPr>
              <w:t>энергосервисные</w:t>
            </w:r>
            <w:proofErr w:type="spellEnd"/>
            <w:r w:rsidRPr="00810E7A">
              <w:rPr>
                <w:rFonts w:ascii="Times New Roman" w:eastAsia="Times New Roman" w:hAnsi="Times New Roman" w:cs="Times New Roman"/>
                <w:sz w:val="24"/>
                <w:szCs w:val="24"/>
                <w:lang w:eastAsia="ru-RU"/>
              </w:rPr>
              <w:t xml:space="preserve"> контракты в случае привлечения специализированных организаций для эксплуатации оборудования (</w:t>
            </w:r>
            <w:hyperlink w:anchor="P97">
              <w:r w:rsidRPr="00810E7A">
                <w:rPr>
                  <w:rFonts w:ascii="Times New Roman" w:eastAsia="Times New Roman" w:hAnsi="Times New Roman" w:cs="Times New Roman"/>
                  <w:color w:val="0000FF"/>
                  <w:sz w:val="24"/>
                  <w:szCs w:val="24"/>
                  <w:lang w:eastAsia="ru-RU"/>
                </w:rPr>
                <w:t>подпункт 9.3.1 пункта 9</w:t>
              </w:r>
            </w:hyperlink>
            <w:r w:rsidRPr="00810E7A">
              <w:rPr>
                <w:rFonts w:ascii="Times New Roman" w:eastAsia="Times New Roman" w:hAnsi="Times New Roman" w:cs="Times New Roman"/>
                <w:sz w:val="24"/>
                <w:szCs w:val="24"/>
                <w:lang w:eastAsia="ru-RU"/>
              </w:rPr>
              <w:t xml:space="preserve"> Правил)</w:t>
            </w: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810E7A">
              <w:rPr>
                <w:rFonts w:ascii="Times New Roman" w:eastAsia="Times New Roman" w:hAnsi="Times New Roman" w:cs="Times New Roman"/>
                <w:sz w:val="24"/>
                <w:szCs w:val="24"/>
                <w:lang w:eastAsia="ru-RU"/>
              </w:rPr>
              <w:t>энергосервисных</w:t>
            </w:r>
            <w:proofErr w:type="spellEnd"/>
            <w:r w:rsidRPr="00810E7A">
              <w:rPr>
                <w:rFonts w:ascii="Times New Roman" w:eastAsia="Times New Roman" w:hAnsi="Times New Roman" w:cs="Times New Roman"/>
                <w:sz w:val="24"/>
                <w:szCs w:val="24"/>
                <w:lang w:eastAsia="ru-RU"/>
              </w:rPr>
              <w:t xml:space="preserve"> контрактов</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0,1</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шт</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Наличие - 1</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Отсутствие - 0</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1.1.2</w:t>
            </w:r>
          </w:p>
        </w:tc>
        <w:tc>
          <w:tcPr>
            <w:tcW w:w="2835" w:type="dxa"/>
            <w:vMerge/>
            <w:tcBorders>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Копия заключенного соглашения об управлении системой теплоснабжения, в соответствии с требованиями </w:t>
            </w:r>
            <w:hyperlink r:id="rId11">
              <w:r w:rsidRPr="00810E7A">
                <w:rPr>
                  <w:rFonts w:ascii="Times New Roman" w:eastAsia="Times New Roman" w:hAnsi="Times New Roman" w:cs="Times New Roman"/>
                  <w:color w:val="0000FF"/>
                  <w:sz w:val="24"/>
                  <w:szCs w:val="24"/>
                  <w:lang w:eastAsia="ru-RU"/>
                </w:rPr>
                <w:t>Правил</w:t>
              </w:r>
            </w:hyperlink>
            <w:r w:rsidRPr="00810E7A">
              <w:rPr>
                <w:rFonts w:ascii="Times New Roman" w:eastAsia="Times New Roman" w:hAnsi="Times New Roman" w:cs="Times New Roman"/>
                <w:sz w:val="24"/>
                <w:szCs w:val="24"/>
                <w:lang w:eastAsia="ru-RU"/>
              </w:rPr>
              <w:t xml:space="preserve">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w:t>
            </w:r>
            <w:hyperlink w:anchor="P98">
              <w:r w:rsidRPr="00810E7A">
                <w:rPr>
                  <w:rFonts w:ascii="Times New Roman" w:eastAsia="Times New Roman" w:hAnsi="Times New Roman" w:cs="Times New Roman"/>
                  <w:color w:val="0000FF"/>
                  <w:sz w:val="24"/>
                  <w:szCs w:val="24"/>
                  <w:lang w:eastAsia="ru-RU"/>
                </w:rPr>
                <w:t>подпункт 9.3.2 пункта 9</w:t>
              </w:r>
            </w:hyperlink>
            <w:r w:rsidRPr="00810E7A">
              <w:rPr>
                <w:rFonts w:ascii="Times New Roman" w:eastAsia="Times New Roman" w:hAnsi="Times New Roman" w:cs="Times New Roman"/>
                <w:sz w:val="24"/>
                <w:szCs w:val="24"/>
                <w:lang w:eastAsia="ru-RU"/>
              </w:rPr>
              <w:t xml:space="preserve"> Правил)</w:t>
            </w: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Показатель наличия соглашения об управлении системой теплоснабжения</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0,1</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согл</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согл</w:t>
            </w:r>
            <w:proofErr w:type="spellEnd"/>
            <w:r w:rsidRPr="00810E7A">
              <w:rPr>
                <w:rFonts w:ascii="Times New Roman" w:eastAsia="Times New Roman" w:hAnsi="Times New Roman" w:cs="Times New Roman"/>
                <w:sz w:val="24"/>
                <w:szCs w:val="24"/>
                <w:lang w:eastAsia="ru-RU"/>
              </w:rPr>
              <w:t xml:space="preserve"> = </w:t>
            </w:r>
            <w:proofErr w:type="spellStart"/>
            <w:proofErr w:type="gramStart"/>
            <w:r w:rsidRPr="00810E7A">
              <w:rPr>
                <w:rFonts w:ascii="Times New Roman" w:eastAsia="Times New Roman" w:hAnsi="Times New Roman" w:cs="Times New Roman"/>
                <w:sz w:val="24"/>
                <w:szCs w:val="24"/>
                <w:lang w:eastAsia="ru-RU"/>
              </w:rPr>
              <w:t>N</w:t>
            </w:r>
            <w:proofErr w:type="gramEnd"/>
            <w:r w:rsidRPr="00810E7A">
              <w:rPr>
                <w:rFonts w:ascii="Times New Roman" w:eastAsia="Times New Roman" w:hAnsi="Times New Roman" w:cs="Times New Roman"/>
                <w:sz w:val="24"/>
                <w:szCs w:val="24"/>
                <w:vertAlign w:val="subscript"/>
                <w:lang w:eastAsia="ru-RU"/>
              </w:rPr>
              <w:t>согл</w:t>
            </w:r>
            <w:proofErr w:type="spellEnd"/>
            <w:r w:rsidRPr="00810E7A">
              <w:rPr>
                <w:rFonts w:ascii="Times New Roman" w:eastAsia="Times New Roman" w:hAnsi="Times New Roman" w:cs="Times New Roman"/>
                <w:sz w:val="24"/>
                <w:szCs w:val="24"/>
                <w:vertAlign w:val="subscript"/>
                <w:lang w:eastAsia="ru-RU"/>
              </w:rPr>
              <w:t xml:space="preserve"> / </w:t>
            </w:r>
            <w:proofErr w:type="spellStart"/>
            <w:r w:rsidRPr="00810E7A">
              <w:rPr>
                <w:rFonts w:ascii="Times New Roman" w:eastAsia="Times New Roman" w:hAnsi="Times New Roman" w:cs="Times New Roman"/>
                <w:sz w:val="24"/>
                <w:szCs w:val="24"/>
                <w:vertAlign w:val="subscript"/>
                <w:lang w:eastAsia="ru-RU"/>
              </w:rPr>
              <w:t>Nвсего</w:t>
            </w:r>
            <w:proofErr w:type="spellEnd"/>
            <w:r w:rsidRPr="00810E7A">
              <w:rPr>
                <w:rFonts w:ascii="Times New Roman" w:eastAsia="Times New Roman" w:hAnsi="Times New Roman" w:cs="Times New Roman"/>
                <w:sz w:val="24"/>
                <w:szCs w:val="24"/>
                <w:vertAlign w:val="subscript"/>
                <w:lang w:eastAsia="ru-RU"/>
              </w:rPr>
              <w:t xml:space="preserve"> РСО в системе т/</w:t>
            </w:r>
            <w:proofErr w:type="spellStart"/>
            <w:r w:rsidRPr="00810E7A">
              <w:rPr>
                <w:rFonts w:ascii="Times New Roman" w:eastAsia="Times New Roman" w:hAnsi="Times New Roman" w:cs="Times New Roman"/>
                <w:sz w:val="24"/>
                <w:szCs w:val="24"/>
                <w:vertAlign w:val="subscript"/>
                <w:lang w:eastAsia="ru-RU"/>
              </w:rPr>
              <w:t>сн</w:t>
            </w:r>
            <w:proofErr w:type="spellEnd"/>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1.1.2.1</w:t>
            </w:r>
          </w:p>
        </w:tc>
        <w:tc>
          <w:tcPr>
            <w:tcW w:w="2835" w:type="dxa"/>
            <w:vMerge/>
            <w:tcBorders>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Количество заключенных соглашений об управлении системой теплоснабжения</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810E7A">
              <w:rPr>
                <w:rFonts w:ascii="Times New Roman" w:eastAsia="Times New Roman" w:hAnsi="Times New Roman" w:cs="Times New Roman"/>
                <w:sz w:val="24"/>
                <w:szCs w:val="24"/>
                <w:lang w:eastAsia="ru-RU"/>
              </w:rPr>
              <w:t>N</w:t>
            </w:r>
            <w:proofErr w:type="gramEnd"/>
            <w:r w:rsidRPr="00810E7A">
              <w:rPr>
                <w:rFonts w:ascii="Times New Roman" w:eastAsia="Times New Roman" w:hAnsi="Times New Roman" w:cs="Times New Roman"/>
                <w:sz w:val="24"/>
                <w:szCs w:val="24"/>
                <w:vertAlign w:val="subscript"/>
                <w:lang w:eastAsia="ru-RU"/>
              </w:rPr>
              <w:t>согл</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Фактическое значение</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1.1.2.2</w:t>
            </w:r>
          </w:p>
        </w:tc>
        <w:tc>
          <w:tcPr>
            <w:tcW w:w="2835" w:type="dxa"/>
            <w:vMerge/>
            <w:tcBorders>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Количество организаций всего в системе теплоснабжения</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810E7A">
              <w:rPr>
                <w:rFonts w:ascii="Times New Roman" w:eastAsia="Times New Roman" w:hAnsi="Times New Roman" w:cs="Times New Roman"/>
                <w:sz w:val="24"/>
                <w:szCs w:val="24"/>
                <w:lang w:eastAsia="ru-RU"/>
              </w:rPr>
              <w:t>N</w:t>
            </w:r>
            <w:proofErr w:type="gramEnd"/>
            <w:r w:rsidRPr="00810E7A">
              <w:rPr>
                <w:rFonts w:ascii="Times New Roman" w:eastAsia="Times New Roman" w:hAnsi="Times New Roman" w:cs="Times New Roman"/>
                <w:sz w:val="24"/>
                <w:szCs w:val="24"/>
                <w:vertAlign w:val="subscript"/>
                <w:lang w:eastAsia="ru-RU"/>
              </w:rPr>
              <w:t>всего</w:t>
            </w:r>
            <w:proofErr w:type="spellEnd"/>
            <w:r w:rsidRPr="00810E7A">
              <w:rPr>
                <w:rFonts w:ascii="Times New Roman" w:eastAsia="Times New Roman" w:hAnsi="Times New Roman" w:cs="Times New Roman"/>
                <w:sz w:val="24"/>
                <w:szCs w:val="24"/>
                <w:vertAlign w:val="subscript"/>
                <w:lang w:eastAsia="ru-RU"/>
              </w:rPr>
              <w:t xml:space="preserve"> РСО в системе т/</w:t>
            </w:r>
            <w:proofErr w:type="spellStart"/>
            <w:r w:rsidRPr="00810E7A">
              <w:rPr>
                <w:rFonts w:ascii="Times New Roman" w:eastAsia="Times New Roman" w:hAnsi="Times New Roman" w:cs="Times New Roman"/>
                <w:sz w:val="24"/>
                <w:szCs w:val="24"/>
                <w:vertAlign w:val="subscript"/>
                <w:lang w:eastAsia="ru-RU"/>
              </w:rPr>
              <w:t>сн</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Фактическое значение</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1.1.3</w:t>
            </w:r>
          </w:p>
        </w:tc>
        <w:tc>
          <w:tcPr>
            <w:tcW w:w="2835" w:type="dxa"/>
            <w:vMerge/>
            <w:tcBorders>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2">
              <w:r w:rsidRPr="00810E7A">
                <w:rPr>
                  <w:rFonts w:ascii="Times New Roman" w:eastAsia="Times New Roman" w:hAnsi="Times New Roman" w:cs="Times New Roman"/>
                  <w:color w:val="0000FF"/>
                  <w:sz w:val="24"/>
                  <w:szCs w:val="24"/>
                  <w:lang w:eastAsia="ru-RU"/>
                </w:rPr>
                <w:t>раздела 15</w:t>
              </w:r>
            </w:hyperlink>
            <w:r w:rsidRPr="00810E7A">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утвержденных приказом Минэнерго России от 24 марта 2003 г. N 115 </w:t>
            </w:r>
            <w:hyperlink w:anchor="P1447">
              <w:r w:rsidRPr="00810E7A">
                <w:rPr>
                  <w:rFonts w:ascii="Times New Roman" w:eastAsia="Times New Roman" w:hAnsi="Times New Roman" w:cs="Times New Roman"/>
                  <w:color w:val="0000FF"/>
                  <w:sz w:val="24"/>
                  <w:szCs w:val="24"/>
                  <w:lang w:eastAsia="ru-RU"/>
                </w:rPr>
                <w:t>&lt;1&gt;</w:t>
              </w:r>
            </w:hyperlink>
            <w:r w:rsidRPr="00810E7A">
              <w:rPr>
                <w:rFonts w:ascii="Times New Roman" w:eastAsia="Times New Roman" w:hAnsi="Times New Roman" w:cs="Times New Roman"/>
                <w:sz w:val="24"/>
                <w:szCs w:val="24"/>
                <w:lang w:eastAsia="ru-RU"/>
              </w:rPr>
              <w:t xml:space="preserve"> (далее - Правила технической эксплуатации тепловых энергоустановок) (</w:t>
            </w:r>
            <w:hyperlink w:anchor="P99">
              <w:r w:rsidRPr="00810E7A">
                <w:rPr>
                  <w:rFonts w:ascii="Times New Roman" w:eastAsia="Times New Roman" w:hAnsi="Times New Roman" w:cs="Times New Roman"/>
                  <w:color w:val="0000FF"/>
                  <w:sz w:val="24"/>
                  <w:szCs w:val="24"/>
                  <w:lang w:eastAsia="ru-RU"/>
                </w:rPr>
                <w:t>подпункт 9.3.3 пункта 9</w:t>
              </w:r>
            </w:hyperlink>
            <w:r w:rsidRPr="00810E7A">
              <w:rPr>
                <w:rFonts w:ascii="Times New Roman" w:eastAsia="Times New Roman" w:hAnsi="Times New Roman" w:cs="Times New Roman"/>
                <w:sz w:val="24"/>
                <w:szCs w:val="24"/>
                <w:lang w:eastAsia="ru-RU"/>
              </w:rPr>
              <w:t xml:space="preserve"> Правил)</w:t>
            </w: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0,1</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дисп</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Наличие - 1</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Отсутствие - 0</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1.1.4</w:t>
            </w:r>
          </w:p>
        </w:tc>
        <w:tc>
          <w:tcPr>
            <w:tcW w:w="2835" w:type="dxa"/>
            <w:vMerge w:val="restart"/>
            <w:tcBorders>
              <w:top w:val="nil"/>
              <w:bottom w:val="nil"/>
            </w:tcBorders>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0"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10E7A">
              <w:rPr>
                <w:rFonts w:ascii="Times New Roman" w:eastAsia="Times New Roman" w:hAnsi="Times New Roman" w:cs="Times New Roman"/>
                <w:sz w:val="24"/>
                <w:szCs w:val="24"/>
                <w:lang w:eastAsia="ru-RU"/>
              </w:rPr>
              <w:t xml:space="preserve">Организационно-распорядительные документы об утверждении перечня </w:t>
            </w:r>
            <w:r w:rsidRPr="00810E7A">
              <w:rPr>
                <w:rFonts w:ascii="Times New Roman" w:eastAsia="Times New Roman" w:hAnsi="Times New Roman" w:cs="Times New Roman"/>
                <w:sz w:val="24"/>
                <w:szCs w:val="24"/>
                <w:lang w:eastAsia="ru-RU"/>
              </w:rPr>
              <w:lastRenderedPageBreak/>
              <w:t xml:space="preserve">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13">
              <w:r w:rsidRPr="00810E7A">
                <w:rPr>
                  <w:rFonts w:ascii="Times New Roman" w:eastAsia="Times New Roman" w:hAnsi="Times New Roman" w:cs="Times New Roman"/>
                  <w:color w:val="0000FF"/>
                  <w:sz w:val="24"/>
                  <w:szCs w:val="24"/>
                  <w:lang w:eastAsia="ru-RU"/>
                </w:rPr>
                <w:t>пунктом 278</w:t>
              </w:r>
            </w:hyperlink>
            <w:r w:rsidRPr="00810E7A">
              <w:rPr>
                <w:rFonts w:ascii="Times New Roman" w:eastAsia="Times New Roman" w:hAnsi="Times New Roman" w:cs="Times New Roman"/>
                <w:sz w:val="24"/>
                <w:szCs w:val="24"/>
                <w:lang w:eastAsia="ru-RU"/>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sidRPr="00810E7A">
              <w:rPr>
                <w:rFonts w:ascii="Times New Roman" w:eastAsia="Times New Roman" w:hAnsi="Times New Roman" w:cs="Times New Roman"/>
                <w:sz w:val="24"/>
                <w:szCs w:val="24"/>
                <w:lang w:eastAsia="ru-RU"/>
              </w:rPr>
              <w:t>Ростехнадзора</w:t>
            </w:r>
            <w:proofErr w:type="spellEnd"/>
            <w:r w:rsidRPr="00810E7A">
              <w:rPr>
                <w:rFonts w:ascii="Times New Roman" w:eastAsia="Times New Roman" w:hAnsi="Times New Roman" w:cs="Times New Roman"/>
                <w:sz w:val="24"/>
                <w:szCs w:val="24"/>
                <w:lang w:eastAsia="ru-RU"/>
              </w:rPr>
              <w:t xml:space="preserve"> от 15 декабря 2020 г. N 536 </w:t>
            </w:r>
            <w:hyperlink w:anchor="P1448">
              <w:r w:rsidRPr="00810E7A">
                <w:rPr>
                  <w:rFonts w:ascii="Times New Roman" w:eastAsia="Times New Roman" w:hAnsi="Times New Roman" w:cs="Times New Roman"/>
                  <w:color w:val="0000FF"/>
                  <w:sz w:val="24"/>
                  <w:szCs w:val="24"/>
                  <w:lang w:eastAsia="ru-RU"/>
                </w:rPr>
                <w:t>&lt;2&gt;</w:t>
              </w:r>
            </w:hyperlink>
            <w:r w:rsidRPr="00810E7A">
              <w:rPr>
                <w:rFonts w:ascii="Times New Roman" w:eastAsia="Times New Roman" w:hAnsi="Times New Roman" w:cs="Times New Roman"/>
                <w:sz w:val="24"/>
                <w:szCs w:val="24"/>
                <w:lang w:eastAsia="ru-RU"/>
              </w:rPr>
              <w:t xml:space="preserve"> (далее - Правила промышленной безопасности), и (или) перечня документации эксплуатирующей организации для</w:t>
            </w:r>
            <w:proofErr w:type="gramEnd"/>
            <w:r w:rsidRPr="00810E7A">
              <w:rPr>
                <w:rFonts w:ascii="Times New Roman" w:eastAsia="Times New Roman" w:hAnsi="Times New Roman" w:cs="Times New Roman"/>
                <w:sz w:val="24"/>
                <w:szCs w:val="24"/>
                <w:lang w:eastAsia="ru-RU"/>
              </w:rPr>
              <w:t xml:space="preserve"> объектов, не являющихся ОПО, разработанного в соответствии с </w:t>
            </w:r>
            <w:hyperlink r:id="rId14">
              <w:r w:rsidRPr="00810E7A">
                <w:rPr>
                  <w:rFonts w:ascii="Times New Roman" w:eastAsia="Times New Roman" w:hAnsi="Times New Roman" w:cs="Times New Roman"/>
                  <w:color w:val="0000FF"/>
                  <w:sz w:val="24"/>
                  <w:szCs w:val="24"/>
                  <w:lang w:eastAsia="ru-RU"/>
                </w:rPr>
                <w:t>пунктом 2.8.2</w:t>
              </w:r>
            </w:hyperlink>
            <w:r w:rsidRPr="00810E7A">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w:t>
            </w:r>
            <w:hyperlink w:anchor="P100">
              <w:r w:rsidRPr="00810E7A">
                <w:rPr>
                  <w:rFonts w:ascii="Times New Roman" w:eastAsia="Times New Roman" w:hAnsi="Times New Roman" w:cs="Times New Roman"/>
                  <w:color w:val="0000FF"/>
                  <w:sz w:val="24"/>
                  <w:szCs w:val="24"/>
                  <w:lang w:eastAsia="ru-RU"/>
                </w:rPr>
                <w:t>подпункт 9.3.4 пункта 9</w:t>
              </w:r>
            </w:hyperlink>
            <w:r w:rsidRPr="00810E7A">
              <w:rPr>
                <w:rFonts w:ascii="Times New Roman" w:eastAsia="Times New Roman" w:hAnsi="Times New Roman" w:cs="Times New Roman"/>
                <w:sz w:val="24"/>
                <w:szCs w:val="24"/>
                <w:lang w:eastAsia="ru-RU"/>
              </w:rPr>
              <w:t xml:space="preserve"> Правил)</w:t>
            </w: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 xml:space="preserve">Показатель наличия перечня </w:t>
            </w:r>
            <w:r w:rsidRPr="00810E7A">
              <w:rPr>
                <w:rFonts w:ascii="Times New Roman" w:eastAsia="Times New Roman" w:hAnsi="Times New Roman" w:cs="Times New Roman"/>
                <w:sz w:val="24"/>
                <w:szCs w:val="24"/>
                <w:lang w:eastAsia="ru-RU"/>
              </w:rPr>
              <w:lastRenderedPageBreak/>
              <w:t>производственных инструкций для безопасной эксплуатации котлов и вспомогательного оборудования</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0,1</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перечень</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перечень</w:t>
            </w:r>
            <w:proofErr w:type="spellEnd"/>
            <w:r w:rsidRPr="00810E7A">
              <w:rPr>
                <w:rFonts w:ascii="Times New Roman" w:eastAsia="Times New Roman" w:hAnsi="Times New Roman" w:cs="Times New Roman"/>
                <w:sz w:val="24"/>
                <w:szCs w:val="24"/>
                <w:lang w:eastAsia="ru-RU"/>
              </w:rPr>
              <w:t xml:space="preserve">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переченьОПО</w:t>
            </w:r>
            <w:proofErr w:type="spellEnd"/>
            <w:r w:rsidRPr="00810E7A">
              <w:rPr>
                <w:rFonts w:ascii="Times New Roman" w:eastAsia="Times New Roman" w:hAnsi="Times New Roman" w:cs="Times New Roman"/>
                <w:sz w:val="24"/>
                <w:szCs w:val="24"/>
                <w:lang w:eastAsia="ru-RU"/>
              </w:rPr>
              <w:t xml:space="preserve"> * 0,5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lastRenderedPageBreak/>
              <w:t>К</w:t>
            </w:r>
            <w:r w:rsidRPr="00810E7A">
              <w:rPr>
                <w:rFonts w:ascii="Times New Roman" w:eastAsia="Times New Roman" w:hAnsi="Times New Roman" w:cs="Times New Roman"/>
                <w:sz w:val="24"/>
                <w:szCs w:val="24"/>
                <w:vertAlign w:val="subscript"/>
                <w:lang w:eastAsia="ru-RU"/>
              </w:rPr>
              <w:t>перечень</w:t>
            </w:r>
            <w:proofErr w:type="spellEnd"/>
            <w:r w:rsidRPr="00810E7A">
              <w:rPr>
                <w:rFonts w:ascii="Times New Roman" w:eastAsia="Times New Roman" w:hAnsi="Times New Roman" w:cs="Times New Roman"/>
                <w:sz w:val="24"/>
                <w:szCs w:val="24"/>
                <w:vertAlign w:val="subscript"/>
                <w:lang w:eastAsia="ru-RU"/>
              </w:rPr>
              <w:t xml:space="preserve"> </w:t>
            </w:r>
            <w:proofErr w:type="spellStart"/>
            <w:r w:rsidRPr="00810E7A">
              <w:rPr>
                <w:rFonts w:ascii="Times New Roman" w:eastAsia="Times New Roman" w:hAnsi="Times New Roman" w:cs="Times New Roman"/>
                <w:sz w:val="24"/>
                <w:szCs w:val="24"/>
                <w:vertAlign w:val="subscript"/>
                <w:lang w:eastAsia="ru-RU"/>
              </w:rPr>
              <w:t>неОПО</w:t>
            </w:r>
            <w:proofErr w:type="spellEnd"/>
            <w:r w:rsidRPr="00810E7A">
              <w:rPr>
                <w:rFonts w:ascii="Times New Roman" w:eastAsia="Times New Roman" w:hAnsi="Times New Roman" w:cs="Times New Roman"/>
                <w:sz w:val="24"/>
                <w:szCs w:val="24"/>
                <w:lang w:eastAsia="ru-RU"/>
              </w:rPr>
              <w:t xml:space="preserve"> * 0,5</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1.1.4.1</w:t>
            </w:r>
          </w:p>
        </w:tc>
        <w:tc>
          <w:tcPr>
            <w:tcW w:w="2835" w:type="dxa"/>
            <w:vMerge/>
            <w:tcBorders>
              <w:top w:val="nil"/>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0,5</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переченьОПО</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Наличие - 1</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Отсутствие - 0</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1.1.4.2</w:t>
            </w:r>
          </w:p>
        </w:tc>
        <w:tc>
          <w:tcPr>
            <w:tcW w:w="2835" w:type="dxa"/>
            <w:vMerge/>
            <w:tcBorders>
              <w:top w:val="nil"/>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Показатель наличия перечня документации эксплуатирующей организации для объектов, не являющихся ОПО</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0,5</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перечень</w:t>
            </w:r>
            <w:proofErr w:type="spellEnd"/>
            <w:r w:rsidRPr="00810E7A">
              <w:rPr>
                <w:rFonts w:ascii="Times New Roman" w:eastAsia="Times New Roman" w:hAnsi="Times New Roman" w:cs="Times New Roman"/>
                <w:sz w:val="24"/>
                <w:szCs w:val="24"/>
                <w:vertAlign w:val="subscript"/>
                <w:lang w:eastAsia="ru-RU"/>
              </w:rPr>
              <w:t xml:space="preserve"> </w:t>
            </w:r>
            <w:proofErr w:type="spellStart"/>
            <w:r w:rsidRPr="00810E7A">
              <w:rPr>
                <w:rFonts w:ascii="Times New Roman" w:eastAsia="Times New Roman" w:hAnsi="Times New Roman" w:cs="Times New Roman"/>
                <w:sz w:val="24"/>
                <w:szCs w:val="24"/>
                <w:vertAlign w:val="subscript"/>
                <w:lang w:eastAsia="ru-RU"/>
              </w:rPr>
              <w:t>неОПО</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Наличие - 1</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Отсутствие - 0</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1.1.5</w:t>
            </w:r>
          </w:p>
        </w:tc>
        <w:tc>
          <w:tcPr>
            <w:tcW w:w="2835" w:type="dxa"/>
            <w:vMerge/>
            <w:tcBorders>
              <w:top w:val="nil"/>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10E7A">
              <w:rPr>
                <w:rFonts w:ascii="Times New Roman" w:eastAsia="Times New Roman" w:hAnsi="Times New Roman" w:cs="Times New Roman"/>
                <w:sz w:val="24"/>
                <w:szCs w:val="24"/>
                <w:lang w:eastAsia="ru-RU"/>
              </w:rPr>
              <w:t xml:space="preserve">Утвержденные в соответствии с требованиями </w:t>
            </w:r>
            <w:hyperlink r:id="rId15">
              <w:r w:rsidRPr="00810E7A">
                <w:rPr>
                  <w:rFonts w:ascii="Times New Roman" w:eastAsia="Times New Roman" w:hAnsi="Times New Roman" w:cs="Times New Roman"/>
                  <w:color w:val="0000FF"/>
                  <w:sz w:val="24"/>
                  <w:szCs w:val="24"/>
                  <w:lang w:eastAsia="ru-RU"/>
                </w:rPr>
                <w:t>пункта 2.8.4</w:t>
              </w:r>
            </w:hyperlink>
            <w:r w:rsidRPr="00810E7A">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16">
              <w:r w:rsidRPr="00810E7A">
                <w:rPr>
                  <w:rFonts w:ascii="Times New Roman" w:eastAsia="Times New Roman" w:hAnsi="Times New Roman" w:cs="Times New Roman"/>
                  <w:color w:val="0000FF"/>
                  <w:sz w:val="24"/>
                  <w:szCs w:val="24"/>
                  <w:lang w:eastAsia="ru-RU"/>
                </w:rPr>
                <w:t>пунктами 278</w:t>
              </w:r>
            </w:hyperlink>
            <w:r w:rsidRPr="00810E7A">
              <w:rPr>
                <w:rFonts w:ascii="Times New Roman" w:eastAsia="Times New Roman" w:hAnsi="Times New Roman" w:cs="Times New Roman"/>
                <w:sz w:val="24"/>
                <w:szCs w:val="24"/>
                <w:lang w:eastAsia="ru-RU"/>
              </w:rPr>
              <w:t xml:space="preserve">, </w:t>
            </w:r>
            <w:hyperlink r:id="rId17">
              <w:r w:rsidRPr="00810E7A">
                <w:rPr>
                  <w:rFonts w:ascii="Times New Roman" w:eastAsia="Times New Roman" w:hAnsi="Times New Roman" w:cs="Times New Roman"/>
                  <w:color w:val="0000FF"/>
                  <w:sz w:val="24"/>
                  <w:szCs w:val="24"/>
                  <w:lang w:eastAsia="ru-RU"/>
                </w:rPr>
                <w:t>363</w:t>
              </w:r>
            </w:hyperlink>
            <w:r w:rsidRPr="00810E7A">
              <w:rPr>
                <w:rFonts w:ascii="Times New Roman" w:eastAsia="Times New Roman" w:hAnsi="Times New Roman" w:cs="Times New Roman"/>
                <w:sz w:val="24"/>
                <w:szCs w:val="24"/>
                <w:lang w:eastAsia="ru-RU"/>
              </w:rPr>
              <w:t xml:space="preserve"> и </w:t>
            </w:r>
            <w:hyperlink r:id="rId18">
              <w:r w:rsidRPr="00810E7A">
                <w:rPr>
                  <w:rFonts w:ascii="Times New Roman" w:eastAsia="Times New Roman" w:hAnsi="Times New Roman" w:cs="Times New Roman"/>
                  <w:color w:val="0000FF"/>
                  <w:sz w:val="24"/>
                  <w:szCs w:val="24"/>
                  <w:lang w:eastAsia="ru-RU"/>
                </w:rPr>
                <w:t>364</w:t>
              </w:r>
            </w:hyperlink>
            <w:r w:rsidRPr="00810E7A">
              <w:rPr>
                <w:rFonts w:ascii="Times New Roman" w:eastAsia="Times New Roman" w:hAnsi="Times New Roman" w:cs="Times New Roman"/>
                <w:sz w:val="24"/>
                <w:szCs w:val="24"/>
                <w:lang w:eastAsia="ru-RU"/>
              </w:rPr>
              <w:t xml:space="preserve"> Правил промышленной </w:t>
            </w:r>
            <w:r w:rsidRPr="00810E7A">
              <w:rPr>
                <w:rFonts w:ascii="Times New Roman" w:eastAsia="Times New Roman" w:hAnsi="Times New Roman" w:cs="Times New Roman"/>
                <w:sz w:val="24"/>
                <w:szCs w:val="24"/>
                <w:lang w:eastAsia="ru-RU"/>
              </w:rPr>
              <w:lastRenderedPageBreak/>
              <w:t>безопасности (</w:t>
            </w:r>
            <w:hyperlink w:anchor="P101">
              <w:r w:rsidRPr="00810E7A">
                <w:rPr>
                  <w:rFonts w:ascii="Times New Roman" w:eastAsia="Times New Roman" w:hAnsi="Times New Roman" w:cs="Times New Roman"/>
                  <w:color w:val="0000FF"/>
                  <w:sz w:val="24"/>
                  <w:szCs w:val="24"/>
                  <w:lang w:eastAsia="ru-RU"/>
                </w:rPr>
                <w:t>подпункт 9.3.5 пункта 9</w:t>
              </w:r>
            </w:hyperlink>
            <w:r w:rsidRPr="00810E7A">
              <w:rPr>
                <w:rFonts w:ascii="Times New Roman" w:eastAsia="Times New Roman" w:hAnsi="Times New Roman" w:cs="Times New Roman"/>
                <w:sz w:val="24"/>
                <w:szCs w:val="24"/>
                <w:lang w:eastAsia="ru-RU"/>
              </w:rPr>
              <w:t xml:space="preserve"> Правил)</w:t>
            </w:r>
            <w:proofErr w:type="gramEnd"/>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Показатель наличия эксплуатационных инструкций объектов теплоснабжения и (или) производственных инструкций</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0,1</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экспл</w:t>
            </w:r>
            <w:proofErr w:type="spellEnd"/>
            <w:r w:rsidRPr="00810E7A">
              <w:rPr>
                <w:rFonts w:ascii="Times New Roman" w:eastAsia="Times New Roman" w:hAnsi="Times New Roman" w:cs="Times New Roman"/>
                <w:sz w:val="24"/>
                <w:szCs w:val="24"/>
                <w:vertAlign w:val="subscript"/>
                <w:lang w:eastAsia="ru-RU"/>
              </w:rPr>
              <w:t>/</w:t>
            </w:r>
            <w:proofErr w:type="spellStart"/>
            <w:r w:rsidRPr="00810E7A">
              <w:rPr>
                <w:rFonts w:ascii="Times New Roman" w:eastAsia="Times New Roman" w:hAnsi="Times New Roman" w:cs="Times New Roman"/>
                <w:sz w:val="24"/>
                <w:szCs w:val="24"/>
                <w:vertAlign w:val="subscript"/>
                <w:lang w:eastAsia="ru-RU"/>
              </w:rPr>
              <w:t>произв</w:t>
            </w:r>
            <w:proofErr w:type="gramStart"/>
            <w:r w:rsidRPr="00810E7A">
              <w:rPr>
                <w:rFonts w:ascii="Times New Roman" w:eastAsia="Times New Roman" w:hAnsi="Times New Roman" w:cs="Times New Roman"/>
                <w:sz w:val="24"/>
                <w:szCs w:val="24"/>
                <w:vertAlign w:val="subscript"/>
                <w:lang w:eastAsia="ru-RU"/>
              </w:rPr>
              <w:t>.и</w:t>
            </w:r>
            <w:proofErr w:type="gramEnd"/>
            <w:r w:rsidRPr="00810E7A">
              <w:rPr>
                <w:rFonts w:ascii="Times New Roman" w:eastAsia="Times New Roman" w:hAnsi="Times New Roman" w:cs="Times New Roman"/>
                <w:sz w:val="24"/>
                <w:szCs w:val="24"/>
                <w:vertAlign w:val="subscript"/>
                <w:lang w:eastAsia="ru-RU"/>
              </w:rPr>
              <w:t>нстр</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Наличие - 1</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Отсутствие - 0</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1.1.6</w:t>
            </w:r>
          </w:p>
        </w:tc>
        <w:tc>
          <w:tcPr>
            <w:tcW w:w="2835" w:type="dxa"/>
            <w:vMerge/>
            <w:tcBorders>
              <w:top w:val="nil"/>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vMerge w:val="restart"/>
            <w:tcBorders>
              <w:bottom w:val="nil"/>
            </w:tcBorders>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10E7A">
              <w:rPr>
                <w:rFonts w:ascii="Times New Roman" w:eastAsia="Times New Roman" w:hAnsi="Times New Roman" w:cs="Times New Roman"/>
                <w:sz w:val="24"/>
                <w:szCs w:val="24"/>
                <w:lang w:eastAsia="ru-RU"/>
              </w:rPr>
              <w:t xml:space="preserve">Копии удостоверений о проверке знаний или журнала проверки знаний, протоколов проверки знаний, предусмотренных </w:t>
            </w:r>
            <w:hyperlink r:id="rId19">
              <w:r w:rsidRPr="00810E7A">
                <w:rPr>
                  <w:rFonts w:ascii="Times New Roman" w:eastAsia="Times New Roman" w:hAnsi="Times New Roman" w:cs="Times New Roman"/>
                  <w:color w:val="0000FF"/>
                  <w:sz w:val="24"/>
                  <w:szCs w:val="24"/>
                  <w:lang w:eastAsia="ru-RU"/>
                </w:rPr>
                <w:t>пунктами 43</w:t>
              </w:r>
            </w:hyperlink>
            <w:r w:rsidRPr="00810E7A">
              <w:rPr>
                <w:rFonts w:ascii="Times New Roman" w:eastAsia="Times New Roman" w:hAnsi="Times New Roman" w:cs="Times New Roman"/>
                <w:sz w:val="24"/>
                <w:szCs w:val="24"/>
                <w:lang w:eastAsia="ru-RU"/>
              </w:rPr>
              <w:t xml:space="preserve"> - </w:t>
            </w:r>
            <w:hyperlink r:id="rId20">
              <w:r w:rsidRPr="00810E7A">
                <w:rPr>
                  <w:rFonts w:ascii="Times New Roman" w:eastAsia="Times New Roman" w:hAnsi="Times New Roman" w:cs="Times New Roman"/>
                  <w:color w:val="0000FF"/>
                  <w:sz w:val="24"/>
                  <w:szCs w:val="24"/>
                  <w:lang w:eastAsia="ru-RU"/>
                </w:rPr>
                <w:t>45</w:t>
              </w:r>
            </w:hyperlink>
            <w:r w:rsidRPr="00810E7A">
              <w:rPr>
                <w:rFonts w:ascii="Times New Roman" w:eastAsia="Times New Roman" w:hAnsi="Times New Roman" w:cs="Times New Roman"/>
                <w:sz w:val="24"/>
                <w:szCs w:val="24"/>
                <w:lang w:eastAsia="ru-RU"/>
              </w:rP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1449">
              <w:r w:rsidRPr="00810E7A">
                <w:rPr>
                  <w:rFonts w:ascii="Times New Roman" w:eastAsia="Times New Roman" w:hAnsi="Times New Roman" w:cs="Times New Roman"/>
                  <w:color w:val="0000FF"/>
                  <w:sz w:val="24"/>
                  <w:szCs w:val="24"/>
                  <w:lang w:eastAsia="ru-RU"/>
                </w:rPr>
                <w:t>&lt;3&gt;</w:t>
              </w:r>
            </w:hyperlink>
            <w:r w:rsidRPr="00810E7A">
              <w:rPr>
                <w:rFonts w:ascii="Times New Roman" w:eastAsia="Times New Roman" w:hAnsi="Times New Roman" w:cs="Times New Roman"/>
                <w:sz w:val="24"/>
                <w:szCs w:val="24"/>
                <w:lang w:eastAsia="ru-RU"/>
              </w:rPr>
              <w:t xml:space="preserve"> (далее - Правила технической эксплуатации электроустановок потребителей), </w:t>
            </w:r>
            <w:hyperlink r:id="rId21">
              <w:r w:rsidRPr="00810E7A">
                <w:rPr>
                  <w:rFonts w:ascii="Times New Roman" w:eastAsia="Times New Roman" w:hAnsi="Times New Roman" w:cs="Times New Roman"/>
                  <w:color w:val="0000FF"/>
                  <w:sz w:val="24"/>
                  <w:szCs w:val="24"/>
                  <w:lang w:eastAsia="ru-RU"/>
                </w:rPr>
                <w:t>пунктом 2.3.23</w:t>
              </w:r>
            </w:hyperlink>
            <w:r w:rsidRPr="00810E7A">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w:t>
            </w:r>
            <w:proofErr w:type="gramEnd"/>
            <w:r w:rsidRPr="00810E7A">
              <w:rPr>
                <w:rFonts w:ascii="Times New Roman" w:eastAsia="Times New Roman" w:hAnsi="Times New Roman" w:cs="Times New Roman"/>
                <w:sz w:val="24"/>
                <w:szCs w:val="24"/>
                <w:lang w:eastAsia="ru-RU"/>
              </w:rPr>
              <w:t xml:space="preserve"> протоколов проверки знаний в области промышленной безопасности работников и руководителей, предусмотренные </w:t>
            </w:r>
            <w:hyperlink r:id="rId22">
              <w:r w:rsidRPr="00810E7A">
                <w:rPr>
                  <w:rFonts w:ascii="Times New Roman" w:eastAsia="Times New Roman" w:hAnsi="Times New Roman" w:cs="Times New Roman"/>
                  <w:color w:val="0000FF"/>
                  <w:sz w:val="24"/>
                  <w:szCs w:val="24"/>
                  <w:lang w:eastAsia="ru-RU"/>
                </w:rPr>
                <w:t>пунктом 238</w:t>
              </w:r>
            </w:hyperlink>
            <w:r w:rsidRPr="00810E7A">
              <w:rPr>
                <w:rFonts w:ascii="Times New Roman" w:eastAsia="Times New Roman" w:hAnsi="Times New Roman" w:cs="Times New Roman"/>
                <w:sz w:val="24"/>
                <w:szCs w:val="24"/>
                <w:lang w:eastAsia="ru-RU"/>
              </w:rPr>
              <w:t xml:space="preserve"> Правил промышленной безопасности, в случае эксплуатации ОПО (</w:t>
            </w:r>
            <w:hyperlink w:anchor="P102">
              <w:r w:rsidRPr="00810E7A">
                <w:rPr>
                  <w:rFonts w:ascii="Times New Roman" w:eastAsia="Times New Roman" w:hAnsi="Times New Roman" w:cs="Times New Roman"/>
                  <w:color w:val="0000FF"/>
                  <w:sz w:val="24"/>
                  <w:szCs w:val="24"/>
                  <w:lang w:eastAsia="ru-RU"/>
                </w:rPr>
                <w:t>подпункт 9.3.6 пункта 9</w:t>
              </w:r>
            </w:hyperlink>
            <w:r w:rsidRPr="00810E7A">
              <w:rPr>
                <w:rFonts w:ascii="Times New Roman" w:eastAsia="Times New Roman" w:hAnsi="Times New Roman" w:cs="Times New Roman"/>
                <w:sz w:val="24"/>
                <w:szCs w:val="24"/>
                <w:lang w:eastAsia="ru-RU"/>
              </w:rPr>
              <w:t xml:space="preserve"> Правил)</w:t>
            </w: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0,1</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знаний</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знаний</w:t>
            </w:r>
            <w:proofErr w:type="spellEnd"/>
            <w:r w:rsidRPr="00810E7A">
              <w:rPr>
                <w:rFonts w:ascii="Times New Roman" w:eastAsia="Times New Roman" w:hAnsi="Times New Roman" w:cs="Times New Roman"/>
                <w:sz w:val="24"/>
                <w:szCs w:val="24"/>
                <w:lang w:eastAsia="ru-RU"/>
              </w:rPr>
              <w:t xml:space="preserve">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пров</w:t>
            </w:r>
            <w:proofErr w:type="spellEnd"/>
            <w:r w:rsidRPr="00810E7A">
              <w:rPr>
                <w:rFonts w:ascii="Times New Roman" w:eastAsia="Times New Roman" w:hAnsi="Times New Roman" w:cs="Times New Roman"/>
                <w:sz w:val="24"/>
                <w:szCs w:val="24"/>
                <w:vertAlign w:val="subscript"/>
                <w:lang w:eastAsia="ru-RU"/>
              </w:rPr>
              <w:t xml:space="preserve"> </w:t>
            </w:r>
            <w:proofErr w:type="spellStart"/>
            <w:r w:rsidRPr="00810E7A">
              <w:rPr>
                <w:rFonts w:ascii="Times New Roman" w:eastAsia="Times New Roman" w:hAnsi="Times New Roman" w:cs="Times New Roman"/>
                <w:sz w:val="24"/>
                <w:szCs w:val="24"/>
                <w:vertAlign w:val="subscript"/>
                <w:lang w:eastAsia="ru-RU"/>
              </w:rPr>
              <w:t>зн</w:t>
            </w:r>
            <w:proofErr w:type="spellEnd"/>
            <w:r w:rsidRPr="00810E7A">
              <w:rPr>
                <w:rFonts w:ascii="Times New Roman" w:eastAsia="Times New Roman" w:hAnsi="Times New Roman" w:cs="Times New Roman"/>
                <w:sz w:val="24"/>
                <w:szCs w:val="24"/>
                <w:vertAlign w:val="subscript"/>
                <w:lang w:eastAsia="ru-RU"/>
              </w:rPr>
              <w:t xml:space="preserve"> не ОПО</w:t>
            </w:r>
            <w:r w:rsidRPr="00810E7A">
              <w:rPr>
                <w:rFonts w:ascii="Times New Roman" w:eastAsia="Times New Roman" w:hAnsi="Times New Roman" w:cs="Times New Roman"/>
                <w:sz w:val="24"/>
                <w:szCs w:val="24"/>
                <w:lang w:eastAsia="ru-RU"/>
              </w:rPr>
              <w:t xml:space="preserve"> * 0,5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пров</w:t>
            </w:r>
            <w:proofErr w:type="spellEnd"/>
            <w:r w:rsidRPr="00810E7A">
              <w:rPr>
                <w:rFonts w:ascii="Times New Roman" w:eastAsia="Times New Roman" w:hAnsi="Times New Roman" w:cs="Times New Roman"/>
                <w:sz w:val="24"/>
                <w:szCs w:val="24"/>
                <w:vertAlign w:val="subscript"/>
                <w:lang w:eastAsia="ru-RU"/>
              </w:rPr>
              <w:t xml:space="preserve"> </w:t>
            </w:r>
            <w:proofErr w:type="spellStart"/>
            <w:r w:rsidRPr="00810E7A">
              <w:rPr>
                <w:rFonts w:ascii="Times New Roman" w:eastAsia="Times New Roman" w:hAnsi="Times New Roman" w:cs="Times New Roman"/>
                <w:sz w:val="24"/>
                <w:szCs w:val="24"/>
                <w:vertAlign w:val="subscript"/>
                <w:lang w:eastAsia="ru-RU"/>
              </w:rPr>
              <w:t>зн</w:t>
            </w:r>
            <w:proofErr w:type="spellEnd"/>
            <w:r w:rsidRPr="00810E7A">
              <w:rPr>
                <w:rFonts w:ascii="Times New Roman" w:eastAsia="Times New Roman" w:hAnsi="Times New Roman" w:cs="Times New Roman"/>
                <w:sz w:val="24"/>
                <w:szCs w:val="24"/>
                <w:vertAlign w:val="subscript"/>
                <w:lang w:eastAsia="ru-RU"/>
              </w:rPr>
              <w:t xml:space="preserve"> ОПО</w:t>
            </w:r>
            <w:r w:rsidRPr="00810E7A">
              <w:rPr>
                <w:rFonts w:ascii="Times New Roman" w:eastAsia="Times New Roman" w:hAnsi="Times New Roman" w:cs="Times New Roman"/>
                <w:sz w:val="24"/>
                <w:szCs w:val="24"/>
                <w:lang w:eastAsia="ru-RU"/>
              </w:rPr>
              <w:t xml:space="preserve"> * 0,5</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1.6.1.1</w:t>
            </w:r>
          </w:p>
        </w:tc>
        <w:tc>
          <w:tcPr>
            <w:tcW w:w="2835" w:type="dxa"/>
            <w:vMerge/>
            <w:tcBorders>
              <w:top w:val="nil"/>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vMerge/>
            <w:tcBorders>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Показатель наличия удостоверений о проверке знаний или журнала проверки знаний, протоколов проверки знаний, предусмотренных </w:t>
            </w:r>
            <w:hyperlink r:id="rId23">
              <w:r w:rsidRPr="00810E7A">
                <w:rPr>
                  <w:rFonts w:ascii="Times New Roman" w:eastAsia="Times New Roman" w:hAnsi="Times New Roman" w:cs="Times New Roman"/>
                  <w:color w:val="0000FF"/>
                  <w:sz w:val="24"/>
                  <w:szCs w:val="24"/>
                  <w:lang w:eastAsia="ru-RU"/>
                </w:rPr>
                <w:t>Правилами</w:t>
              </w:r>
            </w:hyperlink>
            <w:r w:rsidRPr="00810E7A">
              <w:rPr>
                <w:rFonts w:ascii="Times New Roman" w:eastAsia="Times New Roman" w:hAnsi="Times New Roman" w:cs="Times New Roman"/>
                <w:sz w:val="24"/>
                <w:szCs w:val="24"/>
                <w:lang w:eastAsia="ru-RU"/>
              </w:rPr>
              <w:t xml:space="preserve"> технической эксплуатации </w:t>
            </w:r>
            <w:r w:rsidRPr="00810E7A">
              <w:rPr>
                <w:rFonts w:ascii="Times New Roman" w:eastAsia="Times New Roman" w:hAnsi="Times New Roman" w:cs="Times New Roman"/>
                <w:sz w:val="24"/>
                <w:szCs w:val="24"/>
                <w:lang w:eastAsia="ru-RU"/>
              </w:rPr>
              <w:lastRenderedPageBreak/>
              <w:t xml:space="preserve">электроустановок потребителей, </w:t>
            </w:r>
            <w:hyperlink r:id="rId24">
              <w:r w:rsidRPr="00810E7A">
                <w:rPr>
                  <w:rFonts w:ascii="Times New Roman" w:eastAsia="Times New Roman" w:hAnsi="Times New Roman" w:cs="Times New Roman"/>
                  <w:color w:val="0000FF"/>
                  <w:sz w:val="24"/>
                  <w:szCs w:val="24"/>
                  <w:lang w:eastAsia="ru-RU"/>
                </w:rPr>
                <w:t>Правилами</w:t>
              </w:r>
            </w:hyperlink>
            <w:r w:rsidRPr="00810E7A">
              <w:rPr>
                <w:rFonts w:ascii="Times New Roman" w:eastAsia="Times New Roman" w:hAnsi="Times New Roman" w:cs="Times New Roman"/>
                <w:sz w:val="24"/>
                <w:szCs w:val="24"/>
                <w:lang w:eastAsia="ru-RU"/>
              </w:rPr>
              <w:t xml:space="preserve"> технической эксплуатации тепловых энергоустановок</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0,5</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пров</w:t>
            </w:r>
            <w:proofErr w:type="spellEnd"/>
            <w:r w:rsidRPr="00810E7A">
              <w:rPr>
                <w:rFonts w:ascii="Times New Roman" w:eastAsia="Times New Roman" w:hAnsi="Times New Roman" w:cs="Times New Roman"/>
                <w:sz w:val="24"/>
                <w:szCs w:val="24"/>
                <w:vertAlign w:val="subscript"/>
                <w:lang w:eastAsia="ru-RU"/>
              </w:rPr>
              <w:t xml:space="preserve"> </w:t>
            </w:r>
            <w:proofErr w:type="spellStart"/>
            <w:r w:rsidRPr="00810E7A">
              <w:rPr>
                <w:rFonts w:ascii="Times New Roman" w:eastAsia="Times New Roman" w:hAnsi="Times New Roman" w:cs="Times New Roman"/>
                <w:sz w:val="24"/>
                <w:szCs w:val="24"/>
                <w:vertAlign w:val="subscript"/>
                <w:lang w:eastAsia="ru-RU"/>
              </w:rPr>
              <w:t>зн</w:t>
            </w:r>
            <w:proofErr w:type="spellEnd"/>
            <w:r w:rsidRPr="00810E7A">
              <w:rPr>
                <w:rFonts w:ascii="Times New Roman" w:eastAsia="Times New Roman" w:hAnsi="Times New Roman" w:cs="Times New Roman"/>
                <w:sz w:val="24"/>
                <w:szCs w:val="24"/>
                <w:vertAlign w:val="subscript"/>
                <w:lang w:eastAsia="ru-RU"/>
              </w:rPr>
              <w:t xml:space="preserve"> не ОПО</w:t>
            </w:r>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Наличие - 1</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Отсутствие - 0</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1.6.1.2</w:t>
            </w:r>
          </w:p>
        </w:tc>
        <w:tc>
          <w:tcPr>
            <w:tcW w:w="2835" w:type="dxa"/>
            <w:vMerge w:val="restart"/>
            <w:tcBorders>
              <w:top w:val="nil"/>
              <w:bottom w:val="nil"/>
            </w:tcBorders>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0" w:type="dxa"/>
            <w:tcBorders>
              <w:top w:val="nil"/>
            </w:tcBorders>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25">
              <w:r w:rsidRPr="00810E7A">
                <w:rPr>
                  <w:rFonts w:ascii="Times New Roman" w:eastAsia="Times New Roman" w:hAnsi="Times New Roman" w:cs="Times New Roman"/>
                  <w:color w:val="0000FF"/>
                  <w:sz w:val="24"/>
                  <w:szCs w:val="24"/>
                  <w:lang w:eastAsia="ru-RU"/>
                </w:rPr>
                <w:t>Правилами</w:t>
              </w:r>
            </w:hyperlink>
            <w:r w:rsidRPr="00810E7A">
              <w:rPr>
                <w:rFonts w:ascii="Times New Roman" w:eastAsia="Times New Roman" w:hAnsi="Times New Roman" w:cs="Times New Roman"/>
                <w:sz w:val="24"/>
                <w:szCs w:val="24"/>
                <w:lang w:eastAsia="ru-RU"/>
              </w:rPr>
              <w:t xml:space="preserve"> промышленной безопасности, в случае эксплуатации ОПО</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0,5</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пров</w:t>
            </w:r>
            <w:proofErr w:type="spellEnd"/>
            <w:r w:rsidRPr="00810E7A">
              <w:rPr>
                <w:rFonts w:ascii="Times New Roman" w:eastAsia="Times New Roman" w:hAnsi="Times New Roman" w:cs="Times New Roman"/>
                <w:sz w:val="24"/>
                <w:szCs w:val="24"/>
                <w:vertAlign w:val="subscript"/>
                <w:lang w:eastAsia="ru-RU"/>
              </w:rPr>
              <w:t xml:space="preserve"> </w:t>
            </w:r>
            <w:proofErr w:type="spellStart"/>
            <w:r w:rsidRPr="00810E7A">
              <w:rPr>
                <w:rFonts w:ascii="Times New Roman" w:eastAsia="Times New Roman" w:hAnsi="Times New Roman" w:cs="Times New Roman"/>
                <w:sz w:val="24"/>
                <w:szCs w:val="24"/>
                <w:vertAlign w:val="subscript"/>
                <w:lang w:eastAsia="ru-RU"/>
              </w:rPr>
              <w:t>зн</w:t>
            </w:r>
            <w:proofErr w:type="spellEnd"/>
            <w:r w:rsidRPr="00810E7A">
              <w:rPr>
                <w:rFonts w:ascii="Times New Roman" w:eastAsia="Times New Roman" w:hAnsi="Times New Roman" w:cs="Times New Roman"/>
                <w:sz w:val="24"/>
                <w:szCs w:val="24"/>
                <w:vertAlign w:val="subscript"/>
                <w:lang w:eastAsia="ru-RU"/>
              </w:rPr>
              <w:t xml:space="preserve"> ОПО</w:t>
            </w:r>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Наличие - 1</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Отсутствие - 0</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1.1.7</w:t>
            </w:r>
          </w:p>
        </w:tc>
        <w:tc>
          <w:tcPr>
            <w:tcW w:w="2835" w:type="dxa"/>
            <w:vMerge/>
            <w:tcBorders>
              <w:top w:val="nil"/>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26">
              <w:r w:rsidRPr="00810E7A">
                <w:rPr>
                  <w:rFonts w:ascii="Times New Roman" w:eastAsia="Times New Roman" w:hAnsi="Times New Roman" w:cs="Times New Roman"/>
                  <w:color w:val="0000FF"/>
                  <w:sz w:val="24"/>
                  <w:szCs w:val="24"/>
                  <w:lang w:eastAsia="ru-RU"/>
                </w:rPr>
                <w:t>статьей 10</w:t>
              </w:r>
            </w:hyperlink>
            <w:r w:rsidRPr="00810E7A">
              <w:rPr>
                <w:rFonts w:ascii="Times New Roman" w:eastAsia="Times New Roman" w:hAnsi="Times New Roman" w:cs="Times New Roman"/>
                <w:sz w:val="24"/>
                <w:szCs w:val="24"/>
                <w:lang w:eastAsia="ru-RU"/>
              </w:rPr>
              <w:t xml:space="preserve"> </w:t>
            </w:r>
            <w:r w:rsidRPr="00810E7A">
              <w:rPr>
                <w:rFonts w:ascii="Times New Roman" w:eastAsia="Times New Roman" w:hAnsi="Times New Roman" w:cs="Times New Roman"/>
                <w:sz w:val="24"/>
                <w:szCs w:val="24"/>
                <w:lang w:eastAsia="ru-RU"/>
              </w:rPr>
              <w:lastRenderedPageBreak/>
              <w:t>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w:t>
            </w:r>
            <w:hyperlink w:anchor="P106">
              <w:r w:rsidRPr="00810E7A">
                <w:rPr>
                  <w:rFonts w:ascii="Times New Roman" w:eastAsia="Times New Roman" w:hAnsi="Times New Roman" w:cs="Times New Roman"/>
                  <w:color w:val="0000FF"/>
                  <w:sz w:val="24"/>
                  <w:szCs w:val="24"/>
                  <w:lang w:eastAsia="ru-RU"/>
                </w:rPr>
                <w:t>подпункт 9.3.7 пункта 9</w:t>
              </w:r>
            </w:hyperlink>
            <w:r w:rsidRPr="00810E7A">
              <w:rPr>
                <w:rFonts w:ascii="Times New Roman" w:eastAsia="Times New Roman" w:hAnsi="Times New Roman" w:cs="Times New Roman"/>
                <w:sz w:val="24"/>
                <w:szCs w:val="24"/>
                <w:lang w:eastAsia="ru-RU"/>
              </w:rPr>
              <w:t xml:space="preserve"> Правил)</w:t>
            </w: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 xml:space="preserve">Показатель наличия документов, подтверждающих проведение обучения работников действиям в случае аварии или </w:t>
            </w:r>
            <w:r w:rsidRPr="00810E7A">
              <w:rPr>
                <w:rFonts w:ascii="Times New Roman" w:eastAsia="Times New Roman" w:hAnsi="Times New Roman" w:cs="Times New Roman"/>
                <w:sz w:val="24"/>
                <w:szCs w:val="24"/>
                <w:lang w:eastAsia="ru-RU"/>
              </w:rPr>
              <w:lastRenderedPageBreak/>
              <w:t>инцидента на опасном производственном объекте</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0,1</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обуч</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Наличие - 1</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Отсутствие - 0</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1.1.8</w:t>
            </w:r>
          </w:p>
        </w:tc>
        <w:tc>
          <w:tcPr>
            <w:tcW w:w="2835" w:type="dxa"/>
            <w:vMerge/>
            <w:tcBorders>
              <w:top w:val="nil"/>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Установленные </w:t>
            </w:r>
            <w:hyperlink r:id="rId27">
              <w:r w:rsidRPr="00810E7A">
                <w:rPr>
                  <w:rFonts w:ascii="Times New Roman" w:eastAsia="Times New Roman" w:hAnsi="Times New Roman" w:cs="Times New Roman"/>
                  <w:color w:val="0000FF"/>
                  <w:sz w:val="24"/>
                  <w:szCs w:val="24"/>
                  <w:lang w:eastAsia="ru-RU"/>
                </w:rPr>
                <w:t>пунктами 2.1.2</w:t>
              </w:r>
            </w:hyperlink>
            <w:r w:rsidRPr="00810E7A">
              <w:rPr>
                <w:rFonts w:ascii="Times New Roman" w:eastAsia="Times New Roman" w:hAnsi="Times New Roman" w:cs="Times New Roman"/>
                <w:sz w:val="24"/>
                <w:szCs w:val="24"/>
                <w:lang w:eastAsia="ru-RU"/>
              </w:rPr>
              <w:t xml:space="preserve">, </w:t>
            </w:r>
            <w:hyperlink r:id="rId28">
              <w:r w:rsidRPr="00810E7A">
                <w:rPr>
                  <w:rFonts w:ascii="Times New Roman" w:eastAsia="Times New Roman" w:hAnsi="Times New Roman" w:cs="Times New Roman"/>
                  <w:color w:val="0000FF"/>
                  <w:sz w:val="24"/>
                  <w:szCs w:val="24"/>
                  <w:lang w:eastAsia="ru-RU"/>
                </w:rPr>
                <w:t>2.1.3</w:t>
              </w:r>
            </w:hyperlink>
            <w:r w:rsidRPr="00810E7A">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w:t>
            </w:r>
            <w:proofErr w:type="gramStart"/>
            <w:r w:rsidRPr="00810E7A">
              <w:rPr>
                <w:rFonts w:ascii="Times New Roman" w:eastAsia="Times New Roman" w:hAnsi="Times New Roman" w:cs="Times New Roman"/>
                <w:sz w:val="24"/>
                <w:szCs w:val="24"/>
                <w:lang w:eastAsia="ru-RU"/>
              </w:rPr>
              <w:t>объектов</w:t>
            </w:r>
            <w:proofErr w:type="gramEnd"/>
            <w:r w:rsidRPr="00810E7A">
              <w:rPr>
                <w:rFonts w:ascii="Times New Roman" w:eastAsia="Times New Roman" w:hAnsi="Times New Roman" w:cs="Times New Roman"/>
                <w:sz w:val="24"/>
                <w:szCs w:val="24"/>
                <w:lang w:eastAsia="ru-RU"/>
              </w:rPr>
              <w:t xml:space="preserve"> не отнесенных к ОПО, и (или) установленные </w:t>
            </w:r>
            <w:hyperlink r:id="rId29">
              <w:r w:rsidRPr="00810E7A">
                <w:rPr>
                  <w:rFonts w:ascii="Times New Roman" w:eastAsia="Times New Roman" w:hAnsi="Times New Roman" w:cs="Times New Roman"/>
                  <w:color w:val="0000FF"/>
                  <w:sz w:val="24"/>
                  <w:szCs w:val="24"/>
                  <w:lang w:eastAsia="ru-RU"/>
                </w:rPr>
                <w:t>пунктом 228</w:t>
              </w:r>
            </w:hyperlink>
            <w:r w:rsidRPr="00810E7A">
              <w:rPr>
                <w:rFonts w:ascii="Times New Roman" w:eastAsia="Times New Roman" w:hAnsi="Times New Roman" w:cs="Times New Roman"/>
                <w:sz w:val="24"/>
                <w:szCs w:val="24"/>
                <w:lang w:eastAsia="ru-RU"/>
              </w:rP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w:anchor="P107">
              <w:r w:rsidRPr="00810E7A">
                <w:rPr>
                  <w:rFonts w:ascii="Times New Roman" w:eastAsia="Times New Roman" w:hAnsi="Times New Roman" w:cs="Times New Roman"/>
                  <w:color w:val="0000FF"/>
                  <w:sz w:val="24"/>
                  <w:szCs w:val="24"/>
                  <w:lang w:eastAsia="ru-RU"/>
                </w:rPr>
                <w:t>подпункт 9.3.8 пункта 9</w:t>
              </w:r>
            </w:hyperlink>
            <w:r w:rsidRPr="00810E7A">
              <w:rPr>
                <w:rFonts w:ascii="Times New Roman" w:eastAsia="Times New Roman" w:hAnsi="Times New Roman" w:cs="Times New Roman"/>
                <w:sz w:val="24"/>
                <w:szCs w:val="24"/>
                <w:lang w:eastAsia="ru-RU"/>
              </w:rPr>
              <w:t xml:space="preserve"> Правил)</w:t>
            </w: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0,1</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отв</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отв</w:t>
            </w:r>
            <w:proofErr w:type="spellEnd"/>
            <w:r w:rsidRPr="00810E7A">
              <w:rPr>
                <w:rFonts w:ascii="Times New Roman" w:eastAsia="Times New Roman" w:hAnsi="Times New Roman" w:cs="Times New Roman"/>
                <w:sz w:val="24"/>
                <w:szCs w:val="24"/>
                <w:lang w:eastAsia="ru-RU"/>
              </w:rPr>
              <w:t xml:space="preserve">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отв</w:t>
            </w:r>
            <w:proofErr w:type="spellEnd"/>
            <w:r w:rsidRPr="00810E7A">
              <w:rPr>
                <w:rFonts w:ascii="Times New Roman" w:eastAsia="Times New Roman" w:hAnsi="Times New Roman" w:cs="Times New Roman"/>
                <w:sz w:val="24"/>
                <w:szCs w:val="24"/>
                <w:vertAlign w:val="subscript"/>
                <w:lang w:eastAsia="ru-RU"/>
              </w:rPr>
              <w:t xml:space="preserve"> </w:t>
            </w:r>
            <w:proofErr w:type="spellStart"/>
            <w:r w:rsidRPr="00810E7A">
              <w:rPr>
                <w:rFonts w:ascii="Times New Roman" w:eastAsia="Times New Roman" w:hAnsi="Times New Roman" w:cs="Times New Roman"/>
                <w:sz w:val="24"/>
                <w:szCs w:val="24"/>
                <w:vertAlign w:val="subscript"/>
                <w:lang w:eastAsia="ru-RU"/>
              </w:rPr>
              <w:t>неОПО</w:t>
            </w:r>
            <w:proofErr w:type="spellEnd"/>
            <w:r w:rsidRPr="00810E7A">
              <w:rPr>
                <w:rFonts w:ascii="Times New Roman" w:eastAsia="Times New Roman" w:hAnsi="Times New Roman" w:cs="Times New Roman"/>
                <w:sz w:val="24"/>
                <w:szCs w:val="24"/>
                <w:lang w:eastAsia="ru-RU"/>
              </w:rPr>
              <w:t xml:space="preserve"> * 0,5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отв</w:t>
            </w:r>
            <w:proofErr w:type="spellEnd"/>
            <w:r w:rsidRPr="00810E7A">
              <w:rPr>
                <w:rFonts w:ascii="Times New Roman" w:eastAsia="Times New Roman" w:hAnsi="Times New Roman" w:cs="Times New Roman"/>
                <w:sz w:val="24"/>
                <w:szCs w:val="24"/>
                <w:vertAlign w:val="subscript"/>
                <w:lang w:eastAsia="ru-RU"/>
              </w:rPr>
              <w:t xml:space="preserve"> ОПО</w:t>
            </w:r>
            <w:r w:rsidRPr="00810E7A">
              <w:rPr>
                <w:rFonts w:ascii="Times New Roman" w:eastAsia="Times New Roman" w:hAnsi="Times New Roman" w:cs="Times New Roman"/>
                <w:sz w:val="24"/>
                <w:szCs w:val="24"/>
                <w:lang w:eastAsia="ru-RU"/>
              </w:rPr>
              <w:t xml:space="preserve"> * 0,5</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1.1.8.1</w:t>
            </w:r>
          </w:p>
        </w:tc>
        <w:tc>
          <w:tcPr>
            <w:tcW w:w="2835" w:type="dxa"/>
            <w:vMerge/>
            <w:tcBorders>
              <w:top w:val="nil"/>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Показатель наличия организационно-распорядительные документы </w:t>
            </w:r>
            <w:r w:rsidRPr="00810E7A">
              <w:rPr>
                <w:rFonts w:ascii="Times New Roman" w:eastAsia="Times New Roman" w:hAnsi="Times New Roman" w:cs="Times New Roman"/>
                <w:sz w:val="24"/>
                <w:szCs w:val="24"/>
                <w:lang w:eastAsia="ru-RU"/>
              </w:rPr>
              <w:lastRenderedPageBreak/>
              <w:t>организации о назначении ответственных лиц за безопасную эксплуатацию тепловых энергоустановок для объектов, не отнесенных к ОПО</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0,5</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отв</w:t>
            </w:r>
            <w:proofErr w:type="spellEnd"/>
            <w:r w:rsidRPr="00810E7A">
              <w:rPr>
                <w:rFonts w:ascii="Times New Roman" w:eastAsia="Times New Roman" w:hAnsi="Times New Roman" w:cs="Times New Roman"/>
                <w:sz w:val="24"/>
                <w:szCs w:val="24"/>
                <w:vertAlign w:val="subscript"/>
                <w:lang w:eastAsia="ru-RU"/>
              </w:rPr>
              <w:t xml:space="preserve"> </w:t>
            </w:r>
            <w:proofErr w:type="spellStart"/>
            <w:r w:rsidRPr="00810E7A">
              <w:rPr>
                <w:rFonts w:ascii="Times New Roman" w:eastAsia="Times New Roman" w:hAnsi="Times New Roman" w:cs="Times New Roman"/>
                <w:sz w:val="24"/>
                <w:szCs w:val="24"/>
                <w:vertAlign w:val="subscript"/>
                <w:lang w:eastAsia="ru-RU"/>
              </w:rPr>
              <w:t>неОПО</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Наличие - 1</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Отсутствие - 0</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1.1.8.2</w:t>
            </w:r>
          </w:p>
        </w:tc>
        <w:tc>
          <w:tcPr>
            <w:tcW w:w="2835" w:type="dxa"/>
            <w:vMerge/>
            <w:tcBorders>
              <w:top w:val="nil"/>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0,5</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отв</w:t>
            </w:r>
            <w:proofErr w:type="spellEnd"/>
            <w:r w:rsidRPr="00810E7A">
              <w:rPr>
                <w:rFonts w:ascii="Times New Roman" w:eastAsia="Times New Roman" w:hAnsi="Times New Roman" w:cs="Times New Roman"/>
                <w:sz w:val="24"/>
                <w:szCs w:val="24"/>
                <w:vertAlign w:val="subscript"/>
                <w:lang w:eastAsia="ru-RU"/>
              </w:rPr>
              <w:t xml:space="preserve"> ОПО</w:t>
            </w:r>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Наличие - 1</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Отсутствие - 0</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1.1.9</w:t>
            </w:r>
          </w:p>
        </w:tc>
        <w:tc>
          <w:tcPr>
            <w:tcW w:w="2835" w:type="dxa"/>
            <w:vMerge w:val="restart"/>
            <w:tcBorders>
              <w:top w:val="nil"/>
            </w:tcBorders>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10E7A">
              <w:rPr>
                <w:rFonts w:ascii="Times New Roman" w:eastAsia="Times New Roman" w:hAnsi="Times New Roman" w:cs="Times New Roman"/>
                <w:sz w:val="24"/>
                <w:szCs w:val="24"/>
                <w:lang w:eastAsia="ru-RU"/>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w:t>
            </w:r>
            <w:r w:rsidRPr="00810E7A">
              <w:rPr>
                <w:rFonts w:ascii="Times New Roman" w:eastAsia="Times New Roman" w:hAnsi="Times New Roman" w:cs="Times New Roman"/>
                <w:sz w:val="24"/>
                <w:szCs w:val="24"/>
                <w:lang w:eastAsia="ru-RU"/>
              </w:rPr>
              <w:lastRenderedPageBreak/>
              <w:t xml:space="preserve">работ, выполняемых по нарядам-допускам в соответствии с требованиями </w:t>
            </w:r>
            <w:hyperlink r:id="rId30">
              <w:r w:rsidRPr="00810E7A">
                <w:rPr>
                  <w:rFonts w:ascii="Times New Roman" w:eastAsia="Times New Roman" w:hAnsi="Times New Roman" w:cs="Times New Roman"/>
                  <w:color w:val="0000FF"/>
                  <w:sz w:val="24"/>
                  <w:szCs w:val="24"/>
                  <w:lang w:eastAsia="ru-RU"/>
                </w:rPr>
                <w:t>Правил</w:t>
              </w:r>
            </w:hyperlink>
            <w:r w:rsidRPr="00810E7A">
              <w:rPr>
                <w:rFonts w:ascii="Times New Roman" w:eastAsia="Times New Roman" w:hAnsi="Times New Roman" w:cs="Times New Roman"/>
                <w:sz w:val="24"/>
                <w:szCs w:val="24"/>
                <w:lang w:eastAsia="ru-RU"/>
              </w:rPr>
              <w:t xml:space="preserve"> по охране труда при эксплуатации объектов теплоснабжения и </w:t>
            </w:r>
            <w:proofErr w:type="spellStart"/>
            <w:r w:rsidRPr="00810E7A">
              <w:rPr>
                <w:rFonts w:ascii="Times New Roman" w:eastAsia="Times New Roman" w:hAnsi="Times New Roman" w:cs="Times New Roman"/>
                <w:sz w:val="24"/>
                <w:szCs w:val="24"/>
                <w:lang w:eastAsia="ru-RU"/>
              </w:rPr>
              <w:t>теплопотребляющих</w:t>
            </w:r>
            <w:proofErr w:type="spellEnd"/>
            <w:r w:rsidRPr="00810E7A">
              <w:rPr>
                <w:rFonts w:ascii="Times New Roman" w:eastAsia="Times New Roman" w:hAnsi="Times New Roman" w:cs="Times New Roman"/>
                <w:sz w:val="24"/>
                <w:szCs w:val="24"/>
                <w:lang w:eastAsia="ru-RU"/>
              </w:rPr>
              <w:t xml:space="preserve"> установок, утвержденных приказом Минтруда России от 17 декабря 2020 г. N 924н </w:t>
            </w:r>
            <w:hyperlink w:anchor="P1450">
              <w:r w:rsidRPr="00810E7A">
                <w:rPr>
                  <w:rFonts w:ascii="Times New Roman" w:eastAsia="Times New Roman" w:hAnsi="Times New Roman" w:cs="Times New Roman"/>
                  <w:color w:val="0000FF"/>
                  <w:sz w:val="24"/>
                  <w:szCs w:val="24"/>
                  <w:lang w:eastAsia="ru-RU"/>
                </w:rPr>
                <w:t>&lt;4&gt;</w:t>
              </w:r>
            </w:hyperlink>
            <w:r w:rsidRPr="00810E7A">
              <w:rPr>
                <w:rFonts w:ascii="Times New Roman" w:eastAsia="Times New Roman" w:hAnsi="Times New Roman" w:cs="Times New Roman"/>
                <w:sz w:val="24"/>
                <w:szCs w:val="24"/>
                <w:lang w:eastAsia="ru-RU"/>
              </w:rPr>
              <w:t xml:space="preserve"> (</w:t>
            </w:r>
            <w:hyperlink w:anchor="P108">
              <w:r w:rsidRPr="00810E7A">
                <w:rPr>
                  <w:rFonts w:ascii="Times New Roman" w:eastAsia="Times New Roman" w:hAnsi="Times New Roman" w:cs="Times New Roman"/>
                  <w:color w:val="0000FF"/>
                  <w:sz w:val="24"/>
                  <w:szCs w:val="24"/>
                  <w:lang w:eastAsia="ru-RU"/>
                </w:rPr>
                <w:t>подпункт 9.3.9 пункта 9</w:t>
              </w:r>
            </w:hyperlink>
            <w:r w:rsidRPr="00810E7A">
              <w:rPr>
                <w:rFonts w:ascii="Times New Roman" w:eastAsia="Times New Roman" w:hAnsi="Times New Roman" w:cs="Times New Roman"/>
                <w:sz w:val="24"/>
                <w:szCs w:val="24"/>
                <w:lang w:eastAsia="ru-RU"/>
              </w:rPr>
              <w:t xml:space="preserve"> Правил)</w:t>
            </w:r>
            <w:proofErr w:type="gramEnd"/>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 xml:space="preserve">Показатель наличия утвержденных инструкций по охране труда, утвержденный порядок производства </w:t>
            </w:r>
            <w:r w:rsidRPr="00810E7A">
              <w:rPr>
                <w:rFonts w:ascii="Times New Roman" w:eastAsia="Times New Roman" w:hAnsi="Times New Roman" w:cs="Times New Roman"/>
                <w:sz w:val="24"/>
                <w:szCs w:val="24"/>
                <w:lang w:eastAsia="ru-RU"/>
              </w:rPr>
              <w:lastRenderedPageBreak/>
              <w:t>работ повышенной опасности и оформления наряда-допуска, утвержденный перечень работ, выполняемых по нарядам-допускам</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0,1</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охр</w:t>
            </w:r>
            <w:proofErr w:type="gramStart"/>
            <w:r w:rsidRPr="00810E7A">
              <w:rPr>
                <w:rFonts w:ascii="Times New Roman" w:eastAsia="Times New Roman" w:hAnsi="Times New Roman" w:cs="Times New Roman"/>
                <w:sz w:val="24"/>
                <w:szCs w:val="24"/>
                <w:vertAlign w:val="subscript"/>
                <w:lang w:eastAsia="ru-RU"/>
              </w:rPr>
              <w:t>.т</w:t>
            </w:r>
            <w:proofErr w:type="gramEnd"/>
            <w:r w:rsidRPr="00810E7A">
              <w:rPr>
                <w:rFonts w:ascii="Times New Roman" w:eastAsia="Times New Roman" w:hAnsi="Times New Roman" w:cs="Times New Roman"/>
                <w:sz w:val="24"/>
                <w:szCs w:val="24"/>
                <w:vertAlign w:val="subscript"/>
                <w:lang w:eastAsia="ru-RU"/>
              </w:rPr>
              <w:t>руда</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Наличие - 1</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Отсутствие - 0</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1.1.10</w:t>
            </w:r>
          </w:p>
        </w:tc>
        <w:tc>
          <w:tcPr>
            <w:tcW w:w="2835" w:type="dxa"/>
            <w:vMerge/>
            <w:tcBorders>
              <w:top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Копии утвержденных в соответствии с </w:t>
            </w:r>
            <w:hyperlink r:id="rId31">
              <w:r w:rsidRPr="00810E7A">
                <w:rPr>
                  <w:rFonts w:ascii="Times New Roman" w:eastAsia="Times New Roman" w:hAnsi="Times New Roman" w:cs="Times New Roman"/>
                  <w:color w:val="0000FF"/>
                  <w:sz w:val="24"/>
                  <w:szCs w:val="24"/>
                  <w:lang w:eastAsia="ru-RU"/>
                </w:rPr>
                <w:t>пунктом 2.3.48</w:t>
              </w:r>
            </w:hyperlink>
            <w:r w:rsidRPr="00810E7A">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и с </w:t>
            </w:r>
            <w:hyperlink r:id="rId32">
              <w:r w:rsidRPr="00810E7A">
                <w:rPr>
                  <w:rFonts w:ascii="Times New Roman" w:eastAsia="Times New Roman" w:hAnsi="Times New Roman" w:cs="Times New Roman"/>
                  <w:color w:val="0000FF"/>
                  <w:sz w:val="24"/>
                  <w:szCs w:val="24"/>
                  <w:lang w:eastAsia="ru-RU"/>
                </w:rPr>
                <w:t>пунктом 236</w:t>
              </w:r>
            </w:hyperlink>
            <w:r w:rsidRPr="00810E7A">
              <w:rPr>
                <w:rFonts w:ascii="Times New Roman" w:eastAsia="Times New Roman" w:hAnsi="Times New Roman" w:cs="Times New Roman"/>
                <w:sz w:val="24"/>
                <w:szCs w:val="24"/>
                <w:lang w:eastAsia="ru-RU"/>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w:anchor="P112">
              <w:r w:rsidRPr="00810E7A">
                <w:rPr>
                  <w:rFonts w:ascii="Times New Roman" w:eastAsia="Times New Roman" w:hAnsi="Times New Roman" w:cs="Times New Roman"/>
                  <w:color w:val="0000FF"/>
                  <w:sz w:val="24"/>
                  <w:szCs w:val="24"/>
                  <w:lang w:eastAsia="ru-RU"/>
                </w:rPr>
                <w:t>подпункт 9.3.10 пункта 9</w:t>
              </w:r>
            </w:hyperlink>
            <w:r w:rsidRPr="00810E7A">
              <w:rPr>
                <w:rFonts w:ascii="Times New Roman" w:eastAsia="Times New Roman" w:hAnsi="Times New Roman" w:cs="Times New Roman"/>
                <w:sz w:val="24"/>
                <w:szCs w:val="24"/>
                <w:lang w:eastAsia="ru-RU"/>
              </w:rPr>
              <w:t xml:space="preserve"> Правил)</w:t>
            </w: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0,1</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трен</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Наличие - 1</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Отсутствие - 0</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1.2</w:t>
            </w:r>
          </w:p>
        </w:tc>
        <w:tc>
          <w:tcPr>
            <w:tcW w:w="2835"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Проводить наладку принадлежащих им тепловых сетей (</w:t>
            </w:r>
            <w:hyperlink r:id="rId33">
              <w:r w:rsidRPr="00810E7A">
                <w:rPr>
                  <w:rFonts w:ascii="Times New Roman" w:eastAsia="Times New Roman" w:hAnsi="Times New Roman" w:cs="Times New Roman"/>
                  <w:color w:val="0000FF"/>
                  <w:sz w:val="24"/>
                  <w:szCs w:val="24"/>
                  <w:lang w:eastAsia="ru-RU"/>
                </w:rPr>
                <w:t>пункт 2 части 4 статьи 20</w:t>
              </w:r>
            </w:hyperlink>
            <w:r w:rsidRPr="00810E7A">
              <w:rPr>
                <w:rFonts w:ascii="Times New Roman" w:eastAsia="Times New Roman" w:hAnsi="Times New Roman" w:cs="Times New Roman"/>
                <w:sz w:val="24"/>
                <w:szCs w:val="24"/>
                <w:lang w:eastAsia="ru-RU"/>
              </w:rPr>
              <w:t xml:space="preserve"> Федерального закона о теплоснабжении) и осуществлять </w:t>
            </w:r>
            <w:proofErr w:type="gramStart"/>
            <w:r w:rsidRPr="00810E7A">
              <w:rPr>
                <w:rFonts w:ascii="Times New Roman" w:eastAsia="Times New Roman" w:hAnsi="Times New Roman" w:cs="Times New Roman"/>
                <w:sz w:val="24"/>
                <w:szCs w:val="24"/>
                <w:lang w:eastAsia="ru-RU"/>
              </w:rPr>
              <w:t>контроль за</w:t>
            </w:r>
            <w:proofErr w:type="gramEnd"/>
            <w:r w:rsidRPr="00810E7A">
              <w:rPr>
                <w:rFonts w:ascii="Times New Roman" w:eastAsia="Times New Roman" w:hAnsi="Times New Roman" w:cs="Times New Roman"/>
                <w:sz w:val="24"/>
                <w:szCs w:val="24"/>
                <w:lang w:eastAsia="ru-RU"/>
              </w:rPr>
              <w:t xml:space="preserve"> режимами потребления тепловой энергии (</w:t>
            </w:r>
            <w:hyperlink r:id="rId34">
              <w:r w:rsidRPr="00810E7A">
                <w:rPr>
                  <w:rFonts w:ascii="Times New Roman" w:eastAsia="Times New Roman" w:hAnsi="Times New Roman" w:cs="Times New Roman"/>
                  <w:color w:val="0000FF"/>
                  <w:sz w:val="24"/>
                  <w:szCs w:val="24"/>
                  <w:lang w:eastAsia="ru-RU"/>
                </w:rPr>
                <w:t xml:space="preserve">пункт </w:t>
              </w:r>
              <w:r w:rsidRPr="00810E7A">
                <w:rPr>
                  <w:rFonts w:ascii="Times New Roman" w:eastAsia="Times New Roman" w:hAnsi="Times New Roman" w:cs="Times New Roman"/>
                  <w:color w:val="0000FF"/>
                  <w:sz w:val="24"/>
                  <w:szCs w:val="24"/>
                  <w:lang w:eastAsia="ru-RU"/>
                </w:rPr>
                <w:lastRenderedPageBreak/>
                <w:t>3 части 4 статьи 20</w:t>
              </w:r>
            </w:hyperlink>
            <w:r w:rsidRPr="00810E7A">
              <w:rPr>
                <w:rFonts w:ascii="Times New Roman" w:eastAsia="Times New Roman" w:hAnsi="Times New Roman" w:cs="Times New Roman"/>
                <w:sz w:val="24"/>
                <w:szCs w:val="24"/>
                <w:lang w:eastAsia="ru-RU"/>
              </w:rPr>
              <w:t xml:space="preserve"> Федерального закона о теплоснабжении)</w:t>
            </w:r>
          </w:p>
        </w:tc>
        <w:tc>
          <w:tcPr>
            <w:tcW w:w="411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 xml:space="preserve">Документы, предусмотренные </w:t>
            </w:r>
            <w:hyperlink w:anchor="P113">
              <w:r w:rsidRPr="00810E7A">
                <w:rPr>
                  <w:rFonts w:ascii="Times New Roman" w:eastAsia="Times New Roman" w:hAnsi="Times New Roman" w:cs="Times New Roman"/>
                  <w:color w:val="0000FF"/>
                  <w:sz w:val="24"/>
                  <w:szCs w:val="24"/>
                  <w:lang w:eastAsia="ru-RU"/>
                </w:rPr>
                <w:t>подпунктами 9.3.11</w:t>
              </w:r>
            </w:hyperlink>
            <w:r w:rsidRPr="00810E7A">
              <w:rPr>
                <w:rFonts w:ascii="Times New Roman" w:eastAsia="Times New Roman" w:hAnsi="Times New Roman" w:cs="Times New Roman"/>
                <w:sz w:val="24"/>
                <w:szCs w:val="24"/>
                <w:lang w:eastAsia="ru-RU"/>
              </w:rPr>
              <w:t xml:space="preserve"> и </w:t>
            </w:r>
            <w:hyperlink w:anchor="P126">
              <w:r w:rsidRPr="00810E7A">
                <w:rPr>
                  <w:rFonts w:ascii="Times New Roman" w:eastAsia="Times New Roman" w:hAnsi="Times New Roman" w:cs="Times New Roman"/>
                  <w:color w:val="0000FF"/>
                  <w:sz w:val="24"/>
                  <w:szCs w:val="24"/>
                  <w:lang w:eastAsia="ru-RU"/>
                </w:rPr>
                <w:t>9.3.22</w:t>
              </w:r>
            </w:hyperlink>
            <w:r w:rsidRPr="00810E7A">
              <w:rPr>
                <w:rFonts w:ascii="Times New Roman" w:eastAsia="Times New Roman" w:hAnsi="Times New Roman" w:cs="Times New Roman"/>
                <w:sz w:val="24"/>
                <w:szCs w:val="24"/>
                <w:lang w:eastAsia="ru-RU"/>
              </w:rPr>
              <w:t xml:space="preserve"> Правил</w:t>
            </w: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Показатель проведения наладки тепловых сетей и </w:t>
            </w:r>
            <w:proofErr w:type="gramStart"/>
            <w:r w:rsidRPr="00810E7A">
              <w:rPr>
                <w:rFonts w:ascii="Times New Roman" w:eastAsia="Times New Roman" w:hAnsi="Times New Roman" w:cs="Times New Roman"/>
                <w:sz w:val="24"/>
                <w:szCs w:val="24"/>
                <w:lang w:eastAsia="ru-RU"/>
              </w:rPr>
              <w:t>контроля за</w:t>
            </w:r>
            <w:proofErr w:type="gramEnd"/>
            <w:r w:rsidRPr="00810E7A">
              <w:rPr>
                <w:rFonts w:ascii="Times New Roman" w:eastAsia="Times New Roman" w:hAnsi="Times New Roman" w:cs="Times New Roman"/>
                <w:sz w:val="24"/>
                <w:szCs w:val="24"/>
                <w:lang w:eastAsia="ru-RU"/>
              </w:rPr>
              <w:t xml:space="preserve"> режимами потребления тепловой энергии</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0,01</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режим</w:t>
            </w:r>
            <w:proofErr w:type="gramStart"/>
            <w:r w:rsidRPr="00810E7A">
              <w:rPr>
                <w:rFonts w:ascii="Times New Roman" w:eastAsia="Times New Roman" w:hAnsi="Times New Roman" w:cs="Times New Roman"/>
                <w:sz w:val="24"/>
                <w:szCs w:val="24"/>
                <w:vertAlign w:val="subscript"/>
                <w:lang w:eastAsia="ru-RU"/>
              </w:rPr>
              <w:t>.н</w:t>
            </w:r>
            <w:proofErr w:type="gramEnd"/>
            <w:r w:rsidRPr="00810E7A">
              <w:rPr>
                <w:rFonts w:ascii="Times New Roman" w:eastAsia="Times New Roman" w:hAnsi="Times New Roman" w:cs="Times New Roman"/>
                <w:sz w:val="24"/>
                <w:szCs w:val="24"/>
                <w:vertAlign w:val="subscript"/>
                <w:lang w:eastAsia="ru-RU"/>
              </w:rPr>
              <w:t>алад</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режим</w:t>
            </w:r>
            <w:proofErr w:type="gramStart"/>
            <w:r w:rsidRPr="00810E7A">
              <w:rPr>
                <w:rFonts w:ascii="Times New Roman" w:eastAsia="Times New Roman" w:hAnsi="Times New Roman" w:cs="Times New Roman"/>
                <w:sz w:val="24"/>
                <w:szCs w:val="24"/>
                <w:vertAlign w:val="subscript"/>
                <w:lang w:eastAsia="ru-RU"/>
              </w:rPr>
              <w:t>.н</w:t>
            </w:r>
            <w:proofErr w:type="gramEnd"/>
            <w:r w:rsidRPr="00810E7A">
              <w:rPr>
                <w:rFonts w:ascii="Times New Roman" w:eastAsia="Times New Roman" w:hAnsi="Times New Roman" w:cs="Times New Roman"/>
                <w:sz w:val="24"/>
                <w:szCs w:val="24"/>
                <w:vertAlign w:val="subscript"/>
                <w:lang w:eastAsia="ru-RU"/>
              </w:rPr>
              <w:t>алад</w:t>
            </w:r>
            <w:proofErr w:type="spellEnd"/>
            <w:r w:rsidRPr="00810E7A">
              <w:rPr>
                <w:rFonts w:ascii="Times New Roman" w:eastAsia="Times New Roman" w:hAnsi="Times New Roman" w:cs="Times New Roman"/>
                <w:sz w:val="24"/>
                <w:szCs w:val="24"/>
                <w:lang w:eastAsia="ru-RU"/>
              </w:rPr>
              <w:t xml:space="preserve">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темп</w:t>
            </w:r>
            <w:proofErr w:type="gramStart"/>
            <w:r w:rsidRPr="00810E7A">
              <w:rPr>
                <w:rFonts w:ascii="Times New Roman" w:eastAsia="Times New Roman" w:hAnsi="Times New Roman" w:cs="Times New Roman"/>
                <w:sz w:val="24"/>
                <w:szCs w:val="24"/>
                <w:vertAlign w:val="subscript"/>
                <w:lang w:eastAsia="ru-RU"/>
              </w:rPr>
              <w:t>.г</w:t>
            </w:r>
            <w:proofErr w:type="gramEnd"/>
            <w:r w:rsidRPr="00810E7A">
              <w:rPr>
                <w:rFonts w:ascii="Times New Roman" w:eastAsia="Times New Roman" w:hAnsi="Times New Roman" w:cs="Times New Roman"/>
                <w:sz w:val="24"/>
                <w:szCs w:val="24"/>
                <w:vertAlign w:val="subscript"/>
                <w:lang w:eastAsia="ru-RU"/>
              </w:rPr>
              <w:t>раф</w:t>
            </w:r>
            <w:proofErr w:type="spellEnd"/>
            <w:r w:rsidRPr="00810E7A">
              <w:rPr>
                <w:rFonts w:ascii="Times New Roman" w:eastAsia="Times New Roman" w:hAnsi="Times New Roman" w:cs="Times New Roman"/>
                <w:sz w:val="24"/>
                <w:szCs w:val="24"/>
                <w:lang w:eastAsia="ru-RU"/>
              </w:rPr>
              <w:t xml:space="preserve"> * 0,5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режим</w:t>
            </w:r>
            <w:proofErr w:type="gramStart"/>
            <w:r w:rsidRPr="00810E7A">
              <w:rPr>
                <w:rFonts w:ascii="Times New Roman" w:eastAsia="Times New Roman" w:hAnsi="Times New Roman" w:cs="Times New Roman"/>
                <w:sz w:val="24"/>
                <w:szCs w:val="24"/>
                <w:vertAlign w:val="subscript"/>
                <w:lang w:eastAsia="ru-RU"/>
              </w:rPr>
              <w:t>.к</w:t>
            </w:r>
            <w:proofErr w:type="gramEnd"/>
            <w:r w:rsidRPr="00810E7A">
              <w:rPr>
                <w:rFonts w:ascii="Times New Roman" w:eastAsia="Times New Roman" w:hAnsi="Times New Roman" w:cs="Times New Roman"/>
                <w:sz w:val="24"/>
                <w:szCs w:val="24"/>
                <w:vertAlign w:val="subscript"/>
                <w:lang w:eastAsia="ru-RU"/>
              </w:rPr>
              <w:t>арт</w:t>
            </w:r>
            <w:proofErr w:type="spellEnd"/>
            <w:r w:rsidRPr="00810E7A">
              <w:rPr>
                <w:rFonts w:ascii="Times New Roman" w:eastAsia="Times New Roman" w:hAnsi="Times New Roman" w:cs="Times New Roman"/>
                <w:sz w:val="24"/>
                <w:szCs w:val="24"/>
                <w:lang w:eastAsia="ru-RU"/>
              </w:rPr>
              <w:t xml:space="preserve"> * 0,5</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1.2.1</w:t>
            </w:r>
          </w:p>
        </w:tc>
        <w:tc>
          <w:tcPr>
            <w:tcW w:w="2835"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Разработанные и утвержденные в установленном порядке температурные графики, гидравлические режимы работы </w:t>
            </w:r>
            <w:r w:rsidRPr="00810E7A">
              <w:rPr>
                <w:rFonts w:ascii="Times New Roman" w:eastAsia="Times New Roman" w:hAnsi="Times New Roman" w:cs="Times New Roman"/>
                <w:sz w:val="24"/>
                <w:szCs w:val="24"/>
                <w:lang w:eastAsia="ru-RU"/>
              </w:rPr>
              <w:lastRenderedPageBreak/>
              <w:t xml:space="preserve">системы теплоснабжения на предстоящий отопительный период, разработанные в соответствии с </w:t>
            </w:r>
            <w:hyperlink r:id="rId35">
              <w:r w:rsidRPr="00810E7A">
                <w:rPr>
                  <w:rFonts w:ascii="Times New Roman" w:eastAsia="Times New Roman" w:hAnsi="Times New Roman" w:cs="Times New Roman"/>
                  <w:color w:val="0000FF"/>
                  <w:sz w:val="24"/>
                  <w:szCs w:val="24"/>
                  <w:lang w:eastAsia="ru-RU"/>
                </w:rPr>
                <w:t>пунктом 6.2.1</w:t>
              </w:r>
            </w:hyperlink>
            <w:r w:rsidRPr="00810E7A">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w:anchor="P113">
              <w:r w:rsidRPr="00810E7A">
                <w:rPr>
                  <w:rFonts w:ascii="Times New Roman" w:eastAsia="Times New Roman" w:hAnsi="Times New Roman" w:cs="Times New Roman"/>
                  <w:color w:val="0000FF"/>
                  <w:sz w:val="24"/>
                  <w:szCs w:val="24"/>
                  <w:lang w:eastAsia="ru-RU"/>
                </w:rPr>
                <w:t>подпункт 9.3.11 пункта 9</w:t>
              </w:r>
            </w:hyperlink>
            <w:r w:rsidRPr="00810E7A">
              <w:rPr>
                <w:rFonts w:ascii="Times New Roman" w:eastAsia="Times New Roman" w:hAnsi="Times New Roman" w:cs="Times New Roman"/>
                <w:sz w:val="24"/>
                <w:szCs w:val="24"/>
                <w:lang w:eastAsia="ru-RU"/>
              </w:rPr>
              <w:t xml:space="preserve"> Правил)</w:t>
            </w: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 xml:space="preserve">Показатель наличия температурных графиков, гидравлических </w:t>
            </w:r>
            <w:r w:rsidRPr="00810E7A">
              <w:rPr>
                <w:rFonts w:ascii="Times New Roman" w:eastAsia="Times New Roman" w:hAnsi="Times New Roman" w:cs="Times New Roman"/>
                <w:sz w:val="24"/>
                <w:szCs w:val="24"/>
                <w:lang w:eastAsia="ru-RU"/>
              </w:rPr>
              <w:lastRenderedPageBreak/>
              <w:t>режимов работы системы теплоснабжения</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0,5</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темп</w:t>
            </w:r>
            <w:proofErr w:type="gramStart"/>
            <w:r w:rsidRPr="00810E7A">
              <w:rPr>
                <w:rFonts w:ascii="Times New Roman" w:eastAsia="Times New Roman" w:hAnsi="Times New Roman" w:cs="Times New Roman"/>
                <w:sz w:val="24"/>
                <w:szCs w:val="24"/>
                <w:vertAlign w:val="subscript"/>
                <w:lang w:eastAsia="ru-RU"/>
              </w:rPr>
              <w:t>.г</w:t>
            </w:r>
            <w:proofErr w:type="gramEnd"/>
            <w:r w:rsidRPr="00810E7A">
              <w:rPr>
                <w:rFonts w:ascii="Times New Roman" w:eastAsia="Times New Roman" w:hAnsi="Times New Roman" w:cs="Times New Roman"/>
                <w:sz w:val="24"/>
                <w:szCs w:val="24"/>
                <w:vertAlign w:val="subscript"/>
                <w:lang w:eastAsia="ru-RU"/>
              </w:rPr>
              <w:t>раф</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Наличие - 1</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Отсутствие - 0</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1.2.2</w:t>
            </w:r>
          </w:p>
        </w:tc>
        <w:tc>
          <w:tcPr>
            <w:tcW w:w="2835"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36">
              <w:r w:rsidRPr="00810E7A">
                <w:rPr>
                  <w:rFonts w:ascii="Times New Roman" w:eastAsia="Times New Roman" w:hAnsi="Times New Roman" w:cs="Times New Roman"/>
                  <w:color w:val="0000FF"/>
                  <w:sz w:val="24"/>
                  <w:szCs w:val="24"/>
                  <w:lang w:eastAsia="ru-RU"/>
                </w:rPr>
                <w:t>пунктами 2.5.4</w:t>
              </w:r>
            </w:hyperlink>
            <w:r w:rsidRPr="00810E7A">
              <w:rPr>
                <w:rFonts w:ascii="Times New Roman" w:eastAsia="Times New Roman" w:hAnsi="Times New Roman" w:cs="Times New Roman"/>
                <w:sz w:val="24"/>
                <w:szCs w:val="24"/>
                <w:lang w:eastAsia="ru-RU"/>
              </w:rPr>
              <w:t xml:space="preserve">, </w:t>
            </w:r>
            <w:hyperlink r:id="rId37">
              <w:r w:rsidRPr="00810E7A">
                <w:rPr>
                  <w:rFonts w:ascii="Times New Roman" w:eastAsia="Times New Roman" w:hAnsi="Times New Roman" w:cs="Times New Roman"/>
                  <w:color w:val="0000FF"/>
                  <w:sz w:val="24"/>
                  <w:szCs w:val="24"/>
                  <w:lang w:eastAsia="ru-RU"/>
                </w:rPr>
                <w:t>2.8.1</w:t>
              </w:r>
            </w:hyperlink>
            <w:r w:rsidRPr="00810E7A">
              <w:rPr>
                <w:rFonts w:ascii="Times New Roman" w:eastAsia="Times New Roman" w:hAnsi="Times New Roman" w:cs="Times New Roman"/>
                <w:sz w:val="24"/>
                <w:szCs w:val="24"/>
                <w:lang w:eastAsia="ru-RU"/>
              </w:rPr>
              <w:t xml:space="preserve">, </w:t>
            </w:r>
            <w:hyperlink r:id="rId38">
              <w:r w:rsidRPr="00810E7A">
                <w:rPr>
                  <w:rFonts w:ascii="Times New Roman" w:eastAsia="Times New Roman" w:hAnsi="Times New Roman" w:cs="Times New Roman"/>
                  <w:color w:val="0000FF"/>
                  <w:sz w:val="24"/>
                  <w:szCs w:val="24"/>
                  <w:lang w:eastAsia="ru-RU"/>
                </w:rPr>
                <w:t>5.3.6</w:t>
              </w:r>
            </w:hyperlink>
            <w:r w:rsidRPr="00810E7A">
              <w:rPr>
                <w:rFonts w:ascii="Times New Roman" w:eastAsia="Times New Roman" w:hAnsi="Times New Roman" w:cs="Times New Roman"/>
                <w:sz w:val="24"/>
                <w:szCs w:val="24"/>
                <w:lang w:eastAsia="ru-RU"/>
              </w:rPr>
              <w:t xml:space="preserve">, </w:t>
            </w:r>
            <w:hyperlink r:id="rId39">
              <w:r w:rsidRPr="00810E7A">
                <w:rPr>
                  <w:rFonts w:ascii="Times New Roman" w:eastAsia="Times New Roman" w:hAnsi="Times New Roman" w:cs="Times New Roman"/>
                  <w:color w:val="0000FF"/>
                  <w:sz w:val="24"/>
                  <w:szCs w:val="24"/>
                  <w:lang w:eastAsia="ru-RU"/>
                </w:rPr>
                <w:t>9.3.25</w:t>
              </w:r>
            </w:hyperlink>
            <w:r w:rsidRPr="00810E7A">
              <w:rPr>
                <w:rFonts w:ascii="Times New Roman" w:eastAsia="Times New Roman" w:hAnsi="Times New Roman" w:cs="Times New Roman"/>
                <w:sz w:val="24"/>
                <w:szCs w:val="24"/>
                <w:lang w:eastAsia="ru-RU"/>
              </w:rPr>
              <w:t xml:space="preserve">, </w:t>
            </w:r>
            <w:hyperlink r:id="rId40">
              <w:r w:rsidRPr="00810E7A">
                <w:rPr>
                  <w:rFonts w:ascii="Times New Roman" w:eastAsia="Times New Roman" w:hAnsi="Times New Roman" w:cs="Times New Roman"/>
                  <w:color w:val="0000FF"/>
                  <w:sz w:val="24"/>
                  <w:szCs w:val="24"/>
                  <w:lang w:eastAsia="ru-RU"/>
                </w:rPr>
                <w:t>12.11</w:t>
              </w:r>
            </w:hyperlink>
            <w:r w:rsidRPr="00810E7A">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w:t>
            </w:r>
            <w:hyperlink w:anchor="P126">
              <w:r w:rsidRPr="00810E7A">
                <w:rPr>
                  <w:rFonts w:ascii="Times New Roman" w:eastAsia="Times New Roman" w:hAnsi="Times New Roman" w:cs="Times New Roman"/>
                  <w:color w:val="0000FF"/>
                  <w:sz w:val="24"/>
                  <w:szCs w:val="24"/>
                  <w:lang w:eastAsia="ru-RU"/>
                </w:rPr>
                <w:t>пункт 9.3.22 пункта 9</w:t>
              </w:r>
            </w:hyperlink>
            <w:r w:rsidRPr="00810E7A">
              <w:rPr>
                <w:rFonts w:ascii="Times New Roman" w:eastAsia="Times New Roman" w:hAnsi="Times New Roman" w:cs="Times New Roman"/>
                <w:sz w:val="24"/>
                <w:szCs w:val="24"/>
                <w:lang w:eastAsia="ru-RU"/>
              </w:rPr>
              <w:t xml:space="preserve"> Правил)</w:t>
            </w: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0,5</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режим</w:t>
            </w:r>
            <w:proofErr w:type="gramStart"/>
            <w:r w:rsidRPr="00810E7A">
              <w:rPr>
                <w:rFonts w:ascii="Times New Roman" w:eastAsia="Times New Roman" w:hAnsi="Times New Roman" w:cs="Times New Roman"/>
                <w:sz w:val="24"/>
                <w:szCs w:val="24"/>
                <w:vertAlign w:val="subscript"/>
                <w:lang w:eastAsia="ru-RU"/>
              </w:rPr>
              <w:t>.к</w:t>
            </w:r>
            <w:proofErr w:type="gramEnd"/>
            <w:r w:rsidRPr="00810E7A">
              <w:rPr>
                <w:rFonts w:ascii="Times New Roman" w:eastAsia="Times New Roman" w:hAnsi="Times New Roman" w:cs="Times New Roman"/>
                <w:sz w:val="24"/>
                <w:szCs w:val="24"/>
                <w:vertAlign w:val="subscript"/>
                <w:lang w:eastAsia="ru-RU"/>
              </w:rPr>
              <w:t>арт</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Наличие - 1</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Отсутствие - 0</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1.3</w:t>
            </w:r>
          </w:p>
        </w:tc>
        <w:tc>
          <w:tcPr>
            <w:tcW w:w="2835"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Обеспечивать качество теплоносителей (</w:t>
            </w:r>
            <w:hyperlink r:id="rId41">
              <w:r w:rsidRPr="00810E7A">
                <w:rPr>
                  <w:rFonts w:ascii="Times New Roman" w:eastAsia="Times New Roman" w:hAnsi="Times New Roman" w:cs="Times New Roman"/>
                  <w:color w:val="0000FF"/>
                  <w:sz w:val="24"/>
                  <w:szCs w:val="24"/>
                  <w:lang w:eastAsia="ru-RU"/>
                </w:rPr>
                <w:t>пункт 4 части 4 статьи 20</w:t>
              </w:r>
            </w:hyperlink>
            <w:r w:rsidRPr="00810E7A">
              <w:rPr>
                <w:rFonts w:ascii="Times New Roman" w:eastAsia="Times New Roman" w:hAnsi="Times New Roman" w:cs="Times New Roman"/>
                <w:sz w:val="24"/>
                <w:szCs w:val="24"/>
                <w:lang w:eastAsia="ru-RU"/>
              </w:rPr>
              <w:t xml:space="preserve"> Федерального закона о теплоснабжении)</w:t>
            </w:r>
          </w:p>
        </w:tc>
        <w:tc>
          <w:tcPr>
            <w:tcW w:w="411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10E7A">
              <w:rPr>
                <w:rFonts w:ascii="Times New Roman" w:eastAsia="Times New Roman" w:hAnsi="Times New Roman" w:cs="Times New Roman"/>
                <w:sz w:val="24"/>
                <w:szCs w:val="24"/>
                <w:lang w:eastAsia="ru-RU"/>
              </w:rPr>
              <w:t xml:space="preserve">Копии утвержденной инструкции по эксплуатации установок для </w:t>
            </w:r>
            <w:proofErr w:type="spellStart"/>
            <w:r w:rsidRPr="00810E7A">
              <w:rPr>
                <w:rFonts w:ascii="Times New Roman" w:eastAsia="Times New Roman" w:hAnsi="Times New Roman" w:cs="Times New Roman"/>
                <w:sz w:val="24"/>
                <w:szCs w:val="24"/>
                <w:lang w:eastAsia="ru-RU"/>
              </w:rPr>
              <w:t>докотловой</w:t>
            </w:r>
            <w:proofErr w:type="spellEnd"/>
            <w:r w:rsidRPr="00810E7A">
              <w:rPr>
                <w:rFonts w:ascii="Times New Roman" w:eastAsia="Times New Roman" w:hAnsi="Times New Roman" w:cs="Times New Roman"/>
                <w:sz w:val="24"/>
                <w:szCs w:val="24"/>
                <w:lang w:eastAsia="ru-RU"/>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810E7A">
              <w:rPr>
                <w:rFonts w:ascii="Times New Roman" w:eastAsia="Times New Roman" w:hAnsi="Times New Roman" w:cs="Times New Roman"/>
                <w:sz w:val="24"/>
                <w:szCs w:val="24"/>
                <w:lang w:eastAsia="ru-RU"/>
              </w:rPr>
              <w:t>химконтроля</w:t>
            </w:r>
            <w:proofErr w:type="spellEnd"/>
            <w:r w:rsidRPr="00810E7A">
              <w:rPr>
                <w:rFonts w:ascii="Times New Roman" w:eastAsia="Times New Roman" w:hAnsi="Times New Roman" w:cs="Times New Roman"/>
                <w:sz w:val="24"/>
                <w:szCs w:val="24"/>
                <w:lang w:eastAsia="ru-RU"/>
              </w:rPr>
              <w:t xml:space="preserve"> за водно-химическим режимом котельных и тепловых сетей, </w:t>
            </w:r>
            <w:r w:rsidRPr="00810E7A">
              <w:rPr>
                <w:rFonts w:ascii="Times New Roman" w:eastAsia="Times New Roman" w:hAnsi="Times New Roman" w:cs="Times New Roman"/>
                <w:sz w:val="24"/>
                <w:szCs w:val="24"/>
                <w:lang w:eastAsia="ru-RU"/>
              </w:rPr>
              <w:lastRenderedPageBreak/>
              <w:t xml:space="preserve">разработанный в соответствии с требованиями </w:t>
            </w:r>
            <w:hyperlink r:id="rId42">
              <w:r w:rsidRPr="00810E7A">
                <w:rPr>
                  <w:rFonts w:ascii="Times New Roman" w:eastAsia="Times New Roman" w:hAnsi="Times New Roman" w:cs="Times New Roman"/>
                  <w:color w:val="0000FF"/>
                  <w:sz w:val="24"/>
                  <w:szCs w:val="24"/>
                  <w:lang w:eastAsia="ru-RU"/>
                </w:rPr>
                <w:t>пункта 12.9</w:t>
              </w:r>
            </w:hyperlink>
            <w:r w:rsidRPr="00810E7A">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w:t>
            </w:r>
            <w:hyperlink r:id="rId43">
              <w:r w:rsidRPr="00810E7A">
                <w:rPr>
                  <w:rFonts w:ascii="Times New Roman" w:eastAsia="Times New Roman" w:hAnsi="Times New Roman" w:cs="Times New Roman"/>
                  <w:color w:val="0000FF"/>
                  <w:sz w:val="24"/>
                  <w:szCs w:val="24"/>
                  <w:lang w:eastAsia="ru-RU"/>
                </w:rPr>
                <w:t>пункта 278</w:t>
              </w:r>
            </w:hyperlink>
            <w:r w:rsidRPr="00810E7A">
              <w:rPr>
                <w:rFonts w:ascii="Times New Roman" w:eastAsia="Times New Roman" w:hAnsi="Times New Roman" w:cs="Times New Roman"/>
                <w:sz w:val="24"/>
                <w:szCs w:val="24"/>
                <w:lang w:eastAsia="ru-RU"/>
              </w:rPr>
              <w:t xml:space="preserve"> Правил промышленной безопасности</w:t>
            </w:r>
            <w:proofErr w:type="gramEnd"/>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w:t>
            </w:r>
            <w:hyperlink w:anchor="P114">
              <w:r w:rsidRPr="00810E7A">
                <w:rPr>
                  <w:rFonts w:ascii="Times New Roman" w:eastAsia="Times New Roman" w:hAnsi="Times New Roman" w:cs="Times New Roman"/>
                  <w:color w:val="0000FF"/>
                  <w:sz w:val="24"/>
                  <w:szCs w:val="24"/>
                  <w:lang w:eastAsia="ru-RU"/>
                </w:rPr>
                <w:t>подпункт 9.3.12 пункта 9</w:t>
              </w:r>
            </w:hyperlink>
            <w:r w:rsidRPr="00810E7A">
              <w:rPr>
                <w:rFonts w:ascii="Times New Roman" w:eastAsia="Times New Roman" w:hAnsi="Times New Roman" w:cs="Times New Roman"/>
                <w:sz w:val="24"/>
                <w:szCs w:val="24"/>
                <w:lang w:eastAsia="ru-RU"/>
              </w:rPr>
              <w:t xml:space="preserve"> Правил)</w:t>
            </w: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Показатель обеспечения качества теплоносителей</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0,01</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качест</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Наличие - 1</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Отсутствие - 0</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1.4</w:t>
            </w:r>
          </w:p>
        </w:tc>
        <w:tc>
          <w:tcPr>
            <w:tcW w:w="2835"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Организовывать коммерческий учет приобретаемой тепловой энергии и реализуемой тепловой энергии (</w:t>
            </w:r>
            <w:hyperlink r:id="rId44">
              <w:r w:rsidRPr="00810E7A">
                <w:rPr>
                  <w:rFonts w:ascii="Times New Roman" w:eastAsia="Times New Roman" w:hAnsi="Times New Roman" w:cs="Times New Roman"/>
                  <w:color w:val="0000FF"/>
                  <w:sz w:val="24"/>
                  <w:szCs w:val="24"/>
                  <w:lang w:eastAsia="ru-RU"/>
                </w:rPr>
                <w:t>пункт 5 части 4 статьи 20</w:t>
              </w:r>
            </w:hyperlink>
            <w:r w:rsidRPr="00810E7A">
              <w:rPr>
                <w:rFonts w:ascii="Times New Roman" w:eastAsia="Times New Roman" w:hAnsi="Times New Roman" w:cs="Times New Roman"/>
                <w:sz w:val="24"/>
                <w:szCs w:val="24"/>
                <w:lang w:eastAsia="ru-RU"/>
              </w:rPr>
              <w:t xml:space="preserve"> Федерального закона о теплоснабжении)</w:t>
            </w:r>
          </w:p>
        </w:tc>
        <w:tc>
          <w:tcPr>
            <w:tcW w:w="411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10E7A">
              <w:rPr>
                <w:rFonts w:ascii="Times New Roman" w:eastAsia="Times New Roman" w:hAnsi="Times New Roman" w:cs="Times New Roman"/>
                <w:sz w:val="24"/>
                <w:szCs w:val="24"/>
                <w:lang w:eastAsia="ru-RU"/>
              </w:rP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45">
              <w:r w:rsidRPr="00810E7A">
                <w:rPr>
                  <w:rFonts w:ascii="Times New Roman" w:eastAsia="Times New Roman" w:hAnsi="Times New Roman" w:cs="Times New Roman"/>
                  <w:color w:val="0000FF"/>
                  <w:sz w:val="24"/>
                  <w:szCs w:val="24"/>
                  <w:lang w:eastAsia="ru-RU"/>
                </w:rPr>
                <w:t>Правилами</w:t>
              </w:r>
            </w:hyperlink>
            <w:r w:rsidRPr="00810E7A">
              <w:rPr>
                <w:rFonts w:ascii="Times New Roman" w:eastAsia="Times New Roman" w:hAnsi="Times New Roman" w:cs="Times New Roman"/>
                <w:sz w:val="24"/>
                <w:szCs w:val="24"/>
                <w:lang w:eastAsia="ru-RU"/>
              </w:rP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w:t>
            </w:r>
            <w:proofErr w:type="gramEnd"/>
            <w:r w:rsidRPr="00810E7A">
              <w:rPr>
                <w:rFonts w:ascii="Times New Roman" w:eastAsia="Times New Roman" w:hAnsi="Times New Roman" w:cs="Times New Roman"/>
                <w:sz w:val="24"/>
                <w:szCs w:val="24"/>
                <w:lang w:eastAsia="ru-RU"/>
              </w:rPr>
              <w:t xml:space="preserve">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w:anchor="P115">
              <w:r w:rsidRPr="00810E7A">
                <w:rPr>
                  <w:rFonts w:ascii="Times New Roman" w:eastAsia="Times New Roman" w:hAnsi="Times New Roman" w:cs="Times New Roman"/>
                  <w:color w:val="0000FF"/>
                  <w:sz w:val="24"/>
                  <w:szCs w:val="24"/>
                  <w:lang w:eastAsia="ru-RU"/>
                </w:rPr>
                <w:t>подпункт 9.3.13 пункта 9</w:t>
              </w:r>
            </w:hyperlink>
            <w:r w:rsidRPr="00810E7A">
              <w:rPr>
                <w:rFonts w:ascii="Times New Roman" w:eastAsia="Times New Roman" w:hAnsi="Times New Roman" w:cs="Times New Roman"/>
                <w:sz w:val="24"/>
                <w:szCs w:val="24"/>
                <w:lang w:eastAsia="ru-RU"/>
              </w:rPr>
              <w:t xml:space="preserve"> Правил)</w:t>
            </w: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Показатель организации коммерческого учета приобретаемой тепловой энергии и реализуемой тепловой энергии</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0,01</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комм</w:t>
            </w:r>
            <w:proofErr w:type="gramStart"/>
            <w:r w:rsidRPr="00810E7A">
              <w:rPr>
                <w:rFonts w:ascii="Times New Roman" w:eastAsia="Times New Roman" w:hAnsi="Times New Roman" w:cs="Times New Roman"/>
                <w:sz w:val="24"/>
                <w:szCs w:val="24"/>
                <w:vertAlign w:val="subscript"/>
                <w:lang w:eastAsia="ru-RU"/>
              </w:rPr>
              <w:t>.у</w:t>
            </w:r>
            <w:proofErr w:type="gramEnd"/>
            <w:r w:rsidRPr="00810E7A">
              <w:rPr>
                <w:rFonts w:ascii="Times New Roman" w:eastAsia="Times New Roman" w:hAnsi="Times New Roman" w:cs="Times New Roman"/>
                <w:sz w:val="24"/>
                <w:szCs w:val="24"/>
                <w:vertAlign w:val="subscript"/>
                <w:lang w:eastAsia="ru-RU"/>
              </w:rPr>
              <w:t>чет</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Наличие - 1</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Отсутствие - 0</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1.5</w:t>
            </w:r>
          </w:p>
        </w:tc>
        <w:tc>
          <w:tcPr>
            <w:tcW w:w="2835"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Обеспечивать проверку качества строительства, реконструкции и (или) модернизации принадлежащих </w:t>
            </w:r>
            <w:r w:rsidRPr="00810E7A">
              <w:rPr>
                <w:rFonts w:ascii="Times New Roman" w:eastAsia="Times New Roman" w:hAnsi="Times New Roman" w:cs="Times New Roman"/>
                <w:sz w:val="24"/>
                <w:szCs w:val="24"/>
                <w:lang w:eastAsia="ru-RU"/>
              </w:rPr>
              <w:lastRenderedPageBreak/>
              <w:t xml:space="preserve">теплоснабжающим, </w:t>
            </w:r>
            <w:proofErr w:type="spellStart"/>
            <w:r w:rsidRPr="00810E7A">
              <w:rPr>
                <w:rFonts w:ascii="Times New Roman" w:eastAsia="Times New Roman" w:hAnsi="Times New Roman" w:cs="Times New Roman"/>
                <w:sz w:val="24"/>
                <w:szCs w:val="24"/>
                <w:lang w:eastAsia="ru-RU"/>
              </w:rPr>
              <w:t>теплосетевым</w:t>
            </w:r>
            <w:proofErr w:type="spellEnd"/>
            <w:r w:rsidRPr="00810E7A">
              <w:rPr>
                <w:rFonts w:ascii="Times New Roman" w:eastAsia="Times New Roman" w:hAnsi="Times New Roman" w:cs="Times New Roman"/>
                <w:sz w:val="24"/>
                <w:szCs w:val="24"/>
                <w:lang w:eastAsia="ru-RU"/>
              </w:rPr>
              <w:t xml:space="preserve"> организациям тепловых сетей, в том числе качества тепловой изоляции (</w:t>
            </w:r>
            <w:hyperlink r:id="rId46">
              <w:r w:rsidRPr="00810E7A">
                <w:rPr>
                  <w:rFonts w:ascii="Times New Roman" w:eastAsia="Times New Roman" w:hAnsi="Times New Roman" w:cs="Times New Roman"/>
                  <w:color w:val="0000FF"/>
                  <w:sz w:val="24"/>
                  <w:szCs w:val="24"/>
                  <w:lang w:eastAsia="ru-RU"/>
                </w:rPr>
                <w:t>пункт 6 части 4 статьи 20</w:t>
              </w:r>
            </w:hyperlink>
            <w:r w:rsidRPr="00810E7A">
              <w:rPr>
                <w:rFonts w:ascii="Times New Roman" w:eastAsia="Times New Roman" w:hAnsi="Times New Roman" w:cs="Times New Roman"/>
                <w:sz w:val="24"/>
                <w:szCs w:val="24"/>
                <w:lang w:eastAsia="ru-RU"/>
              </w:rPr>
              <w:t xml:space="preserve"> Федерального закона о теплоснабжении)</w:t>
            </w:r>
          </w:p>
        </w:tc>
        <w:tc>
          <w:tcPr>
            <w:tcW w:w="411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10E7A">
              <w:rPr>
                <w:rFonts w:ascii="Times New Roman" w:eastAsia="Times New Roman" w:hAnsi="Times New Roman" w:cs="Times New Roman"/>
                <w:sz w:val="24"/>
                <w:szCs w:val="24"/>
                <w:lang w:eastAsia="ru-RU"/>
              </w:rPr>
              <w:lastRenderedPageBreak/>
              <w:t xml:space="preserve">Разработанный в соответствии с </w:t>
            </w:r>
            <w:hyperlink r:id="rId47">
              <w:r w:rsidRPr="00810E7A">
                <w:rPr>
                  <w:rFonts w:ascii="Times New Roman" w:eastAsia="Times New Roman" w:hAnsi="Times New Roman" w:cs="Times New Roman"/>
                  <w:color w:val="0000FF"/>
                  <w:sz w:val="24"/>
                  <w:szCs w:val="24"/>
                  <w:lang w:eastAsia="ru-RU"/>
                </w:rPr>
                <w:t>пунктом 2.7.10</w:t>
              </w:r>
            </w:hyperlink>
            <w:r w:rsidRPr="00810E7A">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нормативно-технический документ об организации </w:t>
            </w:r>
            <w:r w:rsidRPr="00810E7A">
              <w:rPr>
                <w:rFonts w:ascii="Times New Roman" w:eastAsia="Times New Roman" w:hAnsi="Times New Roman" w:cs="Times New Roman"/>
                <w:sz w:val="24"/>
                <w:szCs w:val="24"/>
                <w:lang w:eastAsia="ru-RU"/>
              </w:rPr>
              <w:lastRenderedPageBreak/>
              <w:t xml:space="preserve">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810E7A">
              <w:rPr>
                <w:rFonts w:ascii="Times New Roman" w:eastAsia="Times New Roman" w:hAnsi="Times New Roman" w:cs="Times New Roman"/>
                <w:sz w:val="24"/>
                <w:szCs w:val="24"/>
                <w:lang w:eastAsia="ru-RU"/>
              </w:rPr>
              <w:t>теплопотребляющих</w:t>
            </w:r>
            <w:proofErr w:type="spellEnd"/>
            <w:r w:rsidRPr="00810E7A">
              <w:rPr>
                <w:rFonts w:ascii="Times New Roman" w:eastAsia="Times New Roman" w:hAnsi="Times New Roman" w:cs="Times New Roman"/>
                <w:sz w:val="24"/>
                <w:szCs w:val="24"/>
                <w:lang w:eastAsia="ru-RU"/>
              </w:rPr>
              <w:t xml:space="preserve"> установок из ремонта с приложением дефектных ведомостей (при наличии), протоколов испытаний и наладки, предусмотренные</w:t>
            </w:r>
            <w:proofErr w:type="gramEnd"/>
            <w:r w:rsidRPr="00810E7A">
              <w:rPr>
                <w:rFonts w:ascii="Times New Roman" w:eastAsia="Times New Roman" w:hAnsi="Times New Roman" w:cs="Times New Roman"/>
                <w:sz w:val="24"/>
                <w:szCs w:val="24"/>
                <w:lang w:eastAsia="ru-RU"/>
              </w:rPr>
              <w:t xml:space="preserve"> </w:t>
            </w:r>
            <w:hyperlink r:id="rId48">
              <w:r w:rsidRPr="00810E7A">
                <w:rPr>
                  <w:rFonts w:ascii="Times New Roman" w:eastAsia="Times New Roman" w:hAnsi="Times New Roman" w:cs="Times New Roman"/>
                  <w:color w:val="0000FF"/>
                  <w:sz w:val="24"/>
                  <w:szCs w:val="24"/>
                  <w:lang w:eastAsia="ru-RU"/>
                </w:rPr>
                <w:t>пунктом 2.7.13</w:t>
              </w:r>
            </w:hyperlink>
            <w:r w:rsidRPr="00810E7A">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w:anchor="P116">
              <w:r w:rsidRPr="00810E7A">
                <w:rPr>
                  <w:rFonts w:ascii="Times New Roman" w:eastAsia="Times New Roman" w:hAnsi="Times New Roman" w:cs="Times New Roman"/>
                  <w:color w:val="0000FF"/>
                  <w:sz w:val="24"/>
                  <w:szCs w:val="24"/>
                  <w:lang w:eastAsia="ru-RU"/>
                </w:rPr>
                <w:t>подпункт 9.3.14 пункта 9</w:t>
              </w:r>
            </w:hyperlink>
            <w:r w:rsidRPr="00810E7A">
              <w:rPr>
                <w:rFonts w:ascii="Times New Roman" w:eastAsia="Times New Roman" w:hAnsi="Times New Roman" w:cs="Times New Roman"/>
                <w:sz w:val="24"/>
                <w:szCs w:val="24"/>
                <w:lang w:eastAsia="ru-RU"/>
              </w:rPr>
              <w:t xml:space="preserve"> Правил)</w:t>
            </w: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 xml:space="preserve">Показатель наличия нормативно-технического документа по организации </w:t>
            </w:r>
            <w:r w:rsidRPr="00810E7A">
              <w:rPr>
                <w:rFonts w:ascii="Times New Roman" w:eastAsia="Times New Roman" w:hAnsi="Times New Roman" w:cs="Times New Roman"/>
                <w:sz w:val="24"/>
                <w:szCs w:val="24"/>
                <w:lang w:eastAsia="ru-RU"/>
              </w:rPr>
              <w:lastRenderedPageBreak/>
              <w:t>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0,25</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кач</w:t>
            </w:r>
            <w:proofErr w:type="gramStart"/>
            <w:r w:rsidRPr="00810E7A">
              <w:rPr>
                <w:rFonts w:ascii="Times New Roman" w:eastAsia="Times New Roman" w:hAnsi="Times New Roman" w:cs="Times New Roman"/>
                <w:sz w:val="24"/>
                <w:szCs w:val="24"/>
                <w:vertAlign w:val="subscript"/>
                <w:lang w:eastAsia="ru-RU"/>
              </w:rPr>
              <w:t>.с</w:t>
            </w:r>
            <w:proofErr w:type="gramEnd"/>
            <w:r w:rsidRPr="00810E7A">
              <w:rPr>
                <w:rFonts w:ascii="Times New Roman" w:eastAsia="Times New Roman" w:hAnsi="Times New Roman" w:cs="Times New Roman"/>
                <w:sz w:val="24"/>
                <w:szCs w:val="24"/>
                <w:vertAlign w:val="subscript"/>
                <w:lang w:eastAsia="ru-RU"/>
              </w:rPr>
              <w:t>троит</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Наличие - 1</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Отсутствие - 0</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755821">
        <w:tblPrEx>
          <w:tblBorders>
            <w:insideH w:val="none" w:sz="0" w:space="0" w:color="auto"/>
          </w:tblBorders>
        </w:tblPrEx>
        <w:tc>
          <w:tcPr>
            <w:tcW w:w="15835" w:type="dxa"/>
            <w:gridSpan w:val="9"/>
            <w:tcBorders>
              <w:bottom w:val="nil"/>
            </w:tcBorders>
          </w:tcPr>
          <w:tbl>
            <w:tblPr>
              <w:tblW w:w="5000" w:type="pct"/>
              <w:tblLayout w:type="fixed"/>
              <w:tblLook w:val="0000" w:firstRow="0" w:lastRow="0" w:firstColumn="0" w:lastColumn="0" w:noHBand="0" w:noVBand="0"/>
            </w:tblPr>
            <w:tblGrid>
              <w:gridCol w:w="60"/>
              <w:gridCol w:w="113"/>
              <w:gridCol w:w="15425"/>
              <w:gridCol w:w="113"/>
            </w:tblGrid>
            <w:tr w:rsidR="00810E7A" w:rsidRPr="00810E7A" w:rsidTr="00755821">
              <w:tc>
                <w:tcPr>
                  <w:tcW w:w="60" w:type="dxa"/>
                  <w:tcBorders>
                    <w:top w:val="nil"/>
                    <w:left w:val="nil"/>
                    <w:bottom w:val="nil"/>
                    <w:right w:val="nil"/>
                  </w:tcBorders>
                  <w:shd w:val="clear" w:color="auto" w:fill="CED3F1"/>
                  <w:tcMar>
                    <w:top w:w="0" w:type="dxa"/>
                    <w:left w:w="0" w:type="dxa"/>
                    <w:bottom w:w="0" w:type="dxa"/>
                    <w:right w:w="0" w:type="dxa"/>
                  </w:tcMar>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15403" w:type="dxa"/>
                  <w:tcBorders>
                    <w:top w:val="nil"/>
                    <w:left w:val="nil"/>
                    <w:bottom w:val="nil"/>
                    <w:right w:val="nil"/>
                  </w:tcBorders>
                  <w:shd w:val="clear" w:color="auto" w:fill="F4F3F8"/>
                  <w:tcMar>
                    <w:top w:w="113" w:type="dxa"/>
                    <w:left w:w="0" w:type="dxa"/>
                    <w:bottom w:w="113" w:type="dxa"/>
                    <w:right w:w="0" w:type="dxa"/>
                  </w:tcMar>
                </w:tcPr>
                <w:p w:rsidR="00810E7A" w:rsidRPr="00810E7A" w:rsidRDefault="00810E7A" w:rsidP="00810E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color w:val="392C69"/>
                      <w:sz w:val="24"/>
                      <w:szCs w:val="24"/>
                      <w:lang w:eastAsia="ru-RU"/>
                    </w:rPr>
                    <w:t>КонсультантПлюс</w:t>
                  </w:r>
                  <w:proofErr w:type="spellEnd"/>
                  <w:r w:rsidRPr="00810E7A">
                    <w:rPr>
                      <w:rFonts w:ascii="Times New Roman" w:eastAsia="Times New Roman" w:hAnsi="Times New Roman" w:cs="Times New Roman"/>
                      <w:color w:val="392C69"/>
                      <w:sz w:val="24"/>
                      <w:szCs w:val="24"/>
                      <w:lang w:eastAsia="ru-RU"/>
                    </w:rPr>
                    <w:t>: примечание.</w:t>
                  </w:r>
                </w:p>
                <w:p w:rsidR="00810E7A" w:rsidRPr="00810E7A" w:rsidRDefault="00810E7A" w:rsidP="00810E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0E7A">
                    <w:rPr>
                      <w:rFonts w:ascii="Times New Roman" w:eastAsia="Times New Roman" w:hAnsi="Times New Roman" w:cs="Times New Roman"/>
                      <w:color w:val="392C69"/>
                      <w:sz w:val="24"/>
                      <w:szCs w:val="24"/>
                      <w:lang w:eastAsia="ru-RU"/>
                    </w:rPr>
                    <w:t>В официальном тексте документа, видимо, допущена опечатка: имеется в виду</w:t>
                  </w:r>
                </w:p>
                <w:p w:rsidR="00810E7A" w:rsidRPr="00810E7A" w:rsidRDefault="00810E7A" w:rsidP="00810E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0E7A">
                    <w:rPr>
                      <w:rFonts w:ascii="Times New Roman" w:eastAsia="Times New Roman" w:hAnsi="Times New Roman" w:cs="Times New Roman"/>
                      <w:color w:val="392C69"/>
                      <w:sz w:val="24"/>
                      <w:szCs w:val="24"/>
                      <w:lang w:eastAsia="ru-RU"/>
                    </w:rPr>
                    <w:t>подпункт 9.3.23 пункта 9, а не подпункт 9.3.123 пункта 9.</w:t>
                  </w:r>
                </w:p>
              </w:tc>
              <w:tc>
                <w:tcPr>
                  <w:tcW w:w="113" w:type="dxa"/>
                  <w:tcBorders>
                    <w:top w:val="nil"/>
                    <w:left w:val="nil"/>
                    <w:bottom w:val="nil"/>
                    <w:right w:val="nil"/>
                  </w:tcBorders>
                  <w:shd w:val="clear" w:color="auto" w:fill="F4F3F8"/>
                  <w:tcMar>
                    <w:top w:w="0" w:type="dxa"/>
                    <w:left w:w="0" w:type="dxa"/>
                    <w:bottom w:w="0" w:type="dxa"/>
                    <w:right w:w="0" w:type="dxa"/>
                  </w:tcMar>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r>
          </w:tbl>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r>
      <w:tr w:rsidR="00810E7A" w:rsidRPr="00810E7A" w:rsidTr="00810E7A">
        <w:tblPrEx>
          <w:tblBorders>
            <w:insideH w:val="none" w:sz="0" w:space="0" w:color="auto"/>
          </w:tblBorders>
        </w:tblPrEx>
        <w:tc>
          <w:tcPr>
            <w:tcW w:w="488" w:type="dxa"/>
            <w:tcBorders>
              <w:top w:val="nil"/>
            </w:tcBorders>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1.6</w:t>
            </w:r>
          </w:p>
        </w:tc>
        <w:tc>
          <w:tcPr>
            <w:tcW w:w="2835" w:type="dxa"/>
            <w:vMerge w:val="restart"/>
            <w:tcBorders>
              <w:top w:val="nil"/>
              <w:bottom w:val="nil"/>
            </w:tcBorders>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Обеспечивать надежное теплоснабжение потребителей (</w:t>
            </w:r>
            <w:hyperlink r:id="rId49">
              <w:r w:rsidRPr="00810E7A">
                <w:rPr>
                  <w:rFonts w:ascii="Times New Roman" w:eastAsia="Times New Roman" w:hAnsi="Times New Roman" w:cs="Times New Roman"/>
                  <w:color w:val="0000FF"/>
                  <w:sz w:val="24"/>
                  <w:szCs w:val="24"/>
                  <w:lang w:eastAsia="ru-RU"/>
                </w:rPr>
                <w:t xml:space="preserve">пункт 7 </w:t>
              </w:r>
              <w:r w:rsidRPr="00810E7A">
                <w:rPr>
                  <w:rFonts w:ascii="Times New Roman" w:eastAsia="Times New Roman" w:hAnsi="Times New Roman" w:cs="Times New Roman"/>
                  <w:color w:val="0000FF"/>
                  <w:sz w:val="24"/>
                  <w:szCs w:val="24"/>
                  <w:lang w:eastAsia="ru-RU"/>
                </w:rPr>
                <w:lastRenderedPageBreak/>
                <w:t>части 4 статьи 20</w:t>
              </w:r>
            </w:hyperlink>
            <w:r w:rsidRPr="00810E7A">
              <w:rPr>
                <w:rFonts w:ascii="Times New Roman" w:eastAsia="Times New Roman" w:hAnsi="Times New Roman" w:cs="Times New Roman"/>
                <w:sz w:val="24"/>
                <w:szCs w:val="24"/>
                <w:lang w:eastAsia="ru-RU"/>
              </w:rPr>
              <w:t xml:space="preserve"> Федерального закона о теплоснабжении)</w:t>
            </w:r>
          </w:p>
        </w:tc>
        <w:tc>
          <w:tcPr>
            <w:tcW w:w="4110" w:type="dxa"/>
            <w:tcBorders>
              <w:top w:val="nil"/>
            </w:tcBorders>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 xml:space="preserve">Документы, предусмотренные </w:t>
            </w:r>
            <w:hyperlink w:anchor="P117">
              <w:r w:rsidRPr="00810E7A">
                <w:rPr>
                  <w:rFonts w:ascii="Times New Roman" w:eastAsia="Times New Roman" w:hAnsi="Times New Roman" w:cs="Times New Roman"/>
                  <w:color w:val="0000FF"/>
                  <w:sz w:val="24"/>
                  <w:szCs w:val="24"/>
                  <w:lang w:eastAsia="ru-RU"/>
                </w:rPr>
                <w:t>подпунктами 9.3.15</w:t>
              </w:r>
            </w:hyperlink>
            <w:r w:rsidRPr="00810E7A">
              <w:rPr>
                <w:rFonts w:ascii="Times New Roman" w:eastAsia="Times New Roman" w:hAnsi="Times New Roman" w:cs="Times New Roman"/>
                <w:sz w:val="24"/>
                <w:szCs w:val="24"/>
                <w:lang w:eastAsia="ru-RU"/>
              </w:rPr>
              <w:t xml:space="preserve"> - </w:t>
            </w:r>
            <w:hyperlink w:anchor="P125">
              <w:r w:rsidRPr="00810E7A">
                <w:rPr>
                  <w:rFonts w:ascii="Times New Roman" w:eastAsia="Times New Roman" w:hAnsi="Times New Roman" w:cs="Times New Roman"/>
                  <w:color w:val="0000FF"/>
                  <w:sz w:val="24"/>
                  <w:szCs w:val="24"/>
                  <w:lang w:eastAsia="ru-RU"/>
                </w:rPr>
                <w:t>9.3.21</w:t>
              </w:r>
            </w:hyperlink>
            <w:r w:rsidRPr="00810E7A">
              <w:rPr>
                <w:rFonts w:ascii="Times New Roman" w:eastAsia="Times New Roman" w:hAnsi="Times New Roman" w:cs="Times New Roman"/>
                <w:sz w:val="24"/>
                <w:szCs w:val="24"/>
                <w:lang w:eastAsia="ru-RU"/>
              </w:rPr>
              <w:t xml:space="preserve">, </w:t>
            </w:r>
            <w:hyperlink w:anchor="P127">
              <w:r w:rsidRPr="00810E7A">
                <w:rPr>
                  <w:rFonts w:ascii="Times New Roman" w:eastAsia="Times New Roman" w:hAnsi="Times New Roman" w:cs="Times New Roman"/>
                  <w:color w:val="0000FF"/>
                  <w:sz w:val="24"/>
                  <w:szCs w:val="24"/>
                  <w:lang w:eastAsia="ru-RU"/>
                </w:rPr>
                <w:t>9.3.123</w:t>
              </w:r>
            </w:hyperlink>
            <w:r w:rsidRPr="00810E7A">
              <w:rPr>
                <w:rFonts w:ascii="Times New Roman" w:eastAsia="Times New Roman" w:hAnsi="Times New Roman" w:cs="Times New Roman"/>
                <w:sz w:val="24"/>
                <w:szCs w:val="24"/>
                <w:lang w:eastAsia="ru-RU"/>
              </w:rPr>
              <w:t xml:space="preserve"> - </w:t>
            </w:r>
            <w:hyperlink w:anchor="P142">
              <w:r w:rsidRPr="00810E7A">
                <w:rPr>
                  <w:rFonts w:ascii="Times New Roman" w:eastAsia="Times New Roman" w:hAnsi="Times New Roman" w:cs="Times New Roman"/>
                  <w:color w:val="0000FF"/>
                  <w:sz w:val="24"/>
                  <w:szCs w:val="24"/>
                  <w:lang w:eastAsia="ru-RU"/>
                </w:rPr>
                <w:t>9.3.29</w:t>
              </w:r>
            </w:hyperlink>
            <w:r w:rsidRPr="00810E7A">
              <w:rPr>
                <w:rFonts w:ascii="Times New Roman" w:eastAsia="Times New Roman" w:hAnsi="Times New Roman" w:cs="Times New Roman"/>
                <w:sz w:val="24"/>
                <w:szCs w:val="24"/>
                <w:lang w:eastAsia="ru-RU"/>
              </w:rPr>
              <w:t>, пункта 9 Правил</w:t>
            </w:r>
          </w:p>
        </w:tc>
        <w:tc>
          <w:tcPr>
            <w:tcW w:w="2552" w:type="dxa"/>
            <w:tcBorders>
              <w:top w:val="nil"/>
            </w:tcBorders>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Показатель обеспечения надежного </w:t>
            </w:r>
            <w:r w:rsidRPr="00810E7A">
              <w:rPr>
                <w:rFonts w:ascii="Times New Roman" w:eastAsia="Times New Roman" w:hAnsi="Times New Roman" w:cs="Times New Roman"/>
                <w:sz w:val="24"/>
                <w:szCs w:val="24"/>
                <w:lang w:eastAsia="ru-RU"/>
              </w:rPr>
              <w:lastRenderedPageBreak/>
              <w:t>теплоснабжения потребителей</w:t>
            </w:r>
          </w:p>
        </w:tc>
        <w:tc>
          <w:tcPr>
            <w:tcW w:w="567" w:type="dxa"/>
            <w:tcBorders>
              <w:top w:val="nil"/>
            </w:tcBorders>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0,65</w:t>
            </w:r>
          </w:p>
        </w:tc>
        <w:tc>
          <w:tcPr>
            <w:tcW w:w="1276" w:type="dxa"/>
            <w:tcBorders>
              <w:top w:val="nil"/>
            </w:tcBorders>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надеж</w:t>
            </w:r>
            <w:proofErr w:type="spellEnd"/>
          </w:p>
        </w:tc>
        <w:tc>
          <w:tcPr>
            <w:tcW w:w="1984" w:type="dxa"/>
            <w:tcBorders>
              <w:top w:val="nil"/>
            </w:tcBorders>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надеж</w:t>
            </w:r>
            <w:proofErr w:type="spellEnd"/>
            <w:r w:rsidRPr="00810E7A">
              <w:rPr>
                <w:rFonts w:ascii="Times New Roman" w:eastAsia="Times New Roman" w:hAnsi="Times New Roman" w:cs="Times New Roman"/>
                <w:sz w:val="24"/>
                <w:szCs w:val="24"/>
                <w:lang w:eastAsia="ru-RU"/>
              </w:rPr>
              <w:t xml:space="preserve"> = </w:t>
            </w: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освид</w:t>
            </w:r>
            <w:proofErr w:type="spellEnd"/>
            <w:r w:rsidRPr="00810E7A">
              <w:rPr>
                <w:rFonts w:ascii="Times New Roman" w:eastAsia="Times New Roman" w:hAnsi="Times New Roman" w:cs="Times New Roman"/>
                <w:sz w:val="24"/>
                <w:szCs w:val="24"/>
                <w:lang w:eastAsia="ru-RU"/>
              </w:rPr>
              <w:t xml:space="preserve"> * 0,01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обслед</w:t>
            </w:r>
            <w:proofErr w:type="spellEnd"/>
            <w:r w:rsidRPr="00810E7A">
              <w:rPr>
                <w:rFonts w:ascii="Times New Roman" w:eastAsia="Times New Roman" w:hAnsi="Times New Roman" w:cs="Times New Roman"/>
                <w:sz w:val="24"/>
                <w:szCs w:val="24"/>
                <w:lang w:eastAsia="ru-RU"/>
              </w:rPr>
              <w:t xml:space="preserve"> * 0,05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lastRenderedPageBreak/>
              <w:t>К</w:t>
            </w:r>
            <w:r w:rsidRPr="00810E7A">
              <w:rPr>
                <w:rFonts w:ascii="Times New Roman" w:eastAsia="Times New Roman" w:hAnsi="Times New Roman" w:cs="Times New Roman"/>
                <w:sz w:val="24"/>
                <w:szCs w:val="24"/>
                <w:vertAlign w:val="subscript"/>
                <w:lang w:eastAsia="ru-RU"/>
              </w:rPr>
              <w:t>дым</w:t>
            </w:r>
            <w:proofErr w:type="gramStart"/>
            <w:r w:rsidRPr="00810E7A">
              <w:rPr>
                <w:rFonts w:ascii="Times New Roman" w:eastAsia="Times New Roman" w:hAnsi="Times New Roman" w:cs="Times New Roman"/>
                <w:sz w:val="24"/>
                <w:szCs w:val="24"/>
                <w:vertAlign w:val="subscript"/>
                <w:lang w:eastAsia="ru-RU"/>
              </w:rPr>
              <w:t>.т</w:t>
            </w:r>
            <w:proofErr w:type="gramEnd"/>
            <w:r w:rsidRPr="00810E7A">
              <w:rPr>
                <w:rFonts w:ascii="Times New Roman" w:eastAsia="Times New Roman" w:hAnsi="Times New Roman" w:cs="Times New Roman"/>
                <w:sz w:val="24"/>
                <w:szCs w:val="24"/>
                <w:vertAlign w:val="subscript"/>
                <w:lang w:eastAsia="ru-RU"/>
              </w:rPr>
              <w:t>руб</w:t>
            </w:r>
            <w:proofErr w:type="spellEnd"/>
            <w:r w:rsidRPr="00810E7A">
              <w:rPr>
                <w:rFonts w:ascii="Times New Roman" w:eastAsia="Times New Roman" w:hAnsi="Times New Roman" w:cs="Times New Roman"/>
                <w:sz w:val="24"/>
                <w:szCs w:val="24"/>
                <w:lang w:eastAsia="ru-RU"/>
              </w:rPr>
              <w:t xml:space="preserve"> * 0,05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испыт</w:t>
            </w:r>
            <w:proofErr w:type="spellEnd"/>
            <w:r w:rsidRPr="00810E7A">
              <w:rPr>
                <w:rFonts w:ascii="Times New Roman" w:eastAsia="Times New Roman" w:hAnsi="Times New Roman" w:cs="Times New Roman"/>
                <w:sz w:val="24"/>
                <w:szCs w:val="24"/>
                <w:lang w:eastAsia="ru-RU"/>
              </w:rPr>
              <w:t xml:space="preserve"> * 0,01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гидр</w:t>
            </w:r>
            <w:proofErr w:type="spellEnd"/>
            <w:r w:rsidRPr="00810E7A">
              <w:rPr>
                <w:rFonts w:ascii="Times New Roman" w:eastAsia="Times New Roman" w:hAnsi="Times New Roman" w:cs="Times New Roman"/>
                <w:sz w:val="24"/>
                <w:szCs w:val="24"/>
                <w:lang w:eastAsia="ru-RU"/>
              </w:rPr>
              <w:t xml:space="preserve"> * 0,4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шурф</w:t>
            </w:r>
            <w:proofErr w:type="spellEnd"/>
            <w:r w:rsidRPr="00810E7A">
              <w:rPr>
                <w:rFonts w:ascii="Times New Roman" w:eastAsia="Times New Roman" w:hAnsi="Times New Roman" w:cs="Times New Roman"/>
                <w:sz w:val="24"/>
                <w:szCs w:val="24"/>
                <w:lang w:eastAsia="ru-RU"/>
              </w:rPr>
              <w:t xml:space="preserve"> * 0,01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очист</w:t>
            </w:r>
            <w:proofErr w:type="gramStart"/>
            <w:r w:rsidRPr="00810E7A">
              <w:rPr>
                <w:rFonts w:ascii="Times New Roman" w:eastAsia="Times New Roman" w:hAnsi="Times New Roman" w:cs="Times New Roman"/>
                <w:sz w:val="24"/>
                <w:szCs w:val="24"/>
                <w:vertAlign w:val="subscript"/>
                <w:lang w:eastAsia="ru-RU"/>
              </w:rPr>
              <w:t>.п</w:t>
            </w:r>
            <w:proofErr w:type="gramEnd"/>
            <w:r w:rsidRPr="00810E7A">
              <w:rPr>
                <w:rFonts w:ascii="Times New Roman" w:eastAsia="Times New Roman" w:hAnsi="Times New Roman" w:cs="Times New Roman"/>
                <w:sz w:val="24"/>
                <w:szCs w:val="24"/>
                <w:vertAlign w:val="subscript"/>
                <w:lang w:eastAsia="ru-RU"/>
              </w:rPr>
              <w:t>ромыв</w:t>
            </w:r>
            <w:proofErr w:type="spellEnd"/>
            <w:r w:rsidRPr="00810E7A">
              <w:rPr>
                <w:rFonts w:ascii="Times New Roman" w:eastAsia="Times New Roman" w:hAnsi="Times New Roman" w:cs="Times New Roman"/>
                <w:sz w:val="24"/>
                <w:szCs w:val="24"/>
                <w:lang w:eastAsia="ru-RU"/>
              </w:rPr>
              <w:t xml:space="preserve"> * 0,4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электр</w:t>
            </w:r>
            <w:proofErr w:type="gramStart"/>
            <w:r w:rsidRPr="00810E7A">
              <w:rPr>
                <w:rFonts w:ascii="Times New Roman" w:eastAsia="Times New Roman" w:hAnsi="Times New Roman" w:cs="Times New Roman"/>
                <w:sz w:val="24"/>
                <w:szCs w:val="24"/>
                <w:vertAlign w:val="subscript"/>
                <w:lang w:eastAsia="ru-RU"/>
              </w:rPr>
              <w:t>.с</w:t>
            </w:r>
            <w:proofErr w:type="gramEnd"/>
            <w:r w:rsidRPr="00810E7A">
              <w:rPr>
                <w:rFonts w:ascii="Times New Roman" w:eastAsia="Times New Roman" w:hAnsi="Times New Roman" w:cs="Times New Roman"/>
                <w:sz w:val="24"/>
                <w:szCs w:val="24"/>
                <w:vertAlign w:val="subscript"/>
                <w:lang w:eastAsia="ru-RU"/>
              </w:rPr>
              <w:t>опр</w:t>
            </w:r>
            <w:proofErr w:type="spellEnd"/>
            <w:r w:rsidRPr="00810E7A">
              <w:rPr>
                <w:rFonts w:ascii="Times New Roman" w:eastAsia="Times New Roman" w:hAnsi="Times New Roman" w:cs="Times New Roman"/>
                <w:sz w:val="24"/>
                <w:szCs w:val="24"/>
                <w:lang w:eastAsia="ru-RU"/>
              </w:rPr>
              <w:t xml:space="preserve"> * 0,01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насос</w:t>
            </w:r>
            <w:proofErr w:type="spellEnd"/>
            <w:r w:rsidRPr="00810E7A">
              <w:rPr>
                <w:rFonts w:ascii="Times New Roman" w:eastAsia="Times New Roman" w:hAnsi="Times New Roman" w:cs="Times New Roman"/>
                <w:sz w:val="24"/>
                <w:szCs w:val="24"/>
                <w:vertAlign w:val="subscript"/>
                <w:lang w:eastAsia="ru-RU"/>
              </w:rPr>
              <w:t xml:space="preserve"> стан</w:t>
            </w:r>
            <w:r w:rsidRPr="00810E7A">
              <w:rPr>
                <w:rFonts w:ascii="Times New Roman" w:eastAsia="Times New Roman" w:hAnsi="Times New Roman" w:cs="Times New Roman"/>
                <w:sz w:val="24"/>
                <w:szCs w:val="24"/>
                <w:lang w:eastAsia="ru-RU"/>
              </w:rPr>
              <w:t xml:space="preserve"> * 0,01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топл</w:t>
            </w:r>
            <w:proofErr w:type="spellEnd"/>
            <w:r w:rsidRPr="00810E7A">
              <w:rPr>
                <w:rFonts w:ascii="Times New Roman" w:eastAsia="Times New Roman" w:hAnsi="Times New Roman" w:cs="Times New Roman"/>
                <w:sz w:val="24"/>
                <w:szCs w:val="24"/>
                <w:lang w:eastAsia="ru-RU"/>
              </w:rPr>
              <w:t xml:space="preserve"> * 0,03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матер</w:t>
            </w:r>
            <w:proofErr w:type="spellEnd"/>
            <w:r w:rsidRPr="00810E7A">
              <w:rPr>
                <w:rFonts w:ascii="Times New Roman" w:eastAsia="Times New Roman" w:hAnsi="Times New Roman" w:cs="Times New Roman"/>
                <w:sz w:val="24"/>
                <w:szCs w:val="24"/>
                <w:lang w:eastAsia="ru-RU"/>
              </w:rPr>
              <w:t xml:space="preserve"> * 0,01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страх</w:t>
            </w:r>
            <w:proofErr w:type="spellEnd"/>
            <w:r w:rsidRPr="00810E7A">
              <w:rPr>
                <w:rFonts w:ascii="Times New Roman" w:eastAsia="Times New Roman" w:hAnsi="Times New Roman" w:cs="Times New Roman"/>
                <w:sz w:val="24"/>
                <w:szCs w:val="24"/>
                <w:lang w:eastAsia="ru-RU"/>
              </w:rPr>
              <w:t xml:space="preserve"> * 0,01</w:t>
            </w:r>
          </w:p>
        </w:tc>
        <w:tc>
          <w:tcPr>
            <w:tcW w:w="890" w:type="dxa"/>
            <w:tcBorders>
              <w:top w:val="nil"/>
            </w:tcBorders>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Borders>
              <w:top w:val="nil"/>
            </w:tcBorders>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1.6.1</w:t>
            </w:r>
          </w:p>
        </w:tc>
        <w:tc>
          <w:tcPr>
            <w:tcW w:w="2835" w:type="dxa"/>
            <w:vMerge/>
            <w:tcBorders>
              <w:top w:val="nil"/>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10E7A">
              <w:rPr>
                <w:rFonts w:ascii="Times New Roman" w:eastAsia="Times New Roman" w:hAnsi="Times New Roman" w:cs="Times New Roman"/>
                <w:sz w:val="24"/>
                <w:szCs w:val="24"/>
                <w:lang w:eastAsia="ru-RU"/>
              </w:rP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w:t>
            </w:r>
            <w:r w:rsidRPr="00810E7A">
              <w:rPr>
                <w:rFonts w:ascii="Times New Roman" w:eastAsia="Times New Roman" w:hAnsi="Times New Roman" w:cs="Times New Roman"/>
                <w:sz w:val="24"/>
                <w:szCs w:val="24"/>
                <w:lang w:eastAsia="ru-RU"/>
              </w:rPr>
              <w:lastRenderedPageBreak/>
              <w:t xml:space="preserve">заключениях экспертизы промышленной безопасности (для ОПО) в соответствии с </w:t>
            </w:r>
            <w:hyperlink r:id="rId50">
              <w:r w:rsidRPr="00810E7A">
                <w:rPr>
                  <w:rFonts w:ascii="Times New Roman" w:eastAsia="Times New Roman" w:hAnsi="Times New Roman" w:cs="Times New Roman"/>
                  <w:color w:val="0000FF"/>
                  <w:sz w:val="24"/>
                  <w:szCs w:val="24"/>
                  <w:lang w:eastAsia="ru-RU"/>
                </w:rPr>
                <w:t>частью 2 статьи 7</w:t>
              </w:r>
            </w:hyperlink>
            <w:r w:rsidRPr="00810E7A">
              <w:rPr>
                <w:rFonts w:ascii="Times New Roman" w:eastAsia="Times New Roman" w:hAnsi="Times New Roman" w:cs="Times New Roman"/>
                <w:sz w:val="24"/>
                <w:szCs w:val="24"/>
                <w:lang w:eastAsia="ru-RU"/>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w:t>
            </w:r>
            <w:proofErr w:type="gramEnd"/>
            <w:r w:rsidRPr="00810E7A">
              <w:rPr>
                <w:rFonts w:ascii="Times New Roman" w:eastAsia="Times New Roman" w:hAnsi="Times New Roman" w:cs="Times New Roman"/>
                <w:sz w:val="24"/>
                <w:szCs w:val="24"/>
                <w:lang w:eastAsia="ru-RU"/>
              </w:rPr>
              <w:t xml:space="preserve">) с выводами о продлении срока эксплуатации оборудования в соответствии с </w:t>
            </w:r>
            <w:hyperlink r:id="rId51">
              <w:r w:rsidRPr="00810E7A">
                <w:rPr>
                  <w:rFonts w:ascii="Times New Roman" w:eastAsia="Times New Roman" w:hAnsi="Times New Roman" w:cs="Times New Roman"/>
                  <w:color w:val="0000FF"/>
                  <w:sz w:val="24"/>
                  <w:szCs w:val="24"/>
                  <w:lang w:eastAsia="ru-RU"/>
                </w:rPr>
                <w:t>пунктом 13.2</w:t>
              </w:r>
            </w:hyperlink>
            <w:r w:rsidRPr="00810E7A">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w:anchor="P117">
              <w:r w:rsidRPr="00810E7A">
                <w:rPr>
                  <w:rFonts w:ascii="Times New Roman" w:eastAsia="Times New Roman" w:hAnsi="Times New Roman" w:cs="Times New Roman"/>
                  <w:color w:val="0000FF"/>
                  <w:sz w:val="24"/>
                  <w:szCs w:val="24"/>
                  <w:lang w:eastAsia="ru-RU"/>
                </w:rPr>
                <w:t>подпункт 9.3.15 пункта 9</w:t>
              </w:r>
            </w:hyperlink>
            <w:r w:rsidRPr="00810E7A">
              <w:rPr>
                <w:rFonts w:ascii="Times New Roman" w:eastAsia="Times New Roman" w:hAnsi="Times New Roman" w:cs="Times New Roman"/>
                <w:sz w:val="24"/>
                <w:szCs w:val="24"/>
                <w:lang w:eastAsia="ru-RU"/>
              </w:rPr>
              <w:t xml:space="preserve"> Правил)</w:t>
            </w: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0,01</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освид</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освид</w:t>
            </w:r>
            <w:proofErr w:type="spellEnd"/>
            <w:r w:rsidRPr="00810E7A">
              <w:rPr>
                <w:rFonts w:ascii="Times New Roman" w:eastAsia="Times New Roman" w:hAnsi="Times New Roman" w:cs="Times New Roman"/>
                <w:sz w:val="24"/>
                <w:szCs w:val="24"/>
                <w:lang w:eastAsia="ru-RU"/>
              </w:rPr>
              <w:t xml:space="preserve">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освид</w:t>
            </w:r>
            <w:proofErr w:type="spellEnd"/>
            <w:r w:rsidRPr="00810E7A">
              <w:rPr>
                <w:rFonts w:ascii="Times New Roman" w:eastAsia="Times New Roman" w:hAnsi="Times New Roman" w:cs="Times New Roman"/>
                <w:sz w:val="24"/>
                <w:szCs w:val="24"/>
                <w:vertAlign w:val="subscript"/>
                <w:lang w:eastAsia="ru-RU"/>
              </w:rPr>
              <w:t xml:space="preserve"> не ОПО</w:t>
            </w:r>
            <w:r w:rsidRPr="00810E7A">
              <w:rPr>
                <w:rFonts w:ascii="Times New Roman" w:eastAsia="Times New Roman" w:hAnsi="Times New Roman" w:cs="Times New Roman"/>
                <w:sz w:val="24"/>
                <w:szCs w:val="24"/>
                <w:lang w:eastAsia="ru-RU"/>
              </w:rPr>
              <w:t xml:space="preserve"> * 0,5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освид</w:t>
            </w:r>
            <w:proofErr w:type="spellEnd"/>
            <w:r w:rsidRPr="00810E7A">
              <w:rPr>
                <w:rFonts w:ascii="Times New Roman" w:eastAsia="Times New Roman" w:hAnsi="Times New Roman" w:cs="Times New Roman"/>
                <w:sz w:val="24"/>
                <w:szCs w:val="24"/>
                <w:vertAlign w:val="subscript"/>
                <w:lang w:eastAsia="ru-RU"/>
              </w:rPr>
              <w:t xml:space="preserve"> ОПО</w:t>
            </w:r>
            <w:r w:rsidRPr="00810E7A">
              <w:rPr>
                <w:rFonts w:ascii="Times New Roman" w:eastAsia="Times New Roman" w:hAnsi="Times New Roman" w:cs="Times New Roman"/>
                <w:sz w:val="24"/>
                <w:szCs w:val="24"/>
                <w:lang w:eastAsia="ru-RU"/>
              </w:rPr>
              <w:t xml:space="preserve"> * 0,5</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1.6.1.1</w:t>
            </w:r>
          </w:p>
        </w:tc>
        <w:tc>
          <w:tcPr>
            <w:tcW w:w="2835" w:type="dxa"/>
            <w:vMerge/>
            <w:tcBorders>
              <w:top w:val="nil"/>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Показатель наличия отметок в паспорте оборудования, не являющегося ОПО, о проведенном техническом освидетельствовании, гидравлическом испытании, </w:t>
            </w:r>
            <w:r w:rsidRPr="00810E7A">
              <w:rPr>
                <w:rFonts w:ascii="Times New Roman" w:eastAsia="Times New Roman" w:hAnsi="Times New Roman" w:cs="Times New Roman"/>
                <w:sz w:val="24"/>
                <w:szCs w:val="24"/>
                <w:lang w:eastAsia="ru-RU"/>
              </w:rPr>
              <w:lastRenderedPageBreak/>
              <w:t>техническом диагностировании, настройки предохранительных клапанов с выводами о продлении срока эксплуатации</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0,5</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освид</w:t>
            </w:r>
            <w:proofErr w:type="spellEnd"/>
            <w:r w:rsidRPr="00810E7A">
              <w:rPr>
                <w:rFonts w:ascii="Times New Roman" w:eastAsia="Times New Roman" w:hAnsi="Times New Roman" w:cs="Times New Roman"/>
                <w:sz w:val="24"/>
                <w:szCs w:val="24"/>
                <w:vertAlign w:val="subscript"/>
                <w:lang w:eastAsia="ru-RU"/>
              </w:rPr>
              <w:t xml:space="preserve"> не ОПО</w:t>
            </w:r>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Наличие - 1</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Отсутствие - 0</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1.6.1.2</w:t>
            </w:r>
          </w:p>
        </w:tc>
        <w:tc>
          <w:tcPr>
            <w:tcW w:w="2835" w:type="dxa"/>
            <w:vMerge/>
            <w:tcBorders>
              <w:top w:val="nil"/>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Показатель наличия отметок в паспорте оборудования </w:t>
            </w:r>
            <w:proofErr w:type="gramStart"/>
            <w:r w:rsidRPr="00810E7A">
              <w:rPr>
                <w:rFonts w:ascii="Times New Roman" w:eastAsia="Times New Roman" w:hAnsi="Times New Roman" w:cs="Times New Roman"/>
                <w:sz w:val="24"/>
                <w:szCs w:val="24"/>
                <w:lang w:eastAsia="ru-RU"/>
              </w:rPr>
              <w:t>о</w:t>
            </w:r>
            <w:proofErr w:type="gramEnd"/>
            <w:r w:rsidRPr="00810E7A">
              <w:rPr>
                <w:rFonts w:ascii="Times New Roman" w:eastAsia="Times New Roman" w:hAnsi="Times New Roman" w:cs="Times New Roman"/>
                <w:sz w:val="24"/>
                <w:szCs w:val="24"/>
                <w:lang w:eastAsia="ru-RU"/>
              </w:rPr>
              <w:t xml:space="preserve"> </w:t>
            </w:r>
            <w:proofErr w:type="gramStart"/>
            <w:r w:rsidRPr="00810E7A">
              <w:rPr>
                <w:rFonts w:ascii="Times New Roman" w:eastAsia="Times New Roman" w:hAnsi="Times New Roman" w:cs="Times New Roman"/>
                <w:sz w:val="24"/>
                <w:szCs w:val="24"/>
                <w:lang w:eastAsia="ru-RU"/>
              </w:rPr>
              <w:t>проведенных</w:t>
            </w:r>
            <w:proofErr w:type="gramEnd"/>
            <w:r w:rsidRPr="00810E7A">
              <w:rPr>
                <w:rFonts w:ascii="Times New Roman" w:eastAsia="Times New Roman" w:hAnsi="Times New Roman" w:cs="Times New Roman"/>
                <w:sz w:val="24"/>
                <w:szCs w:val="24"/>
                <w:lang w:eastAsia="ru-RU"/>
              </w:rPr>
              <w:t xml:space="preserve">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0,5</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освид</w:t>
            </w:r>
            <w:proofErr w:type="spellEnd"/>
            <w:r w:rsidRPr="00810E7A">
              <w:rPr>
                <w:rFonts w:ascii="Times New Roman" w:eastAsia="Times New Roman" w:hAnsi="Times New Roman" w:cs="Times New Roman"/>
                <w:sz w:val="24"/>
                <w:szCs w:val="24"/>
                <w:vertAlign w:val="subscript"/>
                <w:lang w:eastAsia="ru-RU"/>
              </w:rPr>
              <w:t xml:space="preserve"> ОПО</w:t>
            </w:r>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Наличие - 1</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Отсутствие - 0</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1.6.2</w:t>
            </w:r>
          </w:p>
        </w:tc>
        <w:tc>
          <w:tcPr>
            <w:tcW w:w="2835" w:type="dxa"/>
            <w:vMerge/>
            <w:tcBorders>
              <w:top w:val="nil"/>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w:t>
            </w:r>
            <w:r w:rsidRPr="00810E7A">
              <w:rPr>
                <w:rFonts w:ascii="Times New Roman" w:eastAsia="Times New Roman" w:hAnsi="Times New Roman" w:cs="Times New Roman"/>
                <w:sz w:val="24"/>
                <w:szCs w:val="24"/>
                <w:lang w:eastAsia="ru-RU"/>
              </w:rPr>
              <w:lastRenderedPageBreak/>
              <w:t xml:space="preserve">которые занесены результаты текущих осмотров в соответствии с </w:t>
            </w:r>
            <w:hyperlink r:id="rId52">
              <w:r w:rsidRPr="00810E7A">
                <w:rPr>
                  <w:rFonts w:ascii="Times New Roman" w:eastAsia="Times New Roman" w:hAnsi="Times New Roman" w:cs="Times New Roman"/>
                  <w:color w:val="0000FF"/>
                  <w:sz w:val="24"/>
                  <w:szCs w:val="24"/>
                  <w:lang w:eastAsia="ru-RU"/>
                </w:rPr>
                <w:t>пунктом 3.1.3</w:t>
              </w:r>
            </w:hyperlink>
            <w:r w:rsidRPr="00810E7A">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w:t>
            </w:r>
            <w:hyperlink w:anchor="P120">
              <w:r w:rsidRPr="00810E7A">
                <w:rPr>
                  <w:rFonts w:ascii="Times New Roman" w:eastAsia="Times New Roman" w:hAnsi="Times New Roman" w:cs="Times New Roman"/>
                  <w:color w:val="0000FF"/>
                  <w:sz w:val="24"/>
                  <w:szCs w:val="24"/>
                  <w:lang w:eastAsia="ru-RU"/>
                </w:rPr>
                <w:t>подпункт 9.3.16 пункта 9</w:t>
              </w:r>
            </w:hyperlink>
            <w:r w:rsidRPr="00810E7A">
              <w:rPr>
                <w:rFonts w:ascii="Times New Roman" w:eastAsia="Times New Roman" w:hAnsi="Times New Roman" w:cs="Times New Roman"/>
                <w:sz w:val="24"/>
                <w:szCs w:val="24"/>
                <w:lang w:eastAsia="ru-RU"/>
              </w:rPr>
              <w:t xml:space="preserve"> Правил)</w:t>
            </w: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 xml:space="preserve">Показатель наличия актов комплексного обследования, очередных и внеочередных осмотров зданий и сооружений объектов теплоснабжения, </w:t>
            </w:r>
            <w:r w:rsidRPr="00810E7A">
              <w:rPr>
                <w:rFonts w:ascii="Times New Roman" w:eastAsia="Times New Roman" w:hAnsi="Times New Roman" w:cs="Times New Roman"/>
                <w:sz w:val="24"/>
                <w:szCs w:val="24"/>
                <w:lang w:eastAsia="ru-RU"/>
              </w:rPr>
              <w:lastRenderedPageBreak/>
              <w:t>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0,05</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обслед</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Наличие - 1</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Отсутствие - 0</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1.6.3</w:t>
            </w:r>
          </w:p>
        </w:tc>
        <w:tc>
          <w:tcPr>
            <w:tcW w:w="2835" w:type="dxa"/>
            <w:vMerge w:val="restart"/>
            <w:tcBorders>
              <w:top w:val="nil"/>
              <w:bottom w:val="nil"/>
            </w:tcBorders>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0"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Копии актов и паспортов дымовых труб, в которых в соответствии с требованиями </w:t>
            </w:r>
            <w:hyperlink r:id="rId53">
              <w:r w:rsidRPr="00810E7A">
                <w:rPr>
                  <w:rFonts w:ascii="Times New Roman" w:eastAsia="Times New Roman" w:hAnsi="Times New Roman" w:cs="Times New Roman"/>
                  <w:color w:val="0000FF"/>
                  <w:sz w:val="24"/>
                  <w:szCs w:val="24"/>
                  <w:lang w:eastAsia="ru-RU"/>
                </w:rPr>
                <w:t>пункта 3.3.14</w:t>
              </w:r>
            </w:hyperlink>
            <w:r w:rsidRPr="00810E7A">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w:t>
            </w:r>
            <w:hyperlink w:anchor="P121">
              <w:r w:rsidRPr="00810E7A">
                <w:rPr>
                  <w:rFonts w:ascii="Times New Roman" w:eastAsia="Times New Roman" w:hAnsi="Times New Roman" w:cs="Times New Roman"/>
                  <w:color w:val="0000FF"/>
                  <w:sz w:val="24"/>
                  <w:szCs w:val="24"/>
                  <w:lang w:eastAsia="ru-RU"/>
                </w:rPr>
                <w:t>подпункт 9.3.17 пункта 9</w:t>
              </w:r>
            </w:hyperlink>
            <w:r w:rsidRPr="00810E7A">
              <w:rPr>
                <w:rFonts w:ascii="Times New Roman" w:eastAsia="Times New Roman" w:hAnsi="Times New Roman" w:cs="Times New Roman"/>
                <w:sz w:val="24"/>
                <w:szCs w:val="24"/>
                <w:lang w:eastAsia="ru-RU"/>
              </w:rPr>
              <w:t xml:space="preserve"> Правил)</w:t>
            </w:r>
          </w:p>
        </w:tc>
        <w:tc>
          <w:tcPr>
            <w:tcW w:w="2552"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567"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0,05</w:t>
            </w:r>
          </w:p>
        </w:tc>
        <w:tc>
          <w:tcPr>
            <w:tcW w:w="1276"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дым</w:t>
            </w:r>
            <w:proofErr w:type="gramStart"/>
            <w:r w:rsidRPr="00810E7A">
              <w:rPr>
                <w:rFonts w:ascii="Times New Roman" w:eastAsia="Times New Roman" w:hAnsi="Times New Roman" w:cs="Times New Roman"/>
                <w:sz w:val="24"/>
                <w:szCs w:val="24"/>
                <w:vertAlign w:val="subscript"/>
                <w:lang w:eastAsia="ru-RU"/>
              </w:rPr>
              <w:t>.т</w:t>
            </w:r>
            <w:proofErr w:type="gramEnd"/>
            <w:r w:rsidRPr="00810E7A">
              <w:rPr>
                <w:rFonts w:ascii="Times New Roman" w:eastAsia="Times New Roman" w:hAnsi="Times New Roman" w:cs="Times New Roman"/>
                <w:sz w:val="24"/>
                <w:szCs w:val="24"/>
                <w:vertAlign w:val="subscript"/>
                <w:lang w:eastAsia="ru-RU"/>
              </w:rPr>
              <w:t>руб</w:t>
            </w:r>
            <w:proofErr w:type="spellEnd"/>
          </w:p>
        </w:tc>
        <w:tc>
          <w:tcPr>
            <w:tcW w:w="1984" w:type="dxa"/>
            <w:tcBorders>
              <w:bottom w:val="nil"/>
            </w:tcBorders>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Наличие - 1</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Отсутствие - 0</w:t>
            </w:r>
          </w:p>
        </w:tc>
        <w:tc>
          <w:tcPr>
            <w:tcW w:w="890"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2835" w:type="dxa"/>
            <w:vMerge/>
            <w:tcBorders>
              <w:top w:val="nil"/>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2552"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567"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1276"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1984" w:type="dxa"/>
            <w:tcBorders>
              <w:top w:val="nil"/>
            </w:tcBorders>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В случае, если организация не владеет и не эксплуатирует источники теплоснабжения, </w:t>
            </w: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дым</w:t>
            </w:r>
            <w:proofErr w:type="gramStart"/>
            <w:r w:rsidRPr="00810E7A">
              <w:rPr>
                <w:rFonts w:ascii="Times New Roman" w:eastAsia="Times New Roman" w:hAnsi="Times New Roman" w:cs="Times New Roman"/>
                <w:sz w:val="24"/>
                <w:szCs w:val="24"/>
                <w:vertAlign w:val="subscript"/>
                <w:lang w:eastAsia="ru-RU"/>
              </w:rPr>
              <w:t>.т</w:t>
            </w:r>
            <w:proofErr w:type="gramEnd"/>
            <w:r w:rsidRPr="00810E7A">
              <w:rPr>
                <w:rFonts w:ascii="Times New Roman" w:eastAsia="Times New Roman" w:hAnsi="Times New Roman" w:cs="Times New Roman"/>
                <w:sz w:val="24"/>
                <w:szCs w:val="24"/>
                <w:vertAlign w:val="subscript"/>
                <w:lang w:eastAsia="ru-RU"/>
              </w:rPr>
              <w:t>руб</w:t>
            </w:r>
            <w:proofErr w:type="spellEnd"/>
            <w:r w:rsidRPr="00810E7A">
              <w:rPr>
                <w:rFonts w:ascii="Times New Roman" w:eastAsia="Times New Roman" w:hAnsi="Times New Roman" w:cs="Times New Roman"/>
                <w:sz w:val="24"/>
                <w:szCs w:val="24"/>
                <w:lang w:eastAsia="ru-RU"/>
              </w:rPr>
              <w:t xml:space="preserve"> принимается равным 1.</w:t>
            </w:r>
          </w:p>
        </w:tc>
        <w:tc>
          <w:tcPr>
            <w:tcW w:w="890"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1133"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1.6.4</w:t>
            </w:r>
          </w:p>
        </w:tc>
        <w:tc>
          <w:tcPr>
            <w:tcW w:w="2835" w:type="dxa"/>
            <w:vMerge/>
            <w:tcBorders>
              <w:top w:val="nil"/>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10E7A">
              <w:rPr>
                <w:rFonts w:ascii="Times New Roman" w:eastAsia="Times New Roman" w:hAnsi="Times New Roman" w:cs="Times New Roman"/>
                <w:sz w:val="24"/>
                <w:szCs w:val="24"/>
                <w:lang w:eastAsia="ru-RU"/>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54">
              <w:r w:rsidRPr="00810E7A">
                <w:rPr>
                  <w:rFonts w:ascii="Times New Roman" w:eastAsia="Times New Roman" w:hAnsi="Times New Roman" w:cs="Times New Roman"/>
                  <w:color w:val="0000FF"/>
                  <w:sz w:val="24"/>
                  <w:szCs w:val="24"/>
                  <w:lang w:eastAsia="ru-RU"/>
                </w:rPr>
                <w:t>пунктом 6.2.32</w:t>
              </w:r>
            </w:hyperlink>
            <w:r w:rsidRPr="00810E7A">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w:t>
            </w:r>
            <w:hyperlink w:anchor="P122">
              <w:r w:rsidRPr="00810E7A">
                <w:rPr>
                  <w:rFonts w:ascii="Times New Roman" w:eastAsia="Times New Roman" w:hAnsi="Times New Roman" w:cs="Times New Roman"/>
                  <w:color w:val="0000FF"/>
                  <w:sz w:val="24"/>
                  <w:szCs w:val="24"/>
                  <w:lang w:eastAsia="ru-RU"/>
                </w:rPr>
                <w:t>подпункт 9.3.18 пункта 9</w:t>
              </w:r>
            </w:hyperlink>
            <w:r w:rsidRPr="00810E7A">
              <w:rPr>
                <w:rFonts w:ascii="Times New Roman" w:eastAsia="Times New Roman" w:hAnsi="Times New Roman" w:cs="Times New Roman"/>
                <w:sz w:val="24"/>
                <w:szCs w:val="24"/>
                <w:lang w:eastAsia="ru-RU"/>
              </w:rPr>
              <w:t xml:space="preserve"> Правил)</w:t>
            </w:r>
            <w:proofErr w:type="gramEnd"/>
          </w:p>
        </w:tc>
        <w:tc>
          <w:tcPr>
            <w:tcW w:w="2552"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567"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0,01</w:t>
            </w:r>
          </w:p>
        </w:tc>
        <w:tc>
          <w:tcPr>
            <w:tcW w:w="1276"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испыт</w:t>
            </w:r>
            <w:proofErr w:type="spellEnd"/>
          </w:p>
        </w:tc>
        <w:tc>
          <w:tcPr>
            <w:tcW w:w="1984" w:type="dxa"/>
            <w:tcBorders>
              <w:bottom w:val="nil"/>
            </w:tcBorders>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Наличие - 1</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Отсутствие - 0</w:t>
            </w:r>
          </w:p>
        </w:tc>
        <w:tc>
          <w:tcPr>
            <w:tcW w:w="890"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2835" w:type="dxa"/>
            <w:vMerge/>
            <w:tcBorders>
              <w:top w:val="nil"/>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2552"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567"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1276"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1984" w:type="dxa"/>
            <w:tcBorders>
              <w:top w:val="nil"/>
            </w:tcBorders>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В случае</w:t>
            </w:r>
            <w:proofErr w:type="gramStart"/>
            <w:r w:rsidRPr="00810E7A">
              <w:rPr>
                <w:rFonts w:ascii="Times New Roman" w:eastAsia="Times New Roman" w:hAnsi="Times New Roman" w:cs="Times New Roman"/>
                <w:sz w:val="24"/>
                <w:szCs w:val="24"/>
                <w:lang w:eastAsia="ru-RU"/>
              </w:rPr>
              <w:t>,</w:t>
            </w:r>
            <w:proofErr w:type="gramEnd"/>
            <w:r w:rsidRPr="00810E7A">
              <w:rPr>
                <w:rFonts w:ascii="Times New Roman" w:eastAsia="Times New Roman" w:hAnsi="Times New Roman" w:cs="Times New Roman"/>
                <w:sz w:val="24"/>
                <w:szCs w:val="24"/>
                <w:lang w:eastAsia="ru-RU"/>
              </w:rPr>
              <w:t xml:space="preserve"> если организация не владеет и не эксплуатирует тепловые сети, </w:t>
            </w: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испыт</w:t>
            </w:r>
            <w:proofErr w:type="spellEnd"/>
            <w:r w:rsidRPr="00810E7A">
              <w:rPr>
                <w:rFonts w:ascii="Times New Roman" w:eastAsia="Times New Roman" w:hAnsi="Times New Roman" w:cs="Times New Roman"/>
                <w:sz w:val="24"/>
                <w:szCs w:val="24"/>
                <w:lang w:eastAsia="ru-RU"/>
              </w:rPr>
              <w:t xml:space="preserve"> принимается равным 1.</w:t>
            </w:r>
          </w:p>
        </w:tc>
        <w:tc>
          <w:tcPr>
            <w:tcW w:w="890"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1133"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1.6.5</w:t>
            </w:r>
          </w:p>
        </w:tc>
        <w:tc>
          <w:tcPr>
            <w:tcW w:w="2835" w:type="dxa"/>
            <w:vMerge/>
            <w:tcBorders>
              <w:top w:val="nil"/>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Акты проведения гидравлических испытаний на прочность и плотность трубопроводов тепловых сетей в соответствии с </w:t>
            </w:r>
            <w:hyperlink r:id="rId55">
              <w:r w:rsidRPr="00810E7A">
                <w:rPr>
                  <w:rFonts w:ascii="Times New Roman" w:eastAsia="Times New Roman" w:hAnsi="Times New Roman" w:cs="Times New Roman"/>
                  <w:color w:val="0000FF"/>
                  <w:sz w:val="24"/>
                  <w:szCs w:val="24"/>
                  <w:lang w:eastAsia="ru-RU"/>
                </w:rPr>
                <w:t>пунктом 6.2.16</w:t>
              </w:r>
            </w:hyperlink>
            <w:r w:rsidRPr="00810E7A">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w:t>
            </w:r>
            <w:hyperlink w:anchor="P123">
              <w:r w:rsidRPr="00810E7A">
                <w:rPr>
                  <w:rFonts w:ascii="Times New Roman" w:eastAsia="Times New Roman" w:hAnsi="Times New Roman" w:cs="Times New Roman"/>
                  <w:color w:val="0000FF"/>
                  <w:sz w:val="24"/>
                  <w:szCs w:val="24"/>
                  <w:lang w:eastAsia="ru-RU"/>
                </w:rPr>
                <w:t>подпункт 9.3.19 пункта 9</w:t>
              </w:r>
            </w:hyperlink>
            <w:r w:rsidRPr="00810E7A">
              <w:rPr>
                <w:rFonts w:ascii="Times New Roman" w:eastAsia="Times New Roman" w:hAnsi="Times New Roman" w:cs="Times New Roman"/>
                <w:sz w:val="24"/>
                <w:szCs w:val="24"/>
                <w:lang w:eastAsia="ru-RU"/>
              </w:rPr>
              <w:t xml:space="preserve"> Правил)</w:t>
            </w:r>
          </w:p>
        </w:tc>
        <w:tc>
          <w:tcPr>
            <w:tcW w:w="2552"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Показатель наличия актов проведения гидравлических испытаний на прочность и плотность трубопроводов тепловых сетей</w:t>
            </w:r>
          </w:p>
        </w:tc>
        <w:tc>
          <w:tcPr>
            <w:tcW w:w="567"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0,4</w:t>
            </w:r>
          </w:p>
        </w:tc>
        <w:tc>
          <w:tcPr>
            <w:tcW w:w="1276"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гидр</w:t>
            </w:r>
            <w:proofErr w:type="spellEnd"/>
          </w:p>
        </w:tc>
        <w:tc>
          <w:tcPr>
            <w:tcW w:w="1984" w:type="dxa"/>
            <w:tcBorders>
              <w:bottom w:val="nil"/>
            </w:tcBorders>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Наличие - 1</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Отсутствие - 0</w:t>
            </w:r>
          </w:p>
        </w:tc>
        <w:tc>
          <w:tcPr>
            <w:tcW w:w="890"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2835" w:type="dxa"/>
            <w:vMerge/>
            <w:tcBorders>
              <w:top w:val="nil"/>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2552"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567"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1276"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1984" w:type="dxa"/>
            <w:tcBorders>
              <w:top w:val="nil"/>
            </w:tcBorders>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В случае</w:t>
            </w:r>
            <w:proofErr w:type="gramStart"/>
            <w:r w:rsidRPr="00810E7A">
              <w:rPr>
                <w:rFonts w:ascii="Times New Roman" w:eastAsia="Times New Roman" w:hAnsi="Times New Roman" w:cs="Times New Roman"/>
                <w:sz w:val="24"/>
                <w:szCs w:val="24"/>
                <w:lang w:eastAsia="ru-RU"/>
              </w:rPr>
              <w:t>,</w:t>
            </w:r>
            <w:proofErr w:type="gramEnd"/>
            <w:r w:rsidRPr="00810E7A">
              <w:rPr>
                <w:rFonts w:ascii="Times New Roman" w:eastAsia="Times New Roman" w:hAnsi="Times New Roman" w:cs="Times New Roman"/>
                <w:sz w:val="24"/>
                <w:szCs w:val="24"/>
                <w:lang w:eastAsia="ru-RU"/>
              </w:rPr>
              <w:t xml:space="preserve"> если на объекте оценки организация не эксплуатирует тепловые сети, </w:t>
            </w:r>
            <w:proofErr w:type="spellStart"/>
            <w:r w:rsidRPr="00810E7A">
              <w:rPr>
                <w:rFonts w:ascii="Times New Roman" w:eastAsia="Times New Roman" w:hAnsi="Times New Roman" w:cs="Times New Roman"/>
                <w:sz w:val="24"/>
                <w:szCs w:val="24"/>
                <w:lang w:eastAsia="ru-RU"/>
              </w:rPr>
              <w:lastRenderedPageBreak/>
              <w:t>К</w:t>
            </w:r>
            <w:r w:rsidRPr="00810E7A">
              <w:rPr>
                <w:rFonts w:ascii="Times New Roman" w:eastAsia="Times New Roman" w:hAnsi="Times New Roman" w:cs="Times New Roman"/>
                <w:sz w:val="24"/>
                <w:szCs w:val="24"/>
                <w:vertAlign w:val="subscript"/>
                <w:lang w:eastAsia="ru-RU"/>
              </w:rPr>
              <w:t>гидр</w:t>
            </w:r>
            <w:proofErr w:type="spellEnd"/>
            <w:r w:rsidRPr="00810E7A">
              <w:rPr>
                <w:rFonts w:ascii="Times New Roman" w:eastAsia="Times New Roman" w:hAnsi="Times New Roman" w:cs="Times New Roman"/>
                <w:sz w:val="24"/>
                <w:szCs w:val="24"/>
                <w:lang w:eastAsia="ru-RU"/>
              </w:rPr>
              <w:t xml:space="preserve"> принимается равным 1</w:t>
            </w:r>
          </w:p>
        </w:tc>
        <w:tc>
          <w:tcPr>
            <w:tcW w:w="890"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1133"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1.6.6</w:t>
            </w:r>
          </w:p>
        </w:tc>
        <w:tc>
          <w:tcPr>
            <w:tcW w:w="2835" w:type="dxa"/>
            <w:vMerge/>
            <w:tcBorders>
              <w:top w:val="nil"/>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810E7A">
              <w:rPr>
                <w:rFonts w:ascii="Times New Roman" w:eastAsia="Times New Roman" w:hAnsi="Times New Roman" w:cs="Times New Roman"/>
                <w:sz w:val="24"/>
                <w:szCs w:val="24"/>
                <w:lang w:eastAsia="ru-RU"/>
              </w:rPr>
              <w:t>бесканальной</w:t>
            </w:r>
            <w:proofErr w:type="spellEnd"/>
            <w:r w:rsidRPr="00810E7A">
              <w:rPr>
                <w:rFonts w:ascii="Times New Roman" w:eastAsia="Times New Roman" w:hAnsi="Times New Roman" w:cs="Times New Roman"/>
                <w:sz w:val="24"/>
                <w:szCs w:val="24"/>
                <w:lang w:eastAsia="ru-RU"/>
              </w:rPr>
              <w:t xml:space="preserve"> прокладке, </w:t>
            </w:r>
            <w:proofErr w:type="gramStart"/>
            <w:r w:rsidRPr="00810E7A">
              <w:rPr>
                <w:rFonts w:ascii="Times New Roman" w:eastAsia="Times New Roman" w:hAnsi="Times New Roman" w:cs="Times New Roman"/>
                <w:sz w:val="24"/>
                <w:szCs w:val="24"/>
                <w:lang w:eastAsia="ru-RU"/>
              </w:rPr>
              <w:t>требования</w:t>
            </w:r>
            <w:proofErr w:type="gramEnd"/>
            <w:r w:rsidRPr="00810E7A">
              <w:rPr>
                <w:rFonts w:ascii="Times New Roman" w:eastAsia="Times New Roman" w:hAnsi="Times New Roman" w:cs="Times New Roman"/>
                <w:sz w:val="24"/>
                <w:szCs w:val="24"/>
                <w:lang w:eastAsia="ru-RU"/>
              </w:rPr>
              <w:t xml:space="preserve"> к проведению которых установлены </w:t>
            </w:r>
            <w:hyperlink r:id="rId56">
              <w:r w:rsidRPr="00810E7A">
                <w:rPr>
                  <w:rFonts w:ascii="Times New Roman" w:eastAsia="Times New Roman" w:hAnsi="Times New Roman" w:cs="Times New Roman"/>
                  <w:color w:val="0000FF"/>
                  <w:sz w:val="24"/>
                  <w:szCs w:val="24"/>
                  <w:lang w:eastAsia="ru-RU"/>
                </w:rPr>
                <w:t>пунктами 6.2.34</w:t>
              </w:r>
            </w:hyperlink>
            <w:r w:rsidRPr="00810E7A">
              <w:rPr>
                <w:rFonts w:ascii="Times New Roman" w:eastAsia="Times New Roman" w:hAnsi="Times New Roman" w:cs="Times New Roman"/>
                <w:sz w:val="24"/>
                <w:szCs w:val="24"/>
                <w:lang w:eastAsia="ru-RU"/>
              </w:rPr>
              <w:t xml:space="preserve"> - </w:t>
            </w:r>
            <w:hyperlink r:id="rId57">
              <w:r w:rsidRPr="00810E7A">
                <w:rPr>
                  <w:rFonts w:ascii="Times New Roman" w:eastAsia="Times New Roman" w:hAnsi="Times New Roman" w:cs="Times New Roman"/>
                  <w:color w:val="0000FF"/>
                  <w:sz w:val="24"/>
                  <w:szCs w:val="24"/>
                  <w:lang w:eastAsia="ru-RU"/>
                </w:rPr>
                <w:t>6.2.37</w:t>
              </w:r>
            </w:hyperlink>
            <w:r w:rsidRPr="00810E7A">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w:t>
            </w:r>
            <w:hyperlink w:anchor="P124">
              <w:r w:rsidRPr="00810E7A">
                <w:rPr>
                  <w:rFonts w:ascii="Times New Roman" w:eastAsia="Times New Roman" w:hAnsi="Times New Roman" w:cs="Times New Roman"/>
                  <w:color w:val="0000FF"/>
                  <w:sz w:val="24"/>
                  <w:szCs w:val="24"/>
                  <w:lang w:eastAsia="ru-RU"/>
                </w:rPr>
                <w:t>подпункт 9.3.20 пункта 9</w:t>
              </w:r>
            </w:hyperlink>
            <w:r w:rsidRPr="00810E7A">
              <w:rPr>
                <w:rFonts w:ascii="Times New Roman" w:eastAsia="Times New Roman" w:hAnsi="Times New Roman" w:cs="Times New Roman"/>
                <w:sz w:val="24"/>
                <w:szCs w:val="24"/>
                <w:lang w:eastAsia="ru-RU"/>
              </w:rPr>
              <w:t xml:space="preserve"> Правил)</w:t>
            </w:r>
          </w:p>
        </w:tc>
        <w:tc>
          <w:tcPr>
            <w:tcW w:w="2552"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Показатель наличия документов, подтверждающих проведение мероприятий по </w:t>
            </w:r>
            <w:proofErr w:type="gramStart"/>
            <w:r w:rsidRPr="00810E7A">
              <w:rPr>
                <w:rFonts w:ascii="Times New Roman" w:eastAsia="Times New Roman" w:hAnsi="Times New Roman" w:cs="Times New Roman"/>
                <w:sz w:val="24"/>
                <w:szCs w:val="24"/>
                <w:lang w:eastAsia="ru-RU"/>
              </w:rPr>
              <w:t>контролю за</w:t>
            </w:r>
            <w:proofErr w:type="gramEnd"/>
            <w:r w:rsidRPr="00810E7A">
              <w:rPr>
                <w:rFonts w:ascii="Times New Roman" w:eastAsia="Times New Roman" w:hAnsi="Times New Roman" w:cs="Times New Roman"/>
                <w:sz w:val="24"/>
                <w:szCs w:val="24"/>
                <w:lang w:eastAsia="ru-RU"/>
              </w:rPr>
              <w:t xml:space="preserve"> состоянием подземных трубопроводов тепловой сети (за исключением неметаллических), проложенных в непроходных каналах, и при </w:t>
            </w:r>
            <w:proofErr w:type="spellStart"/>
            <w:r w:rsidRPr="00810E7A">
              <w:rPr>
                <w:rFonts w:ascii="Times New Roman" w:eastAsia="Times New Roman" w:hAnsi="Times New Roman" w:cs="Times New Roman"/>
                <w:sz w:val="24"/>
                <w:szCs w:val="24"/>
                <w:lang w:eastAsia="ru-RU"/>
              </w:rPr>
              <w:t>бесканальной</w:t>
            </w:r>
            <w:proofErr w:type="spellEnd"/>
            <w:r w:rsidRPr="00810E7A">
              <w:rPr>
                <w:rFonts w:ascii="Times New Roman" w:eastAsia="Times New Roman" w:hAnsi="Times New Roman" w:cs="Times New Roman"/>
                <w:sz w:val="24"/>
                <w:szCs w:val="24"/>
                <w:lang w:eastAsia="ru-RU"/>
              </w:rPr>
              <w:t xml:space="preserve"> прокладке</w:t>
            </w:r>
          </w:p>
        </w:tc>
        <w:tc>
          <w:tcPr>
            <w:tcW w:w="567"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0,01</w:t>
            </w:r>
          </w:p>
        </w:tc>
        <w:tc>
          <w:tcPr>
            <w:tcW w:w="1276"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шурф</w:t>
            </w:r>
            <w:proofErr w:type="spellEnd"/>
          </w:p>
        </w:tc>
        <w:tc>
          <w:tcPr>
            <w:tcW w:w="1984" w:type="dxa"/>
            <w:tcBorders>
              <w:bottom w:val="nil"/>
            </w:tcBorders>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Наличие - 1</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Отсутствие - 0</w:t>
            </w:r>
          </w:p>
        </w:tc>
        <w:tc>
          <w:tcPr>
            <w:tcW w:w="890"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2835" w:type="dxa"/>
            <w:vMerge/>
            <w:tcBorders>
              <w:top w:val="nil"/>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2552"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567"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1276"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1984" w:type="dxa"/>
            <w:tcBorders>
              <w:top w:val="nil"/>
            </w:tcBorders>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w:t>
            </w: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шурф</w:t>
            </w:r>
            <w:proofErr w:type="spellEnd"/>
            <w:r w:rsidRPr="00810E7A">
              <w:rPr>
                <w:rFonts w:ascii="Times New Roman" w:eastAsia="Times New Roman" w:hAnsi="Times New Roman" w:cs="Times New Roman"/>
                <w:sz w:val="24"/>
                <w:szCs w:val="24"/>
                <w:lang w:eastAsia="ru-RU"/>
              </w:rPr>
              <w:t xml:space="preserve"> принимается </w:t>
            </w:r>
            <w:proofErr w:type="gramStart"/>
            <w:r w:rsidRPr="00810E7A">
              <w:rPr>
                <w:rFonts w:ascii="Times New Roman" w:eastAsia="Times New Roman" w:hAnsi="Times New Roman" w:cs="Times New Roman"/>
                <w:sz w:val="24"/>
                <w:szCs w:val="24"/>
                <w:lang w:eastAsia="ru-RU"/>
              </w:rPr>
              <w:t>равным</w:t>
            </w:r>
            <w:proofErr w:type="gramEnd"/>
            <w:r w:rsidRPr="00810E7A">
              <w:rPr>
                <w:rFonts w:ascii="Times New Roman" w:eastAsia="Times New Roman" w:hAnsi="Times New Roman" w:cs="Times New Roman"/>
                <w:sz w:val="24"/>
                <w:szCs w:val="24"/>
                <w:lang w:eastAsia="ru-RU"/>
              </w:rPr>
              <w:t xml:space="preserve"> 1</w:t>
            </w:r>
          </w:p>
        </w:tc>
        <w:tc>
          <w:tcPr>
            <w:tcW w:w="890"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1133"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1.6.7</w:t>
            </w:r>
          </w:p>
        </w:tc>
        <w:tc>
          <w:tcPr>
            <w:tcW w:w="2835" w:type="dxa"/>
            <w:vMerge w:val="restart"/>
            <w:tcBorders>
              <w:top w:val="nil"/>
              <w:bottom w:val="nil"/>
            </w:tcBorders>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0" w:type="dxa"/>
            <w:vAlign w:val="bottom"/>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Акты о проведении очистки и промывки тепловых сетей, тепловых пунктов, требования к которым установлены </w:t>
            </w:r>
            <w:hyperlink r:id="rId58">
              <w:r w:rsidRPr="00810E7A">
                <w:rPr>
                  <w:rFonts w:ascii="Times New Roman" w:eastAsia="Times New Roman" w:hAnsi="Times New Roman" w:cs="Times New Roman"/>
                  <w:color w:val="0000FF"/>
                  <w:sz w:val="24"/>
                  <w:szCs w:val="24"/>
                  <w:lang w:eastAsia="ru-RU"/>
                </w:rPr>
                <w:t>пунктами 5.3.37</w:t>
              </w:r>
            </w:hyperlink>
            <w:r w:rsidRPr="00810E7A">
              <w:rPr>
                <w:rFonts w:ascii="Times New Roman" w:eastAsia="Times New Roman" w:hAnsi="Times New Roman" w:cs="Times New Roman"/>
                <w:sz w:val="24"/>
                <w:szCs w:val="24"/>
                <w:lang w:eastAsia="ru-RU"/>
              </w:rPr>
              <w:t xml:space="preserve">, </w:t>
            </w:r>
            <w:hyperlink r:id="rId59">
              <w:r w:rsidRPr="00810E7A">
                <w:rPr>
                  <w:rFonts w:ascii="Times New Roman" w:eastAsia="Times New Roman" w:hAnsi="Times New Roman" w:cs="Times New Roman"/>
                  <w:color w:val="0000FF"/>
                  <w:sz w:val="24"/>
                  <w:szCs w:val="24"/>
                  <w:lang w:eastAsia="ru-RU"/>
                </w:rPr>
                <w:t>6.2.17</w:t>
              </w:r>
            </w:hyperlink>
            <w:r w:rsidRPr="00810E7A">
              <w:rPr>
                <w:rFonts w:ascii="Times New Roman" w:eastAsia="Times New Roman" w:hAnsi="Times New Roman" w:cs="Times New Roman"/>
                <w:sz w:val="24"/>
                <w:szCs w:val="24"/>
                <w:lang w:eastAsia="ru-RU"/>
              </w:rPr>
              <w:t xml:space="preserve">, </w:t>
            </w:r>
            <w:hyperlink r:id="rId60">
              <w:r w:rsidRPr="00810E7A">
                <w:rPr>
                  <w:rFonts w:ascii="Times New Roman" w:eastAsia="Times New Roman" w:hAnsi="Times New Roman" w:cs="Times New Roman"/>
                  <w:color w:val="0000FF"/>
                  <w:sz w:val="24"/>
                  <w:szCs w:val="24"/>
                  <w:lang w:eastAsia="ru-RU"/>
                </w:rPr>
                <w:t>12.18</w:t>
              </w:r>
            </w:hyperlink>
            <w:r w:rsidRPr="00810E7A">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w:t>
            </w:r>
            <w:hyperlink w:anchor="P125">
              <w:r w:rsidRPr="00810E7A">
                <w:rPr>
                  <w:rFonts w:ascii="Times New Roman" w:eastAsia="Times New Roman" w:hAnsi="Times New Roman" w:cs="Times New Roman"/>
                  <w:color w:val="0000FF"/>
                  <w:sz w:val="24"/>
                  <w:szCs w:val="24"/>
                  <w:lang w:eastAsia="ru-RU"/>
                </w:rPr>
                <w:t>подпункт 9.3.21 пункта 9</w:t>
              </w:r>
            </w:hyperlink>
            <w:r w:rsidRPr="00810E7A">
              <w:rPr>
                <w:rFonts w:ascii="Times New Roman" w:eastAsia="Times New Roman" w:hAnsi="Times New Roman" w:cs="Times New Roman"/>
                <w:sz w:val="24"/>
                <w:szCs w:val="24"/>
                <w:lang w:eastAsia="ru-RU"/>
              </w:rPr>
              <w:t xml:space="preserve"> Правил)</w:t>
            </w: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Показатель наличия актов о проведении очистки и тепловых сетей, тепловых пунктов</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0,4</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очист</w:t>
            </w:r>
            <w:proofErr w:type="gramStart"/>
            <w:r w:rsidRPr="00810E7A">
              <w:rPr>
                <w:rFonts w:ascii="Times New Roman" w:eastAsia="Times New Roman" w:hAnsi="Times New Roman" w:cs="Times New Roman"/>
                <w:sz w:val="24"/>
                <w:szCs w:val="24"/>
                <w:vertAlign w:val="subscript"/>
                <w:lang w:eastAsia="ru-RU"/>
              </w:rPr>
              <w:t>.п</w:t>
            </w:r>
            <w:proofErr w:type="gramEnd"/>
            <w:r w:rsidRPr="00810E7A">
              <w:rPr>
                <w:rFonts w:ascii="Times New Roman" w:eastAsia="Times New Roman" w:hAnsi="Times New Roman" w:cs="Times New Roman"/>
                <w:sz w:val="24"/>
                <w:szCs w:val="24"/>
                <w:vertAlign w:val="subscript"/>
                <w:lang w:eastAsia="ru-RU"/>
              </w:rPr>
              <w:t>ромыв</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Наличие - 1</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Отсутствие - 0</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1.6.8</w:t>
            </w:r>
          </w:p>
        </w:tc>
        <w:tc>
          <w:tcPr>
            <w:tcW w:w="2835" w:type="dxa"/>
            <w:vMerge/>
            <w:tcBorders>
              <w:top w:val="nil"/>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vMerge w:val="restart"/>
            <w:vAlign w:val="bottom"/>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Акт измерений удельного электрического сопротивления грунта и потенциалов блуждающих токов в </w:t>
            </w:r>
            <w:r w:rsidRPr="00810E7A">
              <w:rPr>
                <w:rFonts w:ascii="Times New Roman" w:eastAsia="Times New Roman" w:hAnsi="Times New Roman" w:cs="Times New Roman"/>
                <w:sz w:val="24"/>
                <w:szCs w:val="24"/>
                <w:lang w:eastAsia="ru-RU"/>
              </w:rPr>
              <w:lastRenderedPageBreak/>
              <w:t xml:space="preserve">соответствии с требованиями </w:t>
            </w:r>
            <w:hyperlink r:id="rId61">
              <w:r w:rsidRPr="00810E7A">
                <w:rPr>
                  <w:rFonts w:ascii="Times New Roman" w:eastAsia="Times New Roman" w:hAnsi="Times New Roman" w:cs="Times New Roman"/>
                  <w:color w:val="0000FF"/>
                  <w:sz w:val="24"/>
                  <w:szCs w:val="24"/>
                  <w:lang w:eastAsia="ru-RU"/>
                </w:rPr>
                <w:t>пункта 6.2.43</w:t>
              </w:r>
            </w:hyperlink>
            <w:r w:rsidRPr="00810E7A">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w:t>
            </w:r>
            <w:hyperlink w:anchor="P127">
              <w:r w:rsidRPr="00810E7A">
                <w:rPr>
                  <w:rFonts w:ascii="Times New Roman" w:eastAsia="Times New Roman" w:hAnsi="Times New Roman" w:cs="Times New Roman"/>
                  <w:color w:val="0000FF"/>
                  <w:sz w:val="24"/>
                  <w:szCs w:val="24"/>
                  <w:lang w:eastAsia="ru-RU"/>
                </w:rPr>
                <w:t>подпункт 9.3.23 Пункта 9</w:t>
              </w:r>
            </w:hyperlink>
            <w:r w:rsidRPr="00810E7A">
              <w:rPr>
                <w:rFonts w:ascii="Times New Roman" w:eastAsia="Times New Roman" w:hAnsi="Times New Roman" w:cs="Times New Roman"/>
                <w:sz w:val="24"/>
                <w:szCs w:val="24"/>
                <w:lang w:eastAsia="ru-RU"/>
              </w:rPr>
              <w:t xml:space="preserve"> Правил)</w:t>
            </w:r>
          </w:p>
        </w:tc>
        <w:tc>
          <w:tcPr>
            <w:tcW w:w="2552"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 xml:space="preserve">Показатель </w:t>
            </w:r>
            <w:proofErr w:type="gramStart"/>
            <w:r w:rsidRPr="00810E7A">
              <w:rPr>
                <w:rFonts w:ascii="Times New Roman" w:eastAsia="Times New Roman" w:hAnsi="Times New Roman" w:cs="Times New Roman"/>
                <w:sz w:val="24"/>
                <w:szCs w:val="24"/>
                <w:lang w:eastAsia="ru-RU"/>
              </w:rPr>
              <w:t xml:space="preserve">наличия актов измерений удельного </w:t>
            </w:r>
            <w:r w:rsidRPr="00810E7A">
              <w:rPr>
                <w:rFonts w:ascii="Times New Roman" w:eastAsia="Times New Roman" w:hAnsi="Times New Roman" w:cs="Times New Roman"/>
                <w:sz w:val="24"/>
                <w:szCs w:val="24"/>
                <w:lang w:eastAsia="ru-RU"/>
              </w:rPr>
              <w:lastRenderedPageBreak/>
              <w:t>электрического сопротивления грунта</w:t>
            </w:r>
            <w:proofErr w:type="gramEnd"/>
            <w:r w:rsidRPr="00810E7A">
              <w:rPr>
                <w:rFonts w:ascii="Times New Roman" w:eastAsia="Times New Roman" w:hAnsi="Times New Roman" w:cs="Times New Roman"/>
                <w:sz w:val="24"/>
                <w:szCs w:val="24"/>
                <w:lang w:eastAsia="ru-RU"/>
              </w:rPr>
              <w:t xml:space="preserve"> и потенциалов блуждающих токов</w:t>
            </w:r>
          </w:p>
        </w:tc>
        <w:tc>
          <w:tcPr>
            <w:tcW w:w="567"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0,01</w:t>
            </w:r>
          </w:p>
        </w:tc>
        <w:tc>
          <w:tcPr>
            <w:tcW w:w="1276"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электр</w:t>
            </w:r>
            <w:proofErr w:type="gramStart"/>
            <w:r w:rsidRPr="00810E7A">
              <w:rPr>
                <w:rFonts w:ascii="Times New Roman" w:eastAsia="Times New Roman" w:hAnsi="Times New Roman" w:cs="Times New Roman"/>
                <w:sz w:val="24"/>
                <w:szCs w:val="24"/>
                <w:vertAlign w:val="subscript"/>
                <w:lang w:eastAsia="ru-RU"/>
              </w:rPr>
              <w:t>.с</w:t>
            </w:r>
            <w:proofErr w:type="gramEnd"/>
            <w:r w:rsidRPr="00810E7A">
              <w:rPr>
                <w:rFonts w:ascii="Times New Roman" w:eastAsia="Times New Roman" w:hAnsi="Times New Roman" w:cs="Times New Roman"/>
                <w:sz w:val="24"/>
                <w:szCs w:val="24"/>
                <w:vertAlign w:val="subscript"/>
                <w:lang w:eastAsia="ru-RU"/>
              </w:rPr>
              <w:t>опр</w:t>
            </w:r>
            <w:proofErr w:type="spellEnd"/>
          </w:p>
        </w:tc>
        <w:tc>
          <w:tcPr>
            <w:tcW w:w="1984" w:type="dxa"/>
            <w:tcBorders>
              <w:bottom w:val="nil"/>
            </w:tcBorders>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Наличие - 1</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Отсутствие - 0</w:t>
            </w:r>
          </w:p>
        </w:tc>
        <w:tc>
          <w:tcPr>
            <w:tcW w:w="890"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2835" w:type="dxa"/>
            <w:vMerge/>
            <w:tcBorders>
              <w:top w:val="nil"/>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2552"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567"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1276"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1984" w:type="dxa"/>
            <w:tcBorders>
              <w:top w:val="nil"/>
            </w:tcBorders>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В случае, если на </w:t>
            </w:r>
            <w:r w:rsidRPr="00810E7A">
              <w:rPr>
                <w:rFonts w:ascii="Times New Roman" w:eastAsia="Times New Roman" w:hAnsi="Times New Roman" w:cs="Times New Roman"/>
                <w:sz w:val="24"/>
                <w:szCs w:val="24"/>
                <w:lang w:eastAsia="ru-RU"/>
              </w:rPr>
              <w:lastRenderedPageBreak/>
              <w:t xml:space="preserve">объекте оценки организация не эксплуатирует тепловые сети, </w:t>
            </w: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электр</w:t>
            </w:r>
            <w:proofErr w:type="gramStart"/>
            <w:r w:rsidRPr="00810E7A">
              <w:rPr>
                <w:rFonts w:ascii="Times New Roman" w:eastAsia="Times New Roman" w:hAnsi="Times New Roman" w:cs="Times New Roman"/>
                <w:sz w:val="24"/>
                <w:szCs w:val="24"/>
                <w:vertAlign w:val="subscript"/>
                <w:lang w:eastAsia="ru-RU"/>
              </w:rPr>
              <w:t>.с</w:t>
            </w:r>
            <w:proofErr w:type="gramEnd"/>
            <w:r w:rsidRPr="00810E7A">
              <w:rPr>
                <w:rFonts w:ascii="Times New Roman" w:eastAsia="Times New Roman" w:hAnsi="Times New Roman" w:cs="Times New Roman"/>
                <w:sz w:val="24"/>
                <w:szCs w:val="24"/>
                <w:vertAlign w:val="subscript"/>
                <w:lang w:eastAsia="ru-RU"/>
              </w:rPr>
              <w:t>опр</w:t>
            </w:r>
            <w:proofErr w:type="spellEnd"/>
            <w:r w:rsidRPr="00810E7A">
              <w:rPr>
                <w:rFonts w:ascii="Times New Roman" w:eastAsia="Times New Roman" w:hAnsi="Times New Roman" w:cs="Times New Roman"/>
                <w:sz w:val="24"/>
                <w:szCs w:val="24"/>
                <w:lang w:eastAsia="ru-RU"/>
              </w:rPr>
              <w:t xml:space="preserve"> принимается равным 1</w:t>
            </w:r>
          </w:p>
        </w:tc>
        <w:tc>
          <w:tcPr>
            <w:tcW w:w="890"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1133"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1.6.9</w:t>
            </w:r>
          </w:p>
        </w:tc>
        <w:tc>
          <w:tcPr>
            <w:tcW w:w="2835" w:type="dxa"/>
            <w:vMerge/>
            <w:tcBorders>
              <w:top w:val="nil"/>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vAlign w:val="bottom"/>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Акт опробования работоспособности оборудования насосных станций, проведение которого установлено требованиями </w:t>
            </w:r>
            <w:hyperlink r:id="rId62">
              <w:r w:rsidRPr="00810E7A">
                <w:rPr>
                  <w:rFonts w:ascii="Times New Roman" w:eastAsia="Times New Roman" w:hAnsi="Times New Roman" w:cs="Times New Roman"/>
                  <w:color w:val="0000FF"/>
                  <w:sz w:val="24"/>
                  <w:szCs w:val="24"/>
                  <w:lang w:eastAsia="ru-RU"/>
                </w:rPr>
                <w:t>пункта 6.2.48</w:t>
              </w:r>
            </w:hyperlink>
            <w:r w:rsidRPr="00810E7A">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w:t>
            </w:r>
            <w:hyperlink w:anchor="P128">
              <w:r w:rsidRPr="00810E7A">
                <w:rPr>
                  <w:rFonts w:ascii="Times New Roman" w:eastAsia="Times New Roman" w:hAnsi="Times New Roman" w:cs="Times New Roman"/>
                  <w:color w:val="0000FF"/>
                  <w:sz w:val="24"/>
                  <w:szCs w:val="24"/>
                  <w:lang w:eastAsia="ru-RU"/>
                </w:rPr>
                <w:t>подпункт 9.3.24 Пункта 9</w:t>
              </w:r>
            </w:hyperlink>
            <w:r w:rsidRPr="00810E7A">
              <w:rPr>
                <w:rFonts w:ascii="Times New Roman" w:eastAsia="Times New Roman" w:hAnsi="Times New Roman" w:cs="Times New Roman"/>
                <w:sz w:val="24"/>
                <w:szCs w:val="24"/>
                <w:lang w:eastAsia="ru-RU"/>
              </w:rPr>
              <w:t xml:space="preserve"> Правил)</w:t>
            </w: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Показатель </w:t>
            </w:r>
            <w:proofErr w:type="gramStart"/>
            <w:r w:rsidRPr="00810E7A">
              <w:rPr>
                <w:rFonts w:ascii="Times New Roman" w:eastAsia="Times New Roman" w:hAnsi="Times New Roman" w:cs="Times New Roman"/>
                <w:sz w:val="24"/>
                <w:szCs w:val="24"/>
                <w:lang w:eastAsia="ru-RU"/>
              </w:rPr>
              <w:t>наличия акта опробования работоспособности оборудования насосных станций</w:t>
            </w:r>
            <w:proofErr w:type="gramEnd"/>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0,01</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насос</w:t>
            </w:r>
            <w:proofErr w:type="gramStart"/>
            <w:r w:rsidRPr="00810E7A">
              <w:rPr>
                <w:rFonts w:ascii="Times New Roman" w:eastAsia="Times New Roman" w:hAnsi="Times New Roman" w:cs="Times New Roman"/>
                <w:sz w:val="24"/>
                <w:szCs w:val="24"/>
                <w:vertAlign w:val="subscript"/>
                <w:lang w:eastAsia="ru-RU"/>
              </w:rPr>
              <w:t>.с</w:t>
            </w:r>
            <w:proofErr w:type="gramEnd"/>
            <w:r w:rsidRPr="00810E7A">
              <w:rPr>
                <w:rFonts w:ascii="Times New Roman" w:eastAsia="Times New Roman" w:hAnsi="Times New Roman" w:cs="Times New Roman"/>
                <w:sz w:val="24"/>
                <w:szCs w:val="24"/>
                <w:vertAlign w:val="subscript"/>
                <w:lang w:eastAsia="ru-RU"/>
              </w:rPr>
              <w:t>тан</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Наличие - 1</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Отсутствие - 0</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1.6.10</w:t>
            </w:r>
          </w:p>
        </w:tc>
        <w:tc>
          <w:tcPr>
            <w:tcW w:w="2835" w:type="dxa"/>
            <w:vMerge/>
            <w:tcBorders>
              <w:top w:val="nil"/>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10E7A">
              <w:rPr>
                <w:rFonts w:ascii="Times New Roman" w:eastAsia="Times New Roman" w:hAnsi="Times New Roman" w:cs="Times New Roman"/>
                <w:sz w:val="24"/>
                <w:szCs w:val="24"/>
                <w:lang w:eastAsia="ru-RU"/>
              </w:rP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63">
              <w:r w:rsidRPr="00810E7A">
                <w:rPr>
                  <w:rFonts w:ascii="Times New Roman" w:eastAsia="Times New Roman" w:hAnsi="Times New Roman" w:cs="Times New Roman"/>
                  <w:color w:val="0000FF"/>
                  <w:sz w:val="24"/>
                  <w:szCs w:val="24"/>
                  <w:lang w:eastAsia="ru-RU"/>
                </w:rPr>
                <w:t>Порядком</w:t>
              </w:r>
              <w:proofErr w:type="gramEnd"/>
            </w:hyperlink>
            <w:r w:rsidRPr="00810E7A">
              <w:rPr>
                <w:rFonts w:ascii="Times New Roman" w:eastAsia="Times New Roman" w:hAnsi="Times New Roman" w:cs="Times New Roman"/>
                <w:sz w:val="24"/>
                <w:szCs w:val="24"/>
                <w:lang w:eastAsia="ru-RU"/>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w:t>
            </w:r>
            <w:hyperlink w:anchor="P129">
              <w:r w:rsidRPr="00810E7A">
                <w:rPr>
                  <w:rFonts w:ascii="Times New Roman" w:eastAsia="Times New Roman" w:hAnsi="Times New Roman" w:cs="Times New Roman"/>
                  <w:color w:val="0000FF"/>
                  <w:sz w:val="24"/>
                  <w:szCs w:val="24"/>
                  <w:lang w:eastAsia="ru-RU"/>
                </w:rPr>
                <w:t>подпункт 9.3.25 пункта 9</w:t>
              </w:r>
            </w:hyperlink>
            <w:r w:rsidRPr="00810E7A">
              <w:rPr>
                <w:rFonts w:ascii="Times New Roman" w:eastAsia="Times New Roman" w:hAnsi="Times New Roman" w:cs="Times New Roman"/>
                <w:sz w:val="24"/>
                <w:szCs w:val="24"/>
                <w:lang w:eastAsia="ru-RU"/>
              </w:rPr>
              <w:t xml:space="preserve"> Правил)</w:t>
            </w: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Показатель наличия запаса топлива, не менее утвержденных нормативов запасов топлива</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0,03</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топл</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топл</w:t>
            </w:r>
            <w:proofErr w:type="spellEnd"/>
            <w:r w:rsidRPr="00810E7A">
              <w:rPr>
                <w:rFonts w:ascii="Times New Roman" w:eastAsia="Times New Roman" w:hAnsi="Times New Roman" w:cs="Times New Roman"/>
                <w:sz w:val="24"/>
                <w:szCs w:val="24"/>
                <w:lang w:eastAsia="ru-RU"/>
              </w:rPr>
              <w:t xml:space="preserve">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догтопл</w:t>
            </w:r>
            <w:proofErr w:type="spellEnd"/>
            <w:r w:rsidRPr="00810E7A">
              <w:rPr>
                <w:rFonts w:ascii="Times New Roman" w:eastAsia="Times New Roman" w:hAnsi="Times New Roman" w:cs="Times New Roman"/>
                <w:sz w:val="24"/>
                <w:szCs w:val="24"/>
                <w:lang w:eastAsia="ru-RU"/>
              </w:rPr>
              <w:t xml:space="preserve"> * 0,5 +</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запаст</w:t>
            </w:r>
            <w:proofErr w:type="spellEnd"/>
            <w:r w:rsidRPr="00810E7A">
              <w:rPr>
                <w:rFonts w:ascii="Times New Roman" w:eastAsia="Times New Roman" w:hAnsi="Times New Roman" w:cs="Times New Roman"/>
                <w:sz w:val="24"/>
                <w:szCs w:val="24"/>
                <w:lang w:eastAsia="ru-RU"/>
              </w:rPr>
              <w:t xml:space="preserve"> * 0,5</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1.6.10.1</w:t>
            </w:r>
          </w:p>
        </w:tc>
        <w:tc>
          <w:tcPr>
            <w:tcW w:w="2835" w:type="dxa"/>
            <w:vMerge/>
            <w:tcBorders>
              <w:top w:val="nil"/>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2552" w:type="dxa"/>
            <w:vAlign w:val="bottom"/>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0,5</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догтопл</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догтопл</w:t>
            </w:r>
            <w:proofErr w:type="spellEnd"/>
            <w:r w:rsidRPr="00810E7A">
              <w:rPr>
                <w:rFonts w:ascii="Times New Roman" w:eastAsia="Times New Roman" w:hAnsi="Times New Roman" w:cs="Times New Roman"/>
                <w:sz w:val="24"/>
                <w:szCs w:val="24"/>
                <w:lang w:eastAsia="ru-RU"/>
              </w:rPr>
              <w:t xml:space="preserve"> = 1, если подтверждено наличие договоров </w:t>
            </w: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доггопл</w:t>
            </w:r>
            <w:proofErr w:type="spellEnd"/>
            <w:r w:rsidRPr="00810E7A">
              <w:rPr>
                <w:rFonts w:ascii="Times New Roman" w:eastAsia="Times New Roman" w:hAnsi="Times New Roman" w:cs="Times New Roman"/>
                <w:sz w:val="24"/>
                <w:szCs w:val="24"/>
                <w:lang w:eastAsia="ru-RU"/>
              </w:rPr>
              <w:t xml:space="preserve"> = 0, если не подтверждено наличие договоров</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1.6.10.</w:t>
            </w:r>
            <w:r w:rsidRPr="00810E7A">
              <w:rPr>
                <w:rFonts w:ascii="Times New Roman" w:eastAsia="Times New Roman" w:hAnsi="Times New Roman" w:cs="Times New Roman"/>
                <w:sz w:val="24"/>
                <w:szCs w:val="24"/>
                <w:lang w:eastAsia="ru-RU"/>
              </w:rPr>
              <w:lastRenderedPageBreak/>
              <w:t>2</w:t>
            </w:r>
          </w:p>
        </w:tc>
        <w:tc>
          <w:tcPr>
            <w:tcW w:w="2835" w:type="dxa"/>
            <w:vMerge/>
            <w:tcBorders>
              <w:top w:val="nil"/>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Показатель подтверждения </w:t>
            </w:r>
            <w:r w:rsidRPr="00810E7A">
              <w:rPr>
                <w:rFonts w:ascii="Times New Roman" w:eastAsia="Times New Roman" w:hAnsi="Times New Roman" w:cs="Times New Roman"/>
                <w:sz w:val="24"/>
                <w:szCs w:val="24"/>
                <w:lang w:eastAsia="ru-RU"/>
              </w:rPr>
              <w:lastRenderedPageBreak/>
              <w:t>наличия запаса топлива, не менее утвержденных нормативов запасов топлива</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0,5</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запаст</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запаст</w:t>
            </w:r>
            <w:proofErr w:type="spellEnd"/>
            <w:r w:rsidRPr="00810E7A">
              <w:rPr>
                <w:rFonts w:ascii="Times New Roman" w:eastAsia="Times New Roman" w:hAnsi="Times New Roman" w:cs="Times New Roman"/>
                <w:sz w:val="24"/>
                <w:szCs w:val="24"/>
                <w:lang w:eastAsia="ru-RU"/>
              </w:rPr>
              <w:t xml:space="preserve"> = 1, если</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Запас</w:t>
            </w:r>
            <w:r w:rsidRPr="00810E7A">
              <w:rPr>
                <w:rFonts w:ascii="Times New Roman" w:eastAsia="Times New Roman" w:hAnsi="Times New Roman" w:cs="Times New Roman"/>
                <w:sz w:val="24"/>
                <w:szCs w:val="24"/>
                <w:vertAlign w:val="subscript"/>
                <w:lang w:eastAsia="ru-RU"/>
              </w:rPr>
              <w:t>факт</w:t>
            </w:r>
            <w:proofErr w:type="spellEnd"/>
            <w:r w:rsidRPr="00810E7A">
              <w:rPr>
                <w:rFonts w:ascii="Times New Roman" w:eastAsia="Times New Roman" w:hAnsi="Times New Roman" w:cs="Times New Roman"/>
                <w:sz w:val="24"/>
                <w:szCs w:val="24"/>
                <w:lang w:eastAsia="ru-RU"/>
              </w:rPr>
              <w:t xml:space="preserve"> &gt;=</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lastRenderedPageBreak/>
              <w:t>Запас</w:t>
            </w:r>
            <w:r w:rsidRPr="00810E7A">
              <w:rPr>
                <w:rFonts w:ascii="Times New Roman" w:eastAsia="Times New Roman" w:hAnsi="Times New Roman" w:cs="Times New Roman"/>
                <w:sz w:val="24"/>
                <w:szCs w:val="24"/>
                <w:vertAlign w:val="subscript"/>
                <w:lang w:eastAsia="ru-RU"/>
              </w:rPr>
              <w:t>нормат</w:t>
            </w:r>
            <w:proofErr w:type="spellEnd"/>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запаст</w:t>
            </w:r>
            <w:proofErr w:type="spellEnd"/>
            <w:r w:rsidRPr="00810E7A">
              <w:rPr>
                <w:rFonts w:ascii="Times New Roman" w:eastAsia="Times New Roman" w:hAnsi="Times New Roman" w:cs="Times New Roman"/>
                <w:sz w:val="24"/>
                <w:szCs w:val="24"/>
                <w:lang w:eastAsia="ru-RU"/>
              </w:rPr>
              <w:t xml:space="preserve"> = 0, если</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Запас</w:t>
            </w:r>
            <w:r w:rsidRPr="00810E7A">
              <w:rPr>
                <w:rFonts w:ascii="Times New Roman" w:eastAsia="Times New Roman" w:hAnsi="Times New Roman" w:cs="Times New Roman"/>
                <w:sz w:val="24"/>
                <w:szCs w:val="24"/>
                <w:vertAlign w:val="subscript"/>
                <w:lang w:eastAsia="ru-RU"/>
              </w:rPr>
              <w:t>факт</w:t>
            </w:r>
            <w:proofErr w:type="spellEnd"/>
            <w:r w:rsidRPr="00810E7A">
              <w:rPr>
                <w:rFonts w:ascii="Times New Roman" w:eastAsia="Times New Roman" w:hAnsi="Times New Roman" w:cs="Times New Roman"/>
                <w:sz w:val="24"/>
                <w:szCs w:val="24"/>
                <w:lang w:eastAsia="ru-RU"/>
              </w:rPr>
              <w:t xml:space="preserve"> &lt;</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Запас</w:t>
            </w:r>
            <w:r w:rsidRPr="00810E7A">
              <w:rPr>
                <w:rFonts w:ascii="Times New Roman" w:eastAsia="Times New Roman" w:hAnsi="Times New Roman" w:cs="Times New Roman"/>
                <w:sz w:val="24"/>
                <w:szCs w:val="24"/>
                <w:vertAlign w:val="subscript"/>
                <w:lang w:eastAsia="ru-RU"/>
              </w:rPr>
              <w:t>нормат</w:t>
            </w:r>
            <w:proofErr w:type="spellEnd"/>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1.6.10.2.1</w:t>
            </w:r>
          </w:p>
        </w:tc>
        <w:tc>
          <w:tcPr>
            <w:tcW w:w="2835" w:type="dxa"/>
            <w:vMerge/>
            <w:tcBorders>
              <w:top w:val="nil"/>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фактический объем запаса топлива, тыс. т</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Запас</w:t>
            </w:r>
            <w:r w:rsidRPr="00810E7A">
              <w:rPr>
                <w:rFonts w:ascii="Times New Roman" w:eastAsia="Times New Roman" w:hAnsi="Times New Roman" w:cs="Times New Roman"/>
                <w:sz w:val="24"/>
                <w:szCs w:val="24"/>
                <w:vertAlign w:val="subscript"/>
                <w:lang w:eastAsia="ru-RU"/>
              </w:rPr>
              <w:t>факт</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фактическое значение</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1.6.10.2.2</w:t>
            </w:r>
          </w:p>
        </w:tc>
        <w:tc>
          <w:tcPr>
            <w:tcW w:w="2835" w:type="dxa"/>
            <w:vMerge/>
            <w:tcBorders>
              <w:top w:val="nil"/>
              <w:bottom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утвержденный нормативный объем запаса топлива, тыс. т</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Запас</w:t>
            </w:r>
            <w:r w:rsidRPr="00810E7A">
              <w:rPr>
                <w:rFonts w:ascii="Times New Roman" w:eastAsia="Times New Roman" w:hAnsi="Times New Roman" w:cs="Times New Roman"/>
                <w:sz w:val="24"/>
                <w:szCs w:val="24"/>
                <w:vertAlign w:val="subscript"/>
                <w:lang w:eastAsia="ru-RU"/>
              </w:rPr>
              <w:t>нормат</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фактическое значение</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1.6.11</w:t>
            </w:r>
          </w:p>
        </w:tc>
        <w:tc>
          <w:tcPr>
            <w:tcW w:w="2835" w:type="dxa"/>
            <w:vMerge w:val="restart"/>
            <w:tcBorders>
              <w:top w:val="nil"/>
            </w:tcBorders>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0" w:type="dxa"/>
            <w:vMerge w:val="restart"/>
            <w:vAlign w:val="bottom"/>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10E7A">
              <w:rPr>
                <w:rFonts w:ascii="Times New Roman" w:eastAsia="Times New Roman" w:hAnsi="Times New Roman" w:cs="Times New Roman"/>
                <w:sz w:val="24"/>
                <w:szCs w:val="24"/>
                <w:lang w:eastAsia="ru-RU"/>
              </w:rPr>
              <w:t xml:space="preserve">Утвержденный в соответствии с требованиями </w:t>
            </w:r>
            <w:hyperlink r:id="rId64">
              <w:r w:rsidRPr="00810E7A">
                <w:rPr>
                  <w:rFonts w:ascii="Times New Roman" w:eastAsia="Times New Roman" w:hAnsi="Times New Roman" w:cs="Times New Roman"/>
                  <w:color w:val="0000FF"/>
                  <w:sz w:val="24"/>
                  <w:szCs w:val="24"/>
                  <w:lang w:eastAsia="ru-RU"/>
                </w:rPr>
                <w:t>пункта 2.7.3</w:t>
              </w:r>
            </w:hyperlink>
            <w:r w:rsidRPr="00810E7A">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65">
              <w:r w:rsidRPr="00810E7A">
                <w:rPr>
                  <w:rFonts w:ascii="Times New Roman" w:eastAsia="Times New Roman" w:hAnsi="Times New Roman" w:cs="Times New Roman"/>
                  <w:color w:val="0000FF"/>
                  <w:sz w:val="24"/>
                  <w:szCs w:val="24"/>
                  <w:lang w:eastAsia="ru-RU"/>
                </w:rPr>
                <w:t>Положения</w:t>
              </w:r>
            </w:hyperlink>
            <w:r w:rsidRPr="00810E7A">
              <w:rPr>
                <w:rFonts w:ascii="Times New Roman" w:eastAsia="Times New Roman" w:hAnsi="Times New Roman" w:cs="Times New Roman"/>
                <w:sz w:val="24"/>
                <w:szCs w:val="24"/>
                <w:lang w:eastAsia="ru-RU"/>
              </w:rPr>
              <w:t xml:space="preserve"> по ведению бухгалтерского учета и бухгалтерской отчетности</w:t>
            </w:r>
            <w:proofErr w:type="gramEnd"/>
            <w:r w:rsidRPr="00810E7A">
              <w:rPr>
                <w:rFonts w:ascii="Times New Roman" w:eastAsia="Times New Roman" w:hAnsi="Times New Roman" w:cs="Times New Roman"/>
                <w:sz w:val="24"/>
                <w:szCs w:val="24"/>
                <w:lang w:eastAsia="ru-RU"/>
              </w:rPr>
              <w:t xml:space="preserve"> в Российской Федерации, утвержденного приказом Минфина </w:t>
            </w:r>
            <w:r w:rsidRPr="00810E7A">
              <w:rPr>
                <w:rFonts w:ascii="Times New Roman" w:eastAsia="Times New Roman" w:hAnsi="Times New Roman" w:cs="Times New Roman"/>
                <w:sz w:val="24"/>
                <w:szCs w:val="24"/>
                <w:lang w:eastAsia="ru-RU"/>
              </w:rPr>
              <w:lastRenderedPageBreak/>
              <w:t xml:space="preserve">России от 29 июля 1998 г. N 34н </w:t>
            </w:r>
            <w:hyperlink w:anchor="P1451">
              <w:r w:rsidRPr="00810E7A">
                <w:rPr>
                  <w:rFonts w:ascii="Times New Roman" w:eastAsia="Times New Roman" w:hAnsi="Times New Roman" w:cs="Times New Roman"/>
                  <w:color w:val="0000FF"/>
                  <w:sz w:val="24"/>
                  <w:szCs w:val="24"/>
                  <w:lang w:eastAsia="ru-RU"/>
                </w:rPr>
                <w:t>&lt;5&gt;</w:t>
              </w:r>
            </w:hyperlink>
            <w:r w:rsidRPr="00810E7A">
              <w:rPr>
                <w:rFonts w:ascii="Times New Roman" w:eastAsia="Times New Roman" w:hAnsi="Times New Roman" w:cs="Times New Roman"/>
                <w:sz w:val="24"/>
                <w:szCs w:val="24"/>
                <w:lang w:eastAsia="ru-RU"/>
              </w:rPr>
              <w:t xml:space="preserve"> (</w:t>
            </w:r>
            <w:hyperlink w:anchor="P133">
              <w:r w:rsidRPr="00810E7A">
                <w:rPr>
                  <w:rFonts w:ascii="Times New Roman" w:eastAsia="Times New Roman" w:hAnsi="Times New Roman" w:cs="Times New Roman"/>
                  <w:color w:val="0000FF"/>
                  <w:sz w:val="24"/>
                  <w:szCs w:val="24"/>
                  <w:lang w:eastAsia="ru-RU"/>
                </w:rPr>
                <w:t>подпункт 9.3.26 Пункта 9</w:t>
              </w:r>
            </w:hyperlink>
            <w:r w:rsidRPr="00810E7A">
              <w:rPr>
                <w:rFonts w:ascii="Times New Roman" w:eastAsia="Times New Roman" w:hAnsi="Times New Roman" w:cs="Times New Roman"/>
                <w:sz w:val="24"/>
                <w:szCs w:val="24"/>
                <w:lang w:eastAsia="ru-RU"/>
              </w:rPr>
              <w:t xml:space="preserve"> Правил)</w:t>
            </w:r>
          </w:p>
        </w:tc>
        <w:tc>
          <w:tcPr>
            <w:tcW w:w="2552" w:type="dxa"/>
            <w:vMerge w:val="restart"/>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показатель наличия запасов материалов, запорной арматуры, запасных частей, средств механизации</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0,01</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матер</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матер</w:t>
            </w:r>
            <w:proofErr w:type="spellEnd"/>
            <w:r w:rsidRPr="00810E7A">
              <w:rPr>
                <w:rFonts w:ascii="Times New Roman" w:eastAsia="Times New Roman" w:hAnsi="Times New Roman" w:cs="Times New Roman"/>
                <w:sz w:val="24"/>
                <w:szCs w:val="24"/>
                <w:lang w:eastAsia="ru-RU"/>
              </w:rPr>
              <w:t xml:space="preserve"> = % наличия запас мат факт по </w:t>
            </w:r>
            <w:proofErr w:type="spellStart"/>
            <w:r w:rsidRPr="00810E7A">
              <w:rPr>
                <w:rFonts w:ascii="Times New Roman" w:eastAsia="Times New Roman" w:hAnsi="Times New Roman" w:cs="Times New Roman"/>
                <w:sz w:val="24"/>
                <w:szCs w:val="24"/>
                <w:lang w:eastAsia="ru-RU"/>
              </w:rPr>
              <w:t>инвентар</w:t>
            </w:r>
            <w:proofErr w:type="spellEnd"/>
            <w:r w:rsidRPr="00810E7A">
              <w:rPr>
                <w:rFonts w:ascii="Times New Roman" w:eastAsia="Times New Roman" w:hAnsi="Times New Roman" w:cs="Times New Roman"/>
                <w:sz w:val="24"/>
                <w:szCs w:val="24"/>
                <w:lang w:eastAsia="ru-RU"/>
              </w:rPr>
              <w:t xml:space="preserve"> / 100</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1.6.11.2</w:t>
            </w:r>
          </w:p>
        </w:tc>
        <w:tc>
          <w:tcPr>
            <w:tcW w:w="2835" w:type="dxa"/>
            <w:vMerge/>
            <w:tcBorders>
              <w:top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2552" w:type="dxa"/>
            <w:vMerge/>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 наличия запас мат факт по </w:t>
            </w:r>
            <w:proofErr w:type="spellStart"/>
            <w:r w:rsidRPr="00810E7A">
              <w:rPr>
                <w:rFonts w:ascii="Times New Roman" w:eastAsia="Times New Roman" w:hAnsi="Times New Roman" w:cs="Times New Roman"/>
                <w:sz w:val="24"/>
                <w:szCs w:val="24"/>
                <w:lang w:eastAsia="ru-RU"/>
              </w:rPr>
              <w:t>инвентар</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Фактическое значение</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1.6.12</w:t>
            </w:r>
          </w:p>
        </w:tc>
        <w:tc>
          <w:tcPr>
            <w:tcW w:w="2835" w:type="dxa"/>
            <w:vMerge/>
            <w:tcBorders>
              <w:top w:val="nil"/>
            </w:tcBorders>
          </w:tcPr>
          <w:p w:rsidR="00810E7A" w:rsidRPr="00810E7A" w:rsidRDefault="00810E7A" w:rsidP="00810E7A">
            <w:pPr>
              <w:spacing w:after="0" w:line="240" w:lineRule="auto"/>
              <w:rPr>
                <w:rFonts w:ascii="Times New Roman" w:eastAsia="Times New Roman" w:hAnsi="Times New Roman" w:cs="Times New Roman"/>
                <w:sz w:val="24"/>
                <w:szCs w:val="24"/>
                <w:lang w:eastAsia="ru-RU"/>
              </w:rPr>
            </w:pPr>
          </w:p>
        </w:tc>
        <w:tc>
          <w:tcPr>
            <w:tcW w:w="4110" w:type="dxa"/>
            <w:vAlign w:val="bottom"/>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10E7A">
              <w:rPr>
                <w:rFonts w:ascii="Times New Roman" w:eastAsia="Times New Roman" w:hAnsi="Times New Roman" w:cs="Times New Roman"/>
                <w:sz w:val="24"/>
                <w:szCs w:val="24"/>
                <w:lang w:eastAsia="ru-RU"/>
              </w:rPr>
              <w:t xml:space="preserve">В соответствии с требованиями </w:t>
            </w:r>
            <w:hyperlink r:id="rId66">
              <w:r w:rsidRPr="00810E7A">
                <w:rPr>
                  <w:rFonts w:ascii="Times New Roman" w:eastAsia="Times New Roman" w:hAnsi="Times New Roman" w:cs="Times New Roman"/>
                  <w:color w:val="0000FF"/>
                  <w:sz w:val="24"/>
                  <w:szCs w:val="24"/>
                  <w:lang w:eastAsia="ru-RU"/>
                </w:rPr>
                <w:t>части 1 статьи 9</w:t>
              </w:r>
            </w:hyperlink>
            <w:r w:rsidRPr="00810E7A">
              <w:rPr>
                <w:rFonts w:ascii="Times New Roman" w:eastAsia="Times New Roman" w:hAnsi="Times New Roman" w:cs="Times New Roman"/>
                <w:sz w:val="24"/>
                <w:szCs w:val="24"/>
                <w:lang w:eastAsia="ru-RU"/>
              </w:rPr>
              <w:t xml:space="preserve"> Федерального закона о промышленной безопасности копия лицензии или выписки из реестра лицензий </w:t>
            </w:r>
            <w:proofErr w:type="spellStart"/>
            <w:r w:rsidRPr="00810E7A">
              <w:rPr>
                <w:rFonts w:ascii="Times New Roman" w:eastAsia="Times New Roman" w:hAnsi="Times New Roman" w:cs="Times New Roman"/>
                <w:sz w:val="24"/>
                <w:szCs w:val="24"/>
                <w:lang w:eastAsia="ru-RU"/>
              </w:rPr>
              <w:t>Ростехнадзора</w:t>
            </w:r>
            <w:proofErr w:type="spellEnd"/>
            <w:r w:rsidRPr="00810E7A">
              <w:rPr>
                <w:rFonts w:ascii="Times New Roman" w:eastAsia="Times New Roman" w:hAnsi="Times New Roman" w:cs="Times New Roman"/>
                <w:sz w:val="24"/>
                <w:szCs w:val="24"/>
                <w:lang w:eastAsia="ru-RU"/>
              </w:rP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rsidRPr="00810E7A">
              <w:rPr>
                <w:rFonts w:ascii="Times New Roman" w:eastAsia="Times New Roman" w:hAnsi="Times New Roman" w:cs="Times New Roman"/>
                <w:sz w:val="24"/>
                <w:szCs w:val="24"/>
                <w:lang w:eastAsia="ru-RU"/>
              </w:rPr>
              <w:t xml:space="preserve">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P137">
              <w:r w:rsidRPr="00810E7A">
                <w:rPr>
                  <w:rFonts w:ascii="Times New Roman" w:eastAsia="Times New Roman" w:hAnsi="Times New Roman" w:cs="Times New Roman"/>
                  <w:color w:val="0000FF"/>
                  <w:sz w:val="24"/>
                  <w:szCs w:val="24"/>
                  <w:lang w:eastAsia="ru-RU"/>
                </w:rPr>
                <w:t>подпункт 9.3.27 пункта 9</w:t>
              </w:r>
            </w:hyperlink>
            <w:r w:rsidRPr="00810E7A">
              <w:rPr>
                <w:rFonts w:ascii="Times New Roman" w:eastAsia="Times New Roman" w:hAnsi="Times New Roman" w:cs="Times New Roman"/>
                <w:sz w:val="24"/>
                <w:szCs w:val="24"/>
                <w:lang w:eastAsia="ru-RU"/>
              </w:rPr>
              <w:t xml:space="preserve"> Правил)</w:t>
            </w: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Показатель наличия лицензии </w:t>
            </w:r>
            <w:proofErr w:type="spellStart"/>
            <w:r w:rsidRPr="00810E7A">
              <w:rPr>
                <w:rFonts w:ascii="Times New Roman" w:eastAsia="Times New Roman" w:hAnsi="Times New Roman" w:cs="Times New Roman"/>
                <w:sz w:val="24"/>
                <w:szCs w:val="24"/>
                <w:lang w:eastAsia="ru-RU"/>
              </w:rPr>
              <w:t>Ростехнадзора</w:t>
            </w:r>
            <w:proofErr w:type="spellEnd"/>
            <w:r w:rsidRPr="00810E7A">
              <w:rPr>
                <w:rFonts w:ascii="Times New Roman" w:eastAsia="Times New Roman" w:hAnsi="Times New Roman" w:cs="Times New Roman"/>
                <w:sz w:val="24"/>
                <w:szCs w:val="24"/>
                <w:lang w:eastAsia="ru-RU"/>
              </w:rPr>
              <w:t xml:space="preserve"> и договора обязательного страхования гражданской ответственности</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0,01</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страх</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Наличие - 1</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Отсутствие - 0</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1.7</w:t>
            </w:r>
          </w:p>
        </w:tc>
        <w:tc>
          <w:tcPr>
            <w:tcW w:w="2835"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Выполнять мероприятия по резервированию систем теплоснабжения, определенные </w:t>
            </w:r>
            <w:r w:rsidRPr="00810E7A">
              <w:rPr>
                <w:rFonts w:ascii="Times New Roman" w:eastAsia="Times New Roman" w:hAnsi="Times New Roman" w:cs="Times New Roman"/>
                <w:sz w:val="24"/>
                <w:szCs w:val="24"/>
                <w:lang w:eastAsia="ru-RU"/>
              </w:rPr>
              <w:lastRenderedPageBreak/>
              <w:t xml:space="preserve">утвержденной актуализированной схемой теплоснабжения и включенные в инвестиционную программу теплоснабжающей или </w:t>
            </w:r>
            <w:proofErr w:type="spellStart"/>
            <w:r w:rsidRPr="00810E7A">
              <w:rPr>
                <w:rFonts w:ascii="Times New Roman" w:eastAsia="Times New Roman" w:hAnsi="Times New Roman" w:cs="Times New Roman"/>
                <w:sz w:val="24"/>
                <w:szCs w:val="24"/>
                <w:lang w:eastAsia="ru-RU"/>
              </w:rPr>
              <w:t>теплосетевой</w:t>
            </w:r>
            <w:proofErr w:type="spellEnd"/>
            <w:r w:rsidRPr="00810E7A">
              <w:rPr>
                <w:rFonts w:ascii="Times New Roman" w:eastAsia="Times New Roman" w:hAnsi="Times New Roman" w:cs="Times New Roman"/>
                <w:sz w:val="24"/>
                <w:szCs w:val="24"/>
                <w:lang w:eastAsia="ru-RU"/>
              </w:rPr>
              <w:t xml:space="preserve"> организации (</w:t>
            </w:r>
            <w:hyperlink r:id="rId67">
              <w:r w:rsidRPr="00810E7A">
                <w:rPr>
                  <w:rFonts w:ascii="Times New Roman" w:eastAsia="Times New Roman" w:hAnsi="Times New Roman" w:cs="Times New Roman"/>
                  <w:color w:val="0000FF"/>
                  <w:sz w:val="24"/>
                  <w:szCs w:val="24"/>
                  <w:lang w:eastAsia="ru-RU"/>
                </w:rPr>
                <w:t>пункт 8 части 4 статьи 20</w:t>
              </w:r>
            </w:hyperlink>
            <w:r w:rsidRPr="00810E7A">
              <w:rPr>
                <w:rFonts w:ascii="Times New Roman" w:eastAsia="Times New Roman" w:hAnsi="Times New Roman" w:cs="Times New Roman"/>
                <w:sz w:val="24"/>
                <w:szCs w:val="24"/>
                <w:lang w:eastAsia="ru-RU"/>
              </w:rPr>
              <w:t xml:space="preserve"> Федерального закона о теплоснабжении)</w:t>
            </w:r>
          </w:p>
        </w:tc>
        <w:tc>
          <w:tcPr>
            <w:tcW w:w="411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10E7A">
              <w:rPr>
                <w:rFonts w:ascii="Times New Roman" w:eastAsia="Times New Roman" w:hAnsi="Times New Roman" w:cs="Times New Roman"/>
                <w:sz w:val="24"/>
                <w:szCs w:val="24"/>
                <w:lang w:eastAsia="ru-RU"/>
              </w:rPr>
              <w:lastRenderedPageBreak/>
              <w:t xml:space="preserve">Разрешение на допуск в эксплуатацию и (или) временное разрешение на допуск в эксплуатацию на объекты теплоснабжения в соответствии с </w:t>
            </w:r>
            <w:r w:rsidRPr="00810E7A">
              <w:rPr>
                <w:rFonts w:ascii="Times New Roman" w:eastAsia="Times New Roman" w:hAnsi="Times New Roman" w:cs="Times New Roman"/>
                <w:sz w:val="24"/>
                <w:szCs w:val="24"/>
                <w:lang w:eastAsia="ru-RU"/>
              </w:rPr>
              <w:lastRenderedPageBreak/>
              <w:t xml:space="preserve">требованиями </w:t>
            </w:r>
            <w:hyperlink r:id="rId68">
              <w:r w:rsidRPr="00810E7A">
                <w:rPr>
                  <w:rFonts w:ascii="Times New Roman" w:eastAsia="Times New Roman" w:hAnsi="Times New Roman" w:cs="Times New Roman"/>
                  <w:color w:val="0000FF"/>
                  <w:sz w:val="24"/>
                  <w:szCs w:val="24"/>
                  <w:lang w:eastAsia="ru-RU"/>
                </w:rPr>
                <w:t>Правил</w:t>
              </w:r>
            </w:hyperlink>
            <w:r w:rsidRPr="00810E7A">
              <w:rPr>
                <w:rFonts w:ascii="Times New Roman" w:eastAsia="Times New Roman" w:hAnsi="Times New Roman" w:cs="Times New Roman"/>
                <w:sz w:val="24"/>
                <w:szCs w:val="24"/>
                <w:lang w:eastAsia="ru-RU"/>
              </w:rPr>
              <w:t xml:space="preserve"> выдачи разрешений на допуск в эксплуатацию </w:t>
            </w:r>
            <w:proofErr w:type="spellStart"/>
            <w:r w:rsidRPr="00810E7A">
              <w:rPr>
                <w:rFonts w:ascii="Times New Roman" w:eastAsia="Times New Roman" w:hAnsi="Times New Roman" w:cs="Times New Roman"/>
                <w:sz w:val="24"/>
                <w:szCs w:val="24"/>
                <w:lang w:eastAsia="ru-RU"/>
              </w:rPr>
              <w:t>энергопринимающих</w:t>
            </w:r>
            <w:proofErr w:type="spellEnd"/>
            <w:r w:rsidRPr="00810E7A">
              <w:rPr>
                <w:rFonts w:ascii="Times New Roman" w:eastAsia="Times New Roman" w:hAnsi="Times New Roman" w:cs="Times New Roman"/>
                <w:sz w:val="24"/>
                <w:szCs w:val="24"/>
                <w:lang w:eastAsia="ru-RU"/>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810E7A">
              <w:rPr>
                <w:rFonts w:ascii="Times New Roman" w:eastAsia="Times New Roman" w:hAnsi="Times New Roman" w:cs="Times New Roman"/>
                <w:sz w:val="24"/>
                <w:szCs w:val="24"/>
                <w:lang w:eastAsia="ru-RU"/>
              </w:rPr>
              <w:t>теплопотребляющих</w:t>
            </w:r>
            <w:proofErr w:type="spellEnd"/>
            <w:r w:rsidRPr="00810E7A">
              <w:rPr>
                <w:rFonts w:ascii="Times New Roman" w:eastAsia="Times New Roman" w:hAnsi="Times New Roman" w:cs="Times New Roman"/>
                <w:sz w:val="24"/>
                <w:szCs w:val="24"/>
                <w:lang w:eastAsia="ru-RU"/>
              </w:rPr>
              <w:t xml:space="preserve"> установок, утвержденных постановлением Правительства Российской Федерации от 30 января 2021 г. N 85 </w:t>
            </w:r>
            <w:hyperlink w:anchor="P1452">
              <w:r w:rsidRPr="00810E7A">
                <w:rPr>
                  <w:rFonts w:ascii="Times New Roman" w:eastAsia="Times New Roman" w:hAnsi="Times New Roman" w:cs="Times New Roman"/>
                  <w:color w:val="0000FF"/>
                  <w:sz w:val="24"/>
                  <w:szCs w:val="24"/>
                  <w:lang w:eastAsia="ru-RU"/>
                </w:rPr>
                <w:t>&lt;6&gt;</w:t>
              </w:r>
            </w:hyperlink>
            <w:r w:rsidRPr="00810E7A">
              <w:rPr>
                <w:rFonts w:ascii="Times New Roman" w:eastAsia="Times New Roman" w:hAnsi="Times New Roman" w:cs="Times New Roman"/>
                <w:sz w:val="24"/>
                <w:szCs w:val="24"/>
                <w:lang w:eastAsia="ru-RU"/>
              </w:rPr>
              <w:t>, построенных для</w:t>
            </w:r>
            <w:proofErr w:type="gramEnd"/>
            <w:r w:rsidRPr="00810E7A">
              <w:rPr>
                <w:rFonts w:ascii="Times New Roman" w:eastAsia="Times New Roman" w:hAnsi="Times New Roman" w:cs="Times New Roman"/>
                <w:sz w:val="24"/>
                <w:szCs w:val="24"/>
                <w:lang w:eastAsia="ru-RU"/>
              </w:rPr>
              <w:t xml:space="preserve">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sidRPr="00810E7A">
              <w:rPr>
                <w:rFonts w:ascii="Times New Roman" w:eastAsia="Times New Roman" w:hAnsi="Times New Roman" w:cs="Times New Roman"/>
                <w:sz w:val="24"/>
                <w:szCs w:val="24"/>
                <w:lang w:eastAsia="ru-RU"/>
              </w:rPr>
              <w:t>теплосетевой</w:t>
            </w:r>
            <w:proofErr w:type="spellEnd"/>
            <w:r w:rsidRPr="00810E7A">
              <w:rPr>
                <w:rFonts w:ascii="Times New Roman" w:eastAsia="Times New Roman" w:hAnsi="Times New Roman" w:cs="Times New Roman"/>
                <w:sz w:val="24"/>
                <w:szCs w:val="24"/>
                <w:lang w:eastAsia="ru-RU"/>
              </w:rPr>
              <w:t xml:space="preserve"> организации согласно </w:t>
            </w:r>
            <w:hyperlink r:id="rId69">
              <w:r w:rsidRPr="00810E7A">
                <w:rPr>
                  <w:rFonts w:ascii="Times New Roman" w:eastAsia="Times New Roman" w:hAnsi="Times New Roman" w:cs="Times New Roman"/>
                  <w:color w:val="0000FF"/>
                  <w:sz w:val="24"/>
                  <w:szCs w:val="24"/>
                  <w:lang w:eastAsia="ru-RU"/>
                </w:rPr>
                <w:t>части 8 статьи 20</w:t>
              </w:r>
            </w:hyperlink>
            <w:r w:rsidRPr="00810E7A">
              <w:rPr>
                <w:rFonts w:ascii="Times New Roman" w:eastAsia="Times New Roman" w:hAnsi="Times New Roman" w:cs="Times New Roman"/>
                <w:sz w:val="24"/>
                <w:szCs w:val="24"/>
                <w:lang w:eastAsia="ru-RU"/>
              </w:rPr>
              <w:t xml:space="preserve"> и </w:t>
            </w:r>
            <w:hyperlink r:id="rId70">
              <w:r w:rsidRPr="00810E7A">
                <w:rPr>
                  <w:rFonts w:ascii="Times New Roman" w:eastAsia="Times New Roman" w:hAnsi="Times New Roman" w:cs="Times New Roman"/>
                  <w:color w:val="0000FF"/>
                  <w:sz w:val="24"/>
                  <w:szCs w:val="24"/>
                  <w:lang w:eastAsia="ru-RU"/>
                </w:rPr>
                <w:t>части 10 статьи 29</w:t>
              </w:r>
            </w:hyperlink>
            <w:r w:rsidRPr="00810E7A">
              <w:rPr>
                <w:rFonts w:ascii="Times New Roman" w:eastAsia="Times New Roman" w:hAnsi="Times New Roman" w:cs="Times New Roman"/>
                <w:sz w:val="24"/>
                <w:szCs w:val="24"/>
                <w:lang w:eastAsia="ru-RU"/>
              </w:rPr>
              <w:t xml:space="preserve"> Федерального закона о теплоснабжении) (</w:t>
            </w:r>
            <w:hyperlink w:anchor="P142">
              <w:r w:rsidRPr="00810E7A">
                <w:rPr>
                  <w:rFonts w:ascii="Times New Roman" w:eastAsia="Times New Roman" w:hAnsi="Times New Roman" w:cs="Times New Roman"/>
                  <w:color w:val="0000FF"/>
                  <w:sz w:val="24"/>
                  <w:szCs w:val="24"/>
                  <w:lang w:eastAsia="ru-RU"/>
                </w:rPr>
                <w:t>подпункт 9.3.29 пункта 9</w:t>
              </w:r>
            </w:hyperlink>
            <w:r w:rsidRPr="00810E7A">
              <w:rPr>
                <w:rFonts w:ascii="Times New Roman" w:eastAsia="Times New Roman" w:hAnsi="Times New Roman" w:cs="Times New Roman"/>
                <w:sz w:val="24"/>
                <w:szCs w:val="24"/>
                <w:lang w:eastAsia="ru-RU"/>
              </w:rPr>
              <w:t xml:space="preserve"> Правил)</w:t>
            </w: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 xml:space="preserve">Показатель наличия разрешения на допуск в эксплуатацию </w:t>
            </w:r>
            <w:proofErr w:type="spellStart"/>
            <w:r w:rsidRPr="00810E7A">
              <w:rPr>
                <w:rFonts w:ascii="Times New Roman" w:eastAsia="Times New Roman" w:hAnsi="Times New Roman" w:cs="Times New Roman"/>
                <w:sz w:val="24"/>
                <w:szCs w:val="24"/>
                <w:lang w:eastAsia="ru-RU"/>
              </w:rPr>
              <w:t>энергопринимающих</w:t>
            </w:r>
            <w:proofErr w:type="spellEnd"/>
            <w:r w:rsidRPr="00810E7A">
              <w:rPr>
                <w:rFonts w:ascii="Times New Roman" w:eastAsia="Times New Roman" w:hAnsi="Times New Roman" w:cs="Times New Roman"/>
                <w:sz w:val="24"/>
                <w:szCs w:val="24"/>
                <w:lang w:eastAsia="ru-RU"/>
              </w:rPr>
              <w:t xml:space="preserve"> </w:t>
            </w:r>
            <w:r w:rsidRPr="00810E7A">
              <w:rPr>
                <w:rFonts w:ascii="Times New Roman" w:eastAsia="Times New Roman" w:hAnsi="Times New Roman" w:cs="Times New Roman"/>
                <w:sz w:val="24"/>
                <w:szCs w:val="24"/>
                <w:lang w:eastAsia="ru-RU"/>
              </w:rPr>
              <w:lastRenderedPageBreak/>
              <w:t xml:space="preserve">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810E7A">
              <w:rPr>
                <w:rFonts w:ascii="Times New Roman" w:eastAsia="Times New Roman" w:hAnsi="Times New Roman" w:cs="Times New Roman"/>
                <w:sz w:val="24"/>
                <w:szCs w:val="24"/>
                <w:lang w:eastAsia="ru-RU"/>
              </w:rPr>
              <w:t>теплопотребляющих</w:t>
            </w:r>
            <w:proofErr w:type="spellEnd"/>
            <w:r w:rsidRPr="00810E7A">
              <w:rPr>
                <w:rFonts w:ascii="Times New Roman" w:eastAsia="Times New Roman" w:hAnsi="Times New Roman" w:cs="Times New Roman"/>
                <w:sz w:val="24"/>
                <w:szCs w:val="24"/>
                <w:lang w:eastAsia="ru-RU"/>
              </w:rPr>
              <w:t xml:space="preserve"> установок, построенных для реализации мероприятий по резервированию систем теплоснабжения</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0,01</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резерв</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Наличие - 1</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Отсутствие - 0</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1.8</w:t>
            </w:r>
          </w:p>
        </w:tc>
        <w:tc>
          <w:tcPr>
            <w:tcW w:w="2835"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Иметь согласованный с органом местного самоуправления порядок (план) действий по ликвидации последствий аварийных ситуаций в </w:t>
            </w:r>
            <w:r w:rsidRPr="00810E7A">
              <w:rPr>
                <w:rFonts w:ascii="Times New Roman" w:eastAsia="Times New Roman" w:hAnsi="Times New Roman" w:cs="Times New Roman"/>
                <w:sz w:val="24"/>
                <w:szCs w:val="24"/>
                <w:lang w:eastAsia="ru-RU"/>
              </w:rPr>
              <w:lastRenderedPageBreak/>
              <w:t>сфере теплоснабжения (</w:t>
            </w:r>
            <w:hyperlink r:id="rId71">
              <w:r w:rsidRPr="00810E7A">
                <w:rPr>
                  <w:rFonts w:ascii="Times New Roman" w:eastAsia="Times New Roman" w:hAnsi="Times New Roman" w:cs="Times New Roman"/>
                  <w:color w:val="0000FF"/>
                  <w:sz w:val="24"/>
                  <w:szCs w:val="24"/>
                  <w:lang w:eastAsia="ru-RU"/>
                </w:rPr>
                <w:t>пункт 9 части 4 статьи 20</w:t>
              </w:r>
            </w:hyperlink>
            <w:r w:rsidRPr="00810E7A">
              <w:rPr>
                <w:rFonts w:ascii="Times New Roman" w:eastAsia="Times New Roman" w:hAnsi="Times New Roman" w:cs="Times New Roman"/>
                <w:sz w:val="24"/>
                <w:szCs w:val="24"/>
                <w:lang w:eastAsia="ru-RU"/>
              </w:rPr>
              <w:t xml:space="preserve"> Федерального закона о теплоснабжении)</w:t>
            </w:r>
          </w:p>
        </w:tc>
        <w:tc>
          <w:tcPr>
            <w:tcW w:w="4110" w:type="dxa"/>
            <w:vAlign w:val="bottom"/>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10E7A">
              <w:rPr>
                <w:rFonts w:ascii="Times New Roman" w:eastAsia="Times New Roman" w:hAnsi="Times New Roman" w:cs="Times New Roman"/>
                <w:sz w:val="24"/>
                <w:szCs w:val="24"/>
                <w:lang w:eastAsia="ru-RU"/>
              </w:rPr>
              <w:lastRenderedPageBreak/>
              <w:t xml:space="preserve">Утвержденный в соответствии с требованиями </w:t>
            </w:r>
            <w:hyperlink r:id="rId72">
              <w:r w:rsidRPr="00810E7A">
                <w:rPr>
                  <w:rFonts w:ascii="Times New Roman" w:eastAsia="Times New Roman" w:hAnsi="Times New Roman" w:cs="Times New Roman"/>
                  <w:color w:val="0000FF"/>
                  <w:sz w:val="24"/>
                  <w:szCs w:val="24"/>
                  <w:lang w:eastAsia="ru-RU"/>
                </w:rPr>
                <w:t>пункта 15.4.3</w:t>
              </w:r>
            </w:hyperlink>
            <w:r w:rsidRPr="00810E7A">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и (или) </w:t>
            </w:r>
            <w:hyperlink r:id="rId73">
              <w:r w:rsidRPr="00810E7A">
                <w:rPr>
                  <w:rFonts w:ascii="Times New Roman" w:eastAsia="Times New Roman" w:hAnsi="Times New Roman" w:cs="Times New Roman"/>
                  <w:color w:val="0000FF"/>
                  <w:sz w:val="24"/>
                  <w:szCs w:val="24"/>
                  <w:lang w:eastAsia="ru-RU"/>
                </w:rPr>
                <w:t>Положения</w:t>
              </w:r>
            </w:hyperlink>
            <w:r w:rsidRPr="00810E7A">
              <w:rPr>
                <w:rFonts w:ascii="Times New Roman" w:eastAsia="Times New Roman" w:hAnsi="Times New Roman" w:cs="Times New Roman"/>
                <w:sz w:val="24"/>
                <w:szCs w:val="24"/>
                <w:lang w:eastAsia="ru-RU"/>
              </w:rPr>
              <w:t xml:space="preserve"> о разработке планов мероприятий по локализации и ликвидации </w:t>
            </w:r>
            <w:r w:rsidRPr="00810E7A">
              <w:rPr>
                <w:rFonts w:ascii="Times New Roman" w:eastAsia="Times New Roman" w:hAnsi="Times New Roman" w:cs="Times New Roman"/>
                <w:sz w:val="24"/>
                <w:szCs w:val="24"/>
                <w:lang w:eastAsia="ru-RU"/>
              </w:rPr>
              <w:lastRenderedPageBreak/>
              <w:t xml:space="preserve">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w:anchor="P1453">
              <w:r w:rsidRPr="00810E7A">
                <w:rPr>
                  <w:rFonts w:ascii="Times New Roman" w:eastAsia="Times New Roman" w:hAnsi="Times New Roman" w:cs="Times New Roman"/>
                  <w:color w:val="0000FF"/>
                  <w:sz w:val="24"/>
                  <w:szCs w:val="24"/>
                  <w:lang w:eastAsia="ru-RU"/>
                </w:rPr>
                <w:t>&lt;7&gt;</w:t>
              </w:r>
            </w:hyperlink>
            <w:r w:rsidRPr="00810E7A">
              <w:rPr>
                <w:rFonts w:ascii="Times New Roman" w:eastAsia="Times New Roman" w:hAnsi="Times New Roman" w:cs="Times New Roman"/>
                <w:sz w:val="24"/>
                <w:szCs w:val="24"/>
                <w:lang w:eastAsia="ru-RU"/>
              </w:rPr>
              <w:t xml:space="preserve">, порядок (план) действий по ликвидации последствий аварийных ситуаций в сфере теплоснабжения или предусмотренные </w:t>
            </w:r>
            <w:hyperlink r:id="rId74">
              <w:r w:rsidRPr="00810E7A">
                <w:rPr>
                  <w:rFonts w:ascii="Times New Roman" w:eastAsia="Times New Roman" w:hAnsi="Times New Roman" w:cs="Times New Roman"/>
                  <w:color w:val="0000FF"/>
                  <w:sz w:val="24"/>
                  <w:szCs w:val="24"/>
                  <w:lang w:eastAsia="ru-RU"/>
                </w:rPr>
                <w:t>пунктом 386</w:t>
              </w:r>
            </w:hyperlink>
            <w:r w:rsidRPr="00810E7A">
              <w:rPr>
                <w:rFonts w:ascii="Times New Roman" w:eastAsia="Times New Roman" w:hAnsi="Times New Roman" w:cs="Times New Roman"/>
                <w:sz w:val="24"/>
                <w:szCs w:val="24"/>
                <w:lang w:eastAsia="ru-RU"/>
              </w:rPr>
              <w:t xml:space="preserve"> Правил промышленной безопасности</w:t>
            </w:r>
            <w:proofErr w:type="gramEnd"/>
            <w:r w:rsidRPr="00810E7A">
              <w:rPr>
                <w:rFonts w:ascii="Times New Roman" w:eastAsia="Times New Roman" w:hAnsi="Times New Roman" w:cs="Times New Roman"/>
                <w:sz w:val="24"/>
                <w:szCs w:val="24"/>
                <w:lang w:eastAsia="ru-RU"/>
              </w:rPr>
              <w:t>, инструкции, устанавливающие действия работников в аварийных ситуациях (в том числе при аварии)</w:t>
            </w: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 xml:space="preserve">Показатель наличия порядка (плана) действий по ликвидации последствий аварийных ситуаций в </w:t>
            </w:r>
            <w:r w:rsidRPr="00810E7A">
              <w:rPr>
                <w:rFonts w:ascii="Times New Roman" w:eastAsia="Times New Roman" w:hAnsi="Times New Roman" w:cs="Times New Roman"/>
                <w:sz w:val="24"/>
                <w:szCs w:val="24"/>
                <w:lang w:eastAsia="ru-RU"/>
              </w:rPr>
              <w:lastRenderedPageBreak/>
              <w:t>сфере теплоснабжения</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0,01</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порядок</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Наличие - 1</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Отсутствие - 0</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2</w:t>
            </w:r>
          </w:p>
        </w:tc>
        <w:tc>
          <w:tcPr>
            <w:tcW w:w="2835"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10E7A">
              <w:rPr>
                <w:rFonts w:ascii="Times New Roman" w:eastAsia="Times New Roman" w:hAnsi="Times New Roman" w:cs="Times New Roman"/>
                <w:sz w:val="24"/>
                <w:szCs w:val="24"/>
                <w:lang w:eastAsia="ru-RU"/>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w:t>
            </w:r>
            <w:r w:rsidRPr="00810E7A">
              <w:rPr>
                <w:rFonts w:ascii="Times New Roman" w:eastAsia="Times New Roman" w:hAnsi="Times New Roman" w:cs="Times New Roman"/>
                <w:sz w:val="24"/>
                <w:szCs w:val="24"/>
                <w:lang w:eastAsia="ru-RU"/>
              </w:rPr>
              <w:lastRenderedPageBreak/>
              <w:t xml:space="preserve">внешней разведки, мобилизационной подготовки и мобилизации, исполнения наказаний (их подразделениями) (в случаях, предусмотренных </w:t>
            </w:r>
            <w:hyperlink r:id="rId75">
              <w:r w:rsidRPr="00810E7A">
                <w:rPr>
                  <w:rFonts w:ascii="Times New Roman" w:eastAsia="Times New Roman" w:hAnsi="Times New Roman" w:cs="Times New Roman"/>
                  <w:color w:val="0000FF"/>
                  <w:sz w:val="24"/>
                  <w:szCs w:val="24"/>
                  <w:lang w:eastAsia="ru-RU"/>
                </w:rPr>
                <w:t>пунктом 2 части 1 статьи 4.1</w:t>
              </w:r>
            </w:hyperlink>
            <w:r w:rsidRPr="00810E7A">
              <w:rPr>
                <w:rFonts w:ascii="Times New Roman" w:eastAsia="Times New Roman" w:hAnsi="Times New Roman" w:cs="Times New Roman"/>
                <w:sz w:val="24"/>
                <w:szCs w:val="24"/>
                <w:lang w:eastAsia="ru-RU"/>
              </w:rPr>
              <w:t xml:space="preserve"> Федерального закона</w:t>
            </w:r>
            <w:proofErr w:type="gramEnd"/>
            <w:r w:rsidRPr="00810E7A">
              <w:rPr>
                <w:rFonts w:ascii="Times New Roman" w:eastAsia="Times New Roman" w:hAnsi="Times New Roman" w:cs="Times New Roman"/>
                <w:sz w:val="24"/>
                <w:szCs w:val="24"/>
                <w:lang w:eastAsia="ru-RU"/>
              </w:rPr>
              <w:t xml:space="preserve"> </w:t>
            </w:r>
            <w:proofErr w:type="gramStart"/>
            <w:r w:rsidRPr="00810E7A">
              <w:rPr>
                <w:rFonts w:ascii="Times New Roman" w:eastAsia="Times New Roman" w:hAnsi="Times New Roman" w:cs="Times New Roman"/>
                <w:sz w:val="24"/>
                <w:szCs w:val="24"/>
                <w:lang w:eastAsia="ru-RU"/>
              </w:rPr>
              <w:t xml:space="preserve">о теплоснабжении и </w:t>
            </w:r>
            <w:hyperlink r:id="rId76">
              <w:r w:rsidRPr="00810E7A">
                <w:rPr>
                  <w:rFonts w:ascii="Times New Roman" w:eastAsia="Times New Roman" w:hAnsi="Times New Roman" w:cs="Times New Roman"/>
                  <w:color w:val="0000FF"/>
                  <w:sz w:val="24"/>
                  <w:szCs w:val="24"/>
                  <w:lang w:eastAsia="ru-RU"/>
                </w:rPr>
                <w:t>абзацем вторым пункта 2 статьи 5</w:t>
              </w:r>
            </w:hyperlink>
            <w:r w:rsidRPr="00810E7A">
              <w:rPr>
                <w:rFonts w:ascii="Times New Roman" w:eastAsia="Times New Roman" w:hAnsi="Times New Roman" w:cs="Times New Roman"/>
                <w:sz w:val="24"/>
                <w:szCs w:val="24"/>
                <w:lang w:eastAsia="ru-RU"/>
              </w:rPr>
              <w:t xml:space="preserve"> Федерального закона о промышленной безопасности, об устранении нарушений требований </w:t>
            </w:r>
            <w:hyperlink r:id="rId77">
              <w:r w:rsidRPr="00810E7A">
                <w:rPr>
                  <w:rFonts w:ascii="Times New Roman" w:eastAsia="Times New Roman" w:hAnsi="Times New Roman" w:cs="Times New Roman"/>
                  <w:color w:val="0000FF"/>
                  <w:sz w:val="24"/>
                  <w:szCs w:val="24"/>
                  <w:lang w:eastAsia="ru-RU"/>
                </w:rPr>
                <w:t>пунктов 2.3.14</w:t>
              </w:r>
            </w:hyperlink>
            <w:r w:rsidRPr="00810E7A">
              <w:rPr>
                <w:rFonts w:ascii="Times New Roman" w:eastAsia="Times New Roman" w:hAnsi="Times New Roman" w:cs="Times New Roman"/>
                <w:sz w:val="24"/>
                <w:szCs w:val="24"/>
                <w:lang w:eastAsia="ru-RU"/>
              </w:rPr>
              <w:t xml:space="preserve">, </w:t>
            </w:r>
            <w:hyperlink r:id="rId78">
              <w:r w:rsidRPr="00810E7A">
                <w:rPr>
                  <w:rFonts w:ascii="Times New Roman" w:eastAsia="Times New Roman" w:hAnsi="Times New Roman" w:cs="Times New Roman"/>
                  <w:color w:val="0000FF"/>
                  <w:sz w:val="24"/>
                  <w:szCs w:val="24"/>
                  <w:lang w:eastAsia="ru-RU"/>
                </w:rPr>
                <w:t>2.3.15</w:t>
              </w:r>
            </w:hyperlink>
            <w:r w:rsidRPr="00810E7A">
              <w:rPr>
                <w:rFonts w:ascii="Times New Roman" w:eastAsia="Times New Roman" w:hAnsi="Times New Roman" w:cs="Times New Roman"/>
                <w:sz w:val="24"/>
                <w:szCs w:val="24"/>
                <w:lang w:eastAsia="ru-RU"/>
              </w:rPr>
              <w:t xml:space="preserve">, </w:t>
            </w:r>
            <w:hyperlink r:id="rId79">
              <w:r w:rsidRPr="00810E7A">
                <w:rPr>
                  <w:rFonts w:ascii="Times New Roman" w:eastAsia="Times New Roman" w:hAnsi="Times New Roman" w:cs="Times New Roman"/>
                  <w:color w:val="0000FF"/>
                  <w:sz w:val="24"/>
                  <w:szCs w:val="24"/>
                  <w:lang w:eastAsia="ru-RU"/>
                </w:rPr>
                <w:t>2.8.1</w:t>
              </w:r>
            </w:hyperlink>
            <w:r w:rsidRPr="00810E7A">
              <w:rPr>
                <w:rFonts w:ascii="Times New Roman" w:eastAsia="Times New Roman" w:hAnsi="Times New Roman" w:cs="Times New Roman"/>
                <w:sz w:val="24"/>
                <w:szCs w:val="24"/>
                <w:lang w:eastAsia="ru-RU"/>
              </w:rPr>
              <w:t xml:space="preserve">, </w:t>
            </w:r>
            <w:hyperlink r:id="rId80">
              <w:r w:rsidRPr="00810E7A">
                <w:rPr>
                  <w:rFonts w:ascii="Times New Roman" w:eastAsia="Times New Roman" w:hAnsi="Times New Roman" w:cs="Times New Roman"/>
                  <w:color w:val="0000FF"/>
                  <w:sz w:val="24"/>
                  <w:szCs w:val="24"/>
                  <w:lang w:eastAsia="ru-RU"/>
                </w:rPr>
                <w:t>3.3.4</w:t>
              </w:r>
            </w:hyperlink>
            <w:r w:rsidRPr="00810E7A">
              <w:rPr>
                <w:rFonts w:ascii="Times New Roman" w:eastAsia="Times New Roman" w:hAnsi="Times New Roman" w:cs="Times New Roman"/>
                <w:sz w:val="24"/>
                <w:szCs w:val="24"/>
                <w:lang w:eastAsia="ru-RU"/>
              </w:rPr>
              <w:t xml:space="preserve"> - </w:t>
            </w:r>
            <w:hyperlink r:id="rId81">
              <w:r w:rsidRPr="00810E7A">
                <w:rPr>
                  <w:rFonts w:ascii="Times New Roman" w:eastAsia="Times New Roman" w:hAnsi="Times New Roman" w:cs="Times New Roman"/>
                  <w:color w:val="0000FF"/>
                  <w:sz w:val="24"/>
                  <w:szCs w:val="24"/>
                  <w:lang w:eastAsia="ru-RU"/>
                </w:rPr>
                <w:t>3.3.8</w:t>
              </w:r>
            </w:hyperlink>
            <w:r w:rsidRPr="00810E7A">
              <w:rPr>
                <w:rFonts w:ascii="Times New Roman" w:eastAsia="Times New Roman" w:hAnsi="Times New Roman" w:cs="Times New Roman"/>
                <w:sz w:val="24"/>
                <w:szCs w:val="24"/>
                <w:lang w:eastAsia="ru-RU"/>
              </w:rPr>
              <w:t xml:space="preserve">, </w:t>
            </w:r>
            <w:hyperlink r:id="rId82">
              <w:r w:rsidRPr="00810E7A">
                <w:rPr>
                  <w:rFonts w:ascii="Times New Roman" w:eastAsia="Times New Roman" w:hAnsi="Times New Roman" w:cs="Times New Roman"/>
                  <w:color w:val="0000FF"/>
                  <w:sz w:val="24"/>
                  <w:szCs w:val="24"/>
                  <w:lang w:eastAsia="ru-RU"/>
                </w:rPr>
                <w:t>4.1.1</w:t>
              </w:r>
            </w:hyperlink>
            <w:r w:rsidRPr="00810E7A">
              <w:rPr>
                <w:rFonts w:ascii="Times New Roman" w:eastAsia="Times New Roman" w:hAnsi="Times New Roman" w:cs="Times New Roman"/>
                <w:sz w:val="24"/>
                <w:szCs w:val="24"/>
                <w:lang w:eastAsia="ru-RU"/>
              </w:rPr>
              <w:t xml:space="preserve">, </w:t>
            </w:r>
            <w:hyperlink r:id="rId83">
              <w:r w:rsidRPr="00810E7A">
                <w:rPr>
                  <w:rFonts w:ascii="Times New Roman" w:eastAsia="Times New Roman" w:hAnsi="Times New Roman" w:cs="Times New Roman"/>
                  <w:color w:val="0000FF"/>
                  <w:sz w:val="24"/>
                  <w:szCs w:val="24"/>
                  <w:lang w:eastAsia="ru-RU"/>
                </w:rPr>
                <w:t>5.3.6</w:t>
              </w:r>
            </w:hyperlink>
            <w:r w:rsidRPr="00810E7A">
              <w:rPr>
                <w:rFonts w:ascii="Times New Roman" w:eastAsia="Times New Roman" w:hAnsi="Times New Roman" w:cs="Times New Roman"/>
                <w:sz w:val="24"/>
                <w:szCs w:val="24"/>
                <w:lang w:eastAsia="ru-RU"/>
              </w:rPr>
              <w:t xml:space="preserve">, </w:t>
            </w:r>
            <w:hyperlink r:id="rId84">
              <w:r w:rsidRPr="00810E7A">
                <w:rPr>
                  <w:rFonts w:ascii="Times New Roman" w:eastAsia="Times New Roman" w:hAnsi="Times New Roman" w:cs="Times New Roman"/>
                  <w:color w:val="0000FF"/>
                  <w:sz w:val="24"/>
                  <w:szCs w:val="24"/>
                  <w:lang w:eastAsia="ru-RU"/>
                </w:rPr>
                <w:t>5.3.26</w:t>
              </w:r>
            </w:hyperlink>
            <w:r w:rsidRPr="00810E7A">
              <w:rPr>
                <w:rFonts w:ascii="Times New Roman" w:eastAsia="Times New Roman" w:hAnsi="Times New Roman" w:cs="Times New Roman"/>
                <w:sz w:val="24"/>
                <w:szCs w:val="24"/>
                <w:lang w:eastAsia="ru-RU"/>
              </w:rPr>
              <w:t xml:space="preserve">, </w:t>
            </w:r>
            <w:hyperlink r:id="rId85">
              <w:r w:rsidRPr="00810E7A">
                <w:rPr>
                  <w:rFonts w:ascii="Times New Roman" w:eastAsia="Times New Roman" w:hAnsi="Times New Roman" w:cs="Times New Roman"/>
                  <w:color w:val="0000FF"/>
                  <w:sz w:val="24"/>
                  <w:szCs w:val="24"/>
                  <w:lang w:eastAsia="ru-RU"/>
                </w:rPr>
                <w:t>5.3.31</w:t>
              </w:r>
            </w:hyperlink>
            <w:r w:rsidRPr="00810E7A">
              <w:rPr>
                <w:rFonts w:ascii="Times New Roman" w:eastAsia="Times New Roman" w:hAnsi="Times New Roman" w:cs="Times New Roman"/>
                <w:sz w:val="24"/>
                <w:szCs w:val="24"/>
                <w:lang w:eastAsia="ru-RU"/>
              </w:rPr>
              <w:t xml:space="preserve">, </w:t>
            </w:r>
            <w:hyperlink r:id="rId86">
              <w:r w:rsidRPr="00810E7A">
                <w:rPr>
                  <w:rFonts w:ascii="Times New Roman" w:eastAsia="Times New Roman" w:hAnsi="Times New Roman" w:cs="Times New Roman"/>
                  <w:color w:val="0000FF"/>
                  <w:sz w:val="24"/>
                  <w:szCs w:val="24"/>
                  <w:lang w:eastAsia="ru-RU"/>
                </w:rPr>
                <w:t>5.3.32</w:t>
              </w:r>
            </w:hyperlink>
            <w:r w:rsidRPr="00810E7A">
              <w:rPr>
                <w:rFonts w:ascii="Times New Roman" w:eastAsia="Times New Roman" w:hAnsi="Times New Roman" w:cs="Times New Roman"/>
                <w:sz w:val="24"/>
                <w:szCs w:val="24"/>
                <w:lang w:eastAsia="ru-RU"/>
              </w:rPr>
              <w:t xml:space="preserve">, </w:t>
            </w:r>
            <w:hyperlink r:id="rId87">
              <w:r w:rsidRPr="00810E7A">
                <w:rPr>
                  <w:rFonts w:ascii="Times New Roman" w:eastAsia="Times New Roman" w:hAnsi="Times New Roman" w:cs="Times New Roman"/>
                  <w:color w:val="0000FF"/>
                  <w:sz w:val="24"/>
                  <w:szCs w:val="24"/>
                  <w:lang w:eastAsia="ru-RU"/>
                </w:rPr>
                <w:t>5.3.52</w:t>
              </w:r>
            </w:hyperlink>
            <w:r w:rsidRPr="00810E7A">
              <w:rPr>
                <w:rFonts w:ascii="Times New Roman" w:eastAsia="Times New Roman" w:hAnsi="Times New Roman" w:cs="Times New Roman"/>
                <w:sz w:val="24"/>
                <w:szCs w:val="24"/>
                <w:lang w:eastAsia="ru-RU"/>
              </w:rPr>
              <w:t xml:space="preserve">, </w:t>
            </w:r>
            <w:hyperlink r:id="rId88">
              <w:r w:rsidRPr="00810E7A">
                <w:rPr>
                  <w:rFonts w:ascii="Times New Roman" w:eastAsia="Times New Roman" w:hAnsi="Times New Roman" w:cs="Times New Roman"/>
                  <w:color w:val="0000FF"/>
                  <w:sz w:val="24"/>
                  <w:szCs w:val="24"/>
                  <w:lang w:eastAsia="ru-RU"/>
                </w:rPr>
                <w:t>6.2.16</w:t>
              </w:r>
            </w:hyperlink>
            <w:r w:rsidRPr="00810E7A">
              <w:rPr>
                <w:rFonts w:ascii="Times New Roman" w:eastAsia="Times New Roman" w:hAnsi="Times New Roman" w:cs="Times New Roman"/>
                <w:sz w:val="24"/>
                <w:szCs w:val="24"/>
                <w:lang w:eastAsia="ru-RU"/>
              </w:rPr>
              <w:t xml:space="preserve">, </w:t>
            </w:r>
            <w:hyperlink r:id="rId89">
              <w:r w:rsidRPr="00810E7A">
                <w:rPr>
                  <w:rFonts w:ascii="Times New Roman" w:eastAsia="Times New Roman" w:hAnsi="Times New Roman" w:cs="Times New Roman"/>
                  <w:color w:val="0000FF"/>
                  <w:sz w:val="24"/>
                  <w:szCs w:val="24"/>
                  <w:lang w:eastAsia="ru-RU"/>
                </w:rPr>
                <w:t>6.2.26</w:t>
              </w:r>
            </w:hyperlink>
            <w:r w:rsidRPr="00810E7A">
              <w:rPr>
                <w:rFonts w:ascii="Times New Roman" w:eastAsia="Times New Roman" w:hAnsi="Times New Roman" w:cs="Times New Roman"/>
                <w:sz w:val="24"/>
                <w:szCs w:val="24"/>
                <w:lang w:eastAsia="ru-RU"/>
              </w:rPr>
              <w:t xml:space="preserve">, </w:t>
            </w:r>
            <w:hyperlink r:id="rId90">
              <w:r w:rsidRPr="00810E7A">
                <w:rPr>
                  <w:rFonts w:ascii="Times New Roman" w:eastAsia="Times New Roman" w:hAnsi="Times New Roman" w:cs="Times New Roman"/>
                  <w:color w:val="0000FF"/>
                  <w:sz w:val="24"/>
                  <w:szCs w:val="24"/>
                  <w:lang w:eastAsia="ru-RU"/>
                </w:rPr>
                <w:t>6.2.32</w:t>
              </w:r>
            </w:hyperlink>
            <w:r w:rsidRPr="00810E7A">
              <w:rPr>
                <w:rFonts w:ascii="Times New Roman" w:eastAsia="Times New Roman" w:hAnsi="Times New Roman" w:cs="Times New Roman"/>
                <w:sz w:val="24"/>
                <w:szCs w:val="24"/>
                <w:lang w:eastAsia="ru-RU"/>
              </w:rPr>
              <w:t xml:space="preserve">, </w:t>
            </w:r>
            <w:hyperlink r:id="rId91">
              <w:r w:rsidRPr="00810E7A">
                <w:rPr>
                  <w:rFonts w:ascii="Times New Roman" w:eastAsia="Times New Roman" w:hAnsi="Times New Roman" w:cs="Times New Roman"/>
                  <w:color w:val="0000FF"/>
                  <w:sz w:val="24"/>
                  <w:szCs w:val="24"/>
                  <w:lang w:eastAsia="ru-RU"/>
                </w:rPr>
                <w:t>6.2.48</w:t>
              </w:r>
            </w:hyperlink>
            <w:r w:rsidRPr="00810E7A">
              <w:rPr>
                <w:rFonts w:ascii="Times New Roman" w:eastAsia="Times New Roman" w:hAnsi="Times New Roman" w:cs="Times New Roman"/>
                <w:sz w:val="24"/>
                <w:szCs w:val="24"/>
                <w:lang w:eastAsia="ru-RU"/>
              </w:rPr>
              <w:t>,</w:t>
            </w:r>
            <w:proofErr w:type="gramEnd"/>
            <w:r w:rsidRPr="00810E7A">
              <w:rPr>
                <w:rFonts w:ascii="Times New Roman" w:eastAsia="Times New Roman" w:hAnsi="Times New Roman" w:cs="Times New Roman"/>
                <w:sz w:val="24"/>
                <w:szCs w:val="24"/>
                <w:lang w:eastAsia="ru-RU"/>
              </w:rPr>
              <w:t xml:space="preserve"> </w:t>
            </w:r>
            <w:hyperlink r:id="rId92">
              <w:r w:rsidRPr="00810E7A">
                <w:rPr>
                  <w:rFonts w:ascii="Times New Roman" w:eastAsia="Times New Roman" w:hAnsi="Times New Roman" w:cs="Times New Roman"/>
                  <w:color w:val="0000FF"/>
                  <w:sz w:val="24"/>
                  <w:szCs w:val="24"/>
                  <w:lang w:eastAsia="ru-RU"/>
                </w:rPr>
                <w:t>6.2.52</w:t>
              </w:r>
            </w:hyperlink>
            <w:r w:rsidRPr="00810E7A">
              <w:rPr>
                <w:rFonts w:ascii="Times New Roman" w:eastAsia="Times New Roman" w:hAnsi="Times New Roman" w:cs="Times New Roman"/>
                <w:sz w:val="24"/>
                <w:szCs w:val="24"/>
                <w:lang w:eastAsia="ru-RU"/>
              </w:rPr>
              <w:t xml:space="preserve">, </w:t>
            </w:r>
            <w:hyperlink r:id="rId93">
              <w:r w:rsidRPr="00810E7A">
                <w:rPr>
                  <w:rFonts w:ascii="Times New Roman" w:eastAsia="Times New Roman" w:hAnsi="Times New Roman" w:cs="Times New Roman"/>
                  <w:color w:val="0000FF"/>
                  <w:sz w:val="24"/>
                  <w:szCs w:val="24"/>
                  <w:lang w:eastAsia="ru-RU"/>
                </w:rPr>
                <w:t>6.2.60</w:t>
              </w:r>
            </w:hyperlink>
            <w:r w:rsidRPr="00810E7A">
              <w:rPr>
                <w:rFonts w:ascii="Times New Roman" w:eastAsia="Times New Roman" w:hAnsi="Times New Roman" w:cs="Times New Roman"/>
                <w:sz w:val="24"/>
                <w:szCs w:val="24"/>
                <w:lang w:eastAsia="ru-RU"/>
              </w:rPr>
              <w:t xml:space="preserve">, </w:t>
            </w:r>
            <w:hyperlink r:id="rId94">
              <w:r w:rsidRPr="00810E7A">
                <w:rPr>
                  <w:rFonts w:ascii="Times New Roman" w:eastAsia="Times New Roman" w:hAnsi="Times New Roman" w:cs="Times New Roman"/>
                  <w:color w:val="0000FF"/>
                  <w:sz w:val="24"/>
                  <w:szCs w:val="24"/>
                  <w:lang w:eastAsia="ru-RU"/>
                </w:rPr>
                <w:t>6.2.62</w:t>
              </w:r>
            </w:hyperlink>
            <w:r w:rsidRPr="00810E7A">
              <w:rPr>
                <w:rFonts w:ascii="Times New Roman" w:eastAsia="Times New Roman" w:hAnsi="Times New Roman" w:cs="Times New Roman"/>
                <w:sz w:val="24"/>
                <w:szCs w:val="24"/>
                <w:lang w:eastAsia="ru-RU"/>
              </w:rPr>
              <w:t xml:space="preserve">, </w:t>
            </w:r>
            <w:hyperlink r:id="rId95">
              <w:r w:rsidRPr="00810E7A">
                <w:rPr>
                  <w:rFonts w:ascii="Times New Roman" w:eastAsia="Times New Roman" w:hAnsi="Times New Roman" w:cs="Times New Roman"/>
                  <w:color w:val="0000FF"/>
                  <w:sz w:val="24"/>
                  <w:szCs w:val="24"/>
                  <w:lang w:eastAsia="ru-RU"/>
                </w:rPr>
                <w:t>8.2.1</w:t>
              </w:r>
            </w:hyperlink>
            <w:r w:rsidRPr="00810E7A">
              <w:rPr>
                <w:rFonts w:ascii="Times New Roman" w:eastAsia="Times New Roman" w:hAnsi="Times New Roman" w:cs="Times New Roman"/>
                <w:sz w:val="24"/>
                <w:szCs w:val="24"/>
                <w:lang w:eastAsia="ru-RU"/>
              </w:rPr>
              <w:t xml:space="preserve"> - </w:t>
            </w:r>
            <w:hyperlink r:id="rId96">
              <w:r w:rsidRPr="00810E7A">
                <w:rPr>
                  <w:rFonts w:ascii="Times New Roman" w:eastAsia="Times New Roman" w:hAnsi="Times New Roman" w:cs="Times New Roman"/>
                  <w:color w:val="0000FF"/>
                  <w:sz w:val="24"/>
                  <w:szCs w:val="24"/>
                  <w:lang w:eastAsia="ru-RU"/>
                </w:rPr>
                <w:t>8.2.5</w:t>
              </w:r>
            </w:hyperlink>
            <w:r w:rsidRPr="00810E7A">
              <w:rPr>
                <w:rFonts w:ascii="Times New Roman" w:eastAsia="Times New Roman" w:hAnsi="Times New Roman" w:cs="Times New Roman"/>
                <w:sz w:val="24"/>
                <w:szCs w:val="24"/>
                <w:lang w:eastAsia="ru-RU"/>
              </w:rPr>
              <w:t xml:space="preserve">, </w:t>
            </w:r>
            <w:hyperlink r:id="rId97">
              <w:r w:rsidRPr="00810E7A">
                <w:rPr>
                  <w:rFonts w:ascii="Times New Roman" w:eastAsia="Times New Roman" w:hAnsi="Times New Roman" w:cs="Times New Roman"/>
                  <w:color w:val="0000FF"/>
                  <w:sz w:val="24"/>
                  <w:szCs w:val="24"/>
                  <w:lang w:eastAsia="ru-RU"/>
                </w:rPr>
                <w:t>8.2.12</w:t>
              </w:r>
            </w:hyperlink>
            <w:r w:rsidRPr="00810E7A">
              <w:rPr>
                <w:rFonts w:ascii="Times New Roman" w:eastAsia="Times New Roman" w:hAnsi="Times New Roman" w:cs="Times New Roman"/>
                <w:sz w:val="24"/>
                <w:szCs w:val="24"/>
                <w:lang w:eastAsia="ru-RU"/>
              </w:rPr>
              <w:t xml:space="preserve">, </w:t>
            </w:r>
            <w:hyperlink r:id="rId98">
              <w:r w:rsidRPr="00810E7A">
                <w:rPr>
                  <w:rFonts w:ascii="Times New Roman" w:eastAsia="Times New Roman" w:hAnsi="Times New Roman" w:cs="Times New Roman"/>
                  <w:color w:val="0000FF"/>
                  <w:sz w:val="24"/>
                  <w:szCs w:val="24"/>
                  <w:lang w:eastAsia="ru-RU"/>
                </w:rPr>
                <w:t>8.2.13</w:t>
              </w:r>
            </w:hyperlink>
            <w:r w:rsidRPr="00810E7A">
              <w:rPr>
                <w:rFonts w:ascii="Times New Roman" w:eastAsia="Times New Roman" w:hAnsi="Times New Roman" w:cs="Times New Roman"/>
                <w:sz w:val="24"/>
                <w:szCs w:val="24"/>
                <w:lang w:eastAsia="ru-RU"/>
              </w:rPr>
              <w:t xml:space="preserve">, </w:t>
            </w:r>
            <w:hyperlink r:id="rId99">
              <w:r w:rsidRPr="00810E7A">
                <w:rPr>
                  <w:rFonts w:ascii="Times New Roman" w:eastAsia="Times New Roman" w:hAnsi="Times New Roman" w:cs="Times New Roman"/>
                  <w:color w:val="0000FF"/>
                  <w:sz w:val="24"/>
                  <w:szCs w:val="24"/>
                  <w:lang w:eastAsia="ru-RU"/>
                </w:rPr>
                <w:t>10.1.9</w:t>
              </w:r>
            </w:hyperlink>
            <w:r w:rsidRPr="00810E7A">
              <w:rPr>
                <w:rFonts w:ascii="Times New Roman" w:eastAsia="Times New Roman" w:hAnsi="Times New Roman" w:cs="Times New Roman"/>
                <w:sz w:val="24"/>
                <w:szCs w:val="24"/>
                <w:lang w:eastAsia="ru-RU"/>
              </w:rPr>
              <w:t xml:space="preserve">, </w:t>
            </w:r>
            <w:hyperlink r:id="rId100">
              <w:r w:rsidRPr="00810E7A">
                <w:rPr>
                  <w:rFonts w:ascii="Times New Roman" w:eastAsia="Times New Roman" w:hAnsi="Times New Roman" w:cs="Times New Roman"/>
                  <w:color w:val="0000FF"/>
                  <w:sz w:val="24"/>
                  <w:szCs w:val="24"/>
                  <w:lang w:eastAsia="ru-RU"/>
                </w:rPr>
                <w:t>11.1</w:t>
              </w:r>
            </w:hyperlink>
            <w:r w:rsidRPr="00810E7A">
              <w:rPr>
                <w:rFonts w:ascii="Times New Roman" w:eastAsia="Times New Roman" w:hAnsi="Times New Roman" w:cs="Times New Roman"/>
                <w:sz w:val="24"/>
                <w:szCs w:val="24"/>
                <w:lang w:eastAsia="ru-RU"/>
              </w:rPr>
              <w:t xml:space="preserve">, </w:t>
            </w:r>
            <w:hyperlink r:id="rId101">
              <w:r w:rsidRPr="00810E7A">
                <w:rPr>
                  <w:rFonts w:ascii="Times New Roman" w:eastAsia="Times New Roman" w:hAnsi="Times New Roman" w:cs="Times New Roman"/>
                  <w:color w:val="0000FF"/>
                  <w:sz w:val="24"/>
                  <w:szCs w:val="24"/>
                  <w:lang w:eastAsia="ru-RU"/>
                </w:rPr>
                <w:t>11.2</w:t>
              </w:r>
            </w:hyperlink>
            <w:r w:rsidRPr="00810E7A">
              <w:rPr>
                <w:rFonts w:ascii="Times New Roman" w:eastAsia="Times New Roman" w:hAnsi="Times New Roman" w:cs="Times New Roman"/>
                <w:sz w:val="24"/>
                <w:szCs w:val="24"/>
                <w:lang w:eastAsia="ru-RU"/>
              </w:rPr>
              <w:t xml:space="preserve">, </w:t>
            </w:r>
            <w:hyperlink r:id="rId102">
              <w:r w:rsidRPr="00810E7A">
                <w:rPr>
                  <w:rFonts w:ascii="Times New Roman" w:eastAsia="Times New Roman" w:hAnsi="Times New Roman" w:cs="Times New Roman"/>
                  <w:color w:val="0000FF"/>
                  <w:sz w:val="24"/>
                  <w:szCs w:val="24"/>
                  <w:lang w:eastAsia="ru-RU"/>
                </w:rPr>
                <w:t>11.5</w:t>
              </w:r>
            </w:hyperlink>
            <w:r w:rsidRPr="00810E7A">
              <w:rPr>
                <w:rFonts w:ascii="Times New Roman" w:eastAsia="Times New Roman" w:hAnsi="Times New Roman" w:cs="Times New Roman"/>
                <w:sz w:val="24"/>
                <w:szCs w:val="24"/>
                <w:lang w:eastAsia="ru-RU"/>
              </w:rPr>
              <w:t xml:space="preserve">, </w:t>
            </w:r>
            <w:hyperlink r:id="rId103">
              <w:r w:rsidRPr="00810E7A">
                <w:rPr>
                  <w:rFonts w:ascii="Times New Roman" w:eastAsia="Times New Roman" w:hAnsi="Times New Roman" w:cs="Times New Roman"/>
                  <w:color w:val="0000FF"/>
                  <w:sz w:val="24"/>
                  <w:szCs w:val="24"/>
                  <w:lang w:eastAsia="ru-RU"/>
                </w:rPr>
                <w:t>15.1.5</w:t>
              </w:r>
            </w:hyperlink>
            <w:r w:rsidRPr="00810E7A">
              <w:rPr>
                <w:rFonts w:ascii="Times New Roman" w:eastAsia="Times New Roman" w:hAnsi="Times New Roman" w:cs="Times New Roman"/>
                <w:sz w:val="24"/>
                <w:szCs w:val="24"/>
                <w:lang w:eastAsia="ru-RU"/>
              </w:rPr>
              <w:t xml:space="preserve"> - </w:t>
            </w:r>
            <w:hyperlink r:id="rId104">
              <w:r w:rsidRPr="00810E7A">
                <w:rPr>
                  <w:rFonts w:ascii="Times New Roman" w:eastAsia="Times New Roman" w:hAnsi="Times New Roman" w:cs="Times New Roman"/>
                  <w:color w:val="0000FF"/>
                  <w:sz w:val="24"/>
                  <w:szCs w:val="24"/>
                  <w:lang w:eastAsia="ru-RU"/>
                </w:rPr>
                <w:t>15.1.7</w:t>
              </w:r>
            </w:hyperlink>
            <w:r w:rsidRPr="00810E7A">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и </w:t>
            </w:r>
            <w:hyperlink r:id="rId105">
              <w:r w:rsidRPr="00810E7A">
                <w:rPr>
                  <w:rFonts w:ascii="Times New Roman" w:eastAsia="Times New Roman" w:hAnsi="Times New Roman" w:cs="Times New Roman"/>
                  <w:color w:val="0000FF"/>
                  <w:sz w:val="24"/>
                  <w:szCs w:val="24"/>
                  <w:lang w:eastAsia="ru-RU"/>
                </w:rPr>
                <w:t>пунктов 394</w:t>
              </w:r>
            </w:hyperlink>
            <w:r w:rsidRPr="00810E7A">
              <w:rPr>
                <w:rFonts w:ascii="Times New Roman" w:eastAsia="Times New Roman" w:hAnsi="Times New Roman" w:cs="Times New Roman"/>
                <w:sz w:val="24"/>
                <w:szCs w:val="24"/>
                <w:lang w:eastAsia="ru-RU"/>
              </w:rPr>
              <w:t xml:space="preserve">, </w:t>
            </w:r>
            <w:hyperlink r:id="rId106">
              <w:r w:rsidRPr="00810E7A">
                <w:rPr>
                  <w:rFonts w:ascii="Times New Roman" w:eastAsia="Times New Roman" w:hAnsi="Times New Roman" w:cs="Times New Roman"/>
                  <w:color w:val="0000FF"/>
                  <w:sz w:val="24"/>
                  <w:szCs w:val="24"/>
                  <w:lang w:eastAsia="ru-RU"/>
                </w:rPr>
                <w:t>396</w:t>
              </w:r>
            </w:hyperlink>
            <w:r w:rsidRPr="00810E7A">
              <w:rPr>
                <w:rFonts w:ascii="Times New Roman" w:eastAsia="Times New Roman" w:hAnsi="Times New Roman" w:cs="Times New Roman"/>
                <w:sz w:val="24"/>
                <w:szCs w:val="24"/>
                <w:lang w:eastAsia="ru-RU"/>
              </w:rPr>
              <w:t xml:space="preserve"> - </w:t>
            </w:r>
            <w:hyperlink r:id="rId107">
              <w:r w:rsidRPr="00810E7A">
                <w:rPr>
                  <w:rFonts w:ascii="Times New Roman" w:eastAsia="Times New Roman" w:hAnsi="Times New Roman" w:cs="Times New Roman"/>
                  <w:color w:val="0000FF"/>
                  <w:sz w:val="24"/>
                  <w:szCs w:val="24"/>
                  <w:lang w:eastAsia="ru-RU"/>
                </w:rPr>
                <w:t>399</w:t>
              </w:r>
            </w:hyperlink>
            <w:r w:rsidRPr="00810E7A">
              <w:rPr>
                <w:rFonts w:ascii="Times New Roman" w:eastAsia="Times New Roman" w:hAnsi="Times New Roman" w:cs="Times New Roman"/>
                <w:sz w:val="24"/>
                <w:szCs w:val="24"/>
                <w:lang w:eastAsia="ru-RU"/>
              </w:rPr>
              <w:t xml:space="preserve">, </w:t>
            </w:r>
            <w:hyperlink r:id="rId108">
              <w:r w:rsidRPr="00810E7A">
                <w:rPr>
                  <w:rFonts w:ascii="Times New Roman" w:eastAsia="Times New Roman" w:hAnsi="Times New Roman" w:cs="Times New Roman"/>
                  <w:color w:val="0000FF"/>
                  <w:sz w:val="24"/>
                  <w:szCs w:val="24"/>
                  <w:lang w:eastAsia="ru-RU"/>
                </w:rPr>
                <w:t>403</w:t>
              </w:r>
            </w:hyperlink>
            <w:r w:rsidRPr="00810E7A">
              <w:rPr>
                <w:rFonts w:ascii="Times New Roman" w:eastAsia="Times New Roman" w:hAnsi="Times New Roman" w:cs="Times New Roman"/>
                <w:sz w:val="24"/>
                <w:szCs w:val="24"/>
                <w:lang w:eastAsia="ru-RU"/>
              </w:rPr>
              <w:t xml:space="preserve"> Правил промышленной безопасности (</w:t>
            </w:r>
            <w:hyperlink w:anchor="P88">
              <w:r w:rsidRPr="00810E7A">
                <w:rPr>
                  <w:rFonts w:ascii="Times New Roman" w:eastAsia="Times New Roman" w:hAnsi="Times New Roman" w:cs="Times New Roman"/>
                  <w:color w:val="0000FF"/>
                  <w:sz w:val="24"/>
                  <w:szCs w:val="24"/>
                  <w:lang w:eastAsia="ru-RU"/>
                </w:rPr>
                <w:t>подпункт 9.2 пункта 9</w:t>
              </w:r>
            </w:hyperlink>
            <w:r w:rsidRPr="00810E7A">
              <w:rPr>
                <w:rFonts w:ascii="Times New Roman" w:eastAsia="Times New Roman" w:hAnsi="Times New Roman" w:cs="Times New Roman"/>
                <w:sz w:val="24"/>
                <w:szCs w:val="24"/>
                <w:lang w:eastAsia="ru-RU"/>
              </w:rPr>
              <w:t xml:space="preserve"> Правил)</w:t>
            </w:r>
          </w:p>
        </w:tc>
        <w:tc>
          <w:tcPr>
            <w:tcW w:w="411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10E7A">
              <w:rPr>
                <w:rFonts w:ascii="Times New Roman" w:eastAsia="Times New Roman" w:hAnsi="Times New Roman" w:cs="Times New Roman"/>
                <w:sz w:val="24"/>
                <w:szCs w:val="24"/>
                <w:lang w:eastAsia="ru-RU"/>
              </w:rPr>
              <w:lastRenderedPageBreak/>
              <w:t xml:space="preserve">Справка об отсутствии невыполненных в установленные сроки предписаний об устранении нарушений требований </w:t>
            </w:r>
            <w:hyperlink r:id="rId109">
              <w:r w:rsidRPr="00810E7A">
                <w:rPr>
                  <w:rFonts w:ascii="Times New Roman" w:eastAsia="Times New Roman" w:hAnsi="Times New Roman" w:cs="Times New Roman"/>
                  <w:color w:val="0000FF"/>
                  <w:sz w:val="24"/>
                  <w:szCs w:val="24"/>
                  <w:lang w:eastAsia="ru-RU"/>
                </w:rPr>
                <w:t>пунктов 2.3.14</w:t>
              </w:r>
            </w:hyperlink>
            <w:r w:rsidRPr="00810E7A">
              <w:rPr>
                <w:rFonts w:ascii="Times New Roman" w:eastAsia="Times New Roman" w:hAnsi="Times New Roman" w:cs="Times New Roman"/>
                <w:sz w:val="24"/>
                <w:szCs w:val="24"/>
                <w:lang w:eastAsia="ru-RU"/>
              </w:rPr>
              <w:t xml:space="preserve">, </w:t>
            </w:r>
            <w:hyperlink r:id="rId110">
              <w:r w:rsidRPr="00810E7A">
                <w:rPr>
                  <w:rFonts w:ascii="Times New Roman" w:eastAsia="Times New Roman" w:hAnsi="Times New Roman" w:cs="Times New Roman"/>
                  <w:color w:val="0000FF"/>
                  <w:sz w:val="24"/>
                  <w:szCs w:val="24"/>
                  <w:lang w:eastAsia="ru-RU"/>
                </w:rPr>
                <w:t>2.3.15</w:t>
              </w:r>
            </w:hyperlink>
            <w:r w:rsidRPr="00810E7A">
              <w:rPr>
                <w:rFonts w:ascii="Times New Roman" w:eastAsia="Times New Roman" w:hAnsi="Times New Roman" w:cs="Times New Roman"/>
                <w:sz w:val="24"/>
                <w:szCs w:val="24"/>
                <w:lang w:eastAsia="ru-RU"/>
              </w:rPr>
              <w:t xml:space="preserve">, </w:t>
            </w:r>
            <w:hyperlink r:id="rId111">
              <w:r w:rsidRPr="00810E7A">
                <w:rPr>
                  <w:rFonts w:ascii="Times New Roman" w:eastAsia="Times New Roman" w:hAnsi="Times New Roman" w:cs="Times New Roman"/>
                  <w:color w:val="0000FF"/>
                  <w:sz w:val="24"/>
                  <w:szCs w:val="24"/>
                  <w:lang w:eastAsia="ru-RU"/>
                </w:rPr>
                <w:t>2.8.1</w:t>
              </w:r>
            </w:hyperlink>
            <w:r w:rsidRPr="00810E7A">
              <w:rPr>
                <w:rFonts w:ascii="Times New Roman" w:eastAsia="Times New Roman" w:hAnsi="Times New Roman" w:cs="Times New Roman"/>
                <w:sz w:val="24"/>
                <w:szCs w:val="24"/>
                <w:lang w:eastAsia="ru-RU"/>
              </w:rPr>
              <w:t xml:space="preserve">, </w:t>
            </w:r>
            <w:hyperlink r:id="rId112">
              <w:r w:rsidRPr="00810E7A">
                <w:rPr>
                  <w:rFonts w:ascii="Times New Roman" w:eastAsia="Times New Roman" w:hAnsi="Times New Roman" w:cs="Times New Roman"/>
                  <w:color w:val="0000FF"/>
                  <w:sz w:val="24"/>
                  <w:szCs w:val="24"/>
                  <w:lang w:eastAsia="ru-RU"/>
                </w:rPr>
                <w:t>3.3.4</w:t>
              </w:r>
            </w:hyperlink>
            <w:r w:rsidRPr="00810E7A">
              <w:rPr>
                <w:rFonts w:ascii="Times New Roman" w:eastAsia="Times New Roman" w:hAnsi="Times New Roman" w:cs="Times New Roman"/>
                <w:sz w:val="24"/>
                <w:szCs w:val="24"/>
                <w:lang w:eastAsia="ru-RU"/>
              </w:rPr>
              <w:t xml:space="preserve"> - </w:t>
            </w:r>
            <w:hyperlink r:id="rId113">
              <w:r w:rsidRPr="00810E7A">
                <w:rPr>
                  <w:rFonts w:ascii="Times New Roman" w:eastAsia="Times New Roman" w:hAnsi="Times New Roman" w:cs="Times New Roman"/>
                  <w:color w:val="0000FF"/>
                  <w:sz w:val="24"/>
                  <w:szCs w:val="24"/>
                  <w:lang w:eastAsia="ru-RU"/>
                </w:rPr>
                <w:t>3.3.8</w:t>
              </w:r>
            </w:hyperlink>
            <w:r w:rsidRPr="00810E7A">
              <w:rPr>
                <w:rFonts w:ascii="Times New Roman" w:eastAsia="Times New Roman" w:hAnsi="Times New Roman" w:cs="Times New Roman"/>
                <w:sz w:val="24"/>
                <w:szCs w:val="24"/>
                <w:lang w:eastAsia="ru-RU"/>
              </w:rPr>
              <w:t xml:space="preserve">, </w:t>
            </w:r>
            <w:hyperlink r:id="rId114">
              <w:r w:rsidRPr="00810E7A">
                <w:rPr>
                  <w:rFonts w:ascii="Times New Roman" w:eastAsia="Times New Roman" w:hAnsi="Times New Roman" w:cs="Times New Roman"/>
                  <w:color w:val="0000FF"/>
                  <w:sz w:val="24"/>
                  <w:szCs w:val="24"/>
                  <w:lang w:eastAsia="ru-RU"/>
                </w:rPr>
                <w:t>4.1.1</w:t>
              </w:r>
            </w:hyperlink>
            <w:r w:rsidRPr="00810E7A">
              <w:rPr>
                <w:rFonts w:ascii="Times New Roman" w:eastAsia="Times New Roman" w:hAnsi="Times New Roman" w:cs="Times New Roman"/>
                <w:sz w:val="24"/>
                <w:szCs w:val="24"/>
                <w:lang w:eastAsia="ru-RU"/>
              </w:rPr>
              <w:t xml:space="preserve">, </w:t>
            </w:r>
            <w:hyperlink r:id="rId115">
              <w:r w:rsidRPr="00810E7A">
                <w:rPr>
                  <w:rFonts w:ascii="Times New Roman" w:eastAsia="Times New Roman" w:hAnsi="Times New Roman" w:cs="Times New Roman"/>
                  <w:color w:val="0000FF"/>
                  <w:sz w:val="24"/>
                  <w:szCs w:val="24"/>
                  <w:lang w:eastAsia="ru-RU"/>
                </w:rPr>
                <w:t>5.3.6</w:t>
              </w:r>
            </w:hyperlink>
            <w:r w:rsidRPr="00810E7A">
              <w:rPr>
                <w:rFonts w:ascii="Times New Roman" w:eastAsia="Times New Roman" w:hAnsi="Times New Roman" w:cs="Times New Roman"/>
                <w:sz w:val="24"/>
                <w:szCs w:val="24"/>
                <w:lang w:eastAsia="ru-RU"/>
              </w:rPr>
              <w:t xml:space="preserve">, </w:t>
            </w:r>
            <w:hyperlink r:id="rId116">
              <w:r w:rsidRPr="00810E7A">
                <w:rPr>
                  <w:rFonts w:ascii="Times New Roman" w:eastAsia="Times New Roman" w:hAnsi="Times New Roman" w:cs="Times New Roman"/>
                  <w:color w:val="0000FF"/>
                  <w:sz w:val="24"/>
                  <w:szCs w:val="24"/>
                  <w:lang w:eastAsia="ru-RU"/>
                </w:rPr>
                <w:t>5.3.26</w:t>
              </w:r>
            </w:hyperlink>
            <w:r w:rsidRPr="00810E7A">
              <w:rPr>
                <w:rFonts w:ascii="Times New Roman" w:eastAsia="Times New Roman" w:hAnsi="Times New Roman" w:cs="Times New Roman"/>
                <w:sz w:val="24"/>
                <w:szCs w:val="24"/>
                <w:lang w:eastAsia="ru-RU"/>
              </w:rPr>
              <w:t xml:space="preserve">, </w:t>
            </w:r>
            <w:hyperlink r:id="rId117">
              <w:r w:rsidRPr="00810E7A">
                <w:rPr>
                  <w:rFonts w:ascii="Times New Roman" w:eastAsia="Times New Roman" w:hAnsi="Times New Roman" w:cs="Times New Roman"/>
                  <w:color w:val="0000FF"/>
                  <w:sz w:val="24"/>
                  <w:szCs w:val="24"/>
                  <w:lang w:eastAsia="ru-RU"/>
                </w:rPr>
                <w:t>5.3.31</w:t>
              </w:r>
            </w:hyperlink>
            <w:r w:rsidRPr="00810E7A">
              <w:rPr>
                <w:rFonts w:ascii="Times New Roman" w:eastAsia="Times New Roman" w:hAnsi="Times New Roman" w:cs="Times New Roman"/>
                <w:sz w:val="24"/>
                <w:szCs w:val="24"/>
                <w:lang w:eastAsia="ru-RU"/>
              </w:rPr>
              <w:t xml:space="preserve">, </w:t>
            </w:r>
            <w:hyperlink r:id="rId118">
              <w:r w:rsidRPr="00810E7A">
                <w:rPr>
                  <w:rFonts w:ascii="Times New Roman" w:eastAsia="Times New Roman" w:hAnsi="Times New Roman" w:cs="Times New Roman"/>
                  <w:color w:val="0000FF"/>
                  <w:sz w:val="24"/>
                  <w:szCs w:val="24"/>
                  <w:lang w:eastAsia="ru-RU"/>
                </w:rPr>
                <w:t>5.3.32</w:t>
              </w:r>
            </w:hyperlink>
            <w:r w:rsidRPr="00810E7A">
              <w:rPr>
                <w:rFonts w:ascii="Times New Roman" w:eastAsia="Times New Roman" w:hAnsi="Times New Roman" w:cs="Times New Roman"/>
                <w:sz w:val="24"/>
                <w:szCs w:val="24"/>
                <w:lang w:eastAsia="ru-RU"/>
              </w:rPr>
              <w:t xml:space="preserve">, </w:t>
            </w:r>
            <w:hyperlink r:id="rId119">
              <w:r w:rsidRPr="00810E7A">
                <w:rPr>
                  <w:rFonts w:ascii="Times New Roman" w:eastAsia="Times New Roman" w:hAnsi="Times New Roman" w:cs="Times New Roman"/>
                  <w:color w:val="0000FF"/>
                  <w:sz w:val="24"/>
                  <w:szCs w:val="24"/>
                  <w:lang w:eastAsia="ru-RU"/>
                </w:rPr>
                <w:t>5.3.52</w:t>
              </w:r>
            </w:hyperlink>
            <w:r w:rsidRPr="00810E7A">
              <w:rPr>
                <w:rFonts w:ascii="Times New Roman" w:eastAsia="Times New Roman" w:hAnsi="Times New Roman" w:cs="Times New Roman"/>
                <w:sz w:val="24"/>
                <w:szCs w:val="24"/>
                <w:lang w:eastAsia="ru-RU"/>
              </w:rPr>
              <w:t xml:space="preserve">, </w:t>
            </w:r>
            <w:hyperlink r:id="rId120">
              <w:r w:rsidRPr="00810E7A">
                <w:rPr>
                  <w:rFonts w:ascii="Times New Roman" w:eastAsia="Times New Roman" w:hAnsi="Times New Roman" w:cs="Times New Roman"/>
                  <w:color w:val="0000FF"/>
                  <w:sz w:val="24"/>
                  <w:szCs w:val="24"/>
                  <w:lang w:eastAsia="ru-RU"/>
                </w:rPr>
                <w:t>6.2.16</w:t>
              </w:r>
            </w:hyperlink>
            <w:r w:rsidRPr="00810E7A">
              <w:rPr>
                <w:rFonts w:ascii="Times New Roman" w:eastAsia="Times New Roman" w:hAnsi="Times New Roman" w:cs="Times New Roman"/>
                <w:sz w:val="24"/>
                <w:szCs w:val="24"/>
                <w:lang w:eastAsia="ru-RU"/>
              </w:rPr>
              <w:t xml:space="preserve">, </w:t>
            </w:r>
            <w:hyperlink r:id="rId121">
              <w:r w:rsidRPr="00810E7A">
                <w:rPr>
                  <w:rFonts w:ascii="Times New Roman" w:eastAsia="Times New Roman" w:hAnsi="Times New Roman" w:cs="Times New Roman"/>
                  <w:color w:val="0000FF"/>
                  <w:sz w:val="24"/>
                  <w:szCs w:val="24"/>
                  <w:lang w:eastAsia="ru-RU"/>
                </w:rPr>
                <w:t>6.2.26</w:t>
              </w:r>
            </w:hyperlink>
            <w:r w:rsidRPr="00810E7A">
              <w:rPr>
                <w:rFonts w:ascii="Times New Roman" w:eastAsia="Times New Roman" w:hAnsi="Times New Roman" w:cs="Times New Roman"/>
                <w:sz w:val="24"/>
                <w:szCs w:val="24"/>
                <w:lang w:eastAsia="ru-RU"/>
              </w:rPr>
              <w:t xml:space="preserve">, </w:t>
            </w:r>
            <w:hyperlink r:id="rId122">
              <w:r w:rsidRPr="00810E7A">
                <w:rPr>
                  <w:rFonts w:ascii="Times New Roman" w:eastAsia="Times New Roman" w:hAnsi="Times New Roman" w:cs="Times New Roman"/>
                  <w:color w:val="0000FF"/>
                  <w:sz w:val="24"/>
                  <w:szCs w:val="24"/>
                  <w:lang w:eastAsia="ru-RU"/>
                </w:rPr>
                <w:t>6.2.32</w:t>
              </w:r>
            </w:hyperlink>
            <w:r w:rsidRPr="00810E7A">
              <w:rPr>
                <w:rFonts w:ascii="Times New Roman" w:eastAsia="Times New Roman" w:hAnsi="Times New Roman" w:cs="Times New Roman"/>
                <w:sz w:val="24"/>
                <w:szCs w:val="24"/>
                <w:lang w:eastAsia="ru-RU"/>
              </w:rPr>
              <w:t xml:space="preserve">, </w:t>
            </w:r>
            <w:hyperlink r:id="rId123">
              <w:r w:rsidRPr="00810E7A">
                <w:rPr>
                  <w:rFonts w:ascii="Times New Roman" w:eastAsia="Times New Roman" w:hAnsi="Times New Roman" w:cs="Times New Roman"/>
                  <w:color w:val="0000FF"/>
                  <w:sz w:val="24"/>
                  <w:szCs w:val="24"/>
                  <w:lang w:eastAsia="ru-RU"/>
                </w:rPr>
                <w:t>6.2.48</w:t>
              </w:r>
            </w:hyperlink>
            <w:r w:rsidRPr="00810E7A">
              <w:rPr>
                <w:rFonts w:ascii="Times New Roman" w:eastAsia="Times New Roman" w:hAnsi="Times New Roman" w:cs="Times New Roman"/>
                <w:sz w:val="24"/>
                <w:szCs w:val="24"/>
                <w:lang w:eastAsia="ru-RU"/>
              </w:rPr>
              <w:t xml:space="preserve">, </w:t>
            </w:r>
            <w:hyperlink r:id="rId124">
              <w:r w:rsidRPr="00810E7A">
                <w:rPr>
                  <w:rFonts w:ascii="Times New Roman" w:eastAsia="Times New Roman" w:hAnsi="Times New Roman" w:cs="Times New Roman"/>
                  <w:color w:val="0000FF"/>
                  <w:sz w:val="24"/>
                  <w:szCs w:val="24"/>
                  <w:lang w:eastAsia="ru-RU"/>
                </w:rPr>
                <w:t>6.2.52</w:t>
              </w:r>
            </w:hyperlink>
            <w:r w:rsidRPr="00810E7A">
              <w:rPr>
                <w:rFonts w:ascii="Times New Roman" w:eastAsia="Times New Roman" w:hAnsi="Times New Roman" w:cs="Times New Roman"/>
                <w:sz w:val="24"/>
                <w:szCs w:val="24"/>
                <w:lang w:eastAsia="ru-RU"/>
              </w:rPr>
              <w:t xml:space="preserve">, </w:t>
            </w:r>
            <w:hyperlink r:id="rId125">
              <w:r w:rsidRPr="00810E7A">
                <w:rPr>
                  <w:rFonts w:ascii="Times New Roman" w:eastAsia="Times New Roman" w:hAnsi="Times New Roman" w:cs="Times New Roman"/>
                  <w:color w:val="0000FF"/>
                  <w:sz w:val="24"/>
                  <w:szCs w:val="24"/>
                  <w:lang w:eastAsia="ru-RU"/>
                </w:rPr>
                <w:t>6.2.60</w:t>
              </w:r>
            </w:hyperlink>
            <w:r w:rsidRPr="00810E7A">
              <w:rPr>
                <w:rFonts w:ascii="Times New Roman" w:eastAsia="Times New Roman" w:hAnsi="Times New Roman" w:cs="Times New Roman"/>
                <w:sz w:val="24"/>
                <w:szCs w:val="24"/>
                <w:lang w:eastAsia="ru-RU"/>
              </w:rPr>
              <w:t>,</w:t>
            </w:r>
            <w:proofErr w:type="gramEnd"/>
            <w:r w:rsidRPr="00810E7A">
              <w:rPr>
                <w:rFonts w:ascii="Times New Roman" w:eastAsia="Times New Roman" w:hAnsi="Times New Roman" w:cs="Times New Roman"/>
                <w:sz w:val="24"/>
                <w:szCs w:val="24"/>
                <w:lang w:eastAsia="ru-RU"/>
              </w:rPr>
              <w:t xml:space="preserve"> </w:t>
            </w:r>
            <w:hyperlink r:id="rId126">
              <w:r w:rsidRPr="00810E7A">
                <w:rPr>
                  <w:rFonts w:ascii="Times New Roman" w:eastAsia="Times New Roman" w:hAnsi="Times New Roman" w:cs="Times New Roman"/>
                  <w:color w:val="0000FF"/>
                  <w:sz w:val="24"/>
                  <w:szCs w:val="24"/>
                  <w:lang w:eastAsia="ru-RU"/>
                </w:rPr>
                <w:t>6.2.62</w:t>
              </w:r>
            </w:hyperlink>
            <w:r w:rsidRPr="00810E7A">
              <w:rPr>
                <w:rFonts w:ascii="Times New Roman" w:eastAsia="Times New Roman" w:hAnsi="Times New Roman" w:cs="Times New Roman"/>
                <w:sz w:val="24"/>
                <w:szCs w:val="24"/>
                <w:lang w:eastAsia="ru-RU"/>
              </w:rPr>
              <w:t xml:space="preserve">, </w:t>
            </w:r>
            <w:hyperlink r:id="rId127">
              <w:r w:rsidRPr="00810E7A">
                <w:rPr>
                  <w:rFonts w:ascii="Times New Roman" w:eastAsia="Times New Roman" w:hAnsi="Times New Roman" w:cs="Times New Roman"/>
                  <w:color w:val="0000FF"/>
                  <w:sz w:val="24"/>
                  <w:szCs w:val="24"/>
                  <w:lang w:eastAsia="ru-RU"/>
                </w:rPr>
                <w:t>8.2.1</w:t>
              </w:r>
            </w:hyperlink>
            <w:r w:rsidRPr="00810E7A">
              <w:rPr>
                <w:rFonts w:ascii="Times New Roman" w:eastAsia="Times New Roman" w:hAnsi="Times New Roman" w:cs="Times New Roman"/>
                <w:sz w:val="24"/>
                <w:szCs w:val="24"/>
                <w:lang w:eastAsia="ru-RU"/>
              </w:rPr>
              <w:t xml:space="preserve"> - </w:t>
            </w:r>
            <w:hyperlink r:id="rId128">
              <w:r w:rsidRPr="00810E7A">
                <w:rPr>
                  <w:rFonts w:ascii="Times New Roman" w:eastAsia="Times New Roman" w:hAnsi="Times New Roman" w:cs="Times New Roman"/>
                  <w:color w:val="0000FF"/>
                  <w:sz w:val="24"/>
                  <w:szCs w:val="24"/>
                  <w:lang w:eastAsia="ru-RU"/>
                </w:rPr>
                <w:t>8.2.5</w:t>
              </w:r>
            </w:hyperlink>
            <w:r w:rsidRPr="00810E7A">
              <w:rPr>
                <w:rFonts w:ascii="Times New Roman" w:eastAsia="Times New Roman" w:hAnsi="Times New Roman" w:cs="Times New Roman"/>
                <w:sz w:val="24"/>
                <w:szCs w:val="24"/>
                <w:lang w:eastAsia="ru-RU"/>
              </w:rPr>
              <w:t xml:space="preserve">, </w:t>
            </w:r>
            <w:hyperlink r:id="rId129">
              <w:r w:rsidRPr="00810E7A">
                <w:rPr>
                  <w:rFonts w:ascii="Times New Roman" w:eastAsia="Times New Roman" w:hAnsi="Times New Roman" w:cs="Times New Roman"/>
                  <w:color w:val="0000FF"/>
                  <w:sz w:val="24"/>
                  <w:szCs w:val="24"/>
                  <w:lang w:eastAsia="ru-RU"/>
                </w:rPr>
                <w:t>8.2.12</w:t>
              </w:r>
            </w:hyperlink>
            <w:r w:rsidRPr="00810E7A">
              <w:rPr>
                <w:rFonts w:ascii="Times New Roman" w:eastAsia="Times New Roman" w:hAnsi="Times New Roman" w:cs="Times New Roman"/>
                <w:sz w:val="24"/>
                <w:szCs w:val="24"/>
                <w:lang w:eastAsia="ru-RU"/>
              </w:rPr>
              <w:t xml:space="preserve">, </w:t>
            </w:r>
            <w:hyperlink r:id="rId130">
              <w:r w:rsidRPr="00810E7A">
                <w:rPr>
                  <w:rFonts w:ascii="Times New Roman" w:eastAsia="Times New Roman" w:hAnsi="Times New Roman" w:cs="Times New Roman"/>
                  <w:color w:val="0000FF"/>
                  <w:sz w:val="24"/>
                  <w:szCs w:val="24"/>
                  <w:lang w:eastAsia="ru-RU"/>
                </w:rPr>
                <w:t>8.2.13</w:t>
              </w:r>
            </w:hyperlink>
            <w:r w:rsidRPr="00810E7A">
              <w:rPr>
                <w:rFonts w:ascii="Times New Roman" w:eastAsia="Times New Roman" w:hAnsi="Times New Roman" w:cs="Times New Roman"/>
                <w:sz w:val="24"/>
                <w:szCs w:val="24"/>
                <w:lang w:eastAsia="ru-RU"/>
              </w:rPr>
              <w:t xml:space="preserve">, </w:t>
            </w:r>
            <w:hyperlink r:id="rId131">
              <w:r w:rsidRPr="00810E7A">
                <w:rPr>
                  <w:rFonts w:ascii="Times New Roman" w:eastAsia="Times New Roman" w:hAnsi="Times New Roman" w:cs="Times New Roman"/>
                  <w:color w:val="0000FF"/>
                  <w:sz w:val="24"/>
                  <w:szCs w:val="24"/>
                  <w:lang w:eastAsia="ru-RU"/>
                </w:rPr>
                <w:t>10.1.9</w:t>
              </w:r>
            </w:hyperlink>
            <w:r w:rsidRPr="00810E7A">
              <w:rPr>
                <w:rFonts w:ascii="Times New Roman" w:eastAsia="Times New Roman" w:hAnsi="Times New Roman" w:cs="Times New Roman"/>
                <w:sz w:val="24"/>
                <w:szCs w:val="24"/>
                <w:lang w:eastAsia="ru-RU"/>
              </w:rPr>
              <w:t xml:space="preserve">, </w:t>
            </w:r>
            <w:hyperlink r:id="rId132">
              <w:r w:rsidRPr="00810E7A">
                <w:rPr>
                  <w:rFonts w:ascii="Times New Roman" w:eastAsia="Times New Roman" w:hAnsi="Times New Roman" w:cs="Times New Roman"/>
                  <w:color w:val="0000FF"/>
                  <w:sz w:val="24"/>
                  <w:szCs w:val="24"/>
                  <w:lang w:eastAsia="ru-RU"/>
                </w:rPr>
                <w:t>11.1</w:t>
              </w:r>
            </w:hyperlink>
            <w:r w:rsidRPr="00810E7A">
              <w:rPr>
                <w:rFonts w:ascii="Times New Roman" w:eastAsia="Times New Roman" w:hAnsi="Times New Roman" w:cs="Times New Roman"/>
                <w:sz w:val="24"/>
                <w:szCs w:val="24"/>
                <w:lang w:eastAsia="ru-RU"/>
              </w:rPr>
              <w:t xml:space="preserve">, </w:t>
            </w:r>
            <w:hyperlink r:id="rId133">
              <w:r w:rsidRPr="00810E7A">
                <w:rPr>
                  <w:rFonts w:ascii="Times New Roman" w:eastAsia="Times New Roman" w:hAnsi="Times New Roman" w:cs="Times New Roman"/>
                  <w:color w:val="0000FF"/>
                  <w:sz w:val="24"/>
                  <w:szCs w:val="24"/>
                  <w:lang w:eastAsia="ru-RU"/>
                </w:rPr>
                <w:t>11.2</w:t>
              </w:r>
            </w:hyperlink>
            <w:r w:rsidRPr="00810E7A">
              <w:rPr>
                <w:rFonts w:ascii="Times New Roman" w:eastAsia="Times New Roman" w:hAnsi="Times New Roman" w:cs="Times New Roman"/>
                <w:sz w:val="24"/>
                <w:szCs w:val="24"/>
                <w:lang w:eastAsia="ru-RU"/>
              </w:rPr>
              <w:t xml:space="preserve">, </w:t>
            </w:r>
            <w:hyperlink r:id="rId134">
              <w:r w:rsidRPr="00810E7A">
                <w:rPr>
                  <w:rFonts w:ascii="Times New Roman" w:eastAsia="Times New Roman" w:hAnsi="Times New Roman" w:cs="Times New Roman"/>
                  <w:color w:val="0000FF"/>
                  <w:sz w:val="24"/>
                  <w:szCs w:val="24"/>
                  <w:lang w:eastAsia="ru-RU"/>
                </w:rPr>
                <w:t>11.5</w:t>
              </w:r>
            </w:hyperlink>
            <w:r w:rsidRPr="00810E7A">
              <w:rPr>
                <w:rFonts w:ascii="Times New Roman" w:eastAsia="Times New Roman" w:hAnsi="Times New Roman" w:cs="Times New Roman"/>
                <w:sz w:val="24"/>
                <w:szCs w:val="24"/>
                <w:lang w:eastAsia="ru-RU"/>
              </w:rPr>
              <w:t xml:space="preserve">, </w:t>
            </w:r>
            <w:hyperlink r:id="rId135">
              <w:r w:rsidRPr="00810E7A">
                <w:rPr>
                  <w:rFonts w:ascii="Times New Roman" w:eastAsia="Times New Roman" w:hAnsi="Times New Roman" w:cs="Times New Roman"/>
                  <w:color w:val="0000FF"/>
                  <w:sz w:val="24"/>
                  <w:szCs w:val="24"/>
                  <w:lang w:eastAsia="ru-RU"/>
                </w:rPr>
                <w:t>15.1.5</w:t>
              </w:r>
            </w:hyperlink>
            <w:r w:rsidRPr="00810E7A">
              <w:rPr>
                <w:rFonts w:ascii="Times New Roman" w:eastAsia="Times New Roman" w:hAnsi="Times New Roman" w:cs="Times New Roman"/>
                <w:sz w:val="24"/>
                <w:szCs w:val="24"/>
                <w:lang w:eastAsia="ru-RU"/>
              </w:rPr>
              <w:t xml:space="preserve"> - </w:t>
            </w:r>
            <w:hyperlink r:id="rId136">
              <w:r w:rsidRPr="00810E7A">
                <w:rPr>
                  <w:rFonts w:ascii="Times New Roman" w:eastAsia="Times New Roman" w:hAnsi="Times New Roman" w:cs="Times New Roman"/>
                  <w:color w:val="0000FF"/>
                  <w:sz w:val="24"/>
                  <w:szCs w:val="24"/>
                  <w:lang w:eastAsia="ru-RU"/>
                </w:rPr>
                <w:t>15.1.7</w:t>
              </w:r>
            </w:hyperlink>
            <w:r w:rsidRPr="00810E7A">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и </w:t>
            </w:r>
            <w:hyperlink r:id="rId137">
              <w:r w:rsidRPr="00810E7A">
                <w:rPr>
                  <w:rFonts w:ascii="Times New Roman" w:eastAsia="Times New Roman" w:hAnsi="Times New Roman" w:cs="Times New Roman"/>
                  <w:color w:val="0000FF"/>
                  <w:sz w:val="24"/>
                  <w:szCs w:val="24"/>
                  <w:lang w:eastAsia="ru-RU"/>
                </w:rPr>
                <w:t>пунктов 394</w:t>
              </w:r>
            </w:hyperlink>
            <w:r w:rsidRPr="00810E7A">
              <w:rPr>
                <w:rFonts w:ascii="Times New Roman" w:eastAsia="Times New Roman" w:hAnsi="Times New Roman" w:cs="Times New Roman"/>
                <w:sz w:val="24"/>
                <w:szCs w:val="24"/>
                <w:lang w:eastAsia="ru-RU"/>
              </w:rPr>
              <w:t xml:space="preserve">, </w:t>
            </w:r>
            <w:hyperlink r:id="rId138">
              <w:r w:rsidRPr="00810E7A">
                <w:rPr>
                  <w:rFonts w:ascii="Times New Roman" w:eastAsia="Times New Roman" w:hAnsi="Times New Roman" w:cs="Times New Roman"/>
                  <w:color w:val="0000FF"/>
                  <w:sz w:val="24"/>
                  <w:szCs w:val="24"/>
                  <w:lang w:eastAsia="ru-RU"/>
                </w:rPr>
                <w:t>396</w:t>
              </w:r>
            </w:hyperlink>
            <w:r w:rsidRPr="00810E7A">
              <w:rPr>
                <w:rFonts w:ascii="Times New Roman" w:eastAsia="Times New Roman" w:hAnsi="Times New Roman" w:cs="Times New Roman"/>
                <w:sz w:val="24"/>
                <w:szCs w:val="24"/>
                <w:lang w:eastAsia="ru-RU"/>
              </w:rPr>
              <w:t xml:space="preserve"> - </w:t>
            </w:r>
            <w:hyperlink r:id="rId139">
              <w:r w:rsidRPr="00810E7A">
                <w:rPr>
                  <w:rFonts w:ascii="Times New Roman" w:eastAsia="Times New Roman" w:hAnsi="Times New Roman" w:cs="Times New Roman"/>
                  <w:color w:val="0000FF"/>
                  <w:sz w:val="24"/>
                  <w:szCs w:val="24"/>
                  <w:lang w:eastAsia="ru-RU"/>
                </w:rPr>
                <w:t>399</w:t>
              </w:r>
            </w:hyperlink>
            <w:r w:rsidRPr="00810E7A">
              <w:rPr>
                <w:rFonts w:ascii="Times New Roman" w:eastAsia="Times New Roman" w:hAnsi="Times New Roman" w:cs="Times New Roman"/>
                <w:sz w:val="24"/>
                <w:szCs w:val="24"/>
                <w:lang w:eastAsia="ru-RU"/>
              </w:rPr>
              <w:t xml:space="preserve">, </w:t>
            </w:r>
            <w:hyperlink r:id="rId140">
              <w:r w:rsidRPr="00810E7A">
                <w:rPr>
                  <w:rFonts w:ascii="Times New Roman" w:eastAsia="Times New Roman" w:hAnsi="Times New Roman" w:cs="Times New Roman"/>
                  <w:color w:val="0000FF"/>
                  <w:sz w:val="24"/>
                  <w:szCs w:val="24"/>
                  <w:lang w:eastAsia="ru-RU"/>
                </w:rPr>
                <w:t>403</w:t>
              </w:r>
            </w:hyperlink>
            <w:r w:rsidRPr="00810E7A">
              <w:rPr>
                <w:rFonts w:ascii="Times New Roman" w:eastAsia="Times New Roman" w:hAnsi="Times New Roman" w:cs="Times New Roman"/>
                <w:sz w:val="24"/>
                <w:szCs w:val="24"/>
                <w:lang w:eastAsia="ru-RU"/>
              </w:rP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w:t>
            </w:r>
            <w:r w:rsidRPr="00810E7A">
              <w:rPr>
                <w:rFonts w:ascii="Times New Roman" w:eastAsia="Times New Roman" w:hAnsi="Times New Roman" w:cs="Times New Roman"/>
                <w:sz w:val="24"/>
                <w:szCs w:val="24"/>
                <w:lang w:eastAsia="ru-RU"/>
              </w:rPr>
              <w:lastRenderedPageBreak/>
              <w:t xml:space="preserve">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41">
              <w:r w:rsidRPr="00810E7A">
                <w:rPr>
                  <w:rFonts w:ascii="Times New Roman" w:eastAsia="Times New Roman" w:hAnsi="Times New Roman" w:cs="Times New Roman"/>
                  <w:color w:val="0000FF"/>
                  <w:sz w:val="24"/>
                  <w:szCs w:val="24"/>
                  <w:lang w:eastAsia="ru-RU"/>
                </w:rPr>
                <w:t>пунктом 2 части 1 статьи 4.1</w:t>
              </w:r>
            </w:hyperlink>
            <w:r w:rsidRPr="00810E7A">
              <w:rPr>
                <w:rFonts w:ascii="Times New Roman" w:eastAsia="Times New Roman" w:hAnsi="Times New Roman" w:cs="Times New Roman"/>
                <w:sz w:val="24"/>
                <w:szCs w:val="24"/>
                <w:lang w:eastAsia="ru-RU"/>
              </w:rPr>
              <w:t xml:space="preserve"> Федерального закона о теплоснабжении и </w:t>
            </w:r>
            <w:hyperlink r:id="rId142">
              <w:r w:rsidRPr="00810E7A">
                <w:rPr>
                  <w:rFonts w:ascii="Times New Roman" w:eastAsia="Times New Roman" w:hAnsi="Times New Roman" w:cs="Times New Roman"/>
                  <w:color w:val="0000FF"/>
                  <w:sz w:val="24"/>
                  <w:szCs w:val="24"/>
                  <w:lang w:eastAsia="ru-RU"/>
                </w:rPr>
                <w:t>абзацем вторым пункта 2 статьи 5</w:t>
              </w:r>
            </w:hyperlink>
            <w:r w:rsidRPr="00810E7A">
              <w:rPr>
                <w:rFonts w:ascii="Times New Roman" w:eastAsia="Times New Roman" w:hAnsi="Times New Roman" w:cs="Times New Roman"/>
                <w:sz w:val="24"/>
                <w:szCs w:val="24"/>
                <w:lang w:eastAsia="ru-RU"/>
              </w:rPr>
              <w:t xml:space="preserve"> Федерального закона о промышленной безопасности) (</w:t>
            </w:r>
            <w:hyperlink w:anchor="P88">
              <w:r w:rsidRPr="00810E7A">
                <w:rPr>
                  <w:rFonts w:ascii="Times New Roman" w:eastAsia="Times New Roman" w:hAnsi="Times New Roman" w:cs="Times New Roman"/>
                  <w:color w:val="0000FF"/>
                  <w:sz w:val="24"/>
                  <w:szCs w:val="24"/>
                  <w:lang w:eastAsia="ru-RU"/>
                </w:rPr>
                <w:t>подпункт 9.2 пункта 9</w:t>
              </w:r>
            </w:hyperlink>
            <w:r w:rsidRPr="00810E7A">
              <w:rPr>
                <w:rFonts w:ascii="Times New Roman" w:eastAsia="Times New Roman" w:hAnsi="Times New Roman" w:cs="Times New Roman"/>
                <w:sz w:val="24"/>
                <w:szCs w:val="24"/>
                <w:lang w:eastAsia="ru-RU"/>
              </w:rPr>
              <w:t xml:space="preserve"> Правил)</w:t>
            </w: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Показатель выполнения предписаний, влияющих на надежность работы в отопительный период</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0,05</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предп</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Наличие - 1</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Отсутствие - 0</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Не заполняется</w:t>
            </w:r>
          </w:p>
        </w:tc>
      </w:tr>
      <w:tr w:rsidR="00810E7A" w:rsidRPr="00810E7A" w:rsidTr="00810E7A">
        <w:tc>
          <w:tcPr>
            <w:tcW w:w="488"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lastRenderedPageBreak/>
              <w:t>3</w:t>
            </w:r>
          </w:p>
        </w:tc>
        <w:tc>
          <w:tcPr>
            <w:tcW w:w="2835"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 xml:space="preserve">Обеспечить выполнение плана подготовки к отопительному периоду, предусмотренного </w:t>
            </w:r>
            <w:hyperlink w:anchor="P54">
              <w:r w:rsidRPr="00810E7A">
                <w:rPr>
                  <w:rFonts w:ascii="Times New Roman" w:eastAsia="Times New Roman" w:hAnsi="Times New Roman" w:cs="Times New Roman"/>
                  <w:color w:val="0000FF"/>
                  <w:sz w:val="24"/>
                  <w:szCs w:val="24"/>
                  <w:lang w:eastAsia="ru-RU"/>
                </w:rPr>
                <w:t>пунктом 3</w:t>
              </w:r>
            </w:hyperlink>
            <w:r w:rsidRPr="00810E7A">
              <w:rPr>
                <w:rFonts w:ascii="Times New Roman" w:eastAsia="Times New Roman" w:hAnsi="Times New Roman" w:cs="Times New Roman"/>
                <w:sz w:val="24"/>
                <w:szCs w:val="24"/>
                <w:lang w:eastAsia="ru-RU"/>
              </w:rPr>
              <w:t xml:space="preserve"> Правил (</w:t>
            </w:r>
            <w:hyperlink w:anchor="P93">
              <w:r w:rsidRPr="00810E7A">
                <w:rPr>
                  <w:rFonts w:ascii="Times New Roman" w:eastAsia="Times New Roman" w:hAnsi="Times New Roman" w:cs="Times New Roman"/>
                  <w:color w:val="0000FF"/>
                  <w:sz w:val="24"/>
                  <w:szCs w:val="24"/>
                  <w:lang w:eastAsia="ru-RU"/>
                </w:rPr>
                <w:t>подпункт 9.3 пункта 9</w:t>
              </w:r>
            </w:hyperlink>
            <w:r w:rsidRPr="00810E7A">
              <w:rPr>
                <w:rFonts w:ascii="Times New Roman" w:eastAsia="Times New Roman" w:hAnsi="Times New Roman" w:cs="Times New Roman"/>
                <w:sz w:val="24"/>
                <w:szCs w:val="24"/>
                <w:lang w:eastAsia="ru-RU"/>
              </w:rPr>
              <w:t xml:space="preserve"> Правил)</w:t>
            </w:r>
          </w:p>
        </w:tc>
        <w:tc>
          <w:tcPr>
            <w:tcW w:w="411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План подготовки к отопительному периоду (</w:t>
            </w:r>
            <w:hyperlink w:anchor="P54">
              <w:r w:rsidRPr="00810E7A">
                <w:rPr>
                  <w:rFonts w:ascii="Times New Roman" w:eastAsia="Times New Roman" w:hAnsi="Times New Roman" w:cs="Times New Roman"/>
                  <w:color w:val="0000FF"/>
                  <w:sz w:val="24"/>
                  <w:szCs w:val="24"/>
                  <w:lang w:eastAsia="ru-RU"/>
                </w:rPr>
                <w:t>пункт 3</w:t>
              </w:r>
            </w:hyperlink>
            <w:r w:rsidRPr="00810E7A">
              <w:rPr>
                <w:rFonts w:ascii="Times New Roman" w:eastAsia="Times New Roman" w:hAnsi="Times New Roman" w:cs="Times New Roman"/>
                <w:sz w:val="24"/>
                <w:szCs w:val="24"/>
                <w:lang w:eastAsia="ru-RU"/>
              </w:rPr>
              <w:t xml:space="preserve"> Правил)</w:t>
            </w:r>
          </w:p>
        </w:tc>
        <w:tc>
          <w:tcPr>
            <w:tcW w:w="2552"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Показатель наличия утвержденного плана подготовки к отопительному периоду</w:t>
            </w:r>
          </w:p>
        </w:tc>
        <w:tc>
          <w:tcPr>
            <w:tcW w:w="567"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0,05</w:t>
            </w:r>
          </w:p>
        </w:tc>
        <w:tc>
          <w:tcPr>
            <w:tcW w:w="1276"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810E7A">
              <w:rPr>
                <w:rFonts w:ascii="Times New Roman" w:eastAsia="Times New Roman" w:hAnsi="Times New Roman" w:cs="Times New Roman"/>
                <w:sz w:val="24"/>
                <w:szCs w:val="24"/>
                <w:lang w:eastAsia="ru-RU"/>
              </w:rPr>
              <w:t>К</w:t>
            </w:r>
            <w:r w:rsidRPr="00810E7A">
              <w:rPr>
                <w:rFonts w:ascii="Times New Roman" w:eastAsia="Times New Roman" w:hAnsi="Times New Roman" w:cs="Times New Roman"/>
                <w:sz w:val="24"/>
                <w:szCs w:val="24"/>
                <w:vertAlign w:val="subscript"/>
                <w:lang w:eastAsia="ru-RU"/>
              </w:rPr>
              <w:t>план</w:t>
            </w:r>
            <w:proofErr w:type="spellEnd"/>
          </w:p>
        </w:tc>
        <w:tc>
          <w:tcPr>
            <w:tcW w:w="1984"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Наличие - 1</w:t>
            </w:r>
          </w:p>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0E7A">
              <w:rPr>
                <w:rFonts w:ascii="Times New Roman" w:eastAsia="Times New Roman" w:hAnsi="Times New Roman" w:cs="Times New Roman"/>
                <w:sz w:val="24"/>
                <w:szCs w:val="24"/>
                <w:lang w:eastAsia="ru-RU"/>
              </w:rPr>
              <w:t>Отсутствие - 0</w:t>
            </w:r>
          </w:p>
        </w:tc>
        <w:tc>
          <w:tcPr>
            <w:tcW w:w="890"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810E7A" w:rsidRPr="00810E7A" w:rsidRDefault="00810E7A" w:rsidP="00810E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810E7A" w:rsidRPr="00810E7A" w:rsidRDefault="00810E7A" w:rsidP="00810E7A">
      <w:pPr>
        <w:spacing w:after="0" w:line="240" w:lineRule="auto"/>
        <w:rPr>
          <w:rFonts w:ascii="Times New Roman" w:eastAsia="Times New Roman" w:hAnsi="Times New Roman" w:cs="Times New Roman"/>
          <w:sz w:val="24"/>
          <w:szCs w:val="24"/>
          <w:lang w:eastAsia="ru-RU"/>
        </w:rPr>
        <w:sectPr w:rsidR="00810E7A" w:rsidRPr="00810E7A">
          <w:pgSz w:w="16838" w:h="11905" w:orient="landscape"/>
          <w:pgMar w:top="1701" w:right="397" w:bottom="850" w:left="397" w:header="0" w:footer="0" w:gutter="0"/>
          <w:cols w:space="720"/>
          <w:titlePg/>
        </w:sectPr>
      </w:pPr>
    </w:p>
    <w:p w:rsidR="00DA4225" w:rsidRPr="00612BE4" w:rsidRDefault="00DA4225" w:rsidP="00DA4225">
      <w:pPr>
        <w:tabs>
          <w:tab w:val="left" w:pos="2145"/>
          <w:tab w:val="left" w:pos="31680"/>
        </w:tabs>
        <w:spacing w:after="0" w:line="240" w:lineRule="auto"/>
        <w:ind w:firstLine="4536"/>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Приложение № 4 к Программе </w:t>
      </w:r>
    </w:p>
    <w:p w:rsidR="00DA4225" w:rsidRDefault="00DA4225" w:rsidP="00DA4225">
      <w:pPr>
        <w:tabs>
          <w:tab w:val="left" w:pos="2145"/>
          <w:tab w:val="left" w:pos="31680"/>
        </w:tabs>
        <w:spacing w:after="0" w:line="240" w:lineRule="auto"/>
        <w:ind w:left="4536"/>
        <w:jc w:val="both"/>
        <w:rPr>
          <w:rFonts w:ascii="Times New Roman" w:eastAsia="Calibri" w:hAnsi="Times New Roman" w:cs="Times New Roman"/>
          <w:sz w:val="24"/>
          <w:szCs w:val="24"/>
          <w:lang w:eastAsia="ru-RU"/>
        </w:rPr>
      </w:pPr>
      <w:r w:rsidRPr="00EC0CCC">
        <w:rPr>
          <w:rFonts w:ascii="Times New Roman" w:eastAsia="Calibri" w:hAnsi="Times New Roman" w:cs="Times New Roman"/>
          <w:sz w:val="24"/>
          <w:szCs w:val="24"/>
          <w:lang w:eastAsia="ru-RU"/>
        </w:rPr>
        <w:t xml:space="preserve">проведения оценки обеспечения готовности к отопительному периоду 2025-2026 года теплоснабжающих организаций и потребителей тепловой энергии на территории </w:t>
      </w:r>
      <w:proofErr w:type="spellStart"/>
      <w:r w:rsidRPr="00EC0CCC">
        <w:rPr>
          <w:rFonts w:ascii="Times New Roman" w:eastAsia="Calibri" w:hAnsi="Times New Roman" w:cs="Times New Roman"/>
          <w:sz w:val="24"/>
          <w:szCs w:val="24"/>
          <w:lang w:eastAsia="ru-RU"/>
        </w:rPr>
        <w:t>Волотовского</w:t>
      </w:r>
      <w:proofErr w:type="spellEnd"/>
      <w:r w:rsidRPr="00EC0CCC">
        <w:rPr>
          <w:rFonts w:ascii="Times New Roman" w:eastAsia="Calibri" w:hAnsi="Times New Roman" w:cs="Times New Roman"/>
          <w:sz w:val="24"/>
          <w:szCs w:val="24"/>
          <w:lang w:eastAsia="ru-RU"/>
        </w:rPr>
        <w:t xml:space="preserve"> муниципального округа</w:t>
      </w:r>
    </w:p>
    <w:p w:rsidR="00DA4225" w:rsidRDefault="00DA4225" w:rsidP="00DA4225">
      <w:pPr>
        <w:pStyle w:val="a6"/>
        <w:tabs>
          <w:tab w:val="left" w:pos="2569"/>
        </w:tabs>
        <w:spacing w:line="240" w:lineRule="auto"/>
        <w:ind w:left="0" w:firstLine="567"/>
        <w:jc w:val="center"/>
        <w:rPr>
          <w:rFonts w:ascii="Times New Roman" w:hAnsi="Times New Roman" w:cs="Times New Roman"/>
          <w:sz w:val="28"/>
          <w:szCs w:val="28"/>
        </w:rPr>
      </w:pPr>
    </w:p>
    <w:p w:rsidR="00755821" w:rsidRPr="00755821" w:rsidRDefault="00755821" w:rsidP="00755821">
      <w:pPr>
        <w:pStyle w:val="a6"/>
        <w:tabs>
          <w:tab w:val="left" w:pos="2569"/>
        </w:tabs>
        <w:spacing w:line="240" w:lineRule="auto"/>
        <w:ind w:firstLine="567"/>
        <w:jc w:val="center"/>
        <w:rPr>
          <w:rFonts w:ascii="Times New Roman" w:hAnsi="Times New Roman" w:cs="Times New Roman"/>
          <w:sz w:val="28"/>
          <w:szCs w:val="28"/>
        </w:rPr>
      </w:pPr>
      <w:r w:rsidRPr="00755821">
        <w:rPr>
          <w:rFonts w:ascii="Times New Roman" w:hAnsi="Times New Roman" w:cs="Times New Roman"/>
          <w:sz w:val="28"/>
          <w:szCs w:val="28"/>
        </w:rPr>
        <w:t>Оценочный лист</w:t>
      </w:r>
    </w:p>
    <w:p w:rsidR="00755821" w:rsidRPr="00755821" w:rsidRDefault="00755821" w:rsidP="00755821">
      <w:pPr>
        <w:pStyle w:val="a6"/>
        <w:tabs>
          <w:tab w:val="left" w:pos="2569"/>
        </w:tabs>
        <w:spacing w:line="240" w:lineRule="auto"/>
        <w:ind w:firstLine="567"/>
        <w:jc w:val="center"/>
        <w:rPr>
          <w:rFonts w:ascii="Times New Roman" w:hAnsi="Times New Roman" w:cs="Times New Roman"/>
          <w:sz w:val="28"/>
          <w:szCs w:val="28"/>
        </w:rPr>
      </w:pPr>
      <w:r w:rsidRPr="00755821">
        <w:rPr>
          <w:rFonts w:ascii="Times New Roman" w:hAnsi="Times New Roman" w:cs="Times New Roman"/>
          <w:sz w:val="28"/>
          <w:szCs w:val="28"/>
        </w:rPr>
        <w:t xml:space="preserve">для расчета индекса готовности к </w:t>
      </w:r>
      <w:proofErr w:type="gramStart"/>
      <w:r w:rsidRPr="00755821">
        <w:rPr>
          <w:rFonts w:ascii="Times New Roman" w:hAnsi="Times New Roman" w:cs="Times New Roman"/>
          <w:sz w:val="28"/>
          <w:szCs w:val="28"/>
        </w:rPr>
        <w:t>отопительному</w:t>
      </w:r>
      <w:proofErr w:type="gramEnd"/>
    </w:p>
    <w:p w:rsidR="00755821" w:rsidRPr="00755821" w:rsidRDefault="00755821" w:rsidP="00755821">
      <w:pPr>
        <w:pStyle w:val="a6"/>
        <w:tabs>
          <w:tab w:val="left" w:pos="2569"/>
        </w:tabs>
        <w:spacing w:line="240" w:lineRule="auto"/>
        <w:ind w:firstLine="567"/>
        <w:jc w:val="center"/>
        <w:rPr>
          <w:rFonts w:ascii="Times New Roman" w:hAnsi="Times New Roman" w:cs="Times New Roman"/>
          <w:sz w:val="28"/>
          <w:szCs w:val="28"/>
        </w:rPr>
      </w:pPr>
      <w:r w:rsidRPr="00755821">
        <w:rPr>
          <w:rFonts w:ascii="Times New Roman" w:hAnsi="Times New Roman" w:cs="Times New Roman"/>
          <w:sz w:val="28"/>
          <w:szCs w:val="28"/>
        </w:rPr>
        <w:t xml:space="preserve">периоду потребителей тепловой энергии, </w:t>
      </w:r>
      <w:proofErr w:type="spellStart"/>
      <w:r w:rsidRPr="00755821">
        <w:rPr>
          <w:rFonts w:ascii="Times New Roman" w:hAnsi="Times New Roman" w:cs="Times New Roman"/>
          <w:sz w:val="28"/>
          <w:szCs w:val="28"/>
        </w:rPr>
        <w:t>теплопотребляющие</w:t>
      </w:r>
      <w:proofErr w:type="spellEnd"/>
    </w:p>
    <w:p w:rsidR="00755821" w:rsidRPr="00755821" w:rsidRDefault="00755821" w:rsidP="00755821">
      <w:pPr>
        <w:pStyle w:val="a6"/>
        <w:tabs>
          <w:tab w:val="left" w:pos="2569"/>
        </w:tabs>
        <w:spacing w:line="240" w:lineRule="auto"/>
        <w:ind w:firstLine="567"/>
        <w:jc w:val="center"/>
        <w:rPr>
          <w:rFonts w:ascii="Times New Roman" w:hAnsi="Times New Roman" w:cs="Times New Roman"/>
          <w:sz w:val="28"/>
          <w:szCs w:val="28"/>
        </w:rPr>
      </w:pPr>
      <w:proofErr w:type="gramStart"/>
      <w:r w:rsidRPr="00755821">
        <w:rPr>
          <w:rFonts w:ascii="Times New Roman" w:hAnsi="Times New Roman" w:cs="Times New Roman"/>
          <w:sz w:val="28"/>
          <w:szCs w:val="28"/>
        </w:rPr>
        <w:t>установки</w:t>
      </w:r>
      <w:proofErr w:type="gramEnd"/>
      <w:r w:rsidRPr="00755821">
        <w:rPr>
          <w:rFonts w:ascii="Times New Roman" w:hAnsi="Times New Roman" w:cs="Times New Roman"/>
          <w:sz w:val="28"/>
          <w:szCs w:val="28"/>
        </w:rPr>
        <w:t xml:space="preserve"> которых подключены (технологически присоединены)</w:t>
      </w:r>
    </w:p>
    <w:p w:rsidR="00755821" w:rsidRPr="00755821" w:rsidRDefault="00755821" w:rsidP="00755821">
      <w:pPr>
        <w:pStyle w:val="a6"/>
        <w:tabs>
          <w:tab w:val="left" w:pos="2569"/>
        </w:tabs>
        <w:spacing w:line="240" w:lineRule="auto"/>
        <w:ind w:firstLine="567"/>
        <w:jc w:val="center"/>
        <w:rPr>
          <w:rFonts w:ascii="Times New Roman" w:hAnsi="Times New Roman" w:cs="Times New Roman"/>
          <w:sz w:val="28"/>
          <w:szCs w:val="28"/>
        </w:rPr>
      </w:pPr>
      <w:r w:rsidRPr="00755821">
        <w:rPr>
          <w:rFonts w:ascii="Times New Roman" w:hAnsi="Times New Roman" w:cs="Times New Roman"/>
          <w:sz w:val="28"/>
          <w:szCs w:val="28"/>
        </w:rPr>
        <w:t xml:space="preserve">к системе теплоснабжения, </w:t>
      </w:r>
      <w:proofErr w:type="gramStart"/>
      <w:r w:rsidRPr="00755821">
        <w:rPr>
          <w:rFonts w:ascii="Times New Roman" w:hAnsi="Times New Roman" w:cs="Times New Roman"/>
          <w:sz w:val="28"/>
          <w:szCs w:val="28"/>
        </w:rPr>
        <w:t>приобретающих</w:t>
      </w:r>
      <w:proofErr w:type="gramEnd"/>
      <w:r w:rsidRPr="00755821">
        <w:rPr>
          <w:rFonts w:ascii="Times New Roman" w:hAnsi="Times New Roman" w:cs="Times New Roman"/>
          <w:sz w:val="28"/>
          <w:szCs w:val="28"/>
        </w:rPr>
        <w:t xml:space="preserve"> тепловую энергию</w:t>
      </w:r>
    </w:p>
    <w:p w:rsidR="00755821" w:rsidRPr="00755821" w:rsidRDefault="00755821" w:rsidP="00755821">
      <w:pPr>
        <w:pStyle w:val="a6"/>
        <w:tabs>
          <w:tab w:val="left" w:pos="2569"/>
        </w:tabs>
        <w:spacing w:line="240" w:lineRule="auto"/>
        <w:ind w:firstLine="567"/>
        <w:jc w:val="center"/>
        <w:rPr>
          <w:rFonts w:ascii="Times New Roman" w:hAnsi="Times New Roman" w:cs="Times New Roman"/>
          <w:sz w:val="28"/>
          <w:szCs w:val="28"/>
        </w:rPr>
      </w:pPr>
      <w:r w:rsidRPr="00755821">
        <w:rPr>
          <w:rFonts w:ascii="Times New Roman" w:hAnsi="Times New Roman" w:cs="Times New Roman"/>
          <w:sz w:val="28"/>
          <w:szCs w:val="28"/>
        </w:rPr>
        <w:t xml:space="preserve">(мощность), теплоноситель для использования на </w:t>
      </w:r>
      <w:proofErr w:type="gramStart"/>
      <w:r w:rsidRPr="00755821">
        <w:rPr>
          <w:rFonts w:ascii="Times New Roman" w:hAnsi="Times New Roman" w:cs="Times New Roman"/>
          <w:sz w:val="28"/>
          <w:szCs w:val="28"/>
        </w:rPr>
        <w:t>принадлежащих</w:t>
      </w:r>
      <w:proofErr w:type="gramEnd"/>
    </w:p>
    <w:p w:rsidR="00755821" w:rsidRPr="00755821" w:rsidRDefault="00755821" w:rsidP="00755821">
      <w:pPr>
        <w:pStyle w:val="a6"/>
        <w:tabs>
          <w:tab w:val="left" w:pos="2569"/>
        </w:tabs>
        <w:spacing w:line="240" w:lineRule="auto"/>
        <w:ind w:firstLine="567"/>
        <w:jc w:val="center"/>
        <w:rPr>
          <w:rFonts w:ascii="Times New Roman" w:hAnsi="Times New Roman" w:cs="Times New Roman"/>
          <w:sz w:val="28"/>
          <w:szCs w:val="28"/>
        </w:rPr>
      </w:pPr>
      <w:r w:rsidRPr="00755821">
        <w:rPr>
          <w:rFonts w:ascii="Times New Roman" w:hAnsi="Times New Roman" w:cs="Times New Roman"/>
          <w:sz w:val="28"/>
          <w:szCs w:val="28"/>
        </w:rPr>
        <w:t>им на праве собственности или ином законном основании</w:t>
      </w:r>
    </w:p>
    <w:p w:rsidR="00755821" w:rsidRPr="00755821" w:rsidRDefault="00755821" w:rsidP="00755821">
      <w:pPr>
        <w:pStyle w:val="a6"/>
        <w:tabs>
          <w:tab w:val="left" w:pos="2569"/>
        </w:tabs>
        <w:spacing w:line="240" w:lineRule="auto"/>
        <w:ind w:firstLine="567"/>
        <w:jc w:val="center"/>
        <w:rPr>
          <w:rFonts w:ascii="Times New Roman" w:hAnsi="Times New Roman" w:cs="Times New Roman"/>
          <w:sz w:val="28"/>
          <w:szCs w:val="28"/>
        </w:rPr>
      </w:pPr>
      <w:proofErr w:type="spellStart"/>
      <w:r w:rsidRPr="00755821">
        <w:rPr>
          <w:rFonts w:ascii="Times New Roman" w:hAnsi="Times New Roman" w:cs="Times New Roman"/>
          <w:sz w:val="28"/>
          <w:szCs w:val="28"/>
        </w:rPr>
        <w:t>теплопотребляющих</w:t>
      </w:r>
      <w:proofErr w:type="spellEnd"/>
      <w:r w:rsidRPr="00755821">
        <w:rPr>
          <w:rFonts w:ascii="Times New Roman" w:hAnsi="Times New Roman" w:cs="Times New Roman"/>
          <w:sz w:val="28"/>
          <w:szCs w:val="28"/>
        </w:rPr>
        <w:t xml:space="preserve"> </w:t>
      </w:r>
      <w:proofErr w:type="gramStart"/>
      <w:r w:rsidRPr="00755821">
        <w:rPr>
          <w:rFonts w:ascii="Times New Roman" w:hAnsi="Times New Roman" w:cs="Times New Roman"/>
          <w:sz w:val="28"/>
          <w:szCs w:val="28"/>
        </w:rPr>
        <w:t>установках</w:t>
      </w:r>
      <w:proofErr w:type="gramEnd"/>
      <w:r w:rsidRPr="00755821">
        <w:rPr>
          <w:rFonts w:ascii="Times New Roman" w:hAnsi="Times New Roman" w:cs="Times New Roman"/>
          <w:sz w:val="28"/>
          <w:szCs w:val="28"/>
        </w:rPr>
        <w:t>, управляющих организаций,</w:t>
      </w:r>
    </w:p>
    <w:p w:rsidR="00755821" w:rsidRPr="00755821" w:rsidRDefault="00755821" w:rsidP="00755821">
      <w:pPr>
        <w:pStyle w:val="a6"/>
        <w:tabs>
          <w:tab w:val="left" w:pos="2569"/>
        </w:tabs>
        <w:spacing w:line="240" w:lineRule="auto"/>
        <w:ind w:firstLine="567"/>
        <w:jc w:val="center"/>
        <w:rPr>
          <w:rFonts w:ascii="Times New Roman" w:hAnsi="Times New Roman" w:cs="Times New Roman"/>
          <w:sz w:val="28"/>
          <w:szCs w:val="28"/>
        </w:rPr>
      </w:pPr>
      <w:r w:rsidRPr="00755821">
        <w:rPr>
          <w:rFonts w:ascii="Times New Roman" w:hAnsi="Times New Roman" w:cs="Times New Roman"/>
          <w:sz w:val="28"/>
          <w:szCs w:val="28"/>
        </w:rPr>
        <w:t>а также товариществ собственников жилья, жилищных</w:t>
      </w:r>
    </w:p>
    <w:p w:rsidR="00755821" w:rsidRPr="00755821" w:rsidRDefault="00755821" w:rsidP="00755821">
      <w:pPr>
        <w:pStyle w:val="a6"/>
        <w:tabs>
          <w:tab w:val="left" w:pos="2569"/>
        </w:tabs>
        <w:spacing w:line="240" w:lineRule="auto"/>
        <w:ind w:firstLine="567"/>
        <w:jc w:val="center"/>
        <w:rPr>
          <w:rFonts w:ascii="Times New Roman" w:hAnsi="Times New Roman" w:cs="Times New Roman"/>
          <w:sz w:val="28"/>
          <w:szCs w:val="28"/>
        </w:rPr>
      </w:pPr>
      <w:r w:rsidRPr="00755821">
        <w:rPr>
          <w:rFonts w:ascii="Times New Roman" w:hAnsi="Times New Roman" w:cs="Times New Roman"/>
          <w:sz w:val="28"/>
          <w:szCs w:val="28"/>
        </w:rPr>
        <w:t>кооперативов, жилищно-строительных кооперативов или иных</w:t>
      </w:r>
    </w:p>
    <w:p w:rsidR="00755821" w:rsidRPr="00755821" w:rsidRDefault="00755821" w:rsidP="00755821">
      <w:pPr>
        <w:pStyle w:val="a6"/>
        <w:tabs>
          <w:tab w:val="left" w:pos="2569"/>
        </w:tabs>
        <w:spacing w:line="240" w:lineRule="auto"/>
        <w:ind w:firstLine="567"/>
        <w:jc w:val="center"/>
        <w:rPr>
          <w:rFonts w:ascii="Times New Roman" w:hAnsi="Times New Roman" w:cs="Times New Roman"/>
          <w:sz w:val="28"/>
          <w:szCs w:val="28"/>
        </w:rPr>
      </w:pPr>
      <w:r w:rsidRPr="00755821">
        <w:rPr>
          <w:rFonts w:ascii="Times New Roman" w:hAnsi="Times New Roman" w:cs="Times New Roman"/>
          <w:sz w:val="28"/>
          <w:szCs w:val="28"/>
        </w:rPr>
        <w:t>специализированных потребительских кооперативов</w:t>
      </w:r>
    </w:p>
    <w:p w:rsidR="00755821" w:rsidRPr="00755821" w:rsidRDefault="00755821" w:rsidP="00755821">
      <w:pPr>
        <w:pStyle w:val="a6"/>
        <w:tabs>
          <w:tab w:val="left" w:pos="2569"/>
        </w:tabs>
        <w:spacing w:line="240" w:lineRule="auto"/>
        <w:ind w:firstLine="567"/>
        <w:jc w:val="center"/>
        <w:rPr>
          <w:rFonts w:ascii="Times New Roman" w:hAnsi="Times New Roman" w:cs="Times New Roman"/>
          <w:sz w:val="28"/>
          <w:szCs w:val="28"/>
        </w:rPr>
      </w:pPr>
      <w:r w:rsidRPr="00755821">
        <w:rPr>
          <w:rFonts w:ascii="Times New Roman" w:hAnsi="Times New Roman" w:cs="Times New Roman"/>
          <w:sz w:val="28"/>
          <w:szCs w:val="28"/>
        </w:rPr>
        <w:t>при условии осуществления ими деятельности по управлению</w:t>
      </w:r>
    </w:p>
    <w:p w:rsidR="00755821" w:rsidRPr="00755821" w:rsidRDefault="00755821" w:rsidP="00755821">
      <w:pPr>
        <w:pStyle w:val="a6"/>
        <w:tabs>
          <w:tab w:val="left" w:pos="2569"/>
        </w:tabs>
        <w:spacing w:line="240" w:lineRule="auto"/>
        <w:ind w:firstLine="567"/>
        <w:jc w:val="center"/>
        <w:rPr>
          <w:rFonts w:ascii="Times New Roman" w:hAnsi="Times New Roman" w:cs="Times New Roman"/>
          <w:sz w:val="28"/>
          <w:szCs w:val="28"/>
        </w:rPr>
      </w:pPr>
      <w:r w:rsidRPr="00755821">
        <w:rPr>
          <w:rFonts w:ascii="Times New Roman" w:hAnsi="Times New Roman" w:cs="Times New Roman"/>
          <w:sz w:val="28"/>
          <w:szCs w:val="28"/>
        </w:rPr>
        <w:t>многоквартирными домами, а также лиц, с которыми</w:t>
      </w:r>
    </w:p>
    <w:p w:rsidR="00755821" w:rsidRPr="00755821" w:rsidRDefault="00755821" w:rsidP="00755821">
      <w:pPr>
        <w:pStyle w:val="a6"/>
        <w:tabs>
          <w:tab w:val="left" w:pos="2569"/>
        </w:tabs>
        <w:spacing w:line="240" w:lineRule="auto"/>
        <w:ind w:firstLine="567"/>
        <w:jc w:val="center"/>
        <w:rPr>
          <w:rFonts w:ascii="Times New Roman" w:hAnsi="Times New Roman" w:cs="Times New Roman"/>
          <w:sz w:val="28"/>
          <w:szCs w:val="28"/>
        </w:rPr>
      </w:pPr>
      <w:r w:rsidRPr="00755821">
        <w:rPr>
          <w:rFonts w:ascii="Times New Roman" w:hAnsi="Times New Roman" w:cs="Times New Roman"/>
          <w:sz w:val="28"/>
          <w:szCs w:val="28"/>
        </w:rPr>
        <w:t>в соответствии с частью 1 статьи 164 Жилищного кодекса</w:t>
      </w:r>
    </w:p>
    <w:p w:rsidR="00755821" w:rsidRPr="00755821" w:rsidRDefault="00755821" w:rsidP="00755821">
      <w:pPr>
        <w:pStyle w:val="a6"/>
        <w:tabs>
          <w:tab w:val="left" w:pos="2569"/>
        </w:tabs>
        <w:spacing w:line="240" w:lineRule="auto"/>
        <w:ind w:firstLine="567"/>
        <w:jc w:val="center"/>
        <w:rPr>
          <w:rFonts w:ascii="Times New Roman" w:hAnsi="Times New Roman" w:cs="Times New Roman"/>
          <w:sz w:val="28"/>
          <w:szCs w:val="28"/>
        </w:rPr>
      </w:pPr>
      <w:r w:rsidRPr="00755821">
        <w:rPr>
          <w:rFonts w:ascii="Times New Roman" w:hAnsi="Times New Roman" w:cs="Times New Roman"/>
          <w:sz w:val="28"/>
          <w:szCs w:val="28"/>
        </w:rPr>
        <w:t>Российской Федерации собственниками помещений</w:t>
      </w:r>
    </w:p>
    <w:p w:rsidR="00755821" w:rsidRPr="00755821" w:rsidRDefault="00755821" w:rsidP="00755821">
      <w:pPr>
        <w:pStyle w:val="a6"/>
        <w:tabs>
          <w:tab w:val="left" w:pos="2569"/>
        </w:tabs>
        <w:spacing w:line="240" w:lineRule="auto"/>
        <w:ind w:firstLine="567"/>
        <w:jc w:val="center"/>
        <w:rPr>
          <w:rFonts w:ascii="Times New Roman" w:hAnsi="Times New Roman" w:cs="Times New Roman"/>
          <w:sz w:val="28"/>
          <w:szCs w:val="28"/>
        </w:rPr>
      </w:pPr>
      <w:r w:rsidRPr="00755821">
        <w:rPr>
          <w:rFonts w:ascii="Times New Roman" w:hAnsi="Times New Roman" w:cs="Times New Roman"/>
          <w:sz w:val="28"/>
          <w:szCs w:val="28"/>
        </w:rPr>
        <w:t>в многоквартирном доме заключены договоры оказания услуг</w:t>
      </w:r>
    </w:p>
    <w:p w:rsidR="00755821" w:rsidRPr="00755821" w:rsidRDefault="00755821" w:rsidP="00755821">
      <w:pPr>
        <w:pStyle w:val="a6"/>
        <w:tabs>
          <w:tab w:val="left" w:pos="2569"/>
        </w:tabs>
        <w:spacing w:line="240" w:lineRule="auto"/>
        <w:ind w:firstLine="567"/>
        <w:jc w:val="center"/>
        <w:rPr>
          <w:rFonts w:ascii="Times New Roman" w:hAnsi="Times New Roman" w:cs="Times New Roman"/>
          <w:sz w:val="28"/>
          <w:szCs w:val="28"/>
        </w:rPr>
      </w:pPr>
      <w:r w:rsidRPr="00755821">
        <w:rPr>
          <w:rFonts w:ascii="Times New Roman" w:hAnsi="Times New Roman" w:cs="Times New Roman"/>
          <w:sz w:val="28"/>
          <w:szCs w:val="28"/>
        </w:rPr>
        <w:t>по содержанию и (или) выполнению работ по ремонту общего</w:t>
      </w:r>
    </w:p>
    <w:p w:rsidR="00755821" w:rsidRPr="00755821" w:rsidRDefault="00755821" w:rsidP="00755821">
      <w:pPr>
        <w:pStyle w:val="a6"/>
        <w:tabs>
          <w:tab w:val="left" w:pos="2569"/>
        </w:tabs>
        <w:spacing w:line="240" w:lineRule="auto"/>
        <w:ind w:firstLine="567"/>
        <w:jc w:val="center"/>
        <w:rPr>
          <w:rFonts w:ascii="Times New Roman" w:hAnsi="Times New Roman" w:cs="Times New Roman"/>
          <w:sz w:val="28"/>
          <w:szCs w:val="28"/>
        </w:rPr>
      </w:pPr>
      <w:r w:rsidRPr="00755821">
        <w:rPr>
          <w:rFonts w:ascii="Times New Roman" w:hAnsi="Times New Roman" w:cs="Times New Roman"/>
          <w:sz w:val="28"/>
          <w:szCs w:val="28"/>
        </w:rPr>
        <w:t>имущества в целях надлежащего содержания и (или) ремонта</w:t>
      </w:r>
    </w:p>
    <w:p w:rsidR="00755821" w:rsidRPr="00755821" w:rsidRDefault="00755821" w:rsidP="00755821">
      <w:pPr>
        <w:pStyle w:val="a6"/>
        <w:tabs>
          <w:tab w:val="left" w:pos="2569"/>
        </w:tabs>
        <w:spacing w:line="240" w:lineRule="auto"/>
        <w:ind w:firstLine="567"/>
        <w:jc w:val="center"/>
        <w:rPr>
          <w:rFonts w:ascii="Times New Roman" w:hAnsi="Times New Roman" w:cs="Times New Roman"/>
          <w:sz w:val="28"/>
          <w:szCs w:val="28"/>
        </w:rPr>
      </w:pPr>
      <w:r w:rsidRPr="00755821">
        <w:rPr>
          <w:rFonts w:ascii="Times New Roman" w:hAnsi="Times New Roman" w:cs="Times New Roman"/>
          <w:sz w:val="28"/>
          <w:szCs w:val="28"/>
        </w:rPr>
        <w:t>внутридомовой системы отопления в многоквартирном доме,</w:t>
      </w:r>
    </w:p>
    <w:p w:rsidR="00755821" w:rsidRPr="00755821" w:rsidRDefault="00755821" w:rsidP="00755821">
      <w:pPr>
        <w:pStyle w:val="a6"/>
        <w:tabs>
          <w:tab w:val="left" w:pos="2569"/>
        </w:tabs>
        <w:spacing w:line="240" w:lineRule="auto"/>
        <w:ind w:firstLine="567"/>
        <w:jc w:val="center"/>
        <w:rPr>
          <w:rFonts w:ascii="Times New Roman" w:hAnsi="Times New Roman" w:cs="Times New Roman"/>
          <w:sz w:val="28"/>
          <w:szCs w:val="28"/>
        </w:rPr>
      </w:pPr>
      <w:r w:rsidRPr="00755821">
        <w:rPr>
          <w:rFonts w:ascii="Times New Roman" w:hAnsi="Times New Roman" w:cs="Times New Roman"/>
          <w:sz w:val="28"/>
          <w:szCs w:val="28"/>
        </w:rPr>
        <w:t>или председателя совета многоквартирного дома в случае,</w:t>
      </w:r>
    </w:p>
    <w:p w:rsidR="00755821" w:rsidRPr="00755821" w:rsidRDefault="00755821" w:rsidP="00755821">
      <w:pPr>
        <w:pStyle w:val="a6"/>
        <w:tabs>
          <w:tab w:val="left" w:pos="2569"/>
        </w:tabs>
        <w:spacing w:line="240" w:lineRule="auto"/>
        <w:ind w:firstLine="567"/>
        <w:jc w:val="center"/>
        <w:rPr>
          <w:rFonts w:ascii="Times New Roman" w:hAnsi="Times New Roman" w:cs="Times New Roman"/>
          <w:sz w:val="28"/>
          <w:szCs w:val="28"/>
        </w:rPr>
      </w:pPr>
      <w:r w:rsidRPr="00755821">
        <w:rPr>
          <w:rFonts w:ascii="Times New Roman" w:hAnsi="Times New Roman" w:cs="Times New Roman"/>
          <w:sz w:val="28"/>
          <w:szCs w:val="28"/>
        </w:rPr>
        <w:t>если собственниками помещений в многоквартирном доме</w:t>
      </w:r>
    </w:p>
    <w:p w:rsidR="00755821" w:rsidRPr="00755821" w:rsidRDefault="00755821" w:rsidP="00755821">
      <w:pPr>
        <w:pStyle w:val="a6"/>
        <w:tabs>
          <w:tab w:val="left" w:pos="2569"/>
        </w:tabs>
        <w:spacing w:line="240" w:lineRule="auto"/>
        <w:ind w:firstLine="567"/>
        <w:jc w:val="center"/>
        <w:rPr>
          <w:rFonts w:ascii="Times New Roman" w:hAnsi="Times New Roman" w:cs="Times New Roman"/>
          <w:sz w:val="28"/>
          <w:szCs w:val="28"/>
        </w:rPr>
      </w:pPr>
      <w:r w:rsidRPr="00755821">
        <w:rPr>
          <w:rFonts w:ascii="Times New Roman" w:hAnsi="Times New Roman" w:cs="Times New Roman"/>
          <w:sz w:val="28"/>
          <w:szCs w:val="28"/>
        </w:rPr>
        <w:t>не принято решение о заключении таких договоров,</w:t>
      </w:r>
    </w:p>
    <w:p w:rsidR="00755821" w:rsidRPr="00755821" w:rsidRDefault="00755821" w:rsidP="00755821">
      <w:pPr>
        <w:pStyle w:val="a6"/>
        <w:tabs>
          <w:tab w:val="left" w:pos="2569"/>
        </w:tabs>
        <w:spacing w:line="240" w:lineRule="auto"/>
        <w:ind w:firstLine="567"/>
        <w:jc w:val="center"/>
        <w:rPr>
          <w:rFonts w:ascii="Times New Roman" w:hAnsi="Times New Roman" w:cs="Times New Roman"/>
          <w:sz w:val="28"/>
          <w:szCs w:val="28"/>
        </w:rPr>
      </w:pPr>
      <w:r w:rsidRPr="00755821">
        <w:rPr>
          <w:rFonts w:ascii="Times New Roman" w:hAnsi="Times New Roman" w:cs="Times New Roman"/>
          <w:sz w:val="28"/>
          <w:szCs w:val="28"/>
        </w:rPr>
        <w:t>или муниципальными образованиями в случае,</w:t>
      </w:r>
    </w:p>
    <w:p w:rsidR="00755821" w:rsidRPr="00755821" w:rsidRDefault="00755821" w:rsidP="00755821">
      <w:pPr>
        <w:pStyle w:val="a6"/>
        <w:tabs>
          <w:tab w:val="left" w:pos="2569"/>
        </w:tabs>
        <w:spacing w:line="240" w:lineRule="auto"/>
        <w:ind w:firstLine="567"/>
        <w:jc w:val="center"/>
        <w:rPr>
          <w:rFonts w:ascii="Times New Roman" w:hAnsi="Times New Roman" w:cs="Times New Roman"/>
          <w:sz w:val="28"/>
          <w:szCs w:val="28"/>
        </w:rPr>
      </w:pPr>
      <w:r w:rsidRPr="00755821">
        <w:rPr>
          <w:rFonts w:ascii="Times New Roman" w:hAnsi="Times New Roman" w:cs="Times New Roman"/>
          <w:sz w:val="28"/>
          <w:szCs w:val="28"/>
        </w:rPr>
        <w:t>если способ управления многоквартирным домом</w:t>
      </w:r>
    </w:p>
    <w:p w:rsidR="00755821" w:rsidRPr="00755821" w:rsidRDefault="00755821" w:rsidP="00755821">
      <w:pPr>
        <w:pStyle w:val="a6"/>
        <w:tabs>
          <w:tab w:val="left" w:pos="2569"/>
        </w:tabs>
        <w:spacing w:line="240" w:lineRule="auto"/>
        <w:ind w:firstLine="567"/>
        <w:jc w:val="center"/>
        <w:rPr>
          <w:rFonts w:ascii="Times New Roman" w:hAnsi="Times New Roman" w:cs="Times New Roman"/>
          <w:sz w:val="28"/>
          <w:szCs w:val="28"/>
        </w:rPr>
      </w:pPr>
      <w:r w:rsidRPr="00755821">
        <w:rPr>
          <w:rFonts w:ascii="Times New Roman" w:hAnsi="Times New Roman" w:cs="Times New Roman"/>
          <w:sz w:val="28"/>
          <w:szCs w:val="28"/>
        </w:rPr>
        <w:lastRenderedPageBreak/>
        <w:t>не выбран или выбранный способ управления</w:t>
      </w:r>
    </w:p>
    <w:p w:rsidR="00DA4225" w:rsidRPr="008D74E7" w:rsidRDefault="00755821" w:rsidP="00755821">
      <w:pPr>
        <w:pStyle w:val="a6"/>
        <w:tabs>
          <w:tab w:val="left" w:pos="2569"/>
        </w:tabs>
        <w:spacing w:line="240" w:lineRule="auto"/>
        <w:ind w:left="0" w:firstLine="567"/>
        <w:jc w:val="center"/>
        <w:rPr>
          <w:rFonts w:ascii="Times New Roman" w:hAnsi="Times New Roman" w:cs="Times New Roman"/>
          <w:sz w:val="28"/>
          <w:szCs w:val="28"/>
        </w:rPr>
      </w:pPr>
      <w:r w:rsidRPr="00755821">
        <w:rPr>
          <w:rFonts w:ascii="Times New Roman" w:hAnsi="Times New Roman" w:cs="Times New Roman"/>
          <w:sz w:val="28"/>
          <w:szCs w:val="28"/>
        </w:rPr>
        <w:t>не реализован</w:t>
      </w:r>
    </w:p>
    <w:tbl>
      <w:tblPr>
        <w:tblW w:w="15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040"/>
        <w:gridCol w:w="3260"/>
        <w:gridCol w:w="2126"/>
        <w:gridCol w:w="1276"/>
        <w:gridCol w:w="1276"/>
        <w:gridCol w:w="1741"/>
        <w:gridCol w:w="1133"/>
        <w:gridCol w:w="1133"/>
      </w:tblGrid>
      <w:tr w:rsidR="002E5419" w:rsidRPr="002E5419" w:rsidTr="002E5419">
        <w:tc>
          <w:tcPr>
            <w:tcW w:w="850" w:type="dxa"/>
          </w:tcPr>
          <w:p w:rsidR="002E5419" w:rsidRPr="002E5419" w:rsidRDefault="002E5419" w:rsidP="002E54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 xml:space="preserve">N </w:t>
            </w:r>
            <w:proofErr w:type="gramStart"/>
            <w:r w:rsidRPr="002E5419">
              <w:rPr>
                <w:rFonts w:ascii="Times New Roman" w:eastAsia="Times New Roman" w:hAnsi="Times New Roman" w:cs="Times New Roman"/>
                <w:sz w:val="24"/>
                <w:szCs w:val="24"/>
                <w:lang w:eastAsia="ru-RU"/>
              </w:rPr>
              <w:t>п</w:t>
            </w:r>
            <w:proofErr w:type="gramEnd"/>
            <w:r w:rsidRPr="002E5419">
              <w:rPr>
                <w:rFonts w:ascii="Times New Roman" w:eastAsia="Times New Roman" w:hAnsi="Times New Roman" w:cs="Times New Roman"/>
                <w:sz w:val="24"/>
                <w:szCs w:val="24"/>
                <w:lang w:eastAsia="ru-RU"/>
              </w:rPr>
              <w:t>/п</w:t>
            </w:r>
          </w:p>
        </w:tc>
        <w:tc>
          <w:tcPr>
            <w:tcW w:w="3040" w:type="dxa"/>
          </w:tcPr>
          <w:p w:rsidR="002E5419" w:rsidRPr="002E5419" w:rsidRDefault="002E5419" w:rsidP="002E54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Обязательное требование</w:t>
            </w:r>
          </w:p>
        </w:tc>
        <w:tc>
          <w:tcPr>
            <w:tcW w:w="3260" w:type="dxa"/>
          </w:tcPr>
          <w:p w:rsidR="002E5419" w:rsidRPr="002E5419" w:rsidRDefault="002E5419" w:rsidP="002E54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Подтверждающий документ</w:t>
            </w:r>
          </w:p>
        </w:tc>
        <w:tc>
          <w:tcPr>
            <w:tcW w:w="2126" w:type="dxa"/>
          </w:tcPr>
          <w:p w:rsidR="002E5419" w:rsidRPr="002E5419" w:rsidRDefault="002E5419" w:rsidP="002E54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Показатель</w:t>
            </w:r>
          </w:p>
        </w:tc>
        <w:tc>
          <w:tcPr>
            <w:tcW w:w="1276" w:type="dxa"/>
          </w:tcPr>
          <w:p w:rsidR="002E5419" w:rsidRPr="002E5419" w:rsidRDefault="002E5419" w:rsidP="002E54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Вес показателя</w:t>
            </w:r>
          </w:p>
        </w:tc>
        <w:tc>
          <w:tcPr>
            <w:tcW w:w="1276" w:type="dxa"/>
          </w:tcPr>
          <w:p w:rsidR="002E5419" w:rsidRPr="002E5419" w:rsidRDefault="002E5419" w:rsidP="002E54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Наименование показателя</w:t>
            </w:r>
          </w:p>
        </w:tc>
        <w:tc>
          <w:tcPr>
            <w:tcW w:w="1741" w:type="dxa"/>
          </w:tcPr>
          <w:p w:rsidR="002E5419" w:rsidRPr="002E5419" w:rsidRDefault="002E5419" w:rsidP="002E54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Расчет показателей готовности (формула)</w:t>
            </w:r>
          </w:p>
        </w:tc>
        <w:tc>
          <w:tcPr>
            <w:tcW w:w="1133" w:type="dxa"/>
          </w:tcPr>
          <w:p w:rsidR="002E5419" w:rsidRPr="002E5419" w:rsidRDefault="002E5419" w:rsidP="002E54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Значение (заполняется комиссией)</w:t>
            </w:r>
          </w:p>
        </w:tc>
        <w:tc>
          <w:tcPr>
            <w:tcW w:w="1133" w:type="dxa"/>
          </w:tcPr>
          <w:p w:rsidR="002E5419" w:rsidRPr="002E5419" w:rsidRDefault="002E5419" w:rsidP="002E54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Замечание (в случае наличия, с указанием сроков устранения)</w:t>
            </w:r>
          </w:p>
        </w:tc>
      </w:tr>
      <w:tr w:rsidR="002E5419" w:rsidRPr="002E5419" w:rsidTr="002E5419">
        <w:tc>
          <w:tcPr>
            <w:tcW w:w="85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4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8" w:type="dxa"/>
            <w:gridSpan w:val="3"/>
          </w:tcPr>
          <w:p w:rsidR="002E5419" w:rsidRPr="002E5419" w:rsidRDefault="002E5419" w:rsidP="002E541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ИНДЕКС ГОТОВНОСТИ</w:t>
            </w:r>
          </w:p>
        </w:tc>
        <w:tc>
          <w:tcPr>
            <w:tcW w:w="1741"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И</w:t>
            </w:r>
            <w:r w:rsidRPr="002E5419">
              <w:rPr>
                <w:rFonts w:ascii="Times New Roman" w:eastAsia="Times New Roman" w:hAnsi="Times New Roman" w:cs="Times New Roman"/>
                <w:sz w:val="24"/>
                <w:szCs w:val="24"/>
                <w:vertAlign w:val="subscript"/>
                <w:lang w:eastAsia="ru-RU"/>
              </w:rPr>
              <w:t>потр</w:t>
            </w:r>
            <w:proofErr w:type="spellEnd"/>
            <w:r w:rsidRPr="002E5419">
              <w:rPr>
                <w:rFonts w:ascii="Times New Roman" w:eastAsia="Times New Roman" w:hAnsi="Times New Roman" w:cs="Times New Roman"/>
                <w:sz w:val="24"/>
                <w:szCs w:val="24"/>
                <w:lang w:eastAsia="ru-RU"/>
              </w:rPr>
              <w:t xml:space="preserve"> = </w:t>
            </w: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закон</w:t>
            </w:r>
            <w:proofErr w:type="spellEnd"/>
            <w:r w:rsidRPr="002E5419">
              <w:rPr>
                <w:rFonts w:ascii="Times New Roman" w:eastAsia="Times New Roman" w:hAnsi="Times New Roman" w:cs="Times New Roman"/>
                <w:sz w:val="24"/>
                <w:szCs w:val="24"/>
                <w:vertAlign w:val="subscript"/>
                <w:lang w:eastAsia="ru-RU"/>
              </w:rPr>
              <w:t xml:space="preserve"> о </w:t>
            </w:r>
            <w:proofErr w:type="spellStart"/>
            <w:r w:rsidRPr="002E5419">
              <w:rPr>
                <w:rFonts w:ascii="Times New Roman" w:eastAsia="Times New Roman" w:hAnsi="Times New Roman" w:cs="Times New Roman"/>
                <w:sz w:val="24"/>
                <w:szCs w:val="24"/>
                <w:vertAlign w:val="subscript"/>
                <w:lang w:eastAsia="ru-RU"/>
              </w:rPr>
              <w:t>тепл</w:t>
            </w:r>
            <w:proofErr w:type="spellEnd"/>
            <w:r w:rsidRPr="002E5419">
              <w:rPr>
                <w:rFonts w:ascii="Times New Roman" w:eastAsia="Times New Roman" w:hAnsi="Times New Roman" w:cs="Times New Roman"/>
                <w:sz w:val="24"/>
                <w:szCs w:val="24"/>
                <w:lang w:eastAsia="ru-RU"/>
              </w:rPr>
              <w:t xml:space="preserve"> * 0,85 + </w:t>
            </w: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жил</w:t>
            </w:r>
            <w:proofErr w:type="spellEnd"/>
            <w:r w:rsidRPr="002E5419">
              <w:rPr>
                <w:rFonts w:ascii="Times New Roman" w:eastAsia="Times New Roman" w:hAnsi="Times New Roman" w:cs="Times New Roman"/>
                <w:sz w:val="24"/>
                <w:szCs w:val="24"/>
                <w:vertAlign w:val="subscript"/>
                <w:lang w:eastAsia="ru-RU"/>
              </w:rPr>
              <w:t>. фонд</w:t>
            </w:r>
            <w:r w:rsidRPr="002E5419">
              <w:rPr>
                <w:rFonts w:ascii="Times New Roman" w:eastAsia="Times New Roman" w:hAnsi="Times New Roman" w:cs="Times New Roman"/>
                <w:sz w:val="24"/>
                <w:szCs w:val="24"/>
                <w:lang w:eastAsia="ru-RU"/>
              </w:rPr>
              <w:t xml:space="preserve"> * 0,06 + </w:t>
            </w: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газ</w:t>
            </w:r>
            <w:proofErr w:type="spellEnd"/>
            <w:r w:rsidRPr="002E5419">
              <w:rPr>
                <w:rFonts w:ascii="Times New Roman" w:eastAsia="Times New Roman" w:hAnsi="Times New Roman" w:cs="Times New Roman"/>
                <w:sz w:val="24"/>
                <w:szCs w:val="24"/>
                <w:lang w:eastAsia="ru-RU"/>
              </w:rPr>
              <w:t xml:space="preserve"> * 0,02 + </w:t>
            </w: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предп</w:t>
            </w:r>
            <w:proofErr w:type="spellEnd"/>
            <w:r w:rsidRPr="002E5419">
              <w:rPr>
                <w:rFonts w:ascii="Times New Roman" w:eastAsia="Times New Roman" w:hAnsi="Times New Roman" w:cs="Times New Roman"/>
                <w:sz w:val="24"/>
                <w:szCs w:val="24"/>
                <w:lang w:eastAsia="ru-RU"/>
              </w:rPr>
              <w:t xml:space="preserve"> * 0,05 + </w:t>
            </w: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план</w:t>
            </w:r>
            <w:proofErr w:type="spellEnd"/>
            <w:r w:rsidRPr="002E5419">
              <w:rPr>
                <w:rFonts w:ascii="Times New Roman" w:eastAsia="Times New Roman" w:hAnsi="Times New Roman" w:cs="Times New Roman"/>
                <w:sz w:val="24"/>
                <w:szCs w:val="24"/>
                <w:lang w:eastAsia="ru-RU"/>
              </w:rPr>
              <w:t xml:space="preserve"> * 0,02</w:t>
            </w: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5419" w:rsidRPr="002E5419" w:rsidTr="002E5419">
        <w:tc>
          <w:tcPr>
            <w:tcW w:w="85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1</w:t>
            </w:r>
          </w:p>
        </w:tc>
        <w:tc>
          <w:tcPr>
            <w:tcW w:w="304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E5419">
              <w:rPr>
                <w:rFonts w:ascii="Times New Roman" w:eastAsia="Times New Roman" w:hAnsi="Times New Roman" w:cs="Times New Roman"/>
                <w:sz w:val="24"/>
                <w:szCs w:val="24"/>
                <w:lang w:eastAsia="ru-RU"/>
              </w:rPr>
              <w:t xml:space="preserve">Выполнить требования, установленные </w:t>
            </w:r>
            <w:hyperlink r:id="rId143">
              <w:r w:rsidRPr="002E5419">
                <w:rPr>
                  <w:rFonts w:ascii="Times New Roman" w:eastAsia="Times New Roman" w:hAnsi="Times New Roman" w:cs="Times New Roman"/>
                  <w:color w:val="0000FF"/>
                  <w:sz w:val="24"/>
                  <w:szCs w:val="24"/>
                  <w:lang w:eastAsia="ru-RU"/>
                </w:rPr>
                <w:t>частью 6 статьи 20</w:t>
              </w:r>
            </w:hyperlink>
            <w:r w:rsidRPr="002E5419">
              <w:rPr>
                <w:rFonts w:ascii="Times New Roman" w:eastAsia="Times New Roman" w:hAnsi="Times New Roman" w:cs="Times New Roman"/>
                <w:sz w:val="24"/>
                <w:szCs w:val="24"/>
                <w:lang w:eastAsia="ru-RU"/>
              </w:rPr>
              <w:t xml:space="preserve"> Федерального закона от 27 июля 2010 г. N 190-ФЗ "О теплоснабжении" (далее - Федеральный закон о теплоснабжении) (</w:t>
            </w:r>
            <w:hyperlink w:anchor="P149">
              <w:r w:rsidRPr="002E5419">
                <w:rPr>
                  <w:rFonts w:ascii="Times New Roman" w:eastAsia="Times New Roman" w:hAnsi="Times New Roman" w:cs="Times New Roman"/>
                  <w:color w:val="0000FF"/>
                  <w:sz w:val="24"/>
                  <w:szCs w:val="24"/>
                  <w:lang w:eastAsia="ru-RU"/>
                </w:rPr>
                <w:t>подпункт 11.1 пункта 11</w:t>
              </w:r>
            </w:hyperlink>
            <w:r w:rsidRPr="002E5419">
              <w:rPr>
                <w:rFonts w:ascii="Times New Roman" w:eastAsia="Times New Roman" w:hAnsi="Times New Roman" w:cs="Times New Roman"/>
                <w:sz w:val="24"/>
                <w:szCs w:val="24"/>
                <w:lang w:eastAsia="ru-RU"/>
              </w:rPr>
              <w:t xml:space="preserve"> Правил обеспечения готовности к отопительному периоду, утвержденных приказом Минэнерго России от 13 </w:t>
            </w:r>
            <w:r w:rsidRPr="002E5419">
              <w:rPr>
                <w:rFonts w:ascii="Times New Roman" w:eastAsia="Times New Roman" w:hAnsi="Times New Roman" w:cs="Times New Roman"/>
                <w:sz w:val="24"/>
                <w:szCs w:val="24"/>
                <w:lang w:eastAsia="ru-RU"/>
              </w:rPr>
              <w:lastRenderedPageBreak/>
              <w:t>ноября 2024 г. N 2234 (далее - Правила):</w:t>
            </w:r>
            <w:proofErr w:type="gramEnd"/>
          </w:p>
        </w:tc>
        <w:tc>
          <w:tcPr>
            <w:tcW w:w="326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w:t>
            </w:r>
          </w:p>
        </w:tc>
        <w:tc>
          <w:tcPr>
            <w:tcW w:w="212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 xml:space="preserve">Показатель выполнения требований Федерального </w:t>
            </w:r>
            <w:hyperlink r:id="rId144">
              <w:r w:rsidRPr="002E5419">
                <w:rPr>
                  <w:rFonts w:ascii="Times New Roman" w:eastAsia="Times New Roman" w:hAnsi="Times New Roman" w:cs="Times New Roman"/>
                  <w:color w:val="0000FF"/>
                  <w:sz w:val="24"/>
                  <w:szCs w:val="24"/>
                  <w:lang w:eastAsia="ru-RU"/>
                </w:rPr>
                <w:t>закона</w:t>
              </w:r>
            </w:hyperlink>
            <w:r w:rsidRPr="002E5419">
              <w:rPr>
                <w:rFonts w:ascii="Times New Roman" w:eastAsia="Times New Roman" w:hAnsi="Times New Roman" w:cs="Times New Roman"/>
                <w:sz w:val="24"/>
                <w:szCs w:val="24"/>
                <w:lang w:eastAsia="ru-RU"/>
              </w:rPr>
              <w:t xml:space="preserve"> о теплоснабжении</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0,85</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закон</w:t>
            </w:r>
            <w:proofErr w:type="spellEnd"/>
            <w:r w:rsidRPr="002E5419">
              <w:rPr>
                <w:rFonts w:ascii="Times New Roman" w:eastAsia="Times New Roman" w:hAnsi="Times New Roman" w:cs="Times New Roman"/>
                <w:sz w:val="24"/>
                <w:szCs w:val="24"/>
                <w:vertAlign w:val="subscript"/>
                <w:lang w:eastAsia="ru-RU"/>
              </w:rPr>
              <w:t xml:space="preserve"> о </w:t>
            </w:r>
            <w:proofErr w:type="spellStart"/>
            <w:r w:rsidRPr="002E5419">
              <w:rPr>
                <w:rFonts w:ascii="Times New Roman" w:eastAsia="Times New Roman" w:hAnsi="Times New Roman" w:cs="Times New Roman"/>
                <w:sz w:val="24"/>
                <w:szCs w:val="24"/>
                <w:vertAlign w:val="subscript"/>
                <w:lang w:eastAsia="ru-RU"/>
              </w:rPr>
              <w:t>тепл</w:t>
            </w:r>
            <w:proofErr w:type="spellEnd"/>
          </w:p>
        </w:tc>
        <w:tc>
          <w:tcPr>
            <w:tcW w:w="1741"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закон</w:t>
            </w:r>
            <w:proofErr w:type="spellEnd"/>
            <w:r w:rsidRPr="002E5419">
              <w:rPr>
                <w:rFonts w:ascii="Times New Roman" w:eastAsia="Times New Roman" w:hAnsi="Times New Roman" w:cs="Times New Roman"/>
                <w:sz w:val="24"/>
                <w:szCs w:val="24"/>
                <w:vertAlign w:val="subscript"/>
                <w:lang w:eastAsia="ru-RU"/>
              </w:rPr>
              <w:t xml:space="preserve"> о </w:t>
            </w:r>
            <w:proofErr w:type="spellStart"/>
            <w:r w:rsidRPr="002E5419">
              <w:rPr>
                <w:rFonts w:ascii="Times New Roman" w:eastAsia="Times New Roman" w:hAnsi="Times New Roman" w:cs="Times New Roman"/>
                <w:sz w:val="24"/>
                <w:szCs w:val="24"/>
                <w:vertAlign w:val="subscript"/>
                <w:lang w:eastAsia="ru-RU"/>
              </w:rPr>
              <w:t>тепл</w:t>
            </w:r>
            <w:proofErr w:type="spellEnd"/>
            <w:r w:rsidRPr="002E5419">
              <w:rPr>
                <w:rFonts w:ascii="Times New Roman" w:eastAsia="Times New Roman" w:hAnsi="Times New Roman" w:cs="Times New Roman"/>
                <w:sz w:val="24"/>
                <w:szCs w:val="24"/>
                <w:lang w:eastAsia="ru-RU"/>
              </w:rPr>
              <w:t xml:space="preserve"> = </w:t>
            </w: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безопасн</w:t>
            </w:r>
            <w:proofErr w:type="spellEnd"/>
            <w:r w:rsidRPr="002E5419">
              <w:rPr>
                <w:rFonts w:ascii="Times New Roman" w:eastAsia="Times New Roman" w:hAnsi="Times New Roman" w:cs="Times New Roman"/>
                <w:sz w:val="24"/>
                <w:szCs w:val="24"/>
                <w:lang w:eastAsia="ru-RU"/>
              </w:rPr>
              <w:t xml:space="preserve"> * 0,8 + </w:t>
            </w: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режим</w:t>
            </w:r>
            <w:proofErr w:type="spellEnd"/>
            <w:r w:rsidRPr="002E5419">
              <w:rPr>
                <w:rFonts w:ascii="Times New Roman" w:eastAsia="Times New Roman" w:hAnsi="Times New Roman" w:cs="Times New Roman"/>
                <w:sz w:val="24"/>
                <w:szCs w:val="24"/>
                <w:lang w:eastAsia="ru-RU"/>
              </w:rPr>
              <w:t xml:space="preserve"> * 0,03 + </w:t>
            </w: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задолж</w:t>
            </w:r>
            <w:proofErr w:type="spellEnd"/>
            <w:r w:rsidRPr="002E5419">
              <w:rPr>
                <w:rFonts w:ascii="Times New Roman" w:eastAsia="Times New Roman" w:hAnsi="Times New Roman" w:cs="Times New Roman"/>
                <w:sz w:val="24"/>
                <w:szCs w:val="24"/>
                <w:lang w:eastAsia="ru-RU"/>
              </w:rPr>
              <w:t xml:space="preserve"> * 0,15 + </w:t>
            </w: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учет</w:t>
            </w:r>
            <w:proofErr w:type="spellEnd"/>
            <w:r w:rsidRPr="002E5419">
              <w:rPr>
                <w:rFonts w:ascii="Times New Roman" w:eastAsia="Times New Roman" w:hAnsi="Times New Roman" w:cs="Times New Roman"/>
                <w:sz w:val="24"/>
                <w:szCs w:val="24"/>
                <w:lang w:eastAsia="ru-RU"/>
              </w:rPr>
              <w:t xml:space="preserve"> * 0,02</w:t>
            </w: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5419" w:rsidRPr="002E5419" w:rsidTr="002E5419">
        <w:tc>
          <w:tcPr>
            <w:tcW w:w="85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1.1</w:t>
            </w:r>
          </w:p>
        </w:tc>
        <w:tc>
          <w:tcPr>
            <w:tcW w:w="304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 xml:space="preserve">Обеспечивать эксплуатацию </w:t>
            </w:r>
            <w:proofErr w:type="spellStart"/>
            <w:r w:rsidRPr="002E5419">
              <w:rPr>
                <w:rFonts w:ascii="Times New Roman" w:eastAsia="Times New Roman" w:hAnsi="Times New Roman" w:cs="Times New Roman"/>
                <w:sz w:val="24"/>
                <w:szCs w:val="24"/>
                <w:lang w:eastAsia="ru-RU"/>
              </w:rPr>
              <w:t>теплопотребляющих</w:t>
            </w:r>
            <w:proofErr w:type="spellEnd"/>
            <w:r w:rsidRPr="002E5419">
              <w:rPr>
                <w:rFonts w:ascii="Times New Roman" w:eastAsia="Times New Roman" w:hAnsi="Times New Roman" w:cs="Times New Roman"/>
                <w:sz w:val="24"/>
                <w:szCs w:val="24"/>
                <w:lang w:eastAsia="ru-RU"/>
              </w:rPr>
              <w:t xml:space="preserve"> установок в соответствии с требованиями безопасности в сфере теплоснабжения, установленными </w:t>
            </w:r>
            <w:hyperlink r:id="rId145">
              <w:r w:rsidRPr="002E5419">
                <w:rPr>
                  <w:rFonts w:ascii="Times New Roman" w:eastAsia="Times New Roman" w:hAnsi="Times New Roman" w:cs="Times New Roman"/>
                  <w:color w:val="0000FF"/>
                  <w:sz w:val="24"/>
                  <w:szCs w:val="24"/>
                  <w:lang w:eastAsia="ru-RU"/>
                </w:rPr>
                <w:t>статьей 23.2</w:t>
              </w:r>
            </w:hyperlink>
            <w:r w:rsidRPr="002E5419">
              <w:rPr>
                <w:rFonts w:ascii="Times New Roman" w:eastAsia="Times New Roman" w:hAnsi="Times New Roman" w:cs="Times New Roman"/>
                <w:sz w:val="24"/>
                <w:szCs w:val="24"/>
                <w:lang w:eastAsia="ru-RU"/>
              </w:rPr>
              <w:t xml:space="preserve"> Федерального закона о теплоснабжении (</w:t>
            </w:r>
            <w:hyperlink r:id="rId146">
              <w:r w:rsidRPr="002E5419">
                <w:rPr>
                  <w:rFonts w:ascii="Times New Roman" w:eastAsia="Times New Roman" w:hAnsi="Times New Roman" w:cs="Times New Roman"/>
                  <w:color w:val="0000FF"/>
                  <w:sz w:val="24"/>
                  <w:szCs w:val="24"/>
                  <w:lang w:eastAsia="ru-RU"/>
                </w:rPr>
                <w:t>пункт 1 части 6 статьи 20</w:t>
              </w:r>
            </w:hyperlink>
            <w:r w:rsidRPr="002E5419">
              <w:rPr>
                <w:rFonts w:ascii="Times New Roman" w:eastAsia="Times New Roman" w:hAnsi="Times New Roman" w:cs="Times New Roman"/>
                <w:sz w:val="24"/>
                <w:szCs w:val="24"/>
                <w:lang w:eastAsia="ru-RU"/>
              </w:rPr>
              <w:t xml:space="preserve"> Федерального закона о теплоснабжении)</w:t>
            </w:r>
          </w:p>
        </w:tc>
        <w:tc>
          <w:tcPr>
            <w:tcW w:w="326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 xml:space="preserve">Документы, предусмотренные </w:t>
            </w:r>
            <w:hyperlink w:anchor="P157">
              <w:r w:rsidRPr="002E5419">
                <w:rPr>
                  <w:rFonts w:ascii="Times New Roman" w:eastAsia="Times New Roman" w:hAnsi="Times New Roman" w:cs="Times New Roman"/>
                  <w:color w:val="0000FF"/>
                  <w:sz w:val="24"/>
                  <w:szCs w:val="24"/>
                  <w:lang w:eastAsia="ru-RU"/>
                </w:rPr>
                <w:t>подпунктами 11.5.1</w:t>
              </w:r>
            </w:hyperlink>
            <w:r w:rsidRPr="002E5419">
              <w:rPr>
                <w:rFonts w:ascii="Times New Roman" w:eastAsia="Times New Roman" w:hAnsi="Times New Roman" w:cs="Times New Roman"/>
                <w:sz w:val="24"/>
                <w:szCs w:val="24"/>
                <w:lang w:eastAsia="ru-RU"/>
              </w:rPr>
              <w:t xml:space="preserve"> - </w:t>
            </w:r>
            <w:hyperlink w:anchor="P171">
              <w:r w:rsidRPr="002E5419">
                <w:rPr>
                  <w:rFonts w:ascii="Times New Roman" w:eastAsia="Times New Roman" w:hAnsi="Times New Roman" w:cs="Times New Roman"/>
                  <w:color w:val="0000FF"/>
                  <w:sz w:val="24"/>
                  <w:szCs w:val="24"/>
                  <w:lang w:eastAsia="ru-RU"/>
                </w:rPr>
                <w:t>11.5.10 пункта 11</w:t>
              </w:r>
            </w:hyperlink>
            <w:r w:rsidRPr="002E5419">
              <w:rPr>
                <w:rFonts w:ascii="Times New Roman" w:eastAsia="Times New Roman" w:hAnsi="Times New Roman" w:cs="Times New Roman"/>
                <w:sz w:val="24"/>
                <w:szCs w:val="24"/>
                <w:lang w:eastAsia="ru-RU"/>
              </w:rPr>
              <w:t xml:space="preserve"> Правил</w:t>
            </w:r>
          </w:p>
        </w:tc>
        <w:tc>
          <w:tcPr>
            <w:tcW w:w="212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 xml:space="preserve">Показатель обеспечения эксплуатации </w:t>
            </w:r>
            <w:proofErr w:type="spellStart"/>
            <w:r w:rsidRPr="002E5419">
              <w:rPr>
                <w:rFonts w:ascii="Times New Roman" w:eastAsia="Times New Roman" w:hAnsi="Times New Roman" w:cs="Times New Roman"/>
                <w:sz w:val="24"/>
                <w:szCs w:val="24"/>
                <w:lang w:eastAsia="ru-RU"/>
              </w:rPr>
              <w:t>теплопотребляющих</w:t>
            </w:r>
            <w:proofErr w:type="spellEnd"/>
            <w:r w:rsidRPr="002E5419">
              <w:rPr>
                <w:rFonts w:ascii="Times New Roman" w:eastAsia="Times New Roman" w:hAnsi="Times New Roman" w:cs="Times New Roman"/>
                <w:sz w:val="24"/>
                <w:szCs w:val="24"/>
                <w:lang w:eastAsia="ru-RU"/>
              </w:rPr>
              <w:t xml:space="preserve"> установок в соответствии с требованиями безопасности</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0,8</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безопасн</w:t>
            </w:r>
            <w:proofErr w:type="spellEnd"/>
          </w:p>
        </w:tc>
        <w:tc>
          <w:tcPr>
            <w:tcW w:w="1741"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безопасн</w:t>
            </w:r>
            <w:proofErr w:type="spellEnd"/>
            <w:r w:rsidRPr="002E5419">
              <w:rPr>
                <w:rFonts w:ascii="Times New Roman" w:eastAsia="Times New Roman" w:hAnsi="Times New Roman" w:cs="Times New Roman"/>
                <w:sz w:val="24"/>
                <w:szCs w:val="24"/>
                <w:lang w:eastAsia="ru-RU"/>
              </w:rPr>
              <w:t xml:space="preserve"> = </w:t>
            </w: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промыв</w:t>
            </w:r>
            <w:proofErr w:type="spellEnd"/>
            <w:r w:rsidRPr="002E5419">
              <w:rPr>
                <w:rFonts w:ascii="Times New Roman" w:eastAsia="Times New Roman" w:hAnsi="Times New Roman" w:cs="Times New Roman"/>
                <w:sz w:val="24"/>
                <w:szCs w:val="24"/>
                <w:lang w:eastAsia="ru-RU"/>
              </w:rPr>
              <w:t xml:space="preserve"> * 0,3 1 + </w:t>
            </w: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гидр</w:t>
            </w:r>
            <w:proofErr w:type="spellEnd"/>
            <w:r w:rsidRPr="002E5419">
              <w:rPr>
                <w:rFonts w:ascii="Times New Roman" w:eastAsia="Times New Roman" w:hAnsi="Times New Roman" w:cs="Times New Roman"/>
                <w:sz w:val="24"/>
                <w:szCs w:val="24"/>
                <w:lang w:eastAsia="ru-RU"/>
              </w:rPr>
              <w:t xml:space="preserve"> * 0,31 + К</w:t>
            </w:r>
            <w:r w:rsidRPr="002E5419">
              <w:rPr>
                <w:rFonts w:ascii="Times New Roman" w:eastAsia="Times New Roman" w:hAnsi="Times New Roman" w:cs="Times New Roman"/>
                <w:sz w:val="24"/>
                <w:szCs w:val="24"/>
                <w:vertAlign w:val="subscript"/>
                <w:lang w:eastAsia="ru-RU"/>
              </w:rPr>
              <w:t>арм</w:t>
            </w:r>
            <w:r w:rsidRPr="002E5419">
              <w:rPr>
                <w:rFonts w:ascii="Times New Roman" w:eastAsia="Times New Roman" w:hAnsi="Times New Roman" w:cs="Times New Roman"/>
                <w:sz w:val="24"/>
                <w:szCs w:val="24"/>
                <w:lang w:eastAsia="ru-RU"/>
              </w:rPr>
              <w:t xml:space="preserve"> * 0,01 + </w:t>
            </w: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отв</w:t>
            </w:r>
            <w:proofErr w:type="spellEnd"/>
            <w:r w:rsidRPr="002E5419">
              <w:rPr>
                <w:rFonts w:ascii="Times New Roman" w:eastAsia="Times New Roman" w:hAnsi="Times New Roman" w:cs="Times New Roman"/>
                <w:sz w:val="24"/>
                <w:szCs w:val="24"/>
                <w:lang w:eastAsia="ru-RU"/>
              </w:rPr>
              <w:t xml:space="preserve"> * 0,01 + </w:t>
            </w: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испыт</w:t>
            </w:r>
            <w:proofErr w:type="spellEnd"/>
            <w:r w:rsidRPr="002E5419">
              <w:rPr>
                <w:rFonts w:ascii="Times New Roman" w:eastAsia="Times New Roman" w:hAnsi="Times New Roman" w:cs="Times New Roman"/>
                <w:sz w:val="24"/>
                <w:szCs w:val="24"/>
                <w:lang w:eastAsia="ru-RU"/>
              </w:rPr>
              <w:t xml:space="preserve"> * 0,31 + </w:t>
            </w: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перечень</w:t>
            </w:r>
            <w:proofErr w:type="spellEnd"/>
            <w:r w:rsidRPr="002E5419">
              <w:rPr>
                <w:rFonts w:ascii="Times New Roman" w:eastAsia="Times New Roman" w:hAnsi="Times New Roman" w:cs="Times New Roman"/>
                <w:sz w:val="24"/>
                <w:szCs w:val="24"/>
                <w:lang w:eastAsia="ru-RU"/>
              </w:rPr>
              <w:t xml:space="preserve"> * 0,01 + </w:t>
            </w: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экспл</w:t>
            </w:r>
            <w:proofErr w:type="spellEnd"/>
            <w:r w:rsidRPr="002E5419">
              <w:rPr>
                <w:rFonts w:ascii="Times New Roman" w:eastAsia="Times New Roman" w:hAnsi="Times New Roman" w:cs="Times New Roman"/>
                <w:sz w:val="24"/>
                <w:szCs w:val="24"/>
                <w:vertAlign w:val="subscript"/>
                <w:lang w:eastAsia="ru-RU"/>
              </w:rPr>
              <w:t>/</w:t>
            </w:r>
            <w:proofErr w:type="spellStart"/>
            <w:r w:rsidRPr="002E5419">
              <w:rPr>
                <w:rFonts w:ascii="Times New Roman" w:eastAsia="Times New Roman" w:hAnsi="Times New Roman" w:cs="Times New Roman"/>
                <w:sz w:val="24"/>
                <w:szCs w:val="24"/>
                <w:vertAlign w:val="subscript"/>
                <w:lang w:eastAsia="ru-RU"/>
              </w:rPr>
              <w:t>произв</w:t>
            </w:r>
            <w:proofErr w:type="gramStart"/>
            <w:r w:rsidRPr="002E5419">
              <w:rPr>
                <w:rFonts w:ascii="Times New Roman" w:eastAsia="Times New Roman" w:hAnsi="Times New Roman" w:cs="Times New Roman"/>
                <w:sz w:val="24"/>
                <w:szCs w:val="24"/>
                <w:vertAlign w:val="subscript"/>
                <w:lang w:eastAsia="ru-RU"/>
              </w:rPr>
              <w:t>.и</w:t>
            </w:r>
            <w:proofErr w:type="gramEnd"/>
            <w:r w:rsidRPr="002E5419">
              <w:rPr>
                <w:rFonts w:ascii="Times New Roman" w:eastAsia="Times New Roman" w:hAnsi="Times New Roman" w:cs="Times New Roman"/>
                <w:sz w:val="24"/>
                <w:szCs w:val="24"/>
                <w:vertAlign w:val="subscript"/>
                <w:lang w:eastAsia="ru-RU"/>
              </w:rPr>
              <w:t>нстр</w:t>
            </w:r>
            <w:proofErr w:type="spellEnd"/>
            <w:r w:rsidRPr="002E5419">
              <w:rPr>
                <w:rFonts w:ascii="Times New Roman" w:eastAsia="Times New Roman" w:hAnsi="Times New Roman" w:cs="Times New Roman"/>
                <w:sz w:val="24"/>
                <w:szCs w:val="24"/>
                <w:lang w:eastAsia="ru-RU"/>
              </w:rPr>
              <w:t xml:space="preserve"> * 0,01 + </w:t>
            </w: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па.спорт.тепл.пункт</w:t>
            </w:r>
            <w:proofErr w:type="spellEnd"/>
            <w:r w:rsidRPr="002E5419">
              <w:rPr>
                <w:rFonts w:ascii="Times New Roman" w:eastAsia="Times New Roman" w:hAnsi="Times New Roman" w:cs="Times New Roman"/>
                <w:sz w:val="24"/>
                <w:szCs w:val="24"/>
                <w:lang w:eastAsia="ru-RU"/>
              </w:rPr>
              <w:t xml:space="preserve"> * 0,01 + </w:t>
            </w: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шт</w:t>
            </w:r>
            <w:proofErr w:type="spellEnd"/>
            <w:r w:rsidRPr="002E5419">
              <w:rPr>
                <w:rFonts w:ascii="Times New Roman" w:eastAsia="Times New Roman" w:hAnsi="Times New Roman" w:cs="Times New Roman"/>
                <w:sz w:val="24"/>
                <w:szCs w:val="24"/>
                <w:lang w:eastAsia="ru-RU"/>
              </w:rPr>
              <w:t xml:space="preserve"> * 0,01 + </w:t>
            </w: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регул.темпер</w:t>
            </w:r>
            <w:proofErr w:type="spellEnd"/>
            <w:r w:rsidRPr="002E5419">
              <w:rPr>
                <w:rFonts w:ascii="Times New Roman" w:eastAsia="Times New Roman" w:hAnsi="Times New Roman" w:cs="Times New Roman"/>
                <w:sz w:val="24"/>
                <w:szCs w:val="24"/>
                <w:lang w:eastAsia="ru-RU"/>
              </w:rPr>
              <w:t xml:space="preserve"> * 0,01</w:t>
            </w: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5419" w:rsidRPr="002E5419" w:rsidTr="002E5419">
        <w:tc>
          <w:tcPr>
            <w:tcW w:w="85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1.1.1</w:t>
            </w:r>
          </w:p>
        </w:tc>
        <w:tc>
          <w:tcPr>
            <w:tcW w:w="3040" w:type="dxa"/>
            <w:vMerge w:val="restart"/>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 xml:space="preserve">Акты промывки </w:t>
            </w:r>
            <w:proofErr w:type="spellStart"/>
            <w:r w:rsidRPr="002E5419">
              <w:rPr>
                <w:rFonts w:ascii="Times New Roman" w:eastAsia="Times New Roman" w:hAnsi="Times New Roman" w:cs="Times New Roman"/>
                <w:sz w:val="24"/>
                <w:szCs w:val="24"/>
                <w:lang w:eastAsia="ru-RU"/>
              </w:rPr>
              <w:t>теплопотребляющей</w:t>
            </w:r>
            <w:proofErr w:type="spellEnd"/>
            <w:r w:rsidRPr="002E5419">
              <w:rPr>
                <w:rFonts w:ascii="Times New Roman" w:eastAsia="Times New Roman" w:hAnsi="Times New Roman" w:cs="Times New Roman"/>
                <w:sz w:val="24"/>
                <w:szCs w:val="24"/>
                <w:lang w:eastAsia="ru-RU"/>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47">
              <w:r w:rsidRPr="002E5419">
                <w:rPr>
                  <w:rFonts w:ascii="Times New Roman" w:eastAsia="Times New Roman" w:hAnsi="Times New Roman" w:cs="Times New Roman"/>
                  <w:color w:val="0000FF"/>
                  <w:sz w:val="24"/>
                  <w:szCs w:val="24"/>
                  <w:lang w:eastAsia="ru-RU"/>
                </w:rPr>
                <w:t>пункта 9.2.9</w:t>
              </w:r>
            </w:hyperlink>
            <w:r w:rsidRPr="002E5419">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утвержденных приказом </w:t>
            </w:r>
            <w:r w:rsidRPr="002E5419">
              <w:rPr>
                <w:rFonts w:ascii="Times New Roman" w:eastAsia="Times New Roman" w:hAnsi="Times New Roman" w:cs="Times New Roman"/>
                <w:sz w:val="24"/>
                <w:szCs w:val="24"/>
                <w:lang w:eastAsia="ru-RU"/>
              </w:rPr>
              <w:lastRenderedPageBreak/>
              <w:t xml:space="preserve">Минэнерго России от 24 марта 2003 г. N 115 </w:t>
            </w:r>
            <w:hyperlink w:anchor="P2203">
              <w:r w:rsidRPr="002E5419">
                <w:rPr>
                  <w:rFonts w:ascii="Times New Roman" w:eastAsia="Times New Roman" w:hAnsi="Times New Roman" w:cs="Times New Roman"/>
                  <w:color w:val="0000FF"/>
                  <w:sz w:val="24"/>
                  <w:szCs w:val="24"/>
                  <w:lang w:eastAsia="ru-RU"/>
                </w:rPr>
                <w:t>&lt;1&gt;</w:t>
              </w:r>
            </w:hyperlink>
            <w:r w:rsidRPr="002E5419">
              <w:rPr>
                <w:rFonts w:ascii="Times New Roman" w:eastAsia="Times New Roman" w:hAnsi="Times New Roman" w:cs="Times New Roman"/>
                <w:sz w:val="24"/>
                <w:szCs w:val="24"/>
                <w:lang w:eastAsia="ru-RU"/>
              </w:rPr>
              <w:t xml:space="preserve"> (далее - Правила технической эксплуатации тепловых энергоустановок)</w:t>
            </w:r>
          </w:p>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w:t>
            </w:r>
            <w:hyperlink w:anchor="P157">
              <w:r w:rsidRPr="002E5419">
                <w:rPr>
                  <w:rFonts w:ascii="Times New Roman" w:eastAsia="Times New Roman" w:hAnsi="Times New Roman" w:cs="Times New Roman"/>
                  <w:color w:val="0000FF"/>
                  <w:sz w:val="24"/>
                  <w:szCs w:val="24"/>
                  <w:lang w:eastAsia="ru-RU"/>
                </w:rPr>
                <w:t>подпункт 11.5.1 пункта 11</w:t>
              </w:r>
            </w:hyperlink>
            <w:r w:rsidRPr="002E5419">
              <w:rPr>
                <w:rFonts w:ascii="Times New Roman" w:eastAsia="Times New Roman" w:hAnsi="Times New Roman" w:cs="Times New Roman"/>
                <w:sz w:val="24"/>
                <w:szCs w:val="24"/>
                <w:lang w:eastAsia="ru-RU"/>
              </w:rPr>
              <w:t xml:space="preserve"> Правил)</w:t>
            </w:r>
          </w:p>
        </w:tc>
        <w:tc>
          <w:tcPr>
            <w:tcW w:w="212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 xml:space="preserve">Показатель наличия акта промывки </w:t>
            </w:r>
            <w:proofErr w:type="spellStart"/>
            <w:r w:rsidRPr="002E5419">
              <w:rPr>
                <w:rFonts w:ascii="Times New Roman" w:eastAsia="Times New Roman" w:hAnsi="Times New Roman" w:cs="Times New Roman"/>
                <w:sz w:val="24"/>
                <w:szCs w:val="24"/>
                <w:lang w:eastAsia="ru-RU"/>
              </w:rPr>
              <w:t>теплопотребляющей</w:t>
            </w:r>
            <w:proofErr w:type="spellEnd"/>
            <w:r w:rsidRPr="002E5419">
              <w:rPr>
                <w:rFonts w:ascii="Times New Roman" w:eastAsia="Times New Roman" w:hAnsi="Times New Roman" w:cs="Times New Roman"/>
                <w:sz w:val="24"/>
                <w:szCs w:val="24"/>
                <w:lang w:eastAsia="ru-RU"/>
              </w:rPr>
              <w:t xml:space="preserve"> установки</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0,31</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промыв</w:t>
            </w:r>
            <w:proofErr w:type="spellEnd"/>
          </w:p>
        </w:tc>
        <w:tc>
          <w:tcPr>
            <w:tcW w:w="1741"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Наличие - 1</w:t>
            </w:r>
          </w:p>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Отсутствие - 0</w:t>
            </w: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5419" w:rsidRPr="002E5419" w:rsidTr="002E5419">
        <w:tc>
          <w:tcPr>
            <w:tcW w:w="85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1.1.2</w:t>
            </w:r>
          </w:p>
        </w:tc>
        <w:tc>
          <w:tcPr>
            <w:tcW w:w="3040" w:type="dxa"/>
            <w:vMerge/>
          </w:tcPr>
          <w:p w:rsidR="002E5419" w:rsidRPr="002E5419" w:rsidRDefault="002E5419" w:rsidP="002E5419">
            <w:pPr>
              <w:spacing w:after="0" w:line="240" w:lineRule="auto"/>
              <w:rPr>
                <w:rFonts w:ascii="Times New Roman" w:eastAsia="Times New Roman" w:hAnsi="Times New Roman" w:cs="Times New Roman"/>
                <w:sz w:val="24"/>
                <w:szCs w:val="24"/>
                <w:lang w:eastAsia="ru-RU"/>
              </w:rPr>
            </w:pPr>
          </w:p>
        </w:tc>
        <w:tc>
          <w:tcPr>
            <w:tcW w:w="326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E5419">
              <w:rPr>
                <w:rFonts w:ascii="Times New Roman" w:eastAsia="Times New Roman" w:hAnsi="Times New Roman" w:cs="Times New Roman"/>
                <w:sz w:val="24"/>
                <w:szCs w:val="24"/>
                <w:lang w:eastAsia="ru-RU"/>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2E5419">
              <w:rPr>
                <w:rFonts w:ascii="Times New Roman" w:eastAsia="Times New Roman" w:hAnsi="Times New Roman" w:cs="Times New Roman"/>
                <w:sz w:val="24"/>
                <w:szCs w:val="24"/>
                <w:lang w:eastAsia="ru-RU"/>
              </w:rPr>
              <w:t>теплопотребляющих</w:t>
            </w:r>
            <w:proofErr w:type="spellEnd"/>
            <w:r w:rsidRPr="002E5419">
              <w:rPr>
                <w:rFonts w:ascii="Times New Roman" w:eastAsia="Times New Roman" w:hAnsi="Times New Roman" w:cs="Times New Roman"/>
                <w:sz w:val="24"/>
                <w:szCs w:val="24"/>
                <w:lang w:eastAsia="ru-RU"/>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148">
              <w:r w:rsidRPr="002E5419">
                <w:rPr>
                  <w:rFonts w:ascii="Times New Roman" w:eastAsia="Times New Roman" w:hAnsi="Times New Roman" w:cs="Times New Roman"/>
                  <w:color w:val="0000FF"/>
                  <w:sz w:val="24"/>
                  <w:szCs w:val="24"/>
                  <w:lang w:eastAsia="ru-RU"/>
                </w:rPr>
                <w:t>пунктом 9.3.25</w:t>
              </w:r>
            </w:hyperlink>
            <w:r w:rsidRPr="002E5419">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w:t>
            </w:r>
            <w:hyperlink w:anchor="P158">
              <w:r w:rsidRPr="002E5419">
                <w:rPr>
                  <w:rFonts w:ascii="Times New Roman" w:eastAsia="Times New Roman" w:hAnsi="Times New Roman" w:cs="Times New Roman"/>
                  <w:color w:val="0000FF"/>
                  <w:sz w:val="24"/>
                  <w:szCs w:val="24"/>
                  <w:lang w:eastAsia="ru-RU"/>
                </w:rPr>
                <w:t>подпункт 11.5.2 пункта 11</w:t>
              </w:r>
            </w:hyperlink>
            <w:r w:rsidRPr="002E5419">
              <w:rPr>
                <w:rFonts w:ascii="Times New Roman" w:eastAsia="Times New Roman" w:hAnsi="Times New Roman" w:cs="Times New Roman"/>
                <w:sz w:val="24"/>
                <w:szCs w:val="24"/>
                <w:lang w:eastAsia="ru-RU"/>
              </w:rPr>
              <w:t xml:space="preserve"> Правил)</w:t>
            </w:r>
            <w:proofErr w:type="gramEnd"/>
          </w:p>
        </w:tc>
        <w:tc>
          <w:tcPr>
            <w:tcW w:w="212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Показатель наличия актов о проведении наладки режимов потребления тепловой энергии и (или) теплоносителя</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0,31</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гидр</w:t>
            </w:r>
            <w:proofErr w:type="spellEnd"/>
          </w:p>
        </w:tc>
        <w:tc>
          <w:tcPr>
            <w:tcW w:w="1741"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Наличие - 1</w:t>
            </w:r>
          </w:p>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Отсутствие - 0</w:t>
            </w: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5419" w:rsidRPr="002E5419" w:rsidTr="002E5419">
        <w:tc>
          <w:tcPr>
            <w:tcW w:w="85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1.1.3</w:t>
            </w:r>
          </w:p>
        </w:tc>
        <w:tc>
          <w:tcPr>
            <w:tcW w:w="3040" w:type="dxa"/>
            <w:vMerge/>
          </w:tcPr>
          <w:p w:rsidR="002E5419" w:rsidRPr="002E5419" w:rsidRDefault="002E5419" w:rsidP="002E5419">
            <w:pPr>
              <w:spacing w:after="0" w:line="240" w:lineRule="auto"/>
              <w:rPr>
                <w:rFonts w:ascii="Times New Roman" w:eastAsia="Times New Roman" w:hAnsi="Times New Roman" w:cs="Times New Roman"/>
                <w:sz w:val="24"/>
                <w:szCs w:val="24"/>
                <w:lang w:eastAsia="ru-RU"/>
              </w:rPr>
            </w:pPr>
          </w:p>
        </w:tc>
        <w:tc>
          <w:tcPr>
            <w:tcW w:w="326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E5419">
              <w:rPr>
                <w:rFonts w:ascii="Times New Roman" w:eastAsia="Times New Roman" w:hAnsi="Times New Roman" w:cs="Times New Roman"/>
                <w:sz w:val="24"/>
                <w:szCs w:val="24"/>
                <w:lang w:eastAsia="ru-RU"/>
              </w:rPr>
              <w:t xml:space="preserve">Акт проверки (осмотра) запорной арматуры, в том числе в высших (воздушники) </w:t>
            </w:r>
            <w:r w:rsidRPr="002E5419">
              <w:rPr>
                <w:rFonts w:ascii="Times New Roman" w:eastAsia="Times New Roman" w:hAnsi="Times New Roman" w:cs="Times New Roman"/>
                <w:sz w:val="24"/>
                <w:szCs w:val="24"/>
                <w:lang w:eastAsia="ru-RU"/>
              </w:rPr>
              <w:lastRenderedPageBreak/>
              <w:t>и низших точках трубопровода (</w:t>
            </w:r>
            <w:proofErr w:type="spellStart"/>
            <w:r w:rsidRPr="002E5419">
              <w:rPr>
                <w:rFonts w:ascii="Times New Roman" w:eastAsia="Times New Roman" w:hAnsi="Times New Roman" w:cs="Times New Roman"/>
                <w:sz w:val="24"/>
                <w:szCs w:val="24"/>
                <w:lang w:eastAsia="ru-RU"/>
              </w:rPr>
              <w:t>спускники</w:t>
            </w:r>
            <w:proofErr w:type="spellEnd"/>
            <w:r w:rsidRPr="002E5419">
              <w:rPr>
                <w:rFonts w:ascii="Times New Roman" w:eastAsia="Times New Roman" w:hAnsi="Times New Roman" w:cs="Times New Roman"/>
                <w:sz w:val="24"/>
                <w:szCs w:val="24"/>
                <w:lang w:eastAsia="ru-RU"/>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rsidRPr="002E5419">
              <w:rPr>
                <w:rFonts w:ascii="Times New Roman" w:eastAsia="Times New Roman" w:hAnsi="Times New Roman" w:cs="Times New Roman"/>
                <w:sz w:val="24"/>
                <w:szCs w:val="24"/>
                <w:lang w:eastAsia="ru-RU"/>
              </w:rPr>
              <w:t>теплосетевыми</w:t>
            </w:r>
            <w:proofErr w:type="spellEnd"/>
            <w:r w:rsidRPr="002E5419">
              <w:rPr>
                <w:rFonts w:ascii="Times New Roman" w:eastAsia="Times New Roman" w:hAnsi="Times New Roman" w:cs="Times New Roman"/>
                <w:sz w:val="24"/>
                <w:szCs w:val="24"/>
                <w:lang w:eastAsia="ru-RU"/>
              </w:rPr>
              <w:t xml:space="preserve"> организациями</w:t>
            </w:r>
            <w:proofErr w:type="gramEnd"/>
          </w:p>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w:t>
            </w:r>
            <w:hyperlink w:anchor="P161">
              <w:r w:rsidRPr="002E5419">
                <w:rPr>
                  <w:rFonts w:ascii="Times New Roman" w:eastAsia="Times New Roman" w:hAnsi="Times New Roman" w:cs="Times New Roman"/>
                  <w:color w:val="0000FF"/>
                  <w:sz w:val="24"/>
                  <w:szCs w:val="24"/>
                  <w:lang w:eastAsia="ru-RU"/>
                </w:rPr>
                <w:t>подпункт 11.5.3 пункта 11</w:t>
              </w:r>
            </w:hyperlink>
            <w:r w:rsidRPr="002E5419">
              <w:rPr>
                <w:rFonts w:ascii="Times New Roman" w:eastAsia="Times New Roman" w:hAnsi="Times New Roman" w:cs="Times New Roman"/>
                <w:sz w:val="24"/>
                <w:szCs w:val="24"/>
                <w:lang w:eastAsia="ru-RU"/>
              </w:rPr>
              <w:t xml:space="preserve"> Правил)</w:t>
            </w:r>
          </w:p>
        </w:tc>
        <w:tc>
          <w:tcPr>
            <w:tcW w:w="212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 xml:space="preserve">Показатель наличия акта проверки </w:t>
            </w:r>
            <w:r w:rsidRPr="002E5419">
              <w:rPr>
                <w:rFonts w:ascii="Times New Roman" w:eastAsia="Times New Roman" w:hAnsi="Times New Roman" w:cs="Times New Roman"/>
                <w:sz w:val="24"/>
                <w:szCs w:val="24"/>
                <w:lang w:eastAsia="ru-RU"/>
              </w:rPr>
              <w:lastRenderedPageBreak/>
              <w:t>(осмотра) запорной арматуры и арматуры постоянного регулирования</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0,01</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арм</w:t>
            </w:r>
          </w:p>
        </w:tc>
        <w:tc>
          <w:tcPr>
            <w:tcW w:w="1741"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Наличие - 1</w:t>
            </w:r>
          </w:p>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Отсутствие - 0</w:t>
            </w: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5419" w:rsidRPr="002E5419" w:rsidTr="002E5419">
        <w:tc>
          <w:tcPr>
            <w:tcW w:w="85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1.1.4</w:t>
            </w:r>
          </w:p>
        </w:tc>
        <w:tc>
          <w:tcPr>
            <w:tcW w:w="3040" w:type="dxa"/>
            <w:vMerge w:val="restart"/>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E5419">
              <w:rPr>
                <w:rFonts w:ascii="Times New Roman" w:eastAsia="Times New Roman" w:hAnsi="Times New Roman" w:cs="Times New Roman"/>
                <w:sz w:val="24"/>
                <w:szCs w:val="24"/>
                <w:lang w:eastAsia="ru-RU"/>
              </w:rPr>
              <w:t xml:space="preserve">Установленные </w:t>
            </w:r>
            <w:hyperlink r:id="rId149">
              <w:r w:rsidRPr="002E5419">
                <w:rPr>
                  <w:rFonts w:ascii="Times New Roman" w:eastAsia="Times New Roman" w:hAnsi="Times New Roman" w:cs="Times New Roman"/>
                  <w:color w:val="0000FF"/>
                  <w:sz w:val="24"/>
                  <w:szCs w:val="24"/>
                  <w:lang w:eastAsia="ru-RU"/>
                </w:rPr>
                <w:t>пунктами 2.1.2</w:t>
              </w:r>
            </w:hyperlink>
            <w:r w:rsidRPr="002E5419">
              <w:rPr>
                <w:rFonts w:ascii="Times New Roman" w:eastAsia="Times New Roman" w:hAnsi="Times New Roman" w:cs="Times New Roman"/>
                <w:sz w:val="24"/>
                <w:szCs w:val="24"/>
                <w:lang w:eastAsia="ru-RU"/>
              </w:rPr>
              <w:t xml:space="preserve">, </w:t>
            </w:r>
            <w:hyperlink r:id="rId150">
              <w:r w:rsidRPr="002E5419">
                <w:rPr>
                  <w:rFonts w:ascii="Times New Roman" w:eastAsia="Times New Roman" w:hAnsi="Times New Roman" w:cs="Times New Roman"/>
                  <w:color w:val="0000FF"/>
                  <w:sz w:val="24"/>
                  <w:szCs w:val="24"/>
                  <w:lang w:eastAsia="ru-RU"/>
                </w:rPr>
                <w:t>2.1.3</w:t>
              </w:r>
            </w:hyperlink>
            <w:r w:rsidRPr="002E5419">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151">
              <w:r w:rsidRPr="002E5419">
                <w:rPr>
                  <w:rFonts w:ascii="Times New Roman" w:eastAsia="Times New Roman" w:hAnsi="Times New Roman" w:cs="Times New Roman"/>
                  <w:color w:val="0000FF"/>
                  <w:sz w:val="24"/>
                  <w:szCs w:val="24"/>
                  <w:lang w:eastAsia="ru-RU"/>
                </w:rPr>
                <w:t>пунктом 228</w:t>
              </w:r>
            </w:hyperlink>
            <w:r w:rsidRPr="002E5419">
              <w:rPr>
                <w:rFonts w:ascii="Times New Roman" w:eastAsia="Times New Roman" w:hAnsi="Times New Roman" w:cs="Times New Roman"/>
                <w:sz w:val="24"/>
                <w:szCs w:val="24"/>
                <w:lang w:eastAsia="ru-RU"/>
              </w:rPr>
              <w:t xml:space="preserve"> Правил промышленной </w:t>
            </w:r>
            <w:r w:rsidRPr="002E5419">
              <w:rPr>
                <w:rFonts w:ascii="Times New Roman" w:eastAsia="Times New Roman" w:hAnsi="Times New Roman" w:cs="Times New Roman"/>
                <w:sz w:val="24"/>
                <w:szCs w:val="24"/>
                <w:lang w:eastAsia="ru-RU"/>
              </w:rPr>
              <w:lastRenderedPageBreak/>
              <w:t xml:space="preserve">безопасности при использовании оборудования, работающего под избыточным давлением, утвержденных приказом </w:t>
            </w:r>
            <w:proofErr w:type="spellStart"/>
            <w:r w:rsidRPr="002E5419">
              <w:rPr>
                <w:rFonts w:ascii="Times New Roman" w:eastAsia="Times New Roman" w:hAnsi="Times New Roman" w:cs="Times New Roman"/>
                <w:sz w:val="24"/>
                <w:szCs w:val="24"/>
                <w:lang w:eastAsia="ru-RU"/>
              </w:rPr>
              <w:t>Ростехнадзора</w:t>
            </w:r>
            <w:proofErr w:type="spellEnd"/>
            <w:r w:rsidRPr="002E5419">
              <w:rPr>
                <w:rFonts w:ascii="Times New Roman" w:eastAsia="Times New Roman" w:hAnsi="Times New Roman" w:cs="Times New Roman"/>
                <w:sz w:val="24"/>
                <w:szCs w:val="24"/>
                <w:lang w:eastAsia="ru-RU"/>
              </w:rPr>
              <w:t xml:space="preserve"> от 15 декабря 2020 г. N 536 </w:t>
            </w:r>
            <w:hyperlink w:anchor="P2204">
              <w:r w:rsidRPr="002E5419">
                <w:rPr>
                  <w:rFonts w:ascii="Times New Roman" w:eastAsia="Times New Roman" w:hAnsi="Times New Roman" w:cs="Times New Roman"/>
                  <w:color w:val="0000FF"/>
                  <w:sz w:val="24"/>
                  <w:szCs w:val="24"/>
                  <w:lang w:eastAsia="ru-RU"/>
                </w:rPr>
                <w:t>&lt;2&gt;</w:t>
              </w:r>
            </w:hyperlink>
            <w:r w:rsidRPr="002E5419">
              <w:rPr>
                <w:rFonts w:ascii="Times New Roman" w:eastAsia="Times New Roman" w:hAnsi="Times New Roman" w:cs="Times New Roman"/>
                <w:sz w:val="24"/>
                <w:szCs w:val="24"/>
                <w:lang w:eastAsia="ru-RU"/>
              </w:rPr>
              <w:t xml:space="preserve"> (далее - Правила промышленной безопасности), ответственных лиц за безопасную эксплуатацию оборудования под</w:t>
            </w:r>
            <w:proofErr w:type="gramEnd"/>
            <w:r w:rsidRPr="002E5419">
              <w:rPr>
                <w:rFonts w:ascii="Times New Roman" w:eastAsia="Times New Roman" w:hAnsi="Times New Roman" w:cs="Times New Roman"/>
                <w:sz w:val="24"/>
                <w:szCs w:val="24"/>
                <w:lang w:eastAsia="ru-RU"/>
              </w:rPr>
              <w:t xml:space="preserve"> </w:t>
            </w:r>
            <w:proofErr w:type="gramStart"/>
            <w:r w:rsidRPr="002E5419">
              <w:rPr>
                <w:rFonts w:ascii="Times New Roman" w:eastAsia="Times New Roman" w:hAnsi="Times New Roman" w:cs="Times New Roman"/>
                <w:sz w:val="24"/>
                <w:szCs w:val="24"/>
                <w:lang w:eastAsia="ru-RU"/>
              </w:rPr>
              <w:t>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roofErr w:type="gramEnd"/>
          </w:p>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w:t>
            </w:r>
            <w:hyperlink w:anchor="P162">
              <w:r w:rsidRPr="002E5419">
                <w:rPr>
                  <w:rFonts w:ascii="Times New Roman" w:eastAsia="Times New Roman" w:hAnsi="Times New Roman" w:cs="Times New Roman"/>
                  <w:color w:val="0000FF"/>
                  <w:sz w:val="24"/>
                  <w:szCs w:val="24"/>
                  <w:lang w:eastAsia="ru-RU"/>
                </w:rPr>
                <w:t>подпункт 11.5.4 пункта 11</w:t>
              </w:r>
            </w:hyperlink>
            <w:r w:rsidRPr="002E5419">
              <w:rPr>
                <w:rFonts w:ascii="Times New Roman" w:eastAsia="Times New Roman" w:hAnsi="Times New Roman" w:cs="Times New Roman"/>
                <w:sz w:val="24"/>
                <w:szCs w:val="24"/>
                <w:lang w:eastAsia="ru-RU"/>
              </w:rPr>
              <w:t xml:space="preserve"> Правил)</w:t>
            </w:r>
          </w:p>
        </w:tc>
        <w:tc>
          <w:tcPr>
            <w:tcW w:w="212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Показатель назначения ответственных лиц за безопасную эксплуатацию тепловых энергоустановок</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0,01</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отв</w:t>
            </w:r>
            <w:proofErr w:type="spellEnd"/>
          </w:p>
        </w:tc>
        <w:tc>
          <w:tcPr>
            <w:tcW w:w="1741"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Наличие - 1</w:t>
            </w:r>
          </w:p>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Отсутствие - 0</w:t>
            </w: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5419" w:rsidRPr="002E5419" w:rsidTr="002E5419">
        <w:tc>
          <w:tcPr>
            <w:tcW w:w="85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1.1.5</w:t>
            </w:r>
          </w:p>
        </w:tc>
        <w:tc>
          <w:tcPr>
            <w:tcW w:w="3040" w:type="dxa"/>
            <w:vMerge/>
          </w:tcPr>
          <w:p w:rsidR="002E5419" w:rsidRPr="002E5419" w:rsidRDefault="002E5419" w:rsidP="002E5419">
            <w:pPr>
              <w:spacing w:after="0" w:line="240" w:lineRule="auto"/>
              <w:rPr>
                <w:rFonts w:ascii="Times New Roman" w:eastAsia="Times New Roman" w:hAnsi="Times New Roman" w:cs="Times New Roman"/>
                <w:sz w:val="24"/>
                <w:szCs w:val="24"/>
                <w:lang w:eastAsia="ru-RU"/>
              </w:rPr>
            </w:pPr>
          </w:p>
        </w:tc>
        <w:tc>
          <w:tcPr>
            <w:tcW w:w="326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E5419">
              <w:rPr>
                <w:rFonts w:ascii="Times New Roman" w:eastAsia="Times New Roman" w:hAnsi="Times New Roman" w:cs="Times New Roman"/>
                <w:sz w:val="24"/>
                <w:szCs w:val="24"/>
                <w:lang w:eastAsia="ru-RU"/>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w:t>
            </w:r>
            <w:r w:rsidRPr="002E5419">
              <w:rPr>
                <w:rFonts w:ascii="Times New Roman" w:eastAsia="Times New Roman" w:hAnsi="Times New Roman" w:cs="Times New Roman"/>
                <w:sz w:val="24"/>
                <w:szCs w:val="24"/>
                <w:lang w:eastAsia="ru-RU"/>
              </w:rPr>
              <w:lastRenderedPageBreak/>
              <w:t xml:space="preserve">оборудования индивидуальных тепловых пунктов и внутренних систем теплопотребления в соответствии с требованиями </w:t>
            </w:r>
            <w:hyperlink r:id="rId152">
              <w:r w:rsidRPr="002E5419">
                <w:rPr>
                  <w:rFonts w:ascii="Times New Roman" w:eastAsia="Times New Roman" w:hAnsi="Times New Roman" w:cs="Times New Roman"/>
                  <w:color w:val="0000FF"/>
                  <w:sz w:val="24"/>
                  <w:szCs w:val="24"/>
                  <w:lang w:eastAsia="ru-RU"/>
                </w:rPr>
                <w:t>пунктов 9.8</w:t>
              </w:r>
            </w:hyperlink>
            <w:r w:rsidRPr="002E5419">
              <w:rPr>
                <w:rFonts w:ascii="Times New Roman" w:eastAsia="Times New Roman" w:hAnsi="Times New Roman" w:cs="Times New Roman"/>
                <w:sz w:val="24"/>
                <w:szCs w:val="24"/>
                <w:lang w:eastAsia="ru-RU"/>
              </w:rPr>
              <w:t xml:space="preserve">, </w:t>
            </w:r>
            <w:hyperlink r:id="rId153">
              <w:r w:rsidRPr="002E5419">
                <w:rPr>
                  <w:rFonts w:ascii="Times New Roman" w:eastAsia="Times New Roman" w:hAnsi="Times New Roman" w:cs="Times New Roman"/>
                  <w:color w:val="0000FF"/>
                  <w:sz w:val="24"/>
                  <w:szCs w:val="24"/>
                  <w:lang w:eastAsia="ru-RU"/>
                </w:rPr>
                <w:t>9.1.59</w:t>
              </w:r>
            </w:hyperlink>
            <w:r w:rsidRPr="002E5419">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и наличие записей о результатах проведенных испытаний в паспорте теплового</w:t>
            </w:r>
            <w:proofErr w:type="gramEnd"/>
            <w:r w:rsidRPr="002E5419">
              <w:rPr>
                <w:rFonts w:ascii="Times New Roman" w:eastAsia="Times New Roman" w:hAnsi="Times New Roman" w:cs="Times New Roman"/>
                <w:sz w:val="24"/>
                <w:szCs w:val="24"/>
                <w:lang w:eastAsia="ru-RU"/>
              </w:rPr>
              <w:t xml:space="preserve"> пункта и (или) </w:t>
            </w:r>
            <w:proofErr w:type="spellStart"/>
            <w:r w:rsidRPr="002E5419">
              <w:rPr>
                <w:rFonts w:ascii="Times New Roman" w:eastAsia="Times New Roman" w:hAnsi="Times New Roman" w:cs="Times New Roman"/>
                <w:sz w:val="24"/>
                <w:szCs w:val="24"/>
                <w:lang w:eastAsia="ru-RU"/>
              </w:rPr>
              <w:t>теплопотребляющих</w:t>
            </w:r>
            <w:proofErr w:type="spellEnd"/>
            <w:r w:rsidRPr="002E5419">
              <w:rPr>
                <w:rFonts w:ascii="Times New Roman" w:eastAsia="Times New Roman" w:hAnsi="Times New Roman" w:cs="Times New Roman"/>
                <w:sz w:val="24"/>
                <w:szCs w:val="24"/>
                <w:lang w:eastAsia="ru-RU"/>
              </w:rPr>
              <w:t xml:space="preserve"> установок (</w:t>
            </w:r>
            <w:hyperlink w:anchor="P165">
              <w:r w:rsidRPr="002E5419">
                <w:rPr>
                  <w:rFonts w:ascii="Times New Roman" w:eastAsia="Times New Roman" w:hAnsi="Times New Roman" w:cs="Times New Roman"/>
                  <w:color w:val="0000FF"/>
                  <w:sz w:val="24"/>
                  <w:szCs w:val="24"/>
                  <w:lang w:eastAsia="ru-RU"/>
                </w:rPr>
                <w:t>подпункт 11.5.5 пункта 11</w:t>
              </w:r>
            </w:hyperlink>
            <w:r w:rsidRPr="002E5419">
              <w:rPr>
                <w:rFonts w:ascii="Times New Roman" w:eastAsia="Times New Roman" w:hAnsi="Times New Roman" w:cs="Times New Roman"/>
                <w:sz w:val="24"/>
                <w:szCs w:val="24"/>
                <w:lang w:eastAsia="ru-RU"/>
              </w:rPr>
              <w:t xml:space="preserve"> Правил)</w:t>
            </w:r>
          </w:p>
        </w:tc>
        <w:tc>
          <w:tcPr>
            <w:tcW w:w="212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 xml:space="preserve">Показатель наличия актов о проведении испытаний на плотность и прочность (гидравлических испытаний) тепловых энергоустановок, включая </w:t>
            </w:r>
            <w:r w:rsidRPr="002E5419">
              <w:rPr>
                <w:rFonts w:ascii="Times New Roman" w:eastAsia="Times New Roman" w:hAnsi="Times New Roman" w:cs="Times New Roman"/>
                <w:sz w:val="24"/>
                <w:szCs w:val="24"/>
                <w:lang w:eastAsia="ru-RU"/>
              </w:rPr>
              <w:lastRenderedPageBreak/>
              <w:t>трубопроводы тепловых сетей (при наличии) и участков тепловых вводов</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0,31</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испыт</w:t>
            </w:r>
            <w:proofErr w:type="spellEnd"/>
          </w:p>
        </w:tc>
        <w:tc>
          <w:tcPr>
            <w:tcW w:w="1741"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Наличие - 1</w:t>
            </w:r>
          </w:p>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Отсутствие - 0</w:t>
            </w: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5419" w:rsidRPr="002E5419" w:rsidTr="002E5419">
        <w:tc>
          <w:tcPr>
            <w:tcW w:w="85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1.1.6</w:t>
            </w:r>
          </w:p>
        </w:tc>
        <w:tc>
          <w:tcPr>
            <w:tcW w:w="3040" w:type="dxa"/>
            <w:vMerge/>
          </w:tcPr>
          <w:p w:rsidR="002E5419" w:rsidRPr="002E5419" w:rsidRDefault="002E5419" w:rsidP="002E5419">
            <w:pPr>
              <w:spacing w:after="0" w:line="240" w:lineRule="auto"/>
              <w:rPr>
                <w:rFonts w:ascii="Times New Roman" w:eastAsia="Times New Roman" w:hAnsi="Times New Roman" w:cs="Times New Roman"/>
                <w:sz w:val="24"/>
                <w:szCs w:val="24"/>
                <w:lang w:eastAsia="ru-RU"/>
              </w:rPr>
            </w:pPr>
          </w:p>
        </w:tc>
        <w:tc>
          <w:tcPr>
            <w:tcW w:w="326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154">
              <w:r w:rsidRPr="002E5419">
                <w:rPr>
                  <w:rFonts w:ascii="Times New Roman" w:eastAsia="Times New Roman" w:hAnsi="Times New Roman" w:cs="Times New Roman"/>
                  <w:color w:val="0000FF"/>
                  <w:sz w:val="24"/>
                  <w:szCs w:val="24"/>
                  <w:lang w:eastAsia="ru-RU"/>
                </w:rPr>
                <w:t>пунктом 278</w:t>
              </w:r>
            </w:hyperlink>
            <w:r w:rsidRPr="002E5419">
              <w:rPr>
                <w:rFonts w:ascii="Times New Roman" w:eastAsia="Times New Roman" w:hAnsi="Times New Roman" w:cs="Times New Roman"/>
                <w:sz w:val="24"/>
                <w:szCs w:val="24"/>
                <w:lang w:eastAsia="ru-RU"/>
              </w:rPr>
              <w:t xml:space="preserve"> Правил промышленной безопасности, и (или) перечня документации эксплуатирующей организации для объектов, не являющихся ОПО, </w:t>
            </w:r>
            <w:r w:rsidRPr="002E5419">
              <w:rPr>
                <w:rFonts w:ascii="Times New Roman" w:eastAsia="Times New Roman" w:hAnsi="Times New Roman" w:cs="Times New Roman"/>
                <w:sz w:val="24"/>
                <w:szCs w:val="24"/>
                <w:lang w:eastAsia="ru-RU"/>
              </w:rPr>
              <w:lastRenderedPageBreak/>
              <w:t xml:space="preserve">разработанного в соответствии с </w:t>
            </w:r>
            <w:hyperlink r:id="rId155">
              <w:r w:rsidRPr="002E5419">
                <w:rPr>
                  <w:rFonts w:ascii="Times New Roman" w:eastAsia="Times New Roman" w:hAnsi="Times New Roman" w:cs="Times New Roman"/>
                  <w:color w:val="0000FF"/>
                  <w:sz w:val="24"/>
                  <w:szCs w:val="24"/>
                  <w:lang w:eastAsia="ru-RU"/>
                </w:rPr>
                <w:t>пунктом 2.8.2</w:t>
              </w:r>
            </w:hyperlink>
            <w:r w:rsidRPr="002E5419">
              <w:rPr>
                <w:rFonts w:ascii="Times New Roman" w:eastAsia="Times New Roman" w:hAnsi="Times New Roman" w:cs="Times New Roman"/>
                <w:sz w:val="24"/>
                <w:szCs w:val="24"/>
                <w:lang w:eastAsia="ru-RU"/>
              </w:rPr>
              <w:t xml:space="preserve"> Правил технической эксплуатации тепловых энергоустановок</w:t>
            </w:r>
          </w:p>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w:t>
            </w:r>
            <w:hyperlink w:anchor="P167">
              <w:r w:rsidRPr="002E5419">
                <w:rPr>
                  <w:rFonts w:ascii="Times New Roman" w:eastAsia="Times New Roman" w:hAnsi="Times New Roman" w:cs="Times New Roman"/>
                  <w:color w:val="0000FF"/>
                  <w:sz w:val="24"/>
                  <w:szCs w:val="24"/>
                  <w:lang w:eastAsia="ru-RU"/>
                </w:rPr>
                <w:t>подпункт 11.5.6 пункта 11</w:t>
              </w:r>
            </w:hyperlink>
            <w:r w:rsidRPr="002E5419">
              <w:rPr>
                <w:rFonts w:ascii="Times New Roman" w:eastAsia="Times New Roman" w:hAnsi="Times New Roman" w:cs="Times New Roman"/>
                <w:sz w:val="24"/>
                <w:szCs w:val="24"/>
                <w:lang w:eastAsia="ru-RU"/>
              </w:rPr>
              <w:t xml:space="preserve"> Правил)</w:t>
            </w:r>
          </w:p>
        </w:tc>
        <w:tc>
          <w:tcPr>
            <w:tcW w:w="212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0,01</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перечень</w:t>
            </w:r>
            <w:proofErr w:type="spellEnd"/>
          </w:p>
        </w:tc>
        <w:tc>
          <w:tcPr>
            <w:tcW w:w="1741"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Наличие - 1</w:t>
            </w:r>
          </w:p>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Отсутствие - 0</w:t>
            </w: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5419" w:rsidRPr="002E5419" w:rsidTr="002E5419">
        <w:tc>
          <w:tcPr>
            <w:tcW w:w="85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1.1.7</w:t>
            </w:r>
          </w:p>
        </w:tc>
        <w:tc>
          <w:tcPr>
            <w:tcW w:w="3040" w:type="dxa"/>
            <w:vMerge/>
          </w:tcPr>
          <w:p w:rsidR="002E5419" w:rsidRPr="002E5419" w:rsidRDefault="002E5419" w:rsidP="002E5419">
            <w:pPr>
              <w:spacing w:after="0" w:line="240" w:lineRule="auto"/>
              <w:rPr>
                <w:rFonts w:ascii="Times New Roman" w:eastAsia="Times New Roman" w:hAnsi="Times New Roman" w:cs="Times New Roman"/>
                <w:sz w:val="24"/>
                <w:szCs w:val="24"/>
                <w:lang w:eastAsia="ru-RU"/>
              </w:rPr>
            </w:pPr>
          </w:p>
        </w:tc>
        <w:tc>
          <w:tcPr>
            <w:tcW w:w="326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E5419">
              <w:rPr>
                <w:rFonts w:ascii="Times New Roman" w:eastAsia="Times New Roman" w:hAnsi="Times New Roman" w:cs="Times New Roman"/>
                <w:sz w:val="24"/>
                <w:szCs w:val="24"/>
                <w:lang w:eastAsia="ru-RU"/>
              </w:rPr>
              <w:t xml:space="preserve">Утвержденные в соответствии с требованиями </w:t>
            </w:r>
            <w:hyperlink r:id="rId156">
              <w:r w:rsidRPr="002E5419">
                <w:rPr>
                  <w:rFonts w:ascii="Times New Roman" w:eastAsia="Times New Roman" w:hAnsi="Times New Roman" w:cs="Times New Roman"/>
                  <w:color w:val="0000FF"/>
                  <w:sz w:val="24"/>
                  <w:szCs w:val="24"/>
                  <w:lang w:eastAsia="ru-RU"/>
                </w:rPr>
                <w:t>пункта 2.2</w:t>
              </w:r>
            </w:hyperlink>
            <w:r w:rsidRPr="002E5419">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157">
              <w:r w:rsidRPr="002E5419">
                <w:rPr>
                  <w:rFonts w:ascii="Times New Roman" w:eastAsia="Times New Roman" w:hAnsi="Times New Roman" w:cs="Times New Roman"/>
                  <w:color w:val="0000FF"/>
                  <w:sz w:val="24"/>
                  <w:szCs w:val="24"/>
                  <w:lang w:eastAsia="ru-RU"/>
                </w:rPr>
                <w:t>пунктом 278</w:t>
              </w:r>
            </w:hyperlink>
            <w:r w:rsidRPr="002E5419">
              <w:rPr>
                <w:rFonts w:ascii="Times New Roman" w:eastAsia="Times New Roman" w:hAnsi="Times New Roman" w:cs="Times New Roman"/>
                <w:sz w:val="24"/>
                <w:szCs w:val="24"/>
                <w:lang w:eastAsia="ru-RU"/>
              </w:rPr>
              <w:t xml:space="preserve"> Правил промышленной безопасности (</w:t>
            </w:r>
            <w:hyperlink w:anchor="P168">
              <w:r w:rsidRPr="002E5419">
                <w:rPr>
                  <w:rFonts w:ascii="Times New Roman" w:eastAsia="Times New Roman" w:hAnsi="Times New Roman" w:cs="Times New Roman"/>
                  <w:color w:val="0000FF"/>
                  <w:sz w:val="24"/>
                  <w:szCs w:val="24"/>
                  <w:lang w:eastAsia="ru-RU"/>
                </w:rPr>
                <w:t>подпункт 11.5.7 пункта 11</w:t>
              </w:r>
            </w:hyperlink>
            <w:r w:rsidRPr="002E5419">
              <w:rPr>
                <w:rFonts w:ascii="Times New Roman" w:eastAsia="Times New Roman" w:hAnsi="Times New Roman" w:cs="Times New Roman"/>
                <w:sz w:val="24"/>
                <w:szCs w:val="24"/>
                <w:lang w:eastAsia="ru-RU"/>
              </w:rPr>
              <w:t xml:space="preserve"> Правил)</w:t>
            </w:r>
            <w:proofErr w:type="gramEnd"/>
          </w:p>
        </w:tc>
        <w:tc>
          <w:tcPr>
            <w:tcW w:w="212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Показатель наличия эксплуатационных инструкций объектов теплоснабжения и (или) производственных инструкций</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0,01</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экспл</w:t>
            </w:r>
            <w:proofErr w:type="spellEnd"/>
            <w:r w:rsidRPr="002E5419">
              <w:rPr>
                <w:rFonts w:ascii="Times New Roman" w:eastAsia="Times New Roman" w:hAnsi="Times New Roman" w:cs="Times New Roman"/>
                <w:sz w:val="24"/>
                <w:szCs w:val="24"/>
                <w:vertAlign w:val="subscript"/>
                <w:lang w:eastAsia="ru-RU"/>
              </w:rPr>
              <w:t>/</w:t>
            </w:r>
            <w:proofErr w:type="spellStart"/>
            <w:r w:rsidRPr="002E5419">
              <w:rPr>
                <w:rFonts w:ascii="Times New Roman" w:eastAsia="Times New Roman" w:hAnsi="Times New Roman" w:cs="Times New Roman"/>
                <w:sz w:val="24"/>
                <w:szCs w:val="24"/>
                <w:vertAlign w:val="subscript"/>
                <w:lang w:eastAsia="ru-RU"/>
              </w:rPr>
              <w:t>произв</w:t>
            </w:r>
            <w:proofErr w:type="gramStart"/>
            <w:r w:rsidRPr="002E5419">
              <w:rPr>
                <w:rFonts w:ascii="Times New Roman" w:eastAsia="Times New Roman" w:hAnsi="Times New Roman" w:cs="Times New Roman"/>
                <w:sz w:val="24"/>
                <w:szCs w:val="24"/>
                <w:vertAlign w:val="subscript"/>
                <w:lang w:eastAsia="ru-RU"/>
              </w:rPr>
              <w:t>.и</w:t>
            </w:r>
            <w:proofErr w:type="gramEnd"/>
            <w:r w:rsidRPr="002E5419">
              <w:rPr>
                <w:rFonts w:ascii="Times New Roman" w:eastAsia="Times New Roman" w:hAnsi="Times New Roman" w:cs="Times New Roman"/>
                <w:sz w:val="24"/>
                <w:szCs w:val="24"/>
                <w:vertAlign w:val="subscript"/>
                <w:lang w:eastAsia="ru-RU"/>
              </w:rPr>
              <w:t>нстр</w:t>
            </w:r>
            <w:proofErr w:type="spellEnd"/>
          </w:p>
        </w:tc>
        <w:tc>
          <w:tcPr>
            <w:tcW w:w="1741"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Наличие - 1</w:t>
            </w:r>
          </w:p>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Отсутствие - 0</w:t>
            </w: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5419" w:rsidRPr="002E5419" w:rsidTr="002E5419">
        <w:tc>
          <w:tcPr>
            <w:tcW w:w="85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1.1.8</w:t>
            </w:r>
          </w:p>
        </w:tc>
        <w:tc>
          <w:tcPr>
            <w:tcW w:w="3040" w:type="dxa"/>
            <w:vMerge/>
          </w:tcPr>
          <w:p w:rsidR="002E5419" w:rsidRPr="002E5419" w:rsidRDefault="002E5419" w:rsidP="002E5419">
            <w:pPr>
              <w:spacing w:after="0" w:line="240" w:lineRule="auto"/>
              <w:rPr>
                <w:rFonts w:ascii="Times New Roman" w:eastAsia="Times New Roman" w:hAnsi="Times New Roman" w:cs="Times New Roman"/>
                <w:sz w:val="24"/>
                <w:szCs w:val="24"/>
                <w:lang w:eastAsia="ru-RU"/>
              </w:rPr>
            </w:pPr>
          </w:p>
        </w:tc>
        <w:tc>
          <w:tcPr>
            <w:tcW w:w="326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 xml:space="preserve">Паспорта тепловых пунктов или копии паспортов тепловых пунктов в соответствии с </w:t>
            </w:r>
            <w:hyperlink r:id="rId158">
              <w:r w:rsidRPr="002E5419">
                <w:rPr>
                  <w:rFonts w:ascii="Times New Roman" w:eastAsia="Times New Roman" w:hAnsi="Times New Roman" w:cs="Times New Roman"/>
                  <w:color w:val="0000FF"/>
                  <w:sz w:val="24"/>
                  <w:szCs w:val="24"/>
                  <w:lang w:eastAsia="ru-RU"/>
                </w:rPr>
                <w:t>пунктом 9.1.5</w:t>
              </w:r>
            </w:hyperlink>
            <w:r w:rsidRPr="002E5419">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а также проектно-техническая документация на здание (сооружение) в части </w:t>
            </w:r>
            <w:r w:rsidRPr="002E5419">
              <w:rPr>
                <w:rFonts w:ascii="Times New Roman" w:eastAsia="Times New Roman" w:hAnsi="Times New Roman" w:cs="Times New Roman"/>
                <w:sz w:val="24"/>
                <w:szCs w:val="24"/>
                <w:lang w:eastAsia="ru-RU"/>
              </w:rPr>
              <w:lastRenderedPageBreak/>
              <w:t xml:space="preserve">внутренних систем теплоснабжения по </w:t>
            </w:r>
            <w:proofErr w:type="spellStart"/>
            <w:r w:rsidRPr="002E5419">
              <w:rPr>
                <w:rFonts w:ascii="Times New Roman" w:eastAsia="Times New Roman" w:hAnsi="Times New Roman" w:cs="Times New Roman"/>
                <w:sz w:val="24"/>
                <w:szCs w:val="24"/>
                <w:lang w:eastAsia="ru-RU"/>
              </w:rPr>
              <w:t>теплопотребляющим</w:t>
            </w:r>
            <w:proofErr w:type="spellEnd"/>
            <w:r w:rsidRPr="002E5419">
              <w:rPr>
                <w:rFonts w:ascii="Times New Roman" w:eastAsia="Times New Roman" w:hAnsi="Times New Roman" w:cs="Times New Roman"/>
                <w:sz w:val="24"/>
                <w:szCs w:val="24"/>
                <w:lang w:eastAsia="ru-RU"/>
              </w:rPr>
              <w:t xml:space="preserve"> установкам, установленным в здании (сооружении)</w:t>
            </w:r>
          </w:p>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w:t>
            </w:r>
            <w:hyperlink w:anchor="P169">
              <w:r w:rsidRPr="002E5419">
                <w:rPr>
                  <w:rFonts w:ascii="Times New Roman" w:eastAsia="Times New Roman" w:hAnsi="Times New Roman" w:cs="Times New Roman"/>
                  <w:color w:val="0000FF"/>
                  <w:sz w:val="24"/>
                  <w:szCs w:val="24"/>
                  <w:lang w:eastAsia="ru-RU"/>
                </w:rPr>
                <w:t>подпункт 11.5.8 пункта 11</w:t>
              </w:r>
            </w:hyperlink>
            <w:r w:rsidRPr="002E5419">
              <w:rPr>
                <w:rFonts w:ascii="Times New Roman" w:eastAsia="Times New Roman" w:hAnsi="Times New Roman" w:cs="Times New Roman"/>
                <w:sz w:val="24"/>
                <w:szCs w:val="24"/>
                <w:lang w:eastAsia="ru-RU"/>
              </w:rPr>
              <w:t xml:space="preserve"> Правил)</w:t>
            </w:r>
          </w:p>
        </w:tc>
        <w:tc>
          <w:tcPr>
            <w:tcW w:w="212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rsidRPr="002E5419">
              <w:rPr>
                <w:rFonts w:ascii="Times New Roman" w:eastAsia="Times New Roman" w:hAnsi="Times New Roman" w:cs="Times New Roman"/>
                <w:sz w:val="24"/>
                <w:szCs w:val="24"/>
                <w:lang w:eastAsia="ru-RU"/>
              </w:rPr>
              <w:t>теплопотребляющ</w:t>
            </w:r>
            <w:r w:rsidRPr="002E5419">
              <w:rPr>
                <w:rFonts w:ascii="Times New Roman" w:eastAsia="Times New Roman" w:hAnsi="Times New Roman" w:cs="Times New Roman"/>
                <w:sz w:val="24"/>
                <w:szCs w:val="24"/>
                <w:lang w:eastAsia="ru-RU"/>
              </w:rPr>
              <w:lastRenderedPageBreak/>
              <w:t>им</w:t>
            </w:r>
            <w:proofErr w:type="spellEnd"/>
            <w:r w:rsidRPr="002E5419">
              <w:rPr>
                <w:rFonts w:ascii="Times New Roman" w:eastAsia="Times New Roman" w:hAnsi="Times New Roman" w:cs="Times New Roman"/>
                <w:sz w:val="24"/>
                <w:szCs w:val="24"/>
                <w:lang w:eastAsia="ru-RU"/>
              </w:rPr>
              <w:t xml:space="preserve"> установкам</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0,01</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паспорт</w:t>
            </w:r>
            <w:proofErr w:type="gramStart"/>
            <w:r w:rsidRPr="002E5419">
              <w:rPr>
                <w:rFonts w:ascii="Times New Roman" w:eastAsia="Times New Roman" w:hAnsi="Times New Roman" w:cs="Times New Roman"/>
                <w:sz w:val="24"/>
                <w:szCs w:val="24"/>
                <w:vertAlign w:val="subscript"/>
                <w:lang w:eastAsia="ru-RU"/>
              </w:rPr>
              <w:t>.т</w:t>
            </w:r>
            <w:proofErr w:type="gramEnd"/>
            <w:r w:rsidRPr="002E5419">
              <w:rPr>
                <w:rFonts w:ascii="Times New Roman" w:eastAsia="Times New Roman" w:hAnsi="Times New Roman" w:cs="Times New Roman"/>
                <w:sz w:val="24"/>
                <w:szCs w:val="24"/>
                <w:vertAlign w:val="subscript"/>
                <w:lang w:eastAsia="ru-RU"/>
              </w:rPr>
              <w:t>епл.пункт</w:t>
            </w:r>
            <w:proofErr w:type="spellEnd"/>
          </w:p>
        </w:tc>
        <w:tc>
          <w:tcPr>
            <w:tcW w:w="1741"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Наличие - 1</w:t>
            </w:r>
          </w:p>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Отсутствие - 0</w:t>
            </w: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5419" w:rsidRPr="002E5419" w:rsidTr="002E5419">
        <w:tc>
          <w:tcPr>
            <w:tcW w:w="85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1.1.9</w:t>
            </w:r>
          </w:p>
        </w:tc>
        <w:tc>
          <w:tcPr>
            <w:tcW w:w="3040" w:type="dxa"/>
            <w:vMerge/>
          </w:tcPr>
          <w:p w:rsidR="002E5419" w:rsidRPr="002E5419" w:rsidRDefault="002E5419" w:rsidP="002E5419">
            <w:pPr>
              <w:spacing w:after="0" w:line="240" w:lineRule="auto"/>
              <w:rPr>
                <w:rFonts w:ascii="Times New Roman" w:eastAsia="Times New Roman" w:hAnsi="Times New Roman" w:cs="Times New Roman"/>
                <w:sz w:val="24"/>
                <w:szCs w:val="24"/>
                <w:lang w:eastAsia="ru-RU"/>
              </w:rPr>
            </w:pPr>
          </w:p>
        </w:tc>
        <w:tc>
          <w:tcPr>
            <w:tcW w:w="326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2E5419">
              <w:rPr>
                <w:rFonts w:ascii="Times New Roman" w:eastAsia="Times New Roman" w:hAnsi="Times New Roman" w:cs="Times New Roman"/>
                <w:sz w:val="24"/>
                <w:szCs w:val="24"/>
                <w:lang w:eastAsia="ru-RU"/>
              </w:rPr>
              <w:t>энергосервисные</w:t>
            </w:r>
            <w:proofErr w:type="spellEnd"/>
            <w:r w:rsidRPr="002E5419">
              <w:rPr>
                <w:rFonts w:ascii="Times New Roman" w:eastAsia="Times New Roman" w:hAnsi="Times New Roman" w:cs="Times New Roman"/>
                <w:sz w:val="24"/>
                <w:szCs w:val="24"/>
                <w:lang w:eastAsia="ru-RU"/>
              </w:rPr>
              <w:t xml:space="preserve"> контракты в случае привлечения специализированных организаций для эксплуатации оборудования</w:t>
            </w:r>
          </w:p>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w:t>
            </w:r>
            <w:hyperlink w:anchor="P170">
              <w:r w:rsidRPr="002E5419">
                <w:rPr>
                  <w:rFonts w:ascii="Times New Roman" w:eastAsia="Times New Roman" w:hAnsi="Times New Roman" w:cs="Times New Roman"/>
                  <w:color w:val="0000FF"/>
                  <w:sz w:val="24"/>
                  <w:szCs w:val="24"/>
                  <w:lang w:eastAsia="ru-RU"/>
                </w:rPr>
                <w:t>подпункт 11.5.9 пункта 11</w:t>
              </w:r>
            </w:hyperlink>
            <w:r w:rsidRPr="002E5419">
              <w:rPr>
                <w:rFonts w:ascii="Times New Roman" w:eastAsia="Times New Roman" w:hAnsi="Times New Roman" w:cs="Times New Roman"/>
                <w:sz w:val="24"/>
                <w:szCs w:val="24"/>
                <w:lang w:eastAsia="ru-RU"/>
              </w:rPr>
              <w:t xml:space="preserve"> Правил)</w:t>
            </w:r>
          </w:p>
        </w:tc>
        <w:tc>
          <w:tcPr>
            <w:tcW w:w="212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2E5419">
              <w:rPr>
                <w:rFonts w:ascii="Times New Roman" w:eastAsia="Times New Roman" w:hAnsi="Times New Roman" w:cs="Times New Roman"/>
                <w:sz w:val="24"/>
                <w:szCs w:val="24"/>
                <w:lang w:eastAsia="ru-RU"/>
              </w:rPr>
              <w:t>энергосервисных</w:t>
            </w:r>
            <w:proofErr w:type="spellEnd"/>
            <w:r w:rsidRPr="002E5419">
              <w:rPr>
                <w:rFonts w:ascii="Times New Roman" w:eastAsia="Times New Roman" w:hAnsi="Times New Roman" w:cs="Times New Roman"/>
                <w:sz w:val="24"/>
                <w:szCs w:val="24"/>
                <w:lang w:eastAsia="ru-RU"/>
              </w:rPr>
              <w:t xml:space="preserve"> контрактов</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0,01</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шт</w:t>
            </w:r>
            <w:proofErr w:type="spellEnd"/>
          </w:p>
        </w:tc>
        <w:tc>
          <w:tcPr>
            <w:tcW w:w="1741"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Наличие - 1</w:t>
            </w:r>
          </w:p>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Отсутствие - 0</w:t>
            </w: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5419" w:rsidRPr="002E5419" w:rsidTr="002E5419">
        <w:tc>
          <w:tcPr>
            <w:tcW w:w="85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1.1.10</w:t>
            </w:r>
          </w:p>
        </w:tc>
        <w:tc>
          <w:tcPr>
            <w:tcW w:w="3040" w:type="dxa"/>
            <w:vMerge/>
          </w:tcPr>
          <w:p w:rsidR="002E5419" w:rsidRPr="002E5419" w:rsidRDefault="002E5419" w:rsidP="002E5419">
            <w:pPr>
              <w:spacing w:after="0" w:line="240" w:lineRule="auto"/>
              <w:rPr>
                <w:rFonts w:ascii="Times New Roman" w:eastAsia="Times New Roman" w:hAnsi="Times New Roman" w:cs="Times New Roman"/>
                <w:sz w:val="24"/>
                <w:szCs w:val="24"/>
                <w:lang w:eastAsia="ru-RU"/>
              </w:rPr>
            </w:pPr>
          </w:p>
        </w:tc>
        <w:tc>
          <w:tcPr>
            <w:tcW w:w="326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E5419">
              <w:rPr>
                <w:rFonts w:ascii="Times New Roman" w:eastAsia="Times New Roman" w:hAnsi="Times New Roman" w:cs="Times New Roman"/>
                <w:sz w:val="24"/>
                <w:szCs w:val="24"/>
                <w:lang w:eastAsia="ru-RU"/>
              </w:rP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w:t>
            </w:r>
            <w:r w:rsidRPr="002E5419">
              <w:rPr>
                <w:rFonts w:ascii="Times New Roman" w:eastAsia="Times New Roman" w:hAnsi="Times New Roman" w:cs="Times New Roman"/>
                <w:sz w:val="24"/>
                <w:szCs w:val="24"/>
                <w:lang w:eastAsia="ru-RU"/>
              </w:rPr>
              <w:lastRenderedPageBreak/>
              <w:t xml:space="preserve">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159">
              <w:r w:rsidRPr="002E5419">
                <w:rPr>
                  <w:rFonts w:ascii="Times New Roman" w:eastAsia="Times New Roman" w:hAnsi="Times New Roman" w:cs="Times New Roman"/>
                  <w:color w:val="0000FF"/>
                  <w:sz w:val="24"/>
                  <w:szCs w:val="24"/>
                  <w:lang w:eastAsia="ru-RU"/>
                </w:rPr>
                <w:t>пунктами 9.3.22</w:t>
              </w:r>
            </w:hyperlink>
            <w:r w:rsidRPr="002E5419">
              <w:rPr>
                <w:rFonts w:ascii="Times New Roman" w:eastAsia="Times New Roman" w:hAnsi="Times New Roman" w:cs="Times New Roman"/>
                <w:sz w:val="24"/>
                <w:szCs w:val="24"/>
                <w:lang w:eastAsia="ru-RU"/>
              </w:rPr>
              <w:t xml:space="preserve">, </w:t>
            </w:r>
            <w:hyperlink r:id="rId160">
              <w:r w:rsidRPr="002E5419">
                <w:rPr>
                  <w:rFonts w:ascii="Times New Roman" w:eastAsia="Times New Roman" w:hAnsi="Times New Roman" w:cs="Times New Roman"/>
                  <w:color w:val="0000FF"/>
                  <w:sz w:val="24"/>
                  <w:szCs w:val="24"/>
                  <w:lang w:eastAsia="ru-RU"/>
                </w:rPr>
                <w:t>9.4.18</w:t>
              </w:r>
            </w:hyperlink>
            <w:r w:rsidRPr="002E5419">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w:t>
            </w:r>
            <w:hyperlink w:anchor="P171">
              <w:r w:rsidRPr="002E5419">
                <w:rPr>
                  <w:rFonts w:ascii="Times New Roman" w:eastAsia="Times New Roman" w:hAnsi="Times New Roman" w:cs="Times New Roman"/>
                  <w:color w:val="0000FF"/>
                  <w:sz w:val="24"/>
                  <w:szCs w:val="24"/>
                  <w:lang w:eastAsia="ru-RU"/>
                </w:rPr>
                <w:t>подпункт 11.5.10</w:t>
              </w:r>
              <w:proofErr w:type="gramEnd"/>
              <w:r w:rsidRPr="002E5419">
                <w:rPr>
                  <w:rFonts w:ascii="Times New Roman" w:eastAsia="Times New Roman" w:hAnsi="Times New Roman" w:cs="Times New Roman"/>
                  <w:color w:val="0000FF"/>
                  <w:sz w:val="24"/>
                  <w:szCs w:val="24"/>
                  <w:lang w:eastAsia="ru-RU"/>
                </w:rPr>
                <w:t xml:space="preserve"> пункта 11</w:t>
              </w:r>
            </w:hyperlink>
            <w:r w:rsidRPr="002E5419">
              <w:rPr>
                <w:rFonts w:ascii="Times New Roman" w:eastAsia="Times New Roman" w:hAnsi="Times New Roman" w:cs="Times New Roman"/>
                <w:sz w:val="24"/>
                <w:szCs w:val="24"/>
                <w:lang w:eastAsia="ru-RU"/>
              </w:rPr>
              <w:t xml:space="preserve"> Правил)</w:t>
            </w:r>
          </w:p>
        </w:tc>
        <w:tc>
          <w:tcPr>
            <w:tcW w:w="212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Показатель наличия актов или документов, подтверждающих работоспособность автоматических регуляторов температуры воды</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0,01</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регул</w:t>
            </w:r>
            <w:proofErr w:type="gramStart"/>
            <w:r w:rsidRPr="002E5419">
              <w:rPr>
                <w:rFonts w:ascii="Times New Roman" w:eastAsia="Times New Roman" w:hAnsi="Times New Roman" w:cs="Times New Roman"/>
                <w:sz w:val="24"/>
                <w:szCs w:val="24"/>
                <w:vertAlign w:val="subscript"/>
                <w:lang w:eastAsia="ru-RU"/>
              </w:rPr>
              <w:t>.т</w:t>
            </w:r>
            <w:proofErr w:type="gramEnd"/>
            <w:r w:rsidRPr="002E5419">
              <w:rPr>
                <w:rFonts w:ascii="Times New Roman" w:eastAsia="Times New Roman" w:hAnsi="Times New Roman" w:cs="Times New Roman"/>
                <w:sz w:val="24"/>
                <w:szCs w:val="24"/>
                <w:vertAlign w:val="subscript"/>
                <w:lang w:eastAsia="ru-RU"/>
              </w:rPr>
              <w:t>емпер</w:t>
            </w:r>
            <w:proofErr w:type="spellEnd"/>
          </w:p>
        </w:tc>
        <w:tc>
          <w:tcPr>
            <w:tcW w:w="1741"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Наличие - 1</w:t>
            </w:r>
          </w:p>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Отсутствие - 0</w:t>
            </w: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5419" w:rsidRPr="002E5419" w:rsidTr="002E5419">
        <w:tc>
          <w:tcPr>
            <w:tcW w:w="85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1.2</w:t>
            </w:r>
          </w:p>
        </w:tc>
        <w:tc>
          <w:tcPr>
            <w:tcW w:w="3040" w:type="dxa"/>
            <w:vMerge w:val="restart"/>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Обеспечивать готовность к соблюдению указанного в договоре теплоснабжения режима потребления тепловой энергии (</w:t>
            </w:r>
            <w:hyperlink r:id="rId161">
              <w:r w:rsidRPr="002E5419">
                <w:rPr>
                  <w:rFonts w:ascii="Times New Roman" w:eastAsia="Times New Roman" w:hAnsi="Times New Roman" w:cs="Times New Roman"/>
                  <w:color w:val="0000FF"/>
                  <w:sz w:val="24"/>
                  <w:szCs w:val="24"/>
                  <w:lang w:eastAsia="ru-RU"/>
                </w:rPr>
                <w:t>пункт 2 части 6 статьи 20</w:t>
              </w:r>
            </w:hyperlink>
            <w:r w:rsidRPr="002E5419">
              <w:rPr>
                <w:rFonts w:ascii="Times New Roman" w:eastAsia="Times New Roman" w:hAnsi="Times New Roman" w:cs="Times New Roman"/>
                <w:sz w:val="24"/>
                <w:szCs w:val="24"/>
                <w:lang w:eastAsia="ru-RU"/>
              </w:rPr>
              <w:t xml:space="preserve"> Федерального закона о теплоснабжении)</w:t>
            </w:r>
          </w:p>
        </w:tc>
        <w:tc>
          <w:tcPr>
            <w:tcW w:w="326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 xml:space="preserve">Документы, предусмотренные </w:t>
            </w:r>
            <w:hyperlink w:anchor="P172">
              <w:r w:rsidRPr="002E5419">
                <w:rPr>
                  <w:rFonts w:ascii="Times New Roman" w:eastAsia="Times New Roman" w:hAnsi="Times New Roman" w:cs="Times New Roman"/>
                  <w:color w:val="0000FF"/>
                  <w:sz w:val="24"/>
                  <w:szCs w:val="24"/>
                  <w:lang w:eastAsia="ru-RU"/>
                </w:rPr>
                <w:t>подпунктами 11.5.11</w:t>
              </w:r>
            </w:hyperlink>
            <w:r w:rsidRPr="002E5419">
              <w:rPr>
                <w:rFonts w:ascii="Times New Roman" w:eastAsia="Times New Roman" w:hAnsi="Times New Roman" w:cs="Times New Roman"/>
                <w:sz w:val="24"/>
                <w:szCs w:val="24"/>
                <w:lang w:eastAsia="ru-RU"/>
              </w:rPr>
              <w:t xml:space="preserve">, </w:t>
            </w:r>
            <w:hyperlink w:anchor="P186">
              <w:r w:rsidRPr="002E5419">
                <w:rPr>
                  <w:rFonts w:ascii="Times New Roman" w:eastAsia="Times New Roman" w:hAnsi="Times New Roman" w:cs="Times New Roman"/>
                  <w:color w:val="0000FF"/>
                  <w:sz w:val="24"/>
                  <w:szCs w:val="24"/>
                  <w:lang w:eastAsia="ru-RU"/>
                </w:rPr>
                <w:t>11.5.19 пункта 11</w:t>
              </w:r>
            </w:hyperlink>
            <w:r w:rsidRPr="002E5419">
              <w:rPr>
                <w:rFonts w:ascii="Times New Roman" w:eastAsia="Times New Roman" w:hAnsi="Times New Roman" w:cs="Times New Roman"/>
                <w:sz w:val="24"/>
                <w:szCs w:val="24"/>
                <w:lang w:eastAsia="ru-RU"/>
              </w:rPr>
              <w:t xml:space="preserve"> Правил</w:t>
            </w:r>
          </w:p>
        </w:tc>
        <w:tc>
          <w:tcPr>
            <w:tcW w:w="212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Показатель обеспечения соблюдения указанного в договоре теплоснабжения режима потребления тепловой энергии</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0,03</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режим</w:t>
            </w:r>
            <w:proofErr w:type="spellEnd"/>
          </w:p>
        </w:tc>
        <w:tc>
          <w:tcPr>
            <w:tcW w:w="1741"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режим</w:t>
            </w:r>
            <w:proofErr w:type="spellEnd"/>
            <w:r w:rsidRPr="002E5419">
              <w:rPr>
                <w:rFonts w:ascii="Times New Roman" w:eastAsia="Times New Roman" w:hAnsi="Times New Roman" w:cs="Times New Roman"/>
                <w:sz w:val="24"/>
                <w:szCs w:val="24"/>
                <w:lang w:eastAsia="ru-RU"/>
              </w:rPr>
              <w:t xml:space="preserve"> = </w:t>
            </w: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врез</w:t>
            </w:r>
            <w:proofErr w:type="spellEnd"/>
            <w:r w:rsidRPr="002E5419">
              <w:rPr>
                <w:rFonts w:ascii="Times New Roman" w:eastAsia="Times New Roman" w:hAnsi="Times New Roman" w:cs="Times New Roman"/>
                <w:sz w:val="24"/>
                <w:szCs w:val="24"/>
                <w:lang w:eastAsia="ru-RU"/>
              </w:rPr>
              <w:t xml:space="preserve"> * 0,5 + </w:t>
            </w: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тех</w:t>
            </w:r>
            <w:proofErr w:type="gramStart"/>
            <w:r w:rsidRPr="002E5419">
              <w:rPr>
                <w:rFonts w:ascii="Times New Roman" w:eastAsia="Times New Roman" w:hAnsi="Times New Roman" w:cs="Times New Roman"/>
                <w:sz w:val="24"/>
                <w:szCs w:val="24"/>
                <w:vertAlign w:val="subscript"/>
                <w:lang w:eastAsia="ru-RU"/>
              </w:rPr>
              <w:t>.г</w:t>
            </w:r>
            <w:proofErr w:type="gramEnd"/>
            <w:r w:rsidRPr="002E5419">
              <w:rPr>
                <w:rFonts w:ascii="Times New Roman" w:eastAsia="Times New Roman" w:hAnsi="Times New Roman" w:cs="Times New Roman"/>
                <w:sz w:val="24"/>
                <w:szCs w:val="24"/>
                <w:vertAlign w:val="subscript"/>
                <w:lang w:eastAsia="ru-RU"/>
              </w:rPr>
              <w:t>отов</w:t>
            </w:r>
            <w:proofErr w:type="spellEnd"/>
            <w:r w:rsidRPr="002E5419">
              <w:rPr>
                <w:rFonts w:ascii="Times New Roman" w:eastAsia="Times New Roman" w:hAnsi="Times New Roman" w:cs="Times New Roman"/>
                <w:sz w:val="24"/>
                <w:szCs w:val="24"/>
                <w:lang w:eastAsia="ru-RU"/>
              </w:rPr>
              <w:t xml:space="preserve"> * 0,5</w:t>
            </w: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5419" w:rsidRPr="002E5419" w:rsidTr="002E5419">
        <w:tc>
          <w:tcPr>
            <w:tcW w:w="85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1.2.1</w:t>
            </w:r>
          </w:p>
        </w:tc>
        <w:tc>
          <w:tcPr>
            <w:tcW w:w="3040" w:type="dxa"/>
            <w:vMerge/>
          </w:tcPr>
          <w:p w:rsidR="002E5419" w:rsidRPr="002E5419" w:rsidRDefault="002E5419" w:rsidP="002E5419">
            <w:pPr>
              <w:spacing w:after="0" w:line="240" w:lineRule="auto"/>
              <w:rPr>
                <w:rFonts w:ascii="Times New Roman" w:eastAsia="Times New Roman" w:hAnsi="Times New Roman" w:cs="Times New Roman"/>
                <w:sz w:val="24"/>
                <w:szCs w:val="24"/>
                <w:lang w:eastAsia="ru-RU"/>
              </w:rPr>
            </w:pPr>
          </w:p>
        </w:tc>
        <w:tc>
          <w:tcPr>
            <w:tcW w:w="326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 xml:space="preserve">Акты осмотра объектов теплоснабжения и </w:t>
            </w:r>
            <w:proofErr w:type="spellStart"/>
            <w:r w:rsidRPr="002E5419">
              <w:rPr>
                <w:rFonts w:ascii="Times New Roman" w:eastAsia="Times New Roman" w:hAnsi="Times New Roman" w:cs="Times New Roman"/>
                <w:sz w:val="24"/>
                <w:szCs w:val="24"/>
                <w:lang w:eastAsia="ru-RU"/>
              </w:rPr>
              <w:t>теплопотребляющих</w:t>
            </w:r>
            <w:proofErr w:type="spellEnd"/>
            <w:r w:rsidRPr="002E5419">
              <w:rPr>
                <w:rFonts w:ascii="Times New Roman" w:eastAsia="Times New Roman" w:hAnsi="Times New Roman" w:cs="Times New Roman"/>
                <w:sz w:val="24"/>
                <w:szCs w:val="24"/>
                <w:lang w:eastAsia="ru-RU"/>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2E5419">
              <w:rPr>
                <w:rFonts w:ascii="Times New Roman" w:eastAsia="Times New Roman" w:hAnsi="Times New Roman" w:cs="Times New Roman"/>
                <w:sz w:val="24"/>
                <w:szCs w:val="24"/>
                <w:lang w:eastAsia="ru-RU"/>
              </w:rPr>
              <w:lastRenderedPageBreak/>
              <w:t>теплопотребляющих</w:t>
            </w:r>
            <w:proofErr w:type="spellEnd"/>
            <w:r w:rsidRPr="002E5419">
              <w:rPr>
                <w:rFonts w:ascii="Times New Roman" w:eastAsia="Times New Roman" w:hAnsi="Times New Roman" w:cs="Times New Roman"/>
                <w:sz w:val="24"/>
                <w:szCs w:val="24"/>
                <w:lang w:eastAsia="ru-RU"/>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w:t>
            </w:r>
            <w:hyperlink w:anchor="P172">
              <w:r w:rsidRPr="002E5419">
                <w:rPr>
                  <w:rFonts w:ascii="Times New Roman" w:eastAsia="Times New Roman" w:hAnsi="Times New Roman" w:cs="Times New Roman"/>
                  <w:color w:val="0000FF"/>
                  <w:sz w:val="24"/>
                  <w:szCs w:val="24"/>
                  <w:lang w:eastAsia="ru-RU"/>
                </w:rPr>
                <w:t>подпункт 11.5.11 пункта 11</w:t>
              </w:r>
            </w:hyperlink>
            <w:r w:rsidRPr="002E5419">
              <w:rPr>
                <w:rFonts w:ascii="Times New Roman" w:eastAsia="Times New Roman" w:hAnsi="Times New Roman" w:cs="Times New Roman"/>
                <w:sz w:val="24"/>
                <w:szCs w:val="24"/>
                <w:lang w:eastAsia="ru-RU"/>
              </w:rPr>
              <w:t xml:space="preserve"> Правил)</w:t>
            </w:r>
          </w:p>
        </w:tc>
        <w:tc>
          <w:tcPr>
            <w:tcW w:w="212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 xml:space="preserve">Показатель </w:t>
            </w:r>
            <w:proofErr w:type="gramStart"/>
            <w:r w:rsidRPr="002E5419">
              <w:rPr>
                <w:rFonts w:ascii="Times New Roman" w:eastAsia="Times New Roman" w:hAnsi="Times New Roman" w:cs="Times New Roman"/>
                <w:sz w:val="24"/>
                <w:szCs w:val="24"/>
                <w:lang w:eastAsia="ru-RU"/>
              </w:rPr>
              <w:t>наличия актов осмотра объектов теплоснабжения</w:t>
            </w:r>
            <w:proofErr w:type="gramEnd"/>
            <w:r w:rsidRPr="002E5419">
              <w:rPr>
                <w:rFonts w:ascii="Times New Roman" w:eastAsia="Times New Roman" w:hAnsi="Times New Roman" w:cs="Times New Roman"/>
                <w:sz w:val="24"/>
                <w:szCs w:val="24"/>
                <w:lang w:eastAsia="ru-RU"/>
              </w:rPr>
              <w:t xml:space="preserve"> и </w:t>
            </w:r>
            <w:proofErr w:type="spellStart"/>
            <w:r w:rsidRPr="002E5419">
              <w:rPr>
                <w:rFonts w:ascii="Times New Roman" w:eastAsia="Times New Roman" w:hAnsi="Times New Roman" w:cs="Times New Roman"/>
                <w:sz w:val="24"/>
                <w:szCs w:val="24"/>
                <w:lang w:eastAsia="ru-RU"/>
              </w:rPr>
              <w:t>теплопотребляющих</w:t>
            </w:r>
            <w:proofErr w:type="spellEnd"/>
            <w:r w:rsidRPr="002E5419">
              <w:rPr>
                <w:rFonts w:ascii="Times New Roman" w:eastAsia="Times New Roman" w:hAnsi="Times New Roman" w:cs="Times New Roman"/>
                <w:sz w:val="24"/>
                <w:szCs w:val="24"/>
                <w:lang w:eastAsia="ru-RU"/>
              </w:rPr>
              <w:t xml:space="preserve"> установок на предмет наличия несанкционирован</w:t>
            </w:r>
            <w:r w:rsidRPr="002E5419">
              <w:rPr>
                <w:rFonts w:ascii="Times New Roman" w:eastAsia="Times New Roman" w:hAnsi="Times New Roman" w:cs="Times New Roman"/>
                <w:sz w:val="24"/>
                <w:szCs w:val="24"/>
                <w:lang w:eastAsia="ru-RU"/>
              </w:rPr>
              <w:lastRenderedPageBreak/>
              <w:t>ных врезок</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0,5</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врез</w:t>
            </w:r>
            <w:proofErr w:type="spellEnd"/>
          </w:p>
        </w:tc>
        <w:tc>
          <w:tcPr>
            <w:tcW w:w="1741"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Наличие - 1</w:t>
            </w:r>
          </w:p>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Отсутствие - 0</w:t>
            </w: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5419" w:rsidRPr="002E5419" w:rsidTr="002E5419">
        <w:tc>
          <w:tcPr>
            <w:tcW w:w="85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1.2.2</w:t>
            </w:r>
          </w:p>
        </w:tc>
        <w:tc>
          <w:tcPr>
            <w:tcW w:w="3040" w:type="dxa"/>
            <w:vMerge/>
          </w:tcPr>
          <w:p w:rsidR="002E5419" w:rsidRPr="002E5419" w:rsidRDefault="002E5419" w:rsidP="002E5419">
            <w:pPr>
              <w:spacing w:after="0" w:line="240" w:lineRule="auto"/>
              <w:rPr>
                <w:rFonts w:ascii="Times New Roman" w:eastAsia="Times New Roman" w:hAnsi="Times New Roman" w:cs="Times New Roman"/>
                <w:sz w:val="24"/>
                <w:szCs w:val="24"/>
                <w:lang w:eastAsia="ru-RU"/>
              </w:rPr>
            </w:pPr>
          </w:p>
        </w:tc>
        <w:tc>
          <w:tcPr>
            <w:tcW w:w="326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E5419">
              <w:rPr>
                <w:rFonts w:ascii="Times New Roman" w:eastAsia="Times New Roman" w:hAnsi="Times New Roman" w:cs="Times New Roman"/>
                <w:sz w:val="24"/>
                <w:szCs w:val="24"/>
                <w:lang w:eastAsia="ru-RU"/>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2E5419">
              <w:rPr>
                <w:rFonts w:ascii="Times New Roman" w:eastAsia="Times New Roman" w:hAnsi="Times New Roman" w:cs="Times New Roman"/>
                <w:sz w:val="24"/>
                <w:szCs w:val="24"/>
                <w:lang w:eastAsia="ru-RU"/>
              </w:rPr>
              <w:t>теплопотребляющей</w:t>
            </w:r>
            <w:proofErr w:type="spellEnd"/>
            <w:r w:rsidRPr="002E5419">
              <w:rPr>
                <w:rFonts w:ascii="Times New Roman" w:eastAsia="Times New Roman" w:hAnsi="Times New Roman" w:cs="Times New Roman"/>
                <w:sz w:val="24"/>
                <w:szCs w:val="24"/>
                <w:lang w:eastAsia="ru-RU"/>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2E5419">
              <w:rPr>
                <w:rFonts w:ascii="Times New Roman" w:eastAsia="Times New Roman" w:hAnsi="Times New Roman" w:cs="Times New Roman"/>
                <w:sz w:val="24"/>
                <w:szCs w:val="24"/>
                <w:lang w:eastAsia="ru-RU"/>
              </w:rPr>
              <w:t>теплопотребляющих</w:t>
            </w:r>
            <w:proofErr w:type="spellEnd"/>
            <w:r w:rsidRPr="002E5419">
              <w:rPr>
                <w:rFonts w:ascii="Times New Roman" w:eastAsia="Times New Roman" w:hAnsi="Times New Roman" w:cs="Times New Roman"/>
                <w:sz w:val="24"/>
                <w:szCs w:val="24"/>
                <w:lang w:eastAsia="ru-RU"/>
              </w:rPr>
              <w:t xml:space="preserve"> </w:t>
            </w:r>
            <w:r w:rsidRPr="002E5419">
              <w:rPr>
                <w:rFonts w:ascii="Times New Roman" w:eastAsia="Times New Roman" w:hAnsi="Times New Roman" w:cs="Times New Roman"/>
                <w:sz w:val="24"/>
                <w:szCs w:val="24"/>
                <w:lang w:eastAsia="ru-RU"/>
              </w:rPr>
              <w:lastRenderedPageBreak/>
              <w:t>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w:anchor="P186">
              <w:r w:rsidRPr="002E5419">
                <w:rPr>
                  <w:rFonts w:ascii="Times New Roman" w:eastAsia="Times New Roman" w:hAnsi="Times New Roman" w:cs="Times New Roman"/>
                  <w:color w:val="0000FF"/>
                  <w:sz w:val="24"/>
                  <w:szCs w:val="24"/>
                  <w:lang w:eastAsia="ru-RU"/>
                </w:rPr>
                <w:t>подпункт</w:t>
              </w:r>
              <w:proofErr w:type="gramEnd"/>
              <w:r w:rsidRPr="002E5419">
                <w:rPr>
                  <w:rFonts w:ascii="Times New Roman" w:eastAsia="Times New Roman" w:hAnsi="Times New Roman" w:cs="Times New Roman"/>
                  <w:color w:val="0000FF"/>
                  <w:sz w:val="24"/>
                  <w:szCs w:val="24"/>
                  <w:lang w:eastAsia="ru-RU"/>
                </w:rPr>
                <w:t xml:space="preserve"> </w:t>
              </w:r>
              <w:proofErr w:type="gramStart"/>
              <w:r w:rsidRPr="002E5419">
                <w:rPr>
                  <w:rFonts w:ascii="Times New Roman" w:eastAsia="Times New Roman" w:hAnsi="Times New Roman" w:cs="Times New Roman"/>
                  <w:color w:val="0000FF"/>
                  <w:sz w:val="24"/>
                  <w:szCs w:val="24"/>
                  <w:lang w:eastAsia="ru-RU"/>
                </w:rPr>
                <w:t>11.5.19 пункта 11</w:t>
              </w:r>
            </w:hyperlink>
            <w:r w:rsidRPr="002E5419">
              <w:rPr>
                <w:rFonts w:ascii="Times New Roman" w:eastAsia="Times New Roman" w:hAnsi="Times New Roman" w:cs="Times New Roman"/>
                <w:sz w:val="24"/>
                <w:szCs w:val="24"/>
                <w:lang w:eastAsia="ru-RU"/>
              </w:rPr>
              <w:t xml:space="preserve"> Правил)</w:t>
            </w:r>
            <w:proofErr w:type="gramEnd"/>
          </w:p>
        </w:tc>
        <w:tc>
          <w:tcPr>
            <w:tcW w:w="212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 xml:space="preserve">Показатель наличия актов проверки технической готовности </w:t>
            </w:r>
            <w:proofErr w:type="spellStart"/>
            <w:r w:rsidRPr="002E5419">
              <w:rPr>
                <w:rFonts w:ascii="Times New Roman" w:eastAsia="Times New Roman" w:hAnsi="Times New Roman" w:cs="Times New Roman"/>
                <w:sz w:val="24"/>
                <w:szCs w:val="24"/>
                <w:lang w:eastAsia="ru-RU"/>
              </w:rPr>
              <w:t>теплопотребляющей</w:t>
            </w:r>
            <w:proofErr w:type="spellEnd"/>
            <w:r w:rsidRPr="002E5419">
              <w:rPr>
                <w:rFonts w:ascii="Times New Roman" w:eastAsia="Times New Roman" w:hAnsi="Times New Roman" w:cs="Times New Roman"/>
                <w:sz w:val="24"/>
                <w:szCs w:val="24"/>
                <w:lang w:eastAsia="ru-RU"/>
              </w:rPr>
              <w:t xml:space="preserve"> установки объекта к отопительному периоду</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0,5</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тех</w:t>
            </w:r>
            <w:proofErr w:type="gramStart"/>
            <w:r w:rsidRPr="002E5419">
              <w:rPr>
                <w:rFonts w:ascii="Times New Roman" w:eastAsia="Times New Roman" w:hAnsi="Times New Roman" w:cs="Times New Roman"/>
                <w:sz w:val="24"/>
                <w:szCs w:val="24"/>
                <w:vertAlign w:val="subscript"/>
                <w:lang w:eastAsia="ru-RU"/>
              </w:rPr>
              <w:t>.г</w:t>
            </w:r>
            <w:proofErr w:type="gramEnd"/>
            <w:r w:rsidRPr="002E5419">
              <w:rPr>
                <w:rFonts w:ascii="Times New Roman" w:eastAsia="Times New Roman" w:hAnsi="Times New Roman" w:cs="Times New Roman"/>
                <w:sz w:val="24"/>
                <w:szCs w:val="24"/>
                <w:vertAlign w:val="subscript"/>
                <w:lang w:eastAsia="ru-RU"/>
              </w:rPr>
              <w:t>отов</w:t>
            </w:r>
            <w:proofErr w:type="spellEnd"/>
          </w:p>
        </w:tc>
        <w:tc>
          <w:tcPr>
            <w:tcW w:w="1741"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Наличие - 1</w:t>
            </w:r>
          </w:p>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Отсутствие - 0</w:t>
            </w: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5419" w:rsidRPr="002E5419" w:rsidTr="002E5419">
        <w:tc>
          <w:tcPr>
            <w:tcW w:w="85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1.3</w:t>
            </w:r>
          </w:p>
        </w:tc>
        <w:tc>
          <w:tcPr>
            <w:tcW w:w="3040" w:type="dxa"/>
            <w:vMerge w:val="restart"/>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Обеспечивать отсутствие задолженности за поставленные тепловую энергию (мощность), теплоноситель (</w:t>
            </w:r>
            <w:hyperlink r:id="rId162">
              <w:r w:rsidRPr="002E5419">
                <w:rPr>
                  <w:rFonts w:ascii="Times New Roman" w:eastAsia="Times New Roman" w:hAnsi="Times New Roman" w:cs="Times New Roman"/>
                  <w:color w:val="0000FF"/>
                  <w:sz w:val="24"/>
                  <w:szCs w:val="24"/>
                  <w:lang w:eastAsia="ru-RU"/>
                </w:rPr>
                <w:t>пункт 3 части 6 статьи 20</w:t>
              </w:r>
            </w:hyperlink>
            <w:r w:rsidRPr="002E5419">
              <w:rPr>
                <w:rFonts w:ascii="Times New Roman" w:eastAsia="Times New Roman" w:hAnsi="Times New Roman" w:cs="Times New Roman"/>
                <w:sz w:val="24"/>
                <w:szCs w:val="24"/>
                <w:lang w:eastAsia="ru-RU"/>
              </w:rPr>
              <w:t xml:space="preserve"> Федерального закона о теплоснабжении)</w:t>
            </w:r>
          </w:p>
        </w:tc>
        <w:tc>
          <w:tcPr>
            <w:tcW w:w="326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 xml:space="preserve">Документы, предусмотренные </w:t>
            </w:r>
            <w:hyperlink w:anchor="P176">
              <w:r w:rsidRPr="002E5419">
                <w:rPr>
                  <w:rFonts w:ascii="Times New Roman" w:eastAsia="Times New Roman" w:hAnsi="Times New Roman" w:cs="Times New Roman"/>
                  <w:color w:val="0000FF"/>
                  <w:sz w:val="24"/>
                  <w:szCs w:val="24"/>
                  <w:lang w:eastAsia="ru-RU"/>
                </w:rPr>
                <w:t>подпунктами 11.5.12</w:t>
              </w:r>
            </w:hyperlink>
            <w:r w:rsidRPr="002E5419">
              <w:rPr>
                <w:rFonts w:ascii="Times New Roman" w:eastAsia="Times New Roman" w:hAnsi="Times New Roman" w:cs="Times New Roman"/>
                <w:sz w:val="24"/>
                <w:szCs w:val="24"/>
                <w:lang w:eastAsia="ru-RU"/>
              </w:rPr>
              <w:t xml:space="preserve">, </w:t>
            </w:r>
            <w:hyperlink w:anchor="P177">
              <w:r w:rsidRPr="002E5419">
                <w:rPr>
                  <w:rFonts w:ascii="Times New Roman" w:eastAsia="Times New Roman" w:hAnsi="Times New Roman" w:cs="Times New Roman"/>
                  <w:color w:val="0000FF"/>
                  <w:sz w:val="24"/>
                  <w:szCs w:val="24"/>
                  <w:lang w:eastAsia="ru-RU"/>
                </w:rPr>
                <w:t>11.5.13 пункта 11</w:t>
              </w:r>
            </w:hyperlink>
            <w:r w:rsidRPr="002E5419">
              <w:rPr>
                <w:rFonts w:ascii="Times New Roman" w:eastAsia="Times New Roman" w:hAnsi="Times New Roman" w:cs="Times New Roman"/>
                <w:sz w:val="24"/>
                <w:szCs w:val="24"/>
                <w:lang w:eastAsia="ru-RU"/>
              </w:rPr>
              <w:t xml:space="preserve"> Правил</w:t>
            </w:r>
          </w:p>
        </w:tc>
        <w:tc>
          <w:tcPr>
            <w:tcW w:w="212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E5419">
              <w:rPr>
                <w:rFonts w:ascii="Times New Roman" w:eastAsia="Times New Roman" w:hAnsi="Times New Roman" w:cs="Times New Roman"/>
                <w:sz w:val="24"/>
                <w:szCs w:val="24"/>
                <w:lang w:eastAsia="ru-RU"/>
              </w:rPr>
              <w:t>Показатель отсутствия задолженности за поставленные тепловую энергию</w:t>
            </w:r>
            <w:proofErr w:type="gramEnd"/>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0,15</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задолж</w:t>
            </w:r>
            <w:proofErr w:type="spellEnd"/>
          </w:p>
        </w:tc>
        <w:tc>
          <w:tcPr>
            <w:tcW w:w="1741"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задолж</w:t>
            </w:r>
            <w:proofErr w:type="spellEnd"/>
            <w:r w:rsidRPr="002E5419">
              <w:rPr>
                <w:rFonts w:ascii="Times New Roman" w:eastAsia="Times New Roman" w:hAnsi="Times New Roman" w:cs="Times New Roman"/>
                <w:sz w:val="24"/>
                <w:szCs w:val="24"/>
                <w:lang w:eastAsia="ru-RU"/>
              </w:rPr>
              <w:t xml:space="preserve"> = </w:t>
            </w: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договор</w:t>
            </w:r>
            <w:proofErr w:type="spellEnd"/>
            <w:r w:rsidRPr="002E5419">
              <w:rPr>
                <w:rFonts w:ascii="Times New Roman" w:eastAsia="Times New Roman" w:hAnsi="Times New Roman" w:cs="Times New Roman"/>
                <w:sz w:val="24"/>
                <w:szCs w:val="24"/>
                <w:lang w:eastAsia="ru-RU"/>
              </w:rPr>
              <w:t xml:space="preserve"> * 0,05 + </w:t>
            </w: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свер</w:t>
            </w:r>
            <w:proofErr w:type="spellEnd"/>
            <w:r w:rsidRPr="002E5419">
              <w:rPr>
                <w:rFonts w:ascii="Times New Roman" w:eastAsia="Times New Roman" w:hAnsi="Times New Roman" w:cs="Times New Roman"/>
                <w:sz w:val="24"/>
                <w:szCs w:val="24"/>
                <w:lang w:eastAsia="ru-RU"/>
              </w:rPr>
              <w:t xml:space="preserve"> 0,95</w:t>
            </w: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5419" w:rsidRPr="002E5419" w:rsidTr="002E5419">
        <w:tc>
          <w:tcPr>
            <w:tcW w:w="85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1.3.1</w:t>
            </w:r>
          </w:p>
        </w:tc>
        <w:tc>
          <w:tcPr>
            <w:tcW w:w="3040" w:type="dxa"/>
            <w:vMerge/>
          </w:tcPr>
          <w:p w:rsidR="002E5419" w:rsidRPr="002E5419" w:rsidRDefault="002E5419" w:rsidP="002E5419">
            <w:pPr>
              <w:spacing w:after="0" w:line="240" w:lineRule="auto"/>
              <w:rPr>
                <w:rFonts w:ascii="Times New Roman" w:eastAsia="Times New Roman" w:hAnsi="Times New Roman" w:cs="Times New Roman"/>
                <w:sz w:val="24"/>
                <w:szCs w:val="24"/>
                <w:lang w:eastAsia="ru-RU"/>
              </w:rPr>
            </w:pPr>
          </w:p>
        </w:tc>
        <w:tc>
          <w:tcPr>
            <w:tcW w:w="326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Копии заключенных договоров теплоснабжения и (или) договоров оказания услуг по поддержанию резервной тепловой мощности (</w:t>
            </w:r>
            <w:hyperlink w:anchor="P176">
              <w:r w:rsidRPr="002E5419">
                <w:rPr>
                  <w:rFonts w:ascii="Times New Roman" w:eastAsia="Times New Roman" w:hAnsi="Times New Roman" w:cs="Times New Roman"/>
                  <w:color w:val="0000FF"/>
                  <w:sz w:val="24"/>
                  <w:szCs w:val="24"/>
                  <w:lang w:eastAsia="ru-RU"/>
                </w:rPr>
                <w:t>подпункт 11.5.12 пункта 11</w:t>
              </w:r>
            </w:hyperlink>
            <w:r w:rsidRPr="002E5419">
              <w:rPr>
                <w:rFonts w:ascii="Times New Roman" w:eastAsia="Times New Roman" w:hAnsi="Times New Roman" w:cs="Times New Roman"/>
                <w:sz w:val="24"/>
                <w:szCs w:val="24"/>
                <w:lang w:eastAsia="ru-RU"/>
              </w:rPr>
              <w:t xml:space="preserve"> Правил)</w:t>
            </w:r>
          </w:p>
        </w:tc>
        <w:tc>
          <w:tcPr>
            <w:tcW w:w="212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Показатель наличия заключенных договоров теплоснабжения и (или) договоров оказания услуг по поддержанию резервной тепловой мощности</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0,05</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договор</w:t>
            </w:r>
            <w:proofErr w:type="spellEnd"/>
          </w:p>
        </w:tc>
        <w:tc>
          <w:tcPr>
            <w:tcW w:w="1741"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Наличие - 1</w:t>
            </w:r>
          </w:p>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Отсутствие - 0</w:t>
            </w: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5419" w:rsidRPr="002E5419" w:rsidTr="002E5419">
        <w:tc>
          <w:tcPr>
            <w:tcW w:w="85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1.3.2</w:t>
            </w:r>
          </w:p>
        </w:tc>
        <w:tc>
          <w:tcPr>
            <w:tcW w:w="3040" w:type="dxa"/>
            <w:vMerge/>
          </w:tcPr>
          <w:p w:rsidR="002E5419" w:rsidRPr="002E5419" w:rsidRDefault="002E5419" w:rsidP="002E5419">
            <w:pPr>
              <w:spacing w:after="0" w:line="240" w:lineRule="auto"/>
              <w:rPr>
                <w:rFonts w:ascii="Times New Roman" w:eastAsia="Times New Roman" w:hAnsi="Times New Roman" w:cs="Times New Roman"/>
                <w:sz w:val="24"/>
                <w:szCs w:val="24"/>
                <w:lang w:eastAsia="ru-RU"/>
              </w:rPr>
            </w:pPr>
          </w:p>
        </w:tc>
        <w:tc>
          <w:tcPr>
            <w:tcW w:w="326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E5419">
              <w:rPr>
                <w:rFonts w:ascii="Times New Roman" w:eastAsia="Times New Roman" w:hAnsi="Times New Roman" w:cs="Times New Roman"/>
                <w:sz w:val="24"/>
                <w:szCs w:val="24"/>
                <w:lang w:eastAsia="ru-RU"/>
              </w:rPr>
              <w:t xml:space="preserve">Акт сверки расчетов за поставленные тепловую энергию (мощность), теплоноситель, горячую воду, </w:t>
            </w:r>
            <w:r w:rsidRPr="002E5419">
              <w:rPr>
                <w:rFonts w:ascii="Times New Roman" w:eastAsia="Times New Roman" w:hAnsi="Times New Roman" w:cs="Times New Roman"/>
                <w:sz w:val="24"/>
                <w:szCs w:val="24"/>
                <w:lang w:eastAsia="ru-RU"/>
              </w:rPr>
              <w:lastRenderedPageBreak/>
              <w:t>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roofErr w:type="gramEnd"/>
          </w:p>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w:t>
            </w:r>
            <w:hyperlink w:anchor="P177">
              <w:r w:rsidRPr="002E5419">
                <w:rPr>
                  <w:rFonts w:ascii="Times New Roman" w:eastAsia="Times New Roman" w:hAnsi="Times New Roman" w:cs="Times New Roman"/>
                  <w:color w:val="0000FF"/>
                  <w:sz w:val="24"/>
                  <w:szCs w:val="24"/>
                  <w:lang w:eastAsia="ru-RU"/>
                </w:rPr>
                <w:t>подпункт 11.5.13 пункта 11</w:t>
              </w:r>
            </w:hyperlink>
            <w:r w:rsidRPr="002E5419">
              <w:rPr>
                <w:rFonts w:ascii="Times New Roman" w:eastAsia="Times New Roman" w:hAnsi="Times New Roman" w:cs="Times New Roman"/>
                <w:sz w:val="24"/>
                <w:szCs w:val="24"/>
                <w:lang w:eastAsia="ru-RU"/>
              </w:rPr>
              <w:t xml:space="preserve"> Правил)</w:t>
            </w:r>
          </w:p>
        </w:tc>
        <w:tc>
          <w:tcPr>
            <w:tcW w:w="212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 xml:space="preserve">Показатель отсутствия задолженности либо подписанное </w:t>
            </w:r>
            <w:r w:rsidRPr="002E5419">
              <w:rPr>
                <w:rFonts w:ascii="Times New Roman" w:eastAsia="Times New Roman" w:hAnsi="Times New Roman" w:cs="Times New Roman"/>
                <w:sz w:val="24"/>
                <w:szCs w:val="24"/>
                <w:lang w:eastAsia="ru-RU"/>
              </w:rPr>
              <w:lastRenderedPageBreak/>
              <w:t>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0,95</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свер</w:t>
            </w:r>
            <w:proofErr w:type="spellEnd"/>
          </w:p>
        </w:tc>
        <w:tc>
          <w:tcPr>
            <w:tcW w:w="1741"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Наличие - 1</w:t>
            </w:r>
          </w:p>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Отсутствие - 0</w:t>
            </w: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5419" w:rsidRPr="002E5419" w:rsidTr="002E5419">
        <w:tc>
          <w:tcPr>
            <w:tcW w:w="85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1.4</w:t>
            </w:r>
          </w:p>
        </w:tc>
        <w:tc>
          <w:tcPr>
            <w:tcW w:w="3040" w:type="dxa"/>
            <w:vMerge w:val="restart"/>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 xml:space="preserve">Организовывать коммерческий учет тепловой энергии, теплоносителя в соответствии с требованиями, установленными </w:t>
            </w:r>
            <w:hyperlink r:id="rId163">
              <w:r w:rsidRPr="002E5419">
                <w:rPr>
                  <w:rFonts w:ascii="Times New Roman" w:eastAsia="Times New Roman" w:hAnsi="Times New Roman" w:cs="Times New Roman"/>
                  <w:color w:val="0000FF"/>
                  <w:sz w:val="24"/>
                  <w:szCs w:val="24"/>
                  <w:lang w:eastAsia="ru-RU"/>
                </w:rPr>
                <w:t>статьей 19</w:t>
              </w:r>
            </w:hyperlink>
            <w:r w:rsidRPr="002E5419">
              <w:rPr>
                <w:rFonts w:ascii="Times New Roman" w:eastAsia="Times New Roman" w:hAnsi="Times New Roman" w:cs="Times New Roman"/>
                <w:sz w:val="24"/>
                <w:szCs w:val="24"/>
                <w:lang w:eastAsia="ru-RU"/>
              </w:rPr>
              <w:t xml:space="preserve"> Закона о теплоснабжении (</w:t>
            </w:r>
            <w:hyperlink r:id="rId164">
              <w:r w:rsidRPr="002E5419">
                <w:rPr>
                  <w:rFonts w:ascii="Times New Roman" w:eastAsia="Times New Roman" w:hAnsi="Times New Roman" w:cs="Times New Roman"/>
                  <w:color w:val="0000FF"/>
                  <w:sz w:val="24"/>
                  <w:szCs w:val="24"/>
                  <w:lang w:eastAsia="ru-RU"/>
                </w:rPr>
                <w:t>пункт 4 части 6 статьи 20</w:t>
              </w:r>
            </w:hyperlink>
            <w:r w:rsidRPr="002E5419">
              <w:rPr>
                <w:rFonts w:ascii="Times New Roman" w:eastAsia="Times New Roman" w:hAnsi="Times New Roman" w:cs="Times New Roman"/>
                <w:sz w:val="24"/>
                <w:szCs w:val="24"/>
                <w:lang w:eastAsia="ru-RU"/>
              </w:rPr>
              <w:t xml:space="preserve"> Федерального закона о теплоснабжении)</w:t>
            </w:r>
          </w:p>
        </w:tc>
        <w:tc>
          <w:tcPr>
            <w:tcW w:w="326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 xml:space="preserve">Документы, предусмотренные </w:t>
            </w:r>
            <w:hyperlink w:anchor="P178">
              <w:r w:rsidRPr="002E5419">
                <w:rPr>
                  <w:rFonts w:ascii="Times New Roman" w:eastAsia="Times New Roman" w:hAnsi="Times New Roman" w:cs="Times New Roman"/>
                  <w:color w:val="0000FF"/>
                  <w:sz w:val="24"/>
                  <w:szCs w:val="24"/>
                  <w:lang w:eastAsia="ru-RU"/>
                </w:rPr>
                <w:t>подпунктами 11.5.14</w:t>
              </w:r>
            </w:hyperlink>
            <w:r w:rsidRPr="002E5419">
              <w:rPr>
                <w:rFonts w:ascii="Times New Roman" w:eastAsia="Times New Roman" w:hAnsi="Times New Roman" w:cs="Times New Roman"/>
                <w:sz w:val="24"/>
                <w:szCs w:val="24"/>
                <w:lang w:eastAsia="ru-RU"/>
              </w:rPr>
              <w:t xml:space="preserve">, </w:t>
            </w:r>
            <w:hyperlink w:anchor="P179">
              <w:r w:rsidRPr="002E5419">
                <w:rPr>
                  <w:rFonts w:ascii="Times New Roman" w:eastAsia="Times New Roman" w:hAnsi="Times New Roman" w:cs="Times New Roman"/>
                  <w:color w:val="0000FF"/>
                  <w:sz w:val="24"/>
                  <w:szCs w:val="24"/>
                  <w:lang w:eastAsia="ru-RU"/>
                </w:rPr>
                <w:t>11.5.15 пункта 11</w:t>
              </w:r>
            </w:hyperlink>
            <w:r w:rsidRPr="002E5419">
              <w:rPr>
                <w:rFonts w:ascii="Times New Roman" w:eastAsia="Times New Roman" w:hAnsi="Times New Roman" w:cs="Times New Roman"/>
                <w:sz w:val="24"/>
                <w:szCs w:val="24"/>
                <w:lang w:eastAsia="ru-RU"/>
              </w:rPr>
              <w:t xml:space="preserve"> Правил</w:t>
            </w:r>
          </w:p>
        </w:tc>
        <w:tc>
          <w:tcPr>
            <w:tcW w:w="212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Показатель организации коммерческого учета тепловой энергии, теплоносителя</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0,02</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учет</w:t>
            </w:r>
            <w:proofErr w:type="spellEnd"/>
          </w:p>
        </w:tc>
        <w:tc>
          <w:tcPr>
            <w:tcW w:w="1741"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учет</w:t>
            </w:r>
            <w:proofErr w:type="spellEnd"/>
            <w:r w:rsidRPr="002E5419">
              <w:rPr>
                <w:rFonts w:ascii="Times New Roman" w:eastAsia="Times New Roman" w:hAnsi="Times New Roman" w:cs="Times New Roman"/>
                <w:sz w:val="24"/>
                <w:szCs w:val="24"/>
                <w:lang w:eastAsia="ru-RU"/>
              </w:rPr>
              <w:t xml:space="preserve"> = </w:t>
            </w: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провер.уз</w:t>
            </w:r>
            <w:proofErr w:type="gramStart"/>
            <w:r w:rsidRPr="002E5419">
              <w:rPr>
                <w:rFonts w:ascii="Times New Roman" w:eastAsia="Times New Roman" w:hAnsi="Times New Roman" w:cs="Times New Roman"/>
                <w:sz w:val="24"/>
                <w:szCs w:val="24"/>
                <w:vertAlign w:val="subscript"/>
                <w:lang w:eastAsia="ru-RU"/>
              </w:rPr>
              <w:t>.у</w:t>
            </w:r>
            <w:proofErr w:type="gramEnd"/>
            <w:r w:rsidRPr="002E5419">
              <w:rPr>
                <w:rFonts w:ascii="Times New Roman" w:eastAsia="Times New Roman" w:hAnsi="Times New Roman" w:cs="Times New Roman"/>
                <w:sz w:val="24"/>
                <w:szCs w:val="24"/>
                <w:vertAlign w:val="subscript"/>
                <w:lang w:eastAsia="ru-RU"/>
              </w:rPr>
              <w:t>ч</w:t>
            </w:r>
            <w:proofErr w:type="spellEnd"/>
            <w:r w:rsidRPr="002E5419">
              <w:rPr>
                <w:rFonts w:ascii="Times New Roman" w:eastAsia="Times New Roman" w:hAnsi="Times New Roman" w:cs="Times New Roman"/>
                <w:sz w:val="24"/>
                <w:szCs w:val="24"/>
                <w:lang w:eastAsia="ru-RU"/>
              </w:rPr>
              <w:t xml:space="preserve"> * 0,5 + </w:t>
            </w: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провер.кип</w:t>
            </w:r>
            <w:proofErr w:type="spellEnd"/>
            <w:r w:rsidRPr="002E5419">
              <w:rPr>
                <w:rFonts w:ascii="Times New Roman" w:eastAsia="Times New Roman" w:hAnsi="Times New Roman" w:cs="Times New Roman"/>
                <w:sz w:val="24"/>
                <w:szCs w:val="24"/>
                <w:lang w:eastAsia="ru-RU"/>
              </w:rPr>
              <w:t xml:space="preserve"> * 0,5</w:t>
            </w: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5419" w:rsidRPr="002E5419" w:rsidTr="002E5419">
        <w:tc>
          <w:tcPr>
            <w:tcW w:w="85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1.4.1</w:t>
            </w:r>
          </w:p>
        </w:tc>
        <w:tc>
          <w:tcPr>
            <w:tcW w:w="3040" w:type="dxa"/>
            <w:vMerge/>
          </w:tcPr>
          <w:p w:rsidR="002E5419" w:rsidRPr="002E5419" w:rsidRDefault="002E5419" w:rsidP="002E5419">
            <w:pPr>
              <w:spacing w:after="0" w:line="240" w:lineRule="auto"/>
              <w:rPr>
                <w:rFonts w:ascii="Times New Roman" w:eastAsia="Times New Roman" w:hAnsi="Times New Roman" w:cs="Times New Roman"/>
                <w:sz w:val="24"/>
                <w:szCs w:val="24"/>
                <w:lang w:eastAsia="ru-RU"/>
              </w:rPr>
            </w:pPr>
          </w:p>
        </w:tc>
        <w:tc>
          <w:tcPr>
            <w:tcW w:w="326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 xml:space="preserve">Акты периодической проверки узла учета, составленные в соответствии с </w:t>
            </w:r>
            <w:hyperlink r:id="rId165">
              <w:r w:rsidRPr="002E5419">
                <w:rPr>
                  <w:rFonts w:ascii="Times New Roman" w:eastAsia="Times New Roman" w:hAnsi="Times New Roman" w:cs="Times New Roman"/>
                  <w:color w:val="0000FF"/>
                  <w:sz w:val="24"/>
                  <w:szCs w:val="24"/>
                  <w:lang w:eastAsia="ru-RU"/>
                </w:rPr>
                <w:t>пунктом 73</w:t>
              </w:r>
            </w:hyperlink>
            <w:r w:rsidRPr="002E5419">
              <w:rPr>
                <w:rFonts w:ascii="Times New Roman" w:eastAsia="Times New Roman" w:hAnsi="Times New Roman" w:cs="Times New Roman"/>
                <w:sz w:val="24"/>
                <w:szCs w:val="24"/>
                <w:lang w:eastAsia="ru-RU"/>
              </w:rPr>
              <w:t xml:space="preserve"> Правил коммерческого учета, утвержденных постановлением Правительства Российской Федерации от 18 ноября 2013 </w:t>
            </w:r>
            <w:r w:rsidRPr="002E5419">
              <w:rPr>
                <w:rFonts w:ascii="Times New Roman" w:eastAsia="Times New Roman" w:hAnsi="Times New Roman" w:cs="Times New Roman"/>
                <w:sz w:val="24"/>
                <w:szCs w:val="24"/>
                <w:lang w:eastAsia="ru-RU"/>
              </w:rPr>
              <w:lastRenderedPageBreak/>
              <w:t>N 1034, акты разграничения балансовой принадлежности (</w:t>
            </w:r>
            <w:hyperlink w:anchor="P178">
              <w:r w:rsidRPr="002E5419">
                <w:rPr>
                  <w:rFonts w:ascii="Times New Roman" w:eastAsia="Times New Roman" w:hAnsi="Times New Roman" w:cs="Times New Roman"/>
                  <w:color w:val="0000FF"/>
                  <w:sz w:val="24"/>
                  <w:szCs w:val="24"/>
                  <w:lang w:eastAsia="ru-RU"/>
                </w:rPr>
                <w:t>подпункт 11.5.14 пункта 11</w:t>
              </w:r>
            </w:hyperlink>
            <w:r w:rsidRPr="002E5419">
              <w:rPr>
                <w:rFonts w:ascii="Times New Roman" w:eastAsia="Times New Roman" w:hAnsi="Times New Roman" w:cs="Times New Roman"/>
                <w:sz w:val="24"/>
                <w:szCs w:val="24"/>
                <w:lang w:eastAsia="ru-RU"/>
              </w:rPr>
              <w:t xml:space="preserve"> Правил)</w:t>
            </w:r>
          </w:p>
        </w:tc>
        <w:tc>
          <w:tcPr>
            <w:tcW w:w="212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 xml:space="preserve">Показатель </w:t>
            </w:r>
            <w:proofErr w:type="gramStart"/>
            <w:r w:rsidRPr="002E5419">
              <w:rPr>
                <w:rFonts w:ascii="Times New Roman" w:eastAsia="Times New Roman" w:hAnsi="Times New Roman" w:cs="Times New Roman"/>
                <w:sz w:val="24"/>
                <w:szCs w:val="24"/>
                <w:lang w:eastAsia="ru-RU"/>
              </w:rPr>
              <w:t>наличия акта проверки узла учета</w:t>
            </w:r>
            <w:proofErr w:type="gramEnd"/>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0,5</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провер.уз</w:t>
            </w:r>
            <w:proofErr w:type="gramStart"/>
            <w:r w:rsidRPr="002E5419">
              <w:rPr>
                <w:rFonts w:ascii="Times New Roman" w:eastAsia="Times New Roman" w:hAnsi="Times New Roman" w:cs="Times New Roman"/>
                <w:sz w:val="24"/>
                <w:szCs w:val="24"/>
                <w:vertAlign w:val="subscript"/>
                <w:lang w:eastAsia="ru-RU"/>
              </w:rPr>
              <w:t>.у</w:t>
            </w:r>
            <w:proofErr w:type="gramEnd"/>
            <w:r w:rsidRPr="002E5419">
              <w:rPr>
                <w:rFonts w:ascii="Times New Roman" w:eastAsia="Times New Roman" w:hAnsi="Times New Roman" w:cs="Times New Roman"/>
                <w:sz w:val="24"/>
                <w:szCs w:val="24"/>
                <w:vertAlign w:val="subscript"/>
                <w:lang w:eastAsia="ru-RU"/>
              </w:rPr>
              <w:t>ч</w:t>
            </w:r>
            <w:proofErr w:type="spellEnd"/>
          </w:p>
        </w:tc>
        <w:tc>
          <w:tcPr>
            <w:tcW w:w="1741"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Наличие - 1</w:t>
            </w:r>
          </w:p>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Отсутствие - 0</w:t>
            </w: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5419" w:rsidRPr="002E5419" w:rsidTr="002E5419">
        <w:tc>
          <w:tcPr>
            <w:tcW w:w="85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1.4.2</w:t>
            </w:r>
          </w:p>
        </w:tc>
        <w:tc>
          <w:tcPr>
            <w:tcW w:w="3040" w:type="dxa"/>
            <w:vMerge/>
          </w:tcPr>
          <w:p w:rsidR="002E5419" w:rsidRPr="002E5419" w:rsidRDefault="002E5419" w:rsidP="002E5419">
            <w:pPr>
              <w:spacing w:after="0" w:line="240" w:lineRule="auto"/>
              <w:rPr>
                <w:rFonts w:ascii="Times New Roman" w:eastAsia="Times New Roman" w:hAnsi="Times New Roman" w:cs="Times New Roman"/>
                <w:sz w:val="24"/>
                <w:szCs w:val="24"/>
                <w:lang w:eastAsia="ru-RU"/>
              </w:rPr>
            </w:pPr>
          </w:p>
        </w:tc>
        <w:tc>
          <w:tcPr>
            <w:tcW w:w="326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w:anchor="P179">
              <w:r w:rsidRPr="002E5419">
                <w:rPr>
                  <w:rFonts w:ascii="Times New Roman" w:eastAsia="Times New Roman" w:hAnsi="Times New Roman" w:cs="Times New Roman"/>
                  <w:color w:val="0000FF"/>
                  <w:sz w:val="24"/>
                  <w:szCs w:val="24"/>
                  <w:lang w:eastAsia="ru-RU"/>
                </w:rPr>
                <w:t>подпункт 11.5.15 пункта 11</w:t>
              </w:r>
            </w:hyperlink>
            <w:r w:rsidRPr="002E5419">
              <w:rPr>
                <w:rFonts w:ascii="Times New Roman" w:eastAsia="Times New Roman" w:hAnsi="Times New Roman" w:cs="Times New Roman"/>
                <w:sz w:val="24"/>
                <w:szCs w:val="24"/>
                <w:lang w:eastAsia="ru-RU"/>
              </w:rPr>
              <w:t xml:space="preserve"> Правил)</w:t>
            </w:r>
          </w:p>
        </w:tc>
        <w:tc>
          <w:tcPr>
            <w:tcW w:w="212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Показатель наличия актов проверки контрольно-измерительных приборов в тепловом пункте</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0,5</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провер</w:t>
            </w:r>
            <w:proofErr w:type="gramStart"/>
            <w:r w:rsidRPr="002E5419">
              <w:rPr>
                <w:rFonts w:ascii="Times New Roman" w:eastAsia="Times New Roman" w:hAnsi="Times New Roman" w:cs="Times New Roman"/>
                <w:sz w:val="24"/>
                <w:szCs w:val="24"/>
                <w:vertAlign w:val="subscript"/>
                <w:lang w:eastAsia="ru-RU"/>
              </w:rPr>
              <w:t>.к</w:t>
            </w:r>
            <w:proofErr w:type="gramEnd"/>
            <w:r w:rsidRPr="002E5419">
              <w:rPr>
                <w:rFonts w:ascii="Times New Roman" w:eastAsia="Times New Roman" w:hAnsi="Times New Roman" w:cs="Times New Roman"/>
                <w:sz w:val="24"/>
                <w:szCs w:val="24"/>
                <w:vertAlign w:val="subscript"/>
                <w:lang w:eastAsia="ru-RU"/>
              </w:rPr>
              <w:t>ип</w:t>
            </w:r>
            <w:proofErr w:type="spellEnd"/>
          </w:p>
        </w:tc>
        <w:tc>
          <w:tcPr>
            <w:tcW w:w="1741"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Наличие - 1</w:t>
            </w:r>
          </w:p>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Отсутствие - 0</w:t>
            </w: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5419" w:rsidRPr="002E5419" w:rsidTr="002E5419">
        <w:tc>
          <w:tcPr>
            <w:tcW w:w="85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2</w:t>
            </w:r>
          </w:p>
        </w:tc>
        <w:tc>
          <w:tcPr>
            <w:tcW w:w="3040" w:type="dxa"/>
            <w:vMerge w:val="restart"/>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 xml:space="preserve">В случае эксплуатации жилищного фонда обеспечить выполнение требований </w:t>
            </w:r>
            <w:hyperlink r:id="rId166">
              <w:r w:rsidRPr="002E5419">
                <w:rPr>
                  <w:rFonts w:ascii="Times New Roman" w:eastAsia="Times New Roman" w:hAnsi="Times New Roman" w:cs="Times New Roman"/>
                  <w:color w:val="0000FF"/>
                  <w:sz w:val="24"/>
                  <w:szCs w:val="24"/>
                  <w:lang w:eastAsia="ru-RU"/>
                </w:rPr>
                <w:t>Правил и норм</w:t>
              </w:r>
            </w:hyperlink>
            <w:r w:rsidRPr="002E5419">
              <w:rPr>
                <w:rFonts w:ascii="Times New Roman" w:eastAsia="Times New Roman" w:hAnsi="Times New Roman" w:cs="Times New Roman"/>
                <w:sz w:val="24"/>
                <w:szCs w:val="24"/>
                <w:lang w:eastAsia="ru-RU"/>
              </w:rPr>
              <w:t xml:space="preserve"> технической эксплуатации жилищного фонда, утвержденных постановлением Госстроя Российской Федерации от 27 сентября 2003 N 170 </w:t>
            </w:r>
            <w:hyperlink w:anchor="P2205">
              <w:r w:rsidRPr="002E5419">
                <w:rPr>
                  <w:rFonts w:ascii="Times New Roman" w:eastAsia="Times New Roman" w:hAnsi="Times New Roman" w:cs="Times New Roman"/>
                  <w:color w:val="0000FF"/>
                  <w:sz w:val="24"/>
                  <w:szCs w:val="24"/>
                  <w:lang w:eastAsia="ru-RU"/>
                </w:rPr>
                <w:t>&lt;3&gt;</w:t>
              </w:r>
            </w:hyperlink>
            <w:r w:rsidRPr="002E5419">
              <w:rPr>
                <w:rFonts w:ascii="Times New Roman" w:eastAsia="Times New Roman" w:hAnsi="Times New Roman" w:cs="Times New Roman"/>
                <w:sz w:val="24"/>
                <w:szCs w:val="24"/>
                <w:lang w:eastAsia="ru-RU"/>
              </w:rPr>
              <w:t xml:space="preserve"> (далее - Правила и нормы технической эксплуатации жилищного фонда) (</w:t>
            </w:r>
            <w:hyperlink w:anchor="P150">
              <w:r w:rsidRPr="002E5419">
                <w:rPr>
                  <w:rFonts w:ascii="Times New Roman" w:eastAsia="Times New Roman" w:hAnsi="Times New Roman" w:cs="Times New Roman"/>
                  <w:color w:val="0000FF"/>
                  <w:sz w:val="24"/>
                  <w:szCs w:val="24"/>
                  <w:lang w:eastAsia="ru-RU"/>
                </w:rPr>
                <w:t>подпункт 11.2 пункта 11</w:t>
              </w:r>
            </w:hyperlink>
            <w:r w:rsidRPr="002E5419">
              <w:rPr>
                <w:rFonts w:ascii="Times New Roman" w:eastAsia="Times New Roman" w:hAnsi="Times New Roman" w:cs="Times New Roman"/>
                <w:sz w:val="24"/>
                <w:szCs w:val="24"/>
                <w:lang w:eastAsia="ru-RU"/>
              </w:rPr>
              <w:t xml:space="preserve"> Правил)</w:t>
            </w:r>
          </w:p>
        </w:tc>
        <w:tc>
          <w:tcPr>
            <w:tcW w:w="326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 xml:space="preserve">Документы, предусмотренные </w:t>
            </w:r>
            <w:hyperlink w:anchor="P180">
              <w:r w:rsidRPr="002E5419">
                <w:rPr>
                  <w:rFonts w:ascii="Times New Roman" w:eastAsia="Times New Roman" w:hAnsi="Times New Roman" w:cs="Times New Roman"/>
                  <w:color w:val="0000FF"/>
                  <w:sz w:val="24"/>
                  <w:szCs w:val="24"/>
                  <w:lang w:eastAsia="ru-RU"/>
                </w:rPr>
                <w:t>подпунктами 11.5.16</w:t>
              </w:r>
            </w:hyperlink>
            <w:r w:rsidRPr="002E5419">
              <w:rPr>
                <w:rFonts w:ascii="Times New Roman" w:eastAsia="Times New Roman" w:hAnsi="Times New Roman" w:cs="Times New Roman"/>
                <w:sz w:val="24"/>
                <w:szCs w:val="24"/>
                <w:lang w:eastAsia="ru-RU"/>
              </w:rPr>
              <w:t xml:space="preserve">, </w:t>
            </w:r>
            <w:hyperlink w:anchor="P181">
              <w:r w:rsidRPr="002E5419">
                <w:rPr>
                  <w:rFonts w:ascii="Times New Roman" w:eastAsia="Times New Roman" w:hAnsi="Times New Roman" w:cs="Times New Roman"/>
                  <w:color w:val="0000FF"/>
                  <w:sz w:val="24"/>
                  <w:szCs w:val="24"/>
                  <w:lang w:eastAsia="ru-RU"/>
                </w:rPr>
                <w:t>11.5.17 пункта 11</w:t>
              </w:r>
            </w:hyperlink>
            <w:r w:rsidRPr="002E5419">
              <w:rPr>
                <w:rFonts w:ascii="Times New Roman" w:eastAsia="Times New Roman" w:hAnsi="Times New Roman" w:cs="Times New Roman"/>
                <w:sz w:val="24"/>
                <w:szCs w:val="24"/>
                <w:lang w:eastAsia="ru-RU"/>
              </w:rPr>
              <w:t xml:space="preserve"> Правил</w:t>
            </w:r>
          </w:p>
        </w:tc>
        <w:tc>
          <w:tcPr>
            <w:tcW w:w="212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 xml:space="preserve">Показатель выполнения </w:t>
            </w:r>
            <w:hyperlink r:id="rId167">
              <w:r w:rsidRPr="002E5419">
                <w:rPr>
                  <w:rFonts w:ascii="Times New Roman" w:eastAsia="Times New Roman" w:hAnsi="Times New Roman" w:cs="Times New Roman"/>
                  <w:color w:val="0000FF"/>
                  <w:sz w:val="24"/>
                  <w:szCs w:val="24"/>
                  <w:lang w:eastAsia="ru-RU"/>
                </w:rPr>
                <w:t>Правил и норм</w:t>
              </w:r>
            </w:hyperlink>
            <w:r w:rsidRPr="002E5419">
              <w:rPr>
                <w:rFonts w:ascii="Times New Roman" w:eastAsia="Times New Roman" w:hAnsi="Times New Roman" w:cs="Times New Roman"/>
                <w:sz w:val="24"/>
                <w:szCs w:val="24"/>
                <w:lang w:eastAsia="ru-RU"/>
              </w:rPr>
              <w:t xml:space="preserve"> технической эксплуатации жилищного фонда</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0,06</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жил</w:t>
            </w:r>
            <w:proofErr w:type="gramStart"/>
            <w:r w:rsidRPr="002E5419">
              <w:rPr>
                <w:rFonts w:ascii="Times New Roman" w:eastAsia="Times New Roman" w:hAnsi="Times New Roman" w:cs="Times New Roman"/>
                <w:sz w:val="24"/>
                <w:szCs w:val="24"/>
                <w:vertAlign w:val="subscript"/>
                <w:lang w:eastAsia="ru-RU"/>
              </w:rPr>
              <w:t>.ф</w:t>
            </w:r>
            <w:proofErr w:type="gramEnd"/>
            <w:r w:rsidRPr="002E5419">
              <w:rPr>
                <w:rFonts w:ascii="Times New Roman" w:eastAsia="Times New Roman" w:hAnsi="Times New Roman" w:cs="Times New Roman"/>
                <w:sz w:val="24"/>
                <w:szCs w:val="24"/>
                <w:vertAlign w:val="subscript"/>
                <w:lang w:eastAsia="ru-RU"/>
              </w:rPr>
              <w:t>онд</w:t>
            </w:r>
            <w:proofErr w:type="spellEnd"/>
          </w:p>
        </w:tc>
        <w:tc>
          <w:tcPr>
            <w:tcW w:w="1741"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жил</w:t>
            </w:r>
            <w:proofErr w:type="gramStart"/>
            <w:r w:rsidRPr="002E5419">
              <w:rPr>
                <w:rFonts w:ascii="Times New Roman" w:eastAsia="Times New Roman" w:hAnsi="Times New Roman" w:cs="Times New Roman"/>
                <w:sz w:val="24"/>
                <w:szCs w:val="24"/>
                <w:vertAlign w:val="subscript"/>
                <w:lang w:eastAsia="ru-RU"/>
              </w:rPr>
              <w:t>.ф</w:t>
            </w:r>
            <w:proofErr w:type="gramEnd"/>
            <w:r w:rsidRPr="002E5419">
              <w:rPr>
                <w:rFonts w:ascii="Times New Roman" w:eastAsia="Times New Roman" w:hAnsi="Times New Roman" w:cs="Times New Roman"/>
                <w:sz w:val="24"/>
                <w:szCs w:val="24"/>
                <w:vertAlign w:val="subscript"/>
                <w:lang w:eastAsia="ru-RU"/>
              </w:rPr>
              <w:t>онд</w:t>
            </w:r>
            <w:proofErr w:type="spellEnd"/>
            <w:r w:rsidRPr="002E5419">
              <w:rPr>
                <w:rFonts w:ascii="Times New Roman" w:eastAsia="Times New Roman" w:hAnsi="Times New Roman" w:cs="Times New Roman"/>
                <w:sz w:val="24"/>
                <w:szCs w:val="24"/>
                <w:lang w:eastAsia="ru-RU"/>
              </w:rPr>
              <w:t xml:space="preserve"> = </w:t>
            </w: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контур</w:t>
            </w:r>
            <w:proofErr w:type="spellEnd"/>
            <w:r w:rsidRPr="002E5419">
              <w:rPr>
                <w:rFonts w:ascii="Times New Roman" w:eastAsia="Times New Roman" w:hAnsi="Times New Roman" w:cs="Times New Roman"/>
                <w:sz w:val="24"/>
                <w:szCs w:val="24"/>
                <w:lang w:eastAsia="ru-RU"/>
              </w:rPr>
              <w:t xml:space="preserve"> * 0,7 + </w:t>
            </w: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дезинф</w:t>
            </w:r>
            <w:proofErr w:type="spellEnd"/>
            <w:r w:rsidRPr="002E5419">
              <w:rPr>
                <w:rFonts w:ascii="Times New Roman" w:eastAsia="Times New Roman" w:hAnsi="Times New Roman" w:cs="Times New Roman"/>
                <w:sz w:val="24"/>
                <w:szCs w:val="24"/>
                <w:lang w:eastAsia="ru-RU"/>
              </w:rPr>
              <w:t xml:space="preserve"> * 0,3</w:t>
            </w: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5419" w:rsidRPr="002E5419" w:rsidTr="002E5419">
        <w:tc>
          <w:tcPr>
            <w:tcW w:w="850" w:type="dxa"/>
            <w:vAlign w:val="center"/>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2.1</w:t>
            </w:r>
          </w:p>
        </w:tc>
        <w:tc>
          <w:tcPr>
            <w:tcW w:w="3040" w:type="dxa"/>
            <w:vMerge/>
          </w:tcPr>
          <w:p w:rsidR="002E5419" w:rsidRPr="002E5419" w:rsidRDefault="002E5419" w:rsidP="002E5419">
            <w:pPr>
              <w:spacing w:after="0" w:line="240" w:lineRule="auto"/>
              <w:rPr>
                <w:rFonts w:ascii="Times New Roman" w:eastAsia="Times New Roman" w:hAnsi="Times New Roman" w:cs="Times New Roman"/>
                <w:sz w:val="24"/>
                <w:szCs w:val="24"/>
                <w:lang w:eastAsia="ru-RU"/>
              </w:rPr>
            </w:pPr>
          </w:p>
        </w:tc>
        <w:tc>
          <w:tcPr>
            <w:tcW w:w="326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 xml:space="preserve">Акт выполненных работ по подготовке к отопительному периоду теплового контура здания в соответствии с требованиями </w:t>
            </w:r>
            <w:hyperlink r:id="rId168">
              <w:r w:rsidRPr="002E5419">
                <w:rPr>
                  <w:rFonts w:ascii="Times New Roman" w:eastAsia="Times New Roman" w:hAnsi="Times New Roman" w:cs="Times New Roman"/>
                  <w:color w:val="0000FF"/>
                  <w:sz w:val="24"/>
                  <w:szCs w:val="24"/>
                  <w:lang w:eastAsia="ru-RU"/>
                </w:rPr>
                <w:t>пункта 2.6.10</w:t>
              </w:r>
            </w:hyperlink>
            <w:r w:rsidRPr="002E5419">
              <w:rPr>
                <w:rFonts w:ascii="Times New Roman" w:eastAsia="Times New Roman" w:hAnsi="Times New Roman" w:cs="Times New Roman"/>
                <w:sz w:val="24"/>
                <w:szCs w:val="24"/>
                <w:lang w:eastAsia="ru-RU"/>
              </w:rPr>
              <w:t xml:space="preserve"> Правил и норм технической эксплуатации жилищного фонда (</w:t>
            </w:r>
            <w:hyperlink w:anchor="P180">
              <w:r w:rsidRPr="002E5419">
                <w:rPr>
                  <w:rFonts w:ascii="Times New Roman" w:eastAsia="Times New Roman" w:hAnsi="Times New Roman" w:cs="Times New Roman"/>
                  <w:color w:val="0000FF"/>
                  <w:sz w:val="24"/>
                  <w:szCs w:val="24"/>
                  <w:lang w:eastAsia="ru-RU"/>
                </w:rPr>
                <w:t>подпункт 11.5.16 пункта 11</w:t>
              </w:r>
            </w:hyperlink>
            <w:r w:rsidRPr="002E5419">
              <w:rPr>
                <w:rFonts w:ascii="Times New Roman" w:eastAsia="Times New Roman" w:hAnsi="Times New Roman" w:cs="Times New Roman"/>
                <w:sz w:val="24"/>
                <w:szCs w:val="24"/>
                <w:lang w:eastAsia="ru-RU"/>
              </w:rPr>
              <w:t xml:space="preserve"> Правил)</w:t>
            </w:r>
          </w:p>
        </w:tc>
        <w:tc>
          <w:tcPr>
            <w:tcW w:w="212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Показатель выполнения работ по подготовке к отопительному периоду теплового контура здания</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0,7</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контур</w:t>
            </w:r>
            <w:proofErr w:type="spellEnd"/>
          </w:p>
        </w:tc>
        <w:tc>
          <w:tcPr>
            <w:tcW w:w="1741"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Наличие - 1</w:t>
            </w:r>
          </w:p>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Отсутствие - 0</w:t>
            </w: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5419" w:rsidRPr="002E5419" w:rsidTr="002E5419">
        <w:tc>
          <w:tcPr>
            <w:tcW w:w="850" w:type="dxa"/>
            <w:vAlign w:val="center"/>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2.2</w:t>
            </w:r>
          </w:p>
        </w:tc>
        <w:tc>
          <w:tcPr>
            <w:tcW w:w="3040" w:type="dxa"/>
            <w:vMerge/>
          </w:tcPr>
          <w:p w:rsidR="002E5419" w:rsidRPr="002E5419" w:rsidRDefault="002E5419" w:rsidP="002E5419">
            <w:pPr>
              <w:spacing w:after="0" w:line="240" w:lineRule="auto"/>
              <w:rPr>
                <w:rFonts w:ascii="Times New Roman" w:eastAsia="Times New Roman" w:hAnsi="Times New Roman" w:cs="Times New Roman"/>
                <w:sz w:val="24"/>
                <w:szCs w:val="24"/>
                <w:lang w:eastAsia="ru-RU"/>
              </w:rPr>
            </w:pPr>
          </w:p>
        </w:tc>
        <w:tc>
          <w:tcPr>
            <w:tcW w:w="326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E5419">
              <w:rPr>
                <w:rFonts w:ascii="Times New Roman" w:eastAsia="Times New Roman" w:hAnsi="Times New Roman" w:cs="Times New Roman"/>
                <w:sz w:val="24"/>
                <w:szCs w:val="24"/>
                <w:lang w:eastAsia="ru-RU"/>
              </w:rPr>
              <w:t xml:space="preserve">Акты о проведении </w:t>
            </w:r>
            <w:r w:rsidRPr="002E5419">
              <w:rPr>
                <w:rFonts w:ascii="Times New Roman" w:eastAsia="Times New Roman" w:hAnsi="Times New Roman" w:cs="Times New Roman"/>
                <w:sz w:val="24"/>
                <w:szCs w:val="24"/>
                <w:lang w:eastAsia="ru-RU"/>
              </w:rPr>
              <w:lastRenderedPageBreak/>
              <w:t xml:space="preserve">дезинфекции систем теплопотребления с открытой схемой теплоснабжения и горячего водоснабжения в соответствии с </w:t>
            </w:r>
            <w:hyperlink r:id="rId169">
              <w:r w:rsidRPr="002E5419">
                <w:rPr>
                  <w:rFonts w:ascii="Times New Roman" w:eastAsia="Times New Roman" w:hAnsi="Times New Roman" w:cs="Times New Roman"/>
                  <w:color w:val="0000FF"/>
                  <w:sz w:val="24"/>
                  <w:szCs w:val="24"/>
                  <w:lang w:eastAsia="ru-RU"/>
                </w:rPr>
                <w:t>пунктом 5.2.10</w:t>
              </w:r>
            </w:hyperlink>
            <w:r w:rsidRPr="002E5419">
              <w:rPr>
                <w:rFonts w:ascii="Times New Roman" w:eastAsia="Times New Roman" w:hAnsi="Times New Roman" w:cs="Times New Roman"/>
                <w:sz w:val="24"/>
                <w:szCs w:val="24"/>
                <w:lang w:eastAsia="ru-RU"/>
              </w:rPr>
              <w:t xml:space="preserve"> Правил и норм технической эксплуатации жилищного фонда, санитарных правил и норм </w:t>
            </w:r>
            <w:hyperlink r:id="rId170">
              <w:r w:rsidRPr="002E5419">
                <w:rPr>
                  <w:rFonts w:ascii="Times New Roman" w:eastAsia="Times New Roman" w:hAnsi="Times New Roman" w:cs="Times New Roman"/>
                  <w:color w:val="0000FF"/>
                  <w:sz w:val="24"/>
                  <w:szCs w:val="24"/>
                  <w:lang w:eastAsia="ru-RU"/>
                </w:rPr>
                <w:t>СанПиН 1.2.3685-21</w:t>
              </w:r>
            </w:hyperlink>
            <w:r w:rsidRPr="002E5419">
              <w:rPr>
                <w:rFonts w:ascii="Times New Roman" w:eastAsia="Times New Roman" w:hAnsi="Times New Roman" w:cs="Times New Roman"/>
                <w:sz w:val="24"/>
                <w:szCs w:val="24"/>
                <w:lang w:eastAsia="ru-RU"/>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w:t>
            </w:r>
            <w:hyperlink w:anchor="P2206">
              <w:r w:rsidRPr="002E5419">
                <w:rPr>
                  <w:rFonts w:ascii="Times New Roman" w:eastAsia="Times New Roman" w:hAnsi="Times New Roman" w:cs="Times New Roman"/>
                  <w:color w:val="0000FF"/>
                  <w:sz w:val="24"/>
                  <w:szCs w:val="24"/>
                  <w:lang w:eastAsia="ru-RU"/>
                </w:rPr>
                <w:t>&lt;4</w:t>
              </w:r>
              <w:proofErr w:type="gramEnd"/>
              <w:r w:rsidRPr="002E5419">
                <w:rPr>
                  <w:rFonts w:ascii="Times New Roman" w:eastAsia="Times New Roman" w:hAnsi="Times New Roman" w:cs="Times New Roman"/>
                  <w:color w:val="0000FF"/>
                  <w:sz w:val="24"/>
                  <w:szCs w:val="24"/>
                  <w:lang w:eastAsia="ru-RU"/>
                </w:rPr>
                <w:t>&gt;</w:t>
              </w:r>
            </w:hyperlink>
            <w:r w:rsidRPr="002E5419">
              <w:rPr>
                <w:rFonts w:ascii="Times New Roman" w:eastAsia="Times New Roman" w:hAnsi="Times New Roman" w:cs="Times New Roman"/>
                <w:sz w:val="24"/>
                <w:szCs w:val="24"/>
                <w:lang w:eastAsia="ru-RU"/>
              </w:rPr>
              <w:t xml:space="preserve"> (далее - СанПиН 1.2.3685-21), и акты о результатах отбора проб воды из системы на соответствие требованиям </w:t>
            </w:r>
            <w:hyperlink r:id="rId171">
              <w:r w:rsidRPr="002E5419">
                <w:rPr>
                  <w:rFonts w:ascii="Times New Roman" w:eastAsia="Times New Roman" w:hAnsi="Times New Roman" w:cs="Times New Roman"/>
                  <w:color w:val="0000FF"/>
                  <w:sz w:val="24"/>
                  <w:szCs w:val="24"/>
                  <w:lang w:eastAsia="ru-RU"/>
                </w:rPr>
                <w:t>СанПиН 1.2.3685-21</w:t>
              </w:r>
            </w:hyperlink>
            <w:r w:rsidRPr="002E5419">
              <w:rPr>
                <w:rFonts w:ascii="Times New Roman" w:eastAsia="Times New Roman" w:hAnsi="Times New Roman" w:cs="Times New Roman"/>
                <w:sz w:val="24"/>
                <w:szCs w:val="24"/>
                <w:lang w:eastAsia="ru-RU"/>
              </w:rPr>
              <w:t>, оформленные аккредитованной лабораторией (</w:t>
            </w:r>
            <w:hyperlink w:anchor="P181">
              <w:r w:rsidRPr="002E5419">
                <w:rPr>
                  <w:rFonts w:ascii="Times New Roman" w:eastAsia="Times New Roman" w:hAnsi="Times New Roman" w:cs="Times New Roman"/>
                  <w:color w:val="0000FF"/>
                  <w:sz w:val="24"/>
                  <w:szCs w:val="24"/>
                  <w:lang w:eastAsia="ru-RU"/>
                </w:rPr>
                <w:t>подпункт 11.5.17 пункта 11</w:t>
              </w:r>
            </w:hyperlink>
            <w:r w:rsidRPr="002E5419">
              <w:rPr>
                <w:rFonts w:ascii="Times New Roman" w:eastAsia="Times New Roman" w:hAnsi="Times New Roman" w:cs="Times New Roman"/>
                <w:sz w:val="24"/>
                <w:szCs w:val="24"/>
                <w:lang w:eastAsia="ru-RU"/>
              </w:rPr>
              <w:t xml:space="preserve"> Правил)</w:t>
            </w:r>
          </w:p>
        </w:tc>
        <w:tc>
          <w:tcPr>
            <w:tcW w:w="212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 xml:space="preserve">Показатель </w:t>
            </w:r>
            <w:r w:rsidRPr="002E5419">
              <w:rPr>
                <w:rFonts w:ascii="Times New Roman" w:eastAsia="Times New Roman" w:hAnsi="Times New Roman" w:cs="Times New Roman"/>
                <w:sz w:val="24"/>
                <w:szCs w:val="24"/>
                <w:lang w:eastAsia="ru-RU"/>
              </w:rPr>
              <w:lastRenderedPageBreak/>
              <w:t>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0,3</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дезинф</w:t>
            </w:r>
            <w:proofErr w:type="spellEnd"/>
          </w:p>
        </w:tc>
        <w:tc>
          <w:tcPr>
            <w:tcW w:w="1741"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Наличие - 1</w:t>
            </w:r>
          </w:p>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Отсутствие - 0</w:t>
            </w: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5419" w:rsidRPr="002E5419" w:rsidTr="002E5419">
        <w:tc>
          <w:tcPr>
            <w:tcW w:w="85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3</w:t>
            </w:r>
          </w:p>
        </w:tc>
        <w:tc>
          <w:tcPr>
            <w:tcW w:w="3040" w:type="dxa"/>
            <w:vMerge w:val="restart"/>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E5419">
              <w:rPr>
                <w:rFonts w:ascii="Times New Roman" w:eastAsia="Times New Roman" w:hAnsi="Times New Roman" w:cs="Times New Roman"/>
                <w:sz w:val="24"/>
                <w:szCs w:val="24"/>
                <w:lang w:eastAsia="ru-RU"/>
              </w:rPr>
              <w:t xml:space="preserve">Обеспечить выполнение требования, предусмотренного </w:t>
            </w:r>
            <w:hyperlink r:id="rId172">
              <w:r w:rsidRPr="002E5419">
                <w:rPr>
                  <w:rFonts w:ascii="Times New Roman" w:eastAsia="Times New Roman" w:hAnsi="Times New Roman" w:cs="Times New Roman"/>
                  <w:color w:val="0000FF"/>
                  <w:sz w:val="24"/>
                  <w:szCs w:val="24"/>
                  <w:lang w:eastAsia="ru-RU"/>
                </w:rPr>
                <w:t xml:space="preserve">пунктом </w:t>
              </w:r>
              <w:r w:rsidRPr="002E5419">
                <w:rPr>
                  <w:rFonts w:ascii="Times New Roman" w:eastAsia="Times New Roman" w:hAnsi="Times New Roman" w:cs="Times New Roman"/>
                  <w:color w:val="0000FF"/>
                  <w:sz w:val="24"/>
                  <w:szCs w:val="24"/>
                  <w:lang w:eastAsia="ru-RU"/>
                </w:rPr>
                <w:lastRenderedPageBreak/>
                <w:t>11</w:t>
              </w:r>
            </w:hyperlink>
            <w:r w:rsidRPr="002E5419">
              <w:rPr>
                <w:rFonts w:ascii="Times New Roman" w:eastAsia="Times New Roman" w:hAnsi="Times New Roman" w:cs="Times New Roman"/>
                <w:sz w:val="24"/>
                <w:szCs w:val="24"/>
                <w:lang w:eastAsia="ru-RU"/>
              </w:rP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w:anchor="P154">
              <w:r w:rsidRPr="002E5419">
                <w:rPr>
                  <w:rFonts w:ascii="Times New Roman" w:eastAsia="Times New Roman" w:hAnsi="Times New Roman" w:cs="Times New Roman"/>
                  <w:color w:val="0000FF"/>
                  <w:sz w:val="24"/>
                  <w:szCs w:val="24"/>
                  <w:lang w:eastAsia="ru-RU"/>
                </w:rPr>
                <w:t>подпункт 11.3 пункта 11</w:t>
              </w:r>
            </w:hyperlink>
            <w:r w:rsidRPr="002E5419">
              <w:rPr>
                <w:rFonts w:ascii="Times New Roman" w:eastAsia="Times New Roman" w:hAnsi="Times New Roman" w:cs="Times New Roman"/>
                <w:sz w:val="24"/>
                <w:szCs w:val="24"/>
                <w:lang w:eastAsia="ru-RU"/>
              </w:rPr>
              <w:t xml:space="preserve"> Правил)</w:t>
            </w:r>
            <w:proofErr w:type="gramEnd"/>
          </w:p>
        </w:tc>
        <w:tc>
          <w:tcPr>
            <w:tcW w:w="3260" w:type="dxa"/>
            <w:vMerge w:val="restart"/>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 xml:space="preserve">Для лиц, указанных в </w:t>
            </w:r>
            <w:hyperlink w:anchor="P43">
              <w:r w:rsidRPr="002E5419">
                <w:rPr>
                  <w:rFonts w:ascii="Times New Roman" w:eastAsia="Times New Roman" w:hAnsi="Times New Roman" w:cs="Times New Roman"/>
                  <w:color w:val="0000FF"/>
                  <w:sz w:val="24"/>
                  <w:szCs w:val="24"/>
                  <w:lang w:eastAsia="ru-RU"/>
                </w:rPr>
                <w:t>подпунктах 1.4</w:t>
              </w:r>
            </w:hyperlink>
            <w:r w:rsidRPr="002E5419">
              <w:rPr>
                <w:rFonts w:ascii="Times New Roman" w:eastAsia="Times New Roman" w:hAnsi="Times New Roman" w:cs="Times New Roman"/>
                <w:sz w:val="24"/>
                <w:szCs w:val="24"/>
                <w:lang w:eastAsia="ru-RU"/>
              </w:rPr>
              <w:t xml:space="preserve">, </w:t>
            </w:r>
            <w:hyperlink w:anchor="P44">
              <w:r w:rsidRPr="002E5419">
                <w:rPr>
                  <w:rFonts w:ascii="Times New Roman" w:eastAsia="Times New Roman" w:hAnsi="Times New Roman" w:cs="Times New Roman"/>
                  <w:color w:val="0000FF"/>
                  <w:sz w:val="24"/>
                  <w:szCs w:val="24"/>
                  <w:lang w:eastAsia="ru-RU"/>
                </w:rPr>
                <w:t>1.5 пункта 1</w:t>
              </w:r>
            </w:hyperlink>
            <w:r w:rsidRPr="002E5419">
              <w:rPr>
                <w:rFonts w:ascii="Times New Roman" w:eastAsia="Times New Roman" w:hAnsi="Times New Roman" w:cs="Times New Roman"/>
                <w:sz w:val="24"/>
                <w:szCs w:val="24"/>
                <w:lang w:eastAsia="ru-RU"/>
              </w:rPr>
              <w:t xml:space="preserve"> Правил, - копия акта </w:t>
            </w:r>
            <w:r w:rsidRPr="002E5419">
              <w:rPr>
                <w:rFonts w:ascii="Times New Roman" w:eastAsia="Times New Roman" w:hAnsi="Times New Roman" w:cs="Times New Roman"/>
                <w:sz w:val="24"/>
                <w:szCs w:val="24"/>
                <w:lang w:eastAsia="ru-RU"/>
              </w:rPr>
              <w:lastRenderedPageBreak/>
              <w:t>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w:anchor="P185">
              <w:r w:rsidRPr="002E5419">
                <w:rPr>
                  <w:rFonts w:ascii="Times New Roman" w:eastAsia="Times New Roman" w:hAnsi="Times New Roman" w:cs="Times New Roman"/>
                  <w:color w:val="0000FF"/>
                  <w:sz w:val="24"/>
                  <w:szCs w:val="24"/>
                  <w:lang w:eastAsia="ru-RU"/>
                </w:rPr>
                <w:t>пункт 11.5.18 пункта 18</w:t>
              </w:r>
            </w:hyperlink>
            <w:r w:rsidRPr="002E5419">
              <w:rPr>
                <w:rFonts w:ascii="Times New Roman" w:eastAsia="Times New Roman" w:hAnsi="Times New Roman" w:cs="Times New Roman"/>
                <w:sz w:val="24"/>
                <w:szCs w:val="24"/>
                <w:lang w:eastAsia="ru-RU"/>
              </w:rPr>
              <w:t xml:space="preserve"> Правил)</w:t>
            </w:r>
          </w:p>
        </w:tc>
        <w:tc>
          <w:tcPr>
            <w:tcW w:w="212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 xml:space="preserve">Показатель обеспечения безопасности при </w:t>
            </w:r>
            <w:r w:rsidRPr="002E5419">
              <w:rPr>
                <w:rFonts w:ascii="Times New Roman" w:eastAsia="Times New Roman" w:hAnsi="Times New Roman" w:cs="Times New Roman"/>
                <w:sz w:val="24"/>
                <w:szCs w:val="24"/>
                <w:lang w:eastAsia="ru-RU"/>
              </w:rPr>
              <w:lastRenderedPageBreak/>
              <w:t>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0,02</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газ</w:t>
            </w:r>
            <w:proofErr w:type="spellEnd"/>
          </w:p>
        </w:tc>
        <w:tc>
          <w:tcPr>
            <w:tcW w:w="1741"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газ</w:t>
            </w:r>
            <w:proofErr w:type="spellEnd"/>
            <w:r w:rsidRPr="002E5419">
              <w:rPr>
                <w:rFonts w:ascii="Times New Roman" w:eastAsia="Times New Roman" w:hAnsi="Times New Roman" w:cs="Times New Roman"/>
                <w:sz w:val="24"/>
                <w:szCs w:val="24"/>
                <w:lang w:eastAsia="ru-RU"/>
              </w:rPr>
              <w:t xml:space="preserve"> </w:t>
            </w:r>
            <w:proofErr w:type="gramStart"/>
            <w:r w:rsidRPr="002E5419">
              <w:rPr>
                <w:rFonts w:ascii="Times New Roman" w:eastAsia="Times New Roman" w:hAnsi="Times New Roman" w:cs="Times New Roman"/>
                <w:sz w:val="24"/>
                <w:szCs w:val="24"/>
                <w:lang w:eastAsia="ru-RU"/>
              </w:rPr>
              <w:t>=</w:t>
            </w:r>
            <w:r w:rsidRPr="002E5419">
              <w:rPr>
                <w:rFonts w:ascii="Times New Roman" w:eastAsia="Times New Roman" w:hAnsi="Times New Roman" w:cs="Times New Roman"/>
                <w:sz w:val="24"/>
                <w:szCs w:val="24"/>
                <w:vertAlign w:val="superscript"/>
                <w:lang w:eastAsia="ru-RU"/>
              </w:rPr>
              <w:t>-</w:t>
            </w:r>
            <w:proofErr w:type="spellStart"/>
            <w:proofErr w:type="gramEnd"/>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дым.вент</w:t>
            </w:r>
            <w:proofErr w:type="spellEnd"/>
            <w:r w:rsidRPr="002E5419">
              <w:rPr>
                <w:rFonts w:ascii="Times New Roman" w:eastAsia="Times New Roman" w:hAnsi="Times New Roman" w:cs="Times New Roman"/>
                <w:sz w:val="24"/>
                <w:szCs w:val="24"/>
                <w:lang w:eastAsia="ru-RU"/>
              </w:rPr>
              <w:t xml:space="preserve"> * 0,5 + </w:t>
            </w: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догов.тех.обсл</w:t>
            </w:r>
            <w:proofErr w:type="spellEnd"/>
            <w:r w:rsidRPr="002E5419">
              <w:rPr>
                <w:rFonts w:ascii="Times New Roman" w:eastAsia="Times New Roman" w:hAnsi="Times New Roman" w:cs="Times New Roman"/>
                <w:sz w:val="24"/>
                <w:szCs w:val="24"/>
                <w:lang w:eastAsia="ru-RU"/>
              </w:rPr>
              <w:t xml:space="preserve"> * </w:t>
            </w:r>
            <w:r w:rsidRPr="002E5419">
              <w:rPr>
                <w:rFonts w:ascii="Times New Roman" w:eastAsia="Times New Roman" w:hAnsi="Times New Roman" w:cs="Times New Roman"/>
                <w:sz w:val="24"/>
                <w:szCs w:val="24"/>
                <w:lang w:eastAsia="ru-RU"/>
              </w:rPr>
              <w:lastRenderedPageBreak/>
              <w:t>0,5</w:t>
            </w: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5419" w:rsidRPr="002E5419" w:rsidTr="002E5419">
        <w:tc>
          <w:tcPr>
            <w:tcW w:w="85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3.1</w:t>
            </w:r>
          </w:p>
        </w:tc>
        <w:tc>
          <w:tcPr>
            <w:tcW w:w="3040" w:type="dxa"/>
            <w:vMerge/>
          </w:tcPr>
          <w:p w:rsidR="002E5419" w:rsidRPr="002E5419" w:rsidRDefault="002E5419" w:rsidP="002E5419">
            <w:pPr>
              <w:spacing w:after="0" w:line="240" w:lineRule="auto"/>
              <w:rPr>
                <w:rFonts w:ascii="Times New Roman" w:eastAsia="Times New Roman" w:hAnsi="Times New Roman" w:cs="Times New Roman"/>
                <w:sz w:val="24"/>
                <w:szCs w:val="24"/>
                <w:lang w:eastAsia="ru-RU"/>
              </w:rPr>
            </w:pPr>
          </w:p>
        </w:tc>
        <w:tc>
          <w:tcPr>
            <w:tcW w:w="3260" w:type="dxa"/>
            <w:vMerge/>
          </w:tcPr>
          <w:p w:rsidR="002E5419" w:rsidRPr="002E5419" w:rsidRDefault="002E5419" w:rsidP="002E5419">
            <w:pPr>
              <w:spacing w:after="0" w:line="240" w:lineRule="auto"/>
              <w:rPr>
                <w:rFonts w:ascii="Times New Roman" w:eastAsia="Times New Roman" w:hAnsi="Times New Roman" w:cs="Times New Roman"/>
                <w:sz w:val="24"/>
                <w:szCs w:val="24"/>
                <w:lang w:eastAsia="ru-RU"/>
              </w:rPr>
            </w:pPr>
          </w:p>
        </w:tc>
        <w:tc>
          <w:tcPr>
            <w:tcW w:w="212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Показатель наличия акта обследования дымовых и вентиляционных каналов многоквартирных домов перед отопительным периодом</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0,5</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дым</w:t>
            </w:r>
            <w:proofErr w:type="gramStart"/>
            <w:r w:rsidRPr="002E5419">
              <w:rPr>
                <w:rFonts w:ascii="Times New Roman" w:eastAsia="Times New Roman" w:hAnsi="Times New Roman" w:cs="Times New Roman"/>
                <w:sz w:val="24"/>
                <w:szCs w:val="24"/>
                <w:vertAlign w:val="subscript"/>
                <w:lang w:eastAsia="ru-RU"/>
              </w:rPr>
              <w:t>.в</w:t>
            </w:r>
            <w:proofErr w:type="gramEnd"/>
            <w:r w:rsidRPr="002E5419">
              <w:rPr>
                <w:rFonts w:ascii="Times New Roman" w:eastAsia="Times New Roman" w:hAnsi="Times New Roman" w:cs="Times New Roman"/>
                <w:sz w:val="24"/>
                <w:szCs w:val="24"/>
                <w:vertAlign w:val="subscript"/>
                <w:lang w:eastAsia="ru-RU"/>
              </w:rPr>
              <w:t>ент</w:t>
            </w:r>
            <w:proofErr w:type="spellEnd"/>
          </w:p>
        </w:tc>
        <w:tc>
          <w:tcPr>
            <w:tcW w:w="1741"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Наличие - 1</w:t>
            </w:r>
          </w:p>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Отсутствие - 0</w:t>
            </w: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5419" w:rsidRPr="002E5419" w:rsidTr="002E5419">
        <w:tc>
          <w:tcPr>
            <w:tcW w:w="85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3.2</w:t>
            </w:r>
          </w:p>
        </w:tc>
        <w:tc>
          <w:tcPr>
            <w:tcW w:w="3040" w:type="dxa"/>
            <w:vMerge/>
          </w:tcPr>
          <w:p w:rsidR="002E5419" w:rsidRPr="002E5419" w:rsidRDefault="002E5419" w:rsidP="002E5419">
            <w:pPr>
              <w:spacing w:after="0" w:line="240" w:lineRule="auto"/>
              <w:rPr>
                <w:rFonts w:ascii="Times New Roman" w:eastAsia="Times New Roman" w:hAnsi="Times New Roman" w:cs="Times New Roman"/>
                <w:sz w:val="24"/>
                <w:szCs w:val="24"/>
                <w:lang w:eastAsia="ru-RU"/>
              </w:rPr>
            </w:pPr>
          </w:p>
        </w:tc>
        <w:tc>
          <w:tcPr>
            <w:tcW w:w="3260" w:type="dxa"/>
            <w:vMerge/>
          </w:tcPr>
          <w:p w:rsidR="002E5419" w:rsidRPr="002E5419" w:rsidRDefault="002E5419" w:rsidP="002E5419">
            <w:pPr>
              <w:spacing w:after="0" w:line="240" w:lineRule="auto"/>
              <w:rPr>
                <w:rFonts w:ascii="Times New Roman" w:eastAsia="Times New Roman" w:hAnsi="Times New Roman" w:cs="Times New Roman"/>
                <w:sz w:val="24"/>
                <w:szCs w:val="24"/>
                <w:lang w:eastAsia="ru-RU"/>
              </w:rPr>
            </w:pPr>
          </w:p>
        </w:tc>
        <w:tc>
          <w:tcPr>
            <w:tcW w:w="212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 xml:space="preserve">Показатель наличия действующего договора о техническом обслуживании и ремонте внутридомового газового оборудования в многоквартирном </w:t>
            </w:r>
            <w:r w:rsidRPr="002E5419">
              <w:rPr>
                <w:rFonts w:ascii="Times New Roman" w:eastAsia="Times New Roman" w:hAnsi="Times New Roman" w:cs="Times New Roman"/>
                <w:sz w:val="24"/>
                <w:szCs w:val="24"/>
                <w:lang w:eastAsia="ru-RU"/>
              </w:rPr>
              <w:lastRenderedPageBreak/>
              <w:t>доме</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0,5</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догов</w:t>
            </w:r>
            <w:proofErr w:type="gramStart"/>
            <w:r w:rsidRPr="002E5419">
              <w:rPr>
                <w:rFonts w:ascii="Times New Roman" w:eastAsia="Times New Roman" w:hAnsi="Times New Roman" w:cs="Times New Roman"/>
                <w:sz w:val="24"/>
                <w:szCs w:val="24"/>
                <w:vertAlign w:val="subscript"/>
                <w:lang w:eastAsia="ru-RU"/>
              </w:rPr>
              <w:t>.т</w:t>
            </w:r>
            <w:proofErr w:type="gramEnd"/>
            <w:r w:rsidRPr="002E5419">
              <w:rPr>
                <w:rFonts w:ascii="Times New Roman" w:eastAsia="Times New Roman" w:hAnsi="Times New Roman" w:cs="Times New Roman"/>
                <w:sz w:val="24"/>
                <w:szCs w:val="24"/>
                <w:vertAlign w:val="subscript"/>
                <w:lang w:eastAsia="ru-RU"/>
              </w:rPr>
              <w:t>ех.обсл</w:t>
            </w:r>
            <w:proofErr w:type="spellEnd"/>
          </w:p>
        </w:tc>
        <w:tc>
          <w:tcPr>
            <w:tcW w:w="1741"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Наличие - 1</w:t>
            </w:r>
          </w:p>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Отсутствие - 0</w:t>
            </w: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5419" w:rsidRPr="002E5419" w:rsidTr="002E5419">
        <w:tc>
          <w:tcPr>
            <w:tcW w:w="85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4</w:t>
            </w:r>
          </w:p>
        </w:tc>
        <w:tc>
          <w:tcPr>
            <w:tcW w:w="304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E5419">
              <w:rPr>
                <w:rFonts w:ascii="Times New Roman" w:eastAsia="Times New Roman" w:hAnsi="Times New Roman" w:cs="Times New Roman"/>
                <w:sz w:val="24"/>
                <w:szCs w:val="24"/>
                <w:lang w:eastAsia="ru-RU"/>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73">
              <w:r w:rsidRPr="002E5419">
                <w:rPr>
                  <w:rFonts w:ascii="Times New Roman" w:eastAsia="Times New Roman" w:hAnsi="Times New Roman" w:cs="Times New Roman"/>
                  <w:color w:val="0000FF"/>
                  <w:sz w:val="24"/>
                  <w:szCs w:val="24"/>
                  <w:lang w:eastAsia="ru-RU"/>
                </w:rPr>
                <w:t>пунктом 2 части 1 статьи 4.1</w:t>
              </w:r>
            </w:hyperlink>
            <w:r w:rsidRPr="002E5419">
              <w:rPr>
                <w:rFonts w:ascii="Times New Roman" w:eastAsia="Times New Roman" w:hAnsi="Times New Roman" w:cs="Times New Roman"/>
                <w:sz w:val="24"/>
                <w:szCs w:val="24"/>
                <w:lang w:eastAsia="ru-RU"/>
              </w:rPr>
              <w:t xml:space="preserve"> Федерального закона</w:t>
            </w:r>
            <w:proofErr w:type="gramEnd"/>
            <w:r w:rsidRPr="002E5419">
              <w:rPr>
                <w:rFonts w:ascii="Times New Roman" w:eastAsia="Times New Roman" w:hAnsi="Times New Roman" w:cs="Times New Roman"/>
                <w:sz w:val="24"/>
                <w:szCs w:val="24"/>
                <w:lang w:eastAsia="ru-RU"/>
              </w:rPr>
              <w:t xml:space="preserve"> </w:t>
            </w:r>
            <w:proofErr w:type="gramStart"/>
            <w:r w:rsidRPr="002E5419">
              <w:rPr>
                <w:rFonts w:ascii="Times New Roman" w:eastAsia="Times New Roman" w:hAnsi="Times New Roman" w:cs="Times New Roman"/>
                <w:sz w:val="24"/>
                <w:szCs w:val="24"/>
                <w:lang w:eastAsia="ru-RU"/>
              </w:rPr>
              <w:t xml:space="preserve">о теплоснабжении и </w:t>
            </w:r>
            <w:hyperlink r:id="rId174">
              <w:r w:rsidRPr="002E5419">
                <w:rPr>
                  <w:rFonts w:ascii="Times New Roman" w:eastAsia="Times New Roman" w:hAnsi="Times New Roman" w:cs="Times New Roman"/>
                  <w:color w:val="0000FF"/>
                  <w:sz w:val="24"/>
                  <w:szCs w:val="24"/>
                  <w:lang w:eastAsia="ru-RU"/>
                </w:rPr>
                <w:t>абзацем вторым пункта 2 статьи 5</w:t>
              </w:r>
            </w:hyperlink>
            <w:r w:rsidRPr="002E5419">
              <w:rPr>
                <w:rFonts w:ascii="Times New Roman" w:eastAsia="Times New Roman" w:hAnsi="Times New Roman" w:cs="Times New Roman"/>
                <w:sz w:val="24"/>
                <w:szCs w:val="24"/>
                <w:lang w:eastAsia="ru-RU"/>
              </w:rPr>
              <w:t xml:space="preserve"> Федерального закона от 21 июля 1997 г. N 116-ФЗ "О промышленной </w:t>
            </w:r>
            <w:r w:rsidRPr="002E5419">
              <w:rPr>
                <w:rFonts w:ascii="Times New Roman" w:eastAsia="Times New Roman" w:hAnsi="Times New Roman" w:cs="Times New Roman"/>
                <w:sz w:val="24"/>
                <w:szCs w:val="24"/>
                <w:lang w:eastAsia="ru-RU"/>
              </w:rPr>
              <w:lastRenderedPageBreak/>
              <w:t xml:space="preserve">безопасности опасных производственных объектов" (далее - Федеральный закон о промышленной безопасности), об устранении нарушений требований </w:t>
            </w:r>
            <w:hyperlink r:id="rId175">
              <w:r w:rsidRPr="002E5419">
                <w:rPr>
                  <w:rFonts w:ascii="Times New Roman" w:eastAsia="Times New Roman" w:hAnsi="Times New Roman" w:cs="Times New Roman"/>
                  <w:color w:val="0000FF"/>
                  <w:sz w:val="24"/>
                  <w:szCs w:val="24"/>
                  <w:lang w:eastAsia="ru-RU"/>
                </w:rPr>
                <w:t>пунктов 2.2.1</w:t>
              </w:r>
            </w:hyperlink>
            <w:r w:rsidRPr="002E5419">
              <w:rPr>
                <w:rFonts w:ascii="Times New Roman" w:eastAsia="Times New Roman" w:hAnsi="Times New Roman" w:cs="Times New Roman"/>
                <w:sz w:val="24"/>
                <w:szCs w:val="24"/>
                <w:lang w:eastAsia="ru-RU"/>
              </w:rPr>
              <w:t xml:space="preserve">, </w:t>
            </w:r>
            <w:hyperlink r:id="rId176">
              <w:r w:rsidRPr="002E5419">
                <w:rPr>
                  <w:rFonts w:ascii="Times New Roman" w:eastAsia="Times New Roman" w:hAnsi="Times New Roman" w:cs="Times New Roman"/>
                  <w:color w:val="0000FF"/>
                  <w:sz w:val="24"/>
                  <w:szCs w:val="24"/>
                  <w:lang w:eastAsia="ru-RU"/>
                </w:rPr>
                <w:t>2.3.14</w:t>
              </w:r>
            </w:hyperlink>
            <w:r w:rsidRPr="002E5419">
              <w:rPr>
                <w:rFonts w:ascii="Times New Roman" w:eastAsia="Times New Roman" w:hAnsi="Times New Roman" w:cs="Times New Roman"/>
                <w:sz w:val="24"/>
                <w:szCs w:val="24"/>
                <w:lang w:eastAsia="ru-RU"/>
              </w:rPr>
              <w:t xml:space="preserve">, </w:t>
            </w:r>
            <w:hyperlink r:id="rId177">
              <w:r w:rsidRPr="002E5419">
                <w:rPr>
                  <w:rFonts w:ascii="Times New Roman" w:eastAsia="Times New Roman" w:hAnsi="Times New Roman" w:cs="Times New Roman"/>
                  <w:color w:val="0000FF"/>
                  <w:sz w:val="24"/>
                  <w:szCs w:val="24"/>
                  <w:lang w:eastAsia="ru-RU"/>
                </w:rPr>
                <w:t>2.3.15</w:t>
              </w:r>
            </w:hyperlink>
            <w:r w:rsidRPr="002E5419">
              <w:rPr>
                <w:rFonts w:ascii="Times New Roman" w:eastAsia="Times New Roman" w:hAnsi="Times New Roman" w:cs="Times New Roman"/>
                <w:sz w:val="24"/>
                <w:szCs w:val="24"/>
                <w:lang w:eastAsia="ru-RU"/>
              </w:rPr>
              <w:t xml:space="preserve">, </w:t>
            </w:r>
            <w:hyperlink r:id="rId178">
              <w:r w:rsidRPr="002E5419">
                <w:rPr>
                  <w:rFonts w:ascii="Times New Roman" w:eastAsia="Times New Roman" w:hAnsi="Times New Roman" w:cs="Times New Roman"/>
                  <w:color w:val="0000FF"/>
                  <w:sz w:val="24"/>
                  <w:szCs w:val="24"/>
                  <w:lang w:eastAsia="ru-RU"/>
                </w:rPr>
                <w:t>2.8.1</w:t>
              </w:r>
            </w:hyperlink>
            <w:r w:rsidRPr="002E5419">
              <w:rPr>
                <w:rFonts w:ascii="Times New Roman" w:eastAsia="Times New Roman" w:hAnsi="Times New Roman" w:cs="Times New Roman"/>
                <w:sz w:val="24"/>
                <w:szCs w:val="24"/>
                <w:lang w:eastAsia="ru-RU"/>
              </w:rPr>
              <w:t xml:space="preserve">, </w:t>
            </w:r>
            <w:hyperlink r:id="rId179">
              <w:r w:rsidRPr="002E5419">
                <w:rPr>
                  <w:rFonts w:ascii="Times New Roman" w:eastAsia="Times New Roman" w:hAnsi="Times New Roman" w:cs="Times New Roman"/>
                  <w:color w:val="0000FF"/>
                  <w:sz w:val="24"/>
                  <w:szCs w:val="24"/>
                  <w:lang w:eastAsia="ru-RU"/>
                </w:rPr>
                <w:t>6.2.52</w:t>
              </w:r>
            </w:hyperlink>
            <w:r w:rsidRPr="002E5419">
              <w:rPr>
                <w:rFonts w:ascii="Times New Roman" w:eastAsia="Times New Roman" w:hAnsi="Times New Roman" w:cs="Times New Roman"/>
                <w:sz w:val="24"/>
                <w:szCs w:val="24"/>
                <w:lang w:eastAsia="ru-RU"/>
              </w:rPr>
              <w:t xml:space="preserve">, </w:t>
            </w:r>
            <w:hyperlink r:id="rId180">
              <w:r w:rsidRPr="002E5419">
                <w:rPr>
                  <w:rFonts w:ascii="Times New Roman" w:eastAsia="Times New Roman" w:hAnsi="Times New Roman" w:cs="Times New Roman"/>
                  <w:color w:val="0000FF"/>
                  <w:sz w:val="24"/>
                  <w:szCs w:val="24"/>
                  <w:lang w:eastAsia="ru-RU"/>
                </w:rPr>
                <w:t>6.2.62</w:t>
              </w:r>
            </w:hyperlink>
            <w:r w:rsidRPr="002E5419">
              <w:rPr>
                <w:rFonts w:ascii="Times New Roman" w:eastAsia="Times New Roman" w:hAnsi="Times New Roman" w:cs="Times New Roman"/>
                <w:sz w:val="24"/>
                <w:szCs w:val="24"/>
                <w:lang w:eastAsia="ru-RU"/>
              </w:rPr>
              <w:t xml:space="preserve">, </w:t>
            </w:r>
            <w:hyperlink r:id="rId181">
              <w:r w:rsidRPr="002E5419">
                <w:rPr>
                  <w:rFonts w:ascii="Times New Roman" w:eastAsia="Times New Roman" w:hAnsi="Times New Roman" w:cs="Times New Roman"/>
                  <w:color w:val="0000FF"/>
                  <w:sz w:val="24"/>
                  <w:szCs w:val="24"/>
                  <w:lang w:eastAsia="ru-RU"/>
                </w:rPr>
                <w:t>9.1.53</w:t>
              </w:r>
            </w:hyperlink>
            <w:r w:rsidRPr="002E5419">
              <w:rPr>
                <w:rFonts w:ascii="Times New Roman" w:eastAsia="Times New Roman" w:hAnsi="Times New Roman" w:cs="Times New Roman"/>
                <w:sz w:val="24"/>
                <w:szCs w:val="24"/>
                <w:lang w:eastAsia="ru-RU"/>
              </w:rPr>
              <w:t xml:space="preserve">, </w:t>
            </w:r>
            <w:hyperlink r:id="rId182">
              <w:r w:rsidRPr="002E5419">
                <w:rPr>
                  <w:rFonts w:ascii="Times New Roman" w:eastAsia="Times New Roman" w:hAnsi="Times New Roman" w:cs="Times New Roman"/>
                  <w:color w:val="0000FF"/>
                  <w:sz w:val="24"/>
                  <w:szCs w:val="24"/>
                  <w:lang w:eastAsia="ru-RU"/>
                </w:rPr>
                <w:t>9.2.9</w:t>
              </w:r>
            </w:hyperlink>
            <w:r w:rsidRPr="002E5419">
              <w:rPr>
                <w:rFonts w:ascii="Times New Roman" w:eastAsia="Times New Roman" w:hAnsi="Times New Roman" w:cs="Times New Roman"/>
                <w:sz w:val="24"/>
                <w:szCs w:val="24"/>
                <w:lang w:eastAsia="ru-RU"/>
              </w:rPr>
              <w:t xml:space="preserve">, </w:t>
            </w:r>
            <w:hyperlink r:id="rId183">
              <w:r w:rsidRPr="002E5419">
                <w:rPr>
                  <w:rFonts w:ascii="Times New Roman" w:eastAsia="Times New Roman" w:hAnsi="Times New Roman" w:cs="Times New Roman"/>
                  <w:color w:val="0000FF"/>
                  <w:sz w:val="24"/>
                  <w:szCs w:val="24"/>
                  <w:lang w:eastAsia="ru-RU"/>
                </w:rPr>
                <w:t>9.2.10</w:t>
              </w:r>
            </w:hyperlink>
            <w:r w:rsidRPr="002E5419">
              <w:rPr>
                <w:rFonts w:ascii="Times New Roman" w:eastAsia="Times New Roman" w:hAnsi="Times New Roman" w:cs="Times New Roman"/>
                <w:sz w:val="24"/>
                <w:szCs w:val="24"/>
                <w:lang w:eastAsia="ru-RU"/>
              </w:rPr>
              <w:t xml:space="preserve">, </w:t>
            </w:r>
            <w:hyperlink r:id="rId184">
              <w:r w:rsidRPr="002E5419">
                <w:rPr>
                  <w:rFonts w:ascii="Times New Roman" w:eastAsia="Times New Roman" w:hAnsi="Times New Roman" w:cs="Times New Roman"/>
                  <w:color w:val="0000FF"/>
                  <w:sz w:val="24"/>
                  <w:szCs w:val="24"/>
                  <w:lang w:eastAsia="ru-RU"/>
                </w:rPr>
                <w:t>9.2.12</w:t>
              </w:r>
            </w:hyperlink>
            <w:r w:rsidRPr="002E5419">
              <w:rPr>
                <w:rFonts w:ascii="Times New Roman" w:eastAsia="Times New Roman" w:hAnsi="Times New Roman" w:cs="Times New Roman"/>
                <w:sz w:val="24"/>
                <w:szCs w:val="24"/>
                <w:lang w:eastAsia="ru-RU"/>
              </w:rPr>
              <w:t xml:space="preserve">, </w:t>
            </w:r>
            <w:hyperlink r:id="rId185">
              <w:r w:rsidRPr="002E5419">
                <w:rPr>
                  <w:rFonts w:ascii="Times New Roman" w:eastAsia="Times New Roman" w:hAnsi="Times New Roman" w:cs="Times New Roman"/>
                  <w:color w:val="0000FF"/>
                  <w:sz w:val="24"/>
                  <w:szCs w:val="24"/>
                  <w:lang w:eastAsia="ru-RU"/>
                </w:rPr>
                <w:t>9.2.13</w:t>
              </w:r>
            </w:hyperlink>
            <w:r w:rsidRPr="002E5419">
              <w:rPr>
                <w:rFonts w:ascii="Times New Roman" w:eastAsia="Times New Roman" w:hAnsi="Times New Roman" w:cs="Times New Roman"/>
                <w:sz w:val="24"/>
                <w:szCs w:val="24"/>
                <w:lang w:eastAsia="ru-RU"/>
              </w:rPr>
              <w:t xml:space="preserve">, </w:t>
            </w:r>
            <w:hyperlink r:id="rId186">
              <w:r w:rsidRPr="002E5419">
                <w:rPr>
                  <w:rFonts w:ascii="Times New Roman" w:eastAsia="Times New Roman" w:hAnsi="Times New Roman" w:cs="Times New Roman"/>
                  <w:color w:val="0000FF"/>
                  <w:sz w:val="24"/>
                  <w:szCs w:val="24"/>
                  <w:lang w:eastAsia="ru-RU"/>
                </w:rPr>
                <w:t>9.2.20</w:t>
              </w:r>
            </w:hyperlink>
            <w:r w:rsidRPr="002E5419">
              <w:rPr>
                <w:rFonts w:ascii="Times New Roman" w:eastAsia="Times New Roman" w:hAnsi="Times New Roman" w:cs="Times New Roman"/>
                <w:sz w:val="24"/>
                <w:szCs w:val="24"/>
                <w:lang w:eastAsia="ru-RU"/>
              </w:rPr>
              <w:t xml:space="preserve">, </w:t>
            </w:r>
            <w:hyperlink r:id="rId187">
              <w:r w:rsidRPr="002E5419">
                <w:rPr>
                  <w:rFonts w:ascii="Times New Roman" w:eastAsia="Times New Roman" w:hAnsi="Times New Roman" w:cs="Times New Roman"/>
                  <w:color w:val="0000FF"/>
                  <w:sz w:val="24"/>
                  <w:szCs w:val="24"/>
                  <w:lang w:eastAsia="ru-RU"/>
                </w:rPr>
                <w:t>9.3.10</w:t>
              </w:r>
            </w:hyperlink>
            <w:r w:rsidRPr="002E5419">
              <w:rPr>
                <w:rFonts w:ascii="Times New Roman" w:eastAsia="Times New Roman" w:hAnsi="Times New Roman" w:cs="Times New Roman"/>
                <w:sz w:val="24"/>
                <w:szCs w:val="24"/>
                <w:lang w:eastAsia="ru-RU"/>
              </w:rPr>
              <w:t xml:space="preserve">, </w:t>
            </w:r>
            <w:hyperlink r:id="rId188">
              <w:r w:rsidRPr="002E5419">
                <w:rPr>
                  <w:rFonts w:ascii="Times New Roman" w:eastAsia="Times New Roman" w:hAnsi="Times New Roman" w:cs="Times New Roman"/>
                  <w:color w:val="0000FF"/>
                  <w:sz w:val="24"/>
                  <w:szCs w:val="24"/>
                  <w:lang w:eastAsia="ru-RU"/>
                </w:rPr>
                <w:t>9.3.11</w:t>
              </w:r>
            </w:hyperlink>
            <w:r w:rsidRPr="002E5419">
              <w:rPr>
                <w:rFonts w:ascii="Times New Roman" w:eastAsia="Times New Roman" w:hAnsi="Times New Roman" w:cs="Times New Roman"/>
                <w:sz w:val="24"/>
                <w:szCs w:val="24"/>
                <w:lang w:eastAsia="ru-RU"/>
              </w:rPr>
              <w:t>,</w:t>
            </w:r>
            <w:proofErr w:type="gramEnd"/>
            <w:r w:rsidRPr="002E5419">
              <w:rPr>
                <w:rFonts w:ascii="Times New Roman" w:eastAsia="Times New Roman" w:hAnsi="Times New Roman" w:cs="Times New Roman"/>
                <w:sz w:val="24"/>
                <w:szCs w:val="24"/>
                <w:lang w:eastAsia="ru-RU"/>
              </w:rPr>
              <w:t xml:space="preserve"> </w:t>
            </w:r>
            <w:hyperlink r:id="rId189">
              <w:r w:rsidRPr="002E5419">
                <w:rPr>
                  <w:rFonts w:ascii="Times New Roman" w:eastAsia="Times New Roman" w:hAnsi="Times New Roman" w:cs="Times New Roman"/>
                  <w:color w:val="0000FF"/>
                  <w:sz w:val="24"/>
                  <w:szCs w:val="24"/>
                  <w:lang w:eastAsia="ru-RU"/>
                </w:rPr>
                <w:t>9.3.19</w:t>
              </w:r>
            </w:hyperlink>
            <w:r w:rsidRPr="002E5419">
              <w:rPr>
                <w:rFonts w:ascii="Times New Roman" w:eastAsia="Times New Roman" w:hAnsi="Times New Roman" w:cs="Times New Roman"/>
                <w:sz w:val="24"/>
                <w:szCs w:val="24"/>
                <w:lang w:eastAsia="ru-RU"/>
              </w:rPr>
              <w:t xml:space="preserve">, </w:t>
            </w:r>
            <w:hyperlink r:id="rId190">
              <w:r w:rsidRPr="002E5419">
                <w:rPr>
                  <w:rFonts w:ascii="Times New Roman" w:eastAsia="Times New Roman" w:hAnsi="Times New Roman" w:cs="Times New Roman"/>
                  <w:color w:val="0000FF"/>
                  <w:sz w:val="24"/>
                  <w:szCs w:val="24"/>
                  <w:lang w:eastAsia="ru-RU"/>
                </w:rPr>
                <w:t>9.3.24</w:t>
              </w:r>
            </w:hyperlink>
            <w:r w:rsidRPr="002E5419">
              <w:rPr>
                <w:rFonts w:ascii="Times New Roman" w:eastAsia="Times New Roman" w:hAnsi="Times New Roman" w:cs="Times New Roman"/>
                <w:sz w:val="24"/>
                <w:szCs w:val="24"/>
                <w:lang w:eastAsia="ru-RU"/>
              </w:rPr>
              <w:t xml:space="preserve">, </w:t>
            </w:r>
            <w:hyperlink r:id="rId191">
              <w:r w:rsidRPr="002E5419">
                <w:rPr>
                  <w:rFonts w:ascii="Times New Roman" w:eastAsia="Times New Roman" w:hAnsi="Times New Roman" w:cs="Times New Roman"/>
                  <w:color w:val="0000FF"/>
                  <w:sz w:val="24"/>
                  <w:szCs w:val="24"/>
                  <w:lang w:eastAsia="ru-RU"/>
                </w:rPr>
                <w:t>9.3.25</w:t>
              </w:r>
            </w:hyperlink>
            <w:r w:rsidRPr="002E5419">
              <w:rPr>
                <w:rFonts w:ascii="Times New Roman" w:eastAsia="Times New Roman" w:hAnsi="Times New Roman" w:cs="Times New Roman"/>
                <w:sz w:val="24"/>
                <w:szCs w:val="24"/>
                <w:lang w:eastAsia="ru-RU"/>
              </w:rPr>
              <w:t xml:space="preserve">, </w:t>
            </w:r>
            <w:hyperlink r:id="rId192">
              <w:r w:rsidRPr="002E5419">
                <w:rPr>
                  <w:rFonts w:ascii="Times New Roman" w:eastAsia="Times New Roman" w:hAnsi="Times New Roman" w:cs="Times New Roman"/>
                  <w:color w:val="0000FF"/>
                  <w:sz w:val="24"/>
                  <w:szCs w:val="24"/>
                  <w:lang w:eastAsia="ru-RU"/>
                </w:rPr>
                <w:t>10.1.9</w:t>
              </w:r>
            </w:hyperlink>
            <w:r w:rsidRPr="002E5419">
              <w:rPr>
                <w:rFonts w:ascii="Times New Roman" w:eastAsia="Times New Roman" w:hAnsi="Times New Roman" w:cs="Times New Roman"/>
                <w:sz w:val="24"/>
                <w:szCs w:val="24"/>
                <w:lang w:eastAsia="ru-RU"/>
              </w:rPr>
              <w:t xml:space="preserve">, </w:t>
            </w:r>
            <w:hyperlink r:id="rId193">
              <w:r w:rsidRPr="002E5419">
                <w:rPr>
                  <w:rFonts w:ascii="Times New Roman" w:eastAsia="Times New Roman" w:hAnsi="Times New Roman" w:cs="Times New Roman"/>
                  <w:color w:val="0000FF"/>
                  <w:sz w:val="24"/>
                  <w:szCs w:val="24"/>
                  <w:lang w:eastAsia="ru-RU"/>
                </w:rPr>
                <w:t>11.1</w:t>
              </w:r>
            </w:hyperlink>
            <w:r w:rsidRPr="002E5419">
              <w:rPr>
                <w:rFonts w:ascii="Times New Roman" w:eastAsia="Times New Roman" w:hAnsi="Times New Roman" w:cs="Times New Roman"/>
                <w:sz w:val="24"/>
                <w:szCs w:val="24"/>
                <w:lang w:eastAsia="ru-RU"/>
              </w:rPr>
              <w:t xml:space="preserve">, </w:t>
            </w:r>
            <w:hyperlink r:id="rId194">
              <w:r w:rsidRPr="002E5419">
                <w:rPr>
                  <w:rFonts w:ascii="Times New Roman" w:eastAsia="Times New Roman" w:hAnsi="Times New Roman" w:cs="Times New Roman"/>
                  <w:color w:val="0000FF"/>
                  <w:sz w:val="24"/>
                  <w:szCs w:val="24"/>
                  <w:lang w:eastAsia="ru-RU"/>
                </w:rPr>
                <w:t>11.2</w:t>
              </w:r>
            </w:hyperlink>
            <w:r w:rsidRPr="002E5419">
              <w:rPr>
                <w:rFonts w:ascii="Times New Roman" w:eastAsia="Times New Roman" w:hAnsi="Times New Roman" w:cs="Times New Roman"/>
                <w:sz w:val="24"/>
                <w:szCs w:val="24"/>
                <w:lang w:eastAsia="ru-RU"/>
              </w:rPr>
              <w:t xml:space="preserve">, </w:t>
            </w:r>
            <w:hyperlink r:id="rId195">
              <w:r w:rsidRPr="002E5419">
                <w:rPr>
                  <w:rFonts w:ascii="Times New Roman" w:eastAsia="Times New Roman" w:hAnsi="Times New Roman" w:cs="Times New Roman"/>
                  <w:color w:val="0000FF"/>
                  <w:sz w:val="24"/>
                  <w:szCs w:val="24"/>
                  <w:lang w:eastAsia="ru-RU"/>
                </w:rPr>
                <w:t>11.5</w:t>
              </w:r>
            </w:hyperlink>
            <w:r w:rsidRPr="002E5419">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w:t>
            </w:r>
            <w:hyperlink r:id="rId196">
              <w:r w:rsidRPr="002E5419">
                <w:rPr>
                  <w:rFonts w:ascii="Times New Roman" w:eastAsia="Times New Roman" w:hAnsi="Times New Roman" w:cs="Times New Roman"/>
                  <w:color w:val="0000FF"/>
                  <w:sz w:val="24"/>
                  <w:szCs w:val="24"/>
                  <w:lang w:eastAsia="ru-RU"/>
                </w:rPr>
                <w:t>пунктов 394</w:t>
              </w:r>
            </w:hyperlink>
            <w:r w:rsidRPr="002E5419">
              <w:rPr>
                <w:rFonts w:ascii="Times New Roman" w:eastAsia="Times New Roman" w:hAnsi="Times New Roman" w:cs="Times New Roman"/>
                <w:sz w:val="24"/>
                <w:szCs w:val="24"/>
                <w:lang w:eastAsia="ru-RU"/>
              </w:rPr>
              <w:t xml:space="preserve">, </w:t>
            </w:r>
            <w:hyperlink r:id="rId197">
              <w:r w:rsidRPr="002E5419">
                <w:rPr>
                  <w:rFonts w:ascii="Times New Roman" w:eastAsia="Times New Roman" w:hAnsi="Times New Roman" w:cs="Times New Roman"/>
                  <w:color w:val="0000FF"/>
                  <w:sz w:val="24"/>
                  <w:szCs w:val="24"/>
                  <w:lang w:eastAsia="ru-RU"/>
                </w:rPr>
                <w:t>396</w:t>
              </w:r>
            </w:hyperlink>
            <w:r w:rsidRPr="002E5419">
              <w:rPr>
                <w:rFonts w:ascii="Times New Roman" w:eastAsia="Times New Roman" w:hAnsi="Times New Roman" w:cs="Times New Roman"/>
                <w:sz w:val="24"/>
                <w:szCs w:val="24"/>
                <w:lang w:eastAsia="ru-RU"/>
              </w:rPr>
              <w:t xml:space="preserve"> - </w:t>
            </w:r>
            <w:hyperlink r:id="rId198">
              <w:r w:rsidRPr="002E5419">
                <w:rPr>
                  <w:rFonts w:ascii="Times New Roman" w:eastAsia="Times New Roman" w:hAnsi="Times New Roman" w:cs="Times New Roman"/>
                  <w:color w:val="0000FF"/>
                  <w:sz w:val="24"/>
                  <w:szCs w:val="24"/>
                  <w:lang w:eastAsia="ru-RU"/>
                </w:rPr>
                <w:t>399</w:t>
              </w:r>
            </w:hyperlink>
            <w:r w:rsidRPr="002E5419">
              <w:rPr>
                <w:rFonts w:ascii="Times New Roman" w:eastAsia="Times New Roman" w:hAnsi="Times New Roman" w:cs="Times New Roman"/>
                <w:sz w:val="24"/>
                <w:szCs w:val="24"/>
                <w:lang w:eastAsia="ru-RU"/>
              </w:rPr>
              <w:t xml:space="preserve">, </w:t>
            </w:r>
            <w:hyperlink r:id="rId199">
              <w:r w:rsidRPr="002E5419">
                <w:rPr>
                  <w:rFonts w:ascii="Times New Roman" w:eastAsia="Times New Roman" w:hAnsi="Times New Roman" w:cs="Times New Roman"/>
                  <w:color w:val="0000FF"/>
                  <w:sz w:val="24"/>
                  <w:szCs w:val="24"/>
                  <w:lang w:eastAsia="ru-RU"/>
                </w:rPr>
                <w:t>403</w:t>
              </w:r>
            </w:hyperlink>
            <w:r w:rsidRPr="002E5419">
              <w:rPr>
                <w:rFonts w:ascii="Times New Roman" w:eastAsia="Times New Roman" w:hAnsi="Times New Roman" w:cs="Times New Roman"/>
                <w:sz w:val="24"/>
                <w:szCs w:val="24"/>
                <w:lang w:eastAsia="ru-RU"/>
              </w:rPr>
              <w:t xml:space="preserve"> Правил промышленной безопасности (</w:t>
            </w:r>
            <w:hyperlink w:anchor="P155">
              <w:r w:rsidRPr="002E5419">
                <w:rPr>
                  <w:rFonts w:ascii="Times New Roman" w:eastAsia="Times New Roman" w:hAnsi="Times New Roman" w:cs="Times New Roman"/>
                  <w:color w:val="0000FF"/>
                  <w:sz w:val="24"/>
                  <w:szCs w:val="24"/>
                  <w:lang w:eastAsia="ru-RU"/>
                </w:rPr>
                <w:t>подпункт 11.4 пункта 11</w:t>
              </w:r>
            </w:hyperlink>
            <w:r w:rsidRPr="002E5419">
              <w:rPr>
                <w:rFonts w:ascii="Times New Roman" w:eastAsia="Times New Roman" w:hAnsi="Times New Roman" w:cs="Times New Roman"/>
                <w:sz w:val="24"/>
                <w:szCs w:val="24"/>
                <w:lang w:eastAsia="ru-RU"/>
              </w:rPr>
              <w:t xml:space="preserve"> Правил)</w:t>
            </w:r>
          </w:p>
        </w:tc>
        <w:tc>
          <w:tcPr>
            <w:tcW w:w="326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E5419">
              <w:rPr>
                <w:rFonts w:ascii="Times New Roman" w:eastAsia="Times New Roman" w:hAnsi="Times New Roman" w:cs="Times New Roman"/>
                <w:sz w:val="24"/>
                <w:szCs w:val="24"/>
                <w:lang w:eastAsia="ru-RU"/>
              </w:rPr>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00">
              <w:r w:rsidRPr="002E5419">
                <w:rPr>
                  <w:rFonts w:ascii="Times New Roman" w:eastAsia="Times New Roman" w:hAnsi="Times New Roman" w:cs="Times New Roman"/>
                  <w:color w:val="0000FF"/>
                  <w:sz w:val="24"/>
                  <w:szCs w:val="24"/>
                  <w:lang w:eastAsia="ru-RU"/>
                </w:rPr>
                <w:t>пунктом 2 части 1 статьи 4.1</w:t>
              </w:r>
            </w:hyperlink>
            <w:r w:rsidRPr="002E5419">
              <w:rPr>
                <w:rFonts w:ascii="Times New Roman" w:eastAsia="Times New Roman" w:hAnsi="Times New Roman" w:cs="Times New Roman"/>
                <w:sz w:val="24"/>
                <w:szCs w:val="24"/>
                <w:lang w:eastAsia="ru-RU"/>
              </w:rPr>
              <w:t xml:space="preserve"> Федерального закона о теплоснабжении и </w:t>
            </w:r>
            <w:hyperlink r:id="rId201">
              <w:r w:rsidRPr="002E5419">
                <w:rPr>
                  <w:rFonts w:ascii="Times New Roman" w:eastAsia="Times New Roman" w:hAnsi="Times New Roman" w:cs="Times New Roman"/>
                  <w:color w:val="0000FF"/>
                  <w:sz w:val="24"/>
                  <w:szCs w:val="24"/>
                  <w:lang w:eastAsia="ru-RU"/>
                </w:rPr>
                <w:t>абзацем вторым пункта 2 статьи 5</w:t>
              </w:r>
            </w:hyperlink>
            <w:r w:rsidRPr="002E5419">
              <w:rPr>
                <w:rFonts w:ascii="Times New Roman" w:eastAsia="Times New Roman" w:hAnsi="Times New Roman" w:cs="Times New Roman"/>
                <w:sz w:val="24"/>
                <w:szCs w:val="24"/>
                <w:lang w:eastAsia="ru-RU"/>
              </w:rPr>
              <w:t xml:space="preserve"> Федерального закона о</w:t>
            </w:r>
            <w:proofErr w:type="gramEnd"/>
            <w:r w:rsidRPr="002E5419">
              <w:rPr>
                <w:rFonts w:ascii="Times New Roman" w:eastAsia="Times New Roman" w:hAnsi="Times New Roman" w:cs="Times New Roman"/>
                <w:sz w:val="24"/>
                <w:szCs w:val="24"/>
                <w:lang w:eastAsia="ru-RU"/>
              </w:rPr>
              <w:t xml:space="preserve"> промышленной безопасности), в комиссию по оценке готовности к отопительному периоду</w:t>
            </w:r>
          </w:p>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w:t>
            </w:r>
            <w:hyperlink w:anchor="P155">
              <w:r w:rsidRPr="002E5419">
                <w:rPr>
                  <w:rFonts w:ascii="Times New Roman" w:eastAsia="Times New Roman" w:hAnsi="Times New Roman" w:cs="Times New Roman"/>
                  <w:color w:val="0000FF"/>
                  <w:sz w:val="24"/>
                  <w:szCs w:val="24"/>
                  <w:lang w:eastAsia="ru-RU"/>
                </w:rPr>
                <w:t>подпункт 11.4 пункта 11</w:t>
              </w:r>
            </w:hyperlink>
            <w:r w:rsidRPr="002E5419">
              <w:rPr>
                <w:rFonts w:ascii="Times New Roman" w:eastAsia="Times New Roman" w:hAnsi="Times New Roman" w:cs="Times New Roman"/>
                <w:sz w:val="24"/>
                <w:szCs w:val="24"/>
                <w:lang w:eastAsia="ru-RU"/>
              </w:rPr>
              <w:t xml:space="preserve"> Правил)</w:t>
            </w:r>
          </w:p>
        </w:tc>
        <w:tc>
          <w:tcPr>
            <w:tcW w:w="212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Показатель выполнения предписаний, влияющих на надежность работы в отопительный период</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0,05</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предп</w:t>
            </w:r>
            <w:proofErr w:type="spellEnd"/>
          </w:p>
        </w:tc>
        <w:tc>
          <w:tcPr>
            <w:tcW w:w="1741"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Наличие - 1</w:t>
            </w:r>
          </w:p>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Отсутствие - 0</w:t>
            </w: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Не заполняется</w:t>
            </w:r>
          </w:p>
        </w:tc>
      </w:tr>
      <w:tr w:rsidR="002E5419" w:rsidRPr="002E5419" w:rsidTr="002E5419">
        <w:tc>
          <w:tcPr>
            <w:tcW w:w="85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lastRenderedPageBreak/>
              <w:t>5</w:t>
            </w:r>
          </w:p>
        </w:tc>
        <w:tc>
          <w:tcPr>
            <w:tcW w:w="304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 xml:space="preserve">Обеспечить выполнение плана подготовки к отопительному периоду, предусмотренного </w:t>
            </w:r>
            <w:hyperlink w:anchor="P54">
              <w:r w:rsidRPr="002E5419">
                <w:rPr>
                  <w:rFonts w:ascii="Times New Roman" w:eastAsia="Times New Roman" w:hAnsi="Times New Roman" w:cs="Times New Roman"/>
                  <w:color w:val="0000FF"/>
                  <w:sz w:val="24"/>
                  <w:szCs w:val="24"/>
                  <w:lang w:eastAsia="ru-RU"/>
                </w:rPr>
                <w:t>пунктом 3</w:t>
              </w:r>
            </w:hyperlink>
            <w:r w:rsidRPr="002E5419">
              <w:rPr>
                <w:rFonts w:ascii="Times New Roman" w:eastAsia="Times New Roman" w:hAnsi="Times New Roman" w:cs="Times New Roman"/>
                <w:sz w:val="24"/>
                <w:szCs w:val="24"/>
                <w:lang w:eastAsia="ru-RU"/>
              </w:rPr>
              <w:t xml:space="preserve"> Правил, и составленного с учетом </w:t>
            </w:r>
            <w:hyperlink r:id="rId202">
              <w:r w:rsidRPr="002E5419">
                <w:rPr>
                  <w:rFonts w:ascii="Times New Roman" w:eastAsia="Times New Roman" w:hAnsi="Times New Roman" w:cs="Times New Roman"/>
                  <w:color w:val="0000FF"/>
                  <w:sz w:val="24"/>
                  <w:szCs w:val="24"/>
                  <w:lang w:eastAsia="ru-RU"/>
                </w:rPr>
                <w:t>пункта 11.1</w:t>
              </w:r>
            </w:hyperlink>
            <w:r w:rsidRPr="002E5419">
              <w:rPr>
                <w:rFonts w:ascii="Times New Roman" w:eastAsia="Times New Roman" w:hAnsi="Times New Roman" w:cs="Times New Roman"/>
                <w:sz w:val="24"/>
                <w:szCs w:val="24"/>
                <w:lang w:eastAsia="ru-RU"/>
              </w:rPr>
              <w:t xml:space="preserve"> Правил технической эксплуатации тепловых энергоустановок (</w:t>
            </w:r>
            <w:hyperlink w:anchor="P156">
              <w:r w:rsidRPr="002E5419">
                <w:rPr>
                  <w:rFonts w:ascii="Times New Roman" w:eastAsia="Times New Roman" w:hAnsi="Times New Roman" w:cs="Times New Roman"/>
                  <w:color w:val="0000FF"/>
                  <w:sz w:val="24"/>
                  <w:szCs w:val="24"/>
                  <w:lang w:eastAsia="ru-RU"/>
                </w:rPr>
                <w:t>подпункт 11.5 пункта 11</w:t>
              </w:r>
            </w:hyperlink>
            <w:r w:rsidRPr="002E5419">
              <w:rPr>
                <w:rFonts w:ascii="Times New Roman" w:eastAsia="Times New Roman" w:hAnsi="Times New Roman" w:cs="Times New Roman"/>
                <w:sz w:val="24"/>
                <w:szCs w:val="24"/>
                <w:lang w:eastAsia="ru-RU"/>
              </w:rPr>
              <w:t xml:space="preserve"> Правил)</w:t>
            </w:r>
          </w:p>
        </w:tc>
        <w:tc>
          <w:tcPr>
            <w:tcW w:w="3260"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План подготовки к отопительному периоду (</w:t>
            </w:r>
            <w:hyperlink w:anchor="P54">
              <w:r w:rsidRPr="002E5419">
                <w:rPr>
                  <w:rFonts w:ascii="Times New Roman" w:eastAsia="Times New Roman" w:hAnsi="Times New Roman" w:cs="Times New Roman"/>
                  <w:color w:val="0000FF"/>
                  <w:sz w:val="24"/>
                  <w:szCs w:val="24"/>
                  <w:lang w:eastAsia="ru-RU"/>
                </w:rPr>
                <w:t>пункт 3</w:t>
              </w:r>
            </w:hyperlink>
            <w:r w:rsidRPr="002E5419">
              <w:rPr>
                <w:rFonts w:ascii="Times New Roman" w:eastAsia="Times New Roman" w:hAnsi="Times New Roman" w:cs="Times New Roman"/>
                <w:sz w:val="24"/>
                <w:szCs w:val="24"/>
                <w:lang w:eastAsia="ru-RU"/>
              </w:rPr>
              <w:t xml:space="preserve"> Правил)</w:t>
            </w:r>
          </w:p>
        </w:tc>
        <w:tc>
          <w:tcPr>
            <w:tcW w:w="212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Показатель наличия утвержденного плана подготовки к отопительному периоду</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0,02</w:t>
            </w:r>
          </w:p>
        </w:tc>
        <w:tc>
          <w:tcPr>
            <w:tcW w:w="1276"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E5419">
              <w:rPr>
                <w:rFonts w:ascii="Times New Roman" w:eastAsia="Times New Roman" w:hAnsi="Times New Roman" w:cs="Times New Roman"/>
                <w:sz w:val="24"/>
                <w:szCs w:val="24"/>
                <w:lang w:eastAsia="ru-RU"/>
              </w:rPr>
              <w:t>К</w:t>
            </w:r>
            <w:r w:rsidRPr="002E5419">
              <w:rPr>
                <w:rFonts w:ascii="Times New Roman" w:eastAsia="Times New Roman" w:hAnsi="Times New Roman" w:cs="Times New Roman"/>
                <w:sz w:val="24"/>
                <w:szCs w:val="24"/>
                <w:vertAlign w:val="subscript"/>
                <w:lang w:eastAsia="ru-RU"/>
              </w:rPr>
              <w:t>план</w:t>
            </w:r>
            <w:proofErr w:type="spellEnd"/>
          </w:p>
        </w:tc>
        <w:tc>
          <w:tcPr>
            <w:tcW w:w="1741"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Наличие - 1</w:t>
            </w:r>
          </w:p>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5419">
              <w:rPr>
                <w:rFonts w:ascii="Times New Roman" w:eastAsia="Times New Roman" w:hAnsi="Times New Roman" w:cs="Times New Roman"/>
                <w:sz w:val="24"/>
                <w:szCs w:val="24"/>
                <w:lang w:eastAsia="ru-RU"/>
              </w:rPr>
              <w:t>Отсутствие - 0</w:t>
            </w: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3" w:type="dxa"/>
          </w:tcPr>
          <w:p w:rsidR="002E5419" w:rsidRPr="002E5419" w:rsidRDefault="002E5419"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A4225" w:rsidRPr="00E23D61" w:rsidRDefault="00DA4225" w:rsidP="002E54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A4225" w:rsidRDefault="00DA4225" w:rsidP="00E23D6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sectPr w:rsidR="00DA4225" w:rsidSect="00DA4225">
          <w:pgSz w:w="16840" w:h="11905" w:orient="landscape"/>
          <w:pgMar w:top="1701" w:right="1701" w:bottom="851" w:left="851" w:header="0" w:footer="0" w:gutter="0"/>
          <w:cols w:space="720"/>
          <w:titlePg/>
        </w:sectPr>
      </w:pPr>
    </w:p>
    <w:p w:rsidR="00E23D61" w:rsidRPr="00E23D61" w:rsidRDefault="00E23D61" w:rsidP="002E006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sectPr w:rsidR="00E23D61" w:rsidRPr="00E23D61" w:rsidSect="00DA4225">
      <w:pgSz w:w="11906" w:h="16840"/>
      <w:pgMar w:top="851" w:right="85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E0235"/>
    <w:multiLevelType w:val="hybridMultilevel"/>
    <w:tmpl w:val="DFAED414"/>
    <w:lvl w:ilvl="0" w:tplc="0419000F">
      <w:start w:val="1"/>
      <w:numFmt w:val="decimal"/>
      <w:lvlText w:val="%1."/>
      <w:lvlJc w:val="left"/>
      <w:pPr>
        <w:ind w:left="721" w:hanging="360"/>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
    <w:nsid w:val="1CF234E3"/>
    <w:multiLevelType w:val="hybridMultilevel"/>
    <w:tmpl w:val="7166C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9C6223"/>
    <w:multiLevelType w:val="hybridMultilevel"/>
    <w:tmpl w:val="360A908C"/>
    <w:lvl w:ilvl="0" w:tplc="DAE03EBC">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8B64AE6"/>
    <w:multiLevelType w:val="hybridMultilevel"/>
    <w:tmpl w:val="C5BEC048"/>
    <w:lvl w:ilvl="0" w:tplc="7C96FB0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42AA46AB"/>
    <w:multiLevelType w:val="multilevel"/>
    <w:tmpl w:val="A76A3DA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
    <w:nsid w:val="43C64E4E"/>
    <w:multiLevelType w:val="hybridMultilevel"/>
    <w:tmpl w:val="275A13EC"/>
    <w:lvl w:ilvl="0" w:tplc="67C0A902">
      <w:start w:val="1"/>
      <w:numFmt w:val="decimal"/>
      <w:lvlText w:val="%1."/>
      <w:lvlJc w:val="left"/>
      <w:pPr>
        <w:ind w:left="1440" w:hanging="585"/>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6">
    <w:nsid w:val="454656EF"/>
    <w:multiLevelType w:val="hybridMultilevel"/>
    <w:tmpl w:val="EDB62414"/>
    <w:lvl w:ilvl="0" w:tplc="10144A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A8935CE"/>
    <w:multiLevelType w:val="hybridMultilevel"/>
    <w:tmpl w:val="B2AA9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9E0373"/>
    <w:multiLevelType w:val="hybridMultilevel"/>
    <w:tmpl w:val="EDD254D2"/>
    <w:lvl w:ilvl="0" w:tplc="B700EC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3914E5C"/>
    <w:multiLevelType w:val="hybridMultilevel"/>
    <w:tmpl w:val="FB709608"/>
    <w:lvl w:ilvl="0" w:tplc="3D6CD8AC">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76450622"/>
    <w:multiLevelType w:val="hybridMultilevel"/>
    <w:tmpl w:val="7B02980A"/>
    <w:lvl w:ilvl="0" w:tplc="EB8C120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79F1632A"/>
    <w:multiLevelType w:val="hybridMultilevel"/>
    <w:tmpl w:val="62387AF4"/>
    <w:lvl w:ilvl="0" w:tplc="FE42E83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3"/>
  </w:num>
  <w:num w:numId="3">
    <w:abstractNumId w:val="6"/>
  </w:num>
  <w:num w:numId="4">
    <w:abstractNumId w:val="11"/>
  </w:num>
  <w:num w:numId="5">
    <w:abstractNumId w:val="1"/>
  </w:num>
  <w:num w:numId="6">
    <w:abstractNumId w:val="10"/>
  </w:num>
  <w:num w:numId="7">
    <w:abstractNumId w:val="5"/>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38A"/>
    <w:rsid w:val="00027912"/>
    <w:rsid w:val="00031659"/>
    <w:rsid w:val="00040B9A"/>
    <w:rsid w:val="0008238A"/>
    <w:rsid w:val="00086860"/>
    <w:rsid w:val="0009448B"/>
    <w:rsid w:val="0009792A"/>
    <w:rsid w:val="000D2E2C"/>
    <w:rsid w:val="000D341B"/>
    <w:rsid w:val="000E3177"/>
    <w:rsid w:val="000F116A"/>
    <w:rsid w:val="00102B92"/>
    <w:rsid w:val="0010576E"/>
    <w:rsid w:val="00117FDF"/>
    <w:rsid w:val="0012114A"/>
    <w:rsid w:val="001300D4"/>
    <w:rsid w:val="00130EB7"/>
    <w:rsid w:val="00132E99"/>
    <w:rsid w:val="00143B0E"/>
    <w:rsid w:val="00144CD2"/>
    <w:rsid w:val="00150D28"/>
    <w:rsid w:val="0016143F"/>
    <w:rsid w:val="00186A81"/>
    <w:rsid w:val="0019510A"/>
    <w:rsid w:val="001B2556"/>
    <w:rsid w:val="001E57E4"/>
    <w:rsid w:val="001F1DE3"/>
    <w:rsid w:val="00206F92"/>
    <w:rsid w:val="00212DB9"/>
    <w:rsid w:val="00213FB4"/>
    <w:rsid w:val="002140CB"/>
    <w:rsid w:val="0025499C"/>
    <w:rsid w:val="002577FC"/>
    <w:rsid w:val="00266285"/>
    <w:rsid w:val="002761C9"/>
    <w:rsid w:val="002A0D6F"/>
    <w:rsid w:val="002A3F94"/>
    <w:rsid w:val="002D2881"/>
    <w:rsid w:val="002D5B61"/>
    <w:rsid w:val="002D70B5"/>
    <w:rsid w:val="002E006C"/>
    <w:rsid w:val="002E5419"/>
    <w:rsid w:val="002F0A8C"/>
    <w:rsid w:val="00301329"/>
    <w:rsid w:val="0031523B"/>
    <w:rsid w:val="0033198C"/>
    <w:rsid w:val="00333099"/>
    <w:rsid w:val="00375D4A"/>
    <w:rsid w:val="00381224"/>
    <w:rsid w:val="00383B54"/>
    <w:rsid w:val="00394197"/>
    <w:rsid w:val="0039514C"/>
    <w:rsid w:val="003B37FF"/>
    <w:rsid w:val="003C066F"/>
    <w:rsid w:val="003C3F5D"/>
    <w:rsid w:val="003E4559"/>
    <w:rsid w:val="003E7D42"/>
    <w:rsid w:val="003F1091"/>
    <w:rsid w:val="003F1CAE"/>
    <w:rsid w:val="003F610F"/>
    <w:rsid w:val="004464C4"/>
    <w:rsid w:val="004645C4"/>
    <w:rsid w:val="00483EF2"/>
    <w:rsid w:val="004A4E5D"/>
    <w:rsid w:val="004D1F63"/>
    <w:rsid w:val="004D4BCF"/>
    <w:rsid w:val="004F100E"/>
    <w:rsid w:val="004F76CB"/>
    <w:rsid w:val="00502091"/>
    <w:rsid w:val="00512E28"/>
    <w:rsid w:val="00520E67"/>
    <w:rsid w:val="00534B88"/>
    <w:rsid w:val="0054599D"/>
    <w:rsid w:val="0055320A"/>
    <w:rsid w:val="005A0BD8"/>
    <w:rsid w:val="005D0069"/>
    <w:rsid w:val="005F35CB"/>
    <w:rsid w:val="005F72FF"/>
    <w:rsid w:val="00612BE4"/>
    <w:rsid w:val="00616DA0"/>
    <w:rsid w:val="00626D02"/>
    <w:rsid w:val="00636FEE"/>
    <w:rsid w:val="00675783"/>
    <w:rsid w:val="00675A31"/>
    <w:rsid w:val="00681BA7"/>
    <w:rsid w:val="006874C4"/>
    <w:rsid w:val="006928E2"/>
    <w:rsid w:val="00695F6F"/>
    <w:rsid w:val="006A724A"/>
    <w:rsid w:val="006B0164"/>
    <w:rsid w:val="006C7E6D"/>
    <w:rsid w:val="006D3C57"/>
    <w:rsid w:val="007056BA"/>
    <w:rsid w:val="007229D8"/>
    <w:rsid w:val="00725511"/>
    <w:rsid w:val="00736572"/>
    <w:rsid w:val="0075146A"/>
    <w:rsid w:val="00755821"/>
    <w:rsid w:val="00810E7A"/>
    <w:rsid w:val="008164E6"/>
    <w:rsid w:val="00822528"/>
    <w:rsid w:val="00835364"/>
    <w:rsid w:val="00845FA5"/>
    <w:rsid w:val="00851FA1"/>
    <w:rsid w:val="00872B5F"/>
    <w:rsid w:val="008801D8"/>
    <w:rsid w:val="00883F4C"/>
    <w:rsid w:val="00885D81"/>
    <w:rsid w:val="0089477C"/>
    <w:rsid w:val="008C7761"/>
    <w:rsid w:val="008D10FC"/>
    <w:rsid w:val="008D74E7"/>
    <w:rsid w:val="008F7412"/>
    <w:rsid w:val="009203EE"/>
    <w:rsid w:val="00957C28"/>
    <w:rsid w:val="00976D57"/>
    <w:rsid w:val="009A2815"/>
    <w:rsid w:val="009B1AC4"/>
    <w:rsid w:val="009F1C01"/>
    <w:rsid w:val="00A258A1"/>
    <w:rsid w:val="00A31407"/>
    <w:rsid w:val="00A36ABE"/>
    <w:rsid w:val="00A410C0"/>
    <w:rsid w:val="00A43349"/>
    <w:rsid w:val="00A4595E"/>
    <w:rsid w:val="00A51FDE"/>
    <w:rsid w:val="00A52613"/>
    <w:rsid w:val="00A54B77"/>
    <w:rsid w:val="00A56553"/>
    <w:rsid w:val="00A828F9"/>
    <w:rsid w:val="00A84F33"/>
    <w:rsid w:val="00AA230F"/>
    <w:rsid w:val="00AB0B77"/>
    <w:rsid w:val="00AB113C"/>
    <w:rsid w:val="00AB4F0D"/>
    <w:rsid w:val="00AD0986"/>
    <w:rsid w:val="00B073A7"/>
    <w:rsid w:val="00B36A53"/>
    <w:rsid w:val="00B377E9"/>
    <w:rsid w:val="00B440F0"/>
    <w:rsid w:val="00B7426A"/>
    <w:rsid w:val="00B7553A"/>
    <w:rsid w:val="00B87761"/>
    <w:rsid w:val="00B9328F"/>
    <w:rsid w:val="00BB2983"/>
    <w:rsid w:val="00BC07C7"/>
    <w:rsid w:val="00BC1778"/>
    <w:rsid w:val="00BC7410"/>
    <w:rsid w:val="00C15CD6"/>
    <w:rsid w:val="00C169D1"/>
    <w:rsid w:val="00C45EAC"/>
    <w:rsid w:val="00C62E8A"/>
    <w:rsid w:val="00C83B75"/>
    <w:rsid w:val="00C90287"/>
    <w:rsid w:val="00C92E37"/>
    <w:rsid w:val="00CC36BF"/>
    <w:rsid w:val="00CF1631"/>
    <w:rsid w:val="00D0177B"/>
    <w:rsid w:val="00D048A1"/>
    <w:rsid w:val="00D10172"/>
    <w:rsid w:val="00D12096"/>
    <w:rsid w:val="00D21209"/>
    <w:rsid w:val="00D2671E"/>
    <w:rsid w:val="00D3449D"/>
    <w:rsid w:val="00D40FBE"/>
    <w:rsid w:val="00D50407"/>
    <w:rsid w:val="00D603BB"/>
    <w:rsid w:val="00D71F2D"/>
    <w:rsid w:val="00D771E4"/>
    <w:rsid w:val="00D8012C"/>
    <w:rsid w:val="00D846AD"/>
    <w:rsid w:val="00D84ECB"/>
    <w:rsid w:val="00DA309D"/>
    <w:rsid w:val="00DA4225"/>
    <w:rsid w:val="00DB3E79"/>
    <w:rsid w:val="00DC26E9"/>
    <w:rsid w:val="00DC4667"/>
    <w:rsid w:val="00DC764A"/>
    <w:rsid w:val="00DD0AAC"/>
    <w:rsid w:val="00DF7E46"/>
    <w:rsid w:val="00E113B5"/>
    <w:rsid w:val="00E1345E"/>
    <w:rsid w:val="00E16FC3"/>
    <w:rsid w:val="00E21BDD"/>
    <w:rsid w:val="00E225C6"/>
    <w:rsid w:val="00E23D61"/>
    <w:rsid w:val="00E52A71"/>
    <w:rsid w:val="00E54550"/>
    <w:rsid w:val="00E67631"/>
    <w:rsid w:val="00EA15ED"/>
    <w:rsid w:val="00EB1E9B"/>
    <w:rsid w:val="00EB2EB2"/>
    <w:rsid w:val="00EC0CCC"/>
    <w:rsid w:val="00EE7CF9"/>
    <w:rsid w:val="00F050BB"/>
    <w:rsid w:val="00F05353"/>
    <w:rsid w:val="00F14DC6"/>
    <w:rsid w:val="00F17976"/>
    <w:rsid w:val="00F552F7"/>
    <w:rsid w:val="00F62AA7"/>
    <w:rsid w:val="00F65A0C"/>
    <w:rsid w:val="00F70611"/>
    <w:rsid w:val="00F94748"/>
    <w:rsid w:val="00FB7582"/>
    <w:rsid w:val="00FD030C"/>
    <w:rsid w:val="00FE6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5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5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5D00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0069"/>
    <w:rPr>
      <w:rFonts w:ascii="Tahoma" w:hAnsi="Tahoma" w:cs="Tahoma"/>
      <w:sz w:val="16"/>
      <w:szCs w:val="16"/>
    </w:rPr>
  </w:style>
  <w:style w:type="paragraph" w:styleId="a6">
    <w:name w:val="List Paragraph"/>
    <w:basedOn w:val="a"/>
    <w:qFormat/>
    <w:rsid w:val="00E67631"/>
    <w:pPr>
      <w:ind w:left="720"/>
      <w:contextualSpacing/>
    </w:pPr>
  </w:style>
  <w:style w:type="paragraph" w:customStyle="1" w:styleId="ConsPlusNormal">
    <w:name w:val="ConsPlusNormal"/>
    <w:link w:val="ConsPlusNormal0"/>
    <w:rsid w:val="00AB113C"/>
    <w:pPr>
      <w:widowControl w:val="0"/>
      <w:autoSpaceDE w:val="0"/>
      <w:autoSpaceDN w:val="0"/>
      <w:spacing w:after="0" w:line="240" w:lineRule="auto"/>
    </w:pPr>
    <w:rPr>
      <w:rFonts w:ascii="Calibri" w:eastAsia="Times New Roman" w:hAnsi="Calibri" w:cs="Calibri"/>
      <w:szCs w:val="20"/>
      <w:lang w:eastAsia="ru-RU"/>
    </w:rPr>
  </w:style>
  <w:style w:type="numbering" w:customStyle="1" w:styleId="1">
    <w:name w:val="Нет списка1"/>
    <w:next w:val="a2"/>
    <w:uiPriority w:val="99"/>
    <w:semiHidden/>
    <w:unhideWhenUsed/>
    <w:rsid w:val="00E23D61"/>
  </w:style>
  <w:style w:type="character" w:styleId="a7">
    <w:name w:val="Hyperlink"/>
    <w:uiPriority w:val="99"/>
    <w:unhideWhenUsed/>
    <w:rsid w:val="00E23D61"/>
    <w:rPr>
      <w:color w:val="0000FF"/>
      <w:u w:val="single"/>
    </w:rPr>
  </w:style>
  <w:style w:type="paragraph" w:styleId="a8">
    <w:name w:val="Body Text"/>
    <w:basedOn w:val="a"/>
    <w:link w:val="a9"/>
    <w:rsid w:val="00E23D61"/>
    <w:pPr>
      <w:spacing w:after="120" w:line="240" w:lineRule="auto"/>
    </w:pPr>
    <w:rPr>
      <w:rFonts w:ascii="Times New Roman" w:eastAsia="Calibri" w:hAnsi="Times New Roman" w:cs="Times New Roman"/>
      <w:sz w:val="24"/>
      <w:szCs w:val="24"/>
      <w:lang w:eastAsia="ru-RU"/>
    </w:rPr>
  </w:style>
  <w:style w:type="character" w:customStyle="1" w:styleId="a9">
    <w:name w:val="Основной текст Знак"/>
    <w:basedOn w:val="a0"/>
    <w:link w:val="a8"/>
    <w:rsid w:val="00E23D61"/>
    <w:rPr>
      <w:rFonts w:ascii="Times New Roman" w:eastAsia="Calibri" w:hAnsi="Times New Roman" w:cs="Times New Roman"/>
      <w:sz w:val="24"/>
      <w:szCs w:val="24"/>
      <w:lang w:eastAsia="ru-RU"/>
    </w:rPr>
  </w:style>
  <w:style w:type="paragraph" w:styleId="aa">
    <w:name w:val="Body Text Indent"/>
    <w:basedOn w:val="a"/>
    <w:link w:val="ab"/>
    <w:rsid w:val="00E23D61"/>
    <w:pPr>
      <w:spacing w:after="0" w:line="360" w:lineRule="atLeast"/>
      <w:ind w:firstLine="851"/>
      <w:jc w:val="both"/>
      <w:outlineLvl w:val="0"/>
    </w:pPr>
    <w:rPr>
      <w:rFonts w:ascii="Times New Roman" w:eastAsia="Times New Roman" w:hAnsi="Times New Roman" w:cs="Times New Roman"/>
      <w:bCs/>
      <w:color w:val="FF6600"/>
      <w:sz w:val="24"/>
      <w:szCs w:val="24"/>
      <w:lang w:eastAsia="ru-RU"/>
    </w:rPr>
  </w:style>
  <w:style w:type="character" w:customStyle="1" w:styleId="ab">
    <w:name w:val="Основной текст с отступом Знак"/>
    <w:basedOn w:val="a0"/>
    <w:link w:val="aa"/>
    <w:rsid w:val="00E23D61"/>
    <w:rPr>
      <w:rFonts w:ascii="Times New Roman" w:eastAsia="Times New Roman" w:hAnsi="Times New Roman" w:cs="Times New Roman"/>
      <w:bCs/>
      <w:color w:val="FF6600"/>
      <w:sz w:val="24"/>
      <w:szCs w:val="24"/>
      <w:lang w:eastAsia="ru-RU"/>
    </w:rPr>
  </w:style>
  <w:style w:type="paragraph" w:styleId="ac">
    <w:name w:val="List Bullet"/>
    <w:basedOn w:val="a"/>
    <w:rsid w:val="00E23D61"/>
    <w:pPr>
      <w:spacing w:after="0"/>
      <w:ind w:firstLine="567"/>
      <w:jc w:val="both"/>
    </w:pPr>
    <w:rPr>
      <w:rFonts w:ascii="Times New Roman" w:eastAsia="Times New Roman" w:hAnsi="Times New Roman" w:cs="Times New Roman"/>
      <w:sz w:val="28"/>
      <w:szCs w:val="28"/>
      <w:lang w:eastAsia="ru-RU"/>
    </w:rPr>
  </w:style>
  <w:style w:type="paragraph" w:styleId="ad">
    <w:name w:val="Title"/>
    <w:basedOn w:val="a"/>
    <w:next w:val="ae"/>
    <w:link w:val="af"/>
    <w:qFormat/>
    <w:rsid w:val="00E23D61"/>
    <w:pPr>
      <w:spacing w:after="0" w:line="240" w:lineRule="auto"/>
      <w:jc w:val="center"/>
    </w:pPr>
    <w:rPr>
      <w:rFonts w:ascii="Times New Roman" w:eastAsia="Times New Roman" w:hAnsi="Times New Roman" w:cs="Times New Roman"/>
      <w:kern w:val="2"/>
      <w:sz w:val="32"/>
      <w:szCs w:val="24"/>
      <w:lang w:eastAsia="ar-SA"/>
    </w:rPr>
  </w:style>
  <w:style w:type="character" w:customStyle="1" w:styleId="af">
    <w:name w:val="Название Знак"/>
    <w:basedOn w:val="a0"/>
    <w:link w:val="ad"/>
    <w:rsid w:val="00E23D61"/>
    <w:rPr>
      <w:rFonts w:ascii="Times New Roman" w:eastAsia="Times New Roman" w:hAnsi="Times New Roman" w:cs="Times New Roman"/>
      <w:kern w:val="2"/>
      <w:sz w:val="32"/>
      <w:szCs w:val="24"/>
      <w:lang w:eastAsia="ar-SA"/>
    </w:rPr>
  </w:style>
  <w:style w:type="paragraph" w:styleId="ae">
    <w:name w:val="Subtitle"/>
    <w:basedOn w:val="a"/>
    <w:next w:val="a"/>
    <w:link w:val="af0"/>
    <w:qFormat/>
    <w:rsid w:val="00E23D61"/>
    <w:pPr>
      <w:spacing w:after="60" w:line="240" w:lineRule="auto"/>
      <w:jc w:val="center"/>
      <w:outlineLvl w:val="1"/>
    </w:pPr>
    <w:rPr>
      <w:rFonts w:ascii="Calibri Light" w:eastAsia="Times New Roman" w:hAnsi="Calibri Light" w:cs="Times New Roman"/>
      <w:sz w:val="24"/>
      <w:szCs w:val="24"/>
      <w:lang w:eastAsia="ru-RU"/>
    </w:rPr>
  </w:style>
  <w:style w:type="character" w:customStyle="1" w:styleId="af0">
    <w:name w:val="Подзаголовок Знак"/>
    <w:basedOn w:val="a0"/>
    <w:link w:val="ae"/>
    <w:rsid w:val="00E23D61"/>
    <w:rPr>
      <w:rFonts w:ascii="Calibri Light" w:eastAsia="Times New Roman" w:hAnsi="Calibri Light" w:cs="Times New Roman"/>
      <w:sz w:val="24"/>
      <w:szCs w:val="24"/>
      <w:lang w:eastAsia="ru-RU"/>
    </w:rPr>
  </w:style>
  <w:style w:type="paragraph" w:styleId="3">
    <w:name w:val="Body Text 3"/>
    <w:basedOn w:val="a"/>
    <w:link w:val="30"/>
    <w:rsid w:val="00E23D61"/>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E23D61"/>
    <w:rPr>
      <w:rFonts w:ascii="Times New Roman" w:eastAsia="Times New Roman" w:hAnsi="Times New Roman" w:cs="Times New Roman"/>
      <w:sz w:val="16"/>
      <w:szCs w:val="16"/>
      <w:lang w:eastAsia="ru-RU"/>
    </w:rPr>
  </w:style>
  <w:style w:type="paragraph" w:styleId="2">
    <w:name w:val="Body Text Indent 2"/>
    <w:basedOn w:val="a"/>
    <w:link w:val="20"/>
    <w:rsid w:val="00E23D61"/>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23D61"/>
    <w:rPr>
      <w:rFonts w:ascii="Times New Roman" w:eastAsia="Times New Roman" w:hAnsi="Times New Roman" w:cs="Times New Roman"/>
      <w:sz w:val="24"/>
      <w:szCs w:val="24"/>
      <w:lang w:eastAsia="ru-RU"/>
    </w:rPr>
  </w:style>
  <w:style w:type="paragraph" w:styleId="af1">
    <w:name w:val="Block Text"/>
    <w:basedOn w:val="a"/>
    <w:unhideWhenUsed/>
    <w:rsid w:val="00E23D61"/>
    <w:pPr>
      <w:spacing w:after="0" w:line="240" w:lineRule="auto"/>
      <w:ind w:left="709" w:right="-285"/>
    </w:pPr>
    <w:rPr>
      <w:rFonts w:ascii="Times New Roman" w:eastAsia="Times New Roman" w:hAnsi="Times New Roman" w:cs="Times New Roman"/>
      <w:b/>
      <w:i/>
      <w:sz w:val="28"/>
      <w:szCs w:val="20"/>
      <w:lang w:eastAsia="ru-RU"/>
    </w:rPr>
  </w:style>
  <w:style w:type="table" w:customStyle="1" w:styleId="10">
    <w:name w:val="Сетка таблицы1"/>
    <w:basedOn w:val="a1"/>
    <w:next w:val="a3"/>
    <w:uiPriority w:val="59"/>
    <w:rsid w:val="00E23D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w:basedOn w:val="a"/>
    <w:uiPriority w:val="99"/>
    <w:rsid w:val="00E23D6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serp-urlitem">
    <w:name w:val="serp-url__item"/>
    <w:rsid w:val="00E23D61"/>
  </w:style>
  <w:style w:type="character" w:customStyle="1" w:styleId="ConsPlusNormal0">
    <w:name w:val="ConsPlusNormal Знак"/>
    <w:link w:val="ConsPlusNormal"/>
    <w:locked/>
    <w:rsid w:val="00E23D61"/>
    <w:rPr>
      <w:rFonts w:ascii="Calibri" w:eastAsia="Times New Roman" w:hAnsi="Calibri" w:cs="Calibri"/>
      <w:szCs w:val="20"/>
      <w:lang w:eastAsia="ru-RU"/>
    </w:rPr>
  </w:style>
  <w:style w:type="character" w:customStyle="1" w:styleId="apple-style-span">
    <w:name w:val="apple-style-span"/>
    <w:rsid w:val="00E23D61"/>
    <w:rPr>
      <w:rFonts w:ascii="Times New Roman" w:hAnsi="Times New Roman" w:cs="Times New Roman" w:hint="default"/>
    </w:rPr>
  </w:style>
  <w:style w:type="character" w:customStyle="1" w:styleId="apple-converted-space">
    <w:name w:val="apple-converted-space"/>
    <w:rsid w:val="00E23D61"/>
  </w:style>
  <w:style w:type="paragraph" w:customStyle="1" w:styleId="ConsPlusNonformat">
    <w:name w:val="ConsPlusNonformat"/>
    <w:qFormat/>
    <w:rsid w:val="00E23D6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qFormat/>
    <w:rsid w:val="00E23D61"/>
    <w:pPr>
      <w:widowControl w:val="0"/>
      <w:autoSpaceDE w:val="0"/>
      <w:autoSpaceDN w:val="0"/>
      <w:spacing w:after="0" w:line="240" w:lineRule="auto"/>
    </w:pPr>
    <w:rPr>
      <w:rFonts w:ascii="Times New Roman" w:eastAsia="Times New Roman" w:hAnsi="Times New Roman" w:cs="Times New Roman"/>
      <w:b/>
      <w:sz w:val="28"/>
      <w:lang w:eastAsia="ru-RU"/>
    </w:rPr>
  </w:style>
  <w:style w:type="paragraph" w:customStyle="1" w:styleId="ConsPlusCell">
    <w:name w:val="ConsPlusCell"/>
    <w:rsid w:val="00E23D6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E23D61"/>
    <w:pPr>
      <w:widowControl w:val="0"/>
      <w:autoSpaceDE w:val="0"/>
      <w:autoSpaceDN w:val="0"/>
      <w:spacing w:after="0" w:line="240" w:lineRule="auto"/>
    </w:pPr>
    <w:rPr>
      <w:rFonts w:ascii="Times New Roman" w:eastAsia="Times New Roman" w:hAnsi="Times New Roman" w:cs="Times New Roman"/>
      <w:sz w:val="28"/>
      <w:lang w:eastAsia="ru-RU"/>
    </w:rPr>
  </w:style>
  <w:style w:type="paragraph" w:customStyle="1" w:styleId="ConsPlusTitlePage">
    <w:name w:val="ConsPlusTitlePage"/>
    <w:rsid w:val="00E23D61"/>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qFormat/>
    <w:rsid w:val="00E23D61"/>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qFormat/>
    <w:rsid w:val="00E23D61"/>
    <w:pPr>
      <w:widowControl w:val="0"/>
      <w:autoSpaceDE w:val="0"/>
      <w:autoSpaceDN w:val="0"/>
      <w:spacing w:after="0" w:line="240" w:lineRule="auto"/>
    </w:pPr>
    <w:rPr>
      <w:rFonts w:ascii="Arial" w:eastAsia="Times New Roman" w:hAnsi="Arial" w:cs="Arial"/>
      <w:sz w:val="20"/>
      <w:lang w:eastAsia="ru-RU"/>
    </w:rPr>
  </w:style>
  <w:style w:type="numbering" w:customStyle="1" w:styleId="21">
    <w:name w:val="Нет списка2"/>
    <w:next w:val="a2"/>
    <w:uiPriority w:val="99"/>
    <w:semiHidden/>
    <w:unhideWhenUsed/>
    <w:rsid w:val="00810E7A"/>
  </w:style>
  <w:style w:type="table" w:customStyle="1" w:styleId="22">
    <w:name w:val="Сетка таблицы2"/>
    <w:basedOn w:val="a1"/>
    <w:next w:val="a3"/>
    <w:uiPriority w:val="59"/>
    <w:rsid w:val="00810E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5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5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5D00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0069"/>
    <w:rPr>
      <w:rFonts w:ascii="Tahoma" w:hAnsi="Tahoma" w:cs="Tahoma"/>
      <w:sz w:val="16"/>
      <w:szCs w:val="16"/>
    </w:rPr>
  </w:style>
  <w:style w:type="paragraph" w:styleId="a6">
    <w:name w:val="List Paragraph"/>
    <w:basedOn w:val="a"/>
    <w:qFormat/>
    <w:rsid w:val="00E67631"/>
    <w:pPr>
      <w:ind w:left="720"/>
      <w:contextualSpacing/>
    </w:pPr>
  </w:style>
  <w:style w:type="paragraph" w:customStyle="1" w:styleId="ConsPlusNormal">
    <w:name w:val="ConsPlusNormal"/>
    <w:link w:val="ConsPlusNormal0"/>
    <w:rsid w:val="00AB113C"/>
    <w:pPr>
      <w:widowControl w:val="0"/>
      <w:autoSpaceDE w:val="0"/>
      <w:autoSpaceDN w:val="0"/>
      <w:spacing w:after="0" w:line="240" w:lineRule="auto"/>
    </w:pPr>
    <w:rPr>
      <w:rFonts w:ascii="Calibri" w:eastAsia="Times New Roman" w:hAnsi="Calibri" w:cs="Calibri"/>
      <w:szCs w:val="20"/>
      <w:lang w:eastAsia="ru-RU"/>
    </w:rPr>
  </w:style>
  <w:style w:type="numbering" w:customStyle="1" w:styleId="1">
    <w:name w:val="Нет списка1"/>
    <w:next w:val="a2"/>
    <w:uiPriority w:val="99"/>
    <w:semiHidden/>
    <w:unhideWhenUsed/>
    <w:rsid w:val="00E23D61"/>
  </w:style>
  <w:style w:type="character" w:styleId="a7">
    <w:name w:val="Hyperlink"/>
    <w:uiPriority w:val="99"/>
    <w:unhideWhenUsed/>
    <w:rsid w:val="00E23D61"/>
    <w:rPr>
      <w:color w:val="0000FF"/>
      <w:u w:val="single"/>
    </w:rPr>
  </w:style>
  <w:style w:type="paragraph" w:styleId="a8">
    <w:name w:val="Body Text"/>
    <w:basedOn w:val="a"/>
    <w:link w:val="a9"/>
    <w:rsid w:val="00E23D61"/>
    <w:pPr>
      <w:spacing w:after="120" w:line="240" w:lineRule="auto"/>
    </w:pPr>
    <w:rPr>
      <w:rFonts w:ascii="Times New Roman" w:eastAsia="Calibri" w:hAnsi="Times New Roman" w:cs="Times New Roman"/>
      <w:sz w:val="24"/>
      <w:szCs w:val="24"/>
      <w:lang w:eastAsia="ru-RU"/>
    </w:rPr>
  </w:style>
  <w:style w:type="character" w:customStyle="1" w:styleId="a9">
    <w:name w:val="Основной текст Знак"/>
    <w:basedOn w:val="a0"/>
    <w:link w:val="a8"/>
    <w:rsid w:val="00E23D61"/>
    <w:rPr>
      <w:rFonts w:ascii="Times New Roman" w:eastAsia="Calibri" w:hAnsi="Times New Roman" w:cs="Times New Roman"/>
      <w:sz w:val="24"/>
      <w:szCs w:val="24"/>
      <w:lang w:eastAsia="ru-RU"/>
    </w:rPr>
  </w:style>
  <w:style w:type="paragraph" w:styleId="aa">
    <w:name w:val="Body Text Indent"/>
    <w:basedOn w:val="a"/>
    <w:link w:val="ab"/>
    <w:rsid w:val="00E23D61"/>
    <w:pPr>
      <w:spacing w:after="0" w:line="360" w:lineRule="atLeast"/>
      <w:ind w:firstLine="851"/>
      <w:jc w:val="both"/>
      <w:outlineLvl w:val="0"/>
    </w:pPr>
    <w:rPr>
      <w:rFonts w:ascii="Times New Roman" w:eastAsia="Times New Roman" w:hAnsi="Times New Roman" w:cs="Times New Roman"/>
      <w:bCs/>
      <w:color w:val="FF6600"/>
      <w:sz w:val="24"/>
      <w:szCs w:val="24"/>
      <w:lang w:eastAsia="ru-RU"/>
    </w:rPr>
  </w:style>
  <w:style w:type="character" w:customStyle="1" w:styleId="ab">
    <w:name w:val="Основной текст с отступом Знак"/>
    <w:basedOn w:val="a0"/>
    <w:link w:val="aa"/>
    <w:rsid w:val="00E23D61"/>
    <w:rPr>
      <w:rFonts w:ascii="Times New Roman" w:eastAsia="Times New Roman" w:hAnsi="Times New Roman" w:cs="Times New Roman"/>
      <w:bCs/>
      <w:color w:val="FF6600"/>
      <w:sz w:val="24"/>
      <w:szCs w:val="24"/>
      <w:lang w:eastAsia="ru-RU"/>
    </w:rPr>
  </w:style>
  <w:style w:type="paragraph" w:styleId="ac">
    <w:name w:val="List Bullet"/>
    <w:basedOn w:val="a"/>
    <w:rsid w:val="00E23D61"/>
    <w:pPr>
      <w:spacing w:after="0"/>
      <w:ind w:firstLine="567"/>
      <w:jc w:val="both"/>
    </w:pPr>
    <w:rPr>
      <w:rFonts w:ascii="Times New Roman" w:eastAsia="Times New Roman" w:hAnsi="Times New Roman" w:cs="Times New Roman"/>
      <w:sz w:val="28"/>
      <w:szCs w:val="28"/>
      <w:lang w:eastAsia="ru-RU"/>
    </w:rPr>
  </w:style>
  <w:style w:type="paragraph" w:styleId="ad">
    <w:name w:val="Title"/>
    <w:basedOn w:val="a"/>
    <w:next w:val="ae"/>
    <w:link w:val="af"/>
    <w:qFormat/>
    <w:rsid w:val="00E23D61"/>
    <w:pPr>
      <w:spacing w:after="0" w:line="240" w:lineRule="auto"/>
      <w:jc w:val="center"/>
    </w:pPr>
    <w:rPr>
      <w:rFonts w:ascii="Times New Roman" w:eastAsia="Times New Roman" w:hAnsi="Times New Roman" w:cs="Times New Roman"/>
      <w:kern w:val="2"/>
      <w:sz w:val="32"/>
      <w:szCs w:val="24"/>
      <w:lang w:eastAsia="ar-SA"/>
    </w:rPr>
  </w:style>
  <w:style w:type="character" w:customStyle="1" w:styleId="af">
    <w:name w:val="Название Знак"/>
    <w:basedOn w:val="a0"/>
    <w:link w:val="ad"/>
    <w:rsid w:val="00E23D61"/>
    <w:rPr>
      <w:rFonts w:ascii="Times New Roman" w:eastAsia="Times New Roman" w:hAnsi="Times New Roman" w:cs="Times New Roman"/>
      <w:kern w:val="2"/>
      <w:sz w:val="32"/>
      <w:szCs w:val="24"/>
      <w:lang w:eastAsia="ar-SA"/>
    </w:rPr>
  </w:style>
  <w:style w:type="paragraph" w:styleId="ae">
    <w:name w:val="Subtitle"/>
    <w:basedOn w:val="a"/>
    <w:next w:val="a"/>
    <w:link w:val="af0"/>
    <w:qFormat/>
    <w:rsid w:val="00E23D61"/>
    <w:pPr>
      <w:spacing w:after="60" w:line="240" w:lineRule="auto"/>
      <w:jc w:val="center"/>
      <w:outlineLvl w:val="1"/>
    </w:pPr>
    <w:rPr>
      <w:rFonts w:ascii="Calibri Light" w:eastAsia="Times New Roman" w:hAnsi="Calibri Light" w:cs="Times New Roman"/>
      <w:sz w:val="24"/>
      <w:szCs w:val="24"/>
      <w:lang w:eastAsia="ru-RU"/>
    </w:rPr>
  </w:style>
  <w:style w:type="character" w:customStyle="1" w:styleId="af0">
    <w:name w:val="Подзаголовок Знак"/>
    <w:basedOn w:val="a0"/>
    <w:link w:val="ae"/>
    <w:rsid w:val="00E23D61"/>
    <w:rPr>
      <w:rFonts w:ascii="Calibri Light" w:eastAsia="Times New Roman" w:hAnsi="Calibri Light" w:cs="Times New Roman"/>
      <w:sz w:val="24"/>
      <w:szCs w:val="24"/>
      <w:lang w:eastAsia="ru-RU"/>
    </w:rPr>
  </w:style>
  <w:style w:type="paragraph" w:styleId="3">
    <w:name w:val="Body Text 3"/>
    <w:basedOn w:val="a"/>
    <w:link w:val="30"/>
    <w:rsid w:val="00E23D61"/>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E23D61"/>
    <w:rPr>
      <w:rFonts w:ascii="Times New Roman" w:eastAsia="Times New Roman" w:hAnsi="Times New Roman" w:cs="Times New Roman"/>
      <w:sz w:val="16"/>
      <w:szCs w:val="16"/>
      <w:lang w:eastAsia="ru-RU"/>
    </w:rPr>
  </w:style>
  <w:style w:type="paragraph" w:styleId="2">
    <w:name w:val="Body Text Indent 2"/>
    <w:basedOn w:val="a"/>
    <w:link w:val="20"/>
    <w:rsid w:val="00E23D61"/>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23D61"/>
    <w:rPr>
      <w:rFonts w:ascii="Times New Roman" w:eastAsia="Times New Roman" w:hAnsi="Times New Roman" w:cs="Times New Roman"/>
      <w:sz w:val="24"/>
      <w:szCs w:val="24"/>
      <w:lang w:eastAsia="ru-RU"/>
    </w:rPr>
  </w:style>
  <w:style w:type="paragraph" w:styleId="af1">
    <w:name w:val="Block Text"/>
    <w:basedOn w:val="a"/>
    <w:unhideWhenUsed/>
    <w:rsid w:val="00E23D61"/>
    <w:pPr>
      <w:spacing w:after="0" w:line="240" w:lineRule="auto"/>
      <w:ind w:left="709" w:right="-285"/>
    </w:pPr>
    <w:rPr>
      <w:rFonts w:ascii="Times New Roman" w:eastAsia="Times New Roman" w:hAnsi="Times New Roman" w:cs="Times New Roman"/>
      <w:b/>
      <w:i/>
      <w:sz w:val="28"/>
      <w:szCs w:val="20"/>
      <w:lang w:eastAsia="ru-RU"/>
    </w:rPr>
  </w:style>
  <w:style w:type="table" w:customStyle="1" w:styleId="10">
    <w:name w:val="Сетка таблицы1"/>
    <w:basedOn w:val="a1"/>
    <w:next w:val="a3"/>
    <w:uiPriority w:val="59"/>
    <w:rsid w:val="00E23D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w:basedOn w:val="a"/>
    <w:uiPriority w:val="99"/>
    <w:rsid w:val="00E23D6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serp-urlitem">
    <w:name w:val="serp-url__item"/>
    <w:rsid w:val="00E23D61"/>
  </w:style>
  <w:style w:type="character" w:customStyle="1" w:styleId="ConsPlusNormal0">
    <w:name w:val="ConsPlusNormal Знак"/>
    <w:link w:val="ConsPlusNormal"/>
    <w:locked/>
    <w:rsid w:val="00E23D61"/>
    <w:rPr>
      <w:rFonts w:ascii="Calibri" w:eastAsia="Times New Roman" w:hAnsi="Calibri" w:cs="Calibri"/>
      <w:szCs w:val="20"/>
      <w:lang w:eastAsia="ru-RU"/>
    </w:rPr>
  </w:style>
  <w:style w:type="character" w:customStyle="1" w:styleId="apple-style-span">
    <w:name w:val="apple-style-span"/>
    <w:rsid w:val="00E23D61"/>
    <w:rPr>
      <w:rFonts w:ascii="Times New Roman" w:hAnsi="Times New Roman" w:cs="Times New Roman" w:hint="default"/>
    </w:rPr>
  </w:style>
  <w:style w:type="character" w:customStyle="1" w:styleId="apple-converted-space">
    <w:name w:val="apple-converted-space"/>
    <w:rsid w:val="00E23D61"/>
  </w:style>
  <w:style w:type="paragraph" w:customStyle="1" w:styleId="ConsPlusNonformat">
    <w:name w:val="ConsPlusNonformat"/>
    <w:qFormat/>
    <w:rsid w:val="00E23D6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qFormat/>
    <w:rsid w:val="00E23D61"/>
    <w:pPr>
      <w:widowControl w:val="0"/>
      <w:autoSpaceDE w:val="0"/>
      <w:autoSpaceDN w:val="0"/>
      <w:spacing w:after="0" w:line="240" w:lineRule="auto"/>
    </w:pPr>
    <w:rPr>
      <w:rFonts w:ascii="Times New Roman" w:eastAsia="Times New Roman" w:hAnsi="Times New Roman" w:cs="Times New Roman"/>
      <w:b/>
      <w:sz w:val="28"/>
      <w:lang w:eastAsia="ru-RU"/>
    </w:rPr>
  </w:style>
  <w:style w:type="paragraph" w:customStyle="1" w:styleId="ConsPlusCell">
    <w:name w:val="ConsPlusCell"/>
    <w:rsid w:val="00E23D6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E23D61"/>
    <w:pPr>
      <w:widowControl w:val="0"/>
      <w:autoSpaceDE w:val="0"/>
      <w:autoSpaceDN w:val="0"/>
      <w:spacing w:after="0" w:line="240" w:lineRule="auto"/>
    </w:pPr>
    <w:rPr>
      <w:rFonts w:ascii="Times New Roman" w:eastAsia="Times New Roman" w:hAnsi="Times New Roman" w:cs="Times New Roman"/>
      <w:sz w:val="28"/>
      <w:lang w:eastAsia="ru-RU"/>
    </w:rPr>
  </w:style>
  <w:style w:type="paragraph" w:customStyle="1" w:styleId="ConsPlusTitlePage">
    <w:name w:val="ConsPlusTitlePage"/>
    <w:rsid w:val="00E23D61"/>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qFormat/>
    <w:rsid w:val="00E23D61"/>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qFormat/>
    <w:rsid w:val="00E23D61"/>
    <w:pPr>
      <w:widowControl w:val="0"/>
      <w:autoSpaceDE w:val="0"/>
      <w:autoSpaceDN w:val="0"/>
      <w:spacing w:after="0" w:line="240" w:lineRule="auto"/>
    </w:pPr>
    <w:rPr>
      <w:rFonts w:ascii="Arial" w:eastAsia="Times New Roman" w:hAnsi="Arial" w:cs="Arial"/>
      <w:sz w:val="20"/>
      <w:lang w:eastAsia="ru-RU"/>
    </w:rPr>
  </w:style>
  <w:style w:type="numbering" w:customStyle="1" w:styleId="21">
    <w:name w:val="Нет списка2"/>
    <w:next w:val="a2"/>
    <w:uiPriority w:val="99"/>
    <w:semiHidden/>
    <w:unhideWhenUsed/>
    <w:rsid w:val="00810E7A"/>
  </w:style>
  <w:style w:type="table" w:customStyle="1" w:styleId="22">
    <w:name w:val="Сетка таблицы2"/>
    <w:basedOn w:val="a1"/>
    <w:next w:val="a3"/>
    <w:uiPriority w:val="59"/>
    <w:rsid w:val="00810E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632574">
      <w:bodyDiv w:val="1"/>
      <w:marLeft w:val="0"/>
      <w:marRight w:val="0"/>
      <w:marTop w:val="0"/>
      <w:marBottom w:val="0"/>
      <w:divBdr>
        <w:top w:val="none" w:sz="0" w:space="0" w:color="auto"/>
        <w:left w:val="none" w:sz="0" w:space="0" w:color="auto"/>
        <w:bottom w:val="none" w:sz="0" w:space="0" w:color="auto"/>
        <w:right w:val="none" w:sz="0" w:space="0" w:color="auto"/>
      </w:divBdr>
    </w:div>
    <w:div w:id="1135105797">
      <w:bodyDiv w:val="1"/>
      <w:marLeft w:val="0"/>
      <w:marRight w:val="0"/>
      <w:marTop w:val="0"/>
      <w:marBottom w:val="0"/>
      <w:divBdr>
        <w:top w:val="none" w:sz="0" w:space="0" w:color="auto"/>
        <w:left w:val="none" w:sz="0" w:space="0" w:color="auto"/>
        <w:bottom w:val="none" w:sz="0" w:space="0" w:color="auto"/>
        <w:right w:val="none" w:sz="0" w:space="0" w:color="auto"/>
      </w:divBdr>
    </w:div>
    <w:div w:id="157104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812&amp;dst=100838" TargetMode="External"/><Relationship Id="rId21" Type="http://schemas.openxmlformats.org/officeDocument/2006/relationships/hyperlink" Target="https://login.consultant.ru/link/?req=doc&amp;base=LAW&amp;n=41812&amp;dst=100186" TargetMode="External"/><Relationship Id="rId42" Type="http://schemas.openxmlformats.org/officeDocument/2006/relationships/hyperlink" Target="https://login.consultant.ru/link/?req=doc&amp;base=LAW&amp;n=41812&amp;dst=101951" TargetMode="External"/><Relationship Id="rId63" Type="http://schemas.openxmlformats.org/officeDocument/2006/relationships/hyperlink" Target="https://login.consultant.ru/link/?req=doc&amp;base=LAW&amp;n=162053&amp;dst=100011" TargetMode="External"/><Relationship Id="rId84" Type="http://schemas.openxmlformats.org/officeDocument/2006/relationships/hyperlink" Target="https://login.consultant.ru/link/?req=doc&amp;base=LAW&amp;n=41812&amp;dst=100833" TargetMode="External"/><Relationship Id="rId138" Type="http://schemas.openxmlformats.org/officeDocument/2006/relationships/hyperlink" Target="https://login.consultant.ru/link/?req=doc&amp;base=LAW&amp;n=373204&amp;dst=101352" TargetMode="External"/><Relationship Id="rId159" Type="http://schemas.openxmlformats.org/officeDocument/2006/relationships/hyperlink" Target="https://login.consultant.ru/link/?req=doc&amp;base=LAW&amp;n=41812&amp;dst=101622" TargetMode="External"/><Relationship Id="rId170" Type="http://schemas.openxmlformats.org/officeDocument/2006/relationships/hyperlink" Target="https://login.consultant.ru/link/?req=doc&amp;base=LAW&amp;n=441707&amp;dst=100137" TargetMode="External"/><Relationship Id="rId191" Type="http://schemas.openxmlformats.org/officeDocument/2006/relationships/hyperlink" Target="https://login.consultant.ru/link/?req=doc&amp;base=LAW&amp;n=41812&amp;dst=101635" TargetMode="External"/><Relationship Id="rId196" Type="http://schemas.openxmlformats.org/officeDocument/2006/relationships/hyperlink" Target="https://login.consultant.ru/link/?req=doc&amp;base=LAW&amp;n=373204&amp;dst=101342" TargetMode="External"/><Relationship Id="rId200" Type="http://schemas.openxmlformats.org/officeDocument/2006/relationships/hyperlink" Target="https://login.consultant.ru/link/?req=doc&amp;base=LAW&amp;n=483239&amp;dst=314" TargetMode="External"/><Relationship Id="rId16" Type="http://schemas.openxmlformats.org/officeDocument/2006/relationships/hyperlink" Target="https://login.consultant.ru/link/?req=doc&amp;base=LAW&amp;n=373204&amp;dst=100981" TargetMode="External"/><Relationship Id="rId107" Type="http://schemas.openxmlformats.org/officeDocument/2006/relationships/hyperlink" Target="https://login.consultant.ru/link/?req=doc&amp;base=LAW&amp;n=373204&amp;dst=101360" TargetMode="External"/><Relationship Id="rId11" Type="http://schemas.openxmlformats.org/officeDocument/2006/relationships/hyperlink" Target="https://login.consultant.ru/link/?req=doc&amp;base=LAW&amp;n=488463&amp;dst=100011" TargetMode="External"/><Relationship Id="rId32" Type="http://schemas.openxmlformats.org/officeDocument/2006/relationships/hyperlink" Target="https://login.consultant.ru/link/?req=doc&amp;base=LAW&amp;n=373204&amp;dst=100864" TargetMode="External"/><Relationship Id="rId37" Type="http://schemas.openxmlformats.org/officeDocument/2006/relationships/hyperlink" Target="https://login.consultant.ru/link/?req=doc&amp;base=LAW&amp;n=41812&amp;dst=100377" TargetMode="External"/><Relationship Id="rId53" Type="http://schemas.openxmlformats.org/officeDocument/2006/relationships/hyperlink" Target="https://login.consultant.ru/link/?req=doc&amp;base=LAW&amp;n=41812&amp;dst=100537" TargetMode="External"/><Relationship Id="rId58" Type="http://schemas.openxmlformats.org/officeDocument/2006/relationships/hyperlink" Target="https://login.consultant.ru/link/?req=doc&amp;base=LAW&amp;n=41812&amp;dst=100852" TargetMode="External"/><Relationship Id="rId74" Type="http://schemas.openxmlformats.org/officeDocument/2006/relationships/hyperlink" Target="https://login.consultant.ru/link/?req=doc&amp;base=LAW&amp;n=373204&amp;dst=101286" TargetMode="External"/><Relationship Id="rId79" Type="http://schemas.openxmlformats.org/officeDocument/2006/relationships/hyperlink" Target="https://login.consultant.ru/link/?req=doc&amp;base=LAW&amp;n=41812&amp;dst=100377" TargetMode="External"/><Relationship Id="rId102" Type="http://schemas.openxmlformats.org/officeDocument/2006/relationships/hyperlink" Target="https://login.consultant.ru/link/?req=doc&amp;base=LAW&amp;n=41812&amp;dst=101920" TargetMode="External"/><Relationship Id="rId123" Type="http://schemas.openxmlformats.org/officeDocument/2006/relationships/hyperlink" Target="https://login.consultant.ru/link/?req=doc&amp;base=LAW&amp;n=41812&amp;dst=101164" TargetMode="External"/><Relationship Id="rId128" Type="http://schemas.openxmlformats.org/officeDocument/2006/relationships/hyperlink" Target="https://login.consultant.ru/link/?req=doc&amp;base=LAW&amp;n=41812&amp;dst=101272" TargetMode="External"/><Relationship Id="rId144" Type="http://schemas.openxmlformats.org/officeDocument/2006/relationships/hyperlink" Target="https://login.consultant.ru/link/?req=doc&amp;base=LAW&amp;n=483239" TargetMode="External"/><Relationship Id="rId149" Type="http://schemas.openxmlformats.org/officeDocument/2006/relationships/hyperlink" Target="https://login.consultant.ru/link/?req=doc&amp;base=LAW&amp;n=41812&amp;dst=100062" TargetMode="External"/><Relationship Id="rId5" Type="http://schemas.openxmlformats.org/officeDocument/2006/relationships/settings" Target="settings.xml"/><Relationship Id="rId90" Type="http://schemas.openxmlformats.org/officeDocument/2006/relationships/hyperlink" Target="https://login.consultant.ru/link/?req=doc&amp;base=LAW&amp;n=41812&amp;dst=101122" TargetMode="External"/><Relationship Id="rId95" Type="http://schemas.openxmlformats.org/officeDocument/2006/relationships/hyperlink" Target="https://login.consultant.ru/link/?req=doc&amp;base=LAW&amp;n=41812&amp;dst=101266" TargetMode="External"/><Relationship Id="rId160" Type="http://schemas.openxmlformats.org/officeDocument/2006/relationships/hyperlink" Target="https://login.consultant.ru/link/?req=doc&amp;base=LAW&amp;n=41812&amp;dst=101670" TargetMode="External"/><Relationship Id="rId165" Type="http://schemas.openxmlformats.org/officeDocument/2006/relationships/hyperlink" Target="https://login.consultant.ru/link/?req=doc&amp;base=LAW&amp;n=401404&amp;dst=100197" TargetMode="External"/><Relationship Id="rId181" Type="http://schemas.openxmlformats.org/officeDocument/2006/relationships/hyperlink" Target="https://login.consultant.ru/link/?req=doc&amp;base=LAW&amp;n=41812&amp;dst=101516" TargetMode="External"/><Relationship Id="rId186" Type="http://schemas.openxmlformats.org/officeDocument/2006/relationships/hyperlink" Target="https://login.consultant.ru/link/?req=doc&amp;base=LAW&amp;n=41812&amp;dst=101584" TargetMode="External"/><Relationship Id="rId22" Type="http://schemas.openxmlformats.org/officeDocument/2006/relationships/hyperlink" Target="https://login.consultant.ru/link/?req=doc&amp;base=LAW&amp;n=373204&amp;dst=100876" TargetMode="External"/><Relationship Id="rId27" Type="http://schemas.openxmlformats.org/officeDocument/2006/relationships/hyperlink" Target="https://login.consultant.ru/link/?req=doc&amp;base=LAW&amp;n=41812&amp;dst=100062" TargetMode="External"/><Relationship Id="rId43" Type="http://schemas.openxmlformats.org/officeDocument/2006/relationships/hyperlink" Target="https://login.consultant.ru/link/?req=doc&amp;base=LAW&amp;n=373204&amp;dst=100981" TargetMode="External"/><Relationship Id="rId48" Type="http://schemas.openxmlformats.org/officeDocument/2006/relationships/hyperlink" Target="https://login.consultant.ru/link/?req=doc&amp;base=LAW&amp;n=41812&amp;dst=100370" TargetMode="External"/><Relationship Id="rId64" Type="http://schemas.openxmlformats.org/officeDocument/2006/relationships/hyperlink" Target="https://login.consultant.ru/link/?req=doc&amp;base=LAW&amp;n=41812&amp;dst=100343" TargetMode="External"/><Relationship Id="rId69" Type="http://schemas.openxmlformats.org/officeDocument/2006/relationships/hyperlink" Target="https://login.consultant.ru/link/?req=doc&amp;base=LAW&amp;n=483239&amp;dst=548" TargetMode="External"/><Relationship Id="rId113" Type="http://schemas.openxmlformats.org/officeDocument/2006/relationships/hyperlink" Target="https://login.consultant.ru/link/?req=doc&amp;base=LAW&amp;n=41812&amp;dst=100517" TargetMode="External"/><Relationship Id="rId118" Type="http://schemas.openxmlformats.org/officeDocument/2006/relationships/hyperlink" Target="https://login.consultant.ru/link/?req=doc&amp;base=LAW&amp;n=41812&amp;dst=100842" TargetMode="External"/><Relationship Id="rId134" Type="http://schemas.openxmlformats.org/officeDocument/2006/relationships/hyperlink" Target="https://login.consultant.ru/link/?req=doc&amp;base=LAW&amp;n=41812&amp;dst=101920" TargetMode="External"/><Relationship Id="rId139" Type="http://schemas.openxmlformats.org/officeDocument/2006/relationships/hyperlink" Target="https://login.consultant.ru/link/?req=doc&amp;base=LAW&amp;n=373204&amp;dst=101360" TargetMode="External"/><Relationship Id="rId80" Type="http://schemas.openxmlformats.org/officeDocument/2006/relationships/hyperlink" Target="https://login.consultant.ru/link/?req=doc&amp;base=LAW&amp;n=41812&amp;dst=100511" TargetMode="External"/><Relationship Id="rId85" Type="http://schemas.openxmlformats.org/officeDocument/2006/relationships/hyperlink" Target="https://login.consultant.ru/link/?req=doc&amp;base=LAW&amp;n=41812&amp;dst=100838" TargetMode="External"/><Relationship Id="rId150" Type="http://schemas.openxmlformats.org/officeDocument/2006/relationships/hyperlink" Target="https://login.consultant.ru/link/?req=doc&amp;base=LAW&amp;n=41812&amp;dst=100063" TargetMode="External"/><Relationship Id="rId155" Type="http://schemas.openxmlformats.org/officeDocument/2006/relationships/hyperlink" Target="https://login.consultant.ru/link/?req=doc&amp;base=LAW&amp;n=41812&amp;dst=100387" TargetMode="External"/><Relationship Id="rId171" Type="http://schemas.openxmlformats.org/officeDocument/2006/relationships/hyperlink" Target="https://login.consultant.ru/link/?req=doc&amp;base=LAW&amp;n=441707&amp;dst=100137" TargetMode="External"/><Relationship Id="rId176" Type="http://schemas.openxmlformats.org/officeDocument/2006/relationships/hyperlink" Target="https://login.consultant.ru/link/?req=doc&amp;base=LAW&amp;n=41812&amp;dst=100164" TargetMode="External"/><Relationship Id="rId192" Type="http://schemas.openxmlformats.org/officeDocument/2006/relationships/hyperlink" Target="https://login.consultant.ru/link/?req=doc&amp;base=LAW&amp;n=41812&amp;dst=101717" TargetMode="External"/><Relationship Id="rId197" Type="http://schemas.openxmlformats.org/officeDocument/2006/relationships/hyperlink" Target="https://login.consultant.ru/link/?req=doc&amp;base=LAW&amp;n=373204&amp;dst=101352" TargetMode="External"/><Relationship Id="rId201" Type="http://schemas.openxmlformats.org/officeDocument/2006/relationships/hyperlink" Target="https://login.consultant.ru/link/?req=doc&amp;base=LAW&amp;n=483176&amp;dst=331" TargetMode="External"/><Relationship Id="rId12" Type="http://schemas.openxmlformats.org/officeDocument/2006/relationships/hyperlink" Target="https://login.consultant.ru/link/?req=doc&amp;base=LAW&amp;n=41812&amp;dst=102014" TargetMode="External"/><Relationship Id="rId17" Type="http://schemas.openxmlformats.org/officeDocument/2006/relationships/hyperlink" Target="https://login.consultant.ru/link/?req=doc&amp;base=LAW&amp;n=373204&amp;dst=101205" TargetMode="External"/><Relationship Id="rId33" Type="http://schemas.openxmlformats.org/officeDocument/2006/relationships/hyperlink" Target="https://login.consultant.ru/link/?req=doc&amp;base=LAW&amp;n=483239&amp;dst=533" TargetMode="External"/><Relationship Id="rId38" Type="http://schemas.openxmlformats.org/officeDocument/2006/relationships/hyperlink" Target="https://login.consultant.ru/link/?req=doc&amp;base=LAW&amp;n=41812&amp;dst=100799" TargetMode="External"/><Relationship Id="rId59" Type="http://schemas.openxmlformats.org/officeDocument/2006/relationships/hyperlink" Target="https://login.consultant.ru/link/?req=doc&amp;base=LAW&amp;n=41812&amp;dst=101069" TargetMode="External"/><Relationship Id="rId103" Type="http://schemas.openxmlformats.org/officeDocument/2006/relationships/hyperlink" Target="https://login.consultant.ru/link/?req=doc&amp;base=LAW&amp;n=41812&amp;dst=102031" TargetMode="External"/><Relationship Id="rId108" Type="http://schemas.openxmlformats.org/officeDocument/2006/relationships/hyperlink" Target="https://login.consultant.ru/link/?req=doc&amp;base=LAW&amp;n=373204&amp;dst=101375" TargetMode="External"/><Relationship Id="rId124" Type="http://schemas.openxmlformats.org/officeDocument/2006/relationships/hyperlink" Target="https://login.consultant.ru/link/?req=doc&amp;base=LAW&amp;n=41812&amp;dst=101169" TargetMode="External"/><Relationship Id="rId129" Type="http://schemas.openxmlformats.org/officeDocument/2006/relationships/hyperlink" Target="https://login.consultant.ru/link/?req=doc&amp;base=LAW&amp;n=41812&amp;dst=101286" TargetMode="External"/><Relationship Id="rId54" Type="http://schemas.openxmlformats.org/officeDocument/2006/relationships/hyperlink" Target="https://login.consultant.ru/link/?req=doc&amp;base=LAW&amp;n=41812&amp;dst=101122" TargetMode="External"/><Relationship Id="rId70" Type="http://schemas.openxmlformats.org/officeDocument/2006/relationships/hyperlink" Target="https://login.consultant.ru/link/?req=doc&amp;base=LAW&amp;n=483239&amp;dst=574" TargetMode="External"/><Relationship Id="rId75" Type="http://schemas.openxmlformats.org/officeDocument/2006/relationships/hyperlink" Target="https://login.consultant.ru/link/?req=doc&amp;base=LAW&amp;n=483239&amp;dst=314" TargetMode="External"/><Relationship Id="rId91" Type="http://schemas.openxmlformats.org/officeDocument/2006/relationships/hyperlink" Target="https://login.consultant.ru/link/?req=doc&amp;base=LAW&amp;n=41812&amp;dst=101164" TargetMode="External"/><Relationship Id="rId96" Type="http://schemas.openxmlformats.org/officeDocument/2006/relationships/hyperlink" Target="https://login.consultant.ru/link/?req=doc&amp;base=LAW&amp;n=41812&amp;dst=101272" TargetMode="External"/><Relationship Id="rId140" Type="http://schemas.openxmlformats.org/officeDocument/2006/relationships/hyperlink" Target="https://login.consultant.ru/link/?req=doc&amp;base=LAW&amp;n=373204&amp;dst=101375" TargetMode="External"/><Relationship Id="rId145" Type="http://schemas.openxmlformats.org/officeDocument/2006/relationships/hyperlink" Target="https://login.consultant.ru/link/?req=doc&amp;base=LAW&amp;n=483239&amp;dst=276" TargetMode="External"/><Relationship Id="rId161" Type="http://schemas.openxmlformats.org/officeDocument/2006/relationships/hyperlink" Target="https://login.consultant.ru/link/?req=doc&amp;base=LAW&amp;n=483239&amp;dst=544" TargetMode="External"/><Relationship Id="rId166" Type="http://schemas.openxmlformats.org/officeDocument/2006/relationships/hyperlink" Target="https://login.consultant.ru/link/?req=doc&amp;base=LAW&amp;n=44772&amp;dst=100012" TargetMode="External"/><Relationship Id="rId182" Type="http://schemas.openxmlformats.org/officeDocument/2006/relationships/hyperlink" Target="https://login.consultant.ru/link/?req=doc&amp;base=LAW&amp;n=41812&amp;dst=101548" TargetMode="External"/><Relationship Id="rId187" Type="http://schemas.openxmlformats.org/officeDocument/2006/relationships/hyperlink" Target="https://login.consultant.ru/link/?req=doc&amp;base=LAW&amp;n=41812&amp;dst=101598"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login.consultant.ru/link/?req=doc&amp;base=LAW&amp;n=428583&amp;dst=100020" TargetMode="External"/><Relationship Id="rId28" Type="http://schemas.openxmlformats.org/officeDocument/2006/relationships/hyperlink" Target="https://login.consultant.ru/link/?req=doc&amp;base=LAW&amp;n=41812&amp;dst=100063" TargetMode="External"/><Relationship Id="rId49" Type="http://schemas.openxmlformats.org/officeDocument/2006/relationships/hyperlink" Target="https://login.consultant.ru/link/?req=doc&amp;base=LAW&amp;n=483239&amp;dst=538" TargetMode="External"/><Relationship Id="rId114" Type="http://schemas.openxmlformats.org/officeDocument/2006/relationships/hyperlink" Target="https://login.consultant.ru/link/?req=doc&amp;base=LAW&amp;n=41812&amp;dst=100570" TargetMode="External"/><Relationship Id="rId119" Type="http://schemas.openxmlformats.org/officeDocument/2006/relationships/hyperlink" Target="https://login.consultant.ru/link/?req=doc&amp;base=LAW&amp;n=41812&amp;dst=100884" TargetMode="External"/><Relationship Id="rId44" Type="http://schemas.openxmlformats.org/officeDocument/2006/relationships/hyperlink" Target="https://login.consultant.ru/link/?req=doc&amp;base=LAW&amp;n=483239&amp;dst=536" TargetMode="External"/><Relationship Id="rId60" Type="http://schemas.openxmlformats.org/officeDocument/2006/relationships/hyperlink" Target="https://login.consultant.ru/link/?req=doc&amp;base=LAW&amp;n=41812&amp;dst=101989" TargetMode="External"/><Relationship Id="rId65" Type="http://schemas.openxmlformats.org/officeDocument/2006/relationships/hyperlink" Target="https://login.consultant.ru/link/?req=doc&amp;base=LAW&amp;n=296977&amp;dst=100015" TargetMode="External"/><Relationship Id="rId81" Type="http://schemas.openxmlformats.org/officeDocument/2006/relationships/hyperlink" Target="https://login.consultant.ru/link/?req=doc&amp;base=LAW&amp;n=41812&amp;dst=100517" TargetMode="External"/><Relationship Id="rId86" Type="http://schemas.openxmlformats.org/officeDocument/2006/relationships/hyperlink" Target="https://login.consultant.ru/link/?req=doc&amp;base=LAW&amp;n=41812&amp;dst=100842" TargetMode="External"/><Relationship Id="rId130" Type="http://schemas.openxmlformats.org/officeDocument/2006/relationships/hyperlink" Target="https://login.consultant.ru/link/?req=doc&amp;base=LAW&amp;n=41812&amp;dst=101287" TargetMode="External"/><Relationship Id="rId135" Type="http://schemas.openxmlformats.org/officeDocument/2006/relationships/hyperlink" Target="https://login.consultant.ru/link/?req=doc&amp;base=LAW&amp;n=41812&amp;dst=102031" TargetMode="External"/><Relationship Id="rId151" Type="http://schemas.openxmlformats.org/officeDocument/2006/relationships/hyperlink" Target="https://login.consultant.ru/link/?req=doc&amp;base=LAW&amp;n=373204&amp;dst=100815" TargetMode="External"/><Relationship Id="rId156" Type="http://schemas.openxmlformats.org/officeDocument/2006/relationships/hyperlink" Target="https://login.consultant.ru/link/?req=doc&amp;base=LAW&amp;n=41812&amp;dst=100071" TargetMode="External"/><Relationship Id="rId177" Type="http://schemas.openxmlformats.org/officeDocument/2006/relationships/hyperlink" Target="https://login.consultant.ru/link/?req=doc&amp;base=LAW&amp;n=41812&amp;dst=100167" TargetMode="External"/><Relationship Id="rId198" Type="http://schemas.openxmlformats.org/officeDocument/2006/relationships/hyperlink" Target="https://login.consultant.ru/link/?req=doc&amp;base=LAW&amp;n=373204&amp;dst=101360" TargetMode="External"/><Relationship Id="rId172" Type="http://schemas.openxmlformats.org/officeDocument/2006/relationships/hyperlink" Target="https://login.consultant.ru/link/?req=doc&amp;base=LAW&amp;n=218515&amp;dst=100037" TargetMode="External"/><Relationship Id="rId193" Type="http://schemas.openxmlformats.org/officeDocument/2006/relationships/hyperlink" Target="https://login.consultant.ru/link/?req=doc&amp;base=LAW&amp;n=41812&amp;dst=101909" TargetMode="External"/><Relationship Id="rId202" Type="http://schemas.openxmlformats.org/officeDocument/2006/relationships/hyperlink" Target="https://login.consultant.ru/link/?req=doc&amp;base=LAW&amp;n=41812&amp;dst=101909" TargetMode="External"/><Relationship Id="rId13" Type="http://schemas.openxmlformats.org/officeDocument/2006/relationships/hyperlink" Target="https://login.consultant.ru/link/?req=doc&amp;base=LAW&amp;n=373204&amp;dst=100981" TargetMode="External"/><Relationship Id="rId18" Type="http://schemas.openxmlformats.org/officeDocument/2006/relationships/hyperlink" Target="https://login.consultant.ru/link/?req=doc&amp;base=LAW&amp;n=373204&amp;dst=101207" TargetMode="External"/><Relationship Id="rId39" Type="http://schemas.openxmlformats.org/officeDocument/2006/relationships/hyperlink" Target="https://login.consultant.ru/link/?req=doc&amp;base=LAW&amp;n=41812&amp;dst=101635" TargetMode="External"/><Relationship Id="rId109" Type="http://schemas.openxmlformats.org/officeDocument/2006/relationships/hyperlink" Target="https://login.consultant.ru/link/?req=doc&amp;base=LAW&amp;n=41812&amp;dst=100164" TargetMode="External"/><Relationship Id="rId34" Type="http://schemas.openxmlformats.org/officeDocument/2006/relationships/hyperlink" Target="https://login.consultant.ru/link/?req=doc&amp;base=LAW&amp;n=483239&amp;dst=534" TargetMode="External"/><Relationship Id="rId50" Type="http://schemas.openxmlformats.org/officeDocument/2006/relationships/hyperlink" Target="https://login.consultant.ru/link/?req=doc&amp;base=LAW&amp;n=466788&amp;dst=228" TargetMode="External"/><Relationship Id="rId55" Type="http://schemas.openxmlformats.org/officeDocument/2006/relationships/hyperlink" Target="https://login.consultant.ru/link/?req=doc&amp;base=LAW&amp;n=41812&amp;dst=101067" TargetMode="External"/><Relationship Id="rId76" Type="http://schemas.openxmlformats.org/officeDocument/2006/relationships/hyperlink" Target="https://login.consultant.ru/link/?req=doc&amp;base=LAW&amp;n=466788&amp;dst=331" TargetMode="External"/><Relationship Id="rId97" Type="http://schemas.openxmlformats.org/officeDocument/2006/relationships/hyperlink" Target="https://login.consultant.ru/link/?req=doc&amp;base=LAW&amp;n=41812&amp;dst=101286" TargetMode="External"/><Relationship Id="rId104" Type="http://schemas.openxmlformats.org/officeDocument/2006/relationships/hyperlink" Target="https://login.consultant.ru/link/?req=doc&amp;base=LAW&amp;n=41812&amp;dst=102034" TargetMode="External"/><Relationship Id="rId120" Type="http://schemas.openxmlformats.org/officeDocument/2006/relationships/hyperlink" Target="https://login.consultant.ru/link/?req=doc&amp;base=LAW&amp;n=41812&amp;dst=101067" TargetMode="External"/><Relationship Id="rId125" Type="http://schemas.openxmlformats.org/officeDocument/2006/relationships/hyperlink" Target="https://login.consultant.ru/link/?req=doc&amp;base=LAW&amp;n=41812&amp;dst=101183" TargetMode="External"/><Relationship Id="rId141" Type="http://schemas.openxmlformats.org/officeDocument/2006/relationships/hyperlink" Target="https://login.consultant.ru/link/?req=doc&amp;base=LAW&amp;n=483239&amp;dst=314" TargetMode="External"/><Relationship Id="rId146" Type="http://schemas.openxmlformats.org/officeDocument/2006/relationships/hyperlink" Target="https://login.consultant.ru/link/?req=doc&amp;base=LAW&amp;n=483239&amp;dst=543" TargetMode="External"/><Relationship Id="rId167" Type="http://schemas.openxmlformats.org/officeDocument/2006/relationships/hyperlink" Target="https://login.consultant.ru/link/?req=doc&amp;base=LAW&amp;n=44772&amp;dst=100012" TargetMode="External"/><Relationship Id="rId188" Type="http://schemas.openxmlformats.org/officeDocument/2006/relationships/hyperlink" Target="https://login.consultant.ru/link/?req=doc&amp;base=LAW&amp;n=41812&amp;dst=101600" TargetMode="External"/><Relationship Id="rId7" Type="http://schemas.openxmlformats.org/officeDocument/2006/relationships/image" Target="media/image1.png"/><Relationship Id="rId71" Type="http://schemas.openxmlformats.org/officeDocument/2006/relationships/hyperlink" Target="https://login.consultant.ru/link/?req=doc&amp;base=LAW&amp;n=483239&amp;dst=540" TargetMode="External"/><Relationship Id="rId92" Type="http://schemas.openxmlformats.org/officeDocument/2006/relationships/hyperlink" Target="https://login.consultant.ru/link/?req=doc&amp;base=LAW&amp;n=41812&amp;dst=101169" TargetMode="External"/><Relationship Id="rId162" Type="http://schemas.openxmlformats.org/officeDocument/2006/relationships/hyperlink" Target="https://login.consultant.ru/link/?req=doc&amp;base=LAW&amp;n=483239&amp;dst=545" TargetMode="External"/><Relationship Id="rId183" Type="http://schemas.openxmlformats.org/officeDocument/2006/relationships/hyperlink" Target="https://login.consultant.ru/link/?req=doc&amp;base=LAW&amp;n=41812&amp;dst=101552" TargetMode="External"/><Relationship Id="rId2" Type="http://schemas.openxmlformats.org/officeDocument/2006/relationships/numbering" Target="numbering.xml"/><Relationship Id="rId29" Type="http://schemas.openxmlformats.org/officeDocument/2006/relationships/hyperlink" Target="https://login.consultant.ru/link/?req=doc&amp;base=LAW&amp;n=373204&amp;dst=100815" TargetMode="External"/><Relationship Id="rId24" Type="http://schemas.openxmlformats.org/officeDocument/2006/relationships/hyperlink" Target="https://login.consultant.ru/link/?req=doc&amp;base=LAW&amp;n=41812&amp;dst=100011" TargetMode="External"/><Relationship Id="rId40" Type="http://schemas.openxmlformats.org/officeDocument/2006/relationships/hyperlink" Target="https://login.consultant.ru/link/?req=doc&amp;base=LAW&amp;n=41812&amp;dst=101970" TargetMode="External"/><Relationship Id="rId45" Type="http://schemas.openxmlformats.org/officeDocument/2006/relationships/hyperlink" Target="https://login.consultant.ru/link/?req=doc&amp;base=LAW&amp;n=401404&amp;dst=100010" TargetMode="External"/><Relationship Id="rId66" Type="http://schemas.openxmlformats.org/officeDocument/2006/relationships/hyperlink" Target="https://login.consultant.ru/link/?req=doc&amp;base=LAW&amp;n=466788&amp;dst=100048" TargetMode="External"/><Relationship Id="rId87" Type="http://schemas.openxmlformats.org/officeDocument/2006/relationships/hyperlink" Target="https://login.consultant.ru/link/?req=doc&amp;base=LAW&amp;n=41812&amp;dst=100884" TargetMode="External"/><Relationship Id="rId110" Type="http://schemas.openxmlformats.org/officeDocument/2006/relationships/hyperlink" Target="https://login.consultant.ru/link/?req=doc&amp;base=LAW&amp;n=41812&amp;dst=100167" TargetMode="External"/><Relationship Id="rId115" Type="http://schemas.openxmlformats.org/officeDocument/2006/relationships/hyperlink" Target="https://login.consultant.ru/link/?req=doc&amp;base=LAW&amp;n=41812&amp;dst=100799" TargetMode="External"/><Relationship Id="rId131" Type="http://schemas.openxmlformats.org/officeDocument/2006/relationships/hyperlink" Target="https://login.consultant.ru/link/?req=doc&amp;base=LAW&amp;n=41812&amp;dst=101717" TargetMode="External"/><Relationship Id="rId136" Type="http://schemas.openxmlformats.org/officeDocument/2006/relationships/hyperlink" Target="https://login.consultant.ru/link/?req=doc&amp;base=LAW&amp;n=41812&amp;dst=102034" TargetMode="External"/><Relationship Id="rId157" Type="http://schemas.openxmlformats.org/officeDocument/2006/relationships/hyperlink" Target="https://login.consultant.ru/link/?req=doc&amp;base=LAW&amp;n=373204&amp;dst=100981" TargetMode="External"/><Relationship Id="rId178" Type="http://schemas.openxmlformats.org/officeDocument/2006/relationships/hyperlink" Target="https://login.consultant.ru/link/?req=doc&amp;base=LAW&amp;n=41812&amp;dst=100377" TargetMode="External"/><Relationship Id="rId61" Type="http://schemas.openxmlformats.org/officeDocument/2006/relationships/hyperlink" Target="https://login.consultant.ru/link/?req=doc&amp;base=LAW&amp;n=41812&amp;dst=101159" TargetMode="External"/><Relationship Id="rId82" Type="http://schemas.openxmlformats.org/officeDocument/2006/relationships/hyperlink" Target="https://login.consultant.ru/link/?req=doc&amp;base=LAW&amp;n=41812&amp;dst=100570" TargetMode="External"/><Relationship Id="rId152" Type="http://schemas.openxmlformats.org/officeDocument/2006/relationships/hyperlink" Target="https://login.consultant.ru/link/?req=doc&amp;base=LAW&amp;n=41812&amp;dst=101332" TargetMode="External"/><Relationship Id="rId173" Type="http://schemas.openxmlformats.org/officeDocument/2006/relationships/hyperlink" Target="https://login.consultant.ru/link/?req=doc&amp;base=LAW&amp;n=483239&amp;dst=314" TargetMode="External"/><Relationship Id="rId194" Type="http://schemas.openxmlformats.org/officeDocument/2006/relationships/hyperlink" Target="https://login.consultant.ru/link/?req=doc&amp;base=LAW&amp;n=41812&amp;dst=101916" TargetMode="External"/><Relationship Id="rId199" Type="http://schemas.openxmlformats.org/officeDocument/2006/relationships/hyperlink" Target="https://login.consultant.ru/link/?req=doc&amp;base=LAW&amp;n=373204&amp;dst=101375" TargetMode="External"/><Relationship Id="rId203" Type="http://schemas.openxmlformats.org/officeDocument/2006/relationships/fontTable" Target="fontTable.xml"/><Relationship Id="rId19" Type="http://schemas.openxmlformats.org/officeDocument/2006/relationships/hyperlink" Target="https://login.consultant.ru/link/?req=doc&amp;base=LAW&amp;n=428583&amp;dst=100245" TargetMode="External"/><Relationship Id="rId14" Type="http://schemas.openxmlformats.org/officeDocument/2006/relationships/hyperlink" Target="https://login.consultant.ru/link/?req=doc&amp;base=LAW&amp;n=41812&amp;dst=100387" TargetMode="External"/><Relationship Id="rId30" Type="http://schemas.openxmlformats.org/officeDocument/2006/relationships/hyperlink" Target="https://login.consultant.ru/link/?req=doc&amp;base=LAW&amp;n=373015&amp;dst=100013" TargetMode="External"/><Relationship Id="rId35" Type="http://schemas.openxmlformats.org/officeDocument/2006/relationships/hyperlink" Target="https://login.consultant.ru/link/?req=doc&amp;base=LAW&amp;n=41812&amp;dst=101022" TargetMode="External"/><Relationship Id="rId56" Type="http://schemas.openxmlformats.org/officeDocument/2006/relationships/hyperlink" Target="https://login.consultant.ru/link/?req=doc&amp;base=LAW&amp;n=41812&amp;dst=101125" TargetMode="External"/><Relationship Id="rId77" Type="http://schemas.openxmlformats.org/officeDocument/2006/relationships/hyperlink" Target="https://login.consultant.ru/link/?req=doc&amp;base=LAW&amp;n=41812&amp;dst=100164" TargetMode="External"/><Relationship Id="rId100" Type="http://schemas.openxmlformats.org/officeDocument/2006/relationships/hyperlink" Target="https://login.consultant.ru/link/?req=doc&amp;base=LAW&amp;n=41812&amp;dst=101909" TargetMode="External"/><Relationship Id="rId105" Type="http://schemas.openxmlformats.org/officeDocument/2006/relationships/hyperlink" Target="https://login.consultant.ru/link/?req=doc&amp;base=LAW&amp;n=373204&amp;dst=101342" TargetMode="External"/><Relationship Id="rId126" Type="http://schemas.openxmlformats.org/officeDocument/2006/relationships/hyperlink" Target="https://login.consultant.ru/link/?req=doc&amp;base=LAW&amp;n=41812&amp;dst=101187" TargetMode="External"/><Relationship Id="rId147" Type="http://schemas.openxmlformats.org/officeDocument/2006/relationships/hyperlink" Target="https://login.consultant.ru/link/?req=doc&amp;base=LAW&amp;n=41812&amp;dst=101548" TargetMode="External"/><Relationship Id="rId168" Type="http://schemas.openxmlformats.org/officeDocument/2006/relationships/hyperlink" Target="https://login.consultant.ru/link/?req=doc&amp;base=LAW&amp;n=44772&amp;dst=100173" TargetMode="External"/><Relationship Id="rId8" Type="http://schemas.openxmlformats.org/officeDocument/2006/relationships/hyperlink" Target="https://login.consultant.ru/link/?req=doc&amp;base=LAW&amp;n=483239&amp;dst=531" TargetMode="External"/><Relationship Id="rId51" Type="http://schemas.openxmlformats.org/officeDocument/2006/relationships/hyperlink" Target="https://login.consultant.ru/link/?req=doc&amp;base=LAW&amp;n=41812&amp;dst=101996" TargetMode="External"/><Relationship Id="rId72" Type="http://schemas.openxmlformats.org/officeDocument/2006/relationships/hyperlink" Target="https://login.consultant.ru/link/?req=doc&amp;base=LAW&amp;n=41812&amp;dst=102082" TargetMode="External"/><Relationship Id="rId93" Type="http://schemas.openxmlformats.org/officeDocument/2006/relationships/hyperlink" Target="https://login.consultant.ru/link/?req=doc&amp;base=LAW&amp;n=41812&amp;dst=101183" TargetMode="External"/><Relationship Id="rId98" Type="http://schemas.openxmlformats.org/officeDocument/2006/relationships/hyperlink" Target="https://login.consultant.ru/link/?req=doc&amp;base=LAW&amp;n=41812&amp;dst=101287" TargetMode="External"/><Relationship Id="rId121" Type="http://schemas.openxmlformats.org/officeDocument/2006/relationships/hyperlink" Target="https://login.consultant.ru/link/?req=doc&amp;base=LAW&amp;n=41812&amp;dst=101111" TargetMode="External"/><Relationship Id="rId142" Type="http://schemas.openxmlformats.org/officeDocument/2006/relationships/hyperlink" Target="https://login.consultant.ru/link/?req=doc&amp;base=LAW&amp;n=466788&amp;dst=331" TargetMode="External"/><Relationship Id="rId163" Type="http://schemas.openxmlformats.org/officeDocument/2006/relationships/hyperlink" Target="https://login.consultant.ru/link/?req=doc&amp;base=LAW&amp;n=483239&amp;dst=100300" TargetMode="External"/><Relationship Id="rId184" Type="http://schemas.openxmlformats.org/officeDocument/2006/relationships/hyperlink" Target="https://login.consultant.ru/link/?req=doc&amp;base=LAW&amp;n=41812&amp;dst=101554" TargetMode="External"/><Relationship Id="rId189" Type="http://schemas.openxmlformats.org/officeDocument/2006/relationships/hyperlink" Target="https://login.consultant.ru/link/?req=doc&amp;base=LAW&amp;n=41812&amp;dst=101619" TargetMode="External"/><Relationship Id="rId3" Type="http://schemas.openxmlformats.org/officeDocument/2006/relationships/styles" Target="styles.xml"/><Relationship Id="rId25" Type="http://schemas.openxmlformats.org/officeDocument/2006/relationships/hyperlink" Target="https://login.consultant.ru/link/?req=doc&amp;base=LAW&amp;n=373204&amp;dst=100011" TargetMode="External"/><Relationship Id="rId46" Type="http://schemas.openxmlformats.org/officeDocument/2006/relationships/hyperlink" Target="https://login.consultant.ru/link/?req=doc&amp;base=LAW&amp;n=483239&amp;dst=537" TargetMode="External"/><Relationship Id="rId67" Type="http://schemas.openxmlformats.org/officeDocument/2006/relationships/hyperlink" Target="https://login.consultant.ru/link/?req=doc&amp;base=LAW&amp;n=483239&amp;dst=539" TargetMode="External"/><Relationship Id="rId116" Type="http://schemas.openxmlformats.org/officeDocument/2006/relationships/hyperlink" Target="https://login.consultant.ru/link/?req=doc&amp;base=LAW&amp;n=41812&amp;dst=100833" TargetMode="External"/><Relationship Id="rId137" Type="http://schemas.openxmlformats.org/officeDocument/2006/relationships/hyperlink" Target="https://login.consultant.ru/link/?req=doc&amp;base=LAW&amp;n=373204&amp;dst=101342" TargetMode="External"/><Relationship Id="rId158" Type="http://schemas.openxmlformats.org/officeDocument/2006/relationships/hyperlink" Target="https://login.consultant.ru/link/?req=doc&amp;base=LAW&amp;n=41812&amp;dst=101377" TargetMode="External"/><Relationship Id="rId20" Type="http://schemas.openxmlformats.org/officeDocument/2006/relationships/hyperlink" Target="https://login.consultant.ru/link/?req=doc&amp;base=LAW&amp;n=428583&amp;dst=100256" TargetMode="External"/><Relationship Id="rId41" Type="http://schemas.openxmlformats.org/officeDocument/2006/relationships/hyperlink" Target="https://login.consultant.ru/link/?req=doc&amp;base=LAW&amp;n=483239&amp;dst=535" TargetMode="External"/><Relationship Id="rId62" Type="http://schemas.openxmlformats.org/officeDocument/2006/relationships/hyperlink" Target="https://login.consultant.ru/link/?req=doc&amp;base=LAW&amp;n=41812&amp;dst=101164" TargetMode="External"/><Relationship Id="rId83" Type="http://schemas.openxmlformats.org/officeDocument/2006/relationships/hyperlink" Target="https://login.consultant.ru/link/?req=doc&amp;base=LAW&amp;n=41812&amp;dst=100799" TargetMode="External"/><Relationship Id="rId88" Type="http://schemas.openxmlformats.org/officeDocument/2006/relationships/hyperlink" Target="https://login.consultant.ru/link/?req=doc&amp;base=LAW&amp;n=41812&amp;dst=101067" TargetMode="External"/><Relationship Id="rId111" Type="http://schemas.openxmlformats.org/officeDocument/2006/relationships/hyperlink" Target="https://login.consultant.ru/link/?req=doc&amp;base=LAW&amp;n=41812&amp;dst=100377" TargetMode="External"/><Relationship Id="rId132" Type="http://schemas.openxmlformats.org/officeDocument/2006/relationships/hyperlink" Target="https://login.consultant.ru/link/?req=doc&amp;base=LAW&amp;n=41812&amp;dst=101909" TargetMode="External"/><Relationship Id="rId153" Type="http://schemas.openxmlformats.org/officeDocument/2006/relationships/hyperlink" Target="https://login.consultant.ru/link/?req=doc&amp;base=LAW&amp;n=41812&amp;dst=101531" TargetMode="External"/><Relationship Id="rId174" Type="http://schemas.openxmlformats.org/officeDocument/2006/relationships/hyperlink" Target="https://login.consultant.ru/link/?req=doc&amp;base=LAW&amp;n=483176&amp;dst=331" TargetMode="External"/><Relationship Id="rId179" Type="http://schemas.openxmlformats.org/officeDocument/2006/relationships/hyperlink" Target="https://login.consultant.ru/link/?req=doc&amp;base=LAW&amp;n=41812&amp;dst=101169" TargetMode="External"/><Relationship Id="rId195" Type="http://schemas.openxmlformats.org/officeDocument/2006/relationships/hyperlink" Target="https://login.consultant.ru/link/?req=doc&amp;base=LAW&amp;n=41812&amp;dst=101920" TargetMode="External"/><Relationship Id="rId190" Type="http://schemas.openxmlformats.org/officeDocument/2006/relationships/hyperlink" Target="https://login.consultant.ru/link/?req=doc&amp;base=LAW&amp;n=41812&amp;dst=101633" TargetMode="External"/><Relationship Id="rId204" Type="http://schemas.openxmlformats.org/officeDocument/2006/relationships/theme" Target="theme/theme1.xml"/><Relationship Id="rId15" Type="http://schemas.openxmlformats.org/officeDocument/2006/relationships/hyperlink" Target="https://login.consultant.ru/link/?req=doc&amp;base=LAW&amp;n=41812&amp;dst=100392" TargetMode="External"/><Relationship Id="rId36" Type="http://schemas.openxmlformats.org/officeDocument/2006/relationships/hyperlink" Target="https://login.consultant.ru/link/?req=doc&amp;base=LAW&amp;n=41812&amp;dst=100307" TargetMode="External"/><Relationship Id="rId57" Type="http://schemas.openxmlformats.org/officeDocument/2006/relationships/hyperlink" Target="https://login.consultant.ru/link/?req=doc&amp;base=LAW&amp;n=41812&amp;dst=101138" TargetMode="External"/><Relationship Id="rId106" Type="http://schemas.openxmlformats.org/officeDocument/2006/relationships/hyperlink" Target="https://login.consultant.ru/link/?req=doc&amp;base=LAW&amp;n=373204&amp;dst=101352" TargetMode="External"/><Relationship Id="rId127" Type="http://schemas.openxmlformats.org/officeDocument/2006/relationships/hyperlink" Target="https://login.consultant.ru/link/?req=doc&amp;base=LAW&amp;n=41812&amp;dst=101266" TargetMode="External"/><Relationship Id="rId10" Type="http://schemas.openxmlformats.org/officeDocument/2006/relationships/hyperlink" Target="https://login.consultant.ru/link/?req=doc&amp;base=LAW&amp;n=483239&amp;dst=532" TargetMode="External"/><Relationship Id="rId31" Type="http://schemas.openxmlformats.org/officeDocument/2006/relationships/hyperlink" Target="https://login.consultant.ru/link/?req=doc&amp;base=LAW&amp;n=41812&amp;dst=100232" TargetMode="External"/><Relationship Id="rId52" Type="http://schemas.openxmlformats.org/officeDocument/2006/relationships/hyperlink" Target="https://login.consultant.ru/link/?req=doc&amp;base=LAW&amp;n=41812&amp;dst=100465" TargetMode="External"/><Relationship Id="rId73" Type="http://schemas.openxmlformats.org/officeDocument/2006/relationships/hyperlink" Target="https://login.consultant.ru/link/?req=doc&amp;base=LAW&amp;n=362449&amp;dst=100010" TargetMode="External"/><Relationship Id="rId78" Type="http://schemas.openxmlformats.org/officeDocument/2006/relationships/hyperlink" Target="https://login.consultant.ru/link/?req=doc&amp;base=LAW&amp;n=41812&amp;dst=100167" TargetMode="External"/><Relationship Id="rId94" Type="http://schemas.openxmlformats.org/officeDocument/2006/relationships/hyperlink" Target="https://login.consultant.ru/link/?req=doc&amp;base=LAW&amp;n=41812&amp;dst=101187" TargetMode="External"/><Relationship Id="rId99" Type="http://schemas.openxmlformats.org/officeDocument/2006/relationships/hyperlink" Target="https://login.consultant.ru/link/?req=doc&amp;base=LAW&amp;n=41812&amp;dst=101717" TargetMode="External"/><Relationship Id="rId101" Type="http://schemas.openxmlformats.org/officeDocument/2006/relationships/hyperlink" Target="https://login.consultant.ru/link/?req=doc&amp;base=LAW&amp;n=41812&amp;dst=101916" TargetMode="External"/><Relationship Id="rId122" Type="http://schemas.openxmlformats.org/officeDocument/2006/relationships/hyperlink" Target="https://login.consultant.ru/link/?req=doc&amp;base=LAW&amp;n=41812&amp;dst=101122" TargetMode="External"/><Relationship Id="rId143" Type="http://schemas.openxmlformats.org/officeDocument/2006/relationships/hyperlink" Target="https://login.consultant.ru/link/?req=doc&amp;base=LAW&amp;n=483239&amp;dst=542" TargetMode="External"/><Relationship Id="rId148" Type="http://schemas.openxmlformats.org/officeDocument/2006/relationships/hyperlink" Target="https://login.consultant.ru/link/?req=doc&amp;base=LAW&amp;n=41812&amp;dst=101635" TargetMode="External"/><Relationship Id="rId164" Type="http://schemas.openxmlformats.org/officeDocument/2006/relationships/hyperlink" Target="https://login.consultant.ru/link/?req=doc&amp;base=LAW&amp;n=483239&amp;dst=546" TargetMode="External"/><Relationship Id="rId169" Type="http://schemas.openxmlformats.org/officeDocument/2006/relationships/hyperlink" Target="https://login.consultant.ru/link/?req=doc&amp;base=LAW&amp;n=44772&amp;dst=101009" TargetMode="External"/><Relationship Id="rId185" Type="http://schemas.openxmlformats.org/officeDocument/2006/relationships/hyperlink" Target="https://login.consultant.ru/link/?req=doc&amp;base=LAW&amp;n=41812&amp;dst=101555"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3239" TargetMode="External"/><Relationship Id="rId180" Type="http://schemas.openxmlformats.org/officeDocument/2006/relationships/hyperlink" Target="https://login.consultant.ru/link/?req=doc&amp;base=LAW&amp;n=41812&amp;dst=101187" TargetMode="External"/><Relationship Id="rId26" Type="http://schemas.openxmlformats.org/officeDocument/2006/relationships/hyperlink" Target="https://login.consultant.ru/link/?req=doc&amp;base=LAW&amp;n=466788&amp;dst=100077" TargetMode="External"/><Relationship Id="rId47" Type="http://schemas.openxmlformats.org/officeDocument/2006/relationships/hyperlink" Target="https://login.consultant.ru/link/?req=doc&amp;base=LAW&amp;n=41812&amp;dst=100360" TargetMode="External"/><Relationship Id="rId68" Type="http://schemas.openxmlformats.org/officeDocument/2006/relationships/hyperlink" Target="https://login.consultant.ru/link/?req=doc&amp;base=LAW&amp;n=439185&amp;dst=100014" TargetMode="External"/><Relationship Id="rId89" Type="http://schemas.openxmlformats.org/officeDocument/2006/relationships/hyperlink" Target="https://login.consultant.ru/link/?req=doc&amp;base=LAW&amp;n=41812&amp;dst=101111" TargetMode="External"/><Relationship Id="rId112" Type="http://schemas.openxmlformats.org/officeDocument/2006/relationships/hyperlink" Target="https://login.consultant.ru/link/?req=doc&amp;base=LAW&amp;n=41812&amp;dst=100511" TargetMode="External"/><Relationship Id="rId133" Type="http://schemas.openxmlformats.org/officeDocument/2006/relationships/hyperlink" Target="https://login.consultant.ru/link/?req=doc&amp;base=LAW&amp;n=41812&amp;dst=101916" TargetMode="External"/><Relationship Id="rId154" Type="http://schemas.openxmlformats.org/officeDocument/2006/relationships/hyperlink" Target="https://login.consultant.ru/link/?req=doc&amp;base=LAW&amp;n=373204&amp;dst=100981" TargetMode="External"/><Relationship Id="rId175" Type="http://schemas.openxmlformats.org/officeDocument/2006/relationships/hyperlink" Target="https://login.consultant.ru/link/?req=doc&amp;base=LAW&amp;n=41812&amp;dst=100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73529-2EDF-49B6-8DDC-8451EFFC0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67</Pages>
  <Words>19185</Words>
  <Characters>109357</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Орлова Лидия Анатольевна</dc:creator>
  <cp:lastModifiedBy>Новицкая Людмила Викторовна</cp:lastModifiedBy>
  <cp:revision>43</cp:revision>
  <cp:lastPrinted>2021-05-24T08:44:00Z</cp:lastPrinted>
  <dcterms:created xsi:type="dcterms:W3CDTF">2025-05-13T05:41:00Z</dcterms:created>
  <dcterms:modified xsi:type="dcterms:W3CDTF">2025-05-16T05:55:00Z</dcterms:modified>
</cp:coreProperties>
</file>