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5C" w:rsidRPr="00FE3B5C" w:rsidRDefault="00FE3B5C" w:rsidP="00FE3B5C">
      <w:pPr>
        <w:tabs>
          <w:tab w:val="left" w:pos="3060"/>
          <w:tab w:val="left" w:pos="6096"/>
          <w:tab w:val="left" w:pos="6946"/>
        </w:tabs>
        <w:spacing w:line="24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B5C" w:rsidRPr="00FE3B5C" w:rsidRDefault="00FE3B5C" w:rsidP="00FE3B5C">
      <w:pPr>
        <w:spacing w:line="180" w:lineRule="auto"/>
        <w:jc w:val="center"/>
        <w:rPr>
          <w:sz w:val="28"/>
          <w:szCs w:val="28"/>
        </w:rPr>
      </w:pPr>
      <w:r w:rsidRPr="00FE3B5C">
        <w:rPr>
          <w:sz w:val="28"/>
          <w:szCs w:val="28"/>
        </w:rPr>
        <w:t>Российская Федерация</w:t>
      </w:r>
    </w:p>
    <w:p w:rsidR="00FE3B5C" w:rsidRPr="00FE3B5C" w:rsidRDefault="00FE3B5C" w:rsidP="00FE3B5C">
      <w:pPr>
        <w:spacing w:line="180" w:lineRule="auto"/>
        <w:jc w:val="center"/>
        <w:rPr>
          <w:sz w:val="28"/>
          <w:szCs w:val="28"/>
        </w:rPr>
      </w:pPr>
      <w:r w:rsidRPr="00FE3B5C">
        <w:rPr>
          <w:sz w:val="28"/>
          <w:szCs w:val="28"/>
        </w:rPr>
        <w:t>Новгородская область</w:t>
      </w:r>
    </w:p>
    <w:p w:rsidR="00FE3B5C" w:rsidRPr="00FE3B5C" w:rsidRDefault="00FE3B5C" w:rsidP="00FE3B5C">
      <w:pPr>
        <w:spacing w:line="180" w:lineRule="auto"/>
        <w:jc w:val="center"/>
        <w:rPr>
          <w:sz w:val="28"/>
          <w:szCs w:val="28"/>
        </w:rPr>
      </w:pPr>
      <w:r w:rsidRPr="00FE3B5C">
        <w:rPr>
          <w:sz w:val="28"/>
          <w:szCs w:val="28"/>
        </w:rPr>
        <w:t>Дума Волотовского муниципального района</w:t>
      </w:r>
    </w:p>
    <w:p w:rsidR="00FE3B5C" w:rsidRPr="00FE3B5C" w:rsidRDefault="00FE3B5C" w:rsidP="00FE3B5C">
      <w:pPr>
        <w:spacing w:line="180" w:lineRule="auto"/>
        <w:jc w:val="center"/>
        <w:rPr>
          <w:sz w:val="28"/>
          <w:szCs w:val="28"/>
        </w:rPr>
      </w:pPr>
    </w:p>
    <w:p w:rsidR="00FE3B5C" w:rsidRPr="00FE3B5C" w:rsidRDefault="00FE3B5C" w:rsidP="00FE3B5C">
      <w:pPr>
        <w:spacing w:line="180" w:lineRule="auto"/>
        <w:jc w:val="center"/>
        <w:rPr>
          <w:b/>
          <w:sz w:val="28"/>
          <w:szCs w:val="28"/>
        </w:rPr>
      </w:pPr>
      <w:proofErr w:type="gramStart"/>
      <w:r w:rsidRPr="00FE3B5C">
        <w:rPr>
          <w:b/>
          <w:sz w:val="28"/>
          <w:szCs w:val="28"/>
        </w:rPr>
        <w:t>Р</w:t>
      </w:r>
      <w:proofErr w:type="gramEnd"/>
      <w:r w:rsidRPr="00FE3B5C">
        <w:rPr>
          <w:b/>
          <w:sz w:val="28"/>
          <w:szCs w:val="28"/>
        </w:rPr>
        <w:t xml:space="preserve"> Е Ш Е Н И Е</w:t>
      </w:r>
    </w:p>
    <w:p w:rsidR="00FE3B5C" w:rsidRPr="00FE3B5C" w:rsidRDefault="00FE3B5C" w:rsidP="00FE3B5C">
      <w:pPr>
        <w:spacing w:line="180" w:lineRule="auto"/>
        <w:jc w:val="center"/>
        <w:rPr>
          <w:sz w:val="28"/>
          <w:szCs w:val="28"/>
        </w:rPr>
      </w:pPr>
    </w:p>
    <w:p w:rsidR="00FE3B5C" w:rsidRPr="00FE3B5C" w:rsidRDefault="00FE3B5C" w:rsidP="00FE3B5C">
      <w:pPr>
        <w:spacing w:line="180" w:lineRule="auto"/>
        <w:jc w:val="center"/>
        <w:rPr>
          <w:b/>
          <w:sz w:val="28"/>
          <w:szCs w:val="28"/>
        </w:rPr>
      </w:pPr>
    </w:p>
    <w:p w:rsidR="00FE3B5C" w:rsidRPr="00FE3B5C" w:rsidRDefault="00FE3B5C" w:rsidP="00FE3B5C">
      <w:pPr>
        <w:ind w:right="4678"/>
        <w:rPr>
          <w:sz w:val="28"/>
          <w:szCs w:val="28"/>
        </w:rPr>
      </w:pPr>
      <w:r w:rsidRPr="00FE3B5C">
        <w:rPr>
          <w:sz w:val="28"/>
          <w:szCs w:val="28"/>
        </w:rPr>
        <w:t>от 30.10.2014 № 3</w:t>
      </w:r>
      <w:r>
        <w:rPr>
          <w:sz w:val="28"/>
          <w:szCs w:val="28"/>
        </w:rPr>
        <w:t>34</w:t>
      </w:r>
    </w:p>
    <w:p w:rsidR="00FE3B5C" w:rsidRPr="00FE3B5C" w:rsidRDefault="00FE3B5C" w:rsidP="00FE3B5C">
      <w:pPr>
        <w:ind w:right="4678"/>
        <w:rPr>
          <w:sz w:val="28"/>
          <w:szCs w:val="28"/>
        </w:rPr>
      </w:pPr>
      <w:r w:rsidRPr="00FE3B5C">
        <w:rPr>
          <w:sz w:val="28"/>
          <w:szCs w:val="28"/>
        </w:rPr>
        <w:t>п. Волот</w:t>
      </w:r>
    </w:p>
    <w:p w:rsidR="00CA13F1" w:rsidRDefault="00CA13F1" w:rsidP="00DB2982">
      <w:pPr>
        <w:jc w:val="both"/>
        <w:rPr>
          <w:sz w:val="28"/>
        </w:rPr>
      </w:pPr>
    </w:p>
    <w:p w:rsidR="00FE3B5C" w:rsidRDefault="00FE3B5C" w:rsidP="00DB2982">
      <w:pPr>
        <w:jc w:val="both"/>
        <w:rPr>
          <w:sz w:val="28"/>
        </w:rPr>
      </w:pP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</w:tblGrid>
      <w:tr w:rsidR="00CA13F1" w:rsidTr="00DB298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13F1" w:rsidRDefault="00CA13F1" w:rsidP="00DB2982">
            <w:pPr>
              <w:ind w:right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>Положени</w:t>
            </w:r>
            <w:r w:rsidR="00DB2982">
              <w:rPr>
                <w:sz w:val="28"/>
                <w:szCs w:val="28"/>
              </w:rPr>
              <w:t xml:space="preserve">е о предоставлении гражданами, </w:t>
            </w:r>
            <w:r>
              <w:rPr>
                <w:sz w:val="28"/>
                <w:szCs w:val="28"/>
              </w:rPr>
              <w:t xml:space="preserve">претендующими на замещение муниципальных должностей в Администрации Волотовского муниципального района, </w:t>
            </w:r>
            <w:proofErr w:type="spellStart"/>
            <w:r>
              <w:rPr>
                <w:sz w:val="28"/>
                <w:szCs w:val="28"/>
              </w:rPr>
              <w:t>Контрольно</w:t>
            </w:r>
            <w:proofErr w:type="spellEnd"/>
            <w:r>
              <w:rPr>
                <w:sz w:val="28"/>
                <w:szCs w:val="28"/>
              </w:rPr>
              <w:t xml:space="preserve"> – счетной палате Волотовского муниципального района, и лицами, замещающими муниципальные должности в Администрации Волотовского муниципального района, </w:t>
            </w:r>
            <w:proofErr w:type="spellStart"/>
            <w:r>
              <w:rPr>
                <w:sz w:val="28"/>
                <w:szCs w:val="28"/>
              </w:rPr>
              <w:t>Контрольно</w:t>
            </w:r>
            <w:proofErr w:type="spellEnd"/>
            <w:r>
              <w:rPr>
                <w:sz w:val="28"/>
                <w:szCs w:val="28"/>
              </w:rPr>
              <w:t xml:space="preserve"> – счетной палате Волотовского муниципального района, сведений о доходах, об имуществе и обязательствах имущественного характера</w:t>
            </w:r>
          </w:p>
        </w:tc>
      </w:tr>
    </w:tbl>
    <w:p w:rsidR="00CA13F1" w:rsidRDefault="00CA13F1" w:rsidP="00DB298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A13F1" w:rsidRDefault="00CA13F1" w:rsidP="00DB2982"/>
    <w:p w:rsidR="00CA13F1" w:rsidRDefault="00DB2982" w:rsidP="00DB29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13F1">
        <w:rPr>
          <w:sz w:val="28"/>
          <w:szCs w:val="28"/>
        </w:rPr>
        <w:t>Дума Волотовского муниципального района</w:t>
      </w:r>
    </w:p>
    <w:p w:rsidR="00CA13F1" w:rsidRDefault="00CA13F1" w:rsidP="00DB298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A13F1" w:rsidRDefault="00CA13F1" w:rsidP="00DB2982">
      <w:pPr>
        <w:pStyle w:val="a6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в Положени</w:t>
      </w:r>
      <w:r w:rsidR="00DB2982">
        <w:rPr>
          <w:rFonts w:ascii="Times New Roman" w:hAnsi="Times New Roman" w:cs="Times New Roman"/>
          <w:sz w:val="28"/>
          <w:szCs w:val="28"/>
        </w:rPr>
        <w:t xml:space="preserve">е о предоставлении гражданами, </w:t>
      </w:r>
      <w:r>
        <w:rPr>
          <w:rFonts w:ascii="Times New Roman" w:hAnsi="Times New Roman" w:cs="Times New Roman"/>
          <w:sz w:val="28"/>
          <w:szCs w:val="28"/>
        </w:rPr>
        <w:t xml:space="preserve">претендующими на замещение муниципальных должностей в Администрации Волотовского муниципального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района, и лицами, замещающими муниципальные должности в Администрации Волотовского муниципального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района, сведений о доходах, об имуществе и обязательствах имущественного характера, утвержденное решением Думы Волотовского муниципального района от 23.04.2012 № 150, изменения, изложив абзац второй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 7 в новой редакции:</w:t>
      </w:r>
    </w:p>
    <w:p w:rsidR="00CA13F1" w:rsidRDefault="00CA13F1" w:rsidP="00DB2982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«Лицо, замещающее муниципальную должность в Администрации Волотовского муниципального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 может представить уточненные сведения в течение одного месяца после окончания срока, указанного в пункте 3 настоящего Положения. Гражданин, претендующий на замещение муниципальных должностей в Администрации Волотовского муниципального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района, может представить уточненные сведения в течение одного месяца со дня представления сведений в соответствии с пунктом 3 настоящего Положения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A13F1" w:rsidRDefault="00CA13F1" w:rsidP="00DB2982">
      <w:pPr>
        <w:pStyle w:val="a6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«Волотовский вестник».</w:t>
      </w:r>
    </w:p>
    <w:p w:rsidR="00CA13F1" w:rsidRDefault="00CA13F1" w:rsidP="00DB298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B2982" w:rsidRPr="00DB2982" w:rsidTr="00A40ADD">
        <w:tc>
          <w:tcPr>
            <w:tcW w:w="4785" w:type="dxa"/>
            <w:shd w:val="clear" w:color="auto" w:fill="auto"/>
          </w:tcPr>
          <w:p w:rsidR="00DB2982" w:rsidRPr="00DB2982" w:rsidRDefault="00743DC8" w:rsidP="00DB298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Первый заместитель </w:t>
            </w:r>
            <w:r w:rsidR="00DB2982" w:rsidRPr="00DB2982">
              <w:rPr>
                <w:sz w:val="28"/>
              </w:rPr>
              <w:t>Глав</w:t>
            </w:r>
            <w:r>
              <w:rPr>
                <w:sz w:val="28"/>
              </w:rPr>
              <w:t>ы</w:t>
            </w:r>
            <w:r w:rsidR="00DB2982" w:rsidRPr="00DB2982">
              <w:rPr>
                <w:sz w:val="28"/>
              </w:rPr>
              <w:t xml:space="preserve">        </w:t>
            </w:r>
            <w:r>
              <w:rPr>
                <w:sz w:val="28"/>
              </w:rPr>
              <w:t>Администрации</w:t>
            </w:r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  <w:r w:rsidRPr="00DB2982">
              <w:rPr>
                <w:sz w:val="28"/>
              </w:rPr>
              <w:t xml:space="preserve">муниципального района   </w:t>
            </w:r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  <w:r w:rsidRPr="00DB2982">
              <w:rPr>
                <w:sz w:val="28"/>
              </w:rPr>
              <w:t xml:space="preserve">                                     </w:t>
            </w:r>
            <w:proofErr w:type="spellStart"/>
            <w:r w:rsidR="00743DC8">
              <w:rPr>
                <w:sz w:val="28"/>
              </w:rPr>
              <w:t>С.В.Фёдоров</w:t>
            </w:r>
            <w:proofErr w:type="spellEnd"/>
            <w:r w:rsidRPr="00DB2982">
              <w:rPr>
                <w:sz w:val="28"/>
              </w:rPr>
              <w:tab/>
            </w:r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DB2982" w:rsidRPr="00DB2982" w:rsidRDefault="00DB2982" w:rsidP="00DB2982">
            <w:pPr>
              <w:jc w:val="both"/>
              <w:rPr>
                <w:sz w:val="28"/>
              </w:rPr>
            </w:pPr>
            <w:r w:rsidRPr="00DB2982">
              <w:rPr>
                <w:sz w:val="28"/>
              </w:rPr>
              <w:t xml:space="preserve">Председатель      Думы </w:t>
            </w:r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  <w:r w:rsidRPr="00DB2982">
              <w:rPr>
                <w:sz w:val="28"/>
              </w:rPr>
              <w:t>Волотовского муниципального</w:t>
            </w:r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  <w:r w:rsidRPr="00DB2982">
              <w:rPr>
                <w:sz w:val="28"/>
              </w:rPr>
              <w:t xml:space="preserve">района    </w:t>
            </w:r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  <w:r w:rsidRPr="00DB2982">
              <w:rPr>
                <w:sz w:val="28"/>
              </w:rPr>
              <w:t xml:space="preserve">                                   </w:t>
            </w:r>
            <w:proofErr w:type="spellStart"/>
            <w:r w:rsidRPr="00DB2982">
              <w:rPr>
                <w:sz w:val="28"/>
              </w:rPr>
              <w:t>В.П.Гаврилова</w:t>
            </w:r>
            <w:proofErr w:type="spellEnd"/>
          </w:p>
          <w:p w:rsidR="00DB2982" w:rsidRPr="00DB2982" w:rsidRDefault="00DB2982" w:rsidP="00DB2982">
            <w:pPr>
              <w:jc w:val="both"/>
              <w:rPr>
                <w:sz w:val="28"/>
              </w:rPr>
            </w:pPr>
          </w:p>
        </w:tc>
      </w:tr>
    </w:tbl>
    <w:p w:rsidR="008C45DB" w:rsidRDefault="008C45DB" w:rsidP="00DB2982"/>
    <w:sectPr w:rsidR="008C4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73EA2391"/>
    <w:multiLevelType w:val="multilevel"/>
    <w:tmpl w:val="62D4BF82"/>
    <w:lvl w:ilvl="0">
      <w:start w:val="1"/>
      <w:numFmt w:val="decimal"/>
      <w:lvlText w:val="%1."/>
      <w:lvlJc w:val="left"/>
      <w:pPr>
        <w:ind w:left="1158" w:hanging="450"/>
      </w:pPr>
    </w:lvl>
    <w:lvl w:ilvl="1">
      <w:start w:val="1"/>
      <w:numFmt w:val="decimal"/>
      <w:lvlText w:val="%1.%2."/>
      <w:lvlJc w:val="left"/>
      <w:pPr>
        <w:ind w:left="2133" w:hanging="720"/>
      </w:pPr>
    </w:lvl>
    <w:lvl w:ilvl="2">
      <w:start w:val="1"/>
      <w:numFmt w:val="decimal"/>
      <w:lvlText w:val="%1.%2.%3."/>
      <w:lvlJc w:val="left"/>
      <w:pPr>
        <w:ind w:left="2838" w:hanging="720"/>
      </w:pPr>
    </w:lvl>
    <w:lvl w:ilvl="3">
      <w:start w:val="1"/>
      <w:numFmt w:val="decimal"/>
      <w:lvlText w:val="%1.%2.%3.%4."/>
      <w:lvlJc w:val="left"/>
      <w:pPr>
        <w:ind w:left="3903" w:hanging="1080"/>
      </w:pPr>
    </w:lvl>
    <w:lvl w:ilvl="4">
      <w:start w:val="1"/>
      <w:numFmt w:val="decimal"/>
      <w:lvlText w:val="%1.%2.%3.%4.%5."/>
      <w:lvlJc w:val="left"/>
      <w:pPr>
        <w:ind w:left="4608" w:hanging="1080"/>
      </w:pPr>
    </w:lvl>
    <w:lvl w:ilvl="5">
      <w:start w:val="1"/>
      <w:numFmt w:val="decimal"/>
      <w:lvlText w:val="%1.%2.%3.%4.%5.%6."/>
      <w:lvlJc w:val="left"/>
      <w:pPr>
        <w:ind w:left="5673" w:hanging="1440"/>
      </w:pPr>
    </w:lvl>
    <w:lvl w:ilvl="6">
      <w:start w:val="1"/>
      <w:numFmt w:val="decimal"/>
      <w:lvlText w:val="%1.%2.%3.%4.%5.%6.%7."/>
      <w:lvlJc w:val="left"/>
      <w:pPr>
        <w:ind w:left="6738" w:hanging="1800"/>
      </w:pPr>
    </w:lvl>
    <w:lvl w:ilvl="7">
      <w:start w:val="1"/>
      <w:numFmt w:val="decimal"/>
      <w:lvlText w:val="%1.%2.%3.%4.%5.%6.%7.%8."/>
      <w:lvlJc w:val="left"/>
      <w:pPr>
        <w:ind w:left="7443" w:hanging="1800"/>
      </w:pPr>
    </w:lvl>
    <w:lvl w:ilvl="8">
      <w:start w:val="1"/>
      <w:numFmt w:val="decimal"/>
      <w:lvlText w:val="%1.%2.%3.%4.%5.%6.%7.%8.%9."/>
      <w:lvlJc w:val="left"/>
      <w:pPr>
        <w:ind w:left="850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F1"/>
    <w:rsid w:val="000963D8"/>
    <w:rsid w:val="00743DC8"/>
    <w:rsid w:val="008C45DB"/>
    <w:rsid w:val="00CA13F1"/>
    <w:rsid w:val="00DB2982"/>
    <w:rsid w:val="00F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3F1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CA13F1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3F1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A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CA13F1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A1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3F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A13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CA1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3F1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CA13F1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3F1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A13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CA13F1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A1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3F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A13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CA1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2</cp:revision>
  <cp:lastPrinted>2014-10-30T08:53:00Z</cp:lastPrinted>
  <dcterms:created xsi:type="dcterms:W3CDTF">2014-10-30T08:53:00Z</dcterms:created>
  <dcterms:modified xsi:type="dcterms:W3CDTF">2014-10-30T08:53:00Z</dcterms:modified>
</cp:coreProperties>
</file>