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F9F" w:rsidRPr="006C6F9F" w:rsidRDefault="006C6F9F" w:rsidP="006C6F9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F9F" w:rsidRPr="006C6F9F" w:rsidRDefault="006C6F9F" w:rsidP="006C6F9F">
      <w:pPr>
        <w:jc w:val="center"/>
        <w:rPr>
          <w:sz w:val="28"/>
          <w:szCs w:val="28"/>
        </w:rPr>
      </w:pPr>
      <w:r w:rsidRPr="006C6F9F">
        <w:rPr>
          <w:sz w:val="28"/>
          <w:szCs w:val="28"/>
        </w:rPr>
        <w:t>Российская Федерация</w:t>
      </w:r>
    </w:p>
    <w:p w:rsidR="006C6F9F" w:rsidRPr="006C6F9F" w:rsidRDefault="006C6F9F" w:rsidP="006C6F9F">
      <w:pPr>
        <w:jc w:val="center"/>
        <w:rPr>
          <w:sz w:val="28"/>
          <w:szCs w:val="28"/>
        </w:rPr>
      </w:pPr>
      <w:r w:rsidRPr="006C6F9F">
        <w:rPr>
          <w:sz w:val="28"/>
          <w:szCs w:val="28"/>
        </w:rPr>
        <w:t>Новгородская область</w:t>
      </w:r>
    </w:p>
    <w:p w:rsidR="006C6F9F" w:rsidRPr="006C6F9F" w:rsidRDefault="006C6F9F" w:rsidP="006C6F9F">
      <w:pPr>
        <w:ind w:left="360"/>
        <w:jc w:val="center"/>
        <w:rPr>
          <w:sz w:val="28"/>
          <w:szCs w:val="28"/>
        </w:rPr>
      </w:pPr>
      <w:r w:rsidRPr="006C6F9F">
        <w:rPr>
          <w:sz w:val="28"/>
          <w:szCs w:val="28"/>
        </w:rPr>
        <w:t>Дума Волотовского муниципального района</w:t>
      </w:r>
    </w:p>
    <w:p w:rsidR="006C6F9F" w:rsidRPr="006C6F9F" w:rsidRDefault="006C6F9F" w:rsidP="006C6F9F">
      <w:pPr>
        <w:rPr>
          <w:sz w:val="28"/>
          <w:szCs w:val="28"/>
        </w:rPr>
      </w:pPr>
    </w:p>
    <w:p w:rsidR="006C6F9F" w:rsidRPr="006C6F9F" w:rsidRDefault="006C6F9F" w:rsidP="006C6F9F">
      <w:pPr>
        <w:jc w:val="center"/>
        <w:rPr>
          <w:b/>
          <w:sz w:val="32"/>
          <w:szCs w:val="32"/>
        </w:rPr>
      </w:pPr>
      <w:proofErr w:type="gramStart"/>
      <w:r w:rsidRPr="006C6F9F">
        <w:rPr>
          <w:b/>
          <w:sz w:val="32"/>
          <w:szCs w:val="32"/>
        </w:rPr>
        <w:t>Р</w:t>
      </w:r>
      <w:proofErr w:type="gramEnd"/>
      <w:r w:rsidRPr="006C6F9F">
        <w:rPr>
          <w:b/>
          <w:sz w:val="32"/>
          <w:szCs w:val="32"/>
        </w:rPr>
        <w:t xml:space="preserve"> Е Ш Е Н И Е</w:t>
      </w:r>
    </w:p>
    <w:p w:rsidR="006C6F9F" w:rsidRPr="006C6F9F" w:rsidRDefault="006C6F9F" w:rsidP="006C6F9F">
      <w:pPr>
        <w:rPr>
          <w:sz w:val="28"/>
          <w:szCs w:val="28"/>
        </w:rPr>
      </w:pPr>
    </w:p>
    <w:p w:rsidR="006C6F9F" w:rsidRPr="006C6F9F" w:rsidRDefault="006C6F9F" w:rsidP="006C6F9F">
      <w:pPr>
        <w:jc w:val="both"/>
        <w:rPr>
          <w:sz w:val="28"/>
        </w:rPr>
      </w:pPr>
    </w:p>
    <w:p w:rsidR="006C6F9F" w:rsidRPr="006C6F9F" w:rsidRDefault="006C6F9F" w:rsidP="006C6F9F">
      <w:pPr>
        <w:rPr>
          <w:sz w:val="28"/>
          <w:szCs w:val="28"/>
        </w:rPr>
      </w:pPr>
      <w:r>
        <w:rPr>
          <w:sz w:val="28"/>
          <w:szCs w:val="28"/>
        </w:rPr>
        <w:t>от 07</w:t>
      </w:r>
      <w:r w:rsidRPr="006C6F9F">
        <w:rPr>
          <w:sz w:val="28"/>
          <w:szCs w:val="28"/>
        </w:rPr>
        <w:t>.</w:t>
      </w:r>
      <w:r>
        <w:rPr>
          <w:sz w:val="28"/>
          <w:szCs w:val="28"/>
        </w:rPr>
        <w:t>08.</w:t>
      </w:r>
      <w:r w:rsidRPr="006C6F9F">
        <w:rPr>
          <w:sz w:val="28"/>
          <w:szCs w:val="28"/>
        </w:rPr>
        <w:t xml:space="preserve">2014 № </w:t>
      </w:r>
      <w:r>
        <w:rPr>
          <w:sz w:val="28"/>
          <w:szCs w:val="28"/>
        </w:rPr>
        <w:t xml:space="preserve">316 </w:t>
      </w:r>
    </w:p>
    <w:p w:rsidR="006C6F9F" w:rsidRPr="006C6F9F" w:rsidRDefault="006C6F9F" w:rsidP="006C6F9F">
      <w:pPr>
        <w:jc w:val="both"/>
        <w:rPr>
          <w:sz w:val="28"/>
          <w:szCs w:val="28"/>
        </w:rPr>
      </w:pPr>
      <w:r w:rsidRPr="006C6F9F">
        <w:rPr>
          <w:sz w:val="28"/>
          <w:szCs w:val="28"/>
        </w:rPr>
        <w:t>п. Волот</w:t>
      </w:r>
    </w:p>
    <w:p w:rsidR="009E4787" w:rsidRDefault="009E4787" w:rsidP="009E4787">
      <w:pPr>
        <w:rPr>
          <w:sz w:val="28"/>
          <w:szCs w:val="28"/>
        </w:rPr>
      </w:pPr>
    </w:p>
    <w:p w:rsidR="008E6034" w:rsidRPr="009E4787" w:rsidRDefault="008E6034" w:rsidP="009E478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4927"/>
      </w:tblGrid>
      <w:tr w:rsidR="009E4787" w:rsidRPr="009E4787" w:rsidTr="009E4787">
        <w:tc>
          <w:tcPr>
            <w:tcW w:w="4361" w:type="dxa"/>
            <w:hideMark/>
          </w:tcPr>
          <w:p w:rsidR="009E4787" w:rsidRPr="009E4787" w:rsidRDefault="009E4787">
            <w:pPr>
              <w:jc w:val="both"/>
              <w:rPr>
                <w:sz w:val="28"/>
                <w:szCs w:val="28"/>
              </w:rPr>
            </w:pPr>
            <w:r w:rsidRPr="009E4787">
              <w:rPr>
                <w:sz w:val="28"/>
                <w:szCs w:val="28"/>
              </w:rPr>
              <w:t>Об утверждении порядка управления муниципальным внутренним долгом Волотовского муниципального района</w:t>
            </w:r>
          </w:p>
        </w:tc>
        <w:tc>
          <w:tcPr>
            <w:tcW w:w="4927" w:type="dxa"/>
          </w:tcPr>
          <w:p w:rsidR="009E4787" w:rsidRPr="009E4787" w:rsidRDefault="009E4787">
            <w:pPr>
              <w:rPr>
                <w:sz w:val="28"/>
                <w:szCs w:val="28"/>
              </w:rPr>
            </w:pPr>
          </w:p>
        </w:tc>
      </w:tr>
    </w:tbl>
    <w:p w:rsidR="009E4787" w:rsidRPr="009E4787" w:rsidRDefault="009E4787" w:rsidP="009E4787">
      <w:pPr>
        <w:rPr>
          <w:rFonts w:ascii="Calibri" w:hAnsi="Calibri"/>
          <w:sz w:val="28"/>
          <w:szCs w:val="28"/>
        </w:rPr>
      </w:pPr>
    </w:p>
    <w:p w:rsidR="009E4787" w:rsidRPr="009E4787" w:rsidRDefault="009E4787" w:rsidP="009E4787">
      <w:pPr>
        <w:rPr>
          <w:sz w:val="28"/>
          <w:szCs w:val="28"/>
        </w:rPr>
      </w:pPr>
    </w:p>
    <w:p w:rsidR="009E4787" w:rsidRPr="009E4787" w:rsidRDefault="001712D2" w:rsidP="009E47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E4787" w:rsidRPr="009E4787">
        <w:rPr>
          <w:sz w:val="28"/>
          <w:szCs w:val="28"/>
        </w:rPr>
        <w:t xml:space="preserve">В соответствии с Бюджетным </w:t>
      </w:r>
      <w:hyperlink r:id="rId6" w:history="1">
        <w:r w:rsidR="009E4787" w:rsidRPr="009E4787">
          <w:rPr>
            <w:rStyle w:val="a6"/>
            <w:color w:val="auto"/>
            <w:sz w:val="28"/>
            <w:szCs w:val="28"/>
            <w:u w:val="none"/>
          </w:rPr>
          <w:t>кодексом</w:t>
        </w:r>
      </w:hyperlink>
      <w:r w:rsidR="009E4787" w:rsidRPr="009E4787">
        <w:rPr>
          <w:sz w:val="28"/>
          <w:szCs w:val="28"/>
        </w:rPr>
        <w:t xml:space="preserve"> Российской Федерации, Федеральным </w:t>
      </w:r>
      <w:hyperlink r:id="rId7" w:history="1">
        <w:r w:rsidR="009E4787" w:rsidRPr="009E4787"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 w:rsidR="009E4787" w:rsidRPr="009E4787">
        <w:rPr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Положением о бюджетном процессе в Волотовском муниципальном районе, утвержденным решением Думы Волотовского муниципального района от 25.10.2007 N 159, </w:t>
      </w:r>
      <w:hyperlink r:id="rId8" w:history="1">
        <w:r w:rsidR="009E4787" w:rsidRPr="009E4787">
          <w:rPr>
            <w:rStyle w:val="a6"/>
            <w:color w:val="auto"/>
            <w:sz w:val="28"/>
            <w:szCs w:val="28"/>
            <w:u w:val="none"/>
          </w:rPr>
          <w:t>Уставом</w:t>
        </w:r>
      </w:hyperlink>
      <w:r w:rsidR="009E4787" w:rsidRPr="009E4787">
        <w:rPr>
          <w:sz w:val="28"/>
          <w:szCs w:val="28"/>
        </w:rPr>
        <w:t xml:space="preserve"> Волотовского муниципального района </w:t>
      </w:r>
    </w:p>
    <w:p w:rsidR="009E4787" w:rsidRPr="009E4787" w:rsidRDefault="009E4787" w:rsidP="009E4787">
      <w:pPr>
        <w:jc w:val="both"/>
        <w:rPr>
          <w:sz w:val="28"/>
          <w:szCs w:val="28"/>
        </w:rPr>
      </w:pPr>
      <w:r w:rsidRPr="009E4787">
        <w:rPr>
          <w:sz w:val="28"/>
          <w:szCs w:val="28"/>
        </w:rPr>
        <w:t xml:space="preserve">Дума Волотовского муниципального района </w:t>
      </w:r>
    </w:p>
    <w:p w:rsidR="009E4787" w:rsidRPr="009E4787" w:rsidRDefault="001712D2" w:rsidP="009E478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</w:t>
      </w:r>
      <w:r w:rsidR="009E4787" w:rsidRPr="009E4787">
        <w:rPr>
          <w:sz w:val="28"/>
          <w:szCs w:val="28"/>
        </w:rPr>
        <w:t xml:space="preserve">: </w:t>
      </w:r>
      <w:bookmarkStart w:id="0" w:name="_GoBack"/>
      <w:bookmarkEnd w:id="0"/>
    </w:p>
    <w:p w:rsidR="009E4787" w:rsidRPr="009E4787" w:rsidRDefault="001712D2" w:rsidP="009E47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E4787" w:rsidRPr="009E4787">
        <w:rPr>
          <w:sz w:val="28"/>
          <w:szCs w:val="28"/>
        </w:rPr>
        <w:t xml:space="preserve">1. Утвердить прилагаемый </w:t>
      </w:r>
      <w:hyperlink r:id="rId9" w:anchor="Par37" w:history="1">
        <w:r w:rsidR="009E4787" w:rsidRPr="009E4787">
          <w:rPr>
            <w:rStyle w:val="a6"/>
            <w:color w:val="auto"/>
            <w:sz w:val="28"/>
            <w:szCs w:val="28"/>
            <w:u w:val="none"/>
          </w:rPr>
          <w:t>Порядок</w:t>
        </w:r>
      </w:hyperlink>
      <w:r w:rsidR="009E4787" w:rsidRPr="009E4787">
        <w:rPr>
          <w:sz w:val="28"/>
          <w:szCs w:val="28"/>
        </w:rPr>
        <w:t xml:space="preserve"> управления муниципальным внутренним долгом Волотовского муниципального района.</w:t>
      </w:r>
    </w:p>
    <w:p w:rsidR="009E4787" w:rsidRPr="009E4787" w:rsidRDefault="001712D2" w:rsidP="009E47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E4787" w:rsidRPr="009E4787">
        <w:rPr>
          <w:sz w:val="28"/>
          <w:szCs w:val="28"/>
        </w:rPr>
        <w:t>2. Опубликовать настоящее решение в муниципальной газете «Волотовский вестник».</w:t>
      </w:r>
    </w:p>
    <w:p w:rsidR="009E4787" w:rsidRPr="009E4787" w:rsidRDefault="009E4787" w:rsidP="009E4787">
      <w:pPr>
        <w:jc w:val="both"/>
        <w:rPr>
          <w:rFonts w:ascii="Calibri" w:hAnsi="Calibri"/>
          <w:sz w:val="28"/>
          <w:szCs w:val="28"/>
        </w:rPr>
      </w:pPr>
    </w:p>
    <w:p w:rsidR="009E4787" w:rsidRPr="009E4787" w:rsidRDefault="009E4787" w:rsidP="009E4787">
      <w:pPr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982A22" w:rsidRPr="00982A22" w:rsidTr="00854ECC">
        <w:tc>
          <w:tcPr>
            <w:tcW w:w="4644" w:type="dxa"/>
          </w:tcPr>
          <w:p w:rsidR="00982A22" w:rsidRPr="00982A22" w:rsidRDefault="00982A22" w:rsidP="00982A22">
            <w:pPr>
              <w:rPr>
                <w:sz w:val="28"/>
                <w:szCs w:val="28"/>
              </w:rPr>
            </w:pPr>
          </w:p>
          <w:p w:rsidR="006C6F9F" w:rsidRDefault="00982A22" w:rsidP="00982A22">
            <w:pPr>
              <w:rPr>
                <w:sz w:val="28"/>
                <w:szCs w:val="28"/>
              </w:rPr>
            </w:pPr>
            <w:r w:rsidRPr="00982A22">
              <w:rPr>
                <w:sz w:val="28"/>
                <w:szCs w:val="28"/>
              </w:rPr>
              <w:t xml:space="preserve">Глава Волотовского </w:t>
            </w:r>
            <w:proofErr w:type="gramStart"/>
            <w:r w:rsidRPr="00982A22">
              <w:rPr>
                <w:sz w:val="28"/>
                <w:szCs w:val="28"/>
              </w:rPr>
              <w:t>муниципального</w:t>
            </w:r>
            <w:proofErr w:type="gramEnd"/>
            <w:r w:rsidRPr="00982A22">
              <w:rPr>
                <w:sz w:val="28"/>
                <w:szCs w:val="28"/>
              </w:rPr>
              <w:t xml:space="preserve"> </w:t>
            </w:r>
          </w:p>
          <w:p w:rsidR="00982A22" w:rsidRPr="00982A22" w:rsidRDefault="00982A22" w:rsidP="006C6F9F">
            <w:pPr>
              <w:rPr>
                <w:sz w:val="28"/>
                <w:szCs w:val="28"/>
              </w:rPr>
            </w:pPr>
            <w:r w:rsidRPr="00982A22">
              <w:rPr>
                <w:sz w:val="28"/>
                <w:szCs w:val="28"/>
              </w:rPr>
              <w:t xml:space="preserve">района </w:t>
            </w:r>
            <w:r w:rsidR="006C6F9F">
              <w:rPr>
                <w:sz w:val="28"/>
                <w:szCs w:val="28"/>
              </w:rPr>
              <w:t xml:space="preserve">     </w:t>
            </w:r>
            <w:proofErr w:type="spellStart"/>
            <w:r w:rsidRPr="00982A22">
              <w:rPr>
                <w:sz w:val="28"/>
                <w:szCs w:val="28"/>
              </w:rPr>
              <w:t>А.И.Лыжов</w:t>
            </w:r>
            <w:proofErr w:type="spellEnd"/>
          </w:p>
        </w:tc>
        <w:tc>
          <w:tcPr>
            <w:tcW w:w="5245" w:type="dxa"/>
          </w:tcPr>
          <w:p w:rsidR="00982A22" w:rsidRPr="00982A22" w:rsidRDefault="00982A22" w:rsidP="00982A22">
            <w:pPr>
              <w:rPr>
                <w:sz w:val="28"/>
                <w:szCs w:val="28"/>
              </w:rPr>
            </w:pPr>
          </w:p>
          <w:p w:rsidR="006C6F9F" w:rsidRDefault="00982A22" w:rsidP="00982A22">
            <w:pPr>
              <w:rPr>
                <w:sz w:val="28"/>
                <w:szCs w:val="28"/>
              </w:rPr>
            </w:pPr>
            <w:r w:rsidRPr="00982A22">
              <w:rPr>
                <w:sz w:val="28"/>
                <w:szCs w:val="28"/>
              </w:rPr>
              <w:t xml:space="preserve">Председатель Думы </w:t>
            </w:r>
          </w:p>
          <w:p w:rsidR="006C6F9F" w:rsidRDefault="00982A22" w:rsidP="00982A22">
            <w:pPr>
              <w:rPr>
                <w:sz w:val="28"/>
                <w:szCs w:val="28"/>
              </w:rPr>
            </w:pPr>
            <w:r w:rsidRPr="00982A22">
              <w:rPr>
                <w:sz w:val="28"/>
                <w:szCs w:val="28"/>
              </w:rPr>
              <w:t>Волотовского муниципального</w:t>
            </w:r>
          </w:p>
          <w:p w:rsidR="00982A22" w:rsidRPr="00982A22" w:rsidRDefault="00982A22" w:rsidP="006C6F9F">
            <w:pPr>
              <w:rPr>
                <w:sz w:val="28"/>
                <w:szCs w:val="28"/>
              </w:rPr>
            </w:pPr>
            <w:r w:rsidRPr="00982A22">
              <w:rPr>
                <w:sz w:val="28"/>
                <w:szCs w:val="28"/>
              </w:rPr>
              <w:t>района</w:t>
            </w:r>
            <w:r w:rsidR="006C6F9F">
              <w:rPr>
                <w:sz w:val="28"/>
                <w:szCs w:val="28"/>
              </w:rPr>
              <w:t xml:space="preserve">    </w:t>
            </w:r>
            <w:proofErr w:type="spellStart"/>
            <w:r w:rsidRPr="00982A22">
              <w:rPr>
                <w:sz w:val="28"/>
                <w:szCs w:val="28"/>
              </w:rPr>
              <w:t>В.П.Гаврилова</w:t>
            </w:r>
            <w:proofErr w:type="spellEnd"/>
          </w:p>
        </w:tc>
      </w:tr>
    </w:tbl>
    <w:p w:rsidR="009E4787" w:rsidRPr="009E4787" w:rsidRDefault="009E4787" w:rsidP="009E4787">
      <w:pPr>
        <w:rPr>
          <w:sz w:val="28"/>
          <w:szCs w:val="28"/>
        </w:rPr>
      </w:pPr>
    </w:p>
    <w:p w:rsidR="009E4787" w:rsidRDefault="009E4787" w:rsidP="009E4787">
      <w:pPr>
        <w:jc w:val="center"/>
        <w:rPr>
          <w:sz w:val="28"/>
          <w:szCs w:val="28"/>
        </w:rPr>
      </w:pPr>
      <w:r w:rsidRPr="009E4787">
        <w:rPr>
          <w:sz w:val="28"/>
          <w:szCs w:val="28"/>
        </w:rPr>
        <w:t xml:space="preserve">                                                         </w:t>
      </w:r>
    </w:p>
    <w:p w:rsidR="009E4787" w:rsidRDefault="009E4787" w:rsidP="009E4787">
      <w:pPr>
        <w:jc w:val="center"/>
        <w:rPr>
          <w:sz w:val="28"/>
          <w:szCs w:val="28"/>
        </w:rPr>
      </w:pPr>
    </w:p>
    <w:p w:rsidR="006C6F9F" w:rsidRDefault="006C6F9F" w:rsidP="009E4787">
      <w:pPr>
        <w:jc w:val="center"/>
        <w:rPr>
          <w:sz w:val="28"/>
          <w:szCs w:val="28"/>
        </w:rPr>
      </w:pPr>
    </w:p>
    <w:p w:rsidR="009E4787" w:rsidRPr="009E4787" w:rsidRDefault="009E4787" w:rsidP="008E603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</w:t>
      </w:r>
      <w:r w:rsidRPr="009E4787">
        <w:rPr>
          <w:sz w:val="28"/>
          <w:szCs w:val="28"/>
        </w:rPr>
        <w:t>Утверждено</w:t>
      </w:r>
    </w:p>
    <w:p w:rsidR="009E4787" w:rsidRPr="009E4787" w:rsidRDefault="009E4787" w:rsidP="008E603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Pr="009E4787">
        <w:rPr>
          <w:sz w:val="28"/>
          <w:szCs w:val="28"/>
        </w:rPr>
        <w:t>ешением Думы Волотовского</w:t>
      </w:r>
    </w:p>
    <w:p w:rsidR="009E4787" w:rsidRPr="009E4787" w:rsidRDefault="009E4787" w:rsidP="008E603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E4787">
        <w:rPr>
          <w:sz w:val="28"/>
          <w:szCs w:val="28"/>
        </w:rPr>
        <w:t>муниципального района</w:t>
      </w:r>
    </w:p>
    <w:p w:rsidR="009E4787" w:rsidRPr="009E4787" w:rsidRDefault="009E4787" w:rsidP="008E603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E4787">
        <w:rPr>
          <w:sz w:val="28"/>
          <w:szCs w:val="28"/>
        </w:rPr>
        <w:t>от</w:t>
      </w:r>
      <w:r w:rsidR="006C6F9F">
        <w:rPr>
          <w:sz w:val="28"/>
          <w:szCs w:val="28"/>
        </w:rPr>
        <w:t xml:space="preserve"> 07.08.2014 г. </w:t>
      </w:r>
      <w:r w:rsidR="008E6034">
        <w:rPr>
          <w:sz w:val="28"/>
          <w:szCs w:val="28"/>
        </w:rPr>
        <w:t>N</w:t>
      </w:r>
      <w:r w:rsidR="006C6F9F">
        <w:rPr>
          <w:sz w:val="28"/>
          <w:szCs w:val="28"/>
        </w:rPr>
        <w:t xml:space="preserve"> 316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4787" w:rsidRPr="009E4787" w:rsidRDefault="009E4787" w:rsidP="009E47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7"/>
      <w:bookmarkEnd w:id="1"/>
      <w:r w:rsidRPr="009E4787">
        <w:rPr>
          <w:b/>
          <w:bCs/>
          <w:sz w:val="28"/>
          <w:szCs w:val="28"/>
        </w:rPr>
        <w:t>ПОРЯДОК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4787">
        <w:rPr>
          <w:b/>
          <w:bCs/>
          <w:sz w:val="28"/>
          <w:szCs w:val="28"/>
        </w:rPr>
        <w:t>УПРАВЛЕНИЯ МУНИЦИПАЛЬНЫМ ВНУТРЕННИМ ДОЛГОМ ВОЛОТОВСКОГО МУНИЦИПАЛЬНОГО РАЙОНА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4787" w:rsidRPr="001712D2" w:rsidRDefault="009E4787" w:rsidP="001712D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  <w:bookmarkStart w:id="2" w:name="Par41"/>
      <w:bookmarkEnd w:id="2"/>
      <w:r w:rsidRPr="001712D2">
        <w:rPr>
          <w:sz w:val="28"/>
          <w:szCs w:val="28"/>
          <w:u w:val="single"/>
        </w:rPr>
        <w:t>1. Общие положения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1.1. Настоящий Порядок устанавливает правовые основы и порядок управления муниципальным внутренним долгом Волотовского муниципального района в целях эффективности расходования средств бюджета Волотовского муниципального района (далее - бюджет муниципального района).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 xml:space="preserve">1.2. Муниципальный внутренний долг Волотовского муниципального района (далее - муниципальный долг) - обязательства, возникающие из муниципальных заимствований Волотовского муниципального района, муниципальных гарантий по обязательствам третьих лиц, другие обязательства в соответствии с видами долговых обязательств, установленными Бюджетным </w:t>
      </w:r>
      <w:hyperlink r:id="rId10" w:history="1">
        <w:r w:rsidRPr="001712D2">
          <w:rPr>
            <w:rStyle w:val="a6"/>
            <w:color w:val="auto"/>
            <w:sz w:val="28"/>
            <w:szCs w:val="28"/>
            <w:u w:val="none"/>
          </w:rPr>
          <w:t>кодексом</w:t>
        </w:r>
      </w:hyperlink>
      <w:r w:rsidRPr="009E4787">
        <w:rPr>
          <w:sz w:val="28"/>
          <w:szCs w:val="28"/>
        </w:rPr>
        <w:t xml:space="preserve"> Российской Федерации, принятые на себя Волотовским муниципальным районом.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4787" w:rsidRPr="001712D2" w:rsidRDefault="009E4787" w:rsidP="001712D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  <w:bookmarkStart w:id="3" w:name="Par46"/>
      <w:bookmarkEnd w:id="3"/>
      <w:r w:rsidRPr="001712D2">
        <w:rPr>
          <w:sz w:val="28"/>
          <w:szCs w:val="28"/>
          <w:u w:val="single"/>
        </w:rPr>
        <w:t>2. Структура муниципального долга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2.1. Долговые обязательства Волотовского муниципального района:</w:t>
      </w:r>
    </w:p>
    <w:p w:rsidR="009E4787" w:rsidRPr="001712D2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муниципальные ценные бумаги, выпущенные от имени муниципального района</w:t>
      </w:r>
      <w:r w:rsidRPr="001712D2">
        <w:rPr>
          <w:sz w:val="28"/>
          <w:szCs w:val="28"/>
        </w:rPr>
        <w:t>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бюджетные кредиты, привлеченные в бюджет муниципального района от других бюджетов бюджетной системы Российской Федерации;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кредиты, полученные Волотовским муниципальным районом от кредитных организаций;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гарантии Волотовского муниципального района.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2.2. Долговые обязательства Волотовского муниципального района полностью и без условий обеспечиваются всем муниципальным имуществом, составляющим казну Волотовского муниципального района, и исполняются за счет средств бюджета муниципального района.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2.3. В объем муниципального долга включаются: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номинальная сумма долга по муниципальным ценным бумагам;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объем основного долга по бюджетным кредитам, привлеченным в бюджет муниципального района;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объем основного долга по кредитам, полученным Волотовским муниципальным районом;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объем обязательств по муниципальным гарантиям;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объем иных (за исключением указанных) непогашенных долговых обязательств Волотовского муниципального района.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2.4. Долговые обязательства Волотовского муниципального района: краткосрочные (менее одного года), среднесрочные (от одного года до пяти лет) и долгосрочные (от пяти до десяти лет включительно).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4787" w:rsidRPr="001712D2" w:rsidRDefault="009E4787" w:rsidP="001712D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  <w:bookmarkStart w:id="4" w:name="Par62"/>
      <w:bookmarkEnd w:id="4"/>
      <w:r w:rsidRPr="001712D2">
        <w:rPr>
          <w:sz w:val="28"/>
          <w:szCs w:val="28"/>
          <w:u w:val="single"/>
        </w:rPr>
        <w:t>3. Задачи и принципы управления муниципальным долгом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3.1. Задачами управления муниципальным долгом являются: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привлечение муниципальных заимствований для финансирования дефицита бюджета муниципального района и погашение муниципальных долговых обязательств Волотовского муниципального района при сохранении их объема в пределах объема муниципального долга, определенного решением Думы Волотовского муниципального района (далее - решение Думы) о бюджете муниципального района на очередной финансовый год и на плановый период;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обеспечение исполнения обязательств по муниципальному долгу Волотовского муниципального района в полном объеме;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минимизация расходов на обслуживание муниципального долга Волотовского муниципального района;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управление существующими муниципальными долговыми обязательствами Волотовского муниципального района с целью формирования их эффективной структуры;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учет муниципальных долговых обязательств Волотовского муниципального района;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формирование отчетности о муниципальных долговых обязательствах Волотовского муниципального района.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3.2. Принципами управления муниципальным долгом являются: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 xml:space="preserve">соответствие параметров муниципального долга (видов долговых обязательств Волотовского муниципального района, сроков их погашения, предельного объема муниципального долга, расходов на его обслуживание) бюджетным ограничениям, установленным Бюджетным </w:t>
      </w:r>
      <w:hyperlink r:id="rId11" w:history="1">
        <w:r w:rsidRPr="001712D2">
          <w:rPr>
            <w:rStyle w:val="a6"/>
            <w:color w:val="auto"/>
            <w:sz w:val="28"/>
            <w:szCs w:val="28"/>
            <w:u w:val="none"/>
          </w:rPr>
          <w:t>кодексом</w:t>
        </w:r>
      </w:hyperlink>
      <w:r w:rsidRPr="009E4787">
        <w:rPr>
          <w:sz w:val="28"/>
          <w:szCs w:val="28"/>
        </w:rPr>
        <w:t xml:space="preserve"> Российской Федерации и решением Думы о бюджете муниципального района на очередной финансовый год и на плановый период;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полнота и своевременность исполнения муниципальных долговых обязательств Волотовского муниципального района;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прозрачность управления муниципальным долгом района и доступность информации о нем.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4787" w:rsidRPr="001712D2" w:rsidRDefault="009E4787" w:rsidP="001712D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  <w:bookmarkStart w:id="5" w:name="Par76"/>
      <w:bookmarkEnd w:id="5"/>
      <w:r w:rsidRPr="001712D2">
        <w:rPr>
          <w:sz w:val="28"/>
          <w:szCs w:val="28"/>
          <w:u w:val="single"/>
        </w:rPr>
        <w:t>4. Полномочия Администрации Волотовского муниципального</w:t>
      </w:r>
      <w:r w:rsidR="001712D2">
        <w:rPr>
          <w:sz w:val="28"/>
          <w:szCs w:val="28"/>
          <w:u w:val="single"/>
        </w:rPr>
        <w:t xml:space="preserve"> </w:t>
      </w:r>
      <w:r w:rsidRPr="001712D2">
        <w:rPr>
          <w:sz w:val="28"/>
          <w:szCs w:val="28"/>
          <w:u w:val="single"/>
        </w:rPr>
        <w:t>района и Комитета финансов и экономики Администрации</w:t>
      </w:r>
      <w:r w:rsidR="001712D2">
        <w:rPr>
          <w:sz w:val="28"/>
          <w:szCs w:val="28"/>
          <w:u w:val="single"/>
        </w:rPr>
        <w:t xml:space="preserve"> </w:t>
      </w:r>
      <w:r w:rsidRPr="001712D2">
        <w:rPr>
          <w:sz w:val="28"/>
          <w:szCs w:val="28"/>
          <w:u w:val="single"/>
        </w:rPr>
        <w:t>Волотовского муниципального района в сфере управления</w:t>
      </w:r>
      <w:r w:rsidR="001712D2">
        <w:rPr>
          <w:sz w:val="28"/>
          <w:szCs w:val="28"/>
          <w:u w:val="single"/>
        </w:rPr>
        <w:t xml:space="preserve"> </w:t>
      </w:r>
      <w:r w:rsidRPr="001712D2">
        <w:rPr>
          <w:sz w:val="28"/>
          <w:szCs w:val="28"/>
          <w:u w:val="single"/>
        </w:rPr>
        <w:t>муниципальным долгом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4.1. Администрация Волотовского муниципального района осуществляет управление муниципальным долгом в части: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принятия решения об осуществлении муниципальных заимствований в пределах дефицита бюджета муниципального района и (или) суммы средств на погашение муниципальных долговых обязательств, указанных в решении Думы о бюджете муниципального района на очередной финансовый год и на плановый период;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E4787">
        <w:rPr>
          <w:sz w:val="28"/>
          <w:szCs w:val="28"/>
        </w:rPr>
        <w:t>предоставления муниципальных гарантий в пределах общей суммы предоставляемых муниципальных гарантий, предусмотренной в решении Думы о бюджете муниципального района на очередной финансовый год и на плановый период, и заключения договоров о предоставлении муниципальных гарантий, об обеспечении исполнения принципалом его возможных будущих обязательств по возмещению бюджету муниципального района в порядке регресса сумм, уплаченных гарантом во исполнение (частичное исполнение) обязательств по муниципальной гарантии.</w:t>
      </w:r>
      <w:proofErr w:type="gramEnd"/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4.2. Комитет финансов и экономики Администрации Волотовского муниципального района осуществляет управление муниципальным долгом в части его планирования, погашения, обслуживания и учета.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4787" w:rsidRPr="001712D2" w:rsidRDefault="009E4787" w:rsidP="001712D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  <w:bookmarkStart w:id="6" w:name="Par86"/>
      <w:bookmarkEnd w:id="6"/>
      <w:r w:rsidRPr="001712D2">
        <w:rPr>
          <w:sz w:val="28"/>
          <w:szCs w:val="28"/>
          <w:u w:val="single"/>
        </w:rPr>
        <w:t>5. Процесс управления муниципальным долгом</w:t>
      </w:r>
      <w:r w:rsidR="001712D2">
        <w:rPr>
          <w:sz w:val="28"/>
          <w:szCs w:val="28"/>
          <w:u w:val="single"/>
        </w:rPr>
        <w:t xml:space="preserve"> </w:t>
      </w:r>
      <w:r w:rsidRPr="001712D2">
        <w:rPr>
          <w:sz w:val="28"/>
          <w:szCs w:val="28"/>
          <w:u w:val="single"/>
        </w:rPr>
        <w:t>Волотовского муниципального района</w:t>
      </w:r>
    </w:p>
    <w:p w:rsidR="009E4787" w:rsidRPr="009E4787" w:rsidRDefault="001712D2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9E4787" w:rsidRPr="009E4787">
        <w:rPr>
          <w:sz w:val="28"/>
          <w:szCs w:val="28"/>
        </w:rPr>
        <w:t>Управление муниципальным долгом включает: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планирование муниципальных долговых обязательств;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осуществление мероприятий по организации привлечения и погашения муниципальных заимствований в пределах утвержденной программы муниципальных внутренних заимствований Волотовского муниципального района на очередной финансовый год и на плановый период;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осуществление мероприятий по организации предоставления и исполнения муниципальных гарантий в пределах программы муниципальных гарантий Волотовского муниципального района, утвержденной решением Думы о бюджете муниципального района на очередной финансовый год и на плановый период;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обслуживание муниципального долга Волотовского муниципального района;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ведение муниципальной долговой книги;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анализ состояния муниципального долга;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E4787">
        <w:rPr>
          <w:sz w:val="28"/>
          <w:szCs w:val="28"/>
        </w:rPr>
        <w:t>контроль за</w:t>
      </w:r>
      <w:proofErr w:type="gramEnd"/>
      <w:r w:rsidRPr="009E4787">
        <w:rPr>
          <w:sz w:val="28"/>
          <w:szCs w:val="28"/>
        </w:rPr>
        <w:t xml:space="preserve"> состоянием муниципального долга;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учет муниципальных долговых обязательств Волотовского муниципального района</w:t>
      </w:r>
      <w:r w:rsidR="001712D2">
        <w:rPr>
          <w:sz w:val="28"/>
          <w:szCs w:val="28"/>
        </w:rPr>
        <w:t>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формирование отчетности о муниципальных долговых обязательствах Волотовского муниципального района.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4787" w:rsidRPr="001712D2" w:rsidRDefault="009E4787" w:rsidP="001712D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  <w:bookmarkStart w:id="7" w:name="Par100"/>
      <w:bookmarkEnd w:id="7"/>
      <w:r w:rsidRPr="001712D2">
        <w:rPr>
          <w:sz w:val="28"/>
          <w:szCs w:val="28"/>
          <w:u w:val="single"/>
        </w:rPr>
        <w:t>6. Планирование муниципальных долговых обязательств</w:t>
      </w:r>
      <w:r w:rsidR="001712D2">
        <w:rPr>
          <w:sz w:val="28"/>
          <w:szCs w:val="28"/>
          <w:u w:val="single"/>
        </w:rPr>
        <w:t xml:space="preserve"> </w:t>
      </w:r>
      <w:r w:rsidRPr="001712D2">
        <w:rPr>
          <w:sz w:val="28"/>
          <w:szCs w:val="28"/>
          <w:u w:val="single"/>
        </w:rPr>
        <w:t>Волотовского муниципального района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 xml:space="preserve">6.1. Планирование муниципальных долговых обязательств Волотовского муниципального района осуществляется с учетом ограничений, установленных Бюджетным </w:t>
      </w:r>
      <w:hyperlink r:id="rId12" w:history="1">
        <w:r w:rsidRPr="001712D2">
          <w:rPr>
            <w:rStyle w:val="a6"/>
            <w:color w:val="auto"/>
            <w:sz w:val="28"/>
            <w:szCs w:val="28"/>
            <w:u w:val="none"/>
          </w:rPr>
          <w:t>кодексом</w:t>
        </w:r>
      </w:hyperlink>
      <w:r w:rsidRPr="009E4787">
        <w:rPr>
          <w:sz w:val="28"/>
          <w:szCs w:val="28"/>
        </w:rPr>
        <w:t xml:space="preserve"> Российской Федерации, по предельному объему муниципального долга и расходов на его обслуживание.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6.2. Планирование муниципальных долговых обязательств Волотовского муниципального района включает: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расчет расходов бюджета муниципального района на погашение и обслуживание муниципальных долговых обязательств Волотовского муниципального района;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расчет объема и определение видов вновь принимаемых муниципальных долговых обязательств Волотовского муниципального района;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расчет бюджетных ассигнований на возможное исполнение муниципальных долговых обязательств Волотовского муниципального района, выплаты по которым имеют условный график их обслуживания и погашения;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разработку программы муниципальных внутренних заимствований Волотовского муниципального района;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разработку программы муниципальных гарантий Волотовского муниципального района.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4787" w:rsidRPr="001712D2" w:rsidRDefault="009E4787" w:rsidP="001712D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  <w:bookmarkStart w:id="8" w:name="Par111"/>
      <w:bookmarkEnd w:id="8"/>
      <w:r w:rsidRPr="001712D2">
        <w:rPr>
          <w:sz w:val="28"/>
          <w:szCs w:val="28"/>
          <w:u w:val="single"/>
        </w:rPr>
        <w:t>7. Соблюдение требований Бюджетного кодекса</w:t>
      </w:r>
      <w:r w:rsidR="001712D2">
        <w:rPr>
          <w:sz w:val="28"/>
          <w:szCs w:val="28"/>
          <w:u w:val="single"/>
        </w:rPr>
        <w:t xml:space="preserve"> </w:t>
      </w:r>
      <w:r w:rsidRPr="001712D2">
        <w:rPr>
          <w:sz w:val="28"/>
          <w:szCs w:val="28"/>
          <w:u w:val="single"/>
        </w:rPr>
        <w:t>Российской Федерации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 xml:space="preserve">Управление муниципальным долгом Волотовского муниципального района осуществляется с соблюдением следующих ограничений, установленных Бюджетным </w:t>
      </w:r>
      <w:hyperlink r:id="rId13" w:history="1">
        <w:r w:rsidRPr="001712D2">
          <w:rPr>
            <w:rStyle w:val="a6"/>
            <w:color w:val="auto"/>
            <w:sz w:val="28"/>
            <w:szCs w:val="28"/>
            <w:u w:val="none"/>
          </w:rPr>
          <w:t>кодексом</w:t>
        </w:r>
      </w:hyperlink>
      <w:r w:rsidRPr="009E4787">
        <w:rPr>
          <w:sz w:val="28"/>
          <w:szCs w:val="28"/>
        </w:rPr>
        <w:t xml:space="preserve"> Российской Федерации: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предельный объем муниципальных заимствований в текущем финансовом году не должен превышать сумму, направляемую в текущем финансовом году на финансирование дефицита бюджета муниципального района и (или) погашение долговых обязательств Волотовского муниципального района;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предельный объем муниципального долга не должен превышать утвержденный общий годовой объем доходов бюджета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9E4787" w:rsidRPr="009E4787" w:rsidRDefault="009E4787" w:rsidP="009E478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4787">
        <w:rPr>
          <w:sz w:val="28"/>
          <w:szCs w:val="28"/>
        </w:rPr>
        <w:t>объем расходов на обслуживание муниципального долга в очередном финансовом году (очередном финансовом году и плановом периоде) не должен превышать 15 процентов объема расходов бюджета муниципального района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9E4787" w:rsidRPr="009E4787" w:rsidRDefault="009E4787" w:rsidP="009E478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sz w:val="28"/>
          <w:szCs w:val="28"/>
        </w:rPr>
      </w:pPr>
    </w:p>
    <w:sectPr w:rsidR="009E4787" w:rsidRPr="009E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787"/>
    <w:rsid w:val="001712D2"/>
    <w:rsid w:val="001F334C"/>
    <w:rsid w:val="0043582C"/>
    <w:rsid w:val="006C6F9F"/>
    <w:rsid w:val="008E6034"/>
    <w:rsid w:val="009335A8"/>
    <w:rsid w:val="00982A22"/>
    <w:rsid w:val="009E4787"/>
    <w:rsid w:val="00DC2DEF"/>
    <w:rsid w:val="00F3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4787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9E478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4787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9E47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9E4787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9E47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78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9E47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4787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9E478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4787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9E47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9E4787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9E47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78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9E47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987481F93F7121D6EC1C78A5692BCC3E3CE26B63C0014C4B2A90E1732631D4D5D725D7815B222430EE49r5FDF" TargetMode="External"/><Relationship Id="rId13" Type="http://schemas.openxmlformats.org/officeDocument/2006/relationships/hyperlink" Target="consultantplus://offline/ref=07987481F93F7121D6EC0275B30574C43B33B46F6ECE031E1F75CBBC24r2FF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987481F93F7121D6EC0275B30574C43B31BF6362C1031E1F75CBBC242F3B8392987C95C5562520r3F2F" TargetMode="External"/><Relationship Id="rId12" Type="http://schemas.openxmlformats.org/officeDocument/2006/relationships/hyperlink" Target="consultantplus://offline/ref=07987481F93F7121D6EC0275B30574C43B33B46F6ECE031E1F75CBBC24r2FF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987481F93F7121D6EC0275B30574C43B33B46F6ECE031E1F75CBBC24r2FFF" TargetMode="External"/><Relationship Id="rId11" Type="http://schemas.openxmlformats.org/officeDocument/2006/relationships/hyperlink" Target="consultantplus://offline/ref=07987481F93F7121D6EC0275B30574C43B33B46F6ECE031E1F75CBBC24r2FFF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7987481F93F7121D6EC0275B30574C43B33B46F6ECE031E1F75CBBC24r2F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M:\&#1054;&#1056;&#1043;&#1054;&#1058;&#1044;&#1045;&#1051;\&#1052;&#1086;&#1079;&#1075;&#1086;&#1074;&#1072;&#1103;%20&#1042;.&#1053;\&#1060;&#1048;&#1053;&#1040;&#1053;&#1057;&#1067;\&#1055;&#1088;&#1086;&#1077;&#1082;&#1090;%20&#1084;&#1091;&#1085;%20&#1076;&#1086;&#1083;&#1075;\&#1055;&#1088;&#1086;&#1077;&#1082;&#1090;%20&#1085;&#1072;%20&#1044;&#1091;&#1084;&#1091;%20&#1087;&#1086;&#1088;&#1103;&#1076;&#1086;&#1082;%20&#1084;&#1091;&#1085;%20&#1076;&#1086;&#1083;&#1075;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1570</Words>
  <Characters>8952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Утвержд</vt:lpstr>
      <vt:lpstr>    1. Общие положения</vt:lpstr>
      <vt:lpstr>    2. Структура муниципального долга</vt:lpstr>
      <vt:lpstr>    3. Задачи и принципы управления муниципальным долгом</vt:lpstr>
      <vt:lpstr>    4. Полномочия Администрации Волотовского муниципального района и Комитета финанс</vt:lpstr>
      <vt:lpstr>    5. Процесс управления муниципальным долгом Волотовского муниципального района</vt:lpstr>
      <vt:lpstr>    6. Планирование муниципальных долговых обязательств Волотовского муниципального </vt:lpstr>
      <vt:lpstr>    7. Соблюдение требований Бюджетного кодекса Российской Федерации</vt:lpstr>
    </vt:vector>
  </TitlesOfParts>
  <Company/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2</cp:revision>
  <cp:lastPrinted>2014-08-07T12:39:00Z</cp:lastPrinted>
  <dcterms:created xsi:type="dcterms:W3CDTF">2014-08-07T12:59:00Z</dcterms:created>
  <dcterms:modified xsi:type="dcterms:W3CDTF">2014-08-07T12:59:00Z</dcterms:modified>
</cp:coreProperties>
</file>