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FD1" w:rsidRPr="007F3FD1" w:rsidRDefault="007F3FD1" w:rsidP="007F3FD1">
      <w:pPr>
        <w:keepNext/>
        <w:keepLines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601980" cy="1028700"/>
            <wp:effectExtent l="0" t="0" r="762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FD1" w:rsidRPr="007F3FD1" w:rsidRDefault="007F3FD1" w:rsidP="007F3FD1">
      <w:pPr>
        <w:keepNext/>
        <w:keepLines/>
        <w:jc w:val="center"/>
        <w:rPr>
          <w:sz w:val="28"/>
          <w:szCs w:val="28"/>
        </w:rPr>
      </w:pPr>
      <w:r w:rsidRPr="007F3FD1">
        <w:rPr>
          <w:sz w:val="28"/>
          <w:szCs w:val="28"/>
        </w:rPr>
        <w:t>Российская Федерация</w:t>
      </w:r>
    </w:p>
    <w:p w:rsidR="007F3FD1" w:rsidRPr="007F3FD1" w:rsidRDefault="007F3FD1" w:rsidP="007F3FD1">
      <w:pPr>
        <w:keepNext/>
        <w:keepLines/>
        <w:jc w:val="center"/>
        <w:rPr>
          <w:sz w:val="28"/>
          <w:szCs w:val="28"/>
        </w:rPr>
      </w:pPr>
      <w:r w:rsidRPr="007F3FD1">
        <w:rPr>
          <w:sz w:val="28"/>
          <w:szCs w:val="28"/>
        </w:rPr>
        <w:t>Новгородская область</w:t>
      </w:r>
    </w:p>
    <w:p w:rsidR="007F3FD1" w:rsidRPr="007F3FD1" w:rsidRDefault="007F3FD1" w:rsidP="007F3FD1">
      <w:pPr>
        <w:keepNext/>
        <w:keepLines/>
        <w:ind w:left="360"/>
        <w:jc w:val="center"/>
        <w:rPr>
          <w:sz w:val="28"/>
          <w:szCs w:val="28"/>
        </w:rPr>
      </w:pPr>
      <w:r w:rsidRPr="007F3FD1">
        <w:rPr>
          <w:sz w:val="28"/>
          <w:szCs w:val="28"/>
        </w:rPr>
        <w:t xml:space="preserve">Дума </w:t>
      </w:r>
      <w:proofErr w:type="spellStart"/>
      <w:r w:rsidRPr="007F3FD1">
        <w:rPr>
          <w:sz w:val="28"/>
          <w:szCs w:val="28"/>
        </w:rPr>
        <w:t>Волотовского</w:t>
      </w:r>
      <w:proofErr w:type="spellEnd"/>
      <w:r w:rsidRPr="007F3FD1">
        <w:rPr>
          <w:sz w:val="28"/>
          <w:szCs w:val="28"/>
        </w:rPr>
        <w:t xml:space="preserve"> муниципального района</w:t>
      </w:r>
    </w:p>
    <w:p w:rsidR="007F3FD1" w:rsidRPr="007F3FD1" w:rsidRDefault="007F3FD1" w:rsidP="007F3FD1">
      <w:pPr>
        <w:keepNext/>
        <w:keepLines/>
        <w:jc w:val="center"/>
        <w:rPr>
          <w:b/>
          <w:sz w:val="28"/>
          <w:szCs w:val="28"/>
        </w:rPr>
      </w:pPr>
    </w:p>
    <w:p w:rsidR="007F3FD1" w:rsidRPr="007F3FD1" w:rsidRDefault="007F3FD1" w:rsidP="007F3FD1">
      <w:pPr>
        <w:keepNext/>
        <w:keepLines/>
        <w:jc w:val="center"/>
        <w:rPr>
          <w:b/>
          <w:sz w:val="28"/>
          <w:szCs w:val="28"/>
        </w:rPr>
      </w:pPr>
      <w:proofErr w:type="gramStart"/>
      <w:r w:rsidRPr="007F3FD1">
        <w:rPr>
          <w:b/>
          <w:sz w:val="28"/>
          <w:szCs w:val="28"/>
        </w:rPr>
        <w:t>Р</w:t>
      </w:r>
      <w:proofErr w:type="gramEnd"/>
      <w:r w:rsidRPr="007F3FD1">
        <w:rPr>
          <w:b/>
          <w:sz w:val="28"/>
          <w:szCs w:val="28"/>
        </w:rPr>
        <w:t xml:space="preserve"> Е Ш Е Н И Е</w:t>
      </w:r>
    </w:p>
    <w:p w:rsidR="007F3FD1" w:rsidRPr="007F3FD1" w:rsidRDefault="007F3FD1" w:rsidP="007F3FD1">
      <w:pPr>
        <w:keepNext/>
        <w:keepLines/>
        <w:rPr>
          <w:sz w:val="28"/>
          <w:szCs w:val="28"/>
        </w:rPr>
      </w:pPr>
    </w:p>
    <w:p w:rsidR="007F3FD1" w:rsidRPr="007F3FD1" w:rsidRDefault="007F3FD1" w:rsidP="007F3FD1">
      <w:pPr>
        <w:keepNext/>
        <w:keepLines/>
        <w:rPr>
          <w:sz w:val="28"/>
          <w:szCs w:val="28"/>
        </w:rPr>
      </w:pPr>
      <w:r w:rsidRPr="007F3FD1">
        <w:rPr>
          <w:sz w:val="28"/>
          <w:szCs w:val="28"/>
        </w:rPr>
        <w:t xml:space="preserve">от     </w:t>
      </w:r>
      <w:r w:rsidR="007A05CD">
        <w:rPr>
          <w:sz w:val="28"/>
          <w:szCs w:val="28"/>
        </w:rPr>
        <w:t>24.07.2015</w:t>
      </w:r>
      <w:r w:rsidRPr="007F3FD1">
        <w:rPr>
          <w:sz w:val="28"/>
          <w:szCs w:val="28"/>
        </w:rPr>
        <w:t xml:space="preserve">    № </w:t>
      </w:r>
      <w:r w:rsidR="007A05CD">
        <w:rPr>
          <w:sz w:val="28"/>
          <w:szCs w:val="28"/>
        </w:rPr>
        <w:t xml:space="preserve"> 404</w:t>
      </w:r>
      <w:bookmarkStart w:id="0" w:name="_GoBack"/>
      <w:bookmarkEnd w:id="0"/>
    </w:p>
    <w:p w:rsidR="007F3FD1" w:rsidRPr="007F3FD1" w:rsidRDefault="007F3FD1" w:rsidP="007F3FD1">
      <w:pPr>
        <w:keepNext/>
        <w:keepLines/>
        <w:rPr>
          <w:sz w:val="28"/>
          <w:szCs w:val="28"/>
        </w:rPr>
      </w:pPr>
      <w:r w:rsidRPr="007F3FD1">
        <w:rPr>
          <w:sz w:val="28"/>
          <w:szCs w:val="28"/>
        </w:rPr>
        <w:t>п. Волот</w:t>
      </w:r>
    </w:p>
    <w:p w:rsidR="00FD5572" w:rsidRDefault="00FD5572" w:rsidP="00FD5572"/>
    <w:p w:rsidR="007F3FD1" w:rsidRPr="00F54BA4" w:rsidRDefault="007F3FD1" w:rsidP="00FD5572"/>
    <w:p w:rsidR="00FD5572" w:rsidRDefault="00FD5572" w:rsidP="00FD5572">
      <w:pPr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отпуска председателю Контрольно-счетной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FD5572" w:rsidRDefault="00FD5572" w:rsidP="00FD5572">
      <w:pPr>
        <w:rPr>
          <w:sz w:val="28"/>
          <w:szCs w:val="28"/>
        </w:rPr>
      </w:pPr>
    </w:p>
    <w:p w:rsidR="00FD5572" w:rsidRDefault="00FD5572" w:rsidP="00FD5572">
      <w:pPr>
        <w:rPr>
          <w:sz w:val="28"/>
          <w:szCs w:val="28"/>
        </w:rPr>
      </w:pPr>
    </w:p>
    <w:p w:rsidR="00FD5572" w:rsidRDefault="00FD5572" w:rsidP="00FD55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FD5572" w:rsidRDefault="00FD5572" w:rsidP="00FD557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FD5572" w:rsidRDefault="00FD5572" w:rsidP="007F3F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Предоставить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28 календарных дней ежегодного основного оплачиваемого отпуска за период работы с 01 февраля 2015 года по 31 января 2016 года и дополнительный оплачиваемый отпуск 16 календарных дней, с 10 августа 2015 года по 22 сентября 2015 года.</w:t>
      </w:r>
    </w:p>
    <w:p w:rsidR="00FD5572" w:rsidRDefault="00FD5572" w:rsidP="00FD55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 соответствии с пунктом 2.1 Положения о порядке определения денежного содержания и материальном стимулировании председателя и аудиторов Контрольно-счетной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утвержденного 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CB3FAB">
        <w:rPr>
          <w:sz w:val="28"/>
          <w:szCs w:val="28"/>
        </w:rPr>
        <w:t>от 29.02.2012 № 137</w:t>
      </w:r>
      <w:r>
        <w:rPr>
          <w:sz w:val="28"/>
          <w:szCs w:val="28"/>
        </w:rPr>
        <w:t xml:space="preserve">, выплатить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материальную помощь в размере трех должностных окладов.</w:t>
      </w:r>
    </w:p>
    <w:p w:rsidR="00FD5572" w:rsidRDefault="00FD5572" w:rsidP="00FD55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В соответствии с пунктами 2, 3 Порядка выплаты на лечение (оздоровление), утвержденного 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30.06.2008 № 229, выплатить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выплату на лечение (оздоровление) к отпуску в размере 32000 рублей.</w:t>
      </w:r>
    </w:p>
    <w:p w:rsidR="00FD5572" w:rsidRDefault="00FD5572" w:rsidP="00FD557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Основание: заявления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Е.В.</w:t>
      </w:r>
    </w:p>
    <w:p w:rsidR="00FD5572" w:rsidRDefault="00FD5572" w:rsidP="00FD5572">
      <w:pPr>
        <w:jc w:val="both"/>
        <w:rPr>
          <w:sz w:val="28"/>
          <w:szCs w:val="28"/>
        </w:rPr>
      </w:pPr>
    </w:p>
    <w:p w:rsidR="007F3FD1" w:rsidRDefault="007F3FD1" w:rsidP="00FD5572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2"/>
        <w:gridCol w:w="5000"/>
      </w:tblGrid>
      <w:tr w:rsidR="007F3FD1" w:rsidRPr="007F3FD1" w:rsidTr="00E5598B">
        <w:tc>
          <w:tcPr>
            <w:tcW w:w="4786" w:type="dxa"/>
            <w:shd w:val="clear" w:color="auto" w:fill="auto"/>
          </w:tcPr>
          <w:p w:rsidR="007F3FD1" w:rsidRPr="007F3FD1" w:rsidRDefault="007F3FD1" w:rsidP="007F3FD1">
            <w:pPr>
              <w:jc w:val="both"/>
              <w:rPr>
                <w:sz w:val="28"/>
                <w:szCs w:val="28"/>
              </w:rPr>
            </w:pPr>
            <w:r w:rsidRPr="007F3FD1">
              <w:rPr>
                <w:sz w:val="28"/>
                <w:szCs w:val="28"/>
              </w:rPr>
              <w:t xml:space="preserve">Первый заместитель Главы        Администрации муниципального района   </w:t>
            </w:r>
          </w:p>
          <w:p w:rsidR="007F3FD1" w:rsidRPr="007F3FD1" w:rsidRDefault="007F3FD1" w:rsidP="007F3FD1">
            <w:pPr>
              <w:jc w:val="right"/>
              <w:rPr>
                <w:sz w:val="28"/>
                <w:szCs w:val="28"/>
              </w:rPr>
            </w:pPr>
            <w:r w:rsidRPr="007F3FD1"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 w:rsidRPr="007F3FD1">
              <w:rPr>
                <w:sz w:val="28"/>
                <w:szCs w:val="28"/>
              </w:rPr>
              <w:t>С.В.Фёдоров</w:t>
            </w:r>
            <w:proofErr w:type="spellEnd"/>
          </w:p>
        </w:tc>
        <w:tc>
          <w:tcPr>
            <w:tcW w:w="5068" w:type="dxa"/>
            <w:shd w:val="clear" w:color="auto" w:fill="auto"/>
          </w:tcPr>
          <w:p w:rsidR="007F3FD1" w:rsidRPr="007F3FD1" w:rsidRDefault="007F3FD1" w:rsidP="007F3FD1">
            <w:pPr>
              <w:jc w:val="both"/>
              <w:rPr>
                <w:sz w:val="28"/>
                <w:szCs w:val="28"/>
              </w:rPr>
            </w:pPr>
            <w:r w:rsidRPr="007F3FD1">
              <w:rPr>
                <w:sz w:val="28"/>
                <w:szCs w:val="28"/>
              </w:rPr>
              <w:t xml:space="preserve">Председатель Думы </w:t>
            </w:r>
            <w:proofErr w:type="spellStart"/>
            <w:r w:rsidRPr="007F3FD1">
              <w:rPr>
                <w:sz w:val="28"/>
                <w:szCs w:val="28"/>
              </w:rPr>
              <w:t>Волотовского</w:t>
            </w:r>
            <w:proofErr w:type="spellEnd"/>
            <w:r w:rsidRPr="007F3FD1">
              <w:rPr>
                <w:sz w:val="28"/>
                <w:szCs w:val="28"/>
              </w:rPr>
              <w:t xml:space="preserve"> муниципального  района  </w:t>
            </w:r>
          </w:p>
          <w:p w:rsidR="007F3FD1" w:rsidRPr="007F3FD1" w:rsidRDefault="007F3FD1" w:rsidP="007F3FD1">
            <w:pPr>
              <w:jc w:val="right"/>
              <w:rPr>
                <w:sz w:val="28"/>
                <w:szCs w:val="28"/>
              </w:rPr>
            </w:pPr>
            <w:r w:rsidRPr="007F3FD1">
              <w:rPr>
                <w:sz w:val="28"/>
                <w:szCs w:val="28"/>
              </w:rPr>
              <w:tab/>
            </w:r>
            <w:proofErr w:type="spellStart"/>
            <w:r w:rsidRPr="007F3FD1">
              <w:rPr>
                <w:sz w:val="28"/>
                <w:szCs w:val="28"/>
              </w:rPr>
              <w:t>В.П.Гаврилова</w:t>
            </w:r>
            <w:proofErr w:type="spellEnd"/>
          </w:p>
        </w:tc>
      </w:tr>
    </w:tbl>
    <w:p w:rsidR="007F3FD1" w:rsidRDefault="007F3FD1" w:rsidP="00FD5572">
      <w:pPr>
        <w:jc w:val="both"/>
        <w:rPr>
          <w:sz w:val="28"/>
          <w:szCs w:val="28"/>
        </w:rPr>
      </w:pPr>
    </w:p>
    <w:sectPr w:rsidR="007F3FD1" w:rsidSect="007F3FD1">
      <w:pgSz w:w="11906" w:h="16838"/>
      <w:pgMar w:top="284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72"/>
    <w:rsid w:val="007A05CD"/>
    <w:rsid w:val="007F3FD1"/>
    <w:rsid w:val="00D627C9"/>
    <w:rsid w:val="00DF0ABB"/>
    <w:rsid w:val="00FD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D5572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D55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55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D5572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D55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55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3</cp:revision>
  <cp:lastPrinted>2015-07-27T07:17:00Z</cp:lastPrinted>
  <dcterms:created xsi:type="dcterms:W3CDTF">2015-07-14T13:10:00Z</dcterms:created>
  <dcterms:modified xsi:type="dcterms:W3CDTF">2015-07-27T07:20:00Z</dcterms:modified>
</cp:coreProperties>
</file>