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293" w:rsidRDefault="00DD3293" w:rsidP="00DD3293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6265" cy="1033780"/>
            <wp:effectExtent l="0" t="0" r="0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293" w:rsidRDefault="00DD3293" w:rsidP="00DD3293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D3293" w:rsidRDefault="00DD3293" w:rsidP="00DD3293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DD3293" w:rsidRDefault="00DD3293" w:rsidP="00DD3293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DD3293" w:rsidRDefault="00DD3293" w:rsidP="00DD3293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293" w:rsidRDefault="00DD3293" w:rsidP="00DD3293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3293" w:rsidRDefault="00DD3293" w:rsidP="00DD3293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DD3293" w:rsidRDefault="00DD3293" w:rsidP="00DD3293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</w:p>
    <w:p w:rsidR="00DD3293" w:rsidRDefault="00DD3293" w:rsidP="00DD329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E53FE">
        <w:rPr>
          <w:rFonts w:ascii="Times New Roman" w:hAnsi="Times New Roman" w:cs="Times New Roman"/>
          <w:sz w:val="28"/>
          <w:szCs w:val="28"/>
        </w:rPr>
        <w:t xml:space="preserve"> 31.03.2016  </w:t>
      </w:r>
      <w:bookmarkStart w:id="0" w:name="_GoBack"/>
      <w:bookmarkEnd w:id="0"/>
      <w:r w:rsidR="000E53FE">
        <w:rPr>
          <w:rFonts w:ascii="Times New Roman" w:hAnsi="Times New Roman" w:cs="Times New Roman"/>
          <w:sz w:val="28"/>
          <w:szCs w:val="28"/>
        </w:rPr>
        <w:t>№  61</w:t>
      </w:r>
    </w:p>
    <w:p w:rsidR="00DD3293" w:rsidRDefault="00DD3293" w:rsidP="00DD329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Волот</w:t>
      </w:r>
    </w:p>
    <w:p w:rsidR="00B365A4" w:rsidRDefault="00B365A4" w:rsidP="00425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293" w:rsidRPr="001E4681" w:rsidRDefault="00DD3293" w:rsidP="00425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5A4" w:rsidRPr="00DD3293" w:rsidRDefault="00B365A4" w:rsidP="00B365A4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учреждении Благодарности председателя Думы </w:t>
      </w:r>
      <w:proofErr w:type="spellStart"/>
      <w:r w:rsidRPr="00DD329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DD3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B365A4" w:rsidRDefault="00B365A4" w:rsidP="00B365A4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3293" w:rsidRPr="001E4681" w:rsidRDefault="00DD3293" w:rsidP="00B365A4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65A4" w:rsidRDefault="00B365A4" w:rsidP="00DD329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</w:t>
      </w:r>
      <w:r w:rsidRPr="00A675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ым</w:t>
      </w:r>
      <w:r w:rsidRPr="00A675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A675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Новгородской области</w:t>
      </w: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7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№240-ОЗ «О некоторых вопросах правового регулирования муниципальной службы в Новгородской области» </w:t>
      </w: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B365A4" w:rsidRPr="001E4681" w:rsidRDefault="00B365A4" w:rsidP="00DD329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B365A4" w:rsidRPr="00DD3293" w:rsidRDefault="00B365A4" w:rsidP="00DD329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2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DD3293" w:rsidRDefault="00DD3293" w:rsidP="00DD3293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1.</w:t>
      </w:r>
      <w:r w:rsidR="003E6DF5" w:rsidRPr="003E6DF5">
        <w:rPr>
          <w:sz w:val="28"/>
          <w:szCs w:val="28"/>
        </w:rPr>
        <w:t xml:space="preserve">Учредить Благодарность председателя Думы </w:t>
      </w:r>
      <w:proofErr w:type="spellStart"/>
      <w:r w:rsidR="003E6DF5" w:rsidRPr="003E6DF5">
        <w:rPr>
          <w:sz w:val="28"/>
          <w:szCs w:val="28"/>
        </w:rPr>
        <w:t>Волотовского</w:t>
      </w:r>
      <w:proofErr w:type="spellEnd"/>
      <w:r w:rsidR="003E6DF5" w:rsidRPr="003E6DF5">
        <w:rPr>
          <w:sz w:val="28"/>
          <w:szCs w:val="28"/>
        </w:rPr>
        <w:t xml:space="preserve"> муниципального района</w:t>
      </w:r>
      <w:r w:rsidR="003E6DF5">
        <w:rPr>
          <w:sz w:val="28"/>
          <w:szCs w:val="28"/>
        </w:rPr>
        <w:t>.</w:t>
      </w:r>
    </w:p>
    <w:p w:rsidR="00B365A4" w:rsidRDefault="00DD3293" w:rsidP="002C6D5F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E6DF5" w:rsidRPr="003E6DF5">
        <w:rPr>
          <w:sz w:val="28"/>
          <w:szCs w:val="28"/>
        </w:rPr>
        <w:t>Утвердить прилагаем</w:t>
      </w:r>
      <w:r w:rsidR="003E6DF5">
        <w:rPr>
          <w:sz w:val="28"/>
          <w:szCs w:val="28"/>
        </w:rPr>
        <w:t>ое</w:t>
      </w:r>
      <w:r w:rsidR="003E6DF5" w:rsidRPr="003E6DF5">
        <w:rPr>
          <w:sz w:val="28"/>
          <w:szCs w:val="28"/>
        </w:rPr>
        <w:t xml:space="preserve"> Положение о Благодарности председателя</w:t>
      </w:r>
      <w:r w:rsidR="003E6DF5" w:rsidRPr="003E6DF5">
        <w:t xml:space="preserve"> </w:t>
      </w:r>
      <w:r w:rsidR="003E6DF5" w:rsidRPr="003E6DF5">
        <w:rPr>
          <w:sz w:val="28"/>
          <w:szCs w:val="28"/>
        </w:rPr>
        <w:t xml:space="preserve">Думы </w:t>
      </w:r>
      <w:proofErr w:type="spellStart"/>
      <w:r w:rsidR="003E6DF5" w:rsidRPr="003E6DF5">
        <w:rPr>
          <w:sz w:val="28"/>
          <w:szCs w:val="28"/>
        </w:rPr>
        <w:t>Волотовского</w:t>
      </w:r>
      <w:proofErr w:type="spellEnd"/>
      <w:r w:rsidR="003E6DF5" w:rsidRPr="003E6DF5">
        <w:rPr>
          <w:sz w:val="28"/>
          <w:szCs w:val="28"/>
        </w:rPr>
        <w:t xml:space="preserve"> муниципального района.</w:t>
      </w:r>
    </w:p>
    <w:p w:rsidR="002C6D5F" w:rsidRDefault="002C6D5F" w:rsidP="002C6D5F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p w:rsidR="002C6D5F" w:rsidRPr="002C6D5F" w:rsidRDefault="002C6D5F" w:rsidP="002C6D5F">
      <w:pPr>
        <w:pStyle w:val="ConsPlusNormal"/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365A4" w:rsidRPr="001E4681" w:rsidTr="006E417D">
        <w:tc>
          <w:tcPr>
            <w:tcW w:w="4785" w:type="dxa"/>
            <w:shd w:val="clear" w:color="auto" w:fill="auto"/>
          </w:tcPr>
          <w:p w:rsidR="00B365A4" w:rsidRPr="001E4681" w:rsidRDefault="00B365A4" w:rsidP="006E417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 </w:t>
            </w:r>
            <w:proofErr w:type="spellStart"/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муниципального района   </w:t>
            </w:r>
          </w:p>
          <w:p w:rsidR="00B365A4" w:rsidRPr="001E4681" w:rsidRDefault="00B365A4" w:rsidP="006E417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А.И. </w:t>
            </w:r>
            <w:proofErr w:type="spellStart"/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Лыжов</w:t>
            </w:r>
            <w:proofErr w:type="spellEnd"/>
          </w:p>
          <w:p w:rsidR="00B365A4" w:rsidRPr="001E4681" w:rsidRDefault="00B365A4" w:rsidP="006E417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B365A4" w:rsidRPr="001E4681" w:rsidRDefault="00B365A4" w:rsidP="006E417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Председатель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Думы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муниципального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района</w:t>
            </w:r>
          </w:p>
          <w:p w:rsidR="00B365A4" w:rsidRPr="001E4681" w:rsidRDefault="00B365A4" w:rsidP="006E417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Г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А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Лебедева</w:t>
            </w:r>
          </w:p>
          <w:p w:rsidR="00B365A4" w:rsidRPr="001E4681" w:rsidRDefault="00B365A4" w:rsidP="006E417D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B365A4" w:rsidRDefault="00B365A4" w:rsidP="00B365A4"/>
    <w:p w:rsidR="00B365A4" w:rsidRDefault="00B365A4" w:rsidP="00B365A4"/>
    <w:p w:rsidR="00B365A4" w:rsidRDefault="00B365A4" w:rsidP="00B365A4"/>
    <w:p w:rsidR="003535AE" w:rsidRDefault="003535AE" w:rsidP="00B365A4"/>
    <w:p w:rsidR="00DD3293" w:rsidRDefault="00DD3293" w:rsidP="00B365A4"/>
    <w:p w:rsidR="003535AE" w:rsidRDefault="003535AE" w:rsidP="00B365A4"/>
    <w:p w:rsidR="00E50EC7" w:rsidRPr="00E50EC7" w:rsidRDefault="00E50EC7" w:rsidP="002C6D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50EC7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E50EC7" w:rsidRPr="00E50EC7" w:rsidRDefault="00E50EC7" w:rsidP="002C6D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35AE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E50EC7">
        <w:rPr>
          <w:rFonts w:ascii="Times New Roman" w:hAnsi="Times New Roman" w:cs="Times New Roman"/>
          <w:sz w:val="28"/>
          <w:szCs w:val="28"/>
        </w:rPr>
        <w:t>Думы</w:t>
      </w:r>
    </w:p>
    <w:p w:rsidR="00DD3293" w:rsidRDefault="00E50EC7" w:rsidP="002C6D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535AE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3535A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E50EC7" w:rsidRPr="00E50EC7" w:rsidRDefault="00E50EC7" w:rsidP="002C6D5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35AE">
        <w:rPr>
          <w:rFonts w:ascii="Times New Roman" w:hAnsi="Times New Roman" w:cs="Times New Roman"/>
          <w:sz w:val="28"/>
          <w:szCs w:val="28"/>
        </w:rPr>
        <w:t xml:space="preserve"> </w:t>
      </w:r>
      <w:r w:rsidR="00DD3293">
        <w:rPr>
          <w:rFonts w:ascii="Times New Roman" w:hAnsi="Times New Roman" w:cs="Times New Roman"/>
          <w:sz w:val="28"/>
          <w:szCs w:val="28"/>
        </w:rPr>
        <w:t>р</w:t>
      </w:r>
      <w:r w:rsidRPr="003535AE">
        <w:rPr>
          <w:rFonts w:ascii="Times New Roman" w:hAnsi="Times New Roman" w:cs="Times New Roman"/>
          <w:sz w:val="28"/>
          <w:szCs w:val="28"/>
        </w:rPr>
        <w:t>айона</w:t>
      </w:r>
      <w:r w:rsidR="00DD329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35AE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535A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D329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535AE">
        <w:rPr>
          <w:rFonts w:ascii="Times New Roman" w:hAnsi="Times New Roman" w:cs="Times New Roman"/>
          <w:sz w:val="28"/>
          <w:szCs w:val="28"/>
        </w:rPr>
        <w:t xml:space="preserve"> №     </w:t>
      </w:r>
    </w:p>
    <w:p w:rsidR="00E50EC7" w:rsidRPr="003535AE" w:rsidRDefault="00E50EC7" w:rsidP="00E50E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0EC7" w:rsidRPr="00E50EC7" w:rsidRDefault="00E50EC7" w:rsidP="00E50E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0EC7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EC1E4A" w:rsidRDefault="00EC1E4A" w:rsidP="00E50E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0EC7">
        <w:rPr>
          <w:rFonts w:ascii="Times New Roman" w:hAnsi="Times New Roman" w:cs="Times New Roman"/>
          <w:b/>
          <w:bCs/>
          <w:sz w:val="28"/>
          <w:szCs w:val="28"/>
        </w:rPr>
        <w:t xml:space="preserve">о Благодарности председателя </w:t>
      </w:r>
    </w:p>
    <w:p w:rsidR="00E50EC7" w:rsidRPr="00E50EC7" w:rsidRDefault="003535AE" w:rsidP="00E50E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35AE">
        <w:rPr>
          <w:rFonts w:ascii="Times New Roman" w:hAnsi="Times New Roman" w:cs="Times New Roman"/>
          <w:b/>
          <w:bCs/>
          <w:sz w:val="28"/>
          <w:szCs w:val="28"/>
        </w:rPr>
        <w:t xml:space="preserve">Думы </w:t>
      </w:r>
      <w:proofErr w:type="spellStart"/>
      <w:r w:rsidR="00E50EC7" w:rsidRPr="003535AE">
        <w:rPr>
          <w:rFonts w:ascii="Times New Roman" w:hAnsi="Times New Roman" w:cs="Times New Roman"/>
          <w:b/>
          <w:bCs/>
          <w:sz w:val="28"/>
          <w:szCs w:val="28"/>
        </w:rPr>
        <w:t>Волотовского</w:t>
      </w:r>
      <w:proofErr w:type="spellEnd"/>
      <w:r w:rsidR="00E50EC7" w:rsidRPr="003535AE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E50EC7" w:rsidRPr="00E50EC7" w:rsidRDefault="00E50EC7" w:rsidP="00E50E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EC7" w:rsidRPr="00E50EC7" w:rsidRDefault="00E50EC7" w:rsidP="003535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0EC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50EC7">
        <w:rPr>
          <w:rFonts w:ascii="Times New Roman" w:hAnsi="Times New Roman" w:cs="Times New Roman"/>
          <w:sz w:val="28"/>
          <w:szCs w:val="28"/>
        </w:rPr>
        <w:t xml:space="preserve">Благодарность председателя </w:t>
      </w:r>
      <w:r w:rsidR="003535AE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Pr="003535AE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3535A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50EC7">
        <w:rPr>
          <w:rFonts w:ascii="Times New Roman" w:hAnsi="Times New Roman" w:cs="Times New Roman"/>
          <w:sz w:val="28"/>
          <w:szCs w:val="28"/>
        </w:rPr>
        <w:t xml:space="preserve">(далее - Благодарность) является формой поощрения коллективов организаций и граждан за плодотворное и эффективное сотрудничество с </w:t>
      </w:r>
      <w:r w:rsidR="003535AE" w:rsidRPr="003535AE">
        <w:rPr>
          <w:rFonts w:ascii="Times New Roman" w:hAnsi="Times New Roman" w:cs="Times New Roman"/>
          <w:sz w:val="28"/>
          <w:szCs w:val="28"/>
        </w:rPr>
        <w:t xml:space="preserve">Думой </w:t>
      </w:r>
      <w:proofErr w:type="spellStart"/>
      <w:r w:rsidRPr="003535AE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3535A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50EC7">
        <w:rPr>
          <w:rFonts w:ascii="Times New Roman" w:hAnsi="Times New Roman" w:cs="Times New Roman"/>
          <w:sz w:val="28"/>
          <w:szCs w:val="28"/>
        </w:rPr>
        <w:t xml:space="preserve">, за значительный вклад в развитие </w:t>
      </w:r>
      <w:proofErr w:type="spellStart"/>
      <w:r w:rsidR="003535AE" w:rsidRPr="003535AE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3535AE" w:rsidRPr="003535A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50EC7">
        <w:rPr>
          <w:rFonts w:ascii="Times New Roman" w:hAnsi="Times New Roman" w:cs="Times New Roman"/>
          <w:sz w:val="28"/>
          <w:szCs w:val="28"/>
        </w:rPr>
        <w:t>, успешное и добросовестное исполнение должностных обязанностей, многолетний добросовестный труд, в связи с юбилейными датами, профессиональными праздниками и иные заслуги.</w:t>
      </w:r>
      <w:proofErr w:type="gramEnd"/>
    </w:p>
    <w:p w:rsidR="00E50EC7" w:rsidRPr="00E50EC7" w:rsidRDefault="00E50EC7" w:rsidP="003535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0EC7">
        <w:rPr>
          <w:rFonts w:ascii="Times New Roman" w:hAnsi="Times New Roman" w:cs="Times New Roman"/>
          <w:sz w:val="28"/>
          <w:szCs w:val="28"/>
        </w:rPr>
        <w:t xml:space="preserve">2. С ходатайством об объявлении Благодарности к председателю Думы </w:t>
      </w:r>
      <w:proofErr w:type="spellStart"/>
      <w:r w:rsidR="003535AE" w:rsidRPr="003535AE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3535AE" w:rsidRPr="003535A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50EC7">
        <w:rPr>
          <w:rFonts w:ascii="Times New Roman" w:hAnsi="Times New Roman" w:cs="Times New Roman"/>
          <w:sz w:val="28"/>
          <w:szCs w:val="28"/>
        </w:rPr>
        <w:t>могут обращаться руководители предприятий, организаций, учреждений. К ходатайству об объявлении Благодарности гражданам прилагается характеристика с места работы или проживания.</w:t>
      </w:r>
    </w:p>
    <w:p w:rsidR="00E50EC7" w:rsidRPr="00E50EC7" w:rsidRDefault="00E50EC7" w:rsidP="003535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0EC7">
        <w:rPr>
          <w:rFonts w:ascii="Times New Roman" w:hAnsi="Times New Roman" w:cs="Times New Roman"/>
          <w:sz w:val="28"/>
          <w:szCs w:val="28"/>
        </w:rPr>
        <w:t>3. При объявлении Благодарности в связи с юбилейными датами в ходатайстве необходимо указывать дату юбилея. Юбилейными датами для граждан являются 50 лет и далее каждые 5 лет. Юбилейными датами для коллективов организаций являются 10 лет и каждые последующие 5 лет со дня образования организации.</w:t>
      </w:r>
    </w:p>
    <w:p w:rsidR="00E50EC7" w:rsidRPr="00E50EC7" w:rsidRDefault="00E50EC7" w:rsidP="00E50E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0EC7">
        <w:rPr>
          <w:rFonts w:ascii="Times New Roman" w:hAnsi="Times New Roman" w:cs="Times New Roman"/>
          <w:sz w:val="28"/>
          <w:szCs w:val="28"/>
        </w:rPr>
        <w:t xml:space="preserve">4. Решение об объявлении Благодарности оформляется </w:t>
      </w:r>
      <w:r w:rsidR="003535AE" w:rsidRPr="003535AE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E50EC7">
        <w:rPr>
          <w:rFonts w:ascii="Times New Roman" w:hAnsi="Times New Roman" w:cs="Times New Roman"/>
          <w:sz w:val="28"/>
          <w:szCs w:val="28"/>
        </w:rPr>
        <w:t>Думы</w:t>
      </w:r>
      <w:r w:rsidR="003535AE" w:rsidRPr="003535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35AE" w:rsidRPr="003535AE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3535AE" w:rsidRPr="003535A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50EC7">
        <w:rPr>
          <w:rFonts w:ascii="Times New Roman" w:hAnsi="Times New Roman" w:cs="Times New Roman"/>
          <w:sz w:val="28"/>
          <w:szCs w:val="28"/>
        </w:rPr>
        <w:t xml:space="preserve">. Благодарность подписывается председателем Думы </w:t>
      </w:r>
      <w:proofErr w:type="spellStart"/>
      <w:r w:rsidR="003535AE" w:rsidRPr="003535AE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3535AE" w:rsidRPr="003535A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50EC7">
        <w:rPr>
          <w:rFonts w:ascii="Times New Roman" w:hAnsi="Times New Roman" w:cs="Times New Roman"/>
          <w:sz w:val="28"/>
          <w:szCs w:val="28"/>
        </w:rPr>
        <w:t>и заверяется гербовой печатью.</w:t>
      </w:r>
    </w:p>
    <w:p w:rsidR="00E50EC7" w:rsidRPr="00E50EC7" w:rsidRDefault="00E50EC7" w:rsidP="00E50E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0EC7">
        <w:rPr>
          <w:rFonts w:ascii="Times New Roman" w:hAnsi="Times New Roman" w:cs="Times New Roman"/>
          <w:sz w:val="28"/>
          <w:szCs w:val="28"/>
        </w:rPr>
        <w:t xml:space="preserve">5. Благодарность вручается в торжественной обстановке председателем Думы </w:t>
      </w:r>
      <w:proofErr w:type="spellStart"/>
      <w:r w:rsidR="003535AE" w:rsidRPr="003535AE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3535AE" w:rsidRPr="003535A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50EC7">
        <w:rPr>
          <w:rFonts w:ascii="Times New Roman" w:hAnsi="Times New Roman" w:cs="Times New Roman"/>
          <w:sz w:val="28"/>
          <w:szCs w:val="28"/>
        </w:rPr>
        <w:t xml:space="preserve">или, по его поручению, заместителем председателя Думы </w:t>
      </w:r>
      <w:proofErr w:type="spellStart"/>
      <w:r w:rsidR="003535AE" w:rsidRPr="003535AE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3535AE" w:rsidRPr="003535A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E50EC7">
        <w:rPr>
          <w:rFonts w:ascii="Times New Roman" w:hAnsi="Times New Roman" w:cs="Times New Roman"/>
          <w:sz w:val="28"/>
          <w:szCs w:val="28"/>
        </w:rPr>
        <w:t>или иными лицами.</w:t>
      </w:r>
    </w:p>
    <w:p w:rsidR="00A50A0D" w:rsidRPr="003535AE" w:rsidRDefault="000E53FE">
      <w:pPr>
        <w:rPr>
          <w:rFonts w:ascii="Times New Roman" w:hAnsi="Times New Roman" w:cs="Times New Roman"/>
          <w:sz w:val="28"/>
          <w:szCs w:val="28"/>
        </w:rPr>
      </w:pPr>
    </w:p>
    <w:sectPr w:rsidR="00A50A0D" w:rsidRPr="00353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A4"/>
    <w:rsid w:val="000D26E2"/>
    <w:rsid w:val="000E53FE"/>
    <w:rsid w:val="002C6D5F"/>
    <w:rsid w:val="003535AE"/>
    <w:rsid w:val="003E6DF5"/>
    <w:rsid w:val="004251BF"/>
    <w:rsid w:val="004A5C16"/>
    <w:rsid w:val="007C20E0"/>
    <w:rsid w:val="008969C8"/>
    <w:rsid w:val="00A17B28"/>
    <w:rsid w:val="00B365A4"/>
    <w:rsid w:val="00D31B0B"/>
    <w:rsid w:val="00DD3293"/>
    <w:rsid w:val="00E50EC7"/>
    <w:rsid w:val="00EC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D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D3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2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6D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D3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2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539D4-A26F-4459-83A4-46EA16D4C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Мозговая Виктория Николаевна</cp:lastModifiedBy>
  <cp:revision>9</cp:revision>
  <cp:lastPrinted>2016-04-05T07:22:00Z</cp:lastPrinted>
  <dcterms:created xsi:type="dcterms:W3CDTF">2016-03-28T12:17:00Z</dcterms:created>
  <dcterms:modified xsi:type="dcterms:W3CDTF">2016-04-14T06:47:00Z</dcterms:modified>
</cp:coreProperties>
</file>