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536" w:rsidRDefault="00E70536" w:rsidP="00E70536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70536" w:rsidRDefault="00E70536" w:rsidP="00E70536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объектов муниципального имущества, предлагаемых к передаче </w:t>
      </w:r>
      <w:proofErr w:type="spellStart"/>
      <w:r>
        <w:rPr>
          <w:sz w:val="28"/>
          <w:szCs w:val="28"/>
        </w:rPr>
        <w:t>Ратицким</w:t>
      </w:r>
      <w:proofErr w:type="spellEnd"/>
      <w:r>
        <w:rPr>
          <w:sz w:val="28"/>
          <w:szCs w:val="28"/>
        </w:rPr>
        <w:t xml:space="preserve"> сельским поселением в составе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в собственность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E70536" w:rsidRDefault="00E70536" w:rsidP="00E70536">
      <w:pPr>
        <w:pStyle w:val="ConsPlusNormal"/>
        <w:jc w:val="center"/>
        <w:rPr>
          <w:sz w:val="28"/>
          <w:szCs w:val="28"/>
        </w:rPr>
      </w:pPr>
    </w:p>
    <w:tbl>
      <w:tblPr>
        <w:tblW w:w="14955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552"/>
        <w:gridCol w:w="2269"/>
        <w:gridCol w:w="1985"/>
        <w:gridCol w:w="5389"/>
        <w:gridCol w:w="2760"/>
      </w:tblGrid>
      <w:tr w:rsidR="00E70536" w:rsidTr="00E70536">
        <w:trPr>
          <w:trHeight w:val="27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Полноенаименова-ниемуниципально-го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унитарного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пред-приятия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муници-пальногоучрежде-ния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являющихся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балансодержателя-ми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пред-лагаемых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переда-че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anchor="Par89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унитарного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пред-приятия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муници-пальногоучреж-дения</w:t>
            </w:r>
            <w:proofErr w:type="spellEnd"/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536" w:rsidRDefault="00DF1BA9">
            <w:pPr>
              <w:pStyle w:val="ConsPlusNonformat"/>
              <w:jc w:val="center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hyperlink r:id="rId5" w:anchor="Par89" w:history="1">
              <w:r w:rsidR="00E7053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&lt;*&gt;</w:t>
              </w:r>
            </w:hyperlink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объекта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недвижимого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имущества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Индивидуа-лизирующиехарактери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70536" w:rsidRDefault="00E7053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имущества</w:t>
            </w:r>
          </w:p>
          <w:p w:rsidR="00E70536" w:rsidRDefault="00DF1BA9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anchor="Par90" w:history="1">
              <w:r w:rsidR="00E7053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&lt;**&gt;</w:t>
              </w:r>
            </w:hyperlink>
          </w:p>
        </w:tc>
      </w:tr>
      <w:tr w:rsidR="00E70536" w:rsidTr="00E70536">
        <w:trPr>
          <w:trHeight w:val="260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с артезианской скважиной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Горское, д. Волот, ул. Победы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площадь 12,5 кв.м., кадастровый номер 53:04:0000000:1293</w:t>
            </w:r>
          </w:p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год ввода в эксплуатацию 1979</w:t>
            </w: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водонапорная башня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Горское, д. Волот, ул. Мира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1,2 кв.м., кадастровый номер 53:04:0050301:136, </w:t>
            </w:r>
          </w:p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год ввода в эксплуатацию 1990</w:t>
            </w: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водопроводные сети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Российская Федерация, 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Горское сельское поселение, д</w:t>
            </w:r>
            <w:proofErr w:type="gramStart"/>
            <w:r>
              <w:rPr>
                <w:sz w:val="28"/>
                <w:szCs w:val="28"/>
              </w:rPr>
              <w:t>.В</w:t>
            </w:r>
            <w:proofErr w:type="gramEnd"/>
            <w:r>
              <w:rPr>
                <w:sz w:val="28"/>
                <w:szCs w:val="28"/>
              </w:rPr>
              <w:t>олот, ул.Мира, Победы, ул.Молодежная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протяженность 4000м, </w:t>
            </w:r>
          </w:p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кадастровый номер </w:t>
            </w:r>
            <w:r>
              <w:rPr>
                <w:spacing w:val="-2"/>
                <w:sz w:val="28"/>
                <w:szCs w:val="28"/>
              </w:rPr>
              <w:t>53:04:0000000:495,</w:t>
            </w:r>
          </w:p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год ввода в эксплуатацию 1990</w:t>
            </w: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42,5 кв.м., кадастровый номер 53:04:0000000:377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36,6 кв.м., кадастровый номер 53:04:0000000:378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65,1 кв.м., кадастровый номер 53:04:0000000:379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кв.4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43,6 кв.м., кадастровый номер 53:04:0000000:380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42,3 кв.м., кадастровый номер 53:04:0000000:385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кв.7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66,3 кв.м., кадастровый номер 53:04:0000000:386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кв.8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43,6 кв.м., кадастровый номер 53:04:0000000:387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кв.9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43,2 кв.м., кадастровый номер 53:04:0000000:381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кв.11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36,9 кв.м., кадастровый номер 53:04:0000000:383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кв.12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42,2 кв.м., кадастровый номер 53:04:0000000:384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кв.13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43,1 кв.м., кадастровый номер 53:04:0000000:388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кв.15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37,7 кв.м., кадастровый номер 53:04:0000000:390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  <w:tr w:rsidR="00E70536" w:rsidTr="00E70536">
        <w:trPr>
          <w:trHeight w:val="24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pStyle w:val="a3"/>
              <w:jc w:val="both"/>
              <w:rPr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536" w:rsidRDefault="00E705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Новгородская область, 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район, с/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  <w:r>
              <w:rPr>
                <w:sz w:val="28"/>
                <w:szCs w:val="28"/>
              </w:rPr>
              <w:t xml:space="preserve"> Горское,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.Х</w:t>
            </w:r>
            <w:proofErr w:type="gramEnd"/>
            <w:r>
              <w:rPr>
                <w:sz w:val="28"/>
                <w:szCs w:val="28"/>
              </w:rPr>
              <w:t>отяжа</w:t>
            </w:r>
            <w:proofErr w:type="spellEnd"/>
            <w:r>
              <w:rPr>
                <w:sz w:val="28"/>
                <w:szCs w:val="28"/>
              </w:rPr>
              <w:t>, ул.Центральная, д.65, кв.16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536" w:rsidRDefault="00E70536">
            <w:pPr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площадь 42,6 кв.м., кадастровый номер 53:04:0000000:391 </w:t>
            </w:r>
          </w:p>
          <w:p w:rsidR="00E70536" w:rsidRDefault="00E70536">
            <w:pPr>
              <w:rPr>
                <w:sz w:val="28"/>
                <w:szCs w:val="28"/>
              </w:rPr>
            </w:pPr>
          </w:p>
        </w:tc>
      </w:tr>
    </w:tbl>
    <w:p w:rsidR="00E70536" w:rsidRDefault="00E70536" w:rsidP="00E70536">
      <w:pPr>
        <w:pStyle w:val="ConsPlusNormal"/>
        <w:jc w:val="both"/>
        <w:rPr>
          <w:b w:val="0"/>
          <w:sz w:val="28"/>
          <w:szCs w:val="28"/>
        </w:rPr>
      </w:pPr>
    </w:p>
    <w:p w:rsidR="00E70536" w:rsidRDefault="00E70536" w:rsidP="00E70536">
      <w:pPr>
        <w:rPr>
          <w:b/>
          <w:sz w:val="28"/>
          <w:szCs w:val="28"/>
        </w:rPr>
      </w:pPr>
    </w:p>
    <w:p w:rsidR="00781E94" w:rsidRDefault="00781E94"/>
    <w:sectPr w:rsidR="00781E94" w:rsidSect="00E705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70536"/>
    <w:rsid w:val="000C7D06"/>
    <w:rsid w:val="00781E94"/>
    <w:rsid w:val="008C545E"/>
    <w:rsid w:val="00DC38C1"/>
    <w:rsid w:val="00DF1BA9"/>
    <w:rsid w:val="00E70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unhideWhenUsed/>
    <w:qFormat/>
    <w:rsid w:val="00E70536"/>
    <w:pPr>
      <w:spacing w:line="360" w:lineRule="auto"/>
      <w:jc w:val="center"/>
    </w:pPr>
    <w:rPr>
      <w:rFonts w:eastAsia="Calibri"/>
      <w:b/>
      <w:bCs/>
      <w:sz w:val="28"/>
      <w:szCs w:val="24"/>
    </w:rPr>
  </w:style>
  <w:style w:type="paragraph" w:customStyle="1" w:styleId="ConsPlusNormal">
    <w:name w:val="ConsPlusNormal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705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38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8C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unhideWhenUsed/>
    <w:qFormat/>
    <w:rsid w:val="00E70536"/>
    <w:pPr>
      <w:spacing w:line="360" w:lineRule="auto"/>
      <w:jc w:val="center"/>
    </w:pPr>
    <w:rPr>
      <w:rFonts w:eastAsia="Calibri"/>
      <w:b/>
      <w:bCs/>
      <w:sz w:val="28"/>
      <w:szCs w:val="24"/>
    </w:rPr>
  </w:style>
  <w:style w:type="paragraph" w:customStyle="1" w:styleId="ConsPlusNormal">
    <w:name w:val="ConsPlusNormal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E7053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E7053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C38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8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213%20&#1086;%20&#1074;&#1085;&#1077;&#1089;&#1077;&#1085;&#1080;&#1080;%20&#1085;&#1072;%20&#1088;&#1072;&#1089;&#1089;&#1086;&#1084;&#1088;&#1077;&#1085;&#1080;&#1077;%20&#1044;&#1091;&#1084;&#1099;%20%20&#1086;%20&#1089;&#1086;&#1075;&#1083;&#1072;&#1089;&#1086;&#1074;&#1072;&#1085;&#1080;&#1080;%20&#1087;&#1088;&#1077;&#1076;&#1083;&#1086;&#1078;&#1077;&#1085;&#1080;&#1081;%20&#1086;%20&#1087;&#1077;&#1088;&#1077;&#1076;&#1072;&#1095;&#1077;%20&#1080;&#1084;&#1091;&#1097;&#1077;&#1089;&#1090;&#1074;&#1072;.doc" TargetMode="External"/><Relationship Id="rId5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213%20&#1086;%20&#1074;&#1085;&#1077;&#1089;&#1077;&#1085;&#1080;&#1080;%20&#1085;&#1072;%20&#1088;&#1072;&#1089;&#1089;&#1086;&#1084;&#1088;&#1077;&#1085;&#1080;&#1077;%20&#1044;&#1091;&#1084;&#1099;%20%20&#1086;%20&#1089;&#1086;&#1075;&#1083;&#1072;&#1089;&#1086;&#1074;&#1072;&#1085;&#1080;&#1080;%20&#1087;&#1088;&#1077;&#1076;&#1083;&#1086;&#1078;&#1077;&#1085;&#1080;&#1081;%20&#1086;%20&#1087;&#1077;&#1088;&#1077;&#1076;&#1072;&#1095;&#1077;%20&#1080;&#1084;&#1091;&#1097;&#1077;&#1089;&#1090;&#1074;&#1072;.doc" TargetMode="External"/><Relationship Id="rId4" Type="http://schemas.openxmlformats.org/officeDocument/2006/relationships/hyperlink" Target="file:///N:\&#1053;&#1086;&#1088;&#1084;&#1072;&#1090;&#1080;&#1074;&#1085;&#1099;&#1077;%20&#1076;&#1086;&#1082;&#1091;&#1084;&#1077;&#1085;&#1090;&#1099;\&#1056;&#1040;&#1057;&#1055;&#1054;&#1056;&#1071;&#1046;&#1045;&#1053;&#1048;&#1071;%202016\&#8470;%20213%20&#1086;%20&#1074;&#1085;&#1077;&#1089;&#1077;&#1085;&#1080;&#1080;%20&#1085;&#1072;%20&#1088;&#1072;&#1089;&#1089;&#1086;&#1084;&#1088;&#1077;&#1085;&#1080;&#1077;%20&#1044;&#1091;&#1084;&#1099;%20%20&#1086;%20&#1089;&#1086;&#1075;&#1083;&#1072;&#1089;&#1086;&#1074;&#1072;&#1085;&#1080;&#1080;%20&#1087;&#1088;&#1077;&#1076;&#1083;&#1086;&#1078;&#1077;&#1085;&#1080;&#1081;%20&#1086;%20&#1087;&#1077;&#1088;&#1077;&#1076;&#1072;&#1095;&#1077;%20&#1080;&#1084;&#1091;&#1097;&#1077;&#1089;&#1090;&#1074;&#1072;.doc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cp:lastPrinted>2016-06-28T08:53:00Z</cp:lastPrinted>
  <dcterms:created xsi:type="dcterms:W3CDTF">2021-12-07T05:01:00Z</dcterms:created>
  <dcterms:modified xsi:type="dcterms:W3CDTF">2021-12-07T05:01:00Z</dcterms:modified>
</cp:coreProperties>
</file>