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DB" w:rsidRPr="003A0B1E" w:rsidRDefault="00EB00DB" w:rsidP="00EB00D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F7B6BCD" wp14:editId="7CE3635F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00DB" w:rsidRPr="003A0B1E" w:rsidRDefault="00EB00DB" w:rsidP="00EB00DB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Российская Федерация</w:t>
      </w:r>
    </w:p>
    <w:p w:rsidR="00EB00DB" w:rsidRPr="003A0B1E" w:rsidRDefault="00EB00DB" w:rsidP="00EB00DB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Новгородская область</w:t>
      </w:r>
    </w:p>
    <w:p w:rsidR="00EB00DB" w:rsidRPr="003A0B1E" w:rsidRDefault="00EB00DB" w:rsidP="00EB00DB">
      <w:pPr>
        <w:ind w:left="360"/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 xml:space="preserve">Дума </w:t>
      </w:r>
      <w:proofErr w:type="spellStart"/>
      <w:r w:rsidRPr="003A0B1E">
        <w:rPr>
          <w:b/>
          <w:sz w:val="28"/>
          <w:szCs w:val="28"/>
        </w:rPr>
        <w:t>Волотовского</w:t>
      </w:r>
      <w:proofErr w:type="spellEnd"/>
      <w:r w:rsidRPr="003A0B1E">
        <w:rPr>
          <w:b/>
          <w:sz w:val="28"/>
          <w:szCs w:val="28"/>
        </w:rPr>
        <w:t xml:space="preserve"> муниципального района</w:t>
      </w:r>
    </w:p>
    <w:p w:rsidR="00EB00DB" w:rsidRPr="003A0B1E" w:rsidRDefault="00EB00DB" w:rsidP="00EB00DB">
      <w:pPr>
        <w:rPr>
          <w:b/>
          <w:sz w:val="28"/>
          <w:szCs w:val="28"/>
        </w:rPr>
      </w:pPr>
    </w:p>
    <w:p w:rsidR="00EB00DB" w:rsidRPr="003A0B1E" w:rsidRDefault="00EB00DB" w:rsidP="00EB00DB">
      <w:pPr>
        <w:jc w:val="center"/>
        <w:rPr>
          <w:b/>
          <w:sz w:val="32"/>
          <w:szCs w:val="32"/>
        </w:rPr>
      </w:pPr>
      <w:proofErr w:type="gramStart"/>
      <w:r w:rsidRPr="003A0B1E">
        <w:rPr>
          <w:b/>
          <w:sz w:val="32"/>
          <w:szCs w:val="32"/>
        </w:rPr>
        <w:t>Р</w:t>
      </w:r>
      <w:proofErr w:type="gramEnd"/>
      <w:r w:rsidRPr="003A0B1E">
        <w:rPr>
          <w:b/>
          <w:sz w:val="32"/>
          <w:szCs w:val="32"/>
        </w:rPr>
        <w:t xml:space="preserve"> Е Ш Е Н И Е</w:t>
      </w:r>
    </w:p>
    <w:p w:rsidR="00EB00DB" w:rsidRPr="003A0B1E" w:rsidRDefault="00EB00DB" w:rsidP="00EB00DB">
      <w:pPr>
        <w:keepNext/>
        <w:keepLines/>
        <w:rPr>
          <w:sz w:val="28"/>
          <w:szCs w:val="28"/>
        </w:rPr>
      </w:pPr>
    </w:p>
    <w:p w:rsidR="00EB00DB" w:rsidRPr="003A0B1E" w:rsidRDefault="00EB00DB" w:rsidP="00EB00DB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 xml:space="preserve">от </w:t>
      </w:r>
      <w:r w:rsidR="00BE70C3">
        <w:rPr>
          <w:sz w:val="28"/>
          <w:szCs w:val="28"/>
        </w:rPr>
        <w:t xml:space="preserve">  28.11.2016</w:t>
      </w:r>
      <w:r w:rsidRPr="003A0B1E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  <w:r w:rsidR="00BE70C3">
        <w:rPr>
          <w:sz w:val="28"/>
          <w:szCs w:val="28"/>
        </w:rPr>
        <w:t>114</w:t>
      </w:r>
      <w:r>
        <w:rPr>
          <w:sz w:val="28"/>
          <w:szCs w:val="28"/>
        </w:rPr>
        <w:t xml:space="preserve"> </w:t>
      </w:r>
    </w:p>
    <w:p w:rsidR="00EB00DB" w:rsidRPr="003A0B1E" w:rsidRDefault="00EB00DB" w:rsidP="00EB00DB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>п. Волот</w:t>
      </w:r>
    </w:p>
    <w:p w:rsidR="0088451A" w:rsidRDefault="0088451A" w:rsidP="0088451A">
      <w:pPr>
        <w:jc w:val="both"/>
        <w:rPr>
          <w:sz w:val="28"/>
          <w:szCs w:val="28"/>
        </w:rPr>
      </w:pPr>
    </w:p>
    <w:p w:rsidR="0088451A" w:rsidRDefault="0088451A" w:rsidP="0088451A">
      <w:pPr>
        <w:jc w:val="both"/>
        <w:rPr>
          <w:sz w:val="28"/>
          <w:szCs w:val="28"/>
        </w:rPr>
      </w:pPr>
    </w:p>
    <w:p w:rsidR="0088451A" w:rsidRDefault="0088451A" w:rsidP="0088451A">
      <w:pPr>
        <w:ind w:right="46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приеме  полномочий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счетной комиссии сельского поселения Волот</w:t>
      </w:r>
    </w:p>
    <w:p w:rsidR="0088451A" w:rsidRDefault="0088451A" w:rsidP="0088451A">
      <w:pPr>
        <w:jc w:val="both"/>
        <w:rPr>
          <w:sz w:val="28"/>
          <w:szCs w:val="28"/>
        </w:rPr>
      </w:pPr>
    </w:p>
    <w:p w:rsidR="0088451A" w:rsidRDefault="0088451A" w:rsidP="0088451A">
      <w:pPr>
        <w:jc w:val="both"/>
        <w:rPr>
          <w:sz w:val="28"/>
          <w:szCs w:val="28"/>
        </w:rPr>
      </w:pPr>
    </w:p>
    <w:p w:rsidR="0088451A" w:rsidRDefault="0088451A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07 февраля 2011 года N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</w:p>
    <w:p w:rsidR="0088451A" w:rsidRDefault="0088451A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88451A" w:rsidRDefault="0088451A" w:rsidP="0088451A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88451A" w:rsidRDefault="0088451A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1.Принять на исполнение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счетной палатой 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полномочия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счетной комиссии сельского поселения Волот согласно приложению.</w:t>
      </w:r>
    </w:p>
    <w:p w:rsidR="0088451A" w:rsidRDefault="0088451A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объем субвенций на 2017 год, необходимых для осуществления передаваемых полномочий, в размере    </w:t>
      </w:r>
      <w:r>
        <w:rPr>
          <w:bCs/>
          <w:spacing w:val="-4"/>
          <w:sz w:val="28"/>
          <w:szCs w:val="28"/>
        </w:rPr>
        <w:t>10000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рублей.</w:t>
      </w:r>
    </w:p>
    <w:p w:rsidR="0088451A" w:rsidRDefault="0088451A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 настоящее решение в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вестник».</w:t>
      </w:r>
    </w:p>
    <w:p w:rsidR="0088451A" w:rsidRDefault="0088451A" w:rsidP="008845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4.Настоящее решение вступает в силу с момента его официального опубликования и распространяется на правоотношения, возникшие с 01 января 2017 года.</w:t>
      </w:r>
    </w:p>
    <w:p w:rsidR="0088451A" w:rsidRDefault="0088451A" w:rsidP="0088451A">
      <w:pPr>
        <w:rPr>
          <w:sz w:val="28"/>
          <w:szCs w:val="28"/>
        </w:rPr>
      </w:pPr>
    </w:p>
    <w:p w:rsidR="0088451A" w:rsidRDefault="0088451A" w:rsidP="0088451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88451A" w:rsidTr="0088451A">
        <w:tc>
          <w:tcPr>
            <w:tcW w:w="4503" w:type="dxa"/>
          </w:tcPr>
          <w:p w:rsidR="0088451A" w:rsidRDefault="0088451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       </w:t>
            </w:r>
            <w:proofErr w:type="spellStart"/>
            <w:r>
              <w:rPr>
                <w:b/>
                <w:sz w:val="28"/>
              </w:rPr>
              <w:t>Волотовского</w:t>
            </w:r>
            <w:proofErr w:type="spellEnd"/>
            <w:r>
              <w:rPr>
                <w:b/>
                <w:sz w:val="28"/>
              </w:rPr>
              <w:t xml:space="preserve"> муниципального района   </w:t>
            </w:r>
          </w:p>
          <w:p w:rsidR="0088451A" w:rsidRDefault="0088451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А.И. </w:t>
            </w:r>
            <w:proofErr w:type="spellStart"/>
            <w:r>
              <w:rPr>
                <w:b/>
                <w:sz w:val="28"/>
              </w:rPr>
              <w:t>Лыжов</w:t>
            </w:r>
            <w:proofErr w:type="spellEnd"/>
          </w:p>
          <w:p w:rsidR="0088451A" w:rsidRDefault="0088451A">
            <w:pPr>
              <w:jc w:val="both"/>
              <w:rPr>
                <w:b/>
                <w:sz w:val="28"/>
              </w:rPr>
            </w:pPr>
          </w:p>
          <w:p w:rsidR="0088451A" w:rsidRDefault="0088451A">
            <w:pPr>
              <w:jc w:val="both"/>
              <w:rPr>
                <w:b/>
                <w:sz w:val="28"/>
              </w:rPr>
            </w:pPr>
          </w:p>
        </w:tc>
        <w:tc>
          <w:tcPr>
            <w:tcW w:w="5067" w:type="dxa"/>
          </w:tcPr>
          <w:p w:rsidR="0088451A" w:rsidRDefault="0088451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Председатель Думы </w:t>
            </w:r>
            <w:proofErr w:type="spellStart"/>
            <w:r>
              <w:rPr>
                <w:b/>
                <w:sz w:val="28"/>
              </w:rPr>
              <w:t>Волотовского</w:t>
            </w:r>
            <w:proofErr w:type="spellEnd"/>
            <w:r>
              <w:rPr>
                <w:b/>
                <w:sz w:val="28"/>
              </w:rPr>
              <w:t xml:space="preserve"> муниципального района    </w:t>
            </w:r>
          </w:p>
          <w:p w:rsidR="0088451A" w:rsidRDefault="0088451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     </w:t>
            </w:r>
            <w:proofErr w:type="spellStart"/>
            <w:r>
              <w:rPr>
                <w:b/>
                <w:sz w:val="28"/>
              </w:rPr>
              <w:t>Г.А.Лебедева</w:t>
            </w:r>
            <w:proofErr w:type="spellEnd"/>
          </w:p>
          <w:p w:rsidR="0088451A" w:rsidRDefault="0088451A">
            <w:pPr>
              <w:jc w:val="both"/>
              <w:rPr>
                <w:b/>
                <w:sz w:val="28"/>
              </w:rPr>
            </w:pPr>
          </w:p>
        </w:tc>
      </w:tr>
    </w:tbl>
    <w:p w:rsidR="0088451A" w:rsidRDefault="0088451A" w:rsidP="0088451A">
      <w:pPr>
        <w:rPr>
          <w:sz w:val="28"/>
          <w:szCs w:val="28"/>
        </w:rPr>
      </w:pPr>
    </w:p>
    <w:p w:rsidR="0088451A" w:rsidRDefault="0088451A" w:rsidP="0088451A">
      <w:pPr>
        <w:rPr>
          <w:sz w:val="28"/>
          <w:szCs w:val="28"/>
        </w:rPr>
      </w:pPr>
    </w:p>
    <w:p w:rsidR="0088451A" w:rsidRDefault="0088451A" w:rsidP="0088451A">
      <w:pPr>
        <w:rPr>
          <w:sz w:val="28"/>
          <w:szCs w:val="28"/>
        </w:rPr>
      </w:pPr>
    </w:p>
    <w:p w:rsidR="0088451A" w:rsidRDefault="0088451A" w:rsidP="0088451A">
      <w:pPr>
        <w:keepNext/>
        <w:jc w:val="right"/>
        <w:outlineLvl w:val="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8451A" w:rsidRDefault="0088451A" w:rsidP="0088451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</w:p>
    <w:p w:rsidR="0088451A" w:rsidRDefault="0088451A" w:rsidP="0088451A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</w:t>
      </w:r>
    </w:p>
    <w:p w:rsidR="0088451A" w:rsidRDefault="0088451A" w:rsidP="0088451A">
      <w:pPr>
        <w:jc w:val="right"/>
        <w:rPr>
          <w:sz w:val="28"/>
          <w:szCs w:val="28"/>
        </w:rPr>
      </w:pPr>
      <w:r>
        <w:rPr>
          <w:sz w:val="28"/>
          <w:szCs w:val="28"/>
        </w:rPr>
        <w:t>ра</w:t>
      </w:r>
      <w:r w:rsidR="00BE70C3">
        <w:rPr>
          <w:sz w:val="28"/>
          <w:szCs w:val="28"/>
        </w:rPr>
        <w:t>йона  от   28.11.2016   № 114</w:t>
      </w:r>
      <w:bookmarkStart w:id="0" w:name="_GoBack"/>
      <w:bookmarkEnd w:id="0"/>
    </w:p>
    <w:p w:rsidR="0088451A" w:rsidRDefault="0088451A" w:rsidP="0088451A">
      <w:pPr>
        <w:jc w:val="right"/>
        <w:rPr>
          <w:sz w:val="28"/>
          <w:szCs w:val="28"/>
        </w:rPr>
      </w:pPr>
    </w:p>
    <w:p w:rsidR="0088451A" w:rsidRDefault="0088451A" w:rsidP="0088451A">
      <w:pPr>
        <w:keepNext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88451A" w:rsidRDefault="0088451A" w:rsidP="008845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полномочий </w:t>
      </w:r>
      <w:proofErr w:type="spellStart"/>
      <w:r>
        <w:rPr>
          <w:b/>
          <w:bCs/>
          <w:sz w:val="28"/>
          <w:szCs w:val="28"/>
        </w:rPr>
        <w:t>контрольно</w:t>
      </w:r>
      <w:proofErr w:type="spellEnd"/>
      <w:r>
        <w:rPr>
          <w:b/>
          <w:bCs/>
          <w:sz w:val="28"/>
          <w:szCs w:val="28"/>
        </w:rPr>
        <w:t xml:space="preserve"> – счетной комиссии сельского поселения Волот, принимаемых на исполнение </w:t>
      </w:r>
      <w:proofErr w:type="spellStart"/>
      <w:r>
        <w:rPr>
          <w:b/>
          <w:bCs/>
          <w:sz w:val="28"/>
          <w:szCs w:val="28"/>
        </w:rPr>
        <w:t>контрольно</w:t>
      </w:r>
      <w:proofErr w:type="spellEnd"/>
      <w:r>
        <w:rPr>
          <w:b/>
          <w:bCs/>
          <w:sz w:val="28"/>
          <w:szCs w:val="28"/>
        </w:rPr>
        <w:t xml:space="preserve"> – счетной палатой </w:t>
      </w:r>
      <w:proofErr w:type="spellStart"/>
      <w:r>
        <w:rPr>
          <w:b/>
          <w:bCs/>
          <w:sz w:val="28"/>
          <w:szCs w:val="28"/>
        </w:rPr>
        <w:t>Волотовского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</w:p>
    <w:p w:rsidR="0088451A" w:rsidRDefault="0088451A" w:rsidP="0088451A">
      <w:pPr>
        <w:jc w:val="center"/>
        <w:rPr>
          <w:b/>
          <w:bCs/>
          <w:sz w:val="28"/>
          <w:szCs w:val="28"/>
        </w:rPr>
      </w:pPr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бюджета сельского поселения Волот;</w:t>
      </w:r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2.Экспертиза проектов бюджета сельского поселения Волот;</w:t>
      </w:r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3.Внешняя проверка годового отчета об исполнении бюджета сельского поселения Волот;</w:t>
      </w:r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4.Организация и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законностью, результативностью, эффективностью и экономностью использования средств бюджета сельского поселения Волот, а также средств, получаемых бюджетом сельского поселения Волот из иных источников, предусмотренных законодательством Российской Федерации;</w:t>
      </w:r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сельского поселения Волот, в том числе охраняемыми результатами интеллектуальной деятельности и средствами индивидуализации, принадлежащими сельскому поселению Волот;</w:t>
      </w:r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6.Оценка эффективности предоставления налоговых и иных льгот и преимуществ, бюджетных кредитов за счет средств сельского поселения Волот,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сельского поселения Волот и имущества, находящегося в муниципальной собственности;</w:t>
      </w:r>
      <w:proofErr w:type="gramEnd"/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касающихся расходных обязательств муниципального образования, а также муниципальных программ;</w:t>
      </w:r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8.Анализ бюджетного процесса в сельском поселении Волот и подготовка предложений, направленных на его совершенствование. </w:t>
      </w:r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9.Подготовка информации о ходе исполнения бюджета сельского поселения Волот, о результатах проведенных контрольных и </w:t>
      </w:r>
      <w:proofErr w:type="spellStart"/>
      <w:r>
        <w:rPr>
          <w:sz w:val="28"/>
          <w:szCs w:val="28"/>
        </w:rPr>
        <w:t>экспертно</w:t>
      </w:r>
      <w:proofErr w:type="spellEnd"/>
      <w:r>
        <w:rPr>
          <w:sz w:val="28"/>
          <w:szCs w:val="28"/>
        </w:rPr>
        <w:t xml:space="preserve"> – аналитических мероприятий и предоставления такой информации в Совет депутатов сельского поселения Волот и Главе сельского поселения Волот;</w:t>
      </w:r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10.Участие в пределах полномочий в мероприятиях, направленных на противодействие коррупции;</w:t>
      </w:r>
    </w:p>
    <w:p w:rsidR="0088451A" w:rsidRDefault="0088451A" w:rsidP="008845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11.Иные полномочия в сфере внешнего муниципального контроля, установленные федеральными и областными, нормативными правовыми актами Совета депутатов сельского поселения Волот.</w:t>
      </w:r>
    </w:p>
    <w:p w:rsidR="0088451A" w:rsidRDefault="0088451A" w:rsidP="0088451A"/>
    <w:p w:rsidR="0088451A" w:rsidRDefault="0088451A" w:rsidP="0088451A"/>
    <w:p w:rsidR="0088451A" w:rsidRDefault="0088451A" w:rsidP="0088451A"/>
    <w:p w:rsidR="000F460D" w:rsidRDefault="000F460D"/>
    <w:sectPr w:rsidR="000F4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1A"/>
    <w:rsid w:val="000F460D"/>
    <w:rsid w:val="0088451A"/>
    <w:rsid w:val="00BE70C3"/>
    <w:rsid w:val="00EB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0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0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00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8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3</cp:revision>
  <dcterms:created xsi:type="dcterms:W3CDTF">2016-11-22T12:46:00Z</dcterms:created>
  <dcterms:modified xsi:type="dcterms:W3CDTF">2016-12-06T07:38:00Z</dcterms:modified>
</cp:coreProperties>
</file>