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4869" w:rsidRPr="00175496" w:rsidRDefault="00BF4869" w:rsidP="0094633A">
      <w:pPr>
        <w:jc w:val="right"/>
        <w:rPr>
          <w:sz w:val="28"/>
          <w:szCs w:val="28"/>
        </w:rPr>
      </w:pPr>
      <w:r w:rsidRPr="00175496">
        <w:rPr>
          <w:sz w:val="28"/>
          <w:szCs w:val="28"/>
        </w:rPr>
        <w:t>Утвержден</w:t>
      </w:r>
    </w:p>
    <w:p w:rsidR="0094633A" w:rsidRPr="00175496" w:rsidRDefault="00BF4869" w:rsidP="0094633A">
      <w:pPr>
        <w:jc w:val="right"/>
        <w:rPr>
          <w:sz w:val="28"/>
          <w:szCs w:val="28"/>
        </w:rPr>
      </w:pPr>
      <w:r w:rsidRPr="00175496">
        <w:rPr>
          <w:sz w:val="28"/>
          <w:szCs w:val="28"/>
        </w:rPr>
        <w:t xml:space="preserve">Решением Думы </w:t>
      </w:r>
      <w:proofErr w:type="spellStart"/>
      <w:r w:rsidRPr="00175496">
        <w:rPr>
          <w:sz w:val="28"/>
          <w:szCs w:val="28"/>
        </w:rPr>
        <w:t>Волотовского</w:t>
      </w:r>
      <w:proofErr w:type="spellEnd"/>
    </w:p>
    <w:p w:rsidR="00BF4869" w:rsidRPr="00175496" w:rsidRDefault="00BF4869" w:rsidP="0094633A">
      <w:pPr>
        <w:jc w:val="right"/>
        <w:rPr>
          <w:sz w:val="28"/>
          <w:szCs w:val="28"/>
        </w:rPr>
      </w:pPr>
      <w:r w:rsidRPr="00175496">
        <w:rPr>
          <w:sz w:val="28"/>
          <w:szCs w:val="28"/>
        </w:rPr>
        <w:t xml:space="preserve"> муниципального района </w:t>
      </w:r>
    </w:p>
    <w:p w:rsidR="00BF4869" w:rsidRPr="00175496" w:rsidRDefault="00175496" w:rsidP="0094633A">
      <w:pPr>
        <w:jc w:val="right"/>
        <w:rPr>
          <w:sz w:val="28"/>
          <w:szCs w:val="28"/>
        </w:rPr>
      </w:pPr>
      <w:r w:rsidRPr="00175496">
        <w:rPr>
          <w:sz w:val="28"/>
          <w:szCs w:val="28"/>
        </w:rPr>
        <w:t xml:space="preserve">от  23.03.2017  </w:t>
      </w:r>
      <w:r w:rsidR="00BF4869" w:rsidRPr="00175496">
        <w:rPr>
          <w:sz w:val="28"/>
          <w:szCs w:val="28"/>
        </w:rPr>
        <w:t xml:space="preserve">№ </w:t>
      </w:r>
      <w:r w:rsidRPr="00175496">
        <w:rPr>
          <w:sz w:val="28"/>
          <w:szCs w:val="28"/>
        </w:rPr>
        <w:t>141</w:t>
      </w:r>
    </w:p>
    <w:p w:rsidR="00BF4869" w:rsidRDefault="00BF4869" w:rsidP="00427685">
      <w:pPr>
        <w:rPr>
          <w:b/>
          <w:sz w:val="28"/>
          <w:szCs w:val="28"/>
        </w:rPr>
      </w:pPr>
      <w:bookmarkStart w:id="0" w:name="_GoBack"/>
      <w:bookmarkEnd w:id="0"/>
    </w:p>
    <w:p w:rsidR="00BF4869" w:rsidRDefault="00BF4869" w:rsidP="00BF486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Отчет</w:t>
      </w:r>
    </w:p>
    <w:p w:rsidR="00BF4869" w:rsidRDefault="00BF4869" w:rsidP="00BF486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итогах выполнения прогнозного плана (программы) приватизации имущества, находящегося в муниципальной собственности </w:t>
      </w:r>
      <w:proofErr w:type="spellStart"/>
      <w:r>
        <w:rPr>
          <w:b/>
          <w:sz w:val="28"/>
          <w:szCs w:val="28"/>
        </w:rPr>
        <w:t>Волотовского</w:t>
      </w:r>
      <w:proofErr w:type="spellEnd"/>
      <w:r>
        <w:rPr>
          <w:b/>
          <w:sz w:val="28"/>
          <w:szCs w:val="28"/>
        </w:rPr>
        <w:t xml:space="preserve"> муниципального района в 2016 году</w:t>
      </w:r>
    </w:p>
    <w:p w:rsidR="00BF4869" w:rsidRDefault="00BF4869" w:rsidP="00BF4869">
      <w:pPr>
        <w:jc w:val="center"/>
        <w:rPr>
          <w:b/>
          <w:sz w:val="28"/>
          <w:szCs w:val="28"/>
        </w:rPr>
      </w:pPr>
    </w:p>
    <w:p w:rsidR="00BF4869" w:rsidRDefault="00BF4869" w:rsidP="00BF4869">
      <w:pPr>
        <w:jc w:val="center"/>
        <w:rPr>
          <w:b/>
          <w:sz w:val="28"/>
          <w:szCs w:val="28"/>
        </w:rPr>
      </w:pPr>
    </w:p>
    <w:p w:rsidR="00BF4869" w:rsidRPr="00427685" w:rsidRDefault="00427685" w:rsidP="00427685">
      <w:pPr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BF4869" w:rsidRPr="00427685">
        <w:rPr>
          <w:sz w:val="28"/>
          <w:szCs w:val="28"/>
        </w:rPr>
        <w:t xml:space="preserve">Прогнозный план (программа) приватизации муниципального имущества </w:t>
      </w:r>
      <w:proofErr w:type="spellStart"/>
      <w:r w:rsidR="00BF4869" w:rsidRPr="00427685">
        <w:rPr>
          <w:sz w:val="28"/>
          <w:szCs w:val="28"/>
        </w:rPr>
        <w:t>Волотовского</w:t>
      </w:r>
      <w:proofErr w:type="spellEnd"/>
      <w:r w:rsidR="00BF4869" w:rsidRPr="00427685">
        <w:rPr>
          <w:sz w:val="28"/>
          <w:szCs w:val="28"/>
        </w:rPr>
        <w:t xml:space="preserve"> муниципального района на 2016 год (далее план приватизации) утвержден решением Думы </w:t>
      </w:r>
      <w:proofErr w:type="spellStart"/>
      <w:r w:rsidR="00BF4869" w:rsidRPr="00427685">
        <w:rPr>
          <w:sz w:val="28"/>
          <w:szCs w:val="28"/>
        </w:rPr>
        <w:t>Волотовского</w:t>
      </w:r>
      <w:proofErr w:type="spellEnd"/>
      <w:r w:rsidR="00BF4869" w:rsidRPr="00427685">
        <w:rPr>
          <w:sz w:val="28"/>
          <w:szCs w:val="28"/>
        </w:rPr>
        <w:t xml:space="preserve"> муниципального района от 30.10.2014 года № 331. Решениями Думы </w:t>
      </w:r>
      <w:proofErr w:type="spellStart"/>
      <w:r w:rsidR="00BF4869" w:rsidRPr="00427685">
        <w:rPr>
          <w:sz w:val="28"/>
          <w:szCs w:val="28"/>
        </w:rPr>
        <w:t>Волотовского</w:t>
      </w:r>
      <w:proofErr w:type="spellEnd"/>
      <w:r w:rsidR="00BF4869" w:rsidRPr="00427685">
        <w:rPr>
          <w:sz w:val="28"/>
          <w:szCs w:val="28"/>
        </w:rPr>
        <w:t xml:space="preserve"> муниципального района от 30.11.2015 №22, от 29.01.2016 №52, от 31.03.2016 №60, от 28.07.2016 № 78, в план приватизации были внесены  изменения.</w:t>
      </w:r>
    </w:p>
    <w:p w:rsidR="00BF4869" w:rsidRDefault="00BF4869" w:rsidP="00BF4869">
      <w:pPr>
        <w:jc w:val="both"/>
        <w:rPr>
          <w:sz w:val="28"/>
          <w:szCs w:val="28"/>
        </w:rPr>
      </w:pPr>
    </w:p>
    <w:p w:rsidR="00BF4869" w:rsidRDefault="00BF4869" w:rsidP="00BF4869">
      <w:pPr>
        <w:pStyle w:val="1"/>
        <w:spacing w:before="0" w:after="0"/>
        <w:ind w:left="431"/>
        <w:rPr>
          <w:rFonts w:ascii="Times New Roman" w:hAnsi="Times New Roman" w:cs="Times New Roman"/>
          <w:color w:val="auto"/>
          <w:sz w:val="28"/>
          <w:szCs w:val="28"/>
        </w:rPr>
      </w:pPr>
      <w:bookmarkStart w:id="1" w:name="sub_102"/>
      <w:r>
        <w:rPr>
          <w:rFonts w:ascii="Times New Roman" w:hAnsi="Times New Roman" w:cs="Times New Roman"/>
          <w:color w:val="auto"/>
          <w:sz w:val="28"/>
          <w:szCs w:val="28"/>
        </w:rPr>
        <w:t>Перечень муниципального имущества,  подлежащего приватизации в 2016 году</w:t>
      </w:r>
    </w:p>
    <w:p w:rsidR="00BF4869" w:rsidRDefault="00BF4869" w:rsidP="00BF4869"/>
    <w:tbl>
      <w:tblPr>
        <w:tblW w:w="9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8"/>
        <w:gridCol w:w="3402"/>
        <w:gridCol w:w="2693"/>
        <w:gridCol w:w="2552"/>
      </w:tblGrid>
      <w:tr w:rsidR="00BF4869" w:rsidTr="00BF486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869" w:rsidRDefault="00BF486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№</w:t>
            </w:r>
          </w:p>
          <w:p w:rsidR="00BF4869" w:rsidRDefault="00BF4869">
            <w:pPr>
              <w:ind w:left="142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п</w:t>
            </w:r>
            <w:proofErr w:type="gramEnd"/>
            <w:r>
              <w:rPr>
                <w:sz w:val="28"/>
                <w:szCs w:val="28"/>
              </w:rPr>
              <w:t>/п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869" w:rsidRDefault="00BF486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объекта</w:t>
            </w:r>
          </w:p>
          <w:p w:rsidR="00BF4869" w:rsidRDefault="00BF486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муниципального имущества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869" w:rsidRDefault="00BF486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Местонахождение нахождения объекта</w:t>
            </w:r>
          </w:p>
          <w:p w:rsidR="00BF4869" w:rsidRDefault="00BF4869">
            <w:pPr>
              <w:ind w:left="-4620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п</w:t>
            </w:r>
            <w:proofErr w:type="gramEnd"/>
            <w:r>
              <w:rPr>
                <w:sz w:val="28"/>
                <w:szCs w:val="28"/>
              </w:rPr>
              <w:t xml:space="preserve">/п                                    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869" w:rsidRDefault="00BF486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Способ</w:t>
            </w:r>
          </w:p>
          <w:p w:rsidR="00BF4869" w:rsidRDefault="00BF486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приватизации                   имущества</w:t>
            </w:r>
          </w:p>
        </w:tc>
      </w:tr>
      <w:tr w:rsidR="00BF4869" w:rsidTr="00BF4869">
        <w:trPr>
          <w:trHeight w:val="102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869" w:rsidRDefault="00BF486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869" w:rsidRDefault="00BF486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Здание </w:t>
            </w:r>
            <w:proofErr w:type="spellStart"/>
            <w:r>
              <w:rPr>
                <w:sz w:val="28"/>
                <w:szCs w:val="28"/>
              </w:rPr>
              <w:t>Раглицкого</w:t>
            </w:r>
            <w:proofErr w:type="spellEnd"/>
            <w:r>
              <w:rPr>
                <w:sz w:val="28"/>
                <w:szCs w:val="28"/>
              </w:rPr>
              <w:t xml:space="preserve"> сельского клуба, 1985 года постройки, общей площадью 109,3 кв.м. и земельный участок с кадастровым номером 53:04:0051401:28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869" w:rsidRDefault="00BF486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Новгородская область, </w:t>
            </w:r>
            <w:proofErr w:type="spellStart"/>
            <w:r>
              <w:rPr>
                <w:sz w:val="28"/>
                <w:szCs w:val="28"/>
              </w:rPr>
              <w:t>Волотовский</w:t>
            </w:r>
            <w:proofErr w:type="spellEnd"/>
            <w:r>
              <w:rPr>
                <w:sz w:val="28"/>
                <w:szCs w:val="28"/>
              </w:rPr>
              <w:t xml:space="preserve"> район,</w:t>
            </w:r>
          </w:p>
          <w:p w:rsidR="00BF4869" w:rsidRDefault="00BF486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Горское сельское поселение, д. Раглицы, ул. </w:t>
            </w:r>
            <w:proofErr w:type="spellStart"/>
            <w:r>
              <w:rPr>
                <w:sz w:val="28"/>
                <w:szCs w:val="28"/>
              </w:rPr>
              <w:t>Волотовская</w:t>
            </w:r>
            <w:proofErr w:type="spellEnd"/>
            <w:r>
              <w:rPr>
                <w:sz w:val="28"/>
                <w:szCs w:val="28"/>
              </w:rPr>
              <w:t>, д. 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869" w:rsidRDefault="00BF486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 соответствии                  с действующим                              законодательством</w:t>
            </w:r>
          </w:p>
        </w:tc>
      </w:tr>
      <w:tr w:rsidR="00BF4869" w:rsidTr="00BF4869">
        <w:trPr>
          <w:trHeight w:val="1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869" w:rsidRDefault="00BF486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869" w:rsidRDefault="00BF4869">
            <w:pPr>
              <w:pStyle w:val="a3"/>
            </w:pPr>
            <w:r>
              <w:t>Здание скотного двора, 1980 года постройки, общей площадью 1805,8 кв.м., с кадастровым номером 53:04:0000000:1282;</w:t>
            </w:r>
          </w:p>
          <w:p w:rsidR="00BF4869" w:rsidRDefault="00BF4869">
            <w:pPr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земельный участок общей площадью 91851 кв. м., с кадастровым номером  53:04:0050303:179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869" w:rsidRDefault="00BF486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Новгородская область, </w:t>
            </w:r>
            <w:proofErr w:type="spellStart"/>
            <w:r>
              <w:rPr>
                <w:sz w:val="28"/>
                <w:szCs w:val="28"/>
              </w:rPr>
              <w:t>Волотовский</w:t>
            </w:r>
            <w:proofErr w:type="spellEnd"/>
            <w:r>
              <w:rPr>
                <w:sz w:val="28"/>
                <w:szCs w:val="28"/>
              </w:rPr>
              <w:t xml:space="preserve"> район, Горское сельское поселение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869" w:rsidRDefault="00BF486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 соответствии                  с действующим                              законодательством</w:t>
            </w:r>
          </w:p>
        </w:tc>
      </w:tr>
      <w:tr w:rsidR="00BF4869" w:rsidTr="00BF4869">
        <w:trPr>
          <w:trHeight w:val="1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869" w:rsidRDefault="00BF486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869" w:rsidRDefault="00BF486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Здание конторы, 1979 года постройки, общей площадью 186,5 кв.м. и земельный участок </w:t>
            </w:r>
            <w:r>
              <w:rPr>
                <w:sz w:val="28"/>
                <w:szCs w:val="28"/>
              </w:rPr>
              <w:lastRenderedPageBreak/>
              <w:t>площадью 947 кв.м., с кадастровым номером 53:04:0040202:107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869" w:rsidRDefault="00BF486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Новгородская область, </w:t>
            </w:r>
            <w:proofErr w:type="spellStart"/>
            <w:r>
              <w:rPr>
                <w:sz w:val="28"/>
                <w:szCs w:val="28"/>
              </w:rPr>
              <w:t>Волотовский</w:t>
            </w:r>
            <w:proofErr w:type="spellEnd"/>
            <w:r>
              <w:rPr>
                <w:sz w:val="28"/>
                <w:szCs w:val="28"/>
              </w:rPr>
              <w:t xml:space="preserve"> район,</w:t>
            </w:r>
          </w:p>
          <w:p w:rsidR="00BF4869" w:rsidRDefault="00BF486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Горское сельское </w:t>
            </w:r>
            <w:r>
              <w:rPr>
                <w:sz w:val="28"/>
                <w:szCs w:val="28"/>
              </w:rPr>
              <w:lastRenderedPageBreak/>
              <w:t xml:space="preserve">поселение, д. Городцы, ул. </w:t>
            </w:r>
            <w:proofErr w:type="gramStart"/>
            <w:r>
              <w:rPr>
                <w:sz w:val="28"/>
                <w:szCs w:val="28"/>
              </w:rPr>
              <w:t>Центральная</w:t>
            </w:r>
            <w:proofErr w:type="gramEnd"/>
            <w:r>
              <w:rPr>
                <w:sz w:val="28"/>
                <w:szCs w:val="28"/>
              </w:rPr>
              <w:t>, д. 32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869" w:rsidRDefault="00BF486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в  соответствии                  с действующим                              законодательством</w:t>
            </w:r>
          </w:p>
        </w:tc>
      </w:tr>
      <w:tr w:rsidR="00BF4869" w:rsidTr="00BF4869">
        <w:trPr>
          <w:trHeight w:val="1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869" w:rsidRDefault="00BF486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869" w:rsidRDefault="00BF486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Здание, 1965 года постройки, общей площадью 52,1 кв.м., земельный участок с кадастровым номером 53:04:0010502:35, площадью 375 кв.м.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869" w:rsidRDefault="00BF486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Новгородская область, </w:t>
            </w:r>
            <w:proofErr w:type="spellStart"/>
            <w:r>
              <w:rPr>
                <w:sz w:val="28"/>
                <w:szCs w:val="28"/>
              </w:rPr>
              <w:t>Волотовский</w:t>
            </w:r>
            <w:proofErr w:type="spellEnd"/>
            <w:r>
              <w:rPr>
                <w:sz w:val="28"/>
                <w:szCs w:val="28"/>
              </w:rPr>
              <w:t xml:space="preserve"> район,</w:t>
            </w:r>
          </w:p>
          <w:p w:rsidR="00BF4869" w:rsidRDefault="00BF486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сельское поселение Волот, п. Волот, ул. </w:t>
            </w:r>
            <w:proofErr w:type="gramStart"/>
            <w:r>
              <w:rPr>
                <w:sz w:val="28"/>
                <w:szCs w:val="28"/>
              </w:rPr>
              <w:t>Школьная</w:t>
            </w:r>
            <w:proofErr w:type="gramEnd"/>
            <w:r>
              <w:rPr>
                <w:sz w:val="28"/>
                <w:szCs w:val="28"/>
              </w:rPr>
              <w:t>, д. 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869" w:rsidRDefault="00BF486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 соответствии                  с действующим                              законодательством</w:t>
            </w:r>
          </w:p>
        </w:tc>
      </w:tr>
      <w:tr w:rsidR="00BF4869" w:rsidTr="00BF4869">
        <w:trPr>
          <w:trHeight w:val="1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869" w:rsidRDefault="00BF486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869" w:rsidRDefault="00BF486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Здание гаража, 1991 года постройки, общей площадью 32,0 кв.м., кадастровый номер 53:04:0010301:132, земельный участок площадью 32,0 кв.м., кадастровый номер 53:04:0010301:41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869" w:rsidRDefault="00BF486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Новгородская область, </w:t>
            </w:r>
            <w:proofErr w:type="spellStart"/>
            <w:r>
              <w:rPr>
                <w:sz w:val="28"/>
                <w:szCs w:val="28"/>
              </w:rPr>
              <w:t>Волотовский</w:t>
            </w:r>
            <w:proofErr w:type="spellEnd"/>
            <w:r>
              <w:rPr>
                <w:sz w:val="28"/>
                <w:szCs w:val="28"/>
              </w:rPr>
              <w:t xml:space="preserve">     район,</w:t>
            </w:r>
          </w:p>
          <w:p w:rsidR="00BF4869" w:rsidRDefault="00BF486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сельское поселение Волот, п. Волот, ул. </w:t>
            </w:r>
            <w:proofErr w:type="gramStart"/>
            <w:r>
              <w:rPr>
                <w:sz w:val="28"/>
                <w:szCs w:val="28"/>
              </w:rPr>
              <w:t>Старорусская</w:t>
            </w:r>
            <w:proofErr w:type="gramEnd"/>
            <w:r>
              <w:rPr>
                <w:sz w:val="28"/>
                <w:szCs w:val="28"/>
              </w:rPr>
              <w:t>, д. 12б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869" w:rsidRDefault="00BF486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 соответствии                  с действующим                              законодательством</w:t>
            </w:r>
          </w:p>
        </w:tc>
      </w:tr>
      <w:tr w:rsidR="00BF4869" w:rsidTr="00BF4869">
        <w:trPr>
          <w:trHeight w:val="1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869" w:rsidRDefault="00BF486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869" w:rsidRDefault="00BF486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Транспортное средство, марка ВАЗ 21214, год изготовления 2008,  идентификационный номер ХТА 21214081896941, регистрационный номер </w:t>
            </w:r>
            <w:proofErr w:type="gramStart"/>
            <w:r>
              <w:rPr>
                <w:sz w:val="28"/>
                <w:szCs w:val="28"/>
              </w:rPr>
              <w:t>Р</w:t>
            </w:r>
            <w:proofErr w:type="gramEnd"/>
            <w:r>
              <w:rPr>
                <w:sz w:val="28"/>
                <w:szCs w:val="28"/>
              </w:rPr>
              <w:t xml:space="preserve"> 192 РР 53.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869" w:rsidRDefault="00BF486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Новгородская область, </w:t>
            </w:r>
            <w:proofErr w:type="spellStart"/>
            <w:r>
              <w:rPr>
                <w:sz w:val="28"/>
                <w:szCs w:val="28"/>
              </w:rPr>
              <w:t>Волотовский</w:t>
            </w:r>
            <w:proofErr w:type="spellEnd"/>
            <w:r>
              <w:rPr>
                <w:sz w:val="28"/>
                <w:szCs w:val="28"/>
              </w:rPr>
              <w:t xml:space="preserve">     район,</w:t>
            </w:r>
          </w:p>
          <w:p w:rsidR="00BF4869" w:rsidRDefault="00BF486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сельское поселение Волот, п. Волот.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869" w:rsidRDefault="00BF486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 соответствии                  с </w:t>
            </w:r>
            <w:proofErr w:type="spellStart"/>
            <w:r>
              <w:rPr>
                <w:sz w:val="28"/>
                <w:szCs w:val="28"/>
              </w:rPr>
              <w:t>действующимзаконодательст-вом</w:t>
            </w:r>
            <w:proofErr w:type="spellEnd"/>
          </w:p>
        </w:tc>
      </w:tr>
    </w:tbl>
    <w:bookmarkEnd w:id="1"/>
    <w:p w:rsidR="00BF4869" w:rsidRDefault="00BF4869" w:rsidP="00BF4869">
      <w:pPr>
        <w:ind w:firstLine="43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2.Из 6 объектов, включенных в Программу, реализовано 4 объекта. </w:t>
      </w:r>
    </w:p>
    <w:p w:rsidR="00BF4869" w:rsidRDefault="00BF4869" w:rsidP="00BF4869">
      <w:pPr>
        <w:pStyle w:val="1"/>
        <w:ind w:left="432"/>
        <w:rPr>
          <w:rFonts w:ascii="Times New Roman" w:hAnsi="Times New Roman" w:cs="Times New Roman"/>
          <w:color w:val="auto"/>
          <w:sz w:val="28"/>
          <w:szCs w:val="28"/>
        </w:rPr>
      </w:pPr>
    </w:p>
    <w:p w:rsidR="00BF4869" w:rsidRDefault="00BF4869" w:rsidP="00BF4869">
      <w:pPr>
        <w:pStyle w:val="1"/>
        <w:spacing w:before="0" w:after="0"/>
        <w:ind w:left="431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Перечень муниципального имущества,  приватизированного в 2016 году</w:t>
      </w:r>
    </w:p>
    <w:p w:rsidR="00BF4869" w:rsidRDefault="00BF4869" w:rsidP="00BF4869"/>
    <w:tbl>
      <w:tblPr>
        <w:tblW w:w="9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96"/>
        <w:gridCol w:w="3624"/>
        <w:gridCol w:w="3261"/>
        <w:gridCol w:w="2269"/>
      </w:tblGrid>
      <w:tr w:rsidR="00BF4869" w:rsidTr="00BF4869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869" w:rsidRDefault="00BF486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  <w:p w:rsidR="00BF4869" w:rsidRDefault="00BF4869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п</w:t>
            </w:r>
            <w:proofErr w:type="gramEnd"/>
            <w:r>
              <w:rPr>
                <w:sz w:val="28"/>
                <w:szCs w:val="28"/>
              </w:rPr>
              <w:t>/п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869" w:rsidRDefault="00BF486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объекта</w:t>
            </w:r>
          </w:p>
          <w:p w:rsidR="00BF4869" w:rsidRDefault="00BF486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муниципального имущества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869" w:rsidRDefault="00BF4869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Местонахождение нахождения объекта</w:t>
            </w:r>
          </w:p>
          <w:p w:rsidR="00BF4869" w:rsidRDefault="00BF4869">
            <w:pPr>
              <w:ind w:left="-4620"/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п</w:t>
            </w:r>
            <w:proofErr w:type="gramEnd"/>
            <w:r>
              <w:rPr>
                <w:sz w:val="28"/>
                <w:szCs w:val="28"/>
              </w:rPr>
              <w:t xml:space="preserve">/п                                 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869" w:rsidRDefault="00BF4869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Способ</w:t>
            </w:r>
          </w:p>
          <w:p w:rsidR="00BF4869" w:rsidRDefault="00BF4869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приватизации                   имущества</w:t>
            </w:r>
          </w:p>
        </w:tc>
      </w:tr>
      <w:tr w:rsidR="00BF4869" w:rsidTr="00BF4869">
        <w:trPr>
          <w:trHeight w:val="111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869" w:rsidRDefault="00BF486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869" w:rsidRDefault="00BF4869">
            <w:pPr>
              <w:pStyle w:val="a3"/>
            </w:pPr>
            <w:r>
              <w:t>Здание скотного двора, 1980 года постройки, общей площадью 1805,8 кв.м., с кадастровым номером 53:04:0000000:1282;</w:t>
            </w:r>
          </w:p>
          <w:p w:rsidR="00BF4869" w:rsidRDefault="00BF4869">
            <w:pPr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земельный участок общей площадью 91851 кв. м., с кадастровым номером  53:04:0050303:179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869" w:rsidRDefault="00BF486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Новгородская область, </w:t>
            </w:r>
            <w:proofErr w:type="spellStart"/>
            <w:r>
              <w:rPr>
                <w:sz w:val="28"/>
                <w:szCs w:val="28"/>
              </w:rPr>
              <w:t>Волотовский</w:t>
            </w:r>
            <w:proofErr w:type="spellEnd"/>
            <w:r>
              <w:rPr>
                <w:sz w:val="28"/>
                <w:szCs w:val="28"/>
              </w:rPr>
              <w:t xml:space="preserve"> район, Горское сельское поселение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869" w:rsidRDefault="00BF486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 соответствии                  с действующим                              законодательством</w:t>
            </w:r>
          </w:p>
        </w:tc>
      </w:tr>
      <w:tr w:rsidR="00BF4869" w:rsidTr="00BF4869">
        <w:trPr>
          <w:trHeight w:val="111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869" w:rsidRDefault="00BF486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869" w:rsidRDefault="00BF486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Здание, 1965 года постройки, общей площадью 52,1 кв.м., земельный участок с кадастровым номером 53:04:0010502:35, площадью 375 кв.м.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869" w:rsidRDefault="00BF486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Новгородская область, </w:t>
            </w:r>
            <w:proofErr w:type="spellStart"/>
            <w:r>
              <w:rPr>
                <w:sz w:val="28"/>
                <w:szCs w:val="28"/>
              </w:rPr>
              <w:t>Волотовский</w:t>
            </w:r>
            <w:proofErr w:type="spellEnd"/>
            <w:r>
              <w:rPr>
                <w:sz w:val="28"/>
                <w:szCs w:val="28"/>
              </w:rPr>
              <w:t xml:space="preserve"> район,</w:t>
            </w:r>
          </w:p>
          <w:p w:rsidR="00BF4869" w:rsidRDefault="00BF486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сельское поселение Волот, п. Волот, ул. </w:t>
            </w:r>
            <w:proofErr w:type="gramStart"/>
            <w:r>
              <w:rPr>
                <w:sz w:val="28"/>
                <w:szCs w:val="28"/>
              </w:rPr>
              <w:t>Школьная</w:t>
            </w:r>
            <w:proofErr w:type="gramEnd"/>
            <w:r>
              <w:rPr>
                <w:sz w:val="28"/>
                <w:szCs w:val="28"/>
              </w:rPr>
              <w:t>, д. 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869" w:rsidRDefault="00BF486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 соответствии                  с действующим                              законодательством</w:t>
            </w:r>
          </w:p>
        </w:tc>
      </w:tr>
      <w:tr w:rsidR="00BF4869" w:rsidTr="00BF4869">
        <w:trPr>
          <w:trHeight w:val="111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869" w:rsidRDefault="00BF486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869" w:rsidRDefault="00BF486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Здание гаража, 1991 года постройки, общей площадью 32,0 кв.м., кадастровый номер 53:04:0010301:132, земельный участок площадью 32,0 кв.м., кадастровый номер 53:04:0010301:41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869" w:rsidRDefault="00BF486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Новгородская область, </w:t>
            </w:r>
            <w:proofErr w:type="spellStart"/>
            <w:r>
              <w:rPr>
                <w:sz w:val="28"/>
                <w:szCs w:val="28"/>
              </w:rPr>
              <w:t>Волотовский</w:t>
            </w:r>
            <w:proofErr w:type="spellEnd"/>
            <w:r>
              <w:rPr>
                <w:sz w:val="28"/>
                <w:szCs w:val="28"/>
              </w:rPr>
              <w:t xml:space="preserve">     район,</w:t>
            </w:r>
          </w:p>
          <w:p w:rsidR="00BF4869" w:rsidRDefault="00BF486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сельское поселение Волот, п. Волот, ул. </w:t>
            </w:r>
            <w:proofErr w:type="gramStart"/>
            <w:r>
              <w:rPr>
                <w:sz w:val="28"/>
                <w:szCs w:val="28"/>
              </w:rPr>
              <w:t>Старорусская</w:t>
            </w:r>
            <w:proofErr w:type="gramEnd"/>
            <w:r>
              <w:rPr>
                <w:sz w:val="28"/>
                <w:szCs w:val="28"/>
              </w:rPr>
              <w:t>, д. 12б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869" w:rsidRDefault="00BF486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 соответствии                  с действующим                              законодательством</w:t>
            </w:r>
          </w:p>
        </w:tc>
      </w:tr>
      <w:tr w:rsidR="00BF4869" w:rsidTr="00BF4869">
        <w:trPr>
          <w:trHeight w:val="111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869" w:rsidRDefault="00BF486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869" w:rsidRDefault="00BF486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Транспортное средство, марка ВАЗ 21214, год изготовления 2008,  идентификационный номер ХТА 21214081896941, регистрационный номер </w:t>
            </w:r>
            <w:proofErr w:type="gramStart"/>
            <w:r>
              <w:rPr>
                <w:sz w:val="28"/>
                <w:szCs w:val="28"/>
              </w:rPr>
              <w:t>Р</w:t>
            </w:r>
            <w:proofErr w:type="gramEnd"/>
            <w:r>
              <w:rPr>
                <w:sz w:val="28"/>
                <w:szCs w:val="28"/>
              </w:rPr>
              <w:t xml:space="preserve"> 192 РР 53.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869" w:rsidRDefault="00BF486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Новгородская область, </w:t>
            </w:r>
            <w:proofErr w:type="spellStart"/>
            <w:r>
              <w:rPr>
                <w:sz w:val="28"/>
                <w:szCs w:val="28"/>
              </w:rPr>
              <w:t>Волотовский</w:t>
            </w:r>
            <w:proofErr w:type="spellEnd"/>
            <w:r>
              <w:rPr>
                <w:sz w:val="28"/>
                <w:szCs w:val="28"/>
              </w:rPr>
              <w:t xml:space="preserve">     район,</w:t>
            </w:r>
          </w:p>
          <w:p w:rsidR="00BF4869" w:rsidRDefault="00BF486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сельское поселение Волот, п. Волот.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869" w:rsidRDefault="00BF486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 соответствии                  с </w:t>
            </w:r>
            <w:proofErr w:type="spellStart"/>
            <w:r>
              <w:rPr>
                <w:sz w:val="28"/>
                <w:szCs w:val="28"/>
              </w:rPr>
              <w:t>действующимзаконодательст-вом</w:t>
            </w:r>
            <w:proofErr w:type="spellEnd"/>
          </w:p>
        </w:tc>
      </w:tr>
    </w:tbl>
    <w:p w:rsidR="00BF4869" w:rsidRDefault="00BF4869" w:rsidP="00BF4869">
      <w:pPr>
        <w:jc w:val="both"/>
        <w:rPr>
          <w:sz w:val="28"/>
          <w:szCs w:val="28"/>
        </w:rPr>
      </w:pPr>
      <w:r>
        <w:rPr>
          <w:sz w:val="28"/>
          <w:szCs w:val="28"/>
        </w:rPr>
        <w:t>Остались нереализованными 2 объекта.</w:t>
      </w:r>
    </w:p>
    <w:tbl>
      <w:tblPr>
        <w:tblW w:w="9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96"/>
        <w:gridCol w:w="3624"/>
        <w:gridCol w:w="3261"/>
        <w:gridCol w:w="2269"/>
      </w:tblGrid>
      <w:tr w:rsidR="00BF4869" w:rsidTr="00BF4869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869" w:rsidRDefault="00BF486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  <w:p w:rsidR="00BF4869" w:rsidRDefault="00BF4869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п</w:t>
            </w:r>
            <w:proofErr w:type="gramEnd"/>
            <w:r>
              <w:rPr>
                <w:sz w:val="28"/>
                <w:szCs w:val="28"/>
              </w:rPr>
              <w:t>/п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869" w:rsidRDefault="00BF486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объекта</w:t>
            </w:r>
          </w:p>
          <w:p w:rsidR="00BF4869" w:rsidRDefault="00BF486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муниципального имущества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869" w:rsidRDefault="00BF4869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Местонахождение нахождения объекта</w:t>
            </w:r>
          </w:p>
          <w:p w:rsidR="00BF4869" w:rsidRDefault="00BF4869">
            <w:pPr>
              <w:ind w:left="-4620"/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п</w:t>
            </w:r>
            <w:proofErr w:type="gramEnd"/>
            <w:r>
              <w:rPr>
                <w:sz w:val="28"/>
                <w:szCs w:val="28"/>
              </w:rPr>
              <w:t xml:space="preserve">/п                                 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869" w:rsidRDefault="00BF4869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Способ</w:t>
            </w:r>
          </w:p>
          <w:p w:rsidR="00BF4869" w:rsidRDefault="00BF4869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приватизации                   имущества</w:t>
            </w:r>
          </w:p>
        </w:tc>
      </w:tr>
      <w:tr w:rsidR="00BF4869" w:rsidTr="00BF4869">
        <w:trPr>
          <w:trHeight w:val="1028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869" w:rsidRDefault="00BF486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869" w:rsidRDefault="00BF486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Здание конторы, 1979 года постройки, общей площадью 186,5 кв.м. и земельный участок площадью 947 кв.м., с кадастровым номером 53:04:0040202:107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869" w:rsidRDefault="00BF486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Новгородская область, </w:t>
            </w:r>
            <w:proofErr w:type="spellStart"/>
            <w:r>
              <w:rPr>
                <w:sz w:val="28"/>
                <w:szCs w:val="28"/>
              </w:rPr>
              <w:t>Волотовский</w:t>
            </w:r>
            <w:proofErr w:type="spellEnd"/>
            <w:r>
              <w:rPr>
                <w:sz w:val="28"/>
                <w:szCs w:val="28"/>
              </w:rPr>
              <w:t xml:space="preserve"> район,</w:t>
            </w:r>
          </w:p>
          <w:p w:rsidR="00BF4869" w:rsidRDefault="00BF486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Горское сельское поселение, д. Городцы, ул. </w:t>
            </w:r>
            <w:proofErr w:type="gramStart"/>
            <w:r>
              <w:rPr>
                <w:sz w:val="28"/>
                <w:szCs w:val="28"/>
              </w:rPr>
              <w:t>Центральная</w:t>
            </w:r>
            <w:proofErr w:type="gramEnd"/>
            <w:r>
              <w:rPr>
                <w:sz w:val="28"/>
                <w:szCs w:val="28"/>
              </w:rPr>
              <w:t>, д. 32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869" w:rsidRDefault="00BF486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 соответствии                  с действующим                              законодательством</w:t>
            </w:r>
          </w:p>
        </w:tc>
      </w:tr>
      <w:tr w:rsidR="00BF4869" w:rsidTr="00BF4869">
        <w:trPr>
          <w:trHeight w:val="98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869" w:rsidRDefault="00BF486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869" w:rsidRDefault="00BF486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Здание </w:t>
            </w:r>
            <w:proofErr w:type="spellStart"/>
            <w:r>
              <w:rPr>
                <w:sz w:val="28"/>
                <w:szCs w:val="28"/>
              </w:rPr>
              <w:t>Раглицкого</w:t>
            </w:r>
            <w:proofErr w:type="spellEnd"/>
            <w:r>
              <w:rPr>
                <w:sz w:val="28"/>
                <w:szCs w:val="28"/>
              </w:rPr>
              <w:t xml:space="preserve"> сельского клуба, 1985 года постройки, общей площадью 109,3 кв.м. и земельный участок с кадастровым номером 53:04:0051401:28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869" w:rsidRDefault="00BF486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Новгородская область, </w:t>
            </w:r>
            <w:proofErr w:type="spellStart"/>
            <w:r>
              <w:rPr>
                <w:sz w:val="28"/>
                <w:szCs w:val="28"/>
              </w:rPr>
              <w:t>Волотовский</w:t>
            </w:r>
            <w:proofErr w:type="spellEnd"/>
            <w:r>
              <w:rPr>
                <w:sz w:val="28"/>
                <w:szCs w:val="28"/>
              </w:rPr>
              <w:t xml:space="preserve"> район,</w:t>
            </w:r>
          </w:p>
          <w:p w:rsidR="00BF4869" w:rsidRDefault="00BF486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Горское сельское поселение, д. Раглицы, ул. </w:t>
            </w:r>
            <w:proofErr w:type="spellStart"/>
            <w:r>
              <w:rPr>
                <w:sz w:val="28"/>
                <w:szCs w:val="28"/>
              </w:rPr>
              <w:t>Волотовская</w:t>
            </w:r>
            <w:proofErr w:type="spellEnd"/>
            <w:r>
              <w:rPr>
                <w:sz w:val="28"/>
                <w:szCs w:val="28"/>
              </w:rPr>
              <w:t>, д. 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869" w:rsidRDefault="00BF486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 соответствии                  с действующим                              законодательством</w:t>
            </w:r>
          </w:p>
        </w:tc>
      </w:tr>
    </w:tbl>
    <w:p w:rsidR="00BF4869" w:rsidRDefault="00BF4869" w:rsidP="00BF486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3.От приватизации муниципального имущества в 2016 году в бюджет </w:t>
      </w:r>
      <w:proofErr w:type="spellStart"/>
      <w:r>
        <w:rPr>
          <w:sz w:val="28"/>
          <w:szCs w:val="28"/>
        </w:rPr>
        <w:t>Волотовского</w:t>
      </w:r>
      <w:proofErr w:type="spellEnd"/>
      <w:r>
        <w:rPr>
          <w:sz w:val="28"/>
          <w:szCs w:val="28"/>
        </w:rPr>
        <w:t xml:space="preserve"> муниципального района поступило 486,6 тысяч рублей. </w:t>
      </w:r>
    </w:p>
    <w:p w:rsidR="00BF4869" w:rsidRDefault="00BF4869" w:rsidP="00427685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_______________________________________________</w:t>
      </w:r>
    </w:p>
    <w:p w:rsidR="001E01AC" w:rsidRDefault="00511DAF" w:rsidP="00427685">
      <w:pPr>
        <w:jc w:val="center"/>
      </w:pPr>
    </w:p>
    <w:sectPr w:rsidR="001E01AC" w:rsidSect="00DE43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865567"/>
    <w:multiLevelType w:val="hybridMultilevel"/>
    <w:tmpl w:val="DBDC0D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7A54E57"/>
    <w:multiLevelType w:val="hybridMultilevel"/>
    <w:tmpl w:val="FE7A46D6"/>
    <w:lvl w:ilvl="0" w:tplc="ADE48A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BF4869"/>
    <w:rsid w:val="00175496"/>
    <w:rsid w:val="00220773"/>
    <w:rsid w:val="00427685"/>
    <w:rsid w:val="004A780D"/>
    <w:rsid w:val="00511DAF"/>
    <w:rsid w:val="005D2267"/>
    <w:rsid w:val="0094633A"/>
    <w:rsid w:val="00BF4869"/>
    <w:rsid w:val="00DE43F9"/>
    <w:rsid w:val="00FF21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48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F4869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F4869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paragraph" w:styleId="a3">
    <w:name w:val="List Bullet"/>
    <w:basedOn w:val="a"/>
    <w:autoRedefine/>
    <w:semiHidden/>
    <w:unhideWhenUsed/>
    <w:rsid w:val="00BF4869"/>
    <w:pPr>
      <w:ind w:firstLine="33"/>
    </w:pPr>
    <w:rPr>
      <w:sz w:val="28"/>
      <w:szCs w:val="28"/>
    </w:rPr>
  </w:style>
  <w:style w:type="paragraph" w:customStyle="1" w:styleId="a4">
    <w:name w:val="Таблицы (моноширинный)"/>
    <w:basedOn w:val="a"/>
    <w:next w:val="a"/>
    <w:rsid w:val="00BF4869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styleId="a5">
    <w:name w:val="Hyperlink"/>
    <w:basedOn w:val="a0"/>
    <w:uiPriority w:val="99"/>
    <w:semiHidden/>
    <w:unhideWhenUsed/>
    <w:rsid w:val="00BF4869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427685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94633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4633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48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F4869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F4869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paragraph" w:styleId="a3">
    <w:name w:val="List Bullet"/>
    <w:basedOn w:val="a"/>
    <w:autoRedefine/>
    <w:semiHidden/>
    <w:unhideWhenUsed/>
    <w:rsid w:val="00BF4869"/>
    <w:pPr>
      <w:ind w:firstLine="33"/>
    </w:pPr>
    <w:rPr>
      <w:sz w:val="28"/>
      <w:szCs w:val="28"/>
    </w:rPr>
  </w:style>
  <w:style w:type="paragraph" w:customStyle="1" w:styleId="a4">
    <w:name w:val="Таблицы (моноширинный)"/>
    <w:basedOn w:val="a"/>
    <w:next w:val="a"/>
    <w:rsid w:val="00BF4869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styleId="a5">
    <w:name w:val="Hyperlink"/>
    <w:basedOn w:val="a0"/>
    <w:uiPriority w:val="99"/>
    <w:semiHidden/>
    <w:unhideWhenUsed/>
    <w:rsid w:val="00BF4869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427685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94633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4633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24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8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852</Words>
  <Characters>4861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Лыжов Ирина Владимировна</dc:creator>
  <cp:lastModifiedBy>User</cp:lastModifiedBy>
  <cp:revision>2</cp:revision>
  <cp:lastPrinted>2017-03-31T10:24:00Z</cp:lastPrinted>
  <dcterms:created xsi:type="dcterms:W3CDTF">2021-12-05T18:45:00Z</dcterms:created>
  <dcterms:modified xsi:type="dcterms:W3CDTF">2021-12-05T18:45:00Z</dcterms:modified>
</cp:coreProperties>
</file>