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E2D" w:rsidRDefault="003D4E2D" w:rsidP="003D4E2D">
      <w:pPr>
        <w:spacing w:line="276" w:lineRule="auto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96265" cy="1033780"/>
            <wp:effectExtent l="0" t="0" r="0" b="0"/>
            <wp:docPr id="2" name="Рисунок 2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E2D" w:rsidRDefault="003D4E2D" w:rsidP="003D4E2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D4E2D" w:rsidRDefault="003D4E2D" w:rsidP="003D4E2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D4E2D" w:rsidRDefault="003D4E2D" w:rsidP="003D4E2D">
      <w:pPr>
        <w:spacing w:line="276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Волотовского муниципального района</w:t>
      </w:r>
    </w:p>
    <w:p w:rsidR="003D4E2D" w:rsidRDefault="003D4E2D" w:rsidP="003D4E2D">
      <w:pPr>
        <w:spacing w:line="276" w:lineRule="auto"/>
        <w:rPr>
          <w:b/>
          <w:sz w:val="28"/>
          <w:szCs w:val="28"/>
        </w:rPr>
      </w:pPr>
    </w:p>
    <w:p w:rsidR="003D4E2D" w:rsidRDefault="003D4E2D" w:rsidP="003D4E2D">
      <w:pPr>
        <w:spacing w:line="276" w:lineRule="auto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3D4E2D" w:rsidRDefault="003D4E2D" w:rsidP="003D4E2D">
      <w:pPr>
        <w:keepNext/>
        <w:keepLines/>
        <w:spacing w:line="276" w:lineRule="auto"/>
        <w:rPr>
          <w:sz w:val="28"/>
          <w:szCs w:val="28"/>
        </w:rPr>
      </w:pPr>
    </w:p>
    <w:p w:rsidR="003D4E2D" w:rsidRDefault="003D4E2D" w:rsidP="003D4E2D">
      <w:pPr>
        <w:keepNext/>
        <w:keepLines/>
        <w:spacing w:line="276" w:lineRule="auto"/>
        <w:rPr>
          <w:sz w:val="28"/>
          <w:szCs w:val="28"/>
        </w:rPr>
      </w:pPr>
    </w:p>
    <w:p w:rsidR="003D4E2D" w:rsidRDefault="00860107" w:rsidP="003D4E2D">
      <w:pPr>
        <w:keepNext/>
        <w:keepLines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от  22.09.2017  </w:t>
      </w:r>
      <w:r w:rsidR="003D4E2D">
        <w:rPr>
          <w:sz w:val="28"/>
          <w:szCs w:val="28"/>
        </w:rPr>
        <w:t xml:space="preserve">№ </w:t>
      </w:r>
      <w:r>
        <w:rPr>
          <w:sz w:val="28"/>
          <w:szCs w:val="28"/>
        </w:rPr>
        <w:t>163</w:t>
      </w:r>
    </w:p>
    <w:p w:rsidR="003D4E2D" w:rsidRDefault="003D4E2D" w:rsidP="003D4E2D">
      <w:pPr>
        <w:keepNext/>
        <w:keepLines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635E95" w:rsidRDefault="00635E95" w:rsidP="003D4E2D">
      <w:pPr>
        <w:tabs>
          <w:tab w:val="left" w:pos="4395"/>
        </w:tabs>
        <w:suppressAutoHyphens/>
        <w:spacing w:line="276" w:lineRule="auto"/>
        <w:ind w:right="74"/>
        <w:rPr>
          <w:sz w:val="28"/>
          <w:lang w:eastAsia="ar-SA"/>
        </w:rPr>
      </w:pPr>
    </w:p>
    <w:p w:rsidR="00635E95" w:rsidRPr="007D08E0" w:rsidRDefault="00635E95" w:rsidP="003D4E2D">
      <w:pPr>
        <w:tabs>
          <w:tab w:val="left" w:pos="4395"/>
        </w:tabs>
        <w:suppressAutoHyphens/>
        <w:spacing w:line="276" w:lineRule="auto"/>
        <w:ind w:right="74"/>
        <w:rPr>
          <w:sz w:val="28"/>
          <w:lang w:eastAsia="ar-SA"/>
        </w:rPr>
      </w:pPr>
    </w:p>
    <w:p w:rsidR="0078406A" w:rsidRPr="007D08E0" w:rsidRDefault="00B63F54" w:rsidP="003D4E2D">
      <w:pPr>
        <w:pStyle w:val="Style7"/>
        <w:widowControl/>
        <w:spacing w:before="158" w:line="276" w:lineRule="auto"/>
        <w:ind w:right="5117"/>
        <w:rPr>
          <w:rStyle w:val="FontStyle12"/>
          <w:sz w:val="28"/>
        </w:rPr>
      </w:pPr>
      <w:r>
        <w:rPr>
          <w:sz w:val="28"/>
          <w:szCs w:val="28"/>
          <w:lang w:eastAsia="ar-SA"/>
        </w:rPr>
        <w:t>Об утверждении отчета</w:t>
      </w:r>
      <w:r w:rsidR="0078406A" w:rsidRPr="007D08E0">
        <w:rPr>
          <w:rStyle w:val="FontStyle12"/>
          <w:sz w:val="28"/>
        </w:rPr>
        <w:t xml:space="preserve"> муниципального  </w:t>
      </w:r>
      <w:r w:rsidR="0078406A">
        <w:rPr>
          <w:rStyle w:val="FontStyle12"/>
          <w:sz w:val="28"/>
        </w:rPr>
        <w:t xml:space="preserve">бюджетного </w:t>
      </w:r>
      <w:r w:rsidR="0078406A" w:rsidRPr="007D08E0">
        <w:rPr>
          <w:rStyle w:val="FontStyle12"/>
          <w:sz w:val="28"/>
        </w:rPr>
        <w:t>учреждения  «</w:t>
      </w:r>
      <w:r w:rsidR="0078406A">
        <w:rPr>
          <w:rStyle w:val="FontStyle12"/>
          <w:sz w:val="28"/>
        </w:rPr>
        <w:t>Физкультурно-спортивный комплекс имени Якова Иванова</w:t>
      </w:r>
      <w:r w:rsidR="0078406A" w:rsidRPr="007D08E0">
        <w:rPr>
          <w:rStyle w:val="FontStyle12"/>
          <w:sz w:val="28"/>
        </w:rPr>
        <w:t xml:space="preserve">» Волотовского муниципального района об итогах </w:t>
      </w:r>
    </w:p>
    <w:p w:rsidR="0078406A" w:rsidRDefault="0078406A" w:rsidP="003D4E2D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работы за  2016 год и 1 полугодие </w:t>
      </w:r>
    </w:p>
    <w:p w:rsidR="0078406A" w:rsidRDefault="0078406A" w:rsidP="003D4E2D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2017 года. </w:t>
      </w:r>
    </w:p>
    <w:p w:rsidR="00B63F54" w:rsidRDefault="00B63F54" w:rsidP="003D4E2D">
      <w:pPr>
        <w:suppressAutoHyphens/>
        <w:spacing w:line="276" w:lineRule="auto"/>
        <w:jc w:val="both"/>
        <w:rPr>
          <w:bCs/>
          <w:sz w:val="28"/>
          <w:szCs w:val="28"/>
          <w:lang w:eastAsia="ar-SA"/>
        </w:rPr>
      </w:pPr>
    </w:p>
    <w:p w:rsidR="00B63F54" w:rsidRDefault="00B63F54" w:rsidP="003D4E2D">
      <w:pPr>
        <w:suppressAutoHyphens/>
        <w:spacing w:line="276" w:lineRule="auto"/>
        <w:jc w:val="both"/>
        <w:rPr>
          <w:bCs/>
          <w:sz w:val="28"/>
          <w:szCs w:val="28"/>
          <w:lang w:eastAsia="ar-SA"/>
        </w:rPr>
      </w:pPr>
    </w:p>
    <w:p w:rsidR="00635E95" w:rsidRPr="007D08E0" w:rsidRDefault="00635E95" w:rsidP="003D4E2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7D08E0">
        <w:rPr>
          <w:sz w:val="28"/>
          <w:szCs w:val="28"/>
          <w:lang w:eastAsia="ar-SA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района, Дума Волотовского муниципального района</w:t>
      </w:r>
    </w:p>
    <w:p w:rsidR="00635E95" w:rsidRPr="007D08E0" w:rsidRDefault="00635E95" w:rsidP="003D4E2D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ar-SA"/>
        </w:rPr>
      </w:pPr>
      <w:r w:rsidRPr="007D08E0">
        <w:rPr>
          <w:b/>
          <w:sz w:val="28"/>
          <w:szCs w:val="28"/>
          <w:lang w:eastAsia="ar-SA"/>
        </w:rPr>
        <w:t>РЕШИЛА:</w:t>
      </w:r>
    </w:p>
    <w:p w:rsidR="0078406A" w:rsidRPr="007D08E0" w:rsidRDefault="00635E95" w:rsidP="003D4E2D">
      <w:pPr>
        <w:pStyle w:val="Style8"/>
        <w:widowControl/>
        <w:tabs>
          <w:tab w:val="left" w:pos="1416"/>
        </w:tabs>
        <w:spacing w:line="276" w:lineRule="auto"/>
        <w:ind w:firstLine="709"/>
        <w:contextualSpacing/>
        <w:rPr>
          <w:rStyle w:val="FontStyle12"/>
          <w:sz w:val="28"/>
        </w:rPr>
      </w:pPr>
      <w:r w:rsidRPr="007D08E0">
        <w:rPr>
          <w:sz w:val="28"/>
          <w:szCs w:val="28"/>
          <w:lang w:eastAsia="ar-SA"/>
        </w:rPr>
        <w:t xml:space="preserve">1. Утвердить прилагаемый отчет </w:t>
      </w:r>
      <w:r w:rsidR="0078406A" w:rsidRPr="007D08E0">
        <w:rPr>
          <w:rStyle w:val="FontStyle12"/>
          <w:sz w:val="28"/>
        </w:rPr>
        <w:t xml:space="preserve">муниципального </w:t>
      </w:r>
      <w:r w:rsidR="0078406A">
        <w:rPr>
          <w:rStyle w:val="FontStyle12"/>
          <w:sz w:val="28"/>
        </w:rPr>
        <w:t xml:space="preserve">бюджетного </w:t>
      </w:r>
      <w:r w:rsidR="0078406A" w:rsidRPr="007D08E0">
        <w:rPr>
          <w:rStyle w:val="FontStyle12"/>
          <w:sz w:val="28"/>
        </w:rPr>
        <w:t>учреждения «</w:t>
      </w:r>
      <w:r w:rsidR="0078406A">
        <w:rPr>
          <w:rStyle w:val="FontStyle12"/>
          <w:sz w:val="28"/>
        </w:rPr>
        <w:t>Физкультурно-спортивный комплекс имени Якова Иванова</w:t>
      </w:r>
      <w:r w:rsidR="0078406A" w:rsidRPr="007D08E0">
        <w:rPr>
          <w:rStyle w:val="FontStyle12"/>
          <w:sz w:val="28"/>
        </w:rPr>
        <w:t>» Волотовского муниципального района об итогах работы за 2016 год</w:t>
      </w:r>
      <w:r w:rsidR="0078406A">
        <w:rPr>
          <w:rStyle w:val="FontStyle12"/>
          <w:sz w:val="28"/>
        </w:rPr>
        <w:t xml:space="preserve"> и 1полугодие 2017 года.</w:t>
      </w:r>
    </w:p>
    <w:p w:rsidR="00635E95" w:rsidRPr="007D08E0" w:rsidRDefault="00635E95" w:rsidP="003D4E2D">
      <w:pPr>
        <w:pStyle w:val="Style8"/>
        <w:widowControl/>
        <w:tabs>
          <w:tab w:val="left" w:pos="1416"/>
        </w:tabs>
        <w:spacing w:line="276" w:lineRule="auto"/>
        <w:ind w:firstLine="709"/>
        <w:contextualSpacing/>
        <w:rPr>
          <w:sz w:val="28"/>
          <w:szCs w:val="28"/>
          <w:lang w:eastAsia="ar-SA"/>
        </w:rPr>
      </w:pPr>
      <w:r w:rsidRPr="007D08E0">
        <w:rPr>
          <w:sz w:val="28"/>
          <w:szCs w:val="28"/>
          <w:lang w:eastAsia="ar-SA"/>
        </w:rPr>
        <w:t xml:space="preserve">2. Признать  работу  </w:t>
      </w:r>
      <w:r w:rsidR="0078406A" w:rsidRPr="007D08E0">
        <w:rPr>
          <w:rStyle w:val="FontStyle12"/>
          <w:sz w:val="28"/>
        </w:rPr>
        <w:t xml:space="preserve">муниципального </w:t>
      </w:r>
      <w:r w:rsidR="0078406A">
        <w:rPr>
          <w:rStyle w:val="FontStyle12"/>
          <w:sz w:val="28"/>
        </w:rPr>
        <w:t xml:space="preserve">бюджетного </w:t>
      </w:r>
      <w:r w:rsidR="0078406A" w:rsidRPr="007D08E0">
        <w:rPr>
          <w:rStyle w:val="FontStyle12"/>
          <w:sz w:val="28"/>
        </w:rPr>
        <w:t>учреждения «</w:t>
      </w:r>
      <w:r w:rsidR="0078406A">
        <w:rPr>
          <w:rStyle w:val="FontStyle12"/>
          <w:sz w:val="28"/>
        </w:rPr>
        <w:t>Физкультурно-спортивный комплекс имени Якова Иванова</w:t>
      </w:r>
      <w:r w:rsidR="0078406A" w:rsidRPr="007D08E0">
        <w:rPr>
          <w:rStyle w:val="FontStyle12"/>
          <w:sz w:val="28"/>
        </w:rPr>
        <w:t xml:space="preserve">» Волотовского муниципального района </w:t>
      </w:r>
      <w:r w:rsidRPr="007D08E0">
        <w:rPr>
          <w:sz w:val="28"/>
          <w:szCs w:val="28"/>
          <w:lang w:eastAsia="ar-SA"/>
        </w:rPr>
        <w:t xml:space="preserve">удовлетворительной. </w:t>
      </w:r>
    </w:p>
    <w:p w:rsidR="00635E95" w:rsidRPr="007D08E0" w:rsidRDefault="00635E95" w:rsidP="003D4E2D">
      <w:pPr>
        <w:suppressAutoHyphens/>
        <w:spacing w:line="276" w:lineRule="auto"/>
        <w:ind w:firstLine="709"/>
        <w:jc w:val="both"/>
        <w:rPr>
          <w:bCs/>
          <w:sz w:val="28"/>
          <w:szCs w:val="28"/>
          <w:lang w:eastAsia="ar-SA"/>
        </w:rPr>
      </w:pPr>
      <w:r w:rsidRPr="007D08E0">
        <w:rPr>
          <w:sz w:val="28"/>
          <w:szCs w:val="28"/>
          <w:lang w:eastAsia="ar-SA"/>
        </w:rPr>
        <w:lastRenderedPageBreak/>
        <w:t xml:space="preserve">3. </w:t>
      </w:r>
      <w:r w:rsidRPr="007D08E0">
        <w:rPr>
          <w:bCs/>
          <w:sz w:val="28"/>
          <w:szCs w:val="28"/>
          <w:lang w:eastAsia="ar-SA"/>
        </w:rPr>
        <w:t xml:space="preserve">Опубликовать настоящее решение в </w:t>
      </w:r>
      <w:r w:rsidRPr="007D08E0">
        <w:rPr>
          <w:sz w:val="28"/>
          <w:szCs w:val="28"/>
          <w:lang w:eastAsia="ar-SA"/>
        </w:rPr>
        <w:t xml:space="preserve">муниципальной газете  «Волотовский вестник» и разместить на официальном сайте Администрации Волотовского муниципального района в информационно - </w:t>
      </w:r>
      <w:proofErr w:type="spellStart"/>
      <w:r w:rsidRPr="007D08E0">
        <w:rPr>
          <w:sz w:val="28"/>
          <w:szCs w:val="28"/>
          <w:lang w:eastAsia="ar-SA"/>
        </w:rPr>
        <w:t>телекомуникационной</w:t>
      </w:r>
      <w:proofErr w:type="spellEnd"/>
      <w:r w:rsidRPr="007D08E0">
        <w:rPr>
          <w:sz w:val="28"/>
          <w:szCs w:val="28"/>
          <w:lang w:eastAsia="ar-SA"/>
        </w:rPr>
        <w:t xml:space="preserve">  сети «Интернет».</w:t>
      </w:r>
    </w:p>
    <w:p w:rsidR="00635E95" w:rsidRPr="007D08E0" w:rsidRDefault="00635E95" w:rsidP="00B63F54">
      <w:pPr>
        <w:suppressAutoHyphens/>
        <w:jc w:val="both"/>
        <w:rPr>
          <w:bCs/>
          <w:sz w:val="28"/>
          <w:szCs w:val="28"/>
          <w:lang w:eastAsia="ar-SA"/>
        </w:rPr>
      </w:pPr>
    </w:p>
    <w:tbl>
      <w:tblPr>
        <w:tblW w:w="10138" w:type="dxa"/>
        <w:tblLook w:val="04A0" w:firstRow="1" w:lastRow="0" w:firstColumn="1" w:lastColumn="0" w:noHBand="0" w:noVBand="1"/>
      </w:tblPr>
      <w:tblGrid>
        <w:gridCol w:w="5353"/>
        <w:gridCol w:w="4785"/>
      </w:tblGrid>
      <w:tr w:rsidR="00635E95" w:rsidRPr="007D08E0" w:rsidTr="00262C1D">
        <w:tc>
          <w:tcPr>
            <w:tcW w:w="5353" w:type="dxa"/>
          </w:tcPr>
          <w:p w:rsidR="00635E95" w:rsidRPr="007D08E0" w:rsidRDefault="00635E95" w:rsidP="00262C1D">
            <w:pPr>
              <w:autoSpaceDN w:val="0"/>
              <w:rPr>
                <w:b/>
                <w:sz w:val="28"/>
              </w:rPr>
            </w:pPr>
            <w:r w:rsidRPr="007D08E0">
              <w:rPr>
                <w:b/>
                <w:sz w:val="28"/>
              </w:rPr>
              <w:t xml:space="preserve">Глава        Волотовского </w:t>
            </w:r>
          </w:p>
          <w:p w:rsidR="00635E95" w:rsidRPr="007D08E0" w:rsidRDefault="00635E95" w:rsidP="00262C1D">
            <w:pPr>
              <w:autoSpaceDN w:val="0"/>
              <w:rPr>
                <w:b/>
                <w:sz w:val="28"/>
              </w:rPr>
            </w:pPr>
            <w:r w:rsidRPr="007D08E0">
              <w:rPr>
                <w:b/>
                <w:sz w:val="28"/>
              </w:rPr>
              <w:t>муниципального района</w:t>
            </w:r>
          </w:p>
          <w:p w:rsidR="00635E95" w:rsidRPr="007D08E0" w:rsidRDefault="00635E95" w:rsidP="00262C1D">
            <w:pPr>
              <w:autoSpaceDN w:val="0"/>
              <w:rPr>
                <w:b/>
                <w:sz w:val="28"/>
              </w:rPr>
            </w:pPr>
            <w:r w:rsidRPr="007D08E0">
              <w:rPr>
                <w:b/>
                <w:sz w:val="28"/>
              </w:rPr>
              <w:t xml:space="preserve">                                       А.И. </w:t>
            </w:r>
            <w:proofErr w:type="spellStart"/>
            <w:r w:rsidRPr="007D08E0">
              <w:rPr>
                <w:b/>
                <w:sz w:val="28"/>
              </w:rPr>
              <w:t>Лыжов</w:t>
            </w:r>
            <w:proofErr w:type="spellEnd"/>
          </w:p>
          <w:p w:rsidR="00635E95" w:rsidRPr="007D08E0" w:rsidRDefault="00635E95" w:rsidP="00262C1D">
            <w:pPr>
              <w:autoSpaceDN w:val="0"/>
              <w:rPr>
                <w:b/>
                <w:sz w:val="28"/>
              </w:rPr>
            </w:pPr>
          </w:p>
        </w:tc>
        <w:tc>
          <w:tcPr>
            <w:tcW w:w="4785" w:type="dxa"/>
          </w:tcPr>
          <w:p w:rsidR="00635E95" w:rsidRPr="007D08E0" w:rsidRDefault="00635E95" w:rsidP="00262C1D">
            <w:pPr>
              <w:autoSpaceDN w:val="0"/>
              <w:rPr>
                <w:b/>
                <w:sz w:val="28"/>
              </w:rPr>
            </w:pPr>
            <w:r w:rsidRPr="007D08E0">
              <w:rPr>
                <w:b/>
                <w:sz w:val="28"/>
              </w:rPr>
              <w:t>Председатель Думы Волотовского муниципального района</w:t>
            </w:r>
          </w:p>
          <w:p w:rsidR="00635E95" w:rsidRPr="007D08E0" w:rsidRDefault="00635E95" w:rsidP="00262C1D">
            <w:pPr>
              <w:autoSpaceDN w:val="0"/>
              <w:rPr>
                <w:b/>
                <w:sz w:val="28"/>
              </w:rPr>
            </w:pPr>
            <w:r w:rsidRPr="007D08E0">
              <w:rPr>
                <w:b/>
                <w:sz w:val="28"/>
              </w:rPr>
              <w:t xml:space="preserve">                                       </w:t>
            </w:r>
            <w:proofErr w:type="spellStart"/>
            <w:r w:rsidRPr="007D08E0">
              <w:rPr>
                <w:b/>
                <w:sz w:val="28"/>
              </w:rPr>
              <w:t>Г.А.Лебедева</w:t>
            </w:r>
            <w:proofErr w:type="spellEnd"/>
            <w:r w:rsidRPr="007D08E0">
              <w:rPr>
                <w:b/>
                <w:sz w:val="28"/>
              </w:rPr>
              <w:t xml:space="preserve"> </w:t>
            </w:r>
          </w:p>
          <w:p w:rsidR="00635E95" w:rsidRPr="007D08E0" w:rsidRDefault="00635E95" w:rsidP="00262C1D">
            <w:pPr>
              <w:autoSpaceDN w:val="0"/>
              <w:rPr>
                <w:b/>
                <w:sz w:val="28"/>
              </w:rPr>
            </w:pPr>
          </w:p>
        </w:tc>
      </w:tr>
    </w:tbl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3D4E2D" w:rsidRDefault="003D4E2D" w:rsidP="00B63F54">
      <w:pPr>
        <w:jc w:val="right"/>
        <w:rPr>
          <w:sz w:val="28"/>
        </w:rPr>
      </w:pPr>
    </w:p>
    <w:p w:rsidR="00635E95" w:rsidRPr="00B63F54" w:rsidRDefault="00635E95" w:rsidP="00B63F54">
      <w:pPr>
        <w:jc w:val="right"/>
        <w:rPr>
          <w:sz w:val="28"/>
        </w:rPr>
      </w:pPr>
      <w:r w:rsidRPr="00B63F54">
        <w:rPr>
          <w:sz w:val="28"/>
        </w:rPr>
        <w:lastRenderedPageBreak/>
        <w:t>Утвержден</w:t>
      </w:r>
    </w:p>
    <w:p w:rsidR="00635E95" w:rsidRPr="00B63F54" w:rsidRDefault="00B63F54" w:rsidP="00B63F54">
      <w:pPr>
        <w:jc w:val="right"/>
        <w:rPr>
          <w:sz w:val="28"/>
        </w:rPr>
      </w:pPr>
      <w:r>
        <w:rPr>
          <w:sz w:val="28"/>
        </w:rPr>
        <w:t>р</w:t>
      </w:r>
      <w:r w:rsidR="00635E95" w:rsidRPr="00B63F54">
        <w:rPr>
          <w:sz w:val="28"/>
        </w:rPr>
        <w:t xml:space="preserve">ешением Думы </w:t>
      </w:r>
    </w:p>
    <w:p w:rsidR="00635E95" w:rsidRPr="00B63F54" w:rsidRDefault="00635E95" w:rsidP="00B63F54">
      <w:pPr>
        <w:jc w:val="right"/>
        <w:rPr>
          <w:sz w:val="28"/>
        </w:rPr>
      </w:pPr>
      <w:r w:rsidRPr="00B63F54">
        <w:rPr>
          <w:sz w:val="28"/>
        </w:rPr>
        <w:t>Волотовского муниципального</w:t>
      </w:r>
    </w:p>
    <w:p w:rsidR="00635E95" w:rsidRPr="00B63F54" w:rsidRDefault="00635E95" w:rsidP="00B63F54">
      <w:pPr>
        <w:jc w:val="right"/>
        <w:rPr>
          <w:sz w:val="28"/>
        </w:rPr>
      </w:pPr>
      <w:r w:rsidRPr="00B63F54">
        <w:rPr>
          <w:sz w:val="28"/>
        </w:rPr>
        <w:t xml:space="preserve"> района  от</w:t>
      </w:r>
      <w:r w:rsidR="00860107">
        <w:rPr>
          <w:sz w:val="28"/>
        </w:rPr>
        <w:t xml:space="preserve">  22.09.2017 </w:t>
      </w:r>
      <w:r w:rsidRPr="00B63F54">
        <w:rPr>
          <w:sz w:val="28"/>
        </w:rPr>
        <w:t xml:space="preserve">№ </w:t>
      </w:r>
      <w:r w:rsidR="00860107">
        <w:rPr>
          <w:sz w:val="28"/>
        </w:rPr>
        <w:t>163</w:t>
      </w:r>
      <w:bookmarkStart w:id="0" w:name="_GoBack"/>
      <w:bookmarkEnd w:id="0"/>
    </w:p>
    <w:p w:rsidR="00635E95" w:rsidRDefault="00635E95" w:rsidP="00635E95">
      <w:pPr>
        <w:outlineLvl w:val="0"/>
        <w:rPr>
          <w:sz w:val="28"/>
          <w:szCs w:val="28"/>
        </w:rPr>
      </w:pPr>
    </w:p>
    <w:p w:rsidR="00635E95" w:rsidRPr="007D08E0" w:rsidRDefault="00635E95" w:rsidP="00635E95">
      <w:pPr>
        <w:jc w:val="center"/>
        <w:outlineLvl w:val="0"/>
        <w:rPr>
          <w:b/>
          <w:sz w:val="28"/>
          <w:szCs w:val="28"/>
        </w:rPr>
      </w:pPr>
      <w:r w:rsidRPr="007D08E0">
        <w:rPr>
          <w:b/>
          <w:sz w:val="28"/>
          <w:szCs w:val="28"/>
        </w:rPr>
        <w:t>ОТЧЕТ</w:t>
      </w:r>
    </w:p>
    <w:p w:rsidR="0078406A" w:rsidRDefault="0078406A" w:rsidP="0078406A">
      <w:pPr>
        <w:pStyle w:val="Style8"/>
        <w:widowControl/>
        <w:tabs>
          <w:tab w:val="left" w:pos="1416"/>
        </w:tabs>
        <w:spacing w:line="240" w:lineRule="auto"/>
        <w:ind w:firstLine="709"/>
        <w:contextualSpacing/>
        <w:jc w:val="center"/>
        <w:rPr>
          <w:rStyle w:val="FontStyle12"/>
          <w:b/>
          <w:sz w:val="28"/>
        </w:rPr>
      </w:pPr>
      <w:r w:rsidRPr="0078406A">
        <w:rPr>
          <w:rStyle w:val="FontStyle12"/>
          <w:b/>
          <w:sz w:val="28"/>
        </w:rPr>
        <w:t xml:space="preserve">муниципального бюджетного учреждения «Физкультурно-спортивный комплекс имени Якова Иванова» Волотовского муниципального района об итогах работы за 2016 год и 1полугодие </w:t>
      </w:r>
    </w:p>
    <w:p w:rsidR="0078406A" w:rsidRPr="0078406A" w:rsidRDefault="0078406A" w:rsidP="0078406A">
      <w:pPr>
        <w:pStyle w:val="Style8"/>
        <w:widowControl/>
        <w:tabs>
          <w:tab w:val="left" w:pos="1416"/>
        </w:tabs>
        <w:spacing w:line="240" w:lineRule="auto"/>
        <w:ind w:firstLine="709"/>
        <w:contextualSpacing/>
        <w:jc w:val="center"/>
        <w:rPr>
          <w:rStyle w:val="FontStyle12"/>
          <w:b/>
          <w:sz w:val="28"/>
        </w:rPr>
      </w:pPr>
      <w:r w:rsidRPr="0078406A">
        <w:rPr>
          <w:rStyle w:val="FontStyle12"/>
          <w:b/>
          <w:sz w:val="28"/>
        </w:rPr>
        <w:t>2017 года.</w:t>
      </w:r>
    </w:p>
    <w:p w:rsidR="00635E95" w:rsidRDefault="00635E95" w:rsidP="00635E95">
      <w:pPr>
        <w:rPr>
          <w:sz w:val="28"/>
          <w:szCs w:val="28"/>
        </w:rPr>
      </w:pPr>
    </w:p>
    <w:p w:rsidR="00635E95" w:rsidRPr="00C87154" w:rsidRDefault="00635E95" w:rsidP="00B63F54">
      <w:pPr>
        <w:ind w:firstLine="709"/>
        <w:contextualSpacing/>
        <w:jc w:val="both"/>
        <w:rPr>
          <w:sz w:val="28"/>
          <w:szCs w:val="28"/>
        </w:rPr>
      </w:pPr>
      <w:r w:rsidRPr="00B80C86">
        <w:rPr>
          <w:sz w:val="28"/>
          <w:szCs w:val="28"/>
        </w:rPr>
        <w:t xml:space="preserve">Муниципальное </w:t>
      </w:r>
      <w:r w:rsidR="00E11EA5" w:rsidRPr="00B80C86">
        <w:rPr>
          <w:rStyle w:val="FontStyle12"/>
          <w:sz w:val="28"/>
        </w:rPr>
        <w:t>бюджетное учреждение «Физкультурно-спортивный комплекс имени Якова Иванова»</w:t>
      </w:r>
      <w:r w:rsidR="00E11EA5" w:rsidRPr="0078406A">
        <w:rPr>
          <w:rStyle w:val="FontStyle12"/>
          <w:b/>
          <w:sz w:val="28"/>
        </w:rPr>
        <w:t xml:space="preserve"> </w:t>
      </w:r>
      <w:r w:rsidRPr="007D08E0">
        <w:rPr>
          <w:sz w:val="28"/>
          <w:szCs w:val="28"/>
        </w:rPr>
        <w:t xml:space="preserve">Волотовского </w:t>
      </w:r>
      <w:r w:rsidR="00E11EA5">
        <w:rPr>
          <w:sz w:val="28"/>
          <w:szCs w:val="28"/>
        </w:rPr>
        <w:t xml:space="preserve">муниципального района (далее </w:t>
      </w:r>
      <w:r w:rsidR="001E2343">
        <w:rPr>
          <w:sz w:val="28"/>
          <w:szCs w:val="28"/>
        </w:rPr>
        <w:t>Учреждение)</w:t>
      </w:r>
      <w:r w:rsidRPr="007D08E0">
        <w:rPr>
          <w:sz w:val="28"/>
          <w:szCs w:val="28"/>
        </w:rPr>
        <w:t xml:space="preserve"> создано в соответствии с решением Думы Волотовского муниципального района от </w:t>
      </w:r>
      <w:r w:rsidR="00E11EA5">
        <w:rPr>
          <w:sz w:val="28"/>
          <w:szCs w:val="28"/>
        </w:rPr>
        <w:t>27 декабря  2011</w:t>
      </w:r>
      <w:r w:rsidRPr="007D08E0">
        <w:rPr>
          <w:sz w:val="28"/>
          <w:szCs w:val="28"/>
        </w:rPr>
        <w:t xml:space="preserve"> года</w:t>
      </w:r>
      <w:r w:rsidR="00C87154">
        <w:rPr>
          <w:sz w:val="28"/>
          <w:szCs w:val="28"/>
        </w:rPr>
        <w:t>.</w:t>
      </w:r>
    </w:p>
    <w:p w:rsidR="00C32B0D" w:rsidRPr="007D08E0" w:rsidRDefault="00C32B0D" w:rsidP="00B63F54">
      <w:pPr>
        <w:ind w:firstLine="709"/>
        <w:contextualSpacing/>
        <w:jc w:val="both"/>
        <w:rPr>
          <w:sz w:val="28"/>
          <w:szCs w:val="28"/>
        </w:rPr>
      </w:pPr>
      <w:r w:rsidRPr="007D08E0">
        <w:rPr>
          <w:sz w:val="28"/>
          <w:szCs w:val="28"/>
        </w:rPr>
        <w:t xml:space="preserve">Учреждение осуществляет свою деятельность на основании Устава </w:t>
      </w:r>
      <w:r w:rsidRPr="00C32B0D">
        <w:rPr>
          <w:rStyle w:val="FontStyle12"/>
          <w:sz w:val="28"/>
        </w:rPr>
        <w:t>муниципального бюджетного учреждения «Физкультурно-спортивный комплекс имени Якова Иванова» Волотовского муниципального района</w:t>
      </w:r>
      <w:r w:rsidRPr="00C32B0D">
        <w:rPr>
          <w:sz w:val="28"/>
          <w:szCs w:val="28"/>
        </w:rPr>
        <w:t>.</w:t>
      </w:r>
    </w:p>
    <w:p w:rsidR="00635E95" w:rsidRPr="007D08E0" w:rsidRDefault="00635E95" w:rsidP="00B63F54">
      <w:pPr>
        <w:ind w:firstLine="709"/>
        <w:contextualSpacing/>
        <w:jc w:val="both"/>
        <w:rPr>
          <w:sz w:val="28"/>
          <w:szCs w:val="28"/>
        </w:rPr>
      </w:pPr>
      <w:r w:rsidRPr="007D08E0">
        <w:rPr>
          <w:sz w:val="28"/>
          <w:szCs w:val="28"/>
        </w:rPr>
        <w:t xml:space="preserve">Основной вид деятельности </w:t>
      </w:r>
      <w:r w:rsidR="001E2343">
        <w:rPr>
          <w:sz w:val="28"/>
          <w:szCs w:val="28"/>
        </w:rPr>
        <w:t xml:space="preserve">Учреждения </w:t>
      </w:r>
      <w:r w:rsidRPr="007D08E0">
        <w:rPr>
          <w:sz w:val="28"/>
          <w:szCs w:val="28"/>
        </w:rPr>
        <w:t xml:space="preserve">– </w:t>
      </w:r>
      <w:r w:rsidR="00D32C56">
        <w:rPr>
          <w:sz w:val="28"/>
          <w:szCs w:val="28"/>
        </w:rPr>
        <w:t>деятельность спортивных объектов</w:t>
      </w:r>
      <w:r w:rsidR="001E2343">
        <w:rPr>
          <w:sz w:val="28"/>
          <w:szCs w:val="28"/>
        </w:rPr>
        <w:t>.</w:t>
      </w:r>
    </w:p>
    <w:p w:rsidR="00D32C56" w:rsidRDefault="00635E95" w:rsidP="00B63F54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7D08E0">
        <w:rPr>
          <w:sz w:val="28"/>
          <w:szCs w:val="28"/>
        </w:rPr>
        <w:t>Виды деятельн</w:t>
      </w:r>
      <w:r w:rsidR="00D32C56">
        <w:rPr>
          <w:sz w:val="28"/>
          <w:szCs w:val="28"/>
        </w:rPr>
        <w:t>ости, не являющимися основными:</w:t>
      </w:r>
      <w:proofErr w:type="gramEnd"/>
    </w:p>
    <w:p w:rsidR="00D32C56" w:rsidRDefault="00D32C56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Прочая деятельность в области </w:t>
      </w:r>
      <w:r w:rsidR="001E2343">
        <w:rPr>
          <w:sz w:val="28"/>
          <w:szCs w:val="28"/>
        </w:rPr>
        <w:t xml:space="preserve"> спорта.</w:t>
      </w:r>
    </w:p>
    <w:p w:rsidR="001E2343" w:rsidRDefault="001E2343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деятельности Учреждения  являются:</w:t>
      </w:r>
    </w:p>
    <w:p w:rsidR="00C32B0D" w:rsidRPr="00980F8D" w:rsidRDefault="00C32B0D" w:rsidP="00B63F5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80F8D">
        <w:rPr>
          <w:sz w:val="28"/>
          <w:szCs w:val="28"/>
        </w:rPr>
        <w:t>создание условий для сохранения и возрождения спортивных и культурных традиций района;</w:t>
      </w:r>
    </w:p>
    <w:p w:rsidR="00C32B0D" w:rsidRPr="00980F8D" w:rsidRDefault="00C32B0D" w:rsidP="00B63F5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80F8D">
        <w:rPr>
          <w:sz w:val="28"/>
          <w:szCs w:val="28"/>
        </w:rPr>
        <w:t>поддержка и развитие новых форм деятельности в физкультурно-оздоровительной работе;</w:t>
      </w:r>
    </w:p>
    <w:p w:rsidR="00C32B0D" w:rsidRPr="00980F8D" w:rsidRDefault="00C32B0D" w:rsidP="00B63F5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80F8D">
        <w:rPr>
          <w:sz w:val="28"/>
          <w:szCs w:val="28"/>
        </w:rPr>
        <w:t>организация оздоровительного отдыха населения района;</w:t>
      </w:r>
    </w:p>
    <w:p w:rsidR="00C32B0D" w:rsidRPr="00980F8D" w:rsidRDefault="00C32B0D" w:rsidP="00B63F5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80F8D">
        <w:rPr>
          <w:sz w:val="28"/>
          <w:szCs w:val="28"/>
        </w:rPr>
        <w:t>развитие видов спорта с учетом запросов населения;</w:t>
      </w:r>
    </w:p>
    <w:p w:rsidR="00C32B0D" w:rsidRPr="00980F8D" w:rsidRDefault="00C32B0D" w:rsidP="00B63F5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80F8D">
        <w:rPr>
          <w:sz w:val="28"/>
          <w:szCs w:val="28"/>
        </w:rPr>
        <w:t>пропаганда физической культуры и спорта;</w:t>
      </w:r>
    </w:p>
    <w:p w:rsidR="00C32B0D" w:rsidRDefault="00C32B0D" w:rsidP="00B63F5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80F8D">
        <w:rPr>
          <w:sz w:val="28"/>
          <w:szCs w:val="28"/>
        </w:rPr>
        <w:t>обеспечение развития сети платных услуг, предоставляемых Учреждением.</w:t>
      </w:r>
    </w:p>
    <w:p w:rsidR="003F3819" w:rsidRDefault="00A40C4F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</w:t>
      </w:r>
      <w:r w:rsidR="00635E95" w:rsidRPr="007D08E0">
        <w:rPr>
          <w:sz w:val="28"/>
          <w:szCs w:val="28"/>
        </w:rPr>
        <w:t xml:space="preserve"> предоста</w:t>
      </w:r>
      <w:r w:rsidR="003F3819">
        <w:rPr>
          <w:sz w:val="28"/>
          <w:szCs w:val="28"/>
        </w:rPr>
        <w:t>вляет следующие платные услуги:</w:t>
      </w:r>
    </w:p>
    <w:p w:rsidR="004A7F9E" w:rsidRPr="00BD638D" w:rsidRDefault="003F3819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A7F9E" w:rsidRPr="00BD638D">
        <w:rPr>
          <w:sz w:val="28"/>
          <w:szCs w:val="28"/>
        </w:rPr>
        <w:t>портивно-оздоровительные</w:t>
      </w:r>
      <w:r>
        <w:rPr>
          <w:sz w:val="28"/>
          <w:szCs w:val="28"/>
        </w:rPr>
        <w:t xml:space="preserve"> </w:t>
      </w:r>
      <w:r w:rsidR="004A7F9E" w:rsidRPr="00BD638D">
        <w:rPr>
          <w:sz w:val="28"/>
          <w:szCs w:val="28"/>
        </w:rPr>
        <w:t>занятия для взрослого населения</w:t>
      </w:r>
      <w:r>
        <w:rPr>
          <w:sz w:val="28"/>
          <w:szCs w:val="28"/>
        </w:rPr>
        <w:t xml:space="preserve"> и для школьников </w:t>
      </w:r>
      <w:r w:rsidR="004A7F9E" w:rsidRPr="00BD638D">
        <w:rPr>
          <w:sz w:val="28"/>
          <w:szCs w:val="28"/>
        </w:rPr>
        <w:t xml:space="preserve">  «Фитнес»</w:t>
      </w:r>
      <w:r>
        <w:rPr>
          <w:sz w:val="28"/>
          <w:szCs w:val="28"/>
        </w:rPr>
        <w:t>;</w:t>
      </w:r>
    </w:p>
    <w:p w:rsidR="004A7F9E" w:rsidRPr="00BD638D" w:rsidRDefault="003F3819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A7F9E" w:rsidRPr="00BD638D">
        <w:rPr>
          <w:sz w:val="28"/>
          <w:szCs w:val="28"/>
        </w:rPr>
        <w:t>портивно-оздоровительные</w:t>
      </w:r>
      <w:r>
        <w:rPr>
          <w:sz w:val="28"/>
          <w:szCs w:val="28"/>
        </w:rPr>
        <w:t xml:space="preserve"> </w:t>
      </w:r>
      <w:r w:rsidR="004A7F9E" w:rsidRPr="00BD638D">
        <w:rPr>
          <w:sz w:val="28"/>
          <w:szCs w:val="28"/>
        </w:rPr>
        <w:t>занятия для  взрослого населения</w:t>
      </w:r>
      <w:r>
        <w:rPr>
          <w:sz w:val="28"/>
          <w:szCs w:val="28"/>
        </w:rPr>
        <w:t xml:space="preserve"> и для школьников </w:t>
      </w:r>
      <w:r w:rsidR="004A7F9E" w:rsidRPr="00BD638D">
        <w:rPr>
          <w:sz w:val="28"/>
          <w:szCs w:val="28"/>
        </w:rPr>
        <w:t>в тренажерном  зале</w:t>
      </w:r>
      <w:r>
        <w:rPr>
          <w:sz w:val="28"/>
          <w:szCs w:val="28"/>
        </w:rPr>
        <w:t>;</w:t>
      </w:r>
      <w:r w:rsidR="004A7F9E" w:rsidRPr="00BD638D">
        <w:rPr>
          <w:sz w:val="28"/>
          <w:szCs w:val="28"/>
        </w:rPr>
        <w:tab/>
      </w:r>
    </w:p>
    <w:p w:rsidR="004A7F9E" w:rsidRPr="00BD638D" w:rsidRDefault="003F3819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A7F9E" w:rsidRPr="00BD638D">
        <w:rPr>
          <w:sz w:val="28"/>
          <w:szCs w:val="28"/>
        </w:rPr>
        <w:t>ини-футбол для взрослого населения</w:t>
      </w:r>
      <w:r>
        <w:rPr>
          <w:sz w:val="28"/>
          <w:szCs w:val="28"/>
        </w:rPr>
        <w:t>;</w:t>
      </w:r>
    </w:p>
    <w:p w:rsidR="004A7F9E" w:rsidRPr="00BD638D" w:rsidRDefault="003F3819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A7F9E" w:rsidRPr="00BD638D">
        <w:rPr>
          <w:sz w:val="28"/>
          <w:szCs w:val="28"/>
        </w:rPr>
        <w:t>олейбол для взрослого населения</w:t>
      </w:r>
      <w:r>
        <w:rPr>
          <w:sz w:val="28"/>
          <w:szCs w:val="28"/>
        </w:rPr>
        <w:t>;</w:t>
      </w:r>
    </w:p>
    <w:p w:rsidR="004A7F9E" w:rsidRPr="00BD638D" w:rsidRDefault="003F3819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4A7F9E" w:rsidRPr="00BD638D">
        <w:rPr>
          <w:sz w:val="28"/>
          <w:szCs w:val="28"/>
        </w:rPr>
        <w:t>аскетбол для взрослого населения</w:t>
      </w:r>
      <w:r>
        <w:rPr>
          <w:sz w:val="28"/>
          <w:szCs w:val="28"/>
        </w:rPr>
        <w:t>;</w:t>
      </w:r>
    </w:p>
    <w:p w:rsidR="004A7F9E" w:rsidRDefault="003F3819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D638D">
        <w:rPr>
          <w:sz w:val="28"/>
          <w:szCs w:val="28"/>
        </w:rPr>
        <w:t>астольный теннис для взрослого населения</w:t>
      </w:r>
      <w:r>
        <w:rPr>
          <w:sz w:val="28"/>
          <w:szCs w:val="28"/>
        </w:rPr>
        <w:t>;</w:t>
      </w:r>
    </w:p>
    <w:p w:rsidR="003F3819" w:rsidRPr="00BD638D" w:rsidRDefault="003F3819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BD638D">
        <w:rPr>
          <w:sz w:val="28"/>
          <w:szCs w:val="28"/>
        </w:rPr>
        <w:t>руппа здоровья</w:t>
      </w:r>
      <w:r>
        <w:rPr>
          <w:sz w:val="28"/>
          <w:szCs w:val="28"/>
        </w:rPr>
        <w:t>;</w:t>
      </w:r>
    </w:p>
    <w:p w:rsidR="003F3819" w:rsidRDefault="003F3819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D638D">
        <w:rPr>
          <w:sz w:val="28"/>
          <w:szCs w:val="28"/>
        </w:rPr>
        <w:t>рокат коньков, лыж с палками, ролик</w:t>
      </w:r>
      <w:r>
        <w:rPr>
          <w:sz w:val="28"/>
          <w:szCs w:val="28"/>
        </w:rPr>
        <w:t>ов, мячей;</w:t>
      </w:r>
    </w:p>
    <w:p w:rsidR="003F3819" w:rsidRPr="00BD638D" w:rsidRDefault="003F3819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BD638D">
        <w:rPr>
          <w:sz w:val="28"/>
          <w:szCs w:val="28"/>
        </w:rPr>
        <w:t>ндивидуальные занятия с инструктором</w:t>
      </w:r>
      <w:r>
        <w:rPr>
          <w:sz w:val="28"/>
          <w:szCs w:val="28"/>
        </w:rPr>
        <w:t>.</w:t>
      </w:r>
      <w:r w:rsidRPr="00BD638D">
        <w:rPr>
          <w:sz w:val="28"/>
          <w:szCs w:val="28"/>
        </w:rPr>
        <w:t xml:space="preserve"> </w:t>
      </w:r>
    </w:p>
    <w:p w:rsidR="003F3819" w:rsidRPr="007708A1" w:rsidRDefault="00635E95" w:rsidP="00B63F54">
      <w:pPr>
        <w:ind w:firstLine="709"/>
        <w:contextualSpacing/>
        <w:jc w:val="both"/>
        <w:rPr>
          <w:sz w:val="28"/>
          <w:szCs w:val="28"/>
        </w:rPr>
      </w:pPr>
      <w:r w:rsidRPr="007D08E0">
        <w:rPr>
          <w:sz w:val="28"/>
          <w:szCs w:val="28"/>
        </w:rPr>
        <w:lastRenderedPageBreak/>
        <w:t xml:space="preserve">Перечень платных услуг и прейскурант цены (тарифов) на оказываемые платные услуги </w:t>
      </w:r>
      <w:r w:rsidR="003F3819">
        <w:rPr>
          <w:sz w:val="28"/>
          <w:szCs w:val="28"/>
        </w:rPr>
        <w:t>Учреждением</w:t>
      </w:r>
      <w:r w:rsidRPr="007D08E0">
        <w:rPr>
          <w:sz w:val="28"/>
          <w:szCs w:val="28"/>
        </w:rPr>
        <w:t xml:space="preserve"> утвержден решением Думы Волотовского муниципального района от </w:t>
      </w:r>
      <w:r w:rsidR="003F3819" w:rsidRPr="007708A1">
        <w:rPr>
          <w:sz w:val="28"/>
          <w:szCs w:val="28"/>
        </w:rPr>
        <w:t xml:space="preserve">  26.06.2015   №  399</w:t>
      </w:r>
    </w:p>
    <w:p w:rsidR="00C87154" w:rsidRDefault="00C87154" w:rsidP="00B63F54">
      <w:pPr>
        <w:ind w:firstLine="709"/>
        <w:contextualSpacing/>
        <w:jc w:val="both"/>
        <w:rPr>
          <w:sz w:val="28"/>
          <w:szCs w:val="28"/>
        </w:rPr>
      </w:pPr>
      <w:r w:rsidRPr="007D08E0">
        <w:rPr>
          <w:sz w:val="28"/>
          <w:szCs w:val="28"/>
        </w:rPr>
        <w:t>В 2016 году среднесписочная численность работников М</w:t>
      </w:r>
      <w:r>
        <w:rPr>
          <w:sz w:val="28"/>
          <w:szCs w:val="28"/>
        </w:rPr>
        <w:t>БУ «ФСК им. Якова Иванова» составила 13,5</w:t>
      </w:r>
      <w:r w:rsidRPr="007D08E0">
        <w:rPr>
          <w:sz w:val="28"/>
          <w:szCs w:val="28"/>
        </w:rPr>
        <w:t xml:space="preserve"> человек. Средняя заработная плата по учреждению составила в 2016 году </w:t>
      </w:r>
      <w:r>
        <w:rPr>
          <w:sz w:val="28"/>
          <w:szCs w:val="28"/>
        </w:rPr>
        <w:t>25309,90</w:t>
      </w:r>
      <w:r w:rsidRPr="007D08E0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:rsidR="00C87154" w:rsidRPr="007D08E0" w:rsidRDefault="00C87154" w:rsidP="00B63F54">
      <w:pPr>
        <w:ind w:firstLine="709"/>
        <w:contextualSpacing/>
        <w:jc w:val="both"/>
        <w:rPr>
          <w:sz w:val="28"/>
          <w:szCs w:val="28"/>
        </w:rPr>
      </w:pPr>
      <w:r w:rsidRPr="007D08E0">
        <w:rPr>
          <w:sz w:val="28"/>
          <w:szCs w:val="28"/>
        </w:rPr>
        <w:t>Объем средств на исполнение обязательств по выполнению муниципального задания в 2016 году освоен в размере 9</w:t>
      </w:r>
      <w:r>
        <w:rPr>
          <w:sz w:val="28"/>
          <w:szCs w:val="28"/>
        </w:rPr>
        <w:t>8</w:t>
      </w:r>
      <w:r w:rsidRPr="007D08E0">
        <w:rPr>
          <w:sz w:val="28"/>
          <w:szCs w:val="28"/>
        </w:rPr>
        <w:t xml:space="preserve"> %, в сумме </w:t>
      </w:r>
      <w:r>
        <w:rPr>
          <w:sz w:val="28"/>
          <w:szCs w:val="28"/>
        </w:rPr>
        <w:t>2530,1</w:t>
      </w:r>
      <w:r w:rsidRPr="007D08E0">
        <w:rPr>
          <w:sz w:val="28"/>
          <w:szCs w:val="28"/>
        </w:rPr>
        <w:t xml:space="preserve"> тыс. рублей (запланировано </w:t>
      </w:r>
      <w:r>
        <w:rPr>
          <w:sz w:val="28"/>
          <w:szCs w:val="28"/>
        </w:rPr>
        <w:t>2578,3</w:t>
      </w:r>
      <w:r w:rsidRPr="007D08E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D08E0">
        <w:rPr>
          <w:sz w:val="28"/>
          <w:szCs w:val="28"/>
        </w:rPr>
        <w:t xml:space="preserve">рублей), из них оплата труда – </w:t>
      </w:r>
      <w:r>
        <w:rPr>
          <w:sz w:val="28"/>
          <w:szCs w:val="28"/>
        </w:rPr>
        <w:t>1548,9</w:t>
      </w:r>
      <w:r w:rsidRPr="007D08E0">
        <w:rPr>
          <w:sz w:val="28"/>
          <w:szCs w:val="28"/>
        </w:rPr>
        <w:t xml:space="preserve"> тыс. рублей, начисления – </w:t>
      </w:r>
      <w:r>
        <w:rPr>
          <w:sz w:val="28"/>
          <w:szCs w:val="28"/>
        </w:rPr>
        <w:t>461,2</w:t>
      </w:r>
      <w:r w:rsidRPr="007D08E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коммунальные услуги – 257,5</w:t>
      </w:r>
      <w:r w:rsidRPr="007D08E0">
        <w:rPr>
          <w:sz w:val="28"/>
          <w:szCs w:val="28"/>
        </w:rPr>
        <w:t xml:space="preserve"> тыс. рублей. </w:t>
      </w:r>
      <w:r>
        <w:rPr>
          <w:sz w:val="28"/>
          <w:szCs w:val="28"/>
        </w:rPr>
        <w:t xml:space="preserve"> На проведение мероприятий в 2016 году выделено по плану 28,0 тыс. рублей. Данные денежные средства потрачены на подвоз, питание и награждения участников соревнований.</w:t>
      </w:r>
    </w:p>
    <w:p w:rsidR="008823A7" w:rsidRPr="008823A7" w:rsidRDefault="00C87154" w:rsidP="00B63F54">
      <w:pPr>
        <w:ind w:firstLine="709"/>
        <w:contextualSpacing/>
        <w:jc w:val="both"/>
        <w:rPr>
          <w:sz w:val="28"/>
          <w:szCs w:val="28"/>
        </w:rPr>
      </w:pPr>
      <w:r w:rsidRPr="007D08E0">
        <w:rPr>
          <w:sz w:val="28"/>
          <w:szCs w:val="28"/>
        </w:rPr>
        <w:t xml:space="preserve">Объем </w:t>
      </w:r>
      <w:proofErr w:type="gramStart"/>
      <w:r w:rsidRPr="007D08E0">
        <w:rPr>
          <w:sz w:val="28"/>
          <w:szCs w:val="28"/>
        </w:rPr>
        <w:t>средств, полученных от оказания платных услуг составил</w:t>
      </w:r>
      <w:proofErr w:type="gramEnd"/>
      <w:r w:rsidRPr="007D08E0">
        <w:rPr>
          <w:sz w:val="28"/>
          <w:szCs w:val="28"/>
        </w:rPr>
        <w:t xml:space="preserve">: </w:t>
      </w:r>
      <w:r>
        <w:rPr>
          <w:sz w:val="28"/>
          <w:szCs w:val="28"/>
        </w:rPr>
        <w:t>161,4</w:t>
      </w:r>
      <w:r w:rsidRPr="007D08E0">
        <w:rPr>
          <w:sz w:val="28"/>
          <w:szCs w:val="28"/>
        </w:rPr>
        <w:t xml:space="preserve"> тыс. рублей (в 2015 году – </w:t>
      </w:r>
      <w:r>
        <w:rPr>
          <w:sz w:val="28"/>
          <w:szCs w:val="28"/>
        </w:rPr>
        <w:t>111,3</w:t>
      </w:r>
      <w:r w:rsidR="00B80C86">
        <w:rPr>
          <w:sz w:val="28"/>
          <w:szCs w:val="28"/>
        </w:rPr>
        <w:t xml:space="preserve"> тыс. рублей). </w:t>
      </w:r>
      <w:r w:rsidRPr="007D08E0">
        <w:rPr>
          <w:sz w:val="28"/>
          <w:szCs w:val="28"/>
        </w:rPr>
        <w:t xml:space="preserve">Все средства от предоставления платных услуг потрачены на финансирование текущей деятельности </w:t>
      </w:r>
      <w:r>
        <w:rPr>
          <w:sz w:val="28"/>
          <w:szCs w:val="28"/>
        </w:rPr>
        <w:t>МБУ «ФСК им. Якова Иванова»</w:t>
      </w:r>
      <w:r w:rsidRPr="007D08E0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покупка картриджа, бланков, услуги электрика, </w:t>
      </w:r>
      <w:r w:rsidRPr="00C87154">
        <w:rPr>
          <w:sz w:val="28"/>
          <w:szCs w:val="28"/>
        </w:rPr>
        <w:t>вывоз ТБО,</w:t>
      </w:r>
      <w:r>
        <w:rPr>
          <w:sz w:val="28"/>
          <w:szCs w:val="28"/>
        </w:rPr>
        <w:t xml:space="preserve"> обработка стадиона  от клещей, на проведение мероприятий</w:t>
      </w:r>
      <w:r w:rsidR="008823A7">
        <w:rPr>
          <w:sz w:val="28"/>
          <w:szCs w:val="28"/>
        </w:rPr>
        <w:t>(13260 руб.)</w:t>
      </w:r>
      <w:r>
        <w:rPr>
          <w:sz w:val="28"/>
          <w:szCs w:val="28"/>
        </w:rPr>
        <w:t>, на покупку спортивного инвентаря для занятий</w:t>
      </w:r>
      <w:r w:rsidR="008823A7">
        <w:rPr>
          <w:sz w:val="28"/>
          <w:szCs w:val="28"/>
        </w:rPr>
        <w:t xml:space="preserve">  (</w:t>
      </w:r>
      <w:r w:rsidR="008823A7" w:rsidRPr="008823A7">
        <w:rPr>
          <w:sz w:val="28"/>
          <w:szCs w:val="28"/>
        </w:rPr>
        <w:t>9623,00</w:t>
      </w:r>
      <w:r w:rsidR="008823A7">
        <w:rPr>
          <w:sz w:val="28"/>
          <w:szCs w:val="28"/>
        </w:rPr>
        <w:t xml:space="preserve"> руб.).</w:t>
      </w:r>
    </w:p>
    <w:p w:rsidR="00C87154" w:rsidRDefault="00C87154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платных услуг по сравнению с 2015 годом произошло за счет добровольного пожертвования и спонсорской помощи.</w:t>
      </w:r>
    </w:p>
    <w:p w:rsidR="00C87154" w:rsidRDefault="00C87154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плана по денежным средствам, выделенным из бюджета, за 1 полугодие 2017 года составило 47,5 %. План на 2017 год составляет 2668,8 тыс. рублей: заработная плата 1680,0 тыс. рублей, начисления – 488,1 тыс. рублей, коммунальные услуги – 260,0 тыс. рублей. </w:t>
      </w:r>
      <w:proofErr w:type="gramStart"/>
      <w:r>
        <w:rPr>
          <w:sz w:val="28"/>
          <w:szCs w:val="28"/>
        </w:rPr>
        <w:t>Исполнение составило 1269,0 тыс. рублей: заработная плата – 741,7 тыс. рублей,  начисления – 178,4 тыс. рублей, коммунальные услуги – 224,0 тыс. рублей.</w:t>
      </w:r>
      <w:proofErr w:type="gramEnd"/>
      <w:r>
        <w:rPr>
          <w:sz w:val="28"/>
          <w:szCs w:val="28"/>
        </w:rPr>
        <w:t xml:space="preserve"> В 2017 году на проведение мероприятий выделено 60,0 тыс. рублей. За 1 полугодие 2017 года освоено 33,4 тыс. рублей. </w:t>
      </w:r>
    </w:p>
    <w:p w:rsidR="00C87154" w:rsidRDefault="00C87154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платным услугам на 2017 год запланирован доход в сумме 90,0 тыс. рублей. Поступление за 1 полугодие 2017 года составило 44,2. Исполнение плана составило 49%.  Платные услуги потрачены на нужды учреждения: моющие и чистящие средства, обучение по пожарно-техническому минимуму, покупка квитанций, картриджа, медалей, обработка стадиона  от клещей.</w:t>
      </w:r>
    </w:p>
    <w:p w:rsidR="00635E95" w:rsidRDefault="00C87154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 </w:t>
      </w:r>
      <w:r w:rsidR="008823A7">
        <w:rPr>
          <w:sz w:val="28"/>
          <w:szCs w:val="28"/>
        </w:rPr>
        <w:t>фактическое количество посещений спортивных объектов относительно запланированного показателя  был увеличен на 46%  в связи с увеличением проводимых мероприятий и количеством секций.</w:t>
      </w:r>
    </w:p>
    <w:p w:rsidR="008823A7" w:rsidRDefault="008823A7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спортивных секций  было увеличено на 7,5%</w:t>
      </w:r>
      <w:r w:rsidR="000270F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270F0">
        <w:rPr>
          <w:sz w:val="28"/>
          <w:szCs w:val="28"/>
        </w:rPr>
        <w:t>Количество проводимых мероприятий  запланировано 30</w:t>
      </w:r>
      <w:r w:rsidR="00A278FA">
        <w:rPr>
          <w:sz w:val="28"/>
          <w:szCs w:val="28"/>
        </w:rPr>
        <w:t>,</w:t>
      </w:r>
      <w:r w:rsidR="000270F0">
        <w:rPr>
          <w:sz w:val="28"/>
          <w:szCs w:val="28"/>
        </w:rPr>
        <w:t xml:space="preserve"> проведено 40.</w:t>
      </w:r>
    </w:p>
    <w:p w:rsidR="00D919D8" w:rsidRPr="00217687" w:rsidRDefault="00B63F54" w:rsidP="00B63F54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919D8" w:rsidRPr="00217687">
        <w:rPr>
          <w:sz w:val="28"/>
          <w:szCs w:val="28"/>
        </w:rPr>
        <w:t>Соревнования по волейболу-18 чел.;</w:t>
      </w:r>
    </w:p>
    <w:p w:rsidR="00D919D8" w:rsidRPr="00217687" w:rsidRDefault="00B63F54" w:rsidP="00B63F54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919D8" w:rsidRPr="00217687">
        <w:rPr>
          <w:sz w:val="28"/>
          <w:szCs w:val="28"/>
        </w:rPr>
        <w:t>Соревнования по мини-футболу-20 чел.;</w:t>
      </w:r>
    </w:p>
    <w:p w:rsidR="00B63F54" w:rsidRDefault="00B63F54" w:rsidP="00B63F54">
      <w:pPr>
        <w:pStyle w:val="a3"/>
        <w:ind w:left="0" w:firstLine="709"/>
        <w:jc w:val="both"/>
      </w:pPr>
      <w:r>
        <w:rPr>
          <w:sz w:val="28"/>
          <w:szCs w:val="28"/>
        </w:rPr>
        <w:t>3.</w:t>
      </w:r>
      <w:r w:rsidR="00D919D8" w:rsidRPr="00217687">
        <w:rPr>
          <w:sz w:val="28"/>
          <w:szCs w:val="28"/>
        </w:rPr>
        <w:t>Соревнования по лыжным гонкам среди семей-11 чел.;</w:t>
      </w:r>
    </w:p>
    <w:p w:rsidR="00D919D8" w:rsidRPr="00B63F54" w:rsidRDefault="00B63F54" w:rsidP="00B63F54">
      <w:pPr>
        <w:pStyle w:val="a3"/>
        <w:ind w:left="0" w:firstLine="709"/>
        <w:jc w:val="both"/>
      </w:pPr>
      <w:r>
        <w:lastRenderedPageBreak/>
        <w:t>4.</w:t>
      </w:r>
      <w:r w:rsidR="00D919D8" w:rsidRPr="00217687">
        <w:rPr>
          <w:sz w:val="28"/>
          <w:szCs w:val="28"/>
        </w:rPr>
        <w:t>Районные соревнования по волейболу среди взрослого населения-42 чел.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919D8" w:rsidRPr="00217687">
        <w:rPr>
          <w:sz w:val="28"/>
          <w:szCs w:val="28"/>
        </w:rPr>
        <w:t xml:space="preserve">Фестиваль </w:t>
      </w:r>
      <w:proofErr w:type="spellStart"/>
      <w:r w:rsidR="00D919D8" w:rsidRPr="00217687">
        <w:rPr>
          <w:sz w:val="28"/>
          <w:szCs w:val="28"/>
        </w:rPr>
        <w:t>гто</w:t>
      </w:r>
      <w:proofErr w:type="spellEnd"/>
      <w:r w:rsidR="00D919D8" w:rsidRPr="00217687">
        <w:rPr>
          <w:sz w:val="28"/>
          <w:szCs w:val="28"/>
        </w:rPr>
        <w:t xml:space="preserve"> -156чел.;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D919D8" w:rsidRPr="00217687">
        <w:rPr>
          <w:sz w:val="28"/>
          <w:szCs w:val="28"/>
        </w:rPr>
        <w:t>Сдача на разряды-10 чел.;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D919D8" w:rsidRPr="00217687">
        <w:rPr>
          <w:sz w:val="28"/>
          <w:szCs w:val="28"/>
        </w:rPr>
        <w:t>Турнир по русским шашкам-14 чел.;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D919D8" w:rsidRPr="00217687">
        <w:rPr>
          <w:sz w:val="28"/>
          <w:szCs w:val="28"/>
        </w:rPr>
        <w:t>Районные соревнования по бадминтон -24 чел.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D919D8" w:rsidRPr="00217687">
        <w:rPr>
          <w:sz w:val="28"/>
          <w:szCs w:val="28"/>
        </w:rPr>
        <w:t>Зональные соревнования по бадминтону-  60 чел.;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D919D8" w:rsidRPr="00217687">
        <w:rPr>
          <w:sz w:val="28"/>
          <w:szCs w:val="28"/>
        </w:rPr>
        <w:t>Районные соревнования по волейболу -56 чел.;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D919D8" w:rsidRPr="00217687">
        <w:rPr>
          <w:sz w:val="28"/>
          <w:szCs w:val="28"/>
        </w:rPr>
        <w:t>Спартакиада среди муниципальных служащих-24 чел.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D919D8" w:rsidRPr="00217687">
        <w:rPr>
          <w:sz w:val="28"/>
          <w:szCs w:val="28"/>
        </w:rPr>
        <w:t>Районные соревнования по мини-футболу среди взрослого населения-20чел.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D919D8" w:rsidRPr="00217687">
        <w:rPr>
          <w:sz w:val="28"/>
          <w:szCs w:val="28"/>
        </w:rPr>
        <w:t>Спартакиада среди пенсионеров-24 чел.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proofErr w:type="gramStart"/>
      <w:r w:rsidR="00D919D8" w:rsidRPr="00217687">
        <w:rPr>
          <w:sz w:val="28"/>
          <w:szCs w:val="28"/>
        </w:rPr>
        <w:t>Легкоатлетический</w:t>
      </w:r>
      <w:proofErr w:type="gramEnd"/>
      <w:r w:rsidR="00D919D8" w:rsidRPr="00217687">
        <w:rPr>
          <w:sz w:val="28"/>
          <w:szCs w:val="28"/>
        </w:rPr>
        <w:t xml:space="preserve"> кросс-275 чел.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="00D919D8" w:rsidRPr="00217687">
        <w:rPr>
          <w:sz w:val="28"/>
          <w:szCs w:val="28"/>
        </w:rPr>
        <w:t>Военно-патриотическая игра «зарница»-16 чел.</w:t>
      </w:r>
    </w:p>
    <w:p w:rsidR="00B63F54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="00D919D8" w:rsidRPr="00217687">
        <w:rPr>
          <w:sz w:val="28"/>
          <w:szCs w:val="28"/>
        </w:rPr>
        <w:t>Соревнования по настольному теннису -10 чел;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="00D919D8" w:rsidRPr="00217687">
        <w:rPr>
          <w:sz w:val="28"/>
          <w:szCs w:val="28"/>
        </w:rPr>
        <w:t>Соревнования по мини-футболу-20 чел;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="00D919D8" w:rsidRPr="00217687">
        <w:rPr>
          <w:sz w:val="28"/>
          <w:szCs w:val="28"/>
        </w:rPr>
        <w:t>Соревнования по волейболу -11 чел;</w:t>
      </w:r>
    </w:p>
    <w:p w:rsidR="00D919D8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="00D919D8" w:rsidRPr="00217687">
        <w:rPr>
          <w:sz w:val="28"/>
          <w:szCs w:val="28"/>
        </w:rPr>
        <w:t>Спортивный праздник «малые олимпийские игры» -29 чел.;</w:t>
      </w:r>
    </w:p>
    <w:p w:rsidR="00D919D8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="00D919D8">
        <w:rPr>
          <w:sz w:val="28"/>
          <w:szCs w:val="28"/>
        </w:rPr>
        <w:t>Веселые старты  -14 чел.;</w:t>
      </w:r>
    </w:p>
    <w:p w:rsidR="00D919D8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="00D919D8">
        <w:rPr>
          <w:sz w:val="28"/>
          <w:szCs w:val="28"/>
        </w:rPr>
        <w:t>Веселые старты для  3-х классов -16 чел.;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 w:rsidR="00D919D8">
        <w:rPr>
          <w:sz w:val="28"/>
          <w:szCs w:val="28"/>
        </w:rPr>
        <w:t xml:space="preserve">Беседы с </w:t>
      </w:r>
      <w:proofErr w:type="gramStart"/>
      <w:r w:rsidR="00D919D8">
        <w:rPr>
          <w:sz w:val="28"/>
          <w:szCs w:val="28"/>
        </w:rPr>
        <w:t>обучающимися</w:t>
      </w:r>
      <w:proofErr w:type="gramEnd"/>
      <w:r w:rsidR="00D919D8">
        <w:rPr>
          <w:sz w:val="28"/>
          <w:szCs w:val="28"/>
        </w:rPr>
        <w:t xml:space="preserve"> «Выполни нормы ГТО»-120;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="00D919D8" w:rsidRPr="00217687">
        <w:rPr>
          <w:sz w:val="28"/>
          <w:szCs w:val="28"/>
        </w:rPr>
        <w:t xml:space="preserve">Участие в турнире  по мини-футболу среди юношей 2001-2006гг., посвященного памяти </w:t>
      </w:r>
      <w:proofErr w:type="spellStart"/>
      <w:r w:rsidR="00D919D8" w:rsidRPr="00217687">
        <w:rPr>
          <w:sz w:val="28"/>
          <w:szCs w:val="28"/>
        </w:rPr>
        <w:t>а.в</w:t>
      </w:r>
      <w:proofErr w:type="spellEnd"/>
      <w:r w:rsidR="00D919D8" w:rsidRPr="00217687">
        <w:rPr>
          <w:sz w:val="28"/>
          <w:szCs w:val="28"/>
        </w:rPr>
        <w:t xml:space="preserve">. </w:t>
      </w:r>
      <w:proofErr w:type="spellStart"/>
      <w:r w:rsidR="00D919D8" w:rsidRPr="00217687">
        <w:rPr>
          <w:sz w:val="28"/>
          <w:szCs w:val="28"/>
        </w:rPr>
        <w:t>мелехова</w:t>
      </w:r>
      <w:proofErr w:type="spellEnd"/>
      <w:r w:rsidR="00D919D8" w:rsidRPr="00217687">
        <w:rPr>
          <w:sz w:val="28"/>
          <w:szCs w:val="28"/>
        </w:rPr>
        <w:t xml:space="preserve"> в </w:t>
      </w:r>
      <w:proofErr w:type="spellStart"/>
      <w:r w:rsidR="00D919D8" w:rsidRPr="00217687">
        <w:rPr>
          <w:sz w:val="28"/>
          <w:szCs w:val="28"/>
        </w:rPr>
        <w:t>д</w:t>
      </w:r>
      <w:proofErr w:type="gramStart"/>
      <w:r w:rsidR="00D919D8" w:rsidRPr="00217687">
        <w:rPr>
          <w:sz w:val="28"/>
          <w:szCs w:val="28"/>
        </w:rPr>
        <w:t>.б</w:t>
      </w:r>
      <w:proofErr w:type="gramEnd"/>
      <w:r w:rsidR="00D919D8" w:rsidRPr="00217687">
        <w:rPr>
          <w:sz w:val="28"/>
          <w:szCs w:val="28"/>
        </w:rPr>
        <w:t>орок</w:t>
      </w:r>
      <w:proofErr w:type="spellEnd"/>
      <w:r w:rsidR="00D919D8" w:rsidRPr="00217687">
        <w:rPr>
          <w:sz w:val="28"/>
          <w:szCs w:val="28"/>
        </w:rPr>
        <w:t xml:space="preserve"> новгородской области -16 человек (команды </w:t>
      </w:r>
      <w:r w:rsidR="00D919D8">
        <w:rPr>
          <w:sz w:val="28"/>
          <w:szCs w:val="28"/>
          <w:lang w:val="en-US"/>
        </w:rPr>
        <w:t>I</w:t>
      </w:r>
      <w:r w:rsidR="00D919D8" w:rsidRPr="00B65CE0">
        <w:rPr>
          <w:sz w:val="28"/>
          <w:szCs w:val="28"/>
        </w:rPr>
        <w:t xml:space="preserve"> </w:t>
      </w:r>
      <w:r w:rsidR="00D919D8" w:rsidRPr="00217687">
        <w:rPr>
          <w:sz w:val="28"/>
          <w:szCs w:val="28"/>
        </w:rPr>
        <w:t xml:space="preserve">и  </w:t>
      </w:r>
      <w:r w:rsidR="00D919D8">
        <w:rPr>
          <w:sz w:val="28"/>
          <w:szCs w:val="28"/>
          <w:lang w:val="en-US"/>
        </w:rPr>
        <w:t>II</w:t>
      </w:r>
      <w:r w:rsidR="00D919D8" w:rsidRPr="00217687">
        <w:rPr>
          <w:sz w:val="28"/>
          <w:szCs w:val="28"/>
        </w:rPr>
        <w:t xml:space="preserve"> группы заняли</w:t>
      </w:r>
      <w:r w:rsidR="00D919D8" w:rsidRPr="00B65CE0">
        <w:rPr>
          <w:sz w:val="28"/>
          <w:szCs w:val="28"/>
        </w:rPr>
        <w:t xml:space="preserve"> </w:t>
      </w:r>
      <w:r w:rsidR="00D919D8">
        <w:rPr>
          <w:sz w:val="28"/>
          <w:szCs w:val="28"/>
          <w:lang w:val="en-US"/>
        </w:rPr>
        <w:t>I</w:t>
      </w:r>
      <w:r w:rsidR="00D919D8" w:rsidRPr="00217687">
        <w:rPr>
          <w:sz w:val="28"/>
          <w:szCs w:val="28"/>
        </w:rPr>
        <w:t xml:space="preserve"> места);</w:t>
      </w:r>
    </w:p>
    <w:p w:rsidR="00D919D8" w:rsidRPr="00217687" w:rsidRDefault="00B63F54" w:rsidP="00B63F54">
      <w:pPr>
        <w:pStyle w:val="a3"/>
        <w:tabs>
          <w:tab w:val="left" w:pos="198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="00D919D8" w:rsidRPr="00217687">
        <w:rPr>
          <w:sz w:val="28"/>
          <w:szCs w:val="28"/>
        </w:rPr>
        <w:t>Проведена  акция  «зарядка с чемпионом» -80 чел;</w:t>
      </w:r>
    </w:p>
    <w:p w:rsidR="00D919D8" w:rsidRDefault="00B63F54" w:rsidP="00B63F54">
      <w:pPr>
        <w:pStyle w:val="a3"/>
        <w:tabs>
          <w:tab w:val="left" w:pos="212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 w:rsidR="00D919D8">
        <w:rPr>
          <w:sz w:val="28"/>
          <w:szCs w:val="28"/>
        </w:rPr>
        <w:t>День подтягивания-15 чел.;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 w:rsidR="00D919D8">
        <w:rPr>
          <w:sz w:val="28"/>
          <w:szCs w:val="28"/>
        </w:rPr>
        <w:t>Соревнования по прикладным и техническим видам спорта-22 чел;</w:t>
      </w:r>
    </w:p>
    <w:p w:rsidR="00D919D8" w:rsidRPr="00217687" w:rsidRDefault="00B63F54" w:rsidP="00B63F54">
      <w:pPr>
        <w:pStyle w:val="a3"/>
        <w:tabs>
          <w:tab w:val="left" w:pos="2127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26.</w:t>
      </w:r>
      <w:r w:rsidR="00B80C86">
        <w:rPr>
          <w:color w:val="000000"/>
          <w:sz w:val="28"/>
          <w:szCs w:val="28"/>
          <w:shd w:val="clear" w:color="auto" w:fill="FFFFFF"/>
        </w:rPr>
        <w:t>«С</w:t>
      </w:r>
      <w:r w:rsidR="00D919D8" w:rsidRPr="00217687">
        <w:rPr>
          <w:color w:val="000000"/>
          <w:sz w:val="28"/>
          <w:szCs w:val="28"/>
          <w:shd w:val="clear" w:color="auto" w:fill="FFFFFF"/>
        </w:rPr>
        <w:t>портивный калейдоскоп»- 30чел;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27.</w:t>
      </w:r>
      <w:r w:rsidR="00D919D8" w:rsidRPr="00217687">
        <w:rPr>
          <w:color w:val="000000"/>
          <w:sz w:val="28"/>
          <w:szCs w:val="28"/>
          <w:shd w:val="clear" w:color="auto" w:fill="FFFFFF"/>
        </w:rPr>
        <w:t>Соревнования по преодолению полосы препятствий- 55чел;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 w:rsidR="00D919D8" w:rsidRPr="00217687">
        <w:rPr>
          <w:sz w:val="28"/>
          <w:szCs w:val="28"/>
        </w:rPr>
        <w:t>Массовый велопробег – 76 чел;</w:t>
      </w:r>
    </w:p>
    <w:p w:rsidR="00D919D8" w:rsidRPr="00217687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 w:rsidR="00D919D8" w:rsidRPr="00217687">
        <w:rPr>
          <w:sz w:val="28"/>
          <w:szCs w:val="28"/>
        </w:rPr>
        <w:t>Участие команды в кубке губернатора новгородской области по футболу среди любительских команд-14 чел.;</w:t>
      </w:r>
    </w:p>
    <w:p w:rsidR="00D919D8" w:rsidRPr="00AD6C56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 w:rsidR="00D919D8" w:rsidRPr="00AD6C56">
        <w:rPr>
          <w:sz w:val="28"/>
          <w:szCs w:val="28"/>
        </w:rPr>
        <w:t xml:space="preserve">Районные соревнования по </w:t>
      </w:r>
      <w:proofErr w:type="gramStart"/>
      <w:r w:rsidR="00D919D8" w:rsidRPr="00AD6C56">
        <w:rPr>
          <w:sz w:val="28"/>
          <w:szCs w:val="28"/>
        </w:rPr>
        <w:t>легкой</w:t>
      </w:r>
      <w:proofErr w:type="gramEnd"/>
      <w:r w:rsidR="00D919D8" w:rsidRPr="00AD6C56">
        <w:rPr>
          <w:sz w:val="28"/>
          <w:szCs w:val="28"/>
        </w:rPr>
        <w:t xml:space="preserve">  атлетике-22 чел.;</w:t>
      </w:r>
    </w:p>
    <w:p w:rsidR="00D919D8" w:rsidRPr="00AD6C56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 w:rsidR="00D919D8" w:rsidRPr="00AD6C56">
        <w:rPr>
          <w:sz w:val="28"/>
          <w:szCs w:val="28"/>
        </w:rPr>
        <w:t>Тематический час «спорт – как альтернатива вредным привычкам»-28 чел.;</w:t>
      </w:r>
    </w:p>
    <w:p w:rsidR="00D919D8" w:rsidRPr="00AD6C56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32.</w:t>
      </w:r>
      <w:r w:rsidR="00D919D8" w:rsidRPr="00AD6C56">
        <w:rPr>
          <w:sz w:val="28"/>
          <w:szCs w:val="28"/>
        </w:rPr>
        <w:t>Спортивное мероприятие «</w:t>
      </w:r>
      <w:proofErr w:type="gramStart"/>
      <w:r w:rsidR="00D919D8" w:rsidRPr="00AD6C56">
        <w:rPr>
          <w:sz w:val="28"/>
          <w:szCs w:val="28"/>
        </w:rPr>
        <w:t>мы-спортивная</w:t>
      </w:r>
      <w:proofErr w:type="gramEnd"/>
      <w:r w:rsidR="00D919D8" w:rsidRPr="00AD6C56">
        <w:rPr>
          <w:sz w:val="28"/>
          <w:szCs w:val="28"/>
        </w:rPr>
        <w:t xml:space="preserve"> семья» -10 чел.;</w:t>
      </w:r>
    </w:p>
    <w:p w:rsidR="00D919D8" w:rsidRPr="00AD6C56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33.</w:t>
      </w:r>
      <w:r w:rsidR="00D919D8" w:rsidRPr="00AD6C56">
        <w:rPr>
          <w:sz w:val="28"/>
          <w:szCs w:val="28"/>
        </w:rPr>
        <w:t>Районные соревнования по настольному теннису- 9 чел.;</w:t>
      </w:r>
    </w:p>
    <w:p w:rsidR="00D919D8" w:rsidRPr="00AD6C56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34.</w:t>
      </w:r>
      <w:r w:rsidR="00D919D8" w:rsidRPr="00AD6C56">
        <w:rPr>
          <w:sz w:val="28"/>
          <w:szCs w:val="28"/>
        </w:rPr>
        <w:t xml:space="preserve">Зональные соревнования по </w:t>
      </w:r>
      <w:proofErr w:type="gramStart"/>
      <w:r w:rsidR="00D919D8" w:rsidRPr="00AD6C56">
        <w:rPr>
          <w:sz w:val="28"/>
          <w:szCs w:val="28"/>
        </w:rPr>
        <w:t>настольному</w:t>
      </w:r>
      <w:proofErr w:type="gramEnd"/>
      <w:r w:rsidR="00D919D8" w:rsidRPr="00AD6C56">
        <w:rPr>
          <w:sz w:val="28"/>
          <w:szCs w:val="28"/>
        </w:rPr>
        <w:t xml:space="preserve"> теннису-40 чел.;</w:t>
      </w:r>
    </w:p>
    <w:p w:rsidR="00D919D8" w:rsidRPr="00AD6C56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35.</w:t>
      </w:r>
      <w:r w:rsidR="00D919D8" w:rsidRPr="00AD6C56">
        <w:rPr>
          <w:sz w:val="28"/>
          <w:szCs w:val="28"/>
        </w:rPr>
        <w:t>Соревнования «</w:t>
      </w:r>
      <w:proofErr w:type="gramStart"/>
      <w:r w:rsidR="00D919D8" w:rsidRPr="00AD6C56">
        <w:rPr>
          <w:sz w:val="28"/>
          <w:szCs w:val="28"/>
        </w:rPr>
        <w:t>спортивный</w:t>
      </w:r>
      <w:proofErr w:type="gramEnd"/>
      <w:r w:rsidR="00D919D8" w:rsidRPr="00AD6C56">
        <w:rPr>
          <w:sz w:val="28"/>
          <w:szCs w:val="28"/>
        </w:rPr>
        <w:t xml:space="preserve"> </w:t>
      </w:r>
      <w:proofErr w:type="spellStart"/>
      <w:r w:rsidR="00D919D8" w:rsidRPr="00AD6C56">
        <w:rPr>
          <w:sz w:val="28"/>
          <w:szCs w:val="28"/>
        </w:rPr>
        <w:t>микс</w:t>
      </w:r>
      <w:proofErr w:type="spellEnd"/>
      <w:r w:rsidR="00D919D8" w:rsidRPr="00AD6C56">
        <w:rPr>
          <w:sz w:val="28"/>
          <w:szCs w:val="28"/>
        </w:rPr>
        <w:t>» для начальных классов -40 чел.;</w:t>
      </w:r>
    </w:p>
    <w:p w:rsidR="00D919D8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36.</w:t>
      </w:r>
      <w:r w:rsidR="00D919D8" w:rsidRPr="00AD6C56">
        <w:rPr>
          <w:sz w:val="28"/>
          <w:szCs w:val="28"/>
        </w:rPr>
        <w:t xml:space="preserve">Выполнение нормативов </w:t>
      </w:r>
      <w:proofErr w:type="spellStart"/>
      <w:r w:rsidR="00D919D8" w:rsidRPr="00AD6C56">
        <w:rPr>
          <w:sz w:val="28"/>
          <w:szCs w:val="28"/>
        </w:rPr>
        <w:t>гто</w:t>
      </w:r>
      <w:proofErr w:type="spellEnd"/>
      <w:r w:rsidR="00D919D8" w:rsidRPr="00AD6C56">
        <w:rPr>
          <w:sz w:val="28"/>
          <w:szCs w:val="28"/>
        </w:rPr>
        <w:t xml:space="preserve"> в тестовом режиме </w:t>
      </w:r>
      <w:r w:rsidR="00D919D8" w:rsidRPr="00AD6C56">
        <w:rPr>
          <w:sz w:val="28"/>
          <w:szCs w:val="28"/>
          <w:lang w:val="en-US"/>
        </w:rPr>
        <w:t>VII</w:t>
      </w:r>
      <w:r w:rsidR="00D919D8" w:rsidRPr="00AD6C56">
        <w:rPr>
          <w:sz w:val="28"/>
          <w:szCs w:val="28"/>
        </w:rPr>
        <w:t xml:space="preserve">, </w:t>
      </w:r>
      <w:r w:rsidR="00D919D8" w:rsidRPr="00AD6C56">
        <w:rPr>
          <w:sz w:val="28"/>
          <w:szCs w:val="28"/>
          <w:lang w:val="en-US"/>
        </w:rPr>
        <w:t>IX</w:t>
      </w:r>
      <w:r w:rsidR="00D919D8" w:rsidRPr="00AD6C56">
        <w:rPr>
          <w:sz w:val="28"/>
          <w:szCs w:val="28"/>
        </w:rPr>
        <w:t xml:space="preserve">  ступени-10 чел.;</w:t>
      </w:r>
    </w:p>
    <w:p w:rsidR="00D919D8" w:rsidRPr="00AD6C56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37.</w:t>
      </w:r>
      <w:r w:rsidR="00B212F5">
        <w:rPr>
          <w:sz w:val="28"/>
          <w:szCs w:val="28"/>
        </w:rPr>
        <w:t>«С</w:t>
      </w:r>
      <w:r w:rsidR="00D919D8" w:rsidRPr="00AD6C56">
        <w:rPr>
          <w:sz w:val="28"/>
          <w:szCs w:val="28"/>
        </w:rPr>
        <w:t xml:space="preserve">порт </w:t>
      </w:r>
      <w:proofErr w:type="gramStart"/>
      <w:r w:rsidR="00D919D8" w:rsidRPr="00AD6C56">
        <w:rPr>
          <w:sz w:val="28"/>
          <w:szCs w:val="28"/>
        </w:rPr>
        <w:t>–э</w:t>
      </w:r>
      <w:proofErr w:type="gramEnd"/>
      <w:r w:rsidR="00D919D8" w:rsidRPr="00AD6C56">
        <w:rPr>
          <w:sz w:val="28"/>
          <w:szCs w:val="28"/>
        </w:rPr>
        <w:t>то жизнь» ознакомительная экскурсия с физкультурно-спортивным комплексом для детей д/с -30 чел.;</w:t>
      </w:r>
    </w:p>
    <w:p w:rsidR="00D919D8" w:rsidRPr="00AD6C56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38.</w:t>
      </w:r>
      <w:r w:rsidR="00B212F5" w:rsidRPr="00217687">
        <w:rPr>
          <w:sz w:val="28"/>
          <w:szCs w:val="28"/>
        </w:rPr>
        <w:t>Показательные высту</w:t>
      </w:r>
      <w:r w:rsidR="00B212F5">
        <w:rPr>
          <w:sz w:val="28"/>
          <w:szCs w:val="28"/>
        </w:rPr>
        <w:t xml:space="preserve">пления  занимающихся в секции  </w:t>
      </w:r>
      <w:r w:rsidR="00B212F5" w:rsidRPr="00217687">
        <w:rPr>
          <w:sz w:val="28"/>
          <w:szCs w:val="28"/>
        </w:rPr>
        <w:t xml:space="preserve"> гимнастика с целью привлечения детей и подростков </w:t>
      </w:r>
      <w:proofErr w:type="gramStart"/>
      <w:r w:rsidR="00B212F5" w:rsidRPr="00217687">
        <w:rPr>
          <w:sz w:val="28"/>
          <w:szCs w:val="28"/>
        </w:rPr>
        <w:t>в</w:t>
      </w:r>
      <w:proofErr w:type="gramEnd"/>
      <w:r w:rsidR="00B212F5" w:rsidRPr="00217687">
        <w:rPr>
          <w:sz w:val="28"/>
          <w:szCs w:val="28"/>
        </w:rPr>
        <w:t xml:space="preserve"> спортивные секции-11 чел</w:t>
      </w:r>
      <w:r w:rsidR="00D919D8" w:rsidRPr="00AD6C56">
        <w:rPr>
          <w:sz w:val="28"/>
          <w:szCs w:val="28"/>
        </w:rPr>
        <w:t>.;</w:t>
      </w:r>
    </w:p>
    <w:p w:rsidR="00D919D8" w:rsidRPr="00AD6C56" w:rsidRDefault="00B63F54" w:rsidP="00B63F5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39.</w:t>
      </w:r>
      <w:r w:rsidR="00D919D8" w:rsidRPr="00AD6C56">
        <w:rPr>
          <w:sz w:val="28"/>
          <w:szCs w:val="28"/>
        </w:rPr>
        <w:t xml:space="preserve">Соревнования по </w:t>
      </w:r>
      <w:proofErr w:type="spellStart"/>
      <w:r w:rsidR="00D919D8" w:rsidRPr="00AD6C56">
        <w:rPr>
          <w:sz w:val="28"/>
          <w:szCs w:val="28"/>
        </w:rPr>
        <w:t>дартсу</w:t>
      </w:r>
      <w:proofErr w:type="spellEnd"/>
      <w:r w:rsidR="00D919D8" w:rsidRPr="00AD6C56">
        <w:rPr>
          <w:sz w:val="28"/>
          <w:szCs w:val="28"/>
        </w:rPr>
        <w:t xml:space="preserve"> среди пенсионеров- 15 чел.</w:t>
      </w:r>
    </w:p>
    <w:p w:rsidR="00D919D8" w:rsidRDefault="00D919D8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Итого:  пр</w:t>
      </w:r>
      <w:r w:rsidR="001235D2">
        <w:rPr>
          <w:sz w:val="28"/>
          <w:szCs w:val="28"/>
        </w:rPr>
        <w:t>оведено  40 мероприятий</w:t>
      </w:r>
      <w:r>
        <w:rPr>
          <w:sz w:val="28"/>
          <w:szCs w:val="28"/>
        </w:rPr>
        <w:t>,  привлечено к участию 1513 человек.</w:t>
      </w:r>
    </w:p>
    <w:p w:rsidR="00BB1570" w:rsidRDefault="00BB1570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2016 году  Учреждение приняло участие во всероссийских пропагандистских акциях «Я выбираю спорт!» и «Зарядка с чемпионом!».</w:t>
      </w:r>
    </w:p>
    <w:p w:rsidR="00BB1570" w:rsidRDefault="00BB1570" w:rsidP="00B63F54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 участие в акциях  Учреждение награждено дипломами  победителя  в номинациях за креативный подход к организации</w:t>
      </w:r>
      <w:proofErr w:type="gramEnd"/>
      <w:r>
        <w:rPr>
          <w:sz w:val="28"/>
          <w:szCs w:val="28"/>
        </w:rPr>
        <w:t xml:space="preserve"> всероссийской акции. </w:t>
      </w:r>
    </w:p>
    <w:p w:rsidR="001235D2" w:rsidRPr="00D919D8" w:rsidRDefault="001235D2" w:rsidP="00B63F54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D919D8">
        <w:rPr>
          <w:sz w:val="28"/>
          <w:szCs w:val="28"/>
        </w:rPr>
        <w:t>За первое полугодие 2017 года проведено 25 мероприятий, в кот</w:t>
      </w:r>
      <w:r>
        <w:rPr>
          <w:sz w:val="28"/>
          <w:szCs w:val="28"/>
        </w:rPr>
        <w:t>орых  приняли участие 811 человек.</w:t>
      </w:r>
    </w:p>
    <w:p w:rsidR="00B212F5" w:rsidRPr="00B212F5" w:rsidRDefault="00B212F5" w:rsidP="00B63F54">
      <w:pPr>
        <w:ind w:firstLine="709"/>
        <w:contextualSpacing/>
        <w:jc w:val="both"/>
        <w:rPr>
          <w:iCs/>
          <w:sz w:val="28"/>
          <w:szCs w:val="28"/>
        </w:rPr>
      </w:pPr>
      <w:r w:rsidRPr="00B212F5">
        <w:rPr>
          <w:sz w:val="28"/>
          <w:szCs w:val="28"/>
        </w:rPr>
        <w:t>В 1 полугодии  2017 году были организованы новые формы работы Учреждения</w:t>
      </w:r>
      <w:r>
        <w:rPr>
          <w:sz w:val="28"/>
          <w:szCs w:val="28"/>
        </w:rPr>
        <w:t xml:space="preserve"> </w:t>
      </w:r>
      <w:r w:rsidRPr="00B212F5">
        <w:rPr>
          <w:sz w:val="28"/>
          <w:szCs w:val="28"/>
        </w:rPr>
        <w:t>- это лыжный пробег «Партизанскими тропами»</w:t>
      </w:r>
      <w:r>
        <w:rPr>
          <w:sz w:val="28"/>
          <w:szCs w:val="28"/>
        </w:rPr>
        <w:t xml:space="preserve">, </w:t>
      </w:r>
      <w:r w:rsidRPr="00B212F5">
        <w:rPr>
          <w:sz w:val="28"/>
          <w:szCs w:val="28"/>
        </w:rPr>
        <w:t>посвящённый  памяти подпольщиков, погибших в г</w:t>
      </w:r>
      <w:r>
        <w:rPr>
          <w:sz w:val="28"/>
          <w:szCs w:val="28"/>
        </w:rPr>
        <w:t>оды Великой Отечественной войны,</w:t>
      </w:r>
      <w:r w:rsidR="00704D31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т</w:t>
      </w:r>
      <w:r w:rsidRPr="00B212F5">
        <w:rPr>
          <w:iCs/>
          <w:sz w:val="28"/>
          <w:szCs w:val="28"/>
        </w:rPr>
        <w:t>уристический патриотический поход «Дорога к обелиску», посвящённый  памяти  советского летчика, погибшего 21 сентября 1942 года</w:t>
      </w:r>
      <w:r>
        <w:rPr>
          <w:iCs/>
          <w:sz w:val="28"/>
          <w:szCs w:val="28"/>
        </w:rPr>
        <w:t>.</w:t>
      </w:r>
    </w:p>
    <w:p w:rsidR="00A516C7" w:rsidRDefault="00B212F5" w:rsidP="00B63F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Такж</w:t>
      </w:r>
      <w:r w:rsidR="00116FE1">
        <w:rPr>
          <w:sz w:val="28"/>
          <w:szCs w:val="28"/>
        </w:rPr>
        <w:t>е с 2014 года проводит</w:t>
      </w:r>
      <w:r>
        <w:rPr>
          <w:sz w:val="28"/>
          <w:szCs w:val="28"/>
        </w:rPr>
        <w:t xml:space="preserve">ся работа по внедрению </w:t>
      </w:r>
      <w:r w:rsidRPr="003F7E8F">
        <w:rPr>
          <w:sz w:val="28"/>
          <w:szCs w:val="28"/>
        </w:rPr>
        <w:t xml:space="preserve">Всероссийского физкультурно-спортивного комплекса «Готов к труду и обороне» (ГТО) на территории  </w:t>
      </w:r>
      <w:r>
        <w:rPr>
          <w:sz w:val="28"/>
          <w:szCs w:val="28"/>
        </w:rPr>
        <w:t>Волотовского района.</w:t>
      </w:r>
      <w:r w:rsidR="00A516C7">
        <w:rPr>
          <w:sz w:val="28"/>
          <w:szCs w:val="28"/>
        </w:rPr>
        <w:t xml:space="preserve"> За 2016 год получено 19 золотых, 3 </w:t>
      </w:r>
      <w:r w:rsidR="00116FE1">
        <w:rPr>
          <w:sz w:val="28"/>
          <w:szCs w:val="28"/>
        </w:rPr>
        <w:t>серебряных</w:t>
      </w:r>
      <w:r w:rsidR="00A516C7">
        <w:rPr>
          <w:sz w:val="28"/>
          <w:szCs w:val="28"/>
        </w:rPr>
        <w:t>, 1 бронзовый знаков отличия. За 1 полугодие 2017 года 26 золотых,</w:t>
      </w:r>
      <w:r w:rsidR="00116FE1">
        <w:rPr>
          <w:sz w:val="28"/>
          <w:szCs w:val="28"/>
        </w:rPr>
        <w:t xml:space="preserve"> 56 серебряных, 11бронзовых.</w:t>
      </w:r>
    </w:p>
    <w:p w:rsidR="00B212F5" w:rsidRPr="00B212F5" w:rsidRDefault="00B212F5" w:rsidP="00635E95">
      <w:pPr>
        <w:jc w:val="both"/>
        <w:rPr>
          <w:sz w:val="28"/>
          <w:szCs w:val="28"/>
        </w:rPr>
      </w:pPr>
    </w:p>
    <w:p w:rsidR="00BB1570" w:rsidRDefault="00BB1570" w:rsidP="00635E95">
      <w:pPr>
        <w:jc w:val="both"/>
        <w:rPr>
          <w:sz w:val="28"/>
          <w:szCs w:val="28"/>
        </w:rPr>
      </w:pPr>
    </w:p>
    <w:p w:rsidR="00635E95" w:rsidRPr="007D08E0" w:rsidRDefault="00635E95" w:rsidP="003D4E2D">
      <w:pPr>
        <w:pStyle w:val="Style5"/>
        <w:widowControl/>
        <w:spacing w:line="240" w:lineRule="auto"/>
        <w:rPr>
          <w:spacing w:val="10"/>
          <w:sz w:val="28"/>
          <w:szCs w:val="18"/>
        </w:rPr>
      </w:pPr>
    </w:p>
    <w:p w:rsidR="006E18CB" w:rsidRDefault="006E18CB" w:rsidP="00EE7877">
      <w:pPr>
        <w:tabs>
          <w:tab w:val="left" w:pos="4678"/>
        </w:tabs>
      </w:pPr>
    </w:p>
    <w:sectPr w:rsidR="006E18CB" w:rsidSect="00B63F5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F6E" w:rsidRDefault="00216F6E" w:rsidP="00D919D8">
      <w:r>
        <w:separator/>
      </w:r>
    </w:p>
  </w:endnote>
  <w:endnote w:type="continuationSeparator" w:id="0">
    <w:p w:rsidR="00216F6E" w:rsidRDefault="00216F6E" w:rsidP="00D9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F6E" w:rsidRDefault="00216F6E" w:rsidP="00D919D8">
      <w:r>
        <w:separator/>
      </w:r>
    </w:p>
  </w:footnote>
  <w:footnote w:type="continuationSeparator" w:id="0">
    <w:p w:rsidR="00216F6E" w:rsidRDefault="00216F6E" w:rsidP="00D91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E6BA4"/>
    <w:multiLevelType w:val="hybridMultilevel"/>
    <w:tmpl w:val="909E7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61C83"/>
    <w:multiLevelType w:val="hybridMultilevel"/>
    <w:tmpl w:val="023E561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95"/>
    <w:rsid w:val="000270F0"/>
    <w:rsid w:val="000B074F"/>
    <w:rsid w:val="00107C3F"/>
    <w:rsid w:val="00116FE1"/>
    <w:rsid w:val="001235D2"/>
    <w:rsid w:val="001E2343"/>
    <w:rsid w:val="00216F6E"/>
    <w:rsid w:val="00262C1D"/>
    <w:rsid w:val="00367302"/>
    <w:rsid w:val="003D4E2D"/>
    <w:rsid w:val="003F3819"/>
    <w:rsid w:val="004A7F9E"/>
    <w:rsid w:val="004F4A74"/>
    <w:rsid w:val="00635E95"/>
    <w:rsid w:val="006E18CB"/>
    <w:rsid w:val="00704D31"/>
    <w:rsid w:val="0078406A"/>
    <w:rsid w:val="00860107"/>
    <w:rsid w:val="008823A7"/>
    <w:rsid w:val="008A68C8"/>
    <w:rsid w:val="0094407F"/>
    <w:rsid w:val="009B6C98"/>
    <w:rsid w:val="00A278FA"/>
    <w:rsid w:val="00A40C4F"/>
    <w:rsid w:val="00A516C7"/>
    <w:rsid w:val="00B212F5"/>
    <w:rsid w:val="00B63F54"/>
    <w:rsid w:val="00B80C86"/>
    <w:rsid w:val="00BB1570"/>
    <w:rsid w:val="00C32B0D"/>
    <w:rsid w:val="00C87154"/>
    <w:rsid w:val="00D32C56"/>
    <w:rsid w:val="00D919D8"/>
    <w:rsid w:val="00DC1348"/>
    <w:rsid w:val="00E11EA5"/>
    <w:rsid w:val="00EB7665"/>
    <w:rsid w:val="00EE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635E95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7">
    <w:name w:val="Style7"/>
    <w:basedOn w:val="a"/>
    <w:rsid w:val="00635E95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8">
    <w:name w:val="Style8"/>
    <w:basedOn w:val="a"/>
    <w:rsid w:val="00635E95"/>
    <w:pPr>
      <w:widowControl w:val="0"/>
      <w:autoSpaceDE w:val="0"/>
      <w:autoSpaceDN w:val="0"/>
      <w:adjustRightInd w:val="0"/>
      <w:spacing w:line="372" w:lineRule="exact"/>
      <w:ind w:firstLine="864"/>
      <w:jc w:val="both"/>
    </w:pPr>
  </w:style>
  <w:style w:type="character" w:customStyle="1" w:styleId="FontStyle12">
    <w:name w:val="Font Style12"/>
    <w:rsid w:val="00635E9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635E95"/>
    <w:rPr>
      <w:rFonts w:ascii="Times New Roman" w:hAnsi="Times New Roman" w:cs="Times New Roman"/>
      <w:spacing w:val="10"/>
      <w:sz w:val="16"/>
      <w:szCs w:val="16"/>
    </w:rPr>
  </w:style>
  <w:style w:type="paragraph" w:styleId="a3">
    <w:name w:val="List Paragraph"/>
    <w:basedOn w:val="a"/>
    <w:uiPriority w:val="34"/>
    <w:qFormat/>
    <w:rsid w:val="00D919D8"/>
    <w:pPr>
      <w:ind w:left="720"/>
      <w:contextualSpacing/>
    </w:pPr>
    <w:rPr>
      <w:rFonts w:eastAsia="Calibri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919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1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919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91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76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76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635E95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7">
    <w:name w:val="Style7"/>
    <w:basedOn w:val="a"/>
    <w:rsid w:val="00635E95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8">
    <w:name w:val="Style8"/>
    <w:basedOn w:val="a"/>
    <w:rsid w:val="00635E95"/>
    <w:pPr>
      <w:widowControl w:val="0"/>
      <w:autoSpaceDE w:val="0"/>
      <w:autoSpaceDN w:val="0"/>
      <w:adjustRightInd w:val="0"/>
      <w:spacing w:line="372" w:lineRule="exact"/>
      <w:ind w:firstLine="864"/>
      <w:jc w:val="both"/>
    </w:pPr>
  </w:style>
  <w:style w:type="character" w:customStyle="1" w:styleId="FontStyle12">
    <w:name w:val="Font Style12"/>
    <w:rsid w:val="00635E9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635E95"/>
    <w:rPr>
      <w:rFonts w:ascii="Times New Roman" w:hAnsi="Times New Roman" w:cs="Times New Roman"/>
      <w:spacing w:val="10"/>
      <w:sz w:val="16"/>
      <w:szCs w:val="16"/>
    </w:rPr>
  </w:style>
  <w:style w:type="paragraph" w:styleId="a3">
    <w:name w:val="List Paragraph"/>
    <w:basedOn w:val="a"/>
    <w:uiPriority w:val="34"/>
    <w:qFormat/>
    <w:rsid w:val="00D919D8"/>
    <w:pPr>
      <w:ind w:left="720"/>
      <w:contextualSpacing/>
    </w:pPr>
    <w:rPr>
      <w:rFonts w:eastAsia="Calibri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919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1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919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91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76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76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7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Малыгина Татьяна Владимировна</cp:lastModifiedBy>
  <cp:revision>5</cp:revision>
  <cp:lastPrinted>2017-09-18T05:44:00Z</cp:lastPrinted>
  <dcterms:created xsi:type="dcterms:W3CDTF">2017-09-18T05:44:00Z</dcterms:created>
  <dcterms:modified xsi:type="dcterms:W3CDTF">2017-09-26T09:56:00Z</dcterms:modified>
</cp:coreProperties>
</file>