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46" w:rsidRPr="008326B9" w:rsidRDefault="009D0746" w:rsidP="009D074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2" name="Рисунок 2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46" w:rsidRPr="008326B9" w:rsidRDefault="009D0746" w:rsidP="009D0746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Российская Федерация</w:t>
      </w:r>
    </w:p>
    <w:p w:rsidR="009D0746" w:rsidRPr="008326B9" w:rsidRDefault="009D0746" w:rsidP="009D0746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Новгородская область</w:t>
      </w:r>
    </w:p>
    <w:p w:rsidR="009D0746" w:rsidRPr="008326B9" w:rsidRDefault="009D0746" w:rsidP="009D0746">
      <w:pPr>
        <w:jc w:val="center"/>
        <w:rPr>
          <w:sz w:val="28"/>
          <w:szCs w:val="28"/>
        </w:rPr>
      </w:pPr>
      <w:r w:rsidRPr="008326B9">
        <w:rPr>
          <w:sz w:val="28"/>
          <w:szCs w:val="28"/>
        </w:rPr>
        <w:t>Дума Волотовского муниципального района</w:t>
      </w:r>
    </w:p>
    <w:p w:rsidR="009D0746" w:rsidRPr="008326B9" w:rsidRDefault="009D0746" w:rsidP="009D0746">
      <w:pPr>
        <w:rPr>
          <w:sz w:val="28"/>
          <w:szCs w:val="28"/>
        </w:rPr>
      </w:pPr>
    </w:p>
    <w:p w:rsidR="009D0746" w:rsidRPr="008326B9" w:rsidRDefault="009D0746" w:rsidP="009D0746">
      <w:pPr>
        <w:jc w:val="center"/>
        <w:rPr>
          <w:b/>
          <w:sz w:val="28"/>
          <w:szCs w:val="28"/>
        </w:rPr>
      </w:pPr>
      <w:proofErr w:type="gramStart"/>
      <w:r w:rsidRPr="008326B9">
        <w:rPr>
          <w:b/>
          <w:sz w:val="28"/>
          <w:szCs w:val="28"/>
        </w:rPr>
        <w:t>Р</w:t>
      </w:r>
      <w:proofErr w:type="gramEnd"/>
      <w:r w:rsidRPr="008326B9">
        <w:rPr>
          <w:b/>
          <w:sz w:val="28"/>
          <w:szCs w:val="28"/>
        </w:rPr>
        <w:t xml:space="preserve"> Е Ш Е Н И Е</w:t>
      </w:r>
    </w:p>
    <w:p w:rsidR="009D0746" w:rsidRPr="008326B9" w:rsidRDefault="009D0746" w:rsidP="009D0746">
      <w:pPr>
        <w:keepNext/>
        <w:keepLines/>
        <w:rPr>
          <w:sz w:val="28"/>
          <w:szCs w:val="28"/>
        </w:rPr>
      </w:pPr>
    </w:p>
    <w:p w:rsidR="009D0746" w:rsidRPr="008326B9" w:rsidRDefault="009D0746" w:rsidP="009D0746">
      <w:pPr>
        <w:keepNext/>
        <w:keepLines/>
        <w:rPr>
          <w:sz w:val="28"/>
          <w:szCs w:val="28"/>
        </w:rPr>
      </w:pPr>
    </w:p>
    <w:p w:rsidR="009D0746" w:rsidRPr="008326B9" w:rsidRDefault="002D3F7C" w:rsidP="009D0746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22.03.2018 </w:t>
      </w:r>
      <w:r w:rsidR="009D0746">
        <w:rPr>
          <w:sz w:val="28"/>
          <w:szCs w:val="28"/>
        </w:rPr>
        <w:t xml:space="preserve">№ </w:t>
      </w:r>
      <w:r>
        <w:rPr>
          <w:sz w:val="28"/>
          <w:szCs w:val="28"/>
        </w:rPr>
        <w:t>211</w:t>
      </w:r>
    </w:p>
    <w:p w:rsidR="009D0746" w:rsidRPr="008326B9" w:rsidRDefault="009D0746" w:rsidP="009D0746">
      <w:pPr>
        <w:keepNext/>
        <w:keepLines/>
        <w:rPr>
          <w:sz w:val="28"/>
          <w:szCs w:val="28"/>
        </w:rPr>
      </w:pPr>
      <w:r w:rsidRPr="008326B9">
        <w:rPr>
          <w:sz w:val="28"/>
          <w:szCs w:val="28"/>
        </w:rPr>
        <w:t>п. Волот</w:t>
      </w:r>
    </w:p>
    <w:p w:rsidR="003123BE" w:rsidRPr="00FC59C8" w:rsidRDefault="003123BE" w:rsidP="00D6188A">
      <w:pPr>
        <w:rPr>
          <w:sz w:val="28"/>
          <w:szCs w:val="28"/>
        </w:rPr>
      </w:pPr>
    </w:p>
    <w:p w:rsidR="003123BE" w:rsidRPr="00FC59C8" w:rsidRDefault="003123BE" w:rsidP="00D6188A">
      <w:pPr>
        <w:rPr>
          <w:sz w:val="28"/>
          <w:szCs w:val="28"/>
        </w:rPr>
      </w:pPr>
    </w:p>
    <w:p w:rsidR="003123BE" w:rsidRPr="00FC59C8" w:rsidRDefault="003123BE" w:rsidP="00D6188A">
      <w:pPr>
        <w:pStyle w:val="ConsPlusNormal"/>
        <w:tabs>
          <w:tab w:val="left" w:pos="3828"/>
          <w:tab w:val="left" w:pos="3969"/>
        </w:tabs>
        <w:ind w:right="4818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>Об    исполнении     отдельных государственных полномочий</w:t>
      </w:r>
    </w:p>
    <w:p w:rsidR="003123BE" w:rsidRPr="00FC59C8" w:rsidRDefault="003123BE" w:rsidP="00D6188A">
      <w:pPr>
        <w:pStyle w:val="ConsPlusNormal"/>
        <w:tabs>
          <w:tab w:val="left" w:pos="3828"/>
          <w:tab w:val="left" w:pos="3969"/>
        </w:tabs>
        <w:ind w:right="4818"/>
        <w:rPr>
          <w:rFonts w:ascii="Times New Roman" w:hAnsi="Times New Roman" w:cs="Times New Roman"/>
          <w:sz w:val="28"/>
          <w:szCs w:val="28"/>
        </w:rPr>
      </w:pPr>
    </w:p>
    <w:p w:rsidR="003123BE" w:rsidRPr="00FC59C8" w:rsidRDefault="003123BE" w:rsidP="00D6188A">
      <w:pPr>
        <w:pStyle w:val="ConsPlusNormal"/>
        <w:tabs>
          <w:tab w:val="left" w:pos="3828"/>
          <w:tab w:val="left" w:pos="3969"/>
        </w:tabs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B0172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0172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C59C8">
        <w:rPr>
          <w:rFonts w:ascii="Times New Roman" w:hAnsi="Times New Roman" w:cs="Times New Roman"/>
          <w:sz w:val="28"/>
          <w:szCs w:val="28"/>
        </w:rPr>
        <w:t>Уставом Волотовского муниципального района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>Дума Волотовского муниципального района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59C8">
        <w:rPr>
          <w:rFonts w:ascii="Times New Roman" w:hAnsi="Times New Roman" w:cs="Times New Roman"/>
          <w:b/>
          <w:bCs/>
          <w:sz w:val="28"/>
          <w:szCs w:val="28"/>
        </w:rPr>
        <w:t>РЕШИЛА:</w:t>
      </w:r>
      <w:bookmarkStart w:id="0" w:name="Par22"/>
      <w:bookmarkEnd w:id="0"/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>1.Установить, что Администрацией Волотовск</w:t>
      </w:r>
      <w:r>
        <w:rPr>
          <w:rFonts w:ascii="Times New Roman" w:hAnsi="Times New Roman" w:cs="Times New Roman"/>
          <w:sz w:val="28"/>
          <w:szCs w:val="28"/>
        </w:rPr>
        <w:t>ого муниципального района в 2018</w:t>
      </w:r>
      <w:r w:rsidRPr="00FC59C8">
        <w:rPr>
          <w:rFonts w:ascii="Times New Roman" w:hAnsi="Times New Roman" w:cs="Times New Roman"/>
          <w:sz w:val="28"/>
          <w:szCs w:val="28"/>
        </w:rPr>
        <w:t xml:space="preserve"> году исполняются государственные полномочия, которыми органы местного самоуправления Волотовского муниципального района наделены в соответствии с областными законами: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02.03.2004 </w:t>
      </w:r>
      <w:hyperlink r:id="rId6" w:tooltip="Областной закон Новгородской области от 02.03.2004 N 252-ОЗ (ред. от 02.02.2009, с изм. от 17.12.2012) &quot;О наделении органов местного самоуправления отдельными государственными полномочиями в области труда&quot; (принят Постановлением Новгородской областной Думы от " w:history="1">
        <w:r w:rsidRPr="00FC59C8">
          <w:rPr>
            <w:rFonts w:ascii="Times New Roman" w:hAnsi="Times New Roman" w:cs="Times New Roman"/>
            <w:sz w:val="28"/>
            <w:szCs w:val="28"/>
          </w:rPr>
          <w:t>№ 252-ОЗ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отдельными государственными полномочиями в области труда";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05.11.2004 </w:t>
      </w:r>
      <w:hyperlink r:id="rId7" w:tooltip="Областной закон Новгородской области от 05.11.2004 N 329-ОЗ (ред. от 20.12.2013) &quot;О льготах на проезд на междугородном транспорте для детей, нуждающихся в санаторно-курортном лечении, и о наделении органов местного самоуправления отдельными государственны" w:history="1">
        <w:r w:rsidRPr="00FC59C8">
          <w:rPr>
            <w:rFonts w:ascii="Times New Roman" w:hAnsi="Times New Roman" w:cs="Times New Roman"/>
            <w:sz w:val="28"/>
            <w:szCs w:val="28"/>
          </w:rPr>
          <w:t>№ 329-ОЗ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льготах на проезд на междугородном транспорте для детей, нуждающихся в санаторно-курортном лечении, и о наделении органов местного самоуправления отдельными государственными полномочиями";</w:t>
      </w:r>
    </w:p>
    <w:p w:rsidR="003123BE" w:rsidRPr="00FC59C8" w:rsidRDefault="003123BE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20.12.2004 </w:t>
      </w:r>
      <w:hyperlink r:id="rId8" w:tooltip="Областной закон Новгородской области от 20.12.2004 N 363-ОЗ (ред. от 11.02.2013) &quot;О наделении органов местного самоуправления отдельными государственными полномочиями по предоставлению мер социальной поддержки по оплате жилья и коммунальных услуг и опреде" w:history="1">
        <w:r w:rsidRPr="00FC59C8">
          <w:rPr>
            <w:sz w:val="28"/>
            <w:szCs w:val="28"/>
          </w:rPr>
          <w:t>№ 363-ОЗ</w:t>
        </w:r>
      </w:hyperlink>
      <w:r w:rsidRPr="00FC59C8">
        <w:rPr>
          <w:sz w:val="28"/>
          <w:szCs w:val="28"/>
        </w:rPr>
        <w:t xml:space="preserve"> "О наделении органов местного самоуправления отдельными государственными полномочиями по предоставлению мер социальной поддержки по оплате жилья и коммунальных услуг и определении формы предоставления таких мер социальной поддержки ветеранов, инвалидов и граждан, подвергшихся воздействию радиации";</w:t>
      </w:r>
    </w:p>
    <w:p w:rsidR="003123BE" w:rsidRPr="00FC59C8" w:rsidRDefault="003123BE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22.12.2004 № </w:t>
      </w:r>
      <w:hyperlink r:id="rId9" w:tooltip="Областной закон Новгородской области от 22.12.2004 N 367-ОЗ (ред. от 06.09.2011, с изм. от 17.12.2012) &quot;О дополнительных мерах социальной поддержки лиц, удостоенных звания &quot;Герой Социалистического Труда&quot;, и наделении органов местного самоуправления муници" w:history="1">
        <w:r w:rsidRPr="00FC59C8">
          <w:rPr>
            <w:sz w:val="28"/>
            <w:szCs w:val="28"/>
          </w:rPr>
          <w:t>367-ОЗ</w:t>
        </w:r>
      </w:hyperlink>
      <w:r w:rsidRPr="00FC59C8">
        <w:rPr>
          <w:sz w:val="28"/>
          <w:szCs w:val="28"/>
        </w:rPr>
        <w:t xml:space="preserve"> "О дополнительных мерах социальной поддержки лиц, удостоенных звания "Герой Социалистического Труда", и наделении органов местного самоуправления муниципальных районов и городского округа Новгородской области отдельными государственными </w:t>
      </w:r>
      <w:r w:rsidRPr="00FC59C8">
        <w:rPr>
          <w:sz w:val="28"/>
          <w:szCs w:val="28"/>
        </w:rPr>
        <w:lastRenderedPageBreak/>
        <w:t>полномочиями";</w:t>
      </w:r>
    </w:p>
    <w:p w:rsidR="003123BE" w:rsidRDefault="003123BE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490">
        <w:rPr>
          <w:sz w:val="28"/>
          <w:szCs w:val="28"/>
        </w:rPr>
        <w:t xml:space="preserve">от 11.11.2005 </w:t>
      </w:r>
      <w:hyperlink r:id="rId10" w:tooltip="Областной закон Новгородской области от 11.11.2005 N 557-ОЗ (ред. от 14.12.2012, с изм. от 17.12.2012) &quot;О мерах социальной поддержки отдельных категорий граждан&quot; (принят Постановлением Новгородской областной Думы от 26.10.2005 N 1218-III ОД){КонсультантПл" w:history="1">
        <w:r w:rsidRPr="006E0490">
          <w:rPr>
            <w:sz w:val="28"/>
            <w:szCs w:val="28"/>
          </w:rPr>
          <w:t>№ 557-ОЗ</w:t>
        </w:r>
      </w:hyperlink>
      <w:r w:rsidRPr="006E0490">
        <w:rPr>
          <w:sz w:val="28"/>
          <w:szCs w:val="28"/>
        </w:rPr>
        <w:t xml:space="preserve"> "О мерах социальной поддержки отдельных категорий граждан";</w:t>
      </w:r>
    </w:p>
    <w:p w:rsidR="003123BE" w:rsidRPr="00FC59C8" w:rsidRDefault="003123BE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06.02.2006 </w:t>
      </w:r>
      <w:hyperlink r:id="rId11" w:tooltip="Областной закон Новгородской области от 06.02.2006 N 624-ОЗ (ред. от 02.02.2009, с изм. от 17.12.2012) &quot;О порядке и условиях присвоения звания &quot;Ветеран труда&quot; и наделении органов местного самоуправления муниципальных районов и городского округа Новгородск" w:history="1">
        <w:r w:rsidRPr="00FC59C8">
          <w:rPr>
            <w:sz w:val="28"/>
            <w:szCs w:val="28"/>
          </w:rPr>
          <w:t>№ 624-ОЗ</w:t>
        </w:r>
      </w:hyperlink>
      <w:r w:rsidRPr="00FC59C8">
        <w:rPr>
          <w:sz w:val="28"/>
          <w:szCs w:val="28"/>
        </w:rPr>
        <w:t xml:space="preserve"> "О порядке и условиях присвоения звания "Ветеран труда"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полномочиями";</w:t>
      </w:r>
    </w:p>
    <w:p w:rsidR="003123BE" w:rsidRPr="006E0490" w:rsidRDefault="003123BE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490">
        <w:rPr>
          <w:sz w:val="28"/>
          <w:szCs w:val="28"/>
        </w:rPr>
        <w:t xml:space="preserve">от 08.09.2006 </w:t>
      </w:r>
      <w:hyperlink r:id="rId12" w:tooltip="Областной закон Новгородской области от 08.09.2006 N 710-ОЗ (ред. от 28.06.2013) &quot;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" w:history="1">
        <w:r w:rsidRPr="006E0490">
          <w:rPr>
            <w:sz w:val="28"/>
            <w:szCs w:val="28"/>
          </w:rPr>
          <w:t>№ 710-ОЗ</w:t>
        </w:r>
      </w:hyperlink>
      <w:r w:rsidRPr="006E0490">
        <w:rPr>
          <w:sz w:val="28"/>
          <w:szCs w:val="28"/>
        </w:rPr>
        <w:t xml:space="preserve"> "О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</w:t>
      </w:r>
      <w:proofErr w:type="gramStart"/>
      <w:r w:rsidRPr="006E0490">
        <w:rPr>
          <w:sz w:val="28"/>
          <w:szCs w:val="28"/>
        </w:rPr>
        <w:t>государственным</w:t>
      </w:r>
      <w:proofErr w:type="gramEnd"/>
      <w:r w:rsidRPr="006E0490">
        <w:rPr>
          <w:sz w:val="28"/>
          <w:szCs w:val="28"/>
        </w:rPr>
        <w:t xml:space="preserve"> полномочиями";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59C8">
        <w:rPr>
          <w:rFonts w:ascii="Times New Roman" w:hAnsi="Times New Roman" w:cs="Times New Roman"/>
          <w:sz w:val="28"/>
          <w:szCs w:val="28"/>
        </w:rPr>
        <w:t xml:space="preserve">от 18.01.2007 </w:t>
      </w:r>
      <w:hyperlink r:id="rId13" w:tooltip="Областной закон Новгородской области от 18.01.2007 N 33-ОЗ (ред. от 27.05.2013) &quot;Об определении категорий граждан, имеющих право на предоставление по договору социального найма жилых помещений жилищного фонда Новгородской области, порядка предоставления этих ж" w:history="1">
        <w:r w:rsidRPr="00FC59C8">
          <w:rPr>
            <w:rFonts w:ascii="Times New Roman" w:hAnsi="Times New Roman" w:cs="Times New Roman"/>
            <w:sz w:val="28"/>
            <w:szCs w:val="28"/>
          </w:rPr>
          <w:t>№ 33-ОЗ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"Об определении категорий граждан, имеющих право на предоставление по договору социального найма жилых помещений жилищного фонда Новгородской области, порядка предоставления этих жилых помещений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предоставлению жилых помещений муниципального жилищного фонда по договору социального найма";</w:t>
      </w:r>
      <w:proofErr w:type="gramEnd"/>
    </w:p>
    <w:p w:rsidR="003123BE" w:rsidRPr="00055ED2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ED2">
        <w:rPr>
          <w:rFonts w:ascii="Times New Roman" w:hAnsi="Times New Roman" w:cs="Times New Roman"/>
          <w:sz w:val="28"/>
          <w:szCs w:val="28"/>
        </w:rPr>
        <w:t xml:space="preserve">от 25.12.2007 </w:t>
      </w:r>
      <w:hyperlink r:id="rId14" w:tooltip="Областной закон Новгородской области от 25.12.2007 N 235-ОЗ (ред. от 03.08.2009, с изм. от 17.12.2012) &quot;Об опеке и попечительстве над совершеннолетними гражданами на территории Новгородской области и о наделении органов местного самоуправления муниципальн" w:history="1">
        <w:r w:rsidRPr="00055ED2">
          <w:rPr>
            <w:rFonts w:ascii="Times New Roman" w:hAnsi="Times New Roman" w:cs="Times New Roman"/>
            <w:sz w:val="28"/>
            <w:szCs w:val="28"/>
          </w:rPr>
          <w:t>№ 235-ОЗ</w:t>
        </w:r>
      </w:hyperlink>
      <w:r w:rsidRPr="00055ED2">
        <w:rPr>
          <w:rFonts w:ascii="Times New Roman" w:hAnsi="Times New Roman" w:cs="Times New Roman"/>
          <w:sz w:val="28"/>
          <w:szCs w:val="28"/>
        </w:rPr>
        <w:t xml:space="preserve"> "Об опеке и попечительстве над совершеннолетними гражданами на территории Новгородской области и 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полномочиями";</w:t>
      </w:r>
    </w:p>
    <w:p w:rsidR="003123BE" w:rsidRPr="00055ED2" w:rsidRDefault="003123BE" w:rsidP="00D61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ED2">
        <w:rPr>
          <w:rFonts w:ascii="Times New Roman" w:hAnsi="Times New Roman" w:cs="Times New Roman"/>
          <w:sz w:val="28"/>
          <w:szCs w:val="28"/>
        </w:rPr>
        <w:t>от  21.06.2007 № 120-ОЗ «О наделении органов местного самоуправления муниципальных районов Новгородской области государственными полномочиями по расчёту и предоставлению дотаций на выравнивание бюджетной обеспеченности поселений за счёт средств областного бюджета»;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C59C8">
        <w:rPr>
          <w:rFonts w:ascii="Times New Roman" w:hAnsi="Times New Roman" w:cs="Times New Roman"/>
          <w:sz w:val="28"/>
          <w:szCs w:val="28"/>
        </w:rPr>
        <w:t xml:space="preserve">23.12.2008 </w:t>
      </w:r>
      <w:hyperlink r:id="rId15" w:tooltip="Областной закон Новгородской области от 23.12.2008 N 446-ОЗ (ред. от 31.10.2012, с изм. от 17.12.2012) &quot;О наделении органов местного самоуправления муниципальных районов и городского округа области отдельными государственными полномочиями по выплате социа" w:history="1">
        <w:r w:rsidRPr="00FC59C8">
          <w:rPr>
            <w:rFonts w:ascii="Times New Roman" w:hAnsi="Times New Roman" w:cs="Times New Roman"/>
            <w:sz w:val="28"/>
            <w:szCs w:val="28"/>
          </w:rPr>
          <w:t>№ 446-ОЗ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муниципальных районов и городского округа области отдельными государственными полномочиями по выплате социального пособия на погребение и возмещению стоимости услуг, предоставляемых согласно гарантированному перечню услуг по погребению";</w:t>
      </w:r>
    </w:p>
    <w:p w:rsidR="003123BE" w:rsidRPr="00FC59C8" w:rsidRDefault="003123BE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23.12.2008 </w:t>
      </w:r>
      <w:hyperlink r:id="rId16" w:tooltip="Областной закон Новгородской области от 23.12.2008 N 451-ОЗ (ред. от 20.12.2013) &quot;О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&quot; " w:history="1">
        <w:r w:rsidRPr="00FC59C8">
          <w:rPr>
            <w:sz w:val="28"/>
            <w:szCs w:val="28"/>
          </w:rPr>
          <w:t>№ 451-ОЗ</w:t>
        </w:r>
      </w:hyperlink>
      <w:r w:rsidRPr="00FC59C8">
        <w:rPr>
          <w:sz w:val="28"/>
          <w:szCs w:val="28"/>
        </w:rPr>
        <w:t xml:space="preserve"> "О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полномочиями";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23.12.2008 </w:t>
      </w:r>
      <w:hyperlink r:id="rId17" w:tooltip="Областной закон Новгородской области от 23.12.2008 N 455-ОЗ (ред. от 20.12.2013) &quot;О наделении органов местного самоуправления муниципальных районов, городского округа Новгородской области отдельными государственными полномочиями в области образования, опеки и " w:history="1">
        <w:r w:rsidRPr="00FC59C8">
          <w:rPr>
            <w:rFonts w:ascii="Times New Roman" w:hAnsi="Times New Roman" w:cs="Times New Roman"/>
            <w:sz w:val="28"/>
            <w:szCs w:val="28"/>
          </w:rPr>
          <w:t>№ 455-ОЗ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муниципальных районов, городского округа Новгородской области </w:t>
      </w:r>
      <w:proofErr w:type="gramStart"/>
      <w:r w:rsidRPr="00FC59C8">
        <w:rPr>
          <w:rFonts w:ascii="Times New Roman" w:hAnsi="Times New Roman" w:cs="Times New Roman"/>
          <w:sz w:val="28"/>
          <w:szCs w:val="28"/>
        </w:rPr>
        <w:t>отдельными</w:t>
      </w:r>
      <w:proofErr w:type="gramEnd"/>
      <w:r w:rsidRPr="00FC59C8">
        <w:rPr>
          <w:rFonts w:ascii="Times New Roman" w:hAnsi="Times New Roman" w:cs="Times New Roman"/>
          <w:sz w:val="28"/>
          <w:szCs w:val="28"/>
        </w:rPr>
        <w:t xml:space="preserve"> государственными полномочиям в области образования, опеки и попечительства и по оказанию мер социальной поддержки";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26.12.2008 </w:t>
      </w:r>
      <w:hyperlink r:id="rId18" w:tooltip="Областной закон Новгородской области от 26.12.2008 N 457-ОЗ (ред. от 29.05.2012, с изм. от 17.12.2012) &quot;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" w:history="1">
        <w:r w:rsidRPr="00FC59C8">
          <w:rPr>
            <w:rFonts w:ascii="Times New Roman" w:hAnsi="Times New Roman" w:cs="Times New Roman"/>
            <w:sz w:val="28"/>
            <w:szCs w:val="28"/>
          </w:rPr>
          <w:t>№ 457-ОЗ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области отдельными государственными полномочиями";</w:t>
      </w:r>
    </w:p>
    <w:p w:rsidR="003123BE" w:rsidRPr="00FC59C8" w:rsidRDefault="003123BE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27.08.2009 № 586-ОЗ «О предоставлении мер социальной поддержки по оплате жилья и коммунальных услуг отдельным категориям граждан, </w:t>
      </w:r>
      <w:r w:rsidRPr="00FC59C8">
        <w:rPr>
          <w:sz w:val="28"/>
          <w:szCs w:val="28"/>
        </w:rPr>
        <w:lastRenderedPageBreak/>
        <w:t>работающих и проживающих в сельских населенных пунктах и поселках городского типа»;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29.07.2013 </w:t>
      </w:r>
      <w:hyperlink r:id="rId19" w:tooltip="Областной закон Новгородской области от 29.07.2013 N 299-ОЗ &quot;О наделении органов местного самоуправления Новгородской области отдельными государственными полномочиями в сфере архивного дела&quot; (принят Постановлением Новгородской областной Думы от 24.07.2013 N 64" w:history="1">
        <w:r w:rsidRPr="00FC59C8">
          <w:rPr>
            <w:rFonts w:ascii="Times New Roman" w:hAnsi="Times New Roman" w:cs="Times New Roman"/>
            <w:sz w:val="28"/>
            <w:szCs w:val="28"/>
          </w:rPr>
          <w:t>№ 299-ОЗ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Новгородской области отдельными государственными полномочиями в сфере архивного дела";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>от 24.12.2013 № 431-ОЗ «О наделении органов местного самоуправления муниципального района, городского округа отдельными государственными полномочиями по обеспечению жильём детей-сирот и детей, оставшихся без попечения родителей, а также лиц из числа детей-сирот и детей, оставшихся без попечения родителей»;</w:t>
      </w:r>
    </w:p>
    <w:p w:rsidR="003123BE" w:rsidRPr="00055ED2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ED2">
        <w:rPr>
          <w:rFonts w:ascii="Times New Roman" w:hAnsi="Times New Roman" w:cs="Times New Roman"/>
          <w:sz w:val="28"/>
          <w:szCs w:val="28"/>
        </w:rPr>
        <w:t>от 04.03.2014 № 494-ОЗ «О мерах по реализации Федерального закона «Об основах системы профилактики безнадзорности и правонарушений несовершеннолетних» на территории Новгородской области»;</w:t>
      </w:r>
    </w:p>
    <w:p w:rsidR="003123BE" w:rsidRPr="006E0490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90">
        <w:rPr>
          <w:rFonts w:ascii="Times New Roman" w:hAnsi="Times New Roman" w:cs="Times New Roman"/>
          <w:sz w:val="28"/>
          <w:szCs w:val="28"/>
        </w:rPr>
        <w:t>от 31 марта 2014 года № 524-ОЗ «О наделении органов местного самоуправления муниципальных образований Новгородской области отдельными государственными полномочиями</w:t>
      </w:r>
      <w:r w:rsidRPr="006E0490">
        <w:rPr>
          <w:rFonts w:ascii="Times New Roman" w:hAnsi="Times New Roman" w:cs="Times New Roman"/>
        </w:rPr>
        <w:t xml:space="preserve"> </w:t>
      </w:r>
      <w:r w:rsidRPr="006E0490">
        <w:rPr>
          <w:rFonts w:ascii="Times New Roman" w:hAnsi="Times New Roman" w:cs="Times New Roman"/>
          <w:sz w:val="28"/>
          <w:szCs w:val="28"/>
        </w:rPr>
        <w:t>Новгородской области в сфере административных правонарушений».</w:t>
      </w:r>
    </w:p>
    <w:p w:rsidR="003123BE" w:rsidRPr="00055ED2" w:rsidRDefault="003123BE" w:rsidP="00A27EF7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от 23.10.2014 № 639-ОЗ «О государственной поддержке граждан, </w:t>
      </w:r>
      <w:r w:rsidRPr="00055ED2">
        <w:rPr>
          <w:spacing w:val="-4"/>
          <w:sz w:val="28"/>
          <w:szCs w:val="28"/>
        </w:rPr>
        <w:t>желающих переселиться в сельскую местность Новгородской области в 2015-2017 годах, и наделении органов местного самоуправления муниципальных районов Новгородской области отдельными государственными полномочиями»;</w:t>
      </w:r>
    </w:p>
    <w:p w:rsidR="003123BE" w:rsidRPr="00055ED2" w:rsidRDefault="003123BE" w:rsidP="00950706">
      <w:pPr>
        <w:ind w:firstLine="851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от 26.12.2014 №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700-ОЗ «О мерах социальной поддержки педагогическим работникам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(в том числе вышедшим на пенсию), членам их семей, проживающим в сельских населенных пунктах, рабочих поселках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(поселках городского типа)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Новгородской области»;</w:t>
      </w:r>
    </w:p>
    <w:p w:rsidR="003123BE" w:rsidRPr="00FC59C8" w:rsidRDefault="003123BE" w:rsidP="00950706">
      <w:pPr>
        <w:ind w:firstLine="851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27.03.2015 № 740-ОЗ «О государственной социальной помощи </w:t>
      </w:r>
      <w:r w:rsidRPr="00FC59C8">
        <w:rPr>
          <w:sz w:val="28"/>
          <w:szCs w:val="28"/>
        </w:rPr>
        <w:br/>
        <w:t>малоимущим семьям, малоимущим одиноко проживающим гражданам, социальной поддержке отдельным категориям граждан, в том числе лицам, оказавшимся в трудной жизненной ситуации,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полномочиями»;</w:t>
      </w:r>
    </w:p>
    <w:p w:rsidR="003123BE" w:rsidRDefault="003123BE" w:rsidP="00A27EF7">
      <w:pPr>
        <w:ind w:firstLine="709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27.03.2015 </w:t>
      </w:r>
      <w:hyperlink r:id="rId20" w:history="1">
        <w:r w:rsidRPr="00FC59C8">
          <w:rPr>
            <w:sz w:val="28"/>
            <w:szCs w:val="28"/>
          </w:rPr>
          <w:t>№ 750-ОЗ</w:t>
        </w:r>
      </w:hyperlink>
      <w:r w:rsidRPr="00FC59C8">
        <w:rPr>
          <w:sz w:val="28"/>
          <w:szCs w:val="28"/>
        </w:rPr>
        <w:t xml:space="preserve"> «О статусе и мерах социальной поддержки многодетных семей, проживающих на территории Новгородской области, и о наделении органов местного самоуправления отдельными государственными полномочиями»;</w:t>
      </w:r>
    </w:p>
    <w:p w:rsidR="003123BE" w:rsidRDefault="003123BE" w:rsidP="00A27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27.04.2015 №</w:t>
      </w:r>
      <w:r w:rsidRPr="00FC59C8">
        <w:rPr>
          <w:sz w:val="28"/>
          <w:szCs w:val="28"/>
        </w:rPr>
        <w:t>760-ОЗ «О наделении  органов местного самоуправления отдельными государственными полномочиями Новгородской области по организации проведения мероприятий по предупреждению и ликвидации болезней животных, их лечению, отлову и содержанию бе</w:t>
      </w:r>
      <w:r>
        <w:rPr>
          <w:sz w:val="28"/>
          <w:szCs w:val="28"/>
        </w:rPr>
        <w:t xml:space="preserve">знадзорных животных, </w:t>
      </w:r>
      <w:r w:rsidRPr="00FC59C8">
        <w:rPr>
          <w:sz w:val="28"/>
          <w:szCs w:val="28"/>
        </w:rPr>
        <w:t>защите населения от болезней, общих для человека и животных»;</w:t>
      </w:r>
    </w:p>
    <w:p w:rsidR="003123BE" w:rsidRPr="00FC59C8" w:rsidRDefault="003123BE" w:rsidP="00A27EF7">
      <w:pPr>
        <w:pStyle w:val="a3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C59C8">
        <w:rPr>
          <w:sz w:val="28"/>
          <w:szCs w:val="28"/>
        </w:rPr>
        <w:t xml:space="preserve">29.06.2015 № 792-ОЗ «О наделении органов местного самоуправления муниципальных районов Новгородской области отдельными государственными полномочиями Новгородской области по организации проведения мероприятий по предупреждению и ликвидации болезней </w:t>
      </w:r>
      <w:r w:rsidRPr="00FC59C8">
        <w:rPr>
          <w:sz w:val="28"/>
          <w:szCs w:val="28"/>
        </w:rPr>
        <w:lastRenderedPageBreak/>
        <w:t>животных, их лечению, защите населения от болезней, общих для человека и животных»;</w:t>
      </w:r>
    </w:p>
    <w:p w:rsidR="003123BE" w:rsidRDefault="003123BE" w:rsidP="00A27EF7">
      <w:pPr>
        <w:pStyle w:val="a3"/>
        <w:spacing w:after="0"/>
        <w:ind w:left="0" w:firstLine="709"/>
        <w:jc w:val="both"/>
        <w:rPr>
          <w:spacing w:val="-2"/>
          <w:sz w:val="28"/>
          <w:szCs w:val="28"/>
        </w:rPr>
      </w:pPr>
      <w:r w:rsidRPr="00FC59C8">
        <w:rPr>
          <w:sz w:val="28"/>
          <w:szCs w:val="28"/>
        </w:rPr>
        <w:t>от 01.12.2015 № 880-ОЗ «О мерах по реализации Федерального закона «Об отходах производства и потребления» на территории Новгородской области и наделении органов местного самоуправления отдельными государственными</w:t>
      </w:r>
      <w:r w:rsidRPr="00FC59C8">
        <w:rPr>
          <w:spacing w:val="-2"/>
          <w:sz w:val="28"/>
          <w:szCs w:val="28"/>
        </w:rPr>
        <w:t xml:space="preserve"> полномочиями в области обращения с отход</w:t>
      </w:r>
      <w:r>
        <w:rPr>
          <w:spacing w:val="-2"/>
          <w:sz w:val="28"/>
          <w:szCs w:val="28"/>
        </w:rPr>
        <w:t>ами производства и потребления»;</w:t>
      </w:r>
    </w:p>
    <w:p w:rsidR="003123BE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90">
        <w:rPr>
          <w:rFonts w:ascii="Times New Roman" w:hAnsi="Times New Roman" w:cs="Times New Roman"/>
          <w:sz w:val="28"/>
          <w:szCs w:val="28"/>
        </w:rPr>
        <w:t xml:space="preserve">от 21.12.2009 N 654-ОЗ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490">
        <w:rPr>
          <w:rFonts w:ascii="Times New Roman" w:hAnsi="Times New Roman" w:cs="Times New Roman"/>
          <w:sz w:val="28"/>
          <w:szCs w:val="28"/>
        </w:rPr>
        <w:t xml:space="preserve"> "О государственной поддержке коммерческих организаций на территориях Батецкого, Волотовского, </w:t>
      </w:r>
      <w:proofErr w:type="spellStart"/>
      <w:r w:rsidRPr="006E0490">
        <w:rPr>
          <w:rFonts w:ascii="Times New Roman" w:hAnsi="Times New Roman" w:cs="Times New Roman"/>
          <w:sz w:val="28"/>
          <w:szCs w:val="28"/>
        </w:rPr>
        <w:t>Марёвского</w:t>
      </w:r>
      <w:proofErr w:type="spellEnd"/>
      <w:r w:rsidRPr="006E04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0490">
        <w:rPr>
          <w:rFonts w:ascii="Times New Roman" w:hAnsi="Times New Roman" w:cs="Times New Roman"/>
          <w:sz w:val="28"/>
          <w:szCs w:val="28"/>
        </w:rPr>
        <w:t>Парфинского</w:t>
      </w:r>
      <w:proofErr w:type="spellEnd"/>
      <w:r w:rsidRPr="006E049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E0490">
        <w:rPr>
          <w:rFonts w:ascii="Times New Roman" w:hAnsi="Times New Roman" w:cs="Times New Roman"/>
          <w:sz w:val="28"/>
          <w:szCs w:val="28"/>
        </w:rPr>
        <w:t>Поддорского</w:t>
      </w:r>
      <w:proofErr w:type="spellEnd"/>
      <w:r w:rsidRPr="006E0490">
        <w:rPr>
          <w:rFonts w:ascii="Times New Roman" w:hAnsi="Times New Roman" w:cs="Times New Roman"/>
          <w:sz w:val="28"/>
          <w:szCs w:val="28"/>
        </w:rPr>
        <w:t xml:space="preserve"> районов и наделении органов местного самоуправления Новгородской области отдельными государственными полномочиями по оказанию государственной подде</w:t>
      </w:r>
      <w:r>
        <w:rPr>
          <w:rFonts w:ascii="Times New Roman" w:hAnsi="Times New Roman" w:cs="Times New Roman"/>
          <w:sz w:val="28"/>
          <w:szCs w:val="28"/>
        </w:rPr>
        <w:t>ржки коммерческим организациям";</w:t>
      </w:r>
    </w:p>
    <w:p w:rsidR="003123BE" w:rsidRDefault="00575B01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01.04.2011 N 957-ОЗ</w:t>
      </w:r>
      <w:r w:rsidR="003123BE" w:rsidRPr="006E0490">
        <w:rPr>
          <w:rFonts w:ascii="Times New Roman" w:hAnsi="Times New Roman" w:cs="Times New Roman"/>
          <w:sz w:val="28"/>
          <w:szCs w:val="28"/>
        </w:rPr>
        <w:t xml:space="preserve"> "О порядке предоставления гражданам, обеспечиваемым жилыми помещениями в соответствии с Федеральным законом "О внесении изменений в Федеральный закон "О статусе военнослужащих" и об обеспечении жилыми помещениями некоторых категорий граждан", жилых помещений в собственность бесплатно или по договору социального найма и предоставления им единовременной денежной выплаты на приобретение или строительство жилого помещения и о наделении органов местного</w:t>
      </w:r>
      <w:proofErr w:type="gramEnd"/>
      <w:r w:rsidR="003123BE" w:rsidRPr="006E0490">
        <w:rPr>
          <w:rFonts w:ascii="Times New Roman" w:hAnsi="Times New Roman" w:cs="Times New Roman"/>
          <w:sz w:val="28"/>
          <w:szCs w:val="28"/>
        </w:rPr>
        <w:t xml:space="preserve"> самоуправления отдельными</w:t>
      </w:r>
      <w:r w:rsidR="003123BE">
        <w:rPr>
          <w:rFonts w:ascii="Times New Roman" w:hAnsi="Times New Roman" w:cs="Times New Roman"/>
          <w:sz w:val="28"/>
          <w:szCs w:val="28"/>
        </w:rPr>
        <w:t xml:space="preserve"> государственными полномочиями";</w:t>
      </w:r>
    </w:p>
    <w:p w:rsidR="003123BE" w:rsidRDefault="003123BE" w:rsidP="00B017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FF8">
        <w:rPr>
          <w:rFonts w:ascii="Times New Roman" w:hAnsi="Times New Roman" w:cs="Times New Roman"/>
          <w:sz w:val="28"/>
          <w:szCs w:val="28"/>
        </w:rPr>
        <w:t>от 31.10.20</w:t>
      </w:r>
      <w:r>
        <w:rPr>
          <w:rFonts w:ascii="Times New Roman" w:hAnsi="Times New Roman" w:cs="Times New Roman"/>
          <w:sz w:val="28"/>
          <w:szCs w:val="28"/>
        </w:rPr>
        <w:t>17 N 180-ОЗ</w:t>
      </w:r>
      <w:r w:rsidRPr="00D30FF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муниципальных районов, городского округа Новгородской области отдельными государственными полномочиями в сфере государственной регистрации актов гражданского состояния"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0F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3BE" w:rsidRPr="00FC59C8" w:rsidRDefault="003123BE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C59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C59C8">
        <w:rPr>
          <w:rFonts w:ascii="Times New Roman" w:hAnsi="Times New Roman" w:cs="Times New Roman"/>
          <w:sz w:val="28"/>
          <w:szCs w:val="28"/>
        </w:rPr>
        <w:t xml:space="preserve"> исполнением Администрацией Волотовского муниципального района государственных полномочий, переданных указанными в </w:t>
      </w:r>
      <w:hyperlink w:anchor="Par22" w:tooltip="Ссылка на текущий документ" w:history="1">
        <w:r w:rsidRPr="00FC59C8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настоящего решения областными законами, осуществляется в соответствии с действующим законодательством.</w:t>
      </w:r>
    </w:p>
    <w:p w:rsidR="003123BE" w:rsidRPr="00FC59C8" w:rsidRDefault="003123BE" w:rsidP="00A27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C59C8">
        <w:rPr>
          <w:sz w:val="28"/>
          <w:szCs w:val="28"/>
        </w:rPr>
        <w:t>Администрации муниципального района внести изменения в Реестр переданных</w:t>
      </w:r>
      <w:r>
        <w:rPr>
          <w:sz w:val="28"/>
          <w:szCs w:val="28"/>
        </w:rPr>
        <w:t xml:space="preserve"> отдельных государственных </w:t>
      </w:r>
      <w:r w:rsidR="00575B01">
        <w:rPr>
          <w:sz w:val="28"/>
          <w:szCs w:val="28"/>
        </w:rPr>
        <w:t xml:space="preserve">полномочий, исполняемых </w:t>
      </w:r>
      <w:bookmarkStart w:id="1" w:name="_GoBack"/>
      <w:bookmarkEnd w:id="1"/>
      <w:r w:rsidRPr="00FC59C8">
        <w:rPr>
          <w:sz w:val="28"/>
          <w:szCs w:val="28"/>
        </w:rPr>
        <w:t>Администрацией муниципального района и Положения отраслевых органов (структурных подразделений) о наделении функциями по исполнению переданных отдельных государственных полномочий.</w:t>
      </w:r>
    </w:p>
    <w:p w:rsidR="003123BE" w:rsidRPr="00FC59C8" w:rsidRDefault="003123BE" w:rsidP="00A27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C59C8">
        <w:rPr>
          <w:sz w:val="28"/>
          <w:szCs w:val="28"/>
        </w:rPr>
        <w:t>Опубликовать решение в муниципальной газете «Волотовский вестник»</w:t>
      </w:r>
      <w:r>
        <w:rPr>
          <w:sz w:val="28"/>
          <w:szCs w:val="28"/>
        </w:rPr>
        <w:t xml:space="preserve"> и разместить на сайте Администрации Волотовского муниципального района в информационно – телекоммуникационной сети «Интернет»</w:t>
      </w:r>
      <w:r w:rsidRPr="00FC59C8">
        <w:rPr>
          <w:sz w:val="28"/>
          <w:szCs w:val="28"/>
        </w:rPr>
        <w:t>.</w:t>
      </w:r>
    </w:p>
    <w:p w:rsidR="003123BE" w:rsidRPr="00FC59C8" w:rsidRDefault="003123BE" w:rsidP="00D618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23BE" w:rsidRPr="00FC59C8" w:rsidRDefault="003123BE" w:rsidP="00D618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3123BE" w:rsidRPr="00F40B70">
        <w:tc>
          <w:tcPr>
            <w:tcW w:w="4503" w:type="dxa"/>
          </w:tcPr>
          <w:p w:rsidR="003123BE" w:rsidRPr="00FC59C8" w:rsidRDefault="003123BE" w:rsidP="00E841C1">
            <w:pPr>
              <w:rPr>
                <w:b/>
                <w:bCs/>
                <w:sz w:val="28"/>
                <w:szCs w:val="28"/>
              </w:rPr>
            </w:pPr>
            <w:r w:rsidRPr="00FC59C8">
              <w:rPr>
                <w:b/>
                <w:bCs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3123BE" w:rsidRPr="00FC59C8" w:rsidRDefault="003123BE" w:rsidP="00E841C1">
            <w:pPr>
              <w:jc w:val="both"/>
              <w:rPr>
                <w:b/>
                <w:bCs/>
                <w:sz w:val="28"/>
                <w:szCs w:val="28"/>
              </w:rPr>
            </w:pPr>
            <w:r w:rsidRPr="00FC59C8">
              <w:rPr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FC59C8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3123BE" w:rsidRPr="00FC59C8" w:rsidRDefault="003123BE" w:rsidP="00E841C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3123BE" w:rsidRPr="00FC59C8" w:rsidRDefault="003123BE" w:rsidP="00E841C1">
            <w:pPr>
              <w:jc w:val="both"/>
              <w:rPr>
                <w:b/>
                <w:bCs/>
                <w:sz w:val="28"/>
                <w:szCs w:val="28"/>
              </w:rPr>
            </w:pPr>
            <w:r w:rsidRPr="00FC59C8">
              <w:rPr>
                <w:b/>
                <w:bCs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3123BE" w:rsidRPr="00F40B70" w:rsidRDefault="003123BE" w:rsidP="00E841C1">
            <w:pPr>
              <w:jc w:val="both"/>
              <w:rPr>
                <w:b/>
                <w:bCs/>
                <w:sz w:val="28"/>
                <w:szCs w:val="28"/>
              </w:rPr>
            </w:pPr>
            <w:r w:rsidRPr="00FC59C8"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FC59C8"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3123BE" w:rsidRPr="00F40B70" w:rsidRDefault="003123BE" w:rsidP="00E841C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3123BE" w:rsidRPr="00F40B70" w:rsidRDefault="003123BE"/>
    <w:sectPr w:rsidR="003123BE" w:rsidRPr="00F40B70" w:rsidSect="002D00C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8A"/>
    <w:rsid w:val="00055ED2"/>
    <w:rsid w:val="001931CA"/>
    <w:rsid w:val="001965DE"/>
    <w:rsid w:val="002D00C8"/>
    <w:rsid w:val="002D3F7C"/>
    <w:rsid w:val="003123BE"/>
    <w:rsid w:val="00364F6C"/>
    <w:rsid w:val="00454870"/>
    <w:rsid w:val="00471C70"/>
    <w:rsid w:val="00475B38"/>
    <w:rsid w:val="004A5C16"/>
    <w:rsid w:val="004B699C"/>
    <w:rsid w:val="00575B01"/>
    <w:rsid w:val="005E1C94"/>
    <w:rsid w:val="00636B89"/>
    <w:rsid w:val="00636D6F"/>
    <w:rsid w:val="00696429"/>
    <w:rsid w:val="006E0490"/>
    <w:rsid w:val="00855CEA"/>
    <w:rsid w:val="00950706"/>
    <w:rsid w:val="00967F86"/>
    <w:rsid w:val="009B7FC7"/>
    <w:rsid w:val="009D0746"/>
    <w:rsid w:val="00A17B28"/>
    <w:rsid w:val="00A27EF7"/>
    <w:rsid w:val="00A50A0D"/>
    <w:rsid w:val="00B01721"/>
    <w:rsid w:val="00CA27D4"/>
    <w:rsid w:val="00D30FF8"/>
    <w:rsid w:val="00D6188A"/>
    <w:rsid w:val="00E76BDC"/>
    <w:rsid w:val="00E841C1"/>
    <w:rsid w:val="00F40B70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188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rsid w:val="00D618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6188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618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6188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188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rsid w:val="00D618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6188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618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6188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16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5853EE47D130F237F1AA4184F85286B6A59C71823C8CC625BC34CCC12BE35220459B99086AB1D117CA25T5e6H" TargetMode="External"/><Relationship Id="rId13" Type="http://schemas.openxmlformats.org/officeDocument/2006/relationships/hyperlink" Target="consultantplus://offline/ref=F55853EE47D130F237F1AA4184F85286B6A59C71853586C02CBC34CCC12BE35220459B99086AB1D117CA2CT5eAH" TargetMode="External"/><Relationship Id="rId18" Type="http://schemas.openxmlformats.org/officeDocument/2006/relationships/hyperlink" Target="consultantplus://offline/ref=F55853EE47D130F237F1AA4184F85286B6A59C71823088C32EBC34CCC12BE35220459B99086AB1D117CA24T5eB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F55853EE47D130F237F1AA4184F85286B6A59C7185318BC12FBC34CCC12BE35220459B99086AB1D117CA20T5eFH" TargetMode="External"/><Relationship Id="rId12" Type="http://schemas.openxmlformats.org/officeDocument/2006/relationships/hyperlink" Target="consultantplus://offline/ref=F55853EE47D130F237F1AA4184F85286B6A59C7185348AC22DBC34CCC12BE35220459B99086AB1D117CA27T5e6H" TargetMode="External"/><Relationship Id="rId17" Type="http://schemas.openxmlformats.org/officeDocument/2006/relationships/hyperlink" Target="consultantplus://offline/ref=F55853EE47D130F237F1AA4184F85286B6A59C71853188C02FBC34CCC12BE35220459B99086AB1D117CA25T5e9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55853EE47D130F237F1AA4184F85286B6A59C71853188C725BC34CCC12BE35220459B99086AB1D117CB21T5eFH" TargetMode="External"/><Relationship Id="rId20" Type="http://schemas.openxmlformats.org/officeDocument/2006/relationships/hyperlink" Target="consultantplus://offline/ref=D7393D039BBCF159DE3056026898F367B91D21B71560BAFAF92E198FFE540BCDmFm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55853EE47D130F237F1AA4184F85286B6A59C71833486C72BBC34CCC12BE35220459B99086AB1D117CA2DT5e9H" TargetMode="External"/><Relationship Id="rId11" Type="http://schemas.openxmlformats.org/officeDocument/2006/relationships/hyperlink" Target="consultantplus://offline/ref=F55853EE47D130F237F1AA4184F85286B6A59C71833489C129BC34CCC12BE35220459B99086AB1D117CA27T5e8H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55853EE47D130F237F1AA4184F85286B6A59C7182328BC52ABC34CCC12BE35220459B99086AB1D117CA25T5e6H" TargetMode="External"/><Relationship Id="rId10" Type="http://schemas.openxmlformats.org/officeDocument/2006/relationships/hyperlink" Target="consultantplus://offline/ref=F55853EE47D130F237F1AA4184F85286B6A59C71823D8AC624BC34CCC12BE35220459B99086AB1D117CA22T5eBH" TargetMode="External"/><Relationship Id="rId19" Type="http://schemas.openxmlformats.org/officeDocument/2006/relationships/hyperlink" Target="consultantplus://offline/ref=F55853EE47D130F237F1AA4184F85286B6A59C71853488CF2CBC34CCC12BE35220459B99086AB1D117CA25T5e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853EE47D130F237F1AA4184F85286B6A59C7182378CC02EBC34CCC12BE35220459B99086AB1D117CB21T5eAH" TargetMode="External"/><Relationship Id="rId14" Type="http://schemas.openxmlformats.org/officeDocument/2006/relationships/hyperlink" Target="consultantplus://offline/ref=F55853EE47D130F237F1AA4184F85286B6A59C71833688C22FBC34CCC12BE35220459B99086AB1D117CA2CT5eA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1062</Words>
  <Characters>14074</Characters>
  <Application>Microsoft Office Word</Application>
  <DocSecurity>0</DocSecurity>
  <Lines>117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Гаврилова Елена Николаевна</cp:lastModifiedBy>
  <cp:revision>5</cp:revision>
  <cp:lastPrinted>2018-09-03T06:02:00Z</cp:lastPrinted>
  <dcterms:created xsi:type="dcterms:W3CDTF">2018-03-20T13:19:00Z</dcterms:created>
  <dcterms:modified xsi:type="dcterms:W3CDTF">2018-09-03T06:05:00Z</dcterms:modified>
</cp:coreProperties>
</file>