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97F" w:rsidRDefault="001E697F" w:rsidP="001E697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97F" w:rsidRDefault="001E697F" w:rsidP="001E697F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1E697F" w:rsidRDefault="001E697F" w:rsidP="001E697F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Новгородская область</w:t>
      </w:r>
    </w:p>
    <w:p w:rsidR="001E697F" w:rsidRDefault="001E697F" w:rsidP="001E697F">
      <w:pPr>
        <w:jc w:val="center"/>
        <w:rPr>
          <w:sz w:val="28"/>
          <w:szCs w:val="28"/>
        </w:rPr>
      </w:pPr>
      <w:r>
        <w:rPr>
          <w:sz w:val="28"/>
          <w:szCs w:val="28"/>
        </w:rPr>
        <w:t>Дума Волотовского муниципального района</w:t>
      </w:r>
    </w:p>
    <w:p w:rsidR="001E697F" w:rsidRDefault="001E697F" w:rsidP="001E697F">
      <w:pPr>
        <w:rPr>
          <w:sz w:val="28"/>
          <w:szCs w:val="28"/>
        </w:rPr>
      </w:pPr>
    </w:p>
    <w:p w:rsidR="001E697F" w:rsidRDefault="001E697F" w:rsidP="001E697F">
      <w:pPr>
        <w:rPr>
          <w:sz w:val="28"/>
          <w:szCs w:val="28"/>
        </w:rPr>
      </w:pPr>
    </w:p>
    <w:p w:rsidR="001E697F" w:rsidRDefault="001E697F" w:rsidP="001E697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1E697F" w:rsidRDefault="001E697F" w:rsidP="001E697F">
      <w:pPr>
        <w:keepNext/>
        <w:keepLines/>
        <w:rPr>
          <w:sz w:val="28"/>
          <w:szCs w:val="28"/>
        </w:rPr>
      </w:pPr>
    </w:p>
    <w:p w:rsidR="001E697F" w:rsidRDefault="001E697F" w:rsidP="001E697F">
      <w:pPr>
        <w:keepNext/>
        <w:keepLines/>
        <w:rPr>
          <w:sz w:val="28"/>
          <w:szCs w:val="28"/>
        </w:rPr>
      </w:pPr>
    </w:p>
    <w:p w:rsidR="001E697F" w:rsidRDefault="001E697F" w:rsidP="001E697F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17C37">
        <w:rPr>
          <w:sz w:val="28"/>
          <w:szCs w:val="28"/>
        </w:rPr>
        <w:t xml:space="preserve">24.05.2018 </w:t>
      </w:r>
      <w:r>
        <w:rPr>
          <w:sz w:val="28"/>
          <w:szCs w:val="28"/>
        </w:rPr>
        <w:t xml:space="preserve">№ </w:t>
      </w:r>
      <w:r w:rsidR="00217C37">
        <w:rPr>
          <w:sz w:val="28"/>
          <w:szCs w:val="28"/>
        </w:rPr>
        <w:t>221</w:t>
      </w:r>
    </w:p>
    <w:p w:rsidR="001E697F" w:rsidRDefault="001E697F" w:rsidP="001E697F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п. Волот</w:t>
      </w:r>
    </w:p>
    <w:p w:rsidR="00E661AB" w:rsidRDefault="00E661AB" w:rsidP="00E661AB">
      <w:pPr>
        <w:rPr>
          <w:sz w:val="28"/>
        </w:rPr>
      </w:pPr>
    </w:p>
    <w:p w:rsidR="00E661AB" w:rsidRDefault="00E661AB" w:rsidP="00E661AB">
      <w:pPr>
        <w:rPr>
          <w:sz w:val="28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4484"/>
        <w:gridCol w:w="5323"/>
      </w:tblGrid>
      <w:tr w:rsidR="00E661AB" w:rsidTr="00E661AB">
        <w:tc>
          <w:tcPr>
            <w:tcW w:w="4484" w:type="dxa"/>
            <w:hideMark/>
          </w:tcPr>
          <w:p w:rsidR="00E661AB" w:rsidRDefault="00E661AB" w:rsidP="00B20814">
            <w:pPr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внесении изменений в </w:t>
            </w:r>
            <w:r w:rsidR="00B20814">
              <w:rPr>
                <w:sz w:val="28"/>
                <w:szCs w:val="28"/>
                <w:lang w:eastAsia="en-US"/>
              </w:rPr>
              <w:t>решение Думы Волотовского муниципального района от 28.12.2015 № 36</w:t>
            </w:r>
          </w:p>
        </w:tc>
        <w:tc>
          <w:tcPr>
            <w:tcW w:w="5323" w:type="dxa"/>
          </w:tcPr>
          <w:p w:rsidR="00E661AB" w:rsidRDefault="00E661AB" w:rsidP="00B20814">
            <w:pPr>
              <w:rPr>
                <w:lang w:eastAsia="en-US"/>
              </w:rPr>
            </w:pPr>
          </w:p>
        </w:tc>
      </w:tr>
    </w:tbl>
    <w:p w:rsidR="00E661AB" w:rsidRDefault="00E661AB" w:rsidP="00E661AB">
      <w:pPr>
        <w:rPr>
          <w:b/>
          <w:sz w:val="28"/>
          <w:szCs w:val="28"/>
        </w:rPr>
      </w:pPr>
    </w:p>
    <w:p w:rsidR="00E661AB" w:rsidRDefault="00E661AB" w:rsidP="00E661AB">
      <w:pPr>
        <w:rPr>
          <w:b/>
          <w:sz w:val="28"/>
          <w:szCs w:val="28"/>
        </w:rPr>
      </w:pPr>
    </w:p>
    <w:p w:rsidR="00E661AB" w:rsidRDefault="00E661AB" w:rsidP="00E661AB">
      <w:pPr>
        <w:ind w:firstLine="709"/>
        <w:jc w:val="both"/>
        <w:rPr>
          <w:sz w:val="28"/>
        </w:rPr>
      </w:pPr>
      <w:r>
        <w:rPr>
          <w:sz w:val="28"/>
        </w:rPr>
        <w:t>В соответствии с Федеральным законом от 6 октября 2003 года №131-ФЗ «Об общих принципах организации местного самоуправления в Российской Федерации», Уставом Волотовского муниципального района.</w:t>
      </w:r>
    </w:p>
    <w:p w:rsidR="00E661AB" w:rsidRDefault="00E661AB" w:rsidP="00E66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Волотовского муниципального района </w:t>
      </w:r>
    </w:p>
    <w:p w:rsidR="00635291" w:rsidRDefault="00E661AB" w:rsidP="0063529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E661AB" w:rsidRPr="00635291" w:rsidRDefault="00BC3B65" w:rsidP="00635291">
      <w:pPr>
        <w:ind w:firstLine="709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sz w:val="28"/>
        </w:rPr>
        <w:t xml:space="preserve">1. </w:t>
      </w:r>
      <w:r w:rsidR="00E661AB" w:rsidRPr="00BC3B65">
        <w:rPr>
          <w:sz w:val="28"/>
        </w:rPr>
        <w:t>Внести в</w:t>
      </w:r>
      <w:r w:rsidR="000B2677">
        <w:rPr>
          <w:sz w:val="28"/>
        </w:rPr>
        <w:t xml:space="preserve"> </w:t>
      </w:r>
      <w:r w:rsidR="000B2677" w:rsidRPr="00B20814">
        <w:rPr>
          <w:sz w:val="28"/>
          <w:szCs w:val="28"/>
        </w:rPr>
        <w:t>Перечень</w:t>
      </w:r>
      <w:r w:rsidR="000B2677">
        <w:rPr>
          <w:sz w:val="28"/>
          <w:szCs w:val="28"/>
        </w:rPr>
        <w:t xml:space="preserve"> п</w:t>
      </w:r>
      <w:r w:rsidR="000B2677" w:rsidRPr="00B20814">
        <w:rPr>
          <w:sz w:val="28"/>
          <w:szCs w:val="28"/>
        </w:rPr>
        <w:t>латных услуг и прейскурант цен (тарифов) на оказываемые платные услуги</w:t>
      </w:r>
      <w:r w:rsidR="000B2677">
        <w:rPr>
          <w:sz w:val="28"/>
          <w:szCs w:val="28"/>
        </w:rPr>
        <w:t xml:space="preserve"> </w:t>
      </w:r>
      <w:r w:rsidR="000B2677" w:rsidRPr="00B20814">
        <w:rPr>
          <w:sz w:val="28"/>
          <w:szCs w:val="28"/>
        </w:rPr>
        <w:t>муниципальным автономным учреждением</w:t>
      </w:r>
      <w:r w:rsidR="000B2677" w:rsidRPr="00B20814">
        <w:t xml:space="preserve"> «</w:t>
      </w:r>
      <w:r w:rsidR="000B2677" w:rsidRPr="00B20814">
        <w:rPr>
          <w:sz w:val="28"/>
          <w:szCs w:val="28"/>
        </w:rPr>
        <w:t>Сервисный центр»</w:t>
      </w:r>
      <w:r w:rsidR="000B2677">
        <w:rPr>
          <w:sz w:val="28"/>
          <w:szCs w:val="28"/>
        </w:rPr>
        <w:t xml:space="preserve"> </w:t>
      </w:r>
      <w:r w:rsidR="000B2677" w:rsidRPr="00B20814">
        <w:rPr>
          <w:sz w:val="28"/>
          <w:szCs w:val="28"/>
        </w:rPr>
        <w:t>Волотовского муниципального района</w:t>
      </w:r>
      <w:proofErr w:type="gramStart"/>
      <w:r w:rsidR="000B2677">
        <w:rPr>
          <w:sz w:val="28"/>
          <w:szCs w:val="28"/>
        </w:rPr>
        <w:t xml:space="preserve"> </w:t>
      </w:r>
      <w:r w:rsidR="000B2677">
        <w:rPr>
          <w:sz w:val="28"/>
        </w:rPr>
        <w:t>,</w:t>
      </w:r>
      <w:proofErr w:type="gramEnd"/>
      <w:r w:rsidR="000B2677">
        <w:rPr>
          <w:sz w:val="28"/>
        </w:rPr>
        <w:t xml:space="preserve"> утвержденный</w:t>
      </w:r>
      <w:r w:rsidR="00E661AB" w:rsidRPr="00BC3B65">
        <w:rPr>
          <w:sz w:val="28"/>
        </w:rPr>
        <w:t xml:space="preserve"> решением Думы Волотовского муниципального района </w:t>
      </w:r>
      <w:r w:rsidR="00E661AB" w:rsidRPr="001A7345">
        <w:rPr>
          <w:sz w:val="28"/>
        </w:rPr>
        <w:t>от 28.12.2015 № 3</w:t>
      </w:r>
      <w:r w:rsidR="00B20814" w:rsidRPr="001A7345">
        <w:rPr>
          <w:sz w:val="28"/>
        </w:rPr>
        <w:t>6 «</w:t>
      </w:r>
      <w:r w:rsidR="00B20814" w:rsidRPr="001A7345">
        <w:rPr>
          <w:sz w:val="28"/>
          <w:szCs w:val="28"/>
        </w:rPr>
        <w:t>О платных услугах муниципального Автономного учреждения «Сервисный центр» Волотовского муниципального района</w:t>
      </w:r>
      <w:r w:rsidR="00B20814" w:rsidRPr="001A7345">
        <w:rPr>
          <w:sz w:val="28"/>
        </w:rPr>
        <w:t>»</w:t>
      </w:r>
      <w:r w:rsidR="000B2677">
        <w:rPr>
          <w:sz w:val="28"/>
        </w:rPr>
        <w:t xml:space="preserve"> </w:t>
      </w:r>
      <w:r w:rsidR="00E661AB" w:rsidRPr="001A7345">
        <w:rPr>
          <w:sz w:val="28"/>
        </w:rPr>
        <w:t>изменения</w:t>
      </w:r>
      <w:r w:rsidR="000B2677">
        <w:rPr>
          <w:sz w:val="28"/>
        </w:rPr>
        <w:t xml:space="preserve"> , изложив его в следующей редакции:</w:t>
      </w:r>
      <w:r w:rsidR="00E661AB" w:rsidRPr="00BC3B65">
        <w:rPr>
          <w:sz w:val="28"/>
          <w:szCs w:val="28"/>
        </w:rPr>
        <w:t xml:space="preserve"> </w:t>
      </w:r>
    </w:p>
    <w:p w:rsidR="00B20814" w:rsidRDefault="00B20814" w:rsidP="00E661AB">
      <w:pPr>
        <w:jc w:val="both"/>
      </w:pPr>
    </w:p>
    <w:p w:rsidR="000923C5" w:rsidRPr="000B2677" w:rsidRDefault="00B20814" w:rsidP="00B20814">
      <w:pPr>
        <w:jc w:val="center"/>
        <w:rPr>
          <w:b/>
          <w:sz w:val="28"/>
          <w:szCs w:val="28"/>
        </w:rPr>
      </w:pPr>
      <w:r w:rsidRPr="000B2677">
        <w:rPr>
          <w:b/>
        </w:rPr>
        <w:t>«</w:t>
      </w:r>
      <w:r w:rsidR="000923C5" w:rsidRPr="000B2677">
        <w:rPr>
          <w:b/>
          <w:sz w:val="28"/>
          <w:szCs w:val="28"/>
        </w:rPr>
        <w:t>Перечень</w:t>
      </w:r>
    </w:p>
    <w:p w:rsidR="000923C5" w:rsidRPr="000B2677" w:rsidRDefault="00B20814" w:rsidP="00B20814">
      <w:pPr>
        <w:jc w:val="center"/>
        <w:rPr>
          <w:b/>
          <w:sz w:val="28"/>
          <w:szCs w:val="28"/>
        </w:rPr>
      </w:pPr>
      <w:r w:rsidRPr="000B2677">
        <w:rPr>
          <w:b/>
          <w:sz w:val="28"/>
          <w:szCs w:val="28"/>
        </w:rPr>
        <w:t>п</w:t>
      </w:r>
      <w:r w:rsidR="000923C5" w:rsidRPr="000B2677">
        <w:rPr>
          <w:b/>
          <w:sz w:val="28"/>
          <w:szCs w:val="28"/>
        </w:rPr>
        <w:t>латных услуг и прейскурант цен (тарифов) на оказываемые платные услуги</w:t>
      </w:r>
      <w:r w:rsidRPr="000B2677">
        <w:rPr>
          <w:b/>
          <w:sz w:val="28"/>
          <w:szCs w:val="28"/>
        </w:rPr>
        <w:t xml:space="preserve"> </w:t>
      </w:r>
      <w:r w:rsidR="000923C5" w:rsidRPr="000B2677">
        <w:rPr>
          <w:b/>
          <w:sz w:val="28"/>
          <w:szCs w:val="28"/>
        </w:rPr>
        <w:t>муниципальным автономным учреждением</w:t>
      </w:r>
      <w:r w:rsidR="000923C5" w:rsidRPr="000B2677">
        <w:rPr>
          <w:b/>
        </w:rPr>
        <w:t xml:space="preserve"> «</w:t>
      </w:r>
      <w:r w:rsidR="000923C5" w:rsidRPr="000B2677">
        <w:rPr>
          <w:b/>
          <w:sz w:val="28"/>
          <w:szCs w:val="28"/>
        </w:rPr>
        <w:t>Сервисный центр»</w:t>
      </w:r>
      <w:r w:rsidRPr="000B2677">
        <w:rPr>
          <w:b/>
          <w:sz w:val="28"/>
          <w:szCs w:val="28"/>
        </w:rPr>
        <w:t xml:space="preserve"> </w:t>
      </w:r>
      <w:r w:rsidR="000923C5" w:rsidRPr="000B2677">
        <w:rPr>
          <w:b/>
          <w:sz w:val="28"/>
          <w:szCs w:val="28"/>
        </w:rPr>
        <w:t>Волотовского муниципального района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36"/>
        <w:gridCol w:w="6"/>
        <w:gridCol w:w="2351"/>
        <w:gridCol w:w="2178"/>
      </w:tblGrid>
      <w:tr w:rsidR="000923C5" w:rsidTr="000C01A1">
        <w:tc>
          <w:tcPr>
            <w:tcW w:w="5211" w:type="dxa"/>
            <w:gridSpan w:val="2"/>
          </w:tcPr>
          <w:p w:rsidR="000923C5" w:rsidRPr="000923C5" w:rsidRDefault="000923C5" w:rsidP="000C01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Виды услуг</w:t>
            </w:r>
          </w:p>
        </w:tc>
        <w:tc>
          <w:tcPr>
            <w:tcW w:w="2410" w:type="dxa"/>
          </w:tcPr>
          <w:p w:rsidR="000923C5" w:rsidRPr="000923C5" w:rsidRDefault="000923C5" w:rsidP="000C01A1">
            <w:pPr>
              <w:jc w:val="center"/>
              <w:rPr>
                <w:b/>
                <w:sz w:val="28"/>
                <w:szCs w:val="28"/>
              </w:rPr>
            </w:pPr>
            <w:r w:rsidRPr="000923C5">
              <w:rPr>
                <w:b/>
                <w:sz w:val="28"/>
                <w:szCs w:val="28"/>
              </w:rPr>
              <w:t>Ед. изм.</w:t>
            </w:r>
          </w:p>
        </w:tc>
        <w:tc>
          <w:tcPr>
            <w:tcW w:w="2232" w:type="dxa"/>
          </w:tcPr>
          <w:p w:rsidR="000923C5" w:rsidRPr="000923C5" w:rsidRDefault="000923C5" w:rsidP="000C01A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Руб</w:t>
            </w:r>
            <w:proofErr w:type="spellEnd"/>
          </w:p>
        </w:tc>
      </w:tr>
      <w:tr w:rsidR="000923C5" w:rsidTr="000C01A1">
        <w:tc>
          <w:tcPr>
            <w:tcW w:w="5211" w:type="dxa"/>
            <w:gridSpan w:val="2"/>
          </w:tcPr>
          <w:p w:rsidR="000923C5" w:rsidRDefault="001F0A69" w:rsidP="000C0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Сбор, вывоз и </w:t>
            </w:r>
            <w:r w:rsidR="001D6C4E">
              <w:rPr>
                <w:sz w:val="28"/>
                <w:szCs w:val="28"/>
              </w:rPr>
              <w:t>выгрузка жидких бытовых отходов (ЖБО)</w:t>
            </w:r>
            <w:r w:rsidR="00F25CFB">
              <w:rPr>
                <w:sz w:val="28"/>
                <w:szCs w:val="28"/>
              </w:rPr>
              <w:t>*</w:t>
            </w:r>
            <w:r w:rsidR="001D6C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0923C5" w:rsidRPr="000430BE" w:rsidRDefault="000430BE" w:rsidP="000C01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</w:t>
            </w:r>
            <w:r>
              <w:rPr>
                <w:sz w:val="28"/>
                <w:szCs w:val="28"/>
                <w:vertAlign w:val="superscript"/>
              </w:rPr>
              <w:t xml:space="preserve">3 </w:t>
            </w:r>
          </w:p>
        </w:tc>
        <w:tc>
          <w:tcPr>
            <w:tcW w:w="2232" w:type="dxa"/>
          </w:tcPr>
          <w:p w:rsidR="000923C5" w:rsidRDefault="000430BE" w:rsidP="000C01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198,67</w:t>
            </w:r>
          </w:p>
        </w:tc>
      </w:tr>
      <w:tr w:rsidR="000923C5" w:rsidTr="000C01A1">
        <w:tc>
          <w:tcPr>
            <w:tcW w:w="5211" w:type="dxa"/>
            <w:gridSpan w:val="2"/>
          </w:tcPr>
          <w:p w:rsidR="000923C5" w:rsidRDefault="000430BE" w:rsidP="000C0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 Чер</w:t>
            </w:r>
            <w:r w:rsidR="00B20814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и М-11</w:t>
            </w:r>
          </w:p>
        </w:tc>
        <w:tc>
          <w:tcPr>
            <w:tcW w:w="2410" w:type="dxa"/>
          </w:tcPr>
          <w:p w:rsidR="000923C5" w:rsidRDefault="000430BE" w:rsidP="000C01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1маш/час</w:t>
            </w:r>
          </w:p>
        </w:tc>
        <w:tc>
          <w:tcPr>
            <w:tcW w:w="2232" w:type="dxa"/>
          </w:tcPr>
          <w:p w:rsidR="000923C5" w:rsidRDefault="000430BE" w:rsidP="000C01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540,48</w:t>
            </w:r>
          </w:p>
        </w:tc>
      </w:tr>
      <w:tr w:rsidR="000923C5" w:rsidTr="000C01A1">
        <w:tc>
          <w:tcPr>
            <w:tcW w:w="5211" w:type="dxa"/>
            <w:gridSpan w:val="2"/>
          </w:tcPr>
          <w:p w:rsidR="000923C5" w:rsidRDefault="000430BE" w:rsidP="000C0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Заказ </w:t>
            </w:r>
            <w:r w:rsidRPr="000430BE">
              <w:t>ВАЗ – 21074</w:t>
            </w:r>
            <w:r w:rsidR="00B20814">
              <w:t>,</w:t>
            </w:r>
            <w:r w:rsidRPr="000430BE">
              <w:t xml:space="preserve"> </w:t>
            </w:r>
            <w:r w:rsidRPr="000430BE">
              <w:rPr>
                <w:lang w:val="en-US"/>
              </w:rPr>
              <w:t>LADA</w:t>
            </w:r>
            <w:r w:rsidRPr="000430BE">
              <w:t xml:space="preserve"> 2107</w:t>
            </w:r>
          </w:p>
        </w:tc>
        <w:tc>
          <w:tcPr>
            <w:tcW w:w="2410" w:type="dxa"/>
          </w:tcPr>
          <w:p w:rsidR="000923C5" w:rsidRDefault="000430BE" w:rsidP="000C01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1маш/час</w:t>
            </w:r>
          </w:p>
        </w:tc>
        <w:tc>
          <w:tcPr>
            <w:tcW w:w="2232" w:type="dxa"/>
          </w:tcPr>
          <w:p w:rsidR="000923C5" w:rsidRDefault="000430BE" w:rsidP="000C01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534,00</w:t>
            </w:r>
          </w:p>
        </w:tc>
      </w:tr>
      <w:tr w:rsidR="000923C5" w:rsidTr="000C01A1">
        <w:tc>
          <w:tcPr>
            <w:tcW w:w="5211" w:type="dxa"/>
            <w:gridSpan w:val="2"/>
          </w:tcPr>
          <w:p w:rsidR="000923C5" w:rsidRDefault="000430BE" w:rsidP="000C0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Заказ автобуса КАВЗ – 397620</w:t>
            </w:r>
          </w:p>
        </w:tc>
        <w:tc>
          <w:tcPr>
            <w:tcW w:w="2410" w:type="dxa"/>
          </w:tcPr>
          <w:p w:rsidR="000923C5" w:rsidRDefault="000430BE" w:rsidP="000C01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1маш/час</w:t>
            </w:r>
          </w:p>
        </w:tc>
        <w:tc>
          <w:tcPr>
            <w:tcW w:w="2232" w:type="dxa"/>
          </w:tcPr>
          <w:p w:rsidR="000923C5" w:rsidRDefault="000430BE" w:rsidP="000C01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1200,00</w:t>
            </w:r>
          </w:p>
        </w:tc>
      </w:tr>
      <w:tr w:rsidR="000923C5" w:rsidTr="000C01A1">
        <w:tc>
          <w:tcPr>
            <w:tcW w:w="5211" w:type="dxa"/>
            <w:gridSpan w:val="2"/>
          </w:tcPr>
          <w:p w:rsidR="000923C5" w:rsidRDefault="000430BE" w:rsidP="000C0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Скашивание травы высотой 150 мм*</w:t>
            </w:r>
            <w:r w:rsidR="00F25CFB">
              <w:rPr>
                <w:sz w:val="28"/>
                <w:szCs w:val="28"/>
              </w:rPr>
              <w:t>*</w:t>
            </w:r>
          </w:p>
        </w:tc>
        <w:tc>
          <w:tcPr>
            <w:tcW w:w="2410" w:type="dxa"/>
          </w:tcPr>
          <w:p w:rsidR="000923C5" w:rsidRPr="00F25CFB" w:rsidRDefault="00F25CFB" w:rsidP="000C01A1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100м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232" w:type="dxa"/>
          </w:tcPr>
          <w:p w:rsidR="000923C5" w:rsidRDefault="00F25CFB" w:rsidP="000C01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140,00</w:t>
            </w:r>
          </w:p>
        </w:tc>
      </w:tr>
      <w:tr w:rsidR="000923C5" w:rsidTr="000C01A1">
        <w:tc>
          <w:tcPr>
            <w:tcW w:w="5211" w:type="dxa"/>
            <w:gridSpan w:val="2"/>
          </w:tcPr>
          <w:p w:rsidR="000923C5" w:rsidRDefault="00F25CFB" w:rsidP="000C0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снега снегоуборочной машиной при высоте снега до 20 см***</w:t>
            </w:r>
          </w:p>
        </w:tc>
        <w:tc>
          <w:tcPr>
            <w:tcW w:w="2410" w:type="dxa"/>
          </w:tcPr>
          <w:p w:rsidR="000923C5" w:rsidRPr="00F25CFB" w:rsidRDefault="00F25CFB" w:rsidP="000C01A1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100м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232" w:type="dxa"/>
          </w:tcPr>
          <w:p w:rsidR="000923C5" w:rsidRDefault="00F25CFB" w:rsidP="000C01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367,27</w:t>
            </w:r>
          </w:p>
        </w:tc>
      </w:tr>
      <w:tr w:rsidR="000923C5" w:rsidTr="000C01A1">
        <w:tc>
          <w:tcPr>
            <w:tcW w:w="5211" w:type="dxa"/>
            <w:gridSpan w:val="2"/>
          </w:tcPr>
          <w:p w:rsidR="000923C5" w:rsidRDefault="00F25CFB" w:rsidP="000C0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рабочего по хозяйственно – техническому обслуживанию зданий</w:t>
            </w:r>
          </w:p>
        </w:tc>
        <w:tc>
          <w:tcPr>
            <w:tcW w:w="2410" w:type="dxa"/>
          </w:tcPr>
          <w:p w:rsidR="000923C5" w:rsidRDefault="00F25CFB" w:rsidP="000C01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2232" w:type="dxa"/>
          </w:tcPr>
          <w:p w:rsidR="000923C5" w:rsidRDefault="00F25CFB" w:rsidP="000C01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106,60</w:t>
            </w:r>
          </w:p>
        </w:tc>
      </w:tr>
      <w:tr w:rsidR="000C01A1" w:rsidTr="000C01A1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5205" w:type="dxa"/>
          </w:tcPr>
          <w:p w:rsidR="000C01A1" w:rsidRDefault="000C01A1" w:rsidP="000C01A1">
            <w:pPr>
              <w:ind w:left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электрика</w:t>
            </w:r>
          </w:p>
        </w:tc>
        <w:tc>
          <w:tcPr>
            <w:tcW w:w="2415" w:type="dxa"/>
            <w:gridSpan w:val="2"/>
          </w:tcPr>
          <w:p w:rsidR="000C01A1" w:rsidRDefault="000C01A1" w:rsidP="000C01A1">
            <w:pPr>
              <w:ind w:left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2233" w:type="dxa"/>
          </w:tcPr>
          <w:p w:rsidR="000C01A1" w:rsidRDefault="000C01A1" w:rsidP="000C01A1">
            <w:pPr>
              <w:ind w:left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110,00</w:t>
            </w:r>
            <w:r w:rsidR="000B2677">
              <w:rPr>
                <w:sz w:val="28"/>
                <w:szCs w:val="28"/>
              </w:rPr>
              <w:t>»</w:t>
            </w:r>
          </w:p>
        </w:tc>
      </w:tr>
    </w:tbl>
    <w:p w:rsidR="00E661AB" w:rsidRPr="000923C5" w:rsidRDefault="00E661AB" w:rsidP="00E661AB">
      <w:pPr>
        <w:jc w:val="both"/>
        <w:rPr>
          <w:sz w:val="28"/>
          <w:szCs w:val="28"/>
        </w:rPr>
      </w:pPr>
    </w:p>
    <w:p w:rsidR="00E661AB" w:rsidRDefault="006C2478" w:rsidP="006C2478">
      <w:pPr>
        <w:jc w:val="both"/>
      </w:pPr>
      <w:r>
        <w:rPr>
          <w:sz w:val="28"/>
          <w:szCs w:val="28"/>
        </w:rPr>
        <w:t>*</w:t>
      </w:r>
      <w:r>
        <w:t xml:space="preserve">Для физических лиц, проживающих в п. Волот стоимость вывоза 1 рейса ЖБО составляет 715,20 рублей. </w:t>
      </w:r>
      <w:r w:rsidR="00D90FD3">
        <w:t>Увеличение</w:t>
      </w:r>
      <w:r>
        <w:t xml:space="preserve"> расстояния </w:t>
      </w:r>
      <w:r w:rsidR="00D90FD3">
        <w:t xml:space="preserve">приводит к увеличению </w:t>
      </w:r>
      <w:r w:rsidR="00A52DE2">
        <w:t>стоимости вывоза ЖБО</w:t>
      </w:r>
      <w:r w:rsidR="00D90FD3">
        <w:t xml:space="preserve"> на стоимость затраченного бензина по текущим ценам.</w:t>
      </w:r>
    </w:p>
    <w:p w:rsidR="00A52DE2" w:rsidRDefault="00A52DE2" w:rsidP="006C2478">
      <w:pPr>
        <w:jc w:val="both"/>
      </w:pPr>
    </w:p>
    <w:p w:rsidR="00A52DE2" w:rsidRDefault="00E23F3F" w:rsidP="006C2478">
      <w:pPr>
        <w:jc w:val="both"/>
      </w:pPr>
      <w:r>
        <w:t>*</w:t>
      </w:r>
      <w:r w:rsidR="00A52DE2">
        <w:t xml:space="preserve">*При увеличении высоты травы на каждые 50 мм сверх установленной суммы в калькуляции приводит к увеличению расценки на 10 </w:t>
      </w:r>
      <w:r>
        <w:t>%</w:t>
      </w:r>
    </w:p>
    <w:p w:rsidR="00E23F3F" w:rsidRDefault="00E23F3F" w:rsidP="006C2478">
      <w:pPr>
        <w:jc w:val="both"/>
      </w:pPr>
    </w:p>
    <w:p w:rsidR="00E23F3F" w:rsidRDefault="00E23F3F" w:rsidP="006C2478">
      <w:pPr>
        <w:jc w:val="both"/>
      </w:pPr>
      <w:r>
        <w:t>***</w:t>
      </w:r>
      <w:r w:rsidR="00E126E1">
        <w:t>При увеличении высоты снега на каждые 5 см сверх указанной суммы в калькуляции приводит к увеличению расценки на 10 %</w:t>
      </w:r>
      <w:r w:rsidR="00B20814">
        <w:t>.».</w:t>
      </w:r>
    </w:p>
    <w:p w:rsidR="00B20814" w:rsidRPr="005C7034" w:rsidRDefault="00B20814" w:rsidP="00B20814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Pr="005C7034">
        <w:rPr>
          <w:sz w:val="28"/>
          <w:szCs w:val="28"/>
        </w:rPr>
        <w:t xml:space="preserve">. </w:t>
      </w:r>
      <w:r w:rsidRPr="0073658F">
        <w:rPr>
          <w:sz w:val="28"/>
          <w:szCs w:val="28"/>
        </w:rPr>
        <w:t xml:space="preserve">Опубликовать </w:t>
      </w:r>
      <w:r>
        <w:rPr>
          <w:sz w:val="28"/>
          <w:szCs w:val="28"/>
        </w:rPr>
        <w:t xml:space="preserve">настоящее </w:t>
      </w:r>
      <w:r w:rsidRPr="0073658F">
        <w:rPr>
          <w:sz w:val="28"/>
          <w:szCs w:val="28"/>
        </w:rPr>
        <w:t>р</w:t>
      </w:r>
      <w:r>
        <w:rPr>
          <w:sz w:val="28"/>
          <w:szCs w:val="28"/>
        </w:rPr>
        <w:t>ешени</w:t>
      </w:r>
      <w:r w:rsidRPr="0073658F">
        <w:rPr>
          <w:sz w:val="28"/>
          <w:szCs w:val="28"/>
        </w:rPr>
        <w:t>е в муниципальной газете "Волотовский вестник" и разместить на официальном сайте Администрации Волотовского муниципального района в информационно-телекоммуникационной сети "Интернет".</w:t>
      </w:r>
    </w:p>
    <w:p w:rsidR="00B20814" w:rsidRPr="00B20814" w:rsidRDefault="00B20814" w:rsidP="00B20814">
      <w:pPr>
        <w:jc w:val="both"/>
        <w:rPr>
          <w:sz w:val="28"/>
          <w:szCs w:val="28"/>
        </w:rPr>
      </w:pPr>
    </w:p>
    <w:p w:rsidR="00E23F3F" w:rsidRPr="006C2478" w:rsidRDefault="00E23F3F" w:rsidP="006C2478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B34D9" w:rsidTr="00521D47">
        <w:tc>
          <w:tcPr>
            <w:tcW w:w="4785" w:type="dxa"/>
          </w:tcPr>
          <w:p w:rsidR="007B34D9" w:rsidRDefault="007B34D9" w:rsidP="00521D47">
            <w:pPr>
              <w:autoSpaceDN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Глава        Волотовского</w:t>
            </w:r>
          </w:p>
          <w:p w:rsidR="007B34D9" w:rsidRDefault="007B34D9" w:rsidP="00521D47">
            <w:pPr>
              <w:autoSpaceDN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муниципального района</w:t>
            </w:r>
          </w:p>
          <w:p w:rsidR="007B34D9" w:rsidRDefault="007B34D9" w:rsidP="00521D47">
            <w:pPr>
              <w:autoSpaceDN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</w:t>
            </w:r>
            <w:r w:rsidR="000B2677">
              <w:rPr>
                <w:b/>
                <w:sz w:val="28"/>
                <w:szCs w:val="28"/>
                <w:lang w:eastAsia="en-US"/>
              </w:rPr>
              <w:t xml:space="preserve">               </w:t>
            </w:r>
            <w:r>
              <w:rPr>
                <w:b/>
                <w:sz w:val="28"/>
                <w:szCs w:val="28"/>
                <w:lang w:eastAsia="en-US"/>
              </w:rPr>
              <w:t xml:space="preserve">  А.И.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Лыжов</w:t>
            </w:r>
            <w:proofErr w:type="spellEnd"/>
          </w:p>
          <w:p w:rsidR="007B34D9" w:rsidRDefault="007B34D9" w:rsidP="00521D47">
            <w:pPr>
              <w:autoSpaceDN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7B34D9" w:rsidRDefault="007B34D9" w:rsidP="00521D47">
            <w:pPr>
              <w:autoSpaceDN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Председатель Думы Волотовского муниципального района</w:t>
            </w:r>
          </w:p>
          <w:p w:rsidR="007B34D9" w:rsidRDefault="000B2677" w:rsidP="00521D47">
            <w:pPr>
              <w:autoSpaceDN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      </w:t>
            </w:r>
            <w:proofErr w:type="spellStart"/>
            <w:r w:rsidR="007B34D9">
              <w:rPr>
                <w:b/>
                <w:sz w:val="28"/>
                <w:szCs w:val="28"/>
                <w:lang w:eastAsia="en-US"/>
              </w:rPr>
              <w:t>Г.А.Лебедева</w:t>
            </w:r>
            <w:proofErr w:type="spellEnd"/>
          </w:p>
          <w:p w:rsidR="007B34D9" w:rsidRDefault="007B34D9" w:rsidP="00521D47">
            <w:pPr>
              <w:autoSpaceDN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E661AB" w:rsidRPr="000923C5" w:rsidRDefault="00E661AB" w:rsidP="00E661AB">
      <w:pPr>
        <w:jc w:val="both"/>
        <w:rPr>
          <w:sz w:val="28"/>
          <w:szCs w:val="28"/>
        </w:rPr>
      </w:pPr>
    </w:p>
    <w:p w:rsidR="00E661AB" w:rsidRPr="000923C5" w:rsidRDefault="00E661AB" w:rsidP="00E661AB">
      <w:pPr>
        <w:jc w:val="both"/>
        <w:rPr>
          <w:sz w:val="28"/>
          <w:szCs w:val="28"/>
        </w:rPr>
      </w:pPr>
    </w:p>
    <w:p w:rsidR="00C035AE" w:rsidRPr="000923C5" w:rsidRDefault="00C035AE" w:rsidP="00E661AB">
      <w:pPr>
        <w:rPr>
          <w:sz w:val="28"/>
          <w:szCs w:val="28"/>
        </w:rPr>
      </w:pPr>
    </w:p>
    <w:sectPr w:rsidR="00C035AE" w:rsidRPr="000923C5" w:rsidSect="001E697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2549A"/>
    <w:multiLevelType w:val="hybridMultilevel"/>
    <w:tmpl w:val="D65AB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6252D0"/>
    <w:multiLevelType w:val="hybridMultilevel"/>
    <w:tmpl w:val="E3605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113C58"/>
    <w:multiLevelType w:val="hybridMultilevel"/>
    <w:tmpl w:val="DFA45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AB"/>
    <w:rsid w:val="000430BE"/>
    <w:rsid w:val="000923C5"/>
    <w:rsid w:val="000B2677"/>
    <w:rsid w:val="000C01A1"/>
    <w:rsid w:val="00160BD5"/>
    <w:rsid w:val="001A7345"/>
    <w:rsid w:val="001D6C4E"/>
    <w:rsid w:val="001E697F"/>
    <w:rsid w:val="001F0A69"/>
    <w:rsid w:val="00217C37"/>
    <w:rsid w:val="00246024"/>
    <w:rsid w:val="00635291"/>
    <w:rsid w:val="00677B87"/>
    <w:rsid w:val="006C2478"/>
    <w:rsid w:val="007B34D9"/>
    <w:rsid w:val="009A1B48"/>
    <w:rsid w:val="009B4A30"/>
    <w:rsid w:val="00A52DE2"/>
    <w:rsid w:val="00B20814"/>
    <w:rsid w:val="00BC3B65"/>
    <w:rsid w:val="00C035AE"/>
    <w:rsid w:val="00D32741"/>
    <w:rsid w:val="00D56130"/>
    <w:rsid w:val="00D90FD3"/>
    <w:rsid w:val="00E126E1"/>
    <w:rsid w:val="00E23F3F"/>
    <w:rsid w:val="00E661AB"/>
    <w:rsid w:val="00EA0BD1"/>
    <w:rsid w:val="00F25CFB"/>
    <w:rsid w:val="00F9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1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AB"/>
    <w:pPr>
      <w:ind w:left="720"/>
      <w:contextualSpacing/>
    </w:pPr>
  </w:style>
  <w:style w:type="paragraph" w:customStyle="1" w:styleId="ConsNormal">
    <w:name w:val="ConsNormal"/>
    <w:rsid w:val="00E661AB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E66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E66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BC3B65"/>
    <w:pPr>
      <w:spacing w:before="35" w:after="35"/>
    </w:pPr>
    <w:rPr>
      <w:rFonts w:ascii="Arial" w:hAnsi="Arial" w:cs="Arial"/>
      <w:color w:val="332E2D"/>
      <w:spacing w:val="2"/>
    </w:rPr>
  </w:style>
  <w:style w:type="paragraph" w:styleId="a6">
    <w:name w:val="Balloon Text"/>
    <w:basedOn w:val="a"/>
    <w:link w:val="a7"/>
    <w:uiPriority w:val="99"/>
    <w:semiHidden/>
    <w:unhideWhenUsed/>
    <w:rsid w:val="001E69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69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1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AB"/>
    <w:pPr>
      <w:ind w:left="720"/>
      <w:contextualSpacing/>
    </w:pPr>
  </w:style>
  <w:style w:type="paragraph" w:customStyle="1" w:styleId="ConsNormal">
    <w:name w:val="ConsNormal"/>
    <w:rsid w:val="00E661AB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E66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E66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BC3B65"/>
    <w:pPr>
      <w:spacing w:before="35" w:after="35"/>
    </w:pPr>
    <w:rPr>
      <w:rFonts w:ascii="Arial" w:hAnsi="Arial" w:cs="Arial"/>
      <w:color w:val="332E2D"/>
      <w:spacing w:val="2"/>
    </w:rPr>
  </w:style>
  <w:style w:type="paragraph" w:styleId="a6">
    <w:name w:val="Balloon Text"/>
    <w:basedOn w:val="a"/>
    <w:link w:val="a7"/>
    <w:uiPriority w:val="99"/>
    <w:semiHidden/>
    <w:unhideWhenUsed/>
    <w:rsid w:val="001E69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69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3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4B34F-5208-43E3-BE37-D5D1B769E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n/a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Лыжова Ирина Владимировна</cp:lastModifiedBy>
  <cp:revision>7</cp:revision>
  <cp:lastPrinted>2018-06-04T09:42:00Z</cp:lastPrinted>
  <dcterms:created xsi:type="dcterms:W3CDTF">2018-05-16T08:22:00Z</dcterms:created>
  <dcterms:modified xsi:type="dcterms:W3CDTF">2018-06-14T12:28:00Z</dcterms:modified>
</cp:coreProperties>
</file>