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BC" w:rsidRDefault="00215FBC" w:rsidP="00215FBC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6C68D56" wp14:editId="5A28E4C6">
            <wp:extent cx="59055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FBC" w:rsidRDefault="00215FBC" w:rsidP="00215FB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215FBC" w:rsidRDefault="00215FBC" w:rsidP="00215FB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215FBC" w:rsidRDefault="00215FBC" w:rsidP="00215FBC">
      <w:pPr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Дума Волотовского муниципального района</w:t>
      </w:r>
    </w:p>
    <w:p w:rsidR="00215FBC" w:rsidRDefault="00215FBC" w:rsidP="00215FBC">
      <w:pPr>
        <w:rPr>
          <w:b/>
          <w:bCs/>
          <w:sz w:val="28"/>
          <w:szCs w:val="28"/>
        </w:rPr>
      </w:pPr>
    </w:p>
    <w:p w:rsidR="00215FBC" w:rsidRDefault="00215FBC" w:rsidP="00215FBC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215FBC" w:rsidRPr="003A789B" w:rsidRDefault="00215FBC" w:rsidP="00215FBC">
      <w:pPr>
        <w:rPr>
          <w:b/>
          <w:sz w:val="28"/>
          <w:szCs w:val="28"/>
        </w:rPr>
      </w:pPr>
    </w:p>
    <w:p w:rsidR="00215FBC" w:rsidRPr="003A789B" w:rsidRDefault="00215FBC" w:rsidP="00215FBC">
      <w:pPr>
        <w:rPr>
          <w:sz w:val="28"/>
          <w:szCs w:val="28"/>
        </w:rPr>
      </w:pPr>
      <w:r>
        <w:rPr>
          <w:sz w:val="28"/>
          <w:szCs w:val="28"/>
        </w:rPr>
        <w:t xml:space="preserve">от 25.07.2019  </w:t>
      </w:r>
      <w:r w:rsidRPr="003A789B">
        <w:rPr>
          <w:sz w:val="28"/>
          <w:szCs w:val="28"/>
        </w:rPr>
        <w:t xml:space="preserve">№ </w:t>
      </w:r>
      <w:r>
        <w:rPr>
          <w:sz w:val="28"/>
          <w:szCs w:val="28"/>
        </w:rPr>
        <w:t>30</w:t>
      </w:r>
      <w:r w:rsidR="00EC5653">
        <w:rPr>
          <w:sz w:val="28"/>
          <w:szCs w:val="28"/>
        </w:rPr>
        <w:t>4</w:t>
      </w:r>
    </w:p>
    <w:p w:rsidR="00215FBC" w:rsidRPr="003A789B" w:rsidRDefault="00215FBC" w:rsidP="00215FBC">
      <w:pPr>
        <w:rPr>
          <w:sz w:val="28"/>
          <w:szCs w:val="28"/>
        </w:rPr>
      </w:pPr>
      <w:r w:rsidRPr="003A789B">
        <w:rPr>
          <w:sz w:val="28"/>
          <w:szCs w:val="28"/>
        </w:rPr>
        <w:t>п. Волот</w:t>
      </w:r>
    </w:p>
    <w:p w:rsidR="00996435" w:rsidRDefault="00996435" w:rsidP="00996435">
      <w:pPr>
        <w:tabs>
          <w:tab w:val="left" w:pos="3119"/>
          <w:tab w:val="left" w:pos="5740"/>
        </w:tabs>
        <w:ind w:right="4495"/>
        <w:jc w:val="both"/>
        <w:rPr>
          <w:sz w:val="28"/>
          <w:szCs w:val="28"/>
        </w:rPr>
      </w:pPr>
    </w:p>
    <w:p w:rsidR="00996435" w:rsidRDefault="00996435" w:rsidP="00996435">
      <w:pPr>
        <w:tabs>
          <w:tab w:val="left" w:pos="3119"/>
          <w:tab w:val="left" w:pos="5740"/>
        </w:tabs>
        <w:ind w:right="4495"/>
        <w:jc w:val="both"/>
        <w:rPr>
          <w:sz w:val="28"/>
          <w:szCs w:val="28"/>
        </w:rPr>
      </w:pPr>
    </w:p>
    <w:p w:rsidR="00996435" w:rsidRPr="00996435" w:rsidRDefault="00996435" w:rsidP="00215FBC">
      <w:pPr>
        <w:tabs>
          <w:tab w:val="left" w:pos="3119"/>
          <w:tab w:val="left" w:pos="5740"/>
        </w:tabs>
        <w:ind w:right="4819"/>
        <w:jc w:val="both"/>
        <w:rPr>
          <w:sz w:val="28"/>
          <w:szCs w:val="28"/>
        </w:rPr>
      </w:pPr>
      <w:r w:rsidRPr="00996435">
        <w:rPr>
          <w:sz w:val="28"/>
          <w:szCs w:val="28"/>
        </w:rPr>
        <w:t>О внесении изменений в Прогнозный план (программу) приватизации муниципального имущества на 2019-2021</w:t>
      </w:r>
      <w:r w:rsidR="00977898">
        <w:rPr>
          <w:sz w:val="28"/>
          <w:szCs w:val="28"/>
        </w:rPr>
        <w:t xml:space="preserve"> </w:t>
      </w:r>
      <w:r w:rsidRPr="00996435">
        <w:rPr>
          <w:sz w:val="28"/>
          <w:szCs w:val="28"/>
        </w:rPr>
        <w:t>годы</w:t>
      </w:r>
    </w:p>
    <w:p w:rsidR="00996435" w:rsidRDefault="00996435" w:rsidP="00996435">
      <w:pPr>
        <w:tabs>
          <w:tab w:val="left" w:pos="3119"/>
          <w:tab w:val="left" w:pos="5740"/>
        </w:tabs>
        <w:ind w:right="4495"/>
        <w:jc w:val="both"/>
        <w:rPr>
          <w:b/>
          <w:sz w:val="28"/>
          <w:szCs w:val="28"/>
        </w:rPr>
      </w:pPr>
    </w:p>
    <w:p w:rsidR="00996435" w:rsidRPr="00996435" w:rsidRDefault="00996435" w:rsidP="00996435">
      <w:pPr>
        <w:tabs>
          <w:tab w:val="left" w:pos="3119"/>
          <w:tab w:val="left" w:pos="5740"/>
        </w:tabs>
        <w:ind w:right="4495"/>
        <w:jc w:val="both"/>
        <w:rPr>
          <w:b/>
          <w:sz w:val="28"/>
          <w:szCs w:val="28"/>
        </w:rPr>
      </w:pPr>
    </w:p>
    <w:p w:rsidR="00996435" w:rsidRPr="00996435" w:rsidRDefault="00996435" w:rsidP="00996435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996435">
        <w:rPr>
          <w:sz w:val="28"/>
          <w:szCs w:val="28"/>
        </w:rPr>
        <w:t>В соответствии с Гражданским кодексом Российской Федерации, Фед</w:t>
      </w:r>
      <w:r>
        <w:rPr>
          <w:sz w:val="28"/>
          <w:szCs w:val="28"/>
        </w:rPr>
        <w:t>еральным законом от 06.10.2003 №</w:t>
      </w:r>
      <w:r w:rsidRPr="00996435">
        <w:rPr>
          <w:sz w:val="28"/>
          <w:szCs w:val="28"/>
        </w:rPr>
        <w:t xml:space="preserve"> 131-ФЗ "Об общих принципах организации местного </w:t>
      </w:r>
      <w:r>
        <w:rPr>
          <w:sz w:val="28"/>
          <w:szCs w:val="28"/>
        </w:rPr>
        <w:t>самоуправления в Российской</w:t>
      </w:r>
      <w:r w:rsidRPr="00996435">
        <w:rPr>
          <w:sz w:val="28"/>
          <w:szCs w:val="28"/>
        </w:rPr>
        <w:t xml:space="preserve"> Федерации», с Федеральным з</w:t>
      </w:r>
      <w:r>
        <w:rPr>
          <w:sz w:val="28"/>
          <w:szCs w:val="28"/>
        </w:rPr>
        <w:t>аконом от 21.12.2001 №</w:t>
      </w:r>
      <w:r w:rsidRPr="00996435">
        <w:rPr>
          <w:sz w:val="28"/>
          <w:szCs w:val="28"/>
        </w:rPr>
        <w:t xml:space="preserve"> 178-ФЗ "О приватизации государственног</w:t>
      </w:r>
      <w:r>
        <w:rPr>
          <w:sz w:val="28"/>
          <w:szCs w:val="28"/>
        </w:rPr>
        <w:t>о и муниципального имущества",</w:t>
      </w:r>
      <w:r w:rsidRPr="00996435">
        <w:rPr>
          <w:sz w:val="28"/>
          <w:szCs w:val="28"/>
        </w:rPr>
        <w:t xml:space="preserve"> Уставом Волотовского муниципального района, </w:t>
      </w:r>
      <w:r w:rsidRPr="00996435">
        <w:rPr>
          <w:sz w:val="28"/>
        </w:rPr>
        <w:t>П</w:t>
      </w:r>
      <w:r w:rsidR="00215FBC">
        <w:rPr>
          <w:sz w:val="28"/>
        </w:rPr>
        <w:t xml:space="preserve">оложением о порядке управления и распоряжения </w:t>
      </w:r>
      <w:r w:rsidRPr="00996435">
        <w:rPr>
          <w:sz w:val="28"/>
        </w:rPr>
        <w:t>мун</w:t>
      </w:r>
      <w:r>
        <w:rPr>
          <w:sz w:val="28"/>
        </w:rPr>
        <w:t>иципальным имуществом</w:t>
      </w:r>
      <w:r w:rsidRPr="00996435">
        <w:rPr>
          <w:sz w:val="28"/>
        </w:rPr>
        <w:t xml:space="preserve"> Волотовского муниципального района, утвержденным решением Думы Волотовского муниципального района от 27.01.2017 № 128</w:t>
      </w:r>
      <w:proofErr w:type="gramEnd"/>
    </w:p>
    <w:p w:rsidR="00996435" w:rsidRPr="00996435" w:rsidRDefault="00996435" w:rsidP="00996435">
      <w:pPr>
        <w:ind w:firstLine="708"/>
        <w:rPr>
          <w:sz w:val="28"/>
          <w:szCs w:val="28"/>
        </w:rPr>
      </w:pPr>
      <w:r w:rsidRPr="00996435">
        <w:rPr>
          <w:sz w:val="28"/>
          <w:szCs w:val="28"/>
        </w:rPr>
        <w:t>Дума Волотовского муниципального района</w:t>
      </w:r>
    </w:p>
    <w:p w:rsidR="00996435" w:rsidRPr="00996435" w:rsidRDefault="00996435" w:rsidP="00996435">
      <w:pPr>
        <w:ind w:firstLine="709"/>
        <w:rPr>
          <w:b/>
          <w:sz w:val="28"/>
          <w:szCs w:val="28"/>
        </w:rPr>
      </w:pPr>
      <w:r w:rsidRPr="00996435">
        <w:rPr>
          <w:b/>
          <w:sz w:val="28"/>
          <w:szCs w:val="28"/>
        </w:rPr>
        <w:t>РЕШИЛА:</w:t>
      </w:r>
    </w:p>
    <w:p w:rsidR="00996435" w:rsidRPr="00996435" w:rsidRDefault="00215FBC" w:rsidP="00215F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96435" w:rsidRPr="00996435">
        <w:rPr>
          <w:sz w:val="28"/>
          <w:szCs w:val="28"/>
        </w:rPr>
        <w:t>Внести в Прогнозный план (программу) приватизации имущества, находящегося в муниципальной собственности Волотовского муниципального района на 2019-2021 годы, утвержденный решением Думы Волотовского муниципального района от 26.11.2018 №</w:t>
      </w:r>
      <w:r w:rsidR="00996435">
        <w:rPr>
          <w:sz w:val="28"/>
          <w:szCs w:val="28"/>
        </w:rPr>
        <w:t xml:space="preserve"> </w:t>
      </w:r>
      <w:r w:rsidR="00996435" w:rsidRPr="00996435">
        <w:rPr>
          <w:sz w:val="28"/>
          <w:szCs w:val="28"/>
        </w:rPr>
        <w:t>247, следующие изменения:</w:t>
      </w:r>
    </w:p>
    <w:p w:rsidR="00996435" w:rsidRPr="00996435" w:rsidRDefault="00996435" w:rsidP="00996435">
      <w:pPr>
        <w:numPr>
          <w:ilvl w:val="1"/>
          <w:numId w:val="5"/>
        </w:numPr>
        <w:ind w:left="0" w:firstLine="780"/>
        <w:jc w:val="both"/>
        <w:rPr>
          <w:sz w:val="28"/>
          <w:szCs w:val="28"/>
        </w:rPr>
      </w:pPr>
      <w:r w:rsidRPr="00996435">
        <w:rPr>
          <w:sz w:val="28"/>
          <w:szCs w:val="28"/>
        </w:rPr>
        <w:t>Дополнить раздел 3.1 «Перечень муниципального имущества, подлежащего приватизации в 2019 году», строками следующего содержания: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2068"/>
        <w:gridCol w:w="4265"/>
        <w:gridCol w:w="2822"/>
      </w:tblGrid>
      <w:tr w:rsidR="00996435" w:rsidRPr="00996435" w:rsidTr="00215FBC">
        <w:trPr>
          <w:trHeight w:val="986"/>
        </w:trPr>
        <w:tc>
          <w:tcPr>
            <w:tcW w:w="592" w:type="dxa"/>
            <w:shd w:val="clear" w:color="auto" w:fill="auto"/>
          </w:tcPr>
          <w:p w:rsidR="00996435" w:rsidRPr="00996435" w:rsidRDefault="00996435" w:rsidP="00996435">
            <w:pPr>
              <w:jc w:val="both"/>
              <w:rPr>
                <w:sz w:val="28"/>
                <w:szCs w:val="28"/>
              </w:rPr>
            </w:pPr>
            <w:r w:rsidRPr="00996435">
              <w:rPr>
                <w:sz w:val="28"/>
                <w:szCs w:val="28"/>
              </w:rPr>
              <w:t>24</w:t>
            </w:r>
          </w:p>
        </w:tc>
        <w:tc>
          <w:tcPr>
            <w:tcW w:w="2068" w:type="dxa"/>
            <w:shd w:val="clear" w:color="auto" w:fill="auto"/>
          </w:tcPr>
          <w:p w:rsidR="00996435" w:rsidRPr="00996435" w:rsidRDefault="00996435" w:rsidP="00996435">
            <w:pPr>
              <w:jc w:val="both"/>
              <w:rPr>
                <w:sz w:val="28"/>
                <w:szCs w:val="28"/>
              </w:rPr>
            </w:pPr>
            <w:r w:rsidRPr="00996435">
              <w:rPr>
                <w:sz w:val="28"/>
                <w:szCs w:val="28"/>
              </w:rPr>
              <w:t>Металлическая эстакада</w:t>
            </w:r>
          </w:p>
        </w:tc>
        <w:tc>
          <w:tcPr>
            <w:tcW w:w="4265" w:type="dxa"/>
            <w:shd w:val="clear" w:color="auto" w:fill="auto"/>
          </w:tcPr>
          <w:p w:rsidR="00996435" w:rsidRPr="00996435" w:rsidRDefault="00996435" w:rsidP="00996435">
            <w:pPr>
              <w:jc w:val="both"/>
              <w:rPr>
                <w:sz w:val="28"/>
                <w:szCs w:val="28"/>
              </w:rPr>
            </w:pPr>
            <w:r w:rsidRPr="00996435">
              <w:rPr>
                <w:sz w:val="28"/>
                <w:szCs w:val="28"/>
              </w:rPr>
              <w:t>Новгородская область, Волотовский район, д. Волот, ул. Победы</w:t>
            </w:r>
          </w:p>
        </w:tc>
        <w:tc>
          <w:tcPr>
            <w:tcW w:w="2822" w:type="dxa"/>
            <w:shd w:val="clear" w:color="auto" w:fill="auto"/>
          </w:tcPr>
          <w:p w:rsidR="00996435" w:rsidRPr="00996435" w:rsidRDefault="00215FBC" w:rsidP="00215F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</w:t>
            </w:r>
            <w:r w:rsidR="00996435" w:rsidRPr="00996435">
              <w:rPr>
                <w:sz w:val="28"/>
                <w:szCs w:val="28"/>
              </w:rPr>
              <w:t>с действующ</w:t>
            </w:r>
            <w:r>
              <w:rPr>
                <w:sz w:val="28"/>
                <w:szCs w:val="28"/>
              </w:rPr>
              <w:t xml:space="preserve">им </w:t>
            </w:r>
            <w:r w:rsidR="00996435" w:rsidRPr="00996435">
              <w:rPr>
                <w:sz w:val="28"/>
                <w:szCs w:val="28"/>
              </w:rPr>
              <w:t>законодательством</w:t>
            </w:r>
          </w:p>
        </w:tc>
      </w:tr>
    </w:tbl>
    <w:p w:rsidR="00996435" w:rsidRPr="00996435" w:rsidRDefault="00996435" w:rsidP="00996435">
      <w:pPr>
        <w:ind w:firstLine="709"/>
        <w:jc w:val="both"/>
        <w:rPr>
          <w:sz w:val="28"/>
          <w:szCs w:val="28"/>
        </w:rPr>
      </w:pPr>
      <w:r w:rsidRPr="00996435">
        <w:rPr>
          <w:sz w:val="28"/>
          <w:szCs w:val="28"/>
        </w:rPr>
        <w:t xml:space="preserve">2. Опубликовать настоящее решение в муниципальной газете «Волотовский вестник» и разместить на официальном сайте Администрации </w:t>
      </w:r>
      <w:r w:rsidRPr="00996435">
        <w:rPr>
          <w:sz w:val="28"/>
          <w:szCs w:val="28"/>
        </w:rPr>
        <w:lastRenderedPageBreak/>
        <w:t>муниципального района в информационно-телекоммуникационной сети «Интернет».</w:t>
      </w:r>
    </w:p>
    <w:p w:rsidR="00996435" w:rsidRDefault="00996435" w:rsidP="00996435">
      <w:pPr>
        <w:ind w:firstLine="284"/>
        <w:jc w:val="both"/>
        <w:rPr>
          <w:sz w:val="28"/>
          <w:szCs w:val="28"/>
        </w:rPr>
      </w:pPr>
    </w:p>
    <w:p w:rsidR="00215FBC" w:rsidRPr="00996435" w:rsidRDefault="00215FBC" w:rsidP="00996435">
      <w:pPr>
        <w:ind w:firstLine="284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96435" w:rsidRPr="00996435" w:rsidTr="00FC563C">
        <w:trPr>
          <w:trHeight w:val="1262"/>
        </w:trPr>
        <w:tc>
          <w:tcPr>
            <w:tcW w:w="4785" w:type="dxa"/>
            <w:shd w:val="clear" w:color="auto" w:fill="auto"/>
          </w:tcPr>
          <w:p w:rsidR="003F2E9B" w:rsidRDefault="00996435" w:rsidP="00996435">
            <w:pPr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 xml:space="preserve">Глава </w:t>
            </w:r>
          </w:p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996435">
              <w:rPr>
                <w:b/>
                <w:sz w:val="28"/>
                <w:szCs w:val="28"/>
              </w:rPr>
              <w:t xml:space="preserve">муниципального  района                        </w:t>
            </w:r>
            <w:r w:rsidRPr="00996435">
              <w:rPr>
                <w:b/>
                <w:sz w:val="28"/>
                <w:szCs w:val="28"/>
              </w:rPr>
              <w:tab/>
              <w:t xml:space="preserve">                               А.И. Лыжов</w:t>
            </w:r>
          </w:p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</w:p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 xml:space="preserve">Председатель Думы Волотовского муниципального района </w:t>
            </w:r>
          </w:p>
          <w:p w:rsidR="00996435" w:rsidRPr="00996435" w:rsidRDefault="00996435" w:rsidP="00996435">
            <w:pPr>
              <w:jc w:val="right"/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>Г.А. Лебедева</w:t>
            </w:r>
          </w:p>
        </w:tc>
      </w:tr>
    </w:tbl>
    <w:p w:rsidR="00996435" w:rsidRPr="00996435" w:rsidRDefault="00996435" w:rsidP="00BA5142">
      <w:pPr>
        <w:autoSpaceDE w:val="0"/>
        <w:autoSpaceDN w:val="0"/>
        <w:adjustRightInd w:val="0"/>
        <w:rPr>
          <w:color w:val="0D0D0D" w:themeColor="text1" w:themeTint="F2"/>
        </w:rPr>
      </w:pPr>
    </w:p>
    <w:sectPr w:rsidR="00996435" w:rsidRPr="00996435" w:rsidSect="00894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76504"/>
    <w:multiLevelType w:val="hybridMultilevel"/>
    <w:tmpl w:val="2EFE150E"/>
    <w:lvl w:ilvl="0" w:tplc="F6F25F0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493131F4"/>
    <w:multiLevelType w:val="hybridMultilevel"/>
    <w:tmpl w:val="F210F566"/>
    <w:lvl w:ilvl="0" w:tplc="995A8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FBF4F7E"/>
    <w:multiLevelType w:val="multilevel"/>
    <w:tmpl w:val="5860E736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3">
    <w:nsid w:val="7D9920C3"/>
    <w:multiLevelType w:val="hybridMultilevel"/>
    <w:tmpl w:val="16121B72"/>
    <w:lvl w:ilvl="0" w:tplc="E09A1466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D9"/>
    <w:rsid w:val="000578D1"/>
    <w:rsid w:val="0009191D"/>
    <w:rsid w:val="00097E06"/>
    <w:rsid w:val="000B428B"/>
    <w:rsid w:val="000E147D"/>
    <w:rsid w:val="00162777"/>
    <w:rsid w:val="00182A17"/>
    <w:rsid w:val="001B1D41"/>
    <w:rsid w:val="001B3117"/>
    <w:rsid w:val="00215FBC"/>
    <w:rsid w:val="00286E56"/>
    <w:rsid w:val="00340351"/>
    <w:rsid w:val="003A144E"/>
    <w:rsid w:val="003F2E9B"/>
    <w:rsid w:val="00402DC2"/>
    <w:rsid w:val="00407AFD"/>
    <w:rsid w:val="0046333F"/>
    <w:rsid w:val="00543D8E"/>
    <w:rsid w:val="00592CD0"/>
    <w:rsid w:val="006A655D"/>
    <w:rsid w:val="006B67B6"/>
    <w:rsid w:val="006F6152"/>
    <w:rsid w:val="00714AA6"/>
    <w:rsid w:val="00720008"/>
    <w:rsid w:val="0076599E"/>
    <w:rsid w:val="00813161"/>
    <w:rsid w:val="00833B78"/>
    <w:rsid w:val="00894BC2"/>
    <w:rsid w:val="008A25F0"/>
    <w:rsid w:val="008C592F"/>
    <w:rsid w:val="008D259E"/>
    <w:rsid w:val="00977898"/>
    <w:rsid w:val="00996435"/>
    <w:rsid w:val="009D7631"/>
    <w:rsid w:val="00A46924"/>
    <w:rsid w:val="00A969F0"/>
    <w:rsid w:val="00AC3058"/>
    <w:rsid w:val="00AC3E41"/>
    <w:rsid w:val="00B12D3F"/>
    <w:rsid w:val="00B324DA"/>
    <w:rsid w:val="00B95494"/>
    <w:rsid w:val="00BA5142"/>
    <w:rsid w:val="00BD078B"/>
    <w:rsid w:val="00C449D3"/>
    <w:rsid w:val="00C62E35"/>
    <w:rsid w:val="00C6571C"/>
    <w:rsid w:val="00CB014D"/>
    <w:rsid w:val="00D00C98"/>
    <w:rsid w:val="00D75AD9"/>
    <w:rsid w:val="00DE2A95"/>
    <w:rsid w:val="00E54B82"/>
    <w:rsid w:val="00E72186"/>
    <w:rsid w:val="00E7535C"/>
    <w:rsid w:val="00EC5653"/>
    <w:rsid w:val="00F34E67"/>
    <w:rsid w:val="00F46F62"/>
    <w:rsid w:val="00F668C1"/>
    <w:rsid w:val="00FC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Малышева Дарья Николаевна</cp:lastModifiedBy>
  <cp:revision>8</cp:revision>
  <cp:lastPrinted>2019-07-29T08:45:00Z</cp:lastPrinted>
  <dcterms:created xsi:type="dcterms:W3CDTF">2019-07-19T13:13:00Z</dcterms:created>
  <dcterms:modified xsi:type="dcterms:W3CDTF">2019-09-26T06:20:00Z</dcterms:modified>
</cp:coreProperties>
</file>