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DEA" w:rsidRPr="001C3DEA" w:rsidRDefault="001C3DEA" w:rsidP="001C3DEA">
      <w:pPr>
        <w:tabs>
          <w:tab w:val="left" w:pos="615"/>
          <w:tab w:val="right" w:pos="9637"/>
        </w:tabs>
        <w:jc w:val="right"/>
        <w:rPr>
          <w:rFonts w:eastAsia="Calibri"/>
        </w:rPr>
      </w:pPr>
      <w:r w:rsidRPr="001C3DEA">
        <w:rPr>
          <w:rFonts w:eastAsia="Calibri"/>
        </w:rPr>
        <w:t>«Приложение 1</w:t>
      </w:r>
    </w:p>
    <w:p w:rsidR="001C3DEA" w:rsidRPr="001C3DEA" w:rsidRDefault="001C3DEA" w:rsidP="001C3DEA">
      <w:pPr>
        <w:jc w:val="right"/>
        <w:rPr>
          <w:rFonts w:eastAsia="Calibri"/>
        </w:rPr>
      </w:pPr>
      <w:r w:rsidRPr="001C3DEA">
        <w:rPr>
          <w:rFonts w:eastAsia="Calibri"/>
        </w:rPr>
        <w:t xml:space="preserve">к решению Думы Волотовского </w:t>
      </w:r>
      <w:proofErr w:type="gramStart"/>
      <w:r w:rsidRPr="001C3DEA">
        <w:rPr>
          <w:rFonts w:eastAsia="Calibri"/>
        </w:rPr>
        <w:t>муниципального</w:t>
      </w:r>
      <w:proofErr w:type="gramEnd"/>
    </w:p>
    <w:p w:rsidR="001C3DEA" w:rsidRPr="001C3DEA" w:rsidRDefault="001C3DEA" w:rsidP="001C3DEA">
      <w:pPr>
        <w:jc w:val="right"/>
        <w:rPr>
          <w:rFonts w:eastAsia="Calibri"/>
        </w:rPr>
      </w:pPr>
      <w:r w:rsidRPr="001C3DEA">
        <w:rPr>
          <w:rFonts w:eastAsia="Calibri"/>
        </w:rPr>
        <w:t xml:space="preserve"> района «О бюджете муниципального района на 2019</w:t>
      </w:r>
    </w:p>
    <w:p w:rsidR="001C3DEA" w:rsidRPr="001C3DEA" w:rsidRDefault="001C3DEA" w:rsidP="001C3DEA">
      <w:pPr>
        <w:jc w:val="right"/>
        <w:rPr>
          <w:rFonts w:eastAsia="Calibri"/>
          <w:b/>
          <w:bCs/>
        </w:rPr>
      </w:pPr>
      <w:r w:rsidRPr="001C3DEA">
        <w:rPr>
          <w:rFonts w:eastAsia="Calibri"/>
        </w:rPr>
        <w:t xml:space="preserve"> год </w:t>
      </w:r>
      <w:r w:rsidRPr="001C3DEA">
        <w:rPr>
          <w:rFonts w:eastAsia="Calibri"/>
          <w:bCs/>
        </w:rPr>
        <w:t>и на плановый период 2020 и 2021 годов</w:t>
      </w:r>
      <w:r w:rsidRPr="001C3DEA">
        <w:rPr>
          <w:rFonts w:eastAsia="Calibri"/>
          <w:b/>
          <w:bCs/>
        </w:rPr>
        <w:t>»</w:t>
      </w:r>
    </w:p>
    <w:p w:rsidR="001C3DEA" w:rsidRPr="001C3DEA" w:rsidRDefault="001C3DEA" w:rsidP="001C3DEA">
      <w:pPr>
        <w:jc w:val="right"/>
        <w:rPr>
          <w:rFonts w:eastAsia="Calibri"/>
        </w:rPr>
      </w:pPr>
    </w:p>
    <w:p w:rsidR="001C3DEA" w:rsidRPr="001C3DEA" w:rsidRDefault="001C3DEA" w:rsidP="001C3DEA">
      <w:pPr>
        <w:jc w:val="center"/>
        <w:rPr>
          <w:rFonts w:eastAsia="Calibri"/>
          <w:b/>
          <w:bCs/>
          <w:sz w:val="20"/>
          <w:szCs w:val="20"/>
        </w:rPr>
      </w:pPr>
      <w:r w:rsidRPr="001C3DEA">
        <w:rPr>
          <w:rFonts w:eastAsia="Calibri"/>
          <w:b/>
          <w:bCs/>
          <w:sz w:val="28"/>
          <w:szCs w:val="28"/>
        </w:rPr>
        <w:t>Прогнозируемые поступления доходов в бюджет Волотовского муниц</w:t>
      </w:r>
      <w:r w:rsidRPr="001C3DEA">
        <w:rPr>
          <w:rFonts w:eastAsia="Calibri"/>
          <w:b/>
          <w:bCs/>
          <w:sz w:val="28"/>
          <w:szCs w:val="28"/>
        </w:rPr>
        <w:t>и</w:t>
      </w:r>
      <w:r w:rsidRPr="001C3DEA">
        <w:rPr>
          <w:rFonts w:eastAsia="Calibri"/>
          <w:b/>
          <w:bCs/>
          <w:sz w:val="28"/>
          <w:szCs w:val="28"/>
        </w:rPr>
        <w:t>пального района на 2019 год и на плановый период 2020 и 2021 годов</w:t>
      </w:r>
    </w:p>
    <w:p w:rsidR="001C3DEA" w:rsidRPr="001C3DEA" w:rsidRDefault="001C3DEA" w:rsidP="001C3DEA">
      <w:pPr>
        <w:jc w:val="right"/>
        <w:rPr>
          <w:rFonts w:eastAsia="Calibri"/>
          <w:b/>
          <w:bCs/>
          <w:sz w:val="28"/>
          <w:szCs w:val="28"/>
        </w:rPr>
      </w:pPr>
      <w:r w:rsidRPr="001C3DEA">
        <w:rPr>
          <w:rFonts w:eastAsia="Calibri"/>
          <w:b/>
          <w:bCs/>
          <w:sz w:val="20"/>
          <w:szCs w:val="20"/>
        </w:rPr>
        <w:t xml:space="preserve">  Сумма (</w:t>
      </w:r>
      <w:proofErr w:type="spellStart"/>
      <w:r w:rsidRPr="001C3DEA">
        <w:rPr>
          <w:rFonts w:eastAsia="Calibri"/>
          <w:b/>
          <w:bCs/>
          <w:sz w:val="20"/>
          <w:szCs w:val="20"/>
        </w:rPr>
        <w:t>тыс</w:t>
      </w:r>
      <w:proofErr w:type="gramStart"/>
      <w:r w:rsidRPr="001C3DEA">
        <w:rPr>
          <w:rFonts w:eastAsia="Calibri"/>
          <w:b/>
          <w:bCs/>
          <w:sz w:val="20"/>
          <w:szCs w:val="20"/>
        </w:rPr>
        <w:t>.р</w:t>
      </w:r>
      <w:proofErr w:type="gramEnd"/>
      <w:r w:rsidRPr="001C3DEA">
        <w:rPr>
          <w:rFonts w:eastAsia="Calibri"/>
          <w:b/>
          <w:bCs/>
          <w:sz w:val="20"/>
          <w:szCs w:val="20"/>
        </w:rPr>
        <w:t>уб</w:t>
      </w:r>
      <w:proofErr w:type="spellEnd"/>
      <w:r w:rsidRPr="001C3DEA">
        <w:rPr>
          <w:rFonts w:eastAsia="Calibri"/>
          <w:b/>
          <w:bCs/>
          <w:sz w:val="20"/>
          <w:szCs w:val="20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2453"/>
        <w:gridCol w:w="1516"/>
        <w:gridCol w:w="1559"/>
        <w:gridCol w:w="1418"/>
      </w:tblGrid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EA" w:rsidRPr="001C3DEA" w:rsidRDefault="001C3DEA" w:rsidP="00CB7F72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Наименование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EA" w:rsidRPr="001C3DEA" w:rsidRDefault="001C3DEA" w:rsidP="00CB7F72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 xml:space="preserve">Код </w:t>
            </w:r>
            <w:proofErr w:type="gramStart"/>
            <w:r w:rsidRPr="001C3DEA">
              <w:rPr>
                <w:rFonts w:eastAsia="Calibri"/>
              </w:rPr>
              <w:t>бюджетной</w:t>
            </w:r>
            <w:proofErr w:type="gramEnd"/>
          </w:p>
          <w:p w:rsidR="001C3DEA" w:rsidRPr="001C3DEA" w:rsidRDefault="001C3DEA" w:rsidP="00CB7F72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классификации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3DEA" w:rsidRPr="001C3DEA" w:rsidRDefault="001C3DEA" w:rsidP="00CB7F72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EA" w:rsidRPr="001C3DEA" w:rsidRDefault="001C3DEA" w:rsidP="00CB7F72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EA" w:rsidRPr="001C3DEA" w:rsidRDefault="001C3DEA" w:rsidP="00CB7F72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2021 год</w:t>
            </w:r>
          </w:p>
        </w:tc>
      </w:tr>
      <w:tr w:rsidR="001C3DEA" w:rsidRPr="001C3DEA" w:rsidTr="00CB7F72">
        <w:trPr>
          <w:trHeight w:val="25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5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Доходы, ВСЕГО,</w:t>
            </w:r>
          </w:p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в том числе: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CB7F72">
            <w:pPr>
              <w:ind w:left="-151" w:right="-44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139711,26210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ind w:left="-151" w:right="-44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105898,23719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ind w:left="-151" w:right="-44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106380,01104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Налоговые и неналог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вые доходы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00010000000000000000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40135,21449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40953,23751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42251,91136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Налоги на прибыль, доходы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00010100000000000000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33872,00000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34757,00000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36243,00000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 на доходы физ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ческих лиц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00010102000010000110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33872,00000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34757,00000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36243,00000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 на доходы физ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ческих лиц с доходов, источником которых является налоговый агент, за исключением доходов, в отношении которых исчисление и уплата налога осущ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ствляются в соответс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вии со статьями 227, 2271 и 228 Налогового кодекса Российской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00010102010010000110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33866,00000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34757,00000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36243,00000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 на доходы физ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ческих лиц в виде фи</w:t>
            </w:r>
            <w:r w:rsidRPr="001C3DEA">
              <w:rPr>
                <w:rFonts w:eastAsia="Calibri"/>
              </w:rPr>
              <w:t>к</w:t>
            </w:r>
            <w:r w:rsidRPr="001C3DEA">
              <w:rPr>
                <w:rFonts w:eastAsia="Calibri"/>
              </w:rPr>
              <w:t>сированных авансовых платежей с доходов, полученных физич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скими лицами, явля</w:t>
            </w:r>
            <w:r w:rsidRPr="001C3DEA">
              <w:rPr>
                <w:rFonts w:eastAsia="Calibri"/>
              </w:rPr>
              <w:t>ю</w:t>
            </w:r>
            <w:r w:rsidRPr="001C3DEA">
              <w:rPr>
                <w:rFonts w:eastAsia="Calibri"/>
              </w:rPr>
              <w:t>щимися иностранными гражданами, осущест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ляющими трудовую деятельность по найму на основании патента в соответствии со стат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ей 227</w:t>
            </w:r>
            <w:r w:rsidRPr="001C3DEA">
              <w:rPr>
                <w:rFonts w:eastAsia="Calibri"/>
                <w:vertAlign w:val="superscript"/>
              </w:rPr>
              <w:t>1</w:t>
            </w:r>
            <w:r w:rsidRPr="001C3DEA">
              <w:rPr>
                <w:rFonts w:eastAsia="Calibri"/>
              </w:rPr>
              <w:t xml:space="preserve"> Налогового к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декса Российской Ф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00010102040010000110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Налоги на товары (р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боты, услуги), реал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зуемые на территории Российской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00010300000000000000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278,51449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483,23751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674,91136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lastRenderedPageBreak/>
              <w:t>Доходы от уплаты а</w:t>
            </w:r>
            <w:r w:rsidRPr="001C3DEA">
              <w:rPr>
                <w:rFonts w:eastAsia="Calibri"/>
              </w:rPr>
              <w:t>к</w:t>
            </w:r>
            <w:r w:rsidRPr="001C3DEA">
              <w:rPr>
                <w:rFonts w:eastAsia="Calibri"/>
              </w:rPr>
              <w:t>цизов на дизельное т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пливо, подлежащие распределению между бюджетами субъектов Российской Федерации и местными бюджет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ми с учетом устано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ленных дифференц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рованных нормативов отчислений в местные бюджеты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00010302230010000110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100,99661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175,11188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244,08722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уплаты а</w:t>
            </w:r>
            <w:r w:rsidRPr="001C3DEA">
              <w:rPr>
                <w:rFonts w:eastAsia="Calibri"/>
              </w:rPr>
              <w:t>к</w:t>
            </w:r>
            <w:r w:rsidRPr="001C3DEA">
              <w:rPr>
                <w:rFonts w:eastAsia="Calibri"/>
              </w:rPr>
              <w:t>цизов на моторные масла для дизельных и (или) карбюраторных (</w:t>
            </w:r>
            <w:proofErr w:type="spellStart"/>
            <w:r w:rsidRPr="001C3DEA">
              <w:rPr>
                <w:rFonts w:eastAsia="Calibri"/>
              </w:rPr>
              <w:t>инжекторных</w:t>
            </w:r>
            <w:proofErr w:type="spellEnd"/>
            <w:r w:rsidRPr="001C3DEA">
              <w:rPr>
                <w:rFonts w:eastAsia="Calibri"/>
              </w:rPr>
              <w:t>) двиг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телей, подлежащие распределению между бюджетами субъектов Российской Федерации и местными бюджет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ми с учетом устано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ленных дифференц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рованных нормативов отчислений в местные бюджеты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00010302240010000110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0,70769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1,15623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1,56255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уплаты а</w:t>
            </w:r>
            <w:r w:rsidRPr="001C3DEA">
              <w:rPr>
                <w:rFonts w:eastAsia="Calibri"/>
              </w:rPr>
              <w:t>к</w:t>
            </w:r>
            <w:r w:rsidRPr="001C3DEA">
              <w:rPr>
                <w:rFonts w:eastAsia="Calibri"/>
              </w:rPr>
              <w:t>цизов на автомобил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ный бензин, подлеж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щие распределению между бюджетами субъектов Российской Федерации и местными бюджетами с учетом установленных дифф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ренцированных норм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тивов отчислений в м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стные бюджеты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00010302250010000110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195,59072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339,54404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473,46238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уплаты а</w:t>
            </w:r>
            <w:r w:rsidRPr="001C3DEA">
              <w:rPr>
                <w:rFonts w:eastAsia="Calibri"/>
              </w:rPr>
              <w:t>к</w:t>
            </w:r>
            <w:r w:rsidRPr="001C3DEA">
              <w:rPr>
                <w:rFonts w:eastAsia="Calibri"/>
              </w:rPr>
              <w:t>цизов на прямогонный бензин, подлежащие распределению между бюджетами субъектов Российской Федерации и местными бюджет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ми с учетом устано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ленных дифференц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рованных нормативов отчислений в местные бюджеты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00010302260010000110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-18,78053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-32,57464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-44,20079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Налоги на совокупный доход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00010500000000000000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2151,00000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2211,00000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1812,00000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00010501000000000110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1140,00000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1400,00000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1680,00000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Налог, взимаемый с налогоплательщиков, выбравших в качестве объекта налогооблож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ния доходы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00010501011010000110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604,00000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742,00000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890,00000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Налог, взимаемый с налогоплательщиков, выбравших в качестве объекта налогооблож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ния доходы, умен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шенные на величину расходов (в том числе минимальный налог, зачисляемый в бюдж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ты субъектов Росси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ской Федерации)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00010501021010000110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536,00000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658,00000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790,00000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Единый налог на вм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ненный доход для о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дельных видов де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>тельности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00010502000020000110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121,00000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Единый налог на вм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ненный доход для о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дельных видов де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 xml:space="preserve">тельности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 xml:space="preserve"> 00010502010020000110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121,00000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Единый сельскохозя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ственный налог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 xml:space="preserve"> 00010503000010000110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Единый сельскохозя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ственный налог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 xml:space="preserve"> 00010503010010000110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Государственная п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шлина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00010800000000000000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168,00000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Государственная п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шлина по делам, ра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сматриваемым в судах общей юрисдикции, мировыми судьями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00010803000010000110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168,00000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Государственная п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шлина по делам, ра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сматриваемым в судах общей юрисдикции, мировыми судьями (за исключением Верхо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ного Суда Российской Федерации)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00010803010011000110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179,00000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168,00000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использов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ния имущества, нах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дящего в государс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венной и муниципал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ной собственности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2285,00000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2285,00000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2285,00000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Доходы, получаемые в виде арендной либо иной платы за передачу в возмездное пользов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ние государственного и муниципального им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щества (за исключен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ем имущества бюдже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ных и автономных у</w:t>
            </w:r>
            <w:r w:rsidRPr="001C3DEA">
              <w:rPr>
                <w:rFonts w:eastAsia="Calibri"/>
              </w:rPr>
              <w:t>ч</w:t>
            </w:r>
            <w:r w:rsidRPr="001C3DEA">
              <w:rPr>
                <w:rFonts w:eastAsia="Calibri"/>
              </w:rPr>
              <w:t>реждений, а также имущества государс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венных и муниципал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ных унитарных пре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>приятий, в том числе казенных)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00011105000000000120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2010,00000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3D67BA">
            <w:pPr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2090,00000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</w:p>
          <w:p w:rsidR="001C3DEA" w:rsidRPr="001C3DEA" w:rsidRDefault="001C3DEA" w:rsidP="003D67BA">
            <w:pPr>
              <w:rPr>
                <w:rFonts w:eastAsia="Calibri"/>
              </w:rPr>
            </w:pPr>
          </w:p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2090,00000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Арендная плата за зе</w:t>
            </w:r>
            <w:r w:rsidRPr="001C3DEA">
              <w:rPr>
                <w:rFonts w:eastAsia="Calibri"/>
              </w:rPr>
              <w:t>м</w:t>
            </w:r>
            <w:r w:rsidRPr="001C3DEA">
              <w:rPr>
                <w:rFonts w:eastAsia="Calibri"/>
              </w:rPr>
              <w:t>ли, находящие в гос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дарственной собстве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ности до разгранич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ния государственной собственности на зе</w:t>
            </w:r>
            <w:r w:rsidRPr="001C3DEA">
              <w:rPr>
                <w:rFonts w:eastAsia="Calibri"/>
              </w:rPr>
              <w:t>м</w:t>
            </w:r>
            <w:r w:rsidRPr="001C3DEA">
              <w:rPr>
                <w:rFonts w:eastAsia="Calibri"/>
              </w:rPr>
              <w:t>лю и поступления от продажи права на з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ключение договоров аренды указанных з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мельных участков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00011105010000000120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1795,00000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Доходы, получаемые в виде арендной платы за земельные участки, г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сударственная собс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венность на которые не разграничена и кот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рые расположены в границах сельских п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селений, а также сре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>ства от продажи права на заключение догов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ров аренды указанных земельных участков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00011105013100000120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1795,00000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сдачи в аренду имущества, с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ставляющего госуда</w:t>
            </w:r>
            <w:r w:rsidRPr="001C3DEA">
              <w:rPr>
                <w:rFonts w:eastAsia="Calibri"/>
              </w:rPr>
              <w:t>р</w:t>
            </w:r>
            <w:r w:rsidRPr="001C3DEA">
              <w:rPr>
                <w:rFonts w:eastAsia="Calibri"/>
              </w:rPr>
              <w:t>ственную (муниц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пальную) казну (за и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ключением земельных участков)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00011105070000000120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сдачи в аренду имущества, с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ставляющего казну 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ниципальных районов (за исключением з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мельных участков)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00011105075050000120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190,00000</w:t>
            </w:r>
          </w:p>
        </w:tc>
      </w:tr>
      <w:tr w:rsidR="001C3DEA" w:rsidRPr="001C3DEA" w:rsidTr="00CB7F72">
        <w:trPr>
          <w:trHeight w:val="3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доходы от и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пользования имущес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ва и прав, находящихся в государственной и муниципальной собс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венности (за исключ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нием имущества бю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>жетных и автономных учреждений, а также имущества государс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венных и муниципал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ных унитарных пре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>приятий, в том числе казенных)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00011109000000000120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275,00000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поступления от использования имущ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ства, находящегося в государственной и 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ниципальной собс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венности (за исключ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нием имущества бю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>жетных и автономных учреждений, а также имущества государс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венных и муниципал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ных унитарных пре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>приятий, в том числе казенных)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00011109040000000120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275,00000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поступления от использования имущ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ства, находящегося в собственности мун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ципальных районов (за исключением имущ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ства муниципальных бюджетных и автоно</w:t>
            </w:r>
            <w:r w:rsidRPr="001C3DEA">
              <w:rPr>
                <w:rFonts w:eastAsia="Calibri"/>
              </w:rPr>
              <w:t>м</w:t>
            </w:r>
            <w:r w:rsidRPr="001C3DEA">
              <w:rPr>
                <w:rFonts w:eastAsia="Calibri"/>
              </w:rPr>
              <w:t>ных учреждений, а также имущества 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ниципальных унита</w:t>
            </w:r>
            <w:r w:rsidRPr="001C3DEA">
              <w:rPr>
                <w:rFonts w:eastAsia="Calibri"/>
              </w:rPr>
              <w:t>р</w:t>
            </w:r>
            <w:r w:rsidRPr="001C3DEA">
              <w:rPr>
                <w:rFonts w:eastAsia="Calibri"/>
              </w:rPr>
              <w:t>ных предприятий, в том числе казенных)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00011109045050000120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Платежи при пользов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нии природными р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 xml:space="preserve">сурсами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00011200000000000000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118,00000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122,00000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126,00000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Плата за негативное воздействие на окр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жающую среду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00011201000010000120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118,00000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122,00000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126,00000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Плата за выбросы з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грязняющих веществ в атмосферный воздух стационарными объе</w:t>
            </w:r>
            <w:r w:rsidRPr="001C3DEA">
              <w:rPr>
                <w:rFonts w:eastAsia="Calibri"/>
              </w:rPr>
              <w:t>к</w:t>
            </w:r>
            <w:r w:rsidRPr="001C3DEA">
              <w:rPr>
                <w:rFonts w:eastAsia="Calibri"/>
              </w:rPr>
              <w:t>тами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00011201010010000120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77,00000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83,00000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Плата за сбросы з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грязняющих веществ в водные объекты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00011201030010000120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37,00000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38,00000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Плата за размещение отходов производства и потребления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00011201040010000120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продажи материальных и нем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териальных активов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1001,50000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850,00000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870,00000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реализации имущества, находящ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гося в государственной и муниципальной со</w:t>
            </w:r>
            <w:r w:rsidRPr="001C3DEA">
              <w:rPr>
                <w:rFonts w:eastAsia="Calibri"/>
              </w:rPr>
              <w:t>б</w:t>
            </w:r>
            <w:r w:rsidRPr="001C3DEA">
              <w:rPr>
                <w:rFonts w:eastAsia="Calibri"/>
              </w:rPr>
              <w:t>ственности (за искл</w:t>
            </w:r>
            <w:r w:rsidRPr="001C3DEA">
              <w:rPr>
                <w:rFonts w:eastAsia="Calibri"/>
              </w:rPr>
              <w:t>ю</w:t>
            </w:r>
            <w:r w:rsidRPr="001C3DEA">
              <w:rPr>
                <w:rFonts w:eastAsia="Calibri"/>
              </w:rPr>
              <w:t>чением движимого имущества бюджетных и автономных учре</w:t>
            </w:r>
            <w:r w:rsidRPr="001C3DEA">
              <w:rPr>
                <w:rFonts w:eastAsia="Calibri"/>
              </w:rPr>
              <w:t>ж</w:t>
            </w:r>
            <w:r w:rsidRPr="001C3DEA">
              <w:rPr>
                <w:rFonts w:eastAsia="Calibri"/>
              </w:rPr>
              <w:t>дений, а также имущ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ства государственных и муниципальных ун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тарных предприятий, в том числе казенных)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00011402000000000000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510,50000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500,00000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реализации имущества, находящ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гося в собственности муниципальных ра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онов (за исключением движимого имущества муниципальных бю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>жетных и автономных учреждений, а также имущества 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пальных унитарных предприятий, в том числе казенных), в ча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ти реализации осно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ных средств по указа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ному имуществу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00011402050050000410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510,5000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500,00000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реализации иного имущества, н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ходящегося в собс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венности муниципал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ных районов (за и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ключением имущества муниципальных бю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>жетных и автономных учреждений, а также имущества 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пальных унитарных предприятий, в том числе казенных), в ча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ти реализации осно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ных средств по указа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ному имуществу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00011402053050000410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510,50000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500,00000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продажи земельных участков, находящихся в гос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дарственной и мун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ципальной собственн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сти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00011406000000000430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491,00000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350,00000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370,00000</w:t>
            </w:r>
          </w:p>
        </w:tc>
      </w:tr>
      <w:tr w:rsidR="001C3DEA" w:rsidRPr="001C3DEA" w:rsidTr="00CB7F72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продажи земельных участков, государственная собс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венность на которые не разграничена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00011406010000000430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продажи земельных участков, государственная собс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венность на которые не разграничена и кот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рые расположены в границах сельских п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селений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00011406013050000430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продажи земельных участков, государственная собс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венность на которые разграничена (за и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ключением земельных участков бюджетных и автономных учрежд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ний)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00011406020000000430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180,00000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Доходы от продажи земельных участков, находящихся в собс</w:t>
            </w:r>
            <w:r w:rsidRPr="001C3DEA">
              <w:rPr>
                <w:rFonts w:eastAsia="Calibri"/>
              </w:rPr>
              <w:t>т</w:t>
            </w:r>
            <w:r w:rsidRPr="001C3DEA">
              <w:rPr>
                <w:rFonts w:eastAsia="Calibri"/>
              </w:rPr>
              <w:t>венности муниципал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ных районов (за и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ключением земельных участков муниципал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ных бюджетных и а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тономных учреждений)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00011406025050000430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180,00000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Плата за увеличение площади земельных участков, находящихся в частной собственн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сти, в результате пер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распределения таких земельных участков и земель (или) земел</w:t>
            </w:r>
            <w:r w:rsidRPr="001C3DEA">
              <w:rPr>
                <w:rFonts w:eastAsia="Calibri"/>
              </w:rPr>
              <w:t>ь</w:t>
            </w:r>
            <w:r w:rsidRPr="001C3DEA">
              <w:rPr>
                <w:rFonts w:eastAsia="Calibri"/>
              </w:rPr>
              <w:t>ных участков, госуда</w:t>
            </w:r>
            <w:r w:rsidRPr="001C3DEA">
              <w:rPr>
                <w:rFonts w:eastAsia="Calibri"/>
              </w:rPr>
              <w:t>р</w:t>
            </w:r>
            <w:r w:rsidRPr="001C3DEA">
              <w:rPr>
                <w:rFonts w:eastAsia="Calibri"/>
              </w:rPr>
              <w:t>ственная собственность на которые не разгр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ничена и которые ра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положены в границах межселенных террит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рий муниципальных районов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rPr>
                <w:rFonts w:eastAsia="Calibri"/>
              </w:rPr>
            </w:pPr>
            <w:r w:rsidRPr="001C3DEA">
              <w:rPr>
                <w:rFonts w:eastAsia="Calibri"/>
              </w:rPr>
              <w:t>00011406313050000430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160,00000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180,0000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 xml:space="preserve">Штрафы, санкции, возмещение ущерба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00011600000000000000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175,20000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73,00000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Денежные взыскания (штрафы) за нарушение законодательства о н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логах и сборах, пред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смотренные статьями 116, 118, статьей 119.1, пунктами 1 и 2 статьи 120, статьями 125, 126, 128, 129, 1291, 132, 133, 134, 135, 1351 Н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логового кодекса Ро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00011603010000000140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Денежные взыскания (штрафы) за нарушение земельного законод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тельства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00011625060010000140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35,20000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35,00000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ты муниципальных районов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00011690050050000140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136,00000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неналоговые доходы бюджетов 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ниципальных районов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spacing w:before="100" w:after="100"/>
              <w:ind w:left="-108" w:right="-65"/>
              <w:rPr>
                <w:rFonts w:ascii="Verdana" w:eastAsia="Calibri" w:hAnsi="Verdana"/>
              </w:rPr>
            </w:pPr>
            <w:r w:rsidRPr="001C3DEA">
              <w:rPr>
                <w:rFonts w:eastAsia="Calibri"/>
              </w:rPr>
              <w:t>00011705050050000180</w:t>
            </w: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62,000000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Безвозмездные посту</w:t>
            </w:r>
            <w:r w:rsidRPr="001C3DEA">
              <w:rPr>
                <w:rFonts w:eastAsia="Calibri"/>
              </w:rPr>
              <w:t>п</w:t>
            </w:r>
            <w:r w:rsidRPr="001C3DEA">
              <w:rPr>
                <w:rFonts w:eastAsia="Calibri"/>
              </w:rPr>
              <w:t>ления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00020000000000000000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99576,04761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64944,99968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64128,09968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Безвозмездные посту</w:t>
            </w:r>
            <w:r w:rsidRPr="001C3DEA">
              <w:rPr>
                <w:rFonts w:eastAsia="Calibri"/>
              </w:rPr>
              <w:t>п</w:t>
            </w:r>
            <w:r w:rsidRPr="001C3DEA">
              <w:rPr>
                <w:rFonts w:eastAsia="Calibri"/>
              </w:rPr>
              <w:t>ления от других бю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>жетов бюджетной си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темы Российской Ф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00020200000000000000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99576,04761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64944,99968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64128,09968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Дотации бюджетам субъектов Российской Федерации и 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пальных образований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00020210000000000150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27286,6000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21225,30000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20528,7000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Дотации на выравн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вание бюджетной обеспеченности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00020215001000000150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27286,6000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21225,30000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20528,7000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Дотации бюджетам муниципальных ра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онов на выравнивание бюджетной обеспече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ности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00020215001050000150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27286,6000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21225,30000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20528,7000</w:t>
            </w:r>
          </w:p>
        </w:tc>
      </w:tr>
      <w:tr w:rsidR="001C3DEA" w:rsidRPr="001C3DEA" w:rsidTr="003D67BA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Субсидии бюджетам бюджетной системы Российской Федерации (межбюджетные су</w:t>
            </w:r>
            <w:r w:rsidRPr="001C3DEA">
              <w:rPr>
                <w:rFonts w:eastAsia="Calibri"/>
              </w:rPr>
              <w:t>б</w:t>
            </w:r>
            <w:r w:rsidRPr="001C3DEA">
              <w:rPr>
                <w:rFonts w:eastAsia="Calibri"/>
              </w:rPr>
              <w:t>сидии)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00020220000000000150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19111,14569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933,40000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933,40000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  <w:shd w:val="clear" w:color="auto" w:fill="FFFFFF"/>
              </w:rPr>
              <w:t>Субсидии бюджетам муниципальных ра</w:t>
            </w:r>
            <w:r w:rsidRPr="001C3DEA">
              <w:rPr>
                <w:rFonts w:eastAsia="Calibri"/>
                <w:shd w:val="clear" w:color="auto" w:fill="FFFFFF"/>
              </w:rPr>
              <w:t>й</w:t>
            </w:r>
            <w:r w:rsidRPr="001C3DEA">
              <w:rPr>
                <w:rFonts w:eastAsia="Calibri"/>
                <w:shd w:val="clear" w:color="auto" w:fill="FFFFFF"/>
              </w:rPr>
              <w:t xml:space="preserve">онов на </w:t>
            </w:r>
            <w:proofErr w:type="spellStart"/>
            <w:r w:rsidRPr="001C3DEA">
              <w:rPr>
                <w:rFonts w:eastAsia="Calibri"/>
                <w:shd w:val="clear" w:color="auto" w:fill="FFFFFF"/>
              </w:rPr>
              <w:t>софинансир</w:t>
            </w:r>
            <w:r w:rsidRPr="001C3DEA">
              <w:rPr>
                <w:rFonts w:eastAsia="Calibri"/>
                <w:shd w:val="clear" w:color="auto" w:fill="FFFFFF"/>
              </w:rPr>
              <w:t>о</w:t>
            </w:r>
            <w:r w:rsidRPr="001C3DEA">
              <w:rPr>
                <w:rFonts w:eastAsia="Calibri"/>
                <w:shd w:val="clear" w:color="auto" w:fill="FFFFFF"/>
              </w:rPr>
              <w:t>вание</w:t>
            </w:r>
            <w:proofErr w:type="spellEnd"/>
            <w:r w:rsidRPr="001C3DEA">
              <w:rPr>
                <w:rFonts w:eastAsia="Calibri"/>
                <w:shd w:val="clear" w:color="auto" w:fill="FFFFFF"/>
              </w:rPr>
              <w:t xml:space="preserve"> капитальных вложений в объекты муниципальной собс</w:t>
            </w:r>
            <w:r w:rsidRPr="001C3DEA">
              <w:rPr>
                <w:rFonts w:eastAsia="Calibri"/>
                <w:shd w:val="clear" w:color="auto" w:fill="FFFFFF"/>
              </w:rPr>
              <w:t>т</w:t>
            </w:r>
            <w:r w:rsidRPr="001C3DEA">
              <w:rPr>
                <w:rFonts w:eastAsia="Calibri"/>
                <w:shd w:val="clear" w:color="auto" w:fill="FFFFFF"/>
              </w:rPr>
              <w:t>венности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both"/>
              <w:rPr>
                <w:rFonts w:eastAsia="Calibri"/>
              </w:rPr>
            </w:pPr>
            <w:r w:rsidRPr="001C3DEA">
              <w:rPr>
                <w:rFonts w:eastAsia="Calibri"/>
                <w:shd w:val="clear" w:color="auto" w:fill="FFFFFF"/>
              </w:rPr>
              <w:t>00020220077050000150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70,00502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Субсидии бюджетам муниципальных ра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онов на обеспечение развития и укрепления материально-технической базы д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мов культуры в нас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ленных пунктах с чи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лом жителей до 50 т</w:t>
            </w:r>
            <w:r w:rsidRPr="001C3DEA">
              <w:rPr>
                <w:rFonts w:eastAsia="Calibri"/>
              </w:rPr>
              <w:t>ы</w:t>
            </w:r>
            <w:r w:rsidRPr="001C3DEA">
              <w:rPr>
                <w:rFonts w:eastAsia="Calibri"/>
              </w:rPr>
              <w:t>сяч человек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  <w:snapToGrid w:val="0"/>
                <w:color w:val="000000"/>
              </w:rPr>
              <w:t>00020225467050000150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496,60000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Субсидия бюджетам муниципальных ра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онов на реализацию мероприятий по обе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печению жильем мол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дых семей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00020225497050000150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553,17532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Субсидии бюджетам муниципальных ра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онов на обновление материально-технической базы для формирования у об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чающихся совреме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ных технологических и гуманитарных навыков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00020225516050000150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1551,27000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  <w:color w:val="000000"/>
              </w:rPr>
              <w:t>Субсидия бюджетам муниципальных ра</w:t>
            </w:r>
            <w:r w:rsidRPr="001C3DEA">
              <w:rPr>
                <w:rFonts w:eastAsia="Calibri"/>
                <w:color w:val="000000"/>
              </w:rPr>
              <w:t>й</w:t>
            </w:r>
            <w:r w:rsidRPr="001C3DEA">
              <w:rPr>
                <w:rFonts w:eastAsia="Calibri"/>
                <w:color w:val="000000"/>
              </w:rPr>
              <w:t>онов на поддержку о</w:t>
            </w:r>
            <w:r w:rsidRPr="001C3DEA">
              <w:rPr>
                <w:rFonts w:eastAsia="Calibri"/>
                <w:color w:val="000000"/>
              </w:rPr>
              <w:t>т</w:t>
            </w:r>
            <w:r w:rsidRPr="001C3DEA">
              <w:rPr>
                <w:rFonts w:eastAsia="Calibri"/>
                <w:color w:val="000000"/>
              </w:rPr>
              <w:t>расли культуры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  <w:snapToGrid w:val="0"/>
                <w:color w:val="000000"/>
              </w:rPr>
            </w:pPr>
            <w:r w:rsidRPr="001C3DEA">
              <w:rPr>
                <w:rFonts w:eastAsia="Calibri"/>
                <w:snapToGrid w:val="0"/>
                <w:color w:val="000000"/>
              </w:rPr>
              <w:t>00020225519050000150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0,00000»</w:t>
            </w:r>
          </w:p>
        </w:tc>
      </w:tr>
      <w:tr w:rsidR="001C3DEA" w:rsidRPr="001C3DEA" w:rsidTr="003D67BA">
        <w:trPr>
          <w:trHeight w:val="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субсидии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00020229999000000150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3DEA" w:rsidRPr="001C3DEA" w:rsidRDefault="001C3DEA" w:rsidP="001C3DEA">
            <w:pPr>
              <w:rPr>
                <w:rFonts w:eastAsia="Calibri"/>
              </w:rPr>
            </w:pPr>
            <w:r w:rsidRPr="001C3DEA">
              <w:rPr>
                <w:rFonts w:eastAsia="Calibri"/>
              </w:rPr>
              <w:t>16436,69535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933,40000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933,40000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субсидии бю</w:t>
            </w:r>
            <w:r w:rsidRPr="001C3DEA">
              <w:rPr>
                <w:rFonts w:eastAsia="Calibri"/>
              </w:rPr>
              <w:t>д</w:t>
            </w:r>
            <w:r w:rsidRPr="001C3DEA">
              <w:rPr>
                <w:rFonts w:eastAsia="Calibri"/>
              </w:rPr>
              <w:t xml:space="preserve">жетам муниципальных районов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00020229999050000150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3DEA" w:rsidRPr="001C3DEA" w:rsidRDefault="001C3DEA" w:rsidP="001C3DEA">
            <w:pPr>
              <w:rPr>
                <w:rFonts w:eastAsia="Calibri"/>
              </w:rPr>
            </w:pPr>
          </w:p>
          <w:p w:rsidR="001C3DEA" w:rsidRPr="001C3DEA" w:rsidRDefault="001C3DEA" w:rsidP="001C3DEA">
            <w:pPr>
              <w:rPr>
                <w:rFonts w:eastAsia="Calibri"/>
              </w:rPr>
            </w:pPr>
          </w:p>
          <w:p w:rsidR="001C3DEA" w:rsidRPr="001C3DEA" w:rsidRDefault="001C3DEA" w:rsidP="001C3DEA">
            <w:pPr>
              <w:rPr>
                <w:rFonts w:eastAsia="Calibri"/>
              </w:rPr>
            </w:pPr>
            <w:r w:rsidRPr="001C3DEA">
              <w:rPr>
                <w:rFonts w:eastAsia="Calibri"/>
              </w:rPr>
              <w:t>16436,69535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933,40000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933,40000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субъектов Российской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00020230000000000150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45881,57748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42786,29968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42665,99968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обр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зований на ежемеся</w:t>
            </w:r>
            <w:r w:rsidRPr="001C3DEA">
              <w:rPr>
                <w:rFonts w:eastAsia="Calibri"/>
              </w:rPr>
              <w:t>ч</w:t>
            </w:r>
            <w:r w:rsidRPr="001C3DEA">
              <w:rPr>
                <w:rFonts w:eastAsia="Calibri"/>
              </w:rPr>
              <w:t>ное денежное возн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граждение за классное руководство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00020230021000000150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401,80000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онов на ежемесячное денежное вознагра</w:t>
            </w:r>
            <w:r w:rsidRPr="001C3DEA">
              <w:rPr>
                <w:rFonts w:eastAsia="Calibri"/>
              </w:rPr>
              <w:t>ж</w:t>
            </w:r>
            <w:r w:rsidRPr="001C3DEA">
              <w:rPr>
                <w:rFonts w:eastAsia="Calibri"/>
              </w:rPr>
              <w:t>дение за классное р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ководство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00020230021050000150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401,80000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местным бюджетам на выполн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ние передаваемых по</w:t>
            </w:r>
            <w:r w:rsidRPr="001C3DEA">
              <w:rPr>
                <w:rFonts w:eastAsia="Calibri"/>
              </w:rPr>
              <w:t>л</w:t>
            </w:r>
            <w:r w:rsidRPr="001C3DEA">
              <w:rPr>
                <w:rFonts w:eastAsia="Calibri"/>
              </w:rPr>
              <w:t>номочий субъектов Российской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00020230024000000150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38911,20000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36753,90000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36606,00000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онов на выполнение передаваемых полн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мочий субъектов Ро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00020230024050000150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38911,20000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36753,90000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3D67BA">
            <w:pPr>
              <w:ind w:left="-108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36606,00000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на содержание ребенка в семье опекуна и пр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емной семье, а также вознаграждение, пр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читающееся приемн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му родителю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00020230027000000150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3028,50000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2248,60000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2248,60000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онов на содержание ребенка в семье опек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на и приемной семье, а также вознаграждение, причитающееся пр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емному родителю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00020230027050000150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3028,50000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2248,60000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2248,60000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на компенсацию части платы, взимаемой с р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дителей (законных представителей) за присмотр и уход за детьми, посещающими образовательные орг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низации, реализующие образовательные пр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граммы дошкольного образования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00020230029000000150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338,70000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онов на компенсацию части платы, взима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мой с родителей (з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конных представит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лей) за присмотр и уход за детьми, пос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щающими образов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тельные организации, реализующие образ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вательные программы дошкольного образ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вания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00020230029050000150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338,70000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на обеспечение пр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доставления жилых помещений детям-сиротам и детям, о</w:t>
            </w:r>
            <w:r w:rsidRPr="001C3DEA">
              <w:rPr>
                <w:rFonts w:eastAsia="Calibri"/>
              </w:rPr>
              <w:t>с</w:t>
            </w:r>
            <w:r w:rsidRPr="001C3DEA">
              <w:rPr>
                <w:rFonts w:eastAsia="Calibri"/>
              </w:rPr>
              <w:t>тавшимся без попеч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ния родителей, лицам из их числа по догов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рам найма специализ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рованных жилых п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мещений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89220235082000000150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2151,40348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2162,79968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2162,79968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обр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зований на обеспеч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ние предоставления жилых помещений д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тям-сиротам и детям, оставшимся без поп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чения родителей, л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цам из их числа по д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говорам найма специ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лизированных жилых помещений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89220235082050000150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2 151,40348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2 162,79968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2 162,79968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на осуществление пе</w:t>
            </w:r>
            <w:r w:rsidRPr="001C3DEA">
              <w:rPr>
                <w:rFonts w:eastAsia="Calibri"/>
              </w:rPr>
              <w:t>р</w:t>
            </w:r>
            <w:r w:rsidRPr="001C3DEA">
              <w:rPr>
                <w:rFonts w:eastAsia="Calibri"/>
              </w:rPr>
              <w:t>вичного воинского учета на территориях, где отсутствуют вое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ные комиссариаты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00020235118000000150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357,80000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367,10000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380,10000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онов на осуществление первичного воинского учета на территориях, где отсутствуют вое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ные комиссариаты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00020235118050000150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357,80000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367,10000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380,10000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на осуществление по</w:t>
            </w:r>
            <w:r w:rsidRPr="001C3DEA">
              <w:rPr>
                <w:rFonts w:eastAsia="Calibri"/>
              </w:rPr>
              <w:t>л</w:t>
            </w:r>
            <w:r w:rsidRPr="001C3DEA">
              <w:rPr>
                <w:rFonts w:eastAsia="Calibri"/>
              </w:rPr>
              <w:t>номочий по составл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нию (изменению) сп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сков кандидатов в пр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сяжные заседатели ф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деральных судов о</w:t>
            </w:r>
            <w:r w:rsidRPr="001C3DEA">
              <w:rPr>
                <w:rFonts w:eastAsia="Calibri"/>
              </w:rPr>
              <w:t>б</w:t>
            </w:r>
            <w:r w:rsidRPr="001C3DEA">
              <w:rPr>
                <w:rFonts w:eastAsia="Calibri"/>
              </w:rPr>
              <w:t>щей юрисдикции в Российской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00020235120000000150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17,77400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15,00000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14,10000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онов на осуществление полномочий по соста</w:t>
            </w:r>
            <w:r w:rsidRPr="001C3DEA">
              <w:rPr>
                <w:rFonts w:eastAsia="Calibri"/>
              </w:rPr>
              <w:t>в</w:t>
            </w:r>
            <w:r w:rsidRPr="001C3DEA">
              <w:rPr>
                <w:rFonts w:eastAsia="Calibri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00020235120050000150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17,77400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15,00000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  <w:bCs/>
              </w:rPr>
            </w:pPr>
            <w:r w:rsidRPr="001C3DEA">
              <w:rPr>
                <w:rFonts w:eastAsia="Calibri"/>
                <w:bCs/>
              </w:rPr>
              <w:t>14,10000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на государственную регистрацию актов гражданского состо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>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00020235930000000150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674,40000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498,40000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513,90000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EA" w:rsidRPr="001C3DEA" w:rsidRDefault="001C3DEA" w:rsidP="00CB7F72">
            <w:pPr>
              <w:spacing w:before="40"/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Субвенции бюджетам муниципальных ра</w:t>
            </w:r>
            <w:r w:rsidRPr="001C3DEA">
              <w:rPr>
                <w:rFonts w:eastAsia="Calibri"/>
              </w:rPr>
              <w:t>й</w:t>
            </w:r>
            <w:r w:rsidRPr="001C3DEA">
              <w:rPr>
                <w:rFonts w:eastAsia="Calibri"/>
              </w:rPr>
              <w:t>онов на государстве</w:t>
            </w:r>
            <w:r w:rsidRPr="001C3DEA">
              <w:rPr>
                <w:rFonts w:eastAsia="Calibri"/>
              </w:rPr>
              <w:t>н</w:t>
            </w:r>
            <w:r w:rsidRPr="001C3DEA">
              <w:rPr>
                <w:rFonts w:eastAsia="Calibri"/>
              </w:rPr>
              <w:t>ную регистрацию актов гражданского состо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>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00020235930050000150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674,40000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498,40000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513,90000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Иные межбюджетные трансферты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00020240000000000150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7296,72444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Межбюджетные трансферты, перед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ваемые бюджетам 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ниципальных образ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ваний на осуществл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ние части полномочий по решению вопросов местного значения в соответствии с закл</w:t>
            </w:r>
            <w:r w:rsidRPr="001C3DEA">
              <w:rPr>
                <w:rFonts w:eastAsia="Calibri"/>
              </w:rPr>
              <w:t>ю</w:t>
            </w:r>
            <w:r w:rsidRPr="001C3DEA">
              <w:rPr>
                <w:rFonts w:eastAsia="Calibri"/>
              </w:rPr>
              <w:t>ченными соглашени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>ми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00020240014000000150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314,71166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Межбюджетные трансферты, перед</w:t>
            </w:r>
            <w:r w:rsidRPr="001C3DEA">
              <w:rPr>
                <w:rFonts w:eastAsia="Calibri"/>
              </w:rPr>
              <w:t>а</w:t>
            </w:r>
            <w:r w:rsidRPr="001C3DEA">
              <w:rPr>
                <w:rFonts w:eastAsia="Calibri"/>
              </w:rPr>
              <w:t>ваемые бюджетам м</w:t>
            </w:r>
            <w:r w:rsidRPr="001C3DEA">
              <w:rPr>
                <w:rFonts w:eastAsia="Calibri"/>
              </w:rPr>
              <w:t>у</w:t>
            </w:r>
            <w:r w:rsidRPr="001C3DEA">
              <w:rPr>
                <w:rFonts w:eastAsia="Calibri"/>
              </w:rPr>
              <w:t>ниципальных районов из бюджетов посел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ний на осуществление части полномочий по решению вопросов м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стного значения в с</w:t>
            </w:r>
            <w:r w:rsidRPr="001C3DEA">
              <w:rPr>
                <w:rFonts w:eastAsia="Calibri"/>
              </w:rPr>
              <w:t>о</w:t>
            </w:r>
            <w:r w:rsidRPr="001C3DEA">
              <w:rPr>
                <w:rFonts w:eastAsia="Calibri"/>
              </w:rPr>
              <w:t>ответствии с закл</w:t>
            </w:r>
            <w:r w:rsidRPr="001C3DEA">
              <w:rPr>
                <w:rFonts w:eastAsia="Calibri"/>
              </w:rPr>
              <w:t>ю</w:t>
            </w:r>
            <w:r w:rsidRPr="001C3DEA">
              <w:rPr>
                <w:rFonts w:eastAsia="Calibri"/>
              </w:rPr>
              <w:t>ченными соглашени</w:t>
            </w:r>
            <w:r w:rsidRPr="001C3DEA">
              <w:rPr>
                <w:rFonts w:eastAsia="Calibri"/>
              </w:rPr>
              <w:t>я</w:t>
            </w:r>
            <w:r w:rsidRPr="001C3DEA">
              <w:rPr>
                <w:rFonts w:eastAsia="Calibri"/>
              </w:rPr>
              <w:t>ми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</w:p>
          <w:p w:rsidR="001C3DEA" w:rsidRPr="001C3DEA" w:rsidRDefault="001C3DEA" w:rsidP="00585B25">
            <w:pPr>
              <w:ind w:left="-108" w:right="-65"/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00020240014050000150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center"/>
              <w:rPr>
                <w:rFonts w:eastAsia="Calibri"/>
              </w:rPr>
            </w:pPr>
            <w:r w:rsidRPr="001C3DEA">
              <w:rPr>
                <w:rFonts w:eastAsia="Calibri"/>
              </w:rPr>
              <w:t>314,71166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right"/>
              <w:rPr>
                <w:rFonts w:eastAsia="Calibri"/>
              </w:rPr>
            </w:pPr>
            <w:r w:rsidRPr="001C3DEA">
              <w:rPr>
                <w:rFonts w:eastAsia="Calibri"/>
              </w:rPr>
              <w:t>0,0</w:t>
            </w:r>
          </w:p>
        </w:tc>
      </w:tr>
      <w:tr w:rsidR="001C3DEA" w:rsidRPr="001C3DEA" w:rsidTr="00CB7F72">
        <w:trPr>
          <w:trHeight w:val="3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CB7F72">
            <w:pPr>
              <w:ind w:right="-178"/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Прочие межбюджетные трансферты, передава</w:t>
            </w:r>
            <w:r w:rsidRPr="001C3DEA">
              <w:rPr>
                <w:rFonts w:eastAsia="Calibri"/>
              </w:rPr>
              <w:t>е</w:t>
            </w:r>
            <w:r w:rsidRPr="001C3DEA">
              <w:rPr>
                <w:rFonts w:eastAsia="Calibri"/>
              </w:rPr>
              <w:t>мые бюджетам муниц</w:t>
            </w:r>
            <w:r w:rsidRPr="001C3DEA">
              <w:rPr>
                <w:rFonts w:eastAsia="Calibri"/>
              </w:rPr>
              <w:t>и</w:t>
            </w:r>
            <w:r w:rsidRPr="001C3DEA">
              <w:rPr>
                <w:rFonts w:eastAsia="Calibri"/>
              </w:rPr>
              <w:t>пальных районов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585B25">
            <w:pPr>
              <w:ind w:left="-108" w:right="-65"/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00020249999050000150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DEA" w:rsidRPr="001C3DEA" w:rsidRDefault="001C3DEA" w:rsidP="001C3DEA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6982,01278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DEA" w:rsidRPr="001C3DEA" w:rsidRDefault="001C3DEA" w:rsidP="001C3DEA">
            <w:pPr>
              <w:jc w:val="both"/>
              <w:rPr>
                <w:rFonts w:eastAsia="Calibri"/>
              </w:rPr>
            </w:pPr>
            <w:r w:rsidRPr="001C3DEA">
              <w:rPr>
                <w:rFonts w:eastAsia="Calibri"/>
              </w:rPr>
              <w:t>0,00000»</w:t>
            </w:r>
          </w:p>
        </w:tc>
      </w:tr>
    </w:tbl>
    <w:p w:rsidR="001C3DEA" w:rsidRPr="001C3DEA" w:rsidRDefault="001C3DEA" w:rsidP="001C3DEA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1.4. В приложении 7:</w:t>
      </w:r>
    </w:p>
    <w:p w:rsidR="001C3DEA" w:rsidRPr="001C3DEA" w:rsidRDefault="001C3DEA" w:rsidP="001C3DEA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1.4.1</w:t>
      </w:r>
      <w:r w:rsidR="003D67BA">
        <w:rPr>
          <w:bCs/>
          <w:sz w:val="28"/>
          <w:szCs w:val="28"/>
        </w:rPr>
        <w:t>.</w:t>
      </w:r>
      <w:r w:rsidRPr="001C3DEA">
        <w:rPr>
          <w:bCs/>
          <w:sz w:val="28"/>
          <w:szCs w:val="28"/>
        </w:rPr>
        <w:t xml:space="preserve"> Строки следующего содержания:</w:t>
      </w:r>
    </w:p>
    <w:tbl>
      <w:tblPr>
        <w:tblW w:w="9605" w:type="dxa"/>
        <w:tblInd w:w="-34" w:type="dxa"/>
        <w:tblLook w:val="0000"/>
      </w:tblPr>
      <w:tblGrid>
        <w:gridCol w:w="2408"/>
        <w:gridCol w:w="501"/>
        <w:gridCol w:w="596"/>
        <w:gridCol w:w="1210"/>
        <w:gridCol w:w="583"/>
        <w:gridCol w:w="1399"/>
        <w:gridCol w:w="1399"/>
        <w:gridCol w:w="1509"/>
      </w:tblGrid>
      <w:tr w:rsidR="00585B25" w:rsidRPr="001C3DEA" w:rsidTr="003D67BA">
        <w:trPr>
          <w:trHeight w:val="70"/>
        </w:trPr>
        <w:tc>
          <w:tcPr>
            <w:tcW w:w="2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Администрация Вол</w:t>
            </w:r>
            <w:r w:rsidRPr="00585B25">
              <w:rPr>
                <w:color w:val="000000"/>
              </w:rPr>
              <w:t>о</w:t>
            </w:r>
            <w:r w:rsidRPr="00585B25">
              <w:rPr>
                <w:color w:val="000000"/>
              </w:rPr>
              <w:t>товского 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пального района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0000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0000000000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CB7F72">
            <w:pPr>
              <w:ind w:left="-93" w:right="-154"/>
              <w:jc w:val="both"/>
              <w:rPr>
                <w:color w:val="000000"/>
              </w:rPr>
            </w:pPr>
            <w:r>
              <w:rPr>
                <w:color w:val="000000"/>
              </w:rPr>
              <w:t>128</w:t>
            </w:r>
            <w:r w:rsidR="001C3DEA" w:rsidRPr="00585B25">
              <w:rPr>
                <w:color w:val="000000"/>
              </w:rPr>
              <w:t>433,59954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96 004,35196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96 629,27531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Общегосударстве</w:t>
            </w:r>
            <w:r w:rsidRPr="00585B25">
              <w:rPr>
                <w:color w:val="000000"/>
              </w:rPr>
              <w:t>н</w:t>
            </w:r>
            <w:r w:rsidRPr="00585B25">
              <w:rPr>
                <w:color w:val="000000"/>
              </w:rPr>
              <w:t>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24 381,38656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23 927,99977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25 378,10927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Расходы на выплаты персоналу государс</w:t>
            </w:r>
            <w:r w:rsidRPr="00585B25">
              <w:rPr>
                <w:color w:val="000000"/>
              </w:rPr>
              <w:t>т</w:t>
            </w:r>
            <w:r w:rsidRPr="00585B25">
              <w:rPr>
                <w:color w:val="000000"/>
              </w:rPr>
              <w:t>венных (муниципал</w:t>
            </w:r>
            <w:r w:rsidRPr="00585B25">
              <w:rPr>
                <w:color w:val="000000"/>
              </w:rPr>
              <w:t>ь</w:t>
            </w:r>
            <w:r w:rsidRPr="00585B25">
              <w:rPr>
                <w:color w:val="000000"/>
              </w:rPr>
              <w:t>ных) органов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0104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9180001040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6 436,00000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6 601,00000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6 601,00000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Другие общегосуда</w:t>
            </w:r>
            <w:r w:rsidRPr="00585B25">
              <w:rPr>
                <w:color w:val="000000"/>
              </w:rPr>
              <w:t>р</w:t>
            </w:r>
            <w:r w:rsidRPr="00585B25">
              <w:rPr>
                <w:color w:val="000000"/>
              </w:rPr>
              <w:t>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5 012,21199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5 072,62000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6 522,60000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Мероприятия по э</w:t>
            </w:r>
            <w:r w:rsidRPr="00585B25">
              <w:rPr>
                <w:color w:val="000000"/>
              </w:rPr>
              <w:t>ф</w:t>
            </w:r>
            <w:r w:rsidRPr="00585B25">
              <w:rPr>
                <w:color w:val="000000"/>
              </w:rPr>
              <w:t>фективному влад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нию, пользованию, формированию и ра</w:t>
            </w:r>
            <w:r w:rsidRPr="00585B25">
              <w:rPr>
                <w:color w:val="000000"/>
              </w:rPr>
              <w:t>с</w:t>
            </w:r>
            <w:r w:rsidRPr="00585B25">
              <w:rPr>
                <w:color w:val="000000"/>
              </w:rPr>
              <w:t>поряжением 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пальным имуществом.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0500010010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309,60000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150,00000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Иные закупки тов</w:t>
            </w:r>
            <w:r w:rsidRPr="00585B25">
              <w:rPr>
                <w:color w:val="000000"/>
              </w:rPr>
              <w:t>а</w:t>
            </w:r>
            <w:r w:rsidRPr="00585B25">
              <w:rPr>
                <w:color w:val="000000"/>
              </w:rPr>
              <w:t>ров, работ и услуг для обеспечения госуда</w:t>
            </w:r>
            <w:r w:rsidRPr="00585B25">
              <w:rPr>
                <w:color w:val="000000"/>
              </w:rPr>
              <w:t>р</w:t>
            </w:r>
            <w:r w:rsidRPr="00585B25">
              <w:rPr>
                <w:color w:val="000000"/>
              </w:rPr>
              <w:t>ственных (муниц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0500010010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309,60000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150,00000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Реализация меропри</w:t>
            </w:r>
            <w:r w:rsidRPr="00585B25">
              <w:rPr>
                <w:color w:val="000000"/>
              </w:rPr>
              <w:t>я</w:t>
            </w:r>
            <w:r w:rsidR="003D67BA">
              <w:rPr>
                <w:color w:val="000000"/>
              </w:rPr>
              <w:t>тие «</w:t>
            </w:r>
            <w:r w:rsidRPr="00585B25">
              <w:rPr>
                <w:color w:val="000000"/>
              </w:rPr>
              <w:t>Формирование муниципальной со</w:t>
            </w:r>
            <w:r w:rsidRPr="00585B25">
              <w:rPr>
                <w:color w:val="000000"/>
              </w:rPr>
              <w:t>б</w:t>
            </w:r>
            <w:r w:rsidRPr="00585B25">
              <w:rPr>
                <w:color w:val="000000"/>
              </w:rPr>
              <w:t>ственности»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0500099990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22,00000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Иные закупки тов</w:t>
            </w:r>
            <w:r w:rsidRPr="00585B25">
              <w:rPr>
                <w:color w:val="000000"/>
              </w:rPr>
              <w:t>а</w:t>
            </w:r>
            <w:r w:rsidRPr="00585B25">
              <w:rPr>
                <w:color w:val="000000"/>
              </w:rPr>
              <w:t>ров, работ и услуг для обеспечения госуда</w:t>
            </w:r>
            <w:r w:rsidRPr="00585B25">
              <w:rPr>
                <w:color w:val="000000"/>
              </w:rPr>
              <w:t>р</w:t>
            </w:r>
            <w:r w:rsidRPr="00585B25">
              <w:rPr>
                <w:color w:val="000000"/>
              </w:rPr>
              <w:t>ственных (муниц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0500099990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22,00000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 xml:space="preserve"> Расходы на обесп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чение деятельности учреждений, не отн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сенные к 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пальным программам района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9300000000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3 041,51199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2 869,80000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2 869,80000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Обеспечение дея</w:t>
            </w:r>
            <w:r w:rsidR="003D67BA">
              <w:rPr>
                <w:color w:val="000000"/>
              </w:rPr>
              <w:t>тел</w:t>
            </w:r>
            <w:r w:rsidR="003D67BA">
              <w:rPr>
                <w:color w:val="000000"/>
              </w:rPr>
              <w:t>ь</w:t>
            </w:r>
            <w:r w:rsidR="003D67BA">
              <w:rPr>
                <w:color w:val="000000"/>
              </w:rPr>
              <w:t>ности</w:t>
            </w:r>
            <w:r w:rsidRPr="00585B25">
              <w:rPr>
                <w:color w:val="000000"/>
              </w:rPr>
              <w:t xml:space="preserve"> учреждения  "Сервисный центр"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9300002990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2 997,00000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2 869,80000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2 869,80000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 xml:space="preserve"> Субсидии автоно</w:t>
            </w:r>
            <w:r w:rsidRPr="00585B25">
              <w:rPr>
                <w:color w:val="000000"/>
              </w:rPr>
              <w:t>м</w:t>
            </w:r>
            <w:r w:rsidRPr="00585B25">
              <w:rPr>
                <w:color w:val="000000"/>
              </w:rPr>
              <w:t>ным учреждениям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0113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9300002990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2 997,00000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2 869,80000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2 869,80000</w:t>
            </w:r>
          </w:p>
        </w:tc>
      </w:tr>
      <w:tr w:rsidR="00585B25" w:rsidRPr="001C3DEA" w:rsidTr="00CB7F72">
        <w:trPr>
          <w:trHeight w:val="286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Судебная система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15,00000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3D67B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Прочие расходы, </w:t>
            </w:r>
            <w:r w:rsidR="001C3DEA" w:rsidRPr="00585B25">
              <w:rPr>
                <w:color w:val="000000"/>
              </w:rPr>
              <w:t>не отнесенные к мун</w:t>
            </w:r>
            <w:r w:rsidR="001C3DEA" w:rsidRPr="00585B25">
              <w:rPr>
                <w:color w:val="000000"/>
              </w:rPr>
              <w:t>и</w:t>
            </w:r>
            <w:r w:rsidR="001C3DEA" w:rsidRPr="00585B25">
              <w:rPr>
                <w:color w:val="000000"/>
              </w:rPr>
              <w:t>ципальным програ</w:t>
            </w:r>
            <w:r w:rsidR="001C3DEA" w:rsidRPr="00585B25">
              <w:rPr>
                <w:color w:val="000000"/>
              </w:rPr>
              <w:t>м</w:t>
            </w:r>
            <w:r w:rsidR="001C3DEA" w:rsidRPr="00585B25">
              <w:rPr>
                <w:color w:val="000000"/>
              </w:rPr>
              <w:t>мам Волотовского района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9200000000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15,00000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Составление (измен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ние) списков кандид</w:t>
            </w:r>
            <w:r w:rsidRPr="00585B25">
              <w:rPr>
                <w:color w:val="000000"/>
              </w:rPr>
              <w:t>а</w:t>
            </w:r>
            <w:r w:rsidRPr="00585B25">
              <w:rPr>
                <w:color w:val="000000"/>
              </w:rPr>
              <w:t>тов в присяжные зас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датели федеральных судов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9200051200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15,00000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Иные закупки тов</w:t>
            </w:r>
            <w:r w:rsidRPr="00585B25">
              <w:rPr>
                <w:color w:val="000000"/>
              </w:rPr>
              <w:t>а</w:t>
            </w:r>
            <w:r w:rsidRPr="00585B25">
              <w:rPr>
                <w:color w:val="000000"/>
              </w:rPr>
              <w:t>ров, работ и услуг для обеспечения госуда</w:t>
            </w:r>
            <w:r w:rsidRPr="00585B25">
              <w:rPr>
                <w:color w:val="000000"/>
              </w:rPr>
              <w:t>р</w:t>
            </w:r>
            <w:r w:rsidRPr="00585B25">
              <w:rPr>
                <w:color w:val="000000"/>
              </w:rPr>
              <w:t>ственных (муниц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0105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9200051200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15,00000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14,10000</w:t>
            </w:r>
          </w:p>
        </w:tc>
      </w:tr>
      <w:tr w:rsidR="00585B25" w:rsidRPr="001C3DEA" w:rsidTr="00CB7F72">
        <w:trPr>
          <w:trHeight w:val="131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Иные закупки тов</w:t>
            </w:r>
            <w:r w:rsidRPr="00585B25">
              <w:rPr>
                <w:color w:val="000000"/>
              </w:rPr>
              <w:t>а</w:t>
            </w:r>
            <w:r w:rsidRPr="00585B25">
              <w:rPr>
                <w:color w:val="000000"/>
              </w:rPr>
              <w:t>ров, работ и услуг для обеспечения госуда</w:t>
            </w:r>
            <w:r w:rsidRPr="00585B25">
              <w:rPr>
                <w:color w:val="000000"/>
              </w:rPr>
              <w:t>р</w:t>
            </w:r>
            <w:r w:rsidRPr="00585B25">
              <w:rPr>
                <w:color w:val="000000"/>
              </w:rPr>
              <w:t>ственных (муниц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0502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20101S2370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240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30,00000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Обеспечение деятел</w:t>
            </w:r>
            <w:r w:rsidRPr="00585B25">
              <w:rPr>
                <w:color w:val="000000"/>
              </w:rPr>
              <w:t>ь</w:t>
            </w:r>
            <w:r w:rsidRPr="00585B25">
              <w:rPr>
                <w:color w:val="000000"/>
              </w:rPr>
              <w:t>ности центров обр</w:t>
            </w:r>
            <w:r w:rsidRPr="00585B25">
              <w:rPr>
                <w:color w:val="000000"/>
              </w:rPr>
              <w:t>а</w:t>
            </w:r>
            <w:r w:rsidRPr="00585B25">
              <w:rPr>
                <w:color w:val="000000"/>
              </w:rPr>
              <w:t>зования цифрового и гуманитарного пр</w:t>
            </w:r>
            <w:r w:rsidRPr="00585B25">
              <w:rPr>
                <w:color w:val="000000"/>
              </w:rPr>
              <w:t>о</w:t>
            </w:r>
            <w:r w:rsidRPr="00585B25">
              <w:rPr>
                <w:color w:val="000000"/>
              </w:rPr>
              <w:t>филей в общеобраз</w:t>
            </w:r>
            <w:r w:rsidRPr="00585B25">
              <w:rPr>
                <w:color w:val="000000"/>
              </w:rPr>
              <w:t>о</w:t>
            </w:r>
            <w:r w:rsidRPr="00585B25">
              <w:rPr>
                <w:color w:val="000000"/>
              </w:rPr>
              <w:t>вательных 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пальных организациях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0702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0660270020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983,30000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Субсидии автоно</w:t>
            </w:r>
            <w:r w:rsidRPr="00585B25">
              <w:rPr>
                <w:color w:val="000000"/>
              </w:rPr>
              <w:t>м</w:t>
            </w:r>
            <w:r w:rsidRPr="00585B25">
              <w:rPr>
                <w:color w:val="000000"/>
              </w:rPr>
              <w:t>ным учреждениям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0702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0660270020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983,30000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Культура, кинемат</w:t>
            </w:r>
            <w:r w:rsidRPr="00585B25">
              <w:rPr>
                <w:color w:val="000000"/>
              </w:rPr>
              <w:t>о</w:t>
            </w:r>
            <w:r w:rsidRPr="00585B25">
              <w:rPr>
                <w:color w:val="000000"/>
              </w:rPr>
              <w:t>графия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21 730,47069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15 023,30000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</w:rPr>
              <w:t>15 023,30000</w:t>
            </w:r>
          </w:p>
        </w:tc>
      </w:tr>
      <w:tr w:rsidR="00585B25" w:rsidRPr="001C3DEA" w:rsidTr="00CB7F72">
        <w:trPr>
          <w:trHeight w:val="202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Культура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0801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0000000000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21 730,47069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15 023,30000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1"/>
              <w:rPr>
                <w:color w:val="000000"/>
              </w:rPr>
            </w:pPr>
            <w:r w:rsidRPr="00585B25">
              <w:rPr>
                <w:color w:val="000000"/>
              </w:rPr>
              <w:t>15 023,30000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Расходы на обеспеч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ние деятельности у</w:t>
            </w:r>
            <w:r w:rsidRPr="00585B25">
              <w:rPr>
                <w:color w:val="000000"/>
              </w:rPr>
              <w:t>ч</w:t>
            </w:r>
            <w:r w:rsidRPr="00585B25">
              <w:rPr>
                <w:color w:val="000000"/>
              </w:rPr>
              <w:t>реждений, не отн</w:t>
            </w:r>
            <w:r w:rsidRPr="00585B25">
              <w:rPr>
                <w:color w:val="000000"/>
              </w:rPr>
              <w:t>е</w:t>
            </w:r>
            <w:r w:rsidRPr="00585B25">
              <w:rPr>
                <w:color w:val="000000"/>
              </w:rPr>
              <w:t>сенные к муниц</w:t>
            </w:r>
            <w:r w:rsidRPr="00585B25">
              <w:rPr>
                <w:color w:val="000000"/>
              </w:rPr>
              <w:t>и</w:t>
            </w:r>
            <w:r w:rsidRPr="00585B25">
              <w:rPr>
                <w:color w:val="000000"/>
              </w:rPr>
              <w:t>пальным программам района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0801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9300000000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350,00000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353,00000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</w:rPr>
              <w:t>353,00000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Обеспечение деятел</w:t>
            </w:r>
            <w:r w:rsidRPr="00585B25">
              <w:rPr>
                <w:color w:val="000000"/>
              </w:rPr>
              <w:t>ь</w:t>
            </w:r>
            <w:r w:rsidR="003D67BA">
              <w:rPr>
                <w:color w:val="000000"/>
              </w:rPr>
              <w:t xml:space="preserve">ности </w:t>
            </w:r>
            <w:r w:rsidRPr="00585B25">
              <w:rPr>
                <w:color w:val="000000"/>
              </w:rPr>
              <w:t>учреждения  "Сервисный центр"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0801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9300002990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350,00000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353,00000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</w:rPr>
              <w:t>353,00000</w:t>
            </w:r>
          </w:p>
        </w:tc>
      </w:tr>
      <w:tr w:rsidR="00585B25" w:rsidRPr="001C3DEA" w:rsidTr="00CB7F72">
        <w:trPr>
          <w:trHeight w:val="510"/>
        </w:trPr>
        <w:tc>
          <w:tcPr>
            <w:tcW w:w="2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40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 xml:space="preserve"> Субсидии автоно</w:t>
            </w:r>
            <w:r w:rsidRPr="00585B25">
              <w:rPr>
                <w:color w:val="000000"/>
              </w:rPr>
              <w:t>м</w:t>
            </w:r>
            <w:r w:rsidRPr="00585B25">
              <w:rPr>
                <w:color w:val="000000"/>
              </w:rPr>
              <w:t>ным учреждениям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0801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9300002990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620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350,00000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353,00000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</w:rPr>
              <w:t>353,00000</w:t>
            </w:r>
          </w:p>
        </w:tc>
      </w:tr>
      <w:tr w:rsidR="001C3DEA" w:rsidRPr="001C3DEA" w:rsidTr="00CB7F72">
        <w:trPr>
          <w:trHeight w:val="255"/>
        </w:trPr>
        <w:tc>
          <w:tcPr>
            <w:tcW w:w="5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 xml:space="preserve">Всего расходов: 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139879,26478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105898,23719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54"/>
              <w:jc w:val="both"/>
              <w:rPr>
                <w:color w:val="000000"/>
              </w:rPr>
            </w:pPr>
            <w:r w:rsidRPr="00585B25">
              <w:rPr>
                <w:color w:val="000000"/>
              </w:rPr>
              <w:t>106380,01104»</w:t>
            </w:r>
          </w:p>
        </w:tc>
      </w:tr>
    </w:tbl>
    <w:p w:rsidR="001C3DEA" w:rsidRPr="001C3DEA" w:rsidRDefault="001C3DEA" w:rsidP="00CB7F72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изложить в следующей редакции:</w:t>
      </w:r>
    </w:p>
    <w:tbl>
      <w:tblPr>
        <w:tblW w:w="9605" w:type="dxa"/>
        <w:tblInd w:w="-34" w:type="dxa"/>
        <w:tblLook w:val="0000"/>
      </w:tblPr>
      <w:tblGrid>
        <w:gridCol w:w="2348"/>
        <w:gridCol w:w="545"/>
        <w:gridCol w:w="628"/>
        <w:gridCol w:w="1270"/>
        <w:gridCol w:w="525"/>
        <w:gridCol w:w="1401"/>
        <w:gridCol w:w="1401"/>
        <w:gridCol w:w="1487"/>
      </w:tblGrid>
      <w:tr w:rsidR="00585B25" w:rsidRPr="00585B25" w:rsidTr="00CB7F72">
        <w:trPr>
          <w:trHeight w:val="765"/>
        </w:trPr>
        <w:tc>
          <w:tcPr>
            <w:tcW w:w="2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Администрация Вол</w:t>
            </w:r>
            <w:r w:rsidRPr="00585B25">
              <w:rPr>
                <w:color w:val="000000"/>
                <w:sz w:val="22"/>
                <w:szCs w:val="28"/>
              </w:rPr>
              <w:t>о</w:t>
            </w:r>
            <w:r w:rsidRPr="00585B25">
              <w:rPr>
                <w:color w:val="000000"/>
                <w:sz w:val="22"/>
                <w:szCs w:val="28"/>
              </w:rPr>
              <w:t>товского муниципальн</w:t>
            </w:r>
            <w:r w:rsidRPr="00585B25">
              <w:rPr>
                <w:color w:val="000000"/>
                <w:sz w:val="22"/>
                <w:szCs w:val="28"/>
              </w:rPr>
              <w:t>о</w:t>
            </w:r>
            <w:r w:rsidRPr="00585B25">
              <w:rPr>
                <w:color w:val="000000"/>
                <w:sz w:val="22"/>
                <w:szCs w:val="28"/>
              </w:rPr>
              <w:t>го района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0000000000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CB7F72">
            <w:pPr>
              <w:ind w:left="-93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 w:val="22"/>
                <w:szCs w:val="28"/>
              </w:rPr>
              <w:t>128</w:t>
            </w:r>
            <w:r w:rsidR="001C3DEA" w:rsidRPr="00585B25">
              <w:rPr>
                <w:color w:val="000000"/>
                <w:sz w:val="22"/>
                <w:szCs w:val="28"/>
              </w:rPr>
              <w:t>437,27354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96 004,35196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96 629,27531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Общегосударственные вопросы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0100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0000000000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24 435,06056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23 927,99977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25 378,10927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Расходы на выплаты персоналу государс</w:t>
            </w:r>
            <w:r w:rsidRPr="00585B25">
              <w:rPr>
                <w:color w:val="000000"/>
                <w:sz w:val="22"/>
                <w:szCs w:val="28"/>
              </w:rPr>
              <w:t>т</w:t>
            </w:r>
            <w:r w:rsidRPr="00585B25">
              <w:rPr>
                <w:color w:val="000000"/>
                <w:sz w:val="22"/>
                <w:szCs w:val="28"/>
              </w:rPr>
              <w:t>венных (муниципал</w:t>
            </w:r>
            <w:r w:rsidRPr="00585B25">
              <w:rPr>
                <w:color w:val="000000"/>
                <w:sz w:val="22"/>
                <w:szCs w:val="28"/>
              </w:rPr>
              <w:t>ь</w:t>
            </w:r>
            <w:r w:rsidRPr="00585B25">
              <w:rPr>
                <w:color w:val="000000"/>
                <w:sz w:val="22"/>
                <w:szCs w:val="28"/>
              </w:rPr>
              <w:t>ных) органов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0104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9180001040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120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6 395,39180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6 601,00000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6 601,00000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Другие общегосударс</w:t>
            </w:r>
            <w:r w:rsidRPr="00585B25">
              <w:rPr>
                <w:color w:val="000000"/>
                <w:sz w:val="22"/>
                <w:szCs w:val="28"/>
              </w:rPr>
              <w:t>т</w:t>
            </w:r>
            <w:r w:rsidRPr="00585B25">
              <w:rPr>
                <w:color w:val="000000"/>
                <w:sz w:val="22"/>
                <w:szCs w:val="28"/>
              </w:rPr>
              <w:t>венные вопросы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0000000000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5 062,21199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5 072,62000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6 522,60000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Мероприятия по эффе</w:t>
            </w:r>
            <w:r w:rsidRPr="00585B25">
              <w:rPr>
                <w:color w:val="000000"/>
                <w:sz w:val="22"/>
                <w:szCs w:val="28"/>
              </w:rPr>
              <w:t>к</w:t>
            </w:r>
            <w:r w:rsidRPr="00585B25">
              <w:rPr>
                <w:color w:val="000000"/>
                <w:sz w:val="22"/>
                <w:szCs w:val="28"/>
              </w:rPr>
              <w:t>тивному владению, пользованию, формир</w:t>
            </w:r>
            <w:r w:rsidRPr="00585B25">
              <w:rPr>
                <w:color w:val="000000"/>
                <w:sz w:val="22"/>
                <w:szCs w:val="28"/>
              </w:rPr>
              <w:t>о</w:t>
            </w:r>
            <w:r w:rsidRPr="00585B25">
              <w:rPr>
                <w:color w:val="000000"/>
                <w:sz w:val="22"/>
                <w:szCs w:val="28"/>
              </w:rPr>
              <w:t>ванию и распоряжением муниципальным имущ</w:t>
            </w:r>
            <w:r w:rsidRPr="00585B25">
              <w:rPr>
                <w:color w:val="000000"/>
                <w:sz w:val="22"/>
                <w:szCs w:val="28"/>
              </w:rPr>
              <w:t>е</w:t>
            </w:r>
            <w:r w:rsidRPr="00585B25">
              <w:rPr>
                <w:color w:val="000000"/>
                <w:sz w:val="22"/>
                <w:szCs w:val="28"/>
              </w:rPr>
              <w:t>ством.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0500010010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313,60000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Иные закупки товаров, работ и услуг для обе</w:t>
            </w:r>
            <w:r w:rsidRPr="00585B25">
              <w:rPr>
                <w:color w:val="000000"/>
                <w:sz w:val="22"/>
                <w:szCs w:val="28"/>
              </w:rPr>
              <w:t>с</w:t>
            </w:r>
            <w:r w:rsidRPr="00585B25">
              <w:rPr>
                <w:color w:val="000000"/>
                <w:sz w:val="22"/>
                <w:szCs w:val="28"/>
              </w:rPr>
              <w:t>печения государстве</w:t>
            </w:r>
            <w:r w:rsidRPr="00585B25">
              <w:rPr>
                <w:color w:val="000000"/>
                <w:sz w:val="22"/>
                <w:szCs w:val="28"/>
              </w:rPr>
              <w:t>н</w:t>
            </w:r>
            <w:r w:rsidRPr="00585B25">
              <w:rPr>
                <w:color w:val="000000"/>
                <w:sz w:val="22"/>
                <w:szCs w:val="28"/>
              </w:rPr>
              <w:t>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0500010010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313,60000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 Реализация меропри</w:t>
            </w:r>
            <w:r w:rsidRPr="00585B25">
              <w:rPr>
                <w:color w:val="000000"/>
                <w:sz w:val="22"/>
                <w:szCs w:val="28"/>
              </w:rPr>
              <w:t>я</w:t>
            </w:r>
            <w:r w:rsidRPr="00585B25">
              <w:rPr>
                <w:color w:val="000000"/>
                <w:sz w:val="22"/>
                <w:szCs w:val="28"/>
              </w:rPr>
              <w:t>тие « Формирование муниципальной собс</w:t>
            </w:r>
            <w:r w:rsidRPr="00585B25">
              <w:rPr>
                <w:color w:val="000000"/>
                <w:sz w:val="22"/>
                <w:szCs w:val="28"/>
              </w:rPr>
              <w:t>т</w:t>
            </w:r>
            <w:r w:rsidRPr="00585B25">
              <w:rPr>
                <w:color w:val="000000"/>
                <w:sz w:val="22"/>
                <w:szCs w:val="28"/>
              </w:rPr>
              <w:t>венности»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0500099990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18,00000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Иные закупки товаров, работ и услуг для обе</w:t>
            </w:r>
            <w:r w:rsidRPr="00585B25">
              <w:rPr>
                <w:color w:val="000000"/>
                <w:sz w:val="22"/>
                <w:szCs w:val="28"/>
              </w:rPr>
              <w:t>с</w:t>
            </w:r>
            <w:r w:rsidRPr="00585B25">
              <w:rPr>
                <w:color w:val="000000"/>
                <w:sz w:val="22"/>
                <w:szCs w:val="28"/>
              </w:rPr>
              <w:t>печения государстве</w:t>
            </w:r>
            <w:r w:rsidRPr="00585B25">
              <w:rPr>
                <w:color w:val="000000"/>
                <w:sz w:val="22"/>
                <w:szCs w:val="28"/>
              </w:rPr>
              <w:t>н</w:t>
            </w:r>
            <w:r w:rsidRPr="00585B25">
              <w:rPr>
                <w:color w:val="000000"/>
                <w:sz w:val="22"/>
                <w:szCs w:val="28"/>
              </w:rPr>
              <w:t>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0500099990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18,00000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Расходы на обеспечение деятельности учрежд</w:t>
            </w:r>
            <w:r w:rsidRPr="00585B25">
              <w:rPr>
                <w:color w:val="000000"/>
                <w:sz w:val="22"/>
                <w:szCs w:val="28"/>
              </w:rPr>
              <w:t>е</w:t>
            </w:r>
            <w:r w:rsidRPr="00585B25">
              <w:rPr>
                <w:color w:val="000000"/>
                <w:sz w:val="22"/>
                <w:szCs w:val="28"/>
              </w:rPr>
              <w:t>ний, не отнесенные к муниципальным пр</w:t>
            </w:r>
            <w:r w:rsidRPr="00585B25">
              <w:rPr>
                <w:color w:val="000000"/>
                <w:sz w:val="22"/>
                <w:szCs w:val="28"/>
              </w:rPr>
              <w:t>о</w:t>
            </w:r>
            <w:r w:rsidRPr="00585B25">
              <w:rPr>
                <w:color w:val="000000"/>
                <w:sz w:val="22"/>
                <w:szCs w:val="28"/>
              </w:rPr>
              <w:t>граммам района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9300000000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3 091,51199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2 869,80000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2 869,80000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Обеспечение деятель</w:t>
            </w:r>
            <w:r w:rsidR="003D67BA">
              <w:rPr>
                <w:color w:val="000000"/>
                <w:sz w:val="22"/>
                <w:szCs w:val="28"/>
              </w:rPr>
              <w:t>н</w:t>
            </w:r>
            <w:r w:rsidR="003D67BA">
              <w:rPr>
                <w:color w:val="000000"/>
                <w:sz w:val="22"/>
                <w:szCs w:val="28"/>
              </w:rPr>
              <w:t>о</w:t>
            </w:r>
            <w:r w:rsidR="003D67BA">
              <w:rPr>
                <w:color w:val="000000"/>
                <w:sz w:val="22"/>
                <w:szCs w:val="28"/>
              </w:rPr>
              <w:t>сти</w:t>
            </w:r>
            <w:r w:rsidRPr="00585B25">
              <w:rPr>
                <w:color w:val="000000"/>
                <w:sz w:val="22"/>
                <w:szCs w:val="28"/>
              </w:rPr>
              <w:t xml:space="preserve"> учреждения  "Се</w:t>
            </w:r>
            <w:r w:rsidRPr="00585B25">
              <w:rPr>
                <w:color w:val="000000"/>
                <w:sz w:val="22"/>
                <w:szCs w:val="28"/>
              </w:rPr>
              <w:t>р</w:t>
            </w:r>
            <w:r w:rsidRPr="00585B25">
              <w:rPr>
                <w:color w:val="000000"/>
                <w:sz w:val="22"/>
                <w:szCs w:val="28"/>
              </w:rPr>
              <w:t>висный центр"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9300002990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3 047,00000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2 869,80000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2 869,80000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Субсидии автономным учреждениям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0113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9300002990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3 047,00000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2 869,80000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2 869,80000</w:t>
            </w:r>
          </w:p>
        </w:tc>
      </w:tr>
      <w:tr w:rsidR="00585B25" w:rsidRPr="00585B25" w:rsidTr="003D67BA">
        <w:trPr>
          <w:trHeight w:val="7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Судебная система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0000000000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17,77400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14,10000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3D67B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>
              <w:rPr>
                <w:color w:val="000000"/>
                <w:sz w:val="22"/>
                <w:szCs w:val="28"/>
              </w:rPr>
              <w:t xml:space="preserve">Прочие расходы, </w:t>
            </w:r>
            <w:r w:rsidR="001C3DEA" w:rsidRPr="00585B25">
              <w:rPr>
                <w:color w:val="000000"/>
                <w:sz w:val="22"/>
                <w:szCs w:val="28"/>
              </w:rPr>
              <w:t>не отнесенные к муниц</w:t>
            </w:r>
            <w:r w:rsidR="001C3DEA" w:rsidRPr="00585B25">
              <w:rPr>
                <w:color w:val="000000"/>
                <w:sz w:val="22"/>
                <w:szCs w:val="28"/>
              </w:rPr>
              <w:t>и</w:t>
            </w:r>
            <w:r w:rsidR="001C3DEA" w:rsidRPr="00585B25">
              <w:rPr>
                <w:color w:val="000000"/>
                <w:sz w:val="22"/>
                <w:szCs w:val="28"/>
              </w:rPr>
              <w:t>пальным программам Волотовского района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9200000000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rPr>
                <w:rFonts w:eastAsia="Calibri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17,77400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14,10000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Составление (измен</w:t>
            </w:r>
            <w:r w:rsidRPr="00585B25">
              <w:rPr>
                <w:color w:val="000000"/>
                <w:sz w:val="22"/>
                <w:szCs w:val="28"/>
              </w:rPr>
              <w:t>е</w:t>
            </w:r>
            <w:r w:rsidRPr="00585B25">
              <w:rPr>
                <w:color w:val="000000"/>
                <w:sz w:val="22"/>
                <w:szCs w:val="28"/>
              </w:rPr>
              <w:t>ние) списков кандидатов в присяжные заседатели федеральных судов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9200051200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rPr>
                <w:rFonts w:eastAsia="Calibri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17,77400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14,10000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Иные закупки товаров, работ и услуг для обе</w:t>
            </w:r>
            <w:r w:rsidRPr="00585B25">
              <w:rPr>
                <w:color w:val="000000"/>
                <w:sz w:val="22"/>
                <w:szCs w:val="28"/>
              </w:rPr>
              <w:t>с</w:t>
            </w:r>
            <w:r w:rsidRPr="00585B25">
              <w:rPr>
                <w:color w:val="000000"/>
                <w:sz w:val="22"/>
                <w:szCs w:val="28"/>
              </w:rPr>
              <w:t>печения государстве</w:t>
            </w:r>
            <w:r w:rsidRPr="00585B25">
              <w:rPr>
                <w:color w:val="000000"/>
                <w:sz w:val="22"/>
                <w:szCs w:val="28"/>
              </w:rPr>
              <w:t>н</w:t>
            </w:r>
            <w:r w:rsidRPr="00585B25">
              <w:rPr>
                <w:color w:val="000000"/>
                <w:sz w:val="22"/>
                <w:szCs w:val="28"/>
              </w:rPr>
              <w:t>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0105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9200051200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rPr>
                <w:rFonts w:eastAsia="Calibri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17,77400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14,10000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Иные закупки товаров, работ и услуг для обе</w:t>
            </w:r>
            <w:r w:rsidRPr="00585B25">
              <w:rPr>
                <w:color w:val="000000"/>
                <w:sz w:val="22"/>
                <w:szCs w:val="28"/>
              </w:rPr>
              <w:t>с</w:t>
            </w:r>
            <w:r w:rsidRPr="00585B25">
              <w:rPr>
                <w:color w:val="000000"/>
                <w:sz w:val="22"/>
                <w:szCs w:val="28"/>
              </w:rPr>
              <w:t>печения государстве</w:t>
            </w:r>
            <w:r w:rsidRPr="00585B25">
              <w:rPr>
                <w:color w:val="000000"/>
                <w:sz w:val="22"/>
                <w:szCs w:val="28"/>
              </w:rPr>
              <w:t>н</w:t>
            </w:r>
            <w:r w:rsidRPr="00585B25">
              <w:rPr>
                <w:color w:val="000000"/>
                <w:sz w:val="22"/>
                <w:szCs w:val="28"/>
              </w:rPr>
              <w:t>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0502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20101S2370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10,00000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Обеспечение деятельн</w:t>
            </w:r>
            <w:r w:rsidRPr="00585B25">
              <w:rPr>
                <w:color w:val="000000"/>
                <w:sz w:val="22"/>
                <w:szCs w:val="28"/>
              </w:rPr>
              <w:t>о</w:t>
            </w:r>
            <w:r w:rsidRPr="00585B25">
              <w:rPr>
                <w:color w:val="000000"/>
                <w:sz w:val="22"/>
                <w:szCs w:val="28"/>
              </w:rPr>
              <w:t>сти центров образования цифрового и гуманита</w:t>
            </w:r>
            <w:r w:rsidRPr="00585B25">
              <w:rPr>
                <w:color w:val="000000"/>
                <w:sz w:val="22"/>
                <w:szCs w:val="28"/>
              </w:rPr>
              <w:t>р</w:t>
            </w:r>
            <w:r w:rsidRPr="00585B25">
              <w:rPr>
                <w:color w:val="000000"/>
                <w:sz w:val="22"/>
                <w:szCs w:val="28"/>
              </w:rPr>
              <w:t>ного профилей в общ</w:t>
            </w:r>
            <w:r w:rsidRPr="00585B25">
              <w:rPr>
                <w:color w:val="000000"/>
                <w:sz w:val="22"/>
                <w:szCs w:val="28"/>
              </w:rPr>
              <w:t>е</w:t>
            </w:r>
            <w:r w:rsidRPr="00585B25">
              <w:rPr>
                <w:color w:val="000000"/>
                <w:sz w:val="22"/>
                <w:szCs w:val="28"/>
              </w:rPr>
              <w:t>образовательных мун</w:t>
            </w:r>
            <w:r w:rsidRPr="00585B25">
              <w:rPr>
                <w:color w:val="000000"/>
                <w:sz w:val="22"/>
                <w:szCs w:val="28"/>
              </w:rPr>
              <w:t>и</w:t>
            </w:r>
            <w:r w:rsidRPr="00585B25">
              <w:rPr>
                <w:color w:val="000000"/>
                <w:sz w:val="22"/>
                <w:szCs w:val="28"/>
              </w:rPr>
              <w:t>ципальных организациях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0702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066</w:t>
            </w:r>
            <w:r w:rsidRPr="00585B25">
              <w:rPr>
                <w:color w:val="000000"/>
                <w:sz w:val="22"/>
                <w:szCs w:val="28"/>
                <w:lang w:val="en-US"/>
              </w:rPr>
              <w:t>E1</w:t>
            </w:r>
            <w:r w:rsidRPr="00585B25">
              <w:rPr>
                <w:color w:val="000000"/>
                <w:sz w:val="22"/>
                <w:szCs w:val="28"/>
              </w:rPr>
              <w:t>70020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983,30000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Субсидии автономным учреждениям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0702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066</w:t>
            </w:r>
            <w:r w:rsidRPr="00585B25">
              <w:rPr>
                <w:color w:val="000000"/>
                <w:sz w:val="22"/>
                <w:szCs w:val="28"/>
                <w:lang w:val="en-US"/>
              </w:rPr>
              <w:t>E1</w:t>
            </w:r>
            <w:r w:rsidRPr="00585B25">
              <w:rPr>
                <w:color w:val="000000"/>
                <w:sz w:val="22"/>
                <w:szCs w:val="28"/>
              </w:rPr>
              <w:t>70020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983,30000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Культура, кинемат</w:t>
            </w:r>
            <w:r w:rsidRPr="00585B25">
              <w:rPr>
                <w:color w:val="000000"/>
                <w:sz w:val="22"/>
                <w:szCs w:val="28"/>
              </w:rPr>
              <w:t>о</w:t>
            </w:r>
            <w:r w:rsidRPr="00585B25">
              <w:rPr>
                <w:color w:val="000000"/>
                <w:sz w:val="22"/>
                <w:szCs w:val="28"/>
              </w:rPr>
              <w:t>графия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0000000000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21 680,47069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15 023,30000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0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15 023,30000</w:t>
            </w:r>
          </w:p>
        </w:tc>
      </w:tr>
      <w:tr w:rsidR="00585B25" w:rsidRPr="00585B25" w:rsidTr="00CB7F72">
        <w:trPr>
          <w:trHeight w:val="234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1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Культура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1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1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0801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1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0000000000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1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1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21 680,47069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1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15 023,30000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1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15 023,30000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9C3E01">
            <w:pPr>
              <w:ind w:left="-93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Расходы на обеспеч</w:t>
            </w:r>
            <w:r w:rsidRPr="00585B25">
              <w:rPr>
                <w:color w:val="000000"/>
                <w:sz w:val="22"/>
                <w:szCs w:val="28"/>
              </w:rPr>
              <w:t>е</w:t>
            </w:r>
            <w:r w:rsidRPr="00585B25">
              <w:rPr>
                <w:color w:val="000000"/>
                <w:sz w:val="22"/>
                <w:szCs w:val="28"/>
              </w:rPr>
              <w:t>ние деятельности у</w:t>
            </w:r>
            <w:r w:rsidRPr="00585B25">
              <w:rPr>
                <w:color w:val="000000"/>
                <w:sz w:val="22"/>
                <w:szCs w:val="28"/>
              </w:rPr>
              <w:t>ч</w:t>
            </w:r>
            <w:r w:rsidRPr="00585B25">
              <w:rPr>
                <w:color w:val="000000"/>
                <w:sz w:val="22"/>
                <w:szCs w:val="28"/>
              </w:rPr>
              <w:t>реждений, не отнесе</w:t>
            </w:r>
            <w:r w:rsidRPr="00585B25">
              <w:rPr>
                <w:color w:val="000000"/>
                <w:sz w:val="22"/>
                <w:szCs w:val="28"/>
              </w:rPr>
              <w:t>н</w:t>
            </w:r>
            <w:r w:rsidRPr="00585B25">
              <w:rPr>
                <w:color w:val="000000"/>
                <w:sz w:val="22"/>
                <w:szCs w:val="28"/>
              </w:rPr>
              <w:t>ные к муниципальным программам района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0801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9300000000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300,00000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353,00000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2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353,00000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Обеспечение деятель</w:t>
            </w:r>
            <w:r w:rsidR="003D67BA">
              <w:rPr>
                <w:color w:val="000000"/>
                <w:sz w:val="22"/>
                <w:szCs w:val="28"/>
              </w:rPr>
              <w:t>н</w:t>
            </w:r>
            <w:r w:rsidR="003D67BA">
              <w:rPr>
                <w:color w:val="000000"/>
                <w:sz w:val="22"/>
                <w:szCs w:val="28"/>
              </w:rPr>
              <w:t>о</w:t>
            </w:r>
            <w:r w:rsidR="003D67BA">
              <w:rPr>
                <w:color w:val="000000"/>
                <w:sz w:val="22"/>
                <w:szCs w:val="28"/>
              </w:rPr>
              <w:t xml:space="preserve">сти </w:t>
            </w:r>
            <w:r w:rsidRPr="00585B25">
              <w:rPr>
                <w:color w:val="000000"/>
                <w:sz w:val="22"/>
                <w:szCs w:val="28"/>
              </w:rPr>
              <w:t>учреждения  "Се</w:t>
            </w:r>
            <w:r w:rsidRPr="00585B25">
              <w:rPr>
                <w:color w:val="000000"/>
                <w:sz w:val="22"/>
                <w:szCs w:val="28"/>
              </w:rPr>
              <w:t>р</w:t>
            </w:r>
            <w:r w:rsidRPr="00585B25">
              <w:rPr>
                <w:color w:val="000000"/>
                <w:sz w:val="22"/>
                <w:szCs w:val="28"/>
              </w:rPr>
              <w:t>висный центр"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0801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9300002990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300,00000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353,00000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4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353,00000</w:t>
            </w:r>
          </w:p>
        </w:tc>
      </w:tr>
      <w:tr w:rsidR="00585B25" w:rsidRPr="00585B25" w:rsidTr="00CB7F72">
        <w:trPr>
          <w:trHeight w:val="510"/>
        </w:trPr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 Субсидии автономным учреждениям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0801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 w:right="-142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9300002990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300,00000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353,00000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93"/>
              <w:jc w:val="both"/>
              <w:outlineLvl w:val="5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353,00000</w:t>
            </w:r>
          </w:p>
        </w:tc>
      </w:tr>
      <w:tr w:rsidR="001C3DEA" w:rsidRPr="00585B25" w:rsidTr="00CB7F72">
        <w:trPr>
          <w:trHeight w:val="255"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DEA" w:rsidRPr="00585B25" w:rsidRDefault="001C3DEA" w:rsidP="00585B25">
            <w:pPr>
              <w:ind w:left="-93" w:right="-142"/>
              <w:jc w:val="right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 xml:space="preserve">Всего расходов: 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139882,93878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105898,23719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color w:val="000000"/>
                <w:szCs w:val="28"/>
              </w:rPr>
            </w:pPr>
            <w:r w:rsidRPr="00585B25">
              <w:rPr>
                <w:color w:val="000000"/>
                <w:sz w:val="22"/>
                <w:szCs w:val="28"/>
              </w:rPr>
              <w:t>106380,01104»</w:t>
            </w:r>
          </w:p>
        </w:tc>
      </w:tr>
    </w:tbl>
    <w:p w:rsidR="001C3DEA" w:rsidRPr="001C3DEA" w:rsidRDefault="001C3DEA" w:rsidP="001C3DEA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1.4.2</w:t>
      </w:r>
      <w:r w:rsidR="003D67BA">
        <w:rPr>
          <w:bCs/>
          <w:sz w:val="28"/>
          <w:szCs w:val="28"/>
        </w:rPr>
        <w:t>.</w:t>
      </w:r>
      <w:r w:rsidRPr="001C3DEA">
        <w:rPr>
          <w:bCs/>
          <w:sz w:val="28"/>
          <w:szCs w:val="28"/>
        </w:rPr>
        <w:t xml:space="preserve"> Дополнить строками:</w:t>
      </w:r>
    </w:p>
    <w:tbl>
      <w:tblPr>
        <w:tblW w:w="9640" w:type="dxa"/>
        <w:tblInd w:w="-34" w:type="dxa"/>
        <w:tblLook w:val="0000"/>
      </w:tblPr>
      <w:tblGrid>
        <w:gridCol w:w="3430"/>
        <w:gridCol w:w="546"/>
        <w:gridCol w:w="656"/>
        <w:gridCol w:w="1449"/>
        <w:gridCol w:w="546"/>
        <w:gridCol w:w="1041"/>
        <w:gridCol w:w="931"/>
        <w:gridCol w:w="1041"/>
      </w:tblGrid>
      <w:tr w:rsidR="001C3DEA" w:rsidRPr="001C3DEA" w:rsidTr="00CB7F72">
        <w:trPr>
          <w:trHeight w:val="335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«Социальные выплаты гражд</w:t>
            </w:r>
            <w:r w:rsidRPr="00585B25">
              <w:rPr>
                <w:color w:val="000000"/>
                <w:sz w:val="22"/>
                <w:szCs w:val="20"/>
              </w:rPr>
              <w:t>а</w:t>
            </w:r>
            <w:r w:rsidRPr="00585B25">
              <w:rPr>
                <w:color w:val="000000"/>
                <w:sz w:val="22"/>
                <w:szCs w:val="20"/>
              </w:rPr>
              <w:t>нам, кроме публичных нормати</w:t>
            </w:r>
            <w:r w:rsidRPr="00585B25">
              <w:rPr>
                <w:color w:val="000000"/>
                <w:sz w:val="22"/>
                <w:szCs w:val="20"/>
              </w:rPr>
              <w:t>в</w:t>
            </w:r>
            <w:r w:rsidRPr="00585B25">
              <w:rPr>
                <w:color w:val="000000"/>
                <w:sz w:val="22"/>
                <w:szCs w:val="20"/>
              </w:rPr>
              <w:t>ных социальных выплат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0104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9180001040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320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right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40,60820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right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right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1C3DEA" w:rsidTr="003D67BA">
        <w:trPr>
          <w:trHeight w:val="154"/>
        </w:trPr>
        <w:tc>
          <w:tcPr>
            <w:tcW w:w="3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1C3DEA">
            <w:pPr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Бюджетные инвестиции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0502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20101S2370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center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410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right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20,00000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right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1C3DEA">
            <w:pPr>
              <w:jc w:val="right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0,00000»</w:t>
            </w:r>
          </w:p>
        </w:tc>
      </w:tr>
    </w:tbl>
    <w:p w:rsidR="001C3DEA" w:rsidRPr="001C3DEA" w:rsidRDefault="00CB7F72" w:rsidP="001C3DEA">
      <w:pPr>
        <w:ind w:right="-185"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1.5. В приложение 8</w:t>
      </w:r>
      <w:r w:rsidR="001C3DEA" w:rsidRPr="001C3DEA">
        <w:rPr>
          <w:bCs/>
          <w:sz w:val="28"/>
          <w:szCs w:val="28"/>
        </w:rPr>
        <w:t>:</w:t>
      </w:r>
    </w:p>
    <w:p w:rsidR="001C3DEA" w:rsidRPr="001C3DEA" w:rsidRDefault="001C3DEA" w:rsidP="001C3DEA">
      <w:pPr>
        <w:ind w:right="-185" w:firstLine="708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1.5.1 Строки:</w:t>
      </w:r>
    </w:p>
    <w:tbl>
      <w:tblPr>
        <w:tblW w:w="9640" w:type="dxa"/>
        <w:tblInd w:w="-34" w:type="dxa"/>
        <w:tblLayout w:type="fixed"/>
        <w:tblLook w:val="0000"/>
      </w:tblPr>
      <w:tblGrid>
        <w:gridCol w:w="2410"/>
        <w:gridCol w:w="567"/>
        <w:gridCol w:w="1507"/>
        <w:gridCol w:w="769"/>
        <w:gridCol w:w="1391"/>
        <w:gridCol w:w="1440"/>
        <w:gridCol w:w="1556"/>
      </w:tblGrid>
      <w:tr w:rsidR="001C3DEA" w:rsidRPr="001C3DEA" w:rsidTr="00CB7F72">
        <w:trPr>
          <w:trHeight w:val="35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«Общегосударственные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27 194,88656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26 750,99977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28 201,10927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34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Расходы на выплаты персоналу государс</w:t>
            </w:r>
            <w:r w:rsidRPr="00585B25">
              <w:rPr>
                <w:color w:val="000000"/>
                <w:sz w:val="22"/>
                <w:szCs w:val="22"/>
              </w:rPr>
              <w:t>т</w:t>
            </w:r>
            <w:r w:rsidRPr="00585B25">
              <w:rPr>
                <w:color w:val="000000"/>
                <w:sz w:val="22"/>
                <w:szCs w:val="22"/>
              </w:rPr>
              <w:t>венных (муниципал</w:t>
            </w:r>
            <w:r w:rsidRPr="00585B25">
              <w:rPr>
                <w:color w:val="000000"/>
                <w:sz w:val="22"/>
                <w:szCs w:val="22"/>
              </w:rPr>
              <w:t>ь</w:t>
            </w:r>
            <w:r w:rsidRPr="00585B2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9180001040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6 436,00000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6 601,00000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6 601,00000</w:t>
            </w:r>
          </w:p>
        </w:tc>
      </w:tr>
      <w:tr w:rsidR="001C3DEA" w:rsidRPr="001C3DEA" w:rsidTr="003D67BA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3D67B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Прочие расходы, </w:t>
            </w:r>
            <w:r w:rsidR="001C3DEA" w:rsidRPr="00585B25">
              <w:rPr>
                <w:color w:val="000000"/>
                <w:sz w:val="22"/>
                <w:szCs w:val="22"/>
              </w:rPr>
              <w:t>не о</w:t>
            </w:r>
            <w:r w:rsidR="001C3DEA" w:rsidRPr="00585B25">
              <w:rPr>
                <w:color w:val="000000"/>
                <w:sz w:val="22"/>
                <w:szCs w:val="22"/>
              </w:rPr>
              <w:t>т</w:t>
            </w:r>
            <w:r w:rsidR="001C3DEA" w:rsidRPr="00585B25">
              <w:rPr>
                <w:color w:val="000000"/>
                <w:sz w:val="22"/>
                <w:szCs w:val="22"/>
              </w:rPr>
              <w:t>несенные к муниципал</w:t>
            </w:r>
            <w:r w:rsidR="001C3DEA" w:rsidRPr="00585B25">
              <w:rPr>
                <w:color w:val="000000"/>
                <w:sz w:val="22"/>
                <w:szCs w:val="22"/>
              </w:rPr>
              <w:t>ь</w:t>
            </w:r>
            <w:r w:rsidR="001C3DEA" w:rsidRPr="00585B25">
              <w:rPr>
                <w:color w:val="000000"/>
                <w:sz w:val="22"/>
                <w:szCs w:val="22"/>
              </w:rPr>
              <w:t>ным программам Вол</w:t>
            </w:r>
            <w:r w:rsidR="001C3DEA" w:rsidRPr="00585B25">
              <w:rPr>
                <w:color w:val="000000"/>
                <w:sz w:val="22"/>
                <w:szCs w:val="22"/>
              </w:rPr>
              <w:t>о</w:t>
            </w:r>
            <w:r w:rsidR="001C3DEA" w:rsidRPr="00585B25">
              <w:rPr>
                <w:color w:val="000000"/>
                <w:sz w:val="22"/>
                <w:szCs w:val="22"/>
              </w:rPr>
              <w:t>товского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9200000000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1C3DEA" w:rsidTr="00CB7F7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</w:t>
            </w:r>
            <w:r w:rsidRPr="00585B25">
              <w:rPr>
                <w:color w:val="000000"/>
                <w:sz w:val="22"/>
                <w:szCs w:val="22"/>
              </w:rPr>
              <w:t>с</w:t>
            </w:r>
            <w:r w:rsidRPr="00585B25">
              <w:rPr>
                <w:color w:val="000000"/>
                <w:sz w:val="22"/>
                <w:szCs w:val="22"/>
              </w:rPr>
              <w:t>печения государстве</w:t>
            </w:r>
            <w:r w:rsidRPr="00585B25">
              <w:rPr>
                <w:color w:val="000000"/>
                <w:sz w:val="22"/>
                <w:szCs w:val="22"/>
              </w:rPr>
              <w:t>н</w:t>
            </w:r>
            <w:r w:rsidRPr="00585B25">
              <w:rPr>
                <w:color w:val="000000"/>
                <w:sz w:val="22"/>
                <w:szCs w:val="22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1C3DEA" w:rsidTr="003D67BA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общегосударс</w:t>
            </w:r>
            <w:r w:rsidRPr="00585B25">
              <w:rPr>
                <w:color w:val="000000"/>
                <w:sz w:val="22"/>
                <w:szCs w:val="22"/>
              </w:rPr>
              <w:t>т</w:t>
            </w:r>
            <w:r w:rsidRPr="00585B25">
              <w:rPr>
                <w:color w:val="000000"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5 012,21199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5 072,62000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6 522,60000</w:t>
            </w:r>
          </w:p>
        </w:tc>
      </w:tr>
      <w:tr w:rsidR="001C3DEA" w:rsidRPr="001C3DEA" w:rsidTr="00CB7F72">
        <w:trPr>
          <w:trHeight w:val="4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Муниципальная пр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грамма Волотовского района "Управление и распоряжение муниц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пальным имуществом Волотовского муниц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пального района на 2014-2021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361,10000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 xml:space="preserve"> Мероприятия по эффе</w:t>
            </w:r>
            <w:r w:rsidRPr="00585B25">
              <w:rPr>
                <w:color w:val="000000"/>
                <w:sz w:val="22"/>
                <w:szCs w:val="22"/>
              </w:rPr>
              <w:t>к</w:t>
            </w:r>
            <w:r w:rsidRPr="00585B25">
              <w:rPr>
                <w:color w:val="000000"/>
                <w:sz w:val="22"/>
                <w:szCs w:val="22"/>
              </w:rPr>
              <w:t>тивному владению, пользованию, формир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ванию и распоряжением муниципальным имущ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ством.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309,60000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3D67BA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3D67B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мероприятие «</w:t>
            </w:r>
            <w:r w:rsidR="001C3DEA" w:rsidRPr="00585B25">
              <w:rPr>
                <w:color w:val="000000"/>
                <w:sz w:val="22"/>
                <w:szCs w:val="22"/>
              </w:rPr>
              <w:t>Формирование мун</w:t>
            </w:r>
            <w:r w:rsidR="001C3DEA" w:rsidRPr="00585B25">
              <w:rPr>
                <w:color w:val="000000"/>
                <w:sz w:val="22"/>
                <w:szCs w:val="22"/>
              </w:rPr>
              <w:t>и</w:t>
            </w:r>
            <w:r w:rsidR="001C3DEA" w:rsidRPr="00585B25">
              <w:rPr>
                <w:color w:val="000000"/>
                <w:sz w:val="22"/>
                <w:szCs w:val="22"/>
              </w:rPr>
              <w:t>ципальной собственн</w:t>
            </w:r>
            <w:r w:rsidR="001C3DEA" w:rsidRPr="00585B25">
              <w:rPr>
                <w:color w:val="000000"/>
                <w:sz w:val="22"/>
                <w:szCs w:val="22"/>
              </w:rPr>
              <w:t>о</w:t>
            </w:r>
            <w:r w:rsidR="001C3DEA" w:rsidRPr="00585B25">
              <w:rPr>
                <w:color w:val="000000"/>
                <w:sz w:val="22"/>
                <w:szCs w:val="22"/>
              </w:rPr>
              <w:t>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22,00000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</w:t>
            </w:r>
            <w:r w:rsidRPr="00585B25">
              <w:rPr>
                <w:color w:val="000000"/>
                <w:sz w:val="22"/>
                <w:szCs w:val="22"/>
              </w:rPr>
              <w:t>с</w:t>
            </w:r>
            <w:r w:rsidRPr="00585B25">
              <w:rPr>
                <w:color w:val="000000"/>
                <w:sz w:val="22"/>
                <w:szCs w:val="22"/>
              </w:rPr>
              <w:t>печения государстве</w:t>
            </w:r>
            <w:r w:rsidRPr="00585B25">
              <w:rPr>
                <w:color w:val="000000"/>
                <w:sz w:val="22"/>
                <w:szCs w:val="22"/>
              </w:rPr>
              <w:t>н</w:t>
            </w:r>
            <w:r w:rsidRPr="00585B25">
              <w:rPr>
                <w:color w:val="000000"/>
                <w:sz w:val="22"/>
                <w:szCs w:val="22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22,00000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Расходы на обеспечение деятельности учрежд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ний, не отнесенные к муниципальным пр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граммам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3 041,51199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Обеспечение деятельн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="003D67BA">
              <w:rPr>
                <w:color w:val="000000"/>
                <w:sz w:val="22"/>
                <w:szCs w:val="22"/>
              </w:rPr>
              <w:t xml:space="preserve">сти учреждения </w:t>
            </w:r>
            <w:r w:rsidRPr="00585B25">
              <w:rPr>
                <w:color w:val="000000"/>
                <w:sz w:val="22"/>
                <w:szCs w:val="22"/>
              </w:rPr>
              <w:t>"Се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висный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2 997,00000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</w:tr>
      <w:tr w:rsidR="001C3DEA" w:rsidRPr="001C3DEA" w:rsidTr="005C1E75">
        <w:trPr>
          <w:trHeight w:val="45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2 997,00000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</w:t>
            </w:r>
            <w:r w:rsidRPr="00585B25">
              <w:rPr>
                <w:color w:val="000000"/>
                <w:sz w:val="22"/>
                <w:szCs w:val="22"/>
              </w:rPr>
              <w:t>с</w:t>
            </w:r>
            <w:r w:rsidRPr="00585B25">
              <w:rPr>
                <w:color w:val="000000"/>
                <w:sz w:val="22"/>
                <w:szCs w:val="22"/>
              </w:rPr>
              <w:t>печения государстве</w:t>
            </w:r>
            <w:r w:rsidRPr="00585B25">
              <w:rPr>
                <w:color w:val="000000"/>
                <w:sz w:val="22"/>
                <w:szCs w:val="22"/>
              </w:rPr>
              <w:t>н</w:t>
            </w:r>
            <w:r w:rsidRPr="00585B25">
              <w:rPr>
                <w:color w:val="000000"/>
                <w:sz w:val="22"/>
                <w:szCs w:val="22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20101S2370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Обеспечение деятельн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сти центров образования цифрового и гуманита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ного профилей в общ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образовательных мун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ципальных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0660270020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5C1E75">
        <w:trPr>
          <w:trHeight w:val="32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0660270020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1C3DEA" w:rsidTr="00CB7F72">
        <w:trPr>
          <w:trHeight w:val="44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Культура, кинематогр</w:t>
            </w:r>
            <w:r w:rsidRPr="00585B25">
              <w:rPr>
                <w:color w:val="000000"/>
                <w:sz w:val="22"/>
                <w:szCs w:val="22"/>
              </w:rPr>
              <w:t>а</w:t>
            </w:r>
            <w:r w:rsidRPr="00585B25">
              <w:rPr>
                <w:color w:val="000000"/>
                <w:sz w:val="22"/>
                <w:szCs w:val="22"/>
              </w:rPr>
              <w:t>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21 730,47069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15 023,30000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15 023,30000</w:t>
            </w:r>
          </w:p>
        </w:tc>
      </w:tr>
      <w:tr w:rsidR="001C3DEA" w:rsidRPr="001C3DEA" w:rsidTr="003D67BA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0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0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0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0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0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21 730,47069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0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15 023,30000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0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15 023,30000</w:t>
            </w:r>
          </w:p>
        </w:tc>
      </w:tr>
      <w:tr w:rsidR="001C3DEA" w:rsidRPr="001C3DEA" w:rsidTr="00CB7F72">
        <w:trPr>
          <w:trHeight w:val="34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Расходы на обеспечение деятельности учрежд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ний, не отнесенные к муниципальным пр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граммам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1C3DEA" w:rsidRPr="001C3DEA" w:rsidTr="00CB7F72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Обеспечение деятельн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="003D67BA">
              <w:rPr>
                <w:color w:val="000000"/>
                <w:sz w:val="22"/>
                <w:szCs w:val="22"/>
              </w:rPr>
              <w:t xml:space="preserve">сти учреждения </w:t>
            </w:r>
            <w:r w:rsidRPr="00585B25">
              <w:rPr>
                <w:color w:val="000000"/>
                <w:sz w:val="22"/>
                <w:szCs w:val="22"/>
              </w:rPr>
              <w:t>"Се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висный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1C3DEA" w:rsidRPr="001C3DEA" w:rsidTr="00CB7F72">
        <w:trPr>
          <w:trHeight w:val="54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 w:right="-100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350,00000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1C3DEA" w:rsidRPr="001C3DEA" w:rsidTr="00CB7F72">
        <w:trPr>
          <w:trHeight w:val="255"/>
        </w:trPr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DEA" w:rsidRPr="00585B25" w:rsidRDefault="001C3DEA" w:rsidP="003D67BA">
            <w:pPr>
              <w:ind w:left="-93" w:right="-100"/>
              <w:jc w:val="both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 xml:space="preserve">Всего расходов: 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139879,26478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105898,23719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100"/>
              <w:jc w:val="right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106380,01104»</w:t>
            </w:r>
          </w:p>
        </w:tc>
      </w:tr>
    </w:tbl>
    <w:p w:rsidR="001C3DEA" w:rsidRPr="001C3DEA" w:rsidRDefault="001C3DEA" w:rsidP="001C3DEA">
      <w:pPr>
        <w:ind w:right="-185" w:firstLine="708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изложить в следующей редакции:</w:t>
      </w:r>
    </w:p>
    <w:tbl>
      <w:tblPr>
        <w:tblW w:w="9582" w:type="dxa"/>
        <w:tblInd w:w="-34" w:type="dxa"/>
        <w:tblLayout w:type="fixed"/>
        <w:tblLook w:val="0000"/>
      </w:tblPr>
      <w:tblGrid>
        <w:gridCol w:w="2977"/>
        <w:gridCol w:w="567"/>
        <w:gridCol w:w="1276"/>
        <w:gridCol w:w="567"/>
        <w:gridCol w:w="1417"/>
        <w:gridCol w:w="1418"/>
        <w:gridCol w:w="1360"/>
      </w:tblGrid>
      <w:tr w:rsidR="001C3DEA" w:rsidRPr="00585B25" w:rsidTr="005C1E75">
        <w:trPr>
          <w:trHeight w:val="3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«Общегосударственные в</w:t>
            </w:r>
            <w:r w:rsidRPr="00585B25">
              <w:rPr>
                <w:color w:val="000000"/>
                <w:sz w:val="22"/>
                <w:szCs w:val="20"/>
              </w:rPr>
              <w:t>о</w:t>
            </w:r>
            <w:r w:rsidRPr="00585B25">
              <w:rPr>
                <w:color w:val="000000"/>
                <w:sz w:val="22"/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27 248,56056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26 750,99977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28 201,10927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Расходы на выплаты перс</w:t>
            </w:r>
            <w:r w:rsidRPr="00585B25">
              <w:rPr>
                <w:color w:val="000000"/>
                <w:sz w:val="22"/>
                <w:szCs w:val="20"/>
              </w:rPr>
              <w:t>о</w:t>
            </w:r>
            <w:r w:rsidRPr="00585B25">
              <w:rPr>
                <w:color w:val="000000"/>
                <w:sz w:val="22"/>
                <w:szCs w:val="20"/>
              </w:rPr>
              <w:t>налу государственных (мун</w:t>
            </w:r>
            <w:r w:rsidRPr="00585B25">
              <w:rPr>
                <w:color w:val="000000"/>
                <w:sz w:val="22"/>
                <w:szCs w:val="20"/>
              </w:rPr>
              <w:t>и</w:t>
            </w:r>
            <w:r w:rsidRPr="00585B25">
              <w:rPr>
                <w:color w:val="000000"/>
                <w:sz w:val="22"/>
                <w:szCs w:val="20"/>
              </w:rPr>
              <w:t>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9180001040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6 395,39180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6 601,00000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6 601,00000</w:t>
            </w:r>
          </w:p>
        </w:tc>
      </w:tr>
      <w:tr w:rsidR="001C3DEA" w:rsidRPr="00585B25" w:rsidTr="005C1E75">
        <w:trPr>
          <w:trHeight w:val="2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17,77400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14,10000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 xml:space="preserve"> Прочие расходы,  не отн</w:t>
            </w:r>
            <w:r w:rsidRPr="00585B25">
              <w:rPr>
                <w:color w:val="000000"/>
                <w:sz w:val="22"/>
                <w:szCs w:val="20"/>
              </w:rPr>
              <w:t>е</w:t>
            </w:r>
            <w:r w:rsidRPr="00585B25">
              <w:rPr>
                <w:color w:val="000000"/>
                <w:sz w:val="22"/>
                <w:szCs w:val="20"/>
              </w:rPr>
              <w:t>сенные к муниципальным программам Волотовского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rFonts w:eastAsia="Calibri"/>
              </w:rPr>
            </w:pPr>
            <w:r w:rsidRPr="00585B25">
              <w:rPr>
                <w:color w:val="000000"/>
                <w:sz w:val="22"/>
                <w:szCs w:val="20"/>
              </w:rPr>
              <w:t>17,77400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14,10000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Составление (изменение) списков кандидатов в пр</w:t>
            </w:r>
            <w:r w:rsidRPr="00585B25">
              <w:rPr>
                <w:color w:val="000000"/>
                <w:sz w:val="22"/>
                <w:szCs w:val="20"/>
              </w:rPr>
              <w:t>и</w:t>
            </w:r>
            <w:r w:rsidRPr="00585B25">
              <w:rPr>
                <w:color w:val="000000"/>
                <w:sz w:val="22"/>
                <w:szCs w:val="20"/>
              </w:rPr>
              <w:t>сяжные заседатели федерал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ных судов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9200051200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rFonts w:eastAsia="Calibri"/>
              </w:rPr>
            </w:pPr>
            <w:r w:rsidRPr="00585B25">
              <w:rPr>
                <w:color w:val="000000"/>
                <w:sz w:val="22"/>
                <w:szCs w:val="20"/>
              </w:rPr>
              <w:t>17,77400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14,10000</w:t>
            </w:r>
          </w:p>
        </w:tc>
      </w:tr>
      <w:tr w:rsidR="001C3DEA" w:rsidRPr="00585B25" w:rsidTr="005C1E75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 xml:space="preserve">  Иные закупки товаров, работ и услуг для обеспечения г</w:t>
            </w:r>
            <w:r w:rsidRPr="00585B25">
              <w:rPr>
                <w:color w:val="000000"/>
                <w:sz w:val="22"/>
                <w:szCs w:val="20"/>
              </w:rPr>
              <w:t>о</w:t>
            </w:r>
            <w:r w:rsidRPr="00585B25">
              <w:rPr>
                <w:color w:val="000000"/>
                <w:sz w:val="22"/>
                <w:szCs w:val="20"/>
              </w:rPr>
              <w:t>сударственных (муниципал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9200051200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rFonts w:eastAsia="Calibri"/>
              </w:rPr>
            </w:pPr>
            <w:r w:rsidRPr="00585B25">
              <w:rPr>
                <w:color w:val="000000"/>
                <w:sz w:val="22"/>
                <w:szCs w:val="20"/>
              </w:rPr>
              <w:t>17,77400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14,10000</w:t>
            </w:r>
          </w:p>
        </w:tc>
      </w:tr>
      <w:tr w:rsidR="001C3DEA" w:rsidRPr="00585B25" w:rsidTr="005C1E75">
        <w:trPr>
          <w:trHeight w:val="37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5 062,21199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5 072,62000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6 522,60000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 xml:space="preserve"> Мероприятия по эффекти</w:t>
            </w:r>
            <w:r w:rsidRPr="00585B25">
              <w:rPr>
                <w:color w:val="000000"/>
                <w:sz w:val="22"/>
                <w:szCs w:val="20"/>
              </w:rPr>
              <w:t>в</w:t>
            </w:r>
            <w:r w:rsidRPr="00585B25">
              <w:rPr>
                <w:color w:val="000000"/>
                <w:sz w:val="22"/>
                <w:szCs w:val="20"/>
              </w:rPr>
              <w:t>ному владению, пользованию, формированию и распоряж</w:t>
            </w:r>
            <w:r w:rsidRPr="00585B25">
              <w:rPr>
                <w:color w:val="000000"/>
                <w:sz w:val="22"/>
                <w:szCs w:val="20"/>
              </w:rPr>
              <w:t>е</w:t>
            </w:r>
            <w:r w:rsidRPr="00585B25">
              <w:rPr>
                <w:color w:val="000000"/>
                <w:sz w:val="22"/>
                <w:szCs w:val="20"/>
              </w:rPr>
              <w:t>нием муниципальным им</w:t>
            </w:r>
            <w:r w:rsidRPr="00585B25">
              <w:rPr>
                <w:color w:val="000000"/>
                <w:sz w:val="22"/>
                <w:szCs w:val="20"/>
              </w:rPr>
              <w:t>у</w:t>
            </w:r>
            <w:r w:rsidRPr="00585B25">
              <w:rPr>
                <w:color w:val="000000"/>
                <w:sz w:val="22"/>
                <w:szCs w:val="20"/>
              </w:rPr>
              <w:t>ществом.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0500010010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313,60000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Реализация мероприятие « Формирование муниципал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ной собственности»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 xml:space="preserve">  Иные закупки товаров, работ и услуг для обеспечения г</w:t>
            </w:r>
            <w:r w:rsidRPr="00585B25">
              <w:rPr>
                <w:color w:val="000000"/>
                <w:sz w:val="22"/>
                <w:szCs w:val="20"/>
              </w:rPr>
              <w:t>о</w:t>
            </w:r>
            <w:r w:rsidRPr="00585B25">
              <w:rPr>
                <w:color w:val="000000"/>
                <w:sz w:val="22"/>
                <w:szCs w:val="20"/>
              </w:rPr>
              <w:t>сударственных (муниципал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Расходы на обеспечение де</w:t>
            </w:r>
            <w:r w:rsidRPr="00585B25">
              <w:rPr>
                <w:color w:val="000000"/>
                <w:sz w:val="22"/>
                <w:szCs w:val="20"/>
              </w:rPr>
              <w:t>я</w:t>
            </w:r>
            <w:r w:rsidRPr="00585B25">
              <w:rPr>
                <w:color w:val="000000"/>
                <w:sz w:val="22"/>
                <w:szCs w:val="20"/>
              </w:rPr>
              <w:t>тельности учреждений, не отнесенные к муниципал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ным программам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3 091,51199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2 869,80000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2 869,80000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Обеспе</w:t>
            </w:r>
            <w:r w:rsidR="003D67BA">
              <w:rPr>
                <w:color w:val="000000"/>
                <w:sz w:val="22"/>
                <w:szCs w:val="20"/>
              </w:rPr>
              <w:t xml:space="preserve">чение деятельности  учреждения </w:t>
            </w:r>
            <w:r w:rsidRPr="00585B25">
              <w:rPr>
                <w:color w:val="000000"/>
                <w:sz w:val="22"/>
                <w:szCs w:val="20"/>
              </w:rPr>
              <w:t>"Сервисный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9300002990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3 047,00000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2 869,80000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2 869,80000</w:t>
            </w:r>
          </w:p>
        </w:tc>
      </w:tr>
      <w:tr w:rsidR="001C3DEA" w:rsidRPr="00585B25" w:rsidTr="005C1E75">
        <w:trPr>
          <w:trHeight w:val="55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Субсидии автономным учр</w:t>
            </w:r>
            <w:r w:rsidRPr="00585B25">
              <w:rPr>
                <w:color w:val="000000"/>
                <w:sz w:val="22"/>
                <w:szCs w:val="20"/>
              </w:rPr>
              <w:t>е</w:t>
            </w:r>
            <w:r w:rsidRPr="00585B25">
              <w:rPr>
                <w:color w:val="000000"/>
                <w:sz w:val="22"/>
                <w:szCs w:val="20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9300002990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3 047,00000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2 869,80000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2 869,80000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 xml:space="preserve">  Иные закупки товаров, работ и услуг для обеспечения г</w:t>
            </w:r>
            <w:r w:rsidRPr="00585B25">
              <w:rPr>
                <w:color w:val="000000"/>
                <w:sz w:val="22"/>
                <w:szCs w:val="20"/>
              </w:rPr>
              <w:t>о</w:t>
            </w:r>
            <w:r w:rsidRPr="00585B25">
              <w:rPr>
                <w:color w:val="000000"/>
                <w:sz w:val="22"/>
                <w:szCs w:val="20"/>
              </w:rPr>
              <w:t>сударственных (муниципал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20101S2370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585B25" w:rsidTr="005C1E75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Обеспечение деятельности центров образования цифр</w:t>
            </w:r>
            <w:r w:rsidRPr="00585B25">
              <w:rPr>
                <w:color w:val="000000"/>
                <w:sz w:val="22"/>
                <w:szCs w:val="20"/>
              </w:rPr>
              <w:t>о</w:t>
            </w:r>
            <w:r w:rsidRPr="00585B25">
              <w:rPr>
                <w:color w:val="000000"/>
                <w:sz w:val="22"/>
                <w:szCs w:val="20"/>
              </w:rPr>
              <w:t>вого и гуманитарного проф</w:t>
            </w:r>
            <w:r w:rsidRPr="00585B25">
              <w:rPr>
                <w:color w:val="000000"/>
                <w:sz w:val="22"/>
                <w:szCs w:val="20"/>
              </w:rPr>
              <w:t>и</w:t>
            </w:r>
            <w:r w:rsidRPr="00585B25">
              <w:rPr>
                <w:color w:val="000000"/>
                <w:sz w:val="22"/>
                <w:szCs w:val="20"/>
              </w:rPr>
              <w:t>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066Е170020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983,30000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585B25" w:rsidTr="005C1E75">
        <w:trPr>
          <w:trHeight w:val="42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Субсидии автономным учр</w:t>
            </w:r>
            <w:r w:rsidRPr="00585B25">
              <w:rPr>
                <w:color w:val="000000"/>
                <w:sz w:val="22"/>
                <w:szCs w:val="20"/>
              </w:rPr>
              <w:t>е</w:t>
            </w:r>
            <w:r w:rsidRPr="00585B25">
              <w:rPr>
                <w:color w:val="000000"/>
                <w:sz w:val="22"/>
                <w:szCs w:val="20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066Е170020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983,30000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585B25" w:rsidTr="003D67B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/>
              <w:jc w:val="right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21 680,47069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/>
              <w:jc w:val="right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15 023,30000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/>
              <w:jc w:val="right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15 023,30000</w:t>
            </w:r>
          </w:p>
        </w:tc>
      </w:tr>
      <w:tr w:rsidR="001C3DEA" w:rsidRPr="00585B25" w:rsidTr="003D67B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0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0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0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0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/>
              <w:jc w:val="right"/>
              <w:outlineLvl w:val="0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21 680,47069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/>
              <w:jc w:val="right"/>
              <w:outlineLvl w:val="0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15 023,30000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/>
              <w:jc w:val="right"/>
              <w:outlineLvl w:val="0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15 023,30000</w:t>
            </w:r>
          </w:p>
        </w:tc>
      </w:tr>
      <w:tr w:rsidR="001C3DEA" w:rsidRPr="00585B25" w:rsidTr="005C1E75">
        <w:trPr>
          <w:trHeight w:val="34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Расходы на обеспечение де</w:t>
            </w:r>
            <w:r w:rsidRPr="00585B25">
              <w:rPr>
                <w:color w:val="000000"/>
                <w:sz w:val="22"/>
                <w:szCs w:val="20"/>
              </w:rPr>
              <w:t>я</w:t>
            </w:r>
            <w:r w:rsidRPr="00585B25">
              <w:rPr>
                <w:color w:val="000000"/>
                <w:sz w:val="22"/>
                <w:szCs w:val="20"/>
              </w:rPr>
              <w:t>тельности учреждений, не отнесенные к муниципал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ным программам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353,00000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353,00000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Обесп</w:t>
            </w:r>
            <w:r w:rsidR="003D67BA">
              <w:rPr>
                <w:color w:val="000000"/>
                <w:sz w:val="22"/>
                <w:szCs w:val="20"/>
              </w:rPr>
              <w:t>ечение деятельности  учреждения</w:t>
            </w:r>
            <w:r w:rsidRPr="00585B25">
              <w:rPr>
                <w:color w:val="000000"/>
                <w:sz w:val="22"/>
                <w:szCs w:val="20"/>
              </w:rPr>
              <w:t xml:space="preserve"> "Сервисный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9300002990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353,00000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353,00000</w:t>
            </w:r>
          </w:p>
        </w:tc>
      </w:tr>
      <w:tr w:rsidR="001C3DEA" w:rsidRPr="00585B25" w:rsidTr="005C1E75">
        <w:trPr>
          <w:trHeight w:val="4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ind w:left="-93"/>
              <w:jc w:val="both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Субсидии автономным учр</w:t>
            </w:r>
            <w:r w:rsidRPr="00585B25">
              <w:rPr>
                <w:color w:val="000000"/>
                <w:sz w:val="22"/>
                <w:szCs w:val="20"/>
              </w:rPr>
              <w:t>е</w:t>
            </w:r>
            <w:r w:rsidRPr="00585B25">
              <w:rPr>
                <w:color w:val="000000"/>
                <w:sz w:val="22"/>
                <w:szCs w:val="20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9300002990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353,00000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353,00000</w:t>
            </w:r>
          </w:p>
        </w:tc>
      </w:tr>
      <w:tr w:rsidR="001C3DEA" w:rsidRPr="00585B25" w:rsidTr="005C1E75">
        <w:trPr>
          <w:trHeight w:val="18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DEA" w:rsidRPr="00585B25" w:rsidRDefault="001C3DEA" w:rsidP="003D67BA">
            <w:pPr>
              <w:ind w:left="-93" w:right="-142"/>
              <w:jc w:val="both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 xml:space="preserve">Всего расходов: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139882,93878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/>
              <w:jc w:val="right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105898,23719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C1E75">
            <w:pPr>
              <w:ind w:left="-93" w:right="-24"/>
              <w:jc w:val="right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106380,01104»</w:t>
            </w:r>
          </w:p>
        </w:tc>
      </w:tr>
    </w:tbl>
    <w:p w:rsidR="001C3DEA" w:rsidRPr="001C3DEA" w:rsidRDefault="00585B25" w:rsidP="00585B25">
      <w:pPr>
        <w:ind w:right="-185"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1.5.2.Дополнить строками: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701"/>
        <w:gridCol w:w="709"/>
        <w:gridCol w:w="1559"/>
        <w:gridCol w:w="708"/>
        <w:gridCol w:w="851"/>
        <w:gridCol w:w="992"/>
        <w:gridCol w:w="993"/>
      </w:tblGrid>
      <w:tr w:rsidR="001C3DEA" w:rsidRPr="001C3DEA" w:rsidTr="005C1E75">
        <w:trPr>
          <w:trHeight w:val="300"/>
        </w:trPr>
        <w:tc>
          <w:tcPr>
            <w:tcW w:w="3701" w:type="dxa"/>
            <w:shd w:val="clear" w:color="auto" w:fill="auto"/>
          </w:tcPr>
          <w:p w:rsidR="001C3DEA" w:rsidRPr="00585B25" w:rsidRDefault="003D67BA" w:rsidP="00585B25">
            <w:pPr>
              <w:ind w:left="-93" w:right="-108"/>
              <w:outlineLvl w:val="4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«</w:t>
            </w:r>
            <w:r w:rsidR="001C3DEA" w:rsidRPr="00585B25">
              <w:rPr>
                <w:color w:val="000000"/>
                <w:sz w:val="22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0502</w:t>
            </w:r>
          </w:p>
        </w:tc>
        <w:tc>
          <w:tcPr>
            <w:tcW w:w="1559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20101S2370</w:t>
            </w:r>
          </w:p>
        </w:tc>
        <w:tc>
          <w:tcPr>
            <w:tcW w:w="708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center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410</w:t>
            </w:r>
          </w:p>
        </w:tc>
        <w:tc>
          <w:tcPr>
            <w:tcW w:w="851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20,00000</w:t>
            </w:r>
          </w:p>
        </w:tc>
        <w:tc>
          <w:tcPr>
            <w:tcW w:w="992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993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right"/>
              <w:outlineLvl w:val="4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</w:tr>
      <w:tr w:rsidR="001C3DEA" w:rsidRPr="001C3DEA" w:rsidTr="005C1E75">
        <w:trPr>
          <w:trHeight w:val="300"/>
        </w:trPr>
        <w:tc>
          <w:tcPr>
            <w:tcW w:w="3701" w:type="dxa"/>
            <w:shd w:val="clear" w:color="auto" w:fill="auto"/>
          </w:tcPr>
          <w:p w:rsidR="001C3DEA" w:rsidRPr="00585B25" w:rsidRDefault="001C3DEA" w:rsidP="00585B25">
            <w:pPr>
              <w:ind w:left="-93" w:right="-108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Социальные выплаты гражданам, кр</w:t>
            </w:r>
            <w:r w:rsidRPr="00585B25">
              <w:rPr>
                <w:color w:val="000000"/>
                <w:sz w:val="22"/>
                <w:szCs w:val="20"/>
              </w:rPr>
              <w:t>о</w:t>
            </w:r>
            <w:r w:rsidRPr="00585B25">
              <w:rPr>
                <w:color w:val="000000"/>
                <w:sz w:val="22"/>
                <w:szCs w:val="20"/>
              </w:rPr>
              <w:t>ме публичных нормативных социал</w:t>
            </w:r>
            <w:r w:rsidRPr="00585B25">
              <w:rPr>
                <w:color w:val="000000"/>
                <w:sz w:val="22"/>
                <w:szCs w:val="20"/>
              </w:rPr>
              <w:t>ь</w:t>
            </w:r>
            <w:r w:rsidRPr="00585B25">
              <w:rPr>
                <w:color w:val="000000"/>
                <w:sz w:val="22"/>
                <w:szCs w:val="20"/>
              </w:rPr>
              <w:t>ных выплат</w:t>
            </w:r>
          </w:p>
        </w:tc>
        <w:tc>
          <w:tcPr>
            <w:tcW w:w="709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center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0104</w:t>
            </w:r>
          </w:p>
        </w:tc>
        <w:tc>
          <w:tcPr>
            <w:tcW w:w="1559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center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9180001040</w:t>
            </w:r>
          </w:p>
        </w:tc>
        <w:tc>
          <w:tcPr>
            <w:tcW w:w="708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center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320</w:t>
            </w:r>
          </w:p>
        </w:tc>
        <w:tc>
          <w:tcPr>
            <w:tcW w:w="851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right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40,60820</w:t>
            </w:r>
          </w:p>
        </w:tc>
        <w:tc>
          <w:tcPr>
            <w:tcW w:w="992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right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</w:t>
            </w:r>
          </w:p>
        </w:tc>
        <w:tc>
          <w:tcPr>
            <w:tcW w:w="993" w:type="dxa"/>
            <w:shd w:val="clear" w:color="auto" w:fill="auto"/>
            <w:noWrap/>
          </w:tcPr>
          <w:p w:rsidR="001C3DEA" w:rsidRPr="00585B25" w:rsidRDefault="001C3DEA" w:rsidP="00585B25">
            <w:pPr>
              <w:ind w:left="-93" w:right="-108"/>
              <w:jc w:val="right"/>
              <w:outlineLvl w:val="5"/>
              <w:rPr>
                <w:color w:val="000000"/>
                <w:szCs w:val="20"/>
              </w:rPr>
            </w:pPr>
            <w:r w:rsidRPr="00585B25">
              <w:rPr>
                <w:color w:val="000000"/>
                <w:sz w:val="22"/>
                <w:szCs w:val="20"/>
              </w:rPr>
              <w:t>0,00000»</w:t>
            </w:r>
          </w:p>
        </w:tc>
      </w:tr>
    </w:tbl>
    <w:p w:rsidR="001C3DEA" w:rsidRPr="001C3DEA" w:rsidRDefault="001C3DEA" w:rsidP="001C3DEA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1.6. В приложении 9:</w:t>
      </w:r>
    </w:p>
    <w:p w:rsidR="001C3DEA" w:rsidRPr="001C3DEA" w:rsidRDefault="001C3DEA" w:rsidP="001C3DEA">
      <w:pPr>
        <w:ind w:right="-185"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1.6.1 Строки:</w:t>
      </w:r>
    </w:p>
    <w:tbl>
      <w:tblPr>
        <w:tblW w:w="9513" w:type="dxa"/>
        <w:tblInd w:w="93" w:type="dxa"/>
        <w:tblLayout w:type="fixed"/>
        <w:tblLook w:val="0000"/>
      </w:tblPr>
      <w:tblGrid>
        <w:gridCol w:w="3559"/>
        <w:gridCol w:w="1276"/>
        <w:gridCol w:w="709"/>
        <w:gridCol w:w="425"/>
        <w:gridCol w:w="1276"/>
        <w:gridCol w:w="1134"/>
        <w:gridCol w:w="1134"/>
      </w:tblGrid>
      <w:tr w:rsidR="005C1E75" w:rsidRPr="00585B25" w:rsidTr="005C1E75">
        <w:trPr>
          <w:trHeight w:val="93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«Мероприятия по эффективному владению, пользованию, формир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ванию и распоряжением муниц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пальным имуществом.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309,60000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167"/>
        </w:trPr>
        <w:tc>
          <w:tcPr>
            <w:tcW w:w="3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309,60000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28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общегосударственные в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309,60000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309,60000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Реализация мероприятие « Форм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рование муниципальной собстве</w:t>
            </w:r>
            <w:r w:rsidRPr="00585B25">
              <w:rPr>
                <w:color w:val="000000"/>
                <w:sz w:val="22"/>
                <w:szCs w:val="22"/>
              </w:rPr>
              <w:t>н</w:t>
            </w:r>
            <w:r w:rsidRPr="00585B25">
              <w:rPr>
                <w:color w:val="000000"/>
                <w:sz w:val="22"/>
                <w:szCs w:val="22"/>
              </w:rPr>
              <w:t>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30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общегосударственные в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Обеспечение деятельности центров образования цифрового и гуман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тарного профилей в общеобразов</w:t>
            </w:r>
            <w:r w:rsidRPr="00585B25">
              <w:rPr>
                <w:color w:val="000000"/>
                <w:sz w:val="22"/>
                <w:szCs w:val="22"/>
              </w:rPr>
              <w:t>а</w:t>
            </w:r>
            <w:r w:rsidRPr="00585B25">
              <w:rPr>
                <w:color w:val="000000"/>
                <w:sz w:val="22"/>
                <w:szCs w:val="22"/>
              </w:rPr>
              <w:t>тельных муниципальных организ</w:t>
            </w:r>
            <w:r w:rsidRPr="00585B25">
              <w:rPr>
                <w:color w:val="000000"/>
                <w:sz w:val="22"/>
                <w:szCs w:val="22"/>
              </w:rPr>
              <w:t>а</w:t>
            </w:r>
            <w:r w:rsidRPr="00585B25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0660270020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216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0660270020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9C3E01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0660270020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26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0660270020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Расходы на выплаты персоналу г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6 436,00000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6 601,00000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6 601,00000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5C1E75" w:rsidRPr="00585B25" w:rsidTr="005C1E75">
        <w:trPr>
          <w:trHeight w:val="247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5C1E75" w:rsidRPr="00585B25" w:rsidTr="003D67BA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5C1E75" w:rsidRPr="00585B25" w:rsidTr="005C1E7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5C1E75" w:rsidRPr="00585B25" w:rsidTr="003D67BA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2 997,00000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C3DEA" w:rsidRPr="00585B25">
              <w:rPr>
                <w:color w:val="000000"/>
                <w:sz w:val="22"/>
                <w:szCs w:val="22"/>
              </w:rPr>
              <w:t>869,80000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C3DEA" w:rsidRPr="00585B25">
              <w:rPr>
                <w:color w:val="000000"/>
                <w:sz w:val="22"/>
                <w:szCs w:val="22"/>
              </w:rPr>
              <w:t>869,80000</w:t>
            </w:r>
          </w:p>
        </w:tc>
      </w:tr>
      <w:tr w:rsidR="005C1E75" w:rsidRPr="00585B25" w:rsidTr="005C1E75">
        <w:trPr>
          <w:trHeight w:val="546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общегосударственные в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2 997,00000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C3DEA" w:rsidRPr="00585B25">
              <w:rPr>
                <w:color w:val="000000"/>
                <w:sz w:val="22"/>
                <w:szCs w:val="22"/>
              </w:rPr>
              <w:t>869,80000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C3DEA" w:rsidRPr="00585B25">
              <w:rPr>
                <w:color w:val="000000"/>
                <w:sz w:val="22"/>
                <w:szCs w:val="22"/>
              </w:rPr>
              <w:t>869,80000</w:t>
            </w:r>
          </w:p>
        </w:tc>
      </w:tr>
      <w:tr w:rsidR="005C1E75" w:rsidRPr="00585B25" w:rsidTr="003D67BA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2 997,00000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C3DEA" w:rsidRPr="00585B25">
              <w:rPr>
                <w:color w:val="000000"/>
                <w:sz w:val="22"/>
                <w:szCs w:val="22"/>
              </w:rPr>
              <w:t>869,80000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C3DEA" w:rsidRPr="00585B25">
              <w:rPr>
                <w:color w:val="000000"/>
                <w:sz w:val="22"/>
                <w:szCs w:val="22"/>
              </w:rPr>
              <w:t>869,80000</w:t>
            </w:r>
          </w:p>
        </w:tc>
      </w:tr>
      <w:tr w:rsidR="005C1E75" w:rsidRPr="00585B25" w:rsidTr="005C1E75">
        <w:trPr>
          <w:trHeight w:val="2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 xml:space="preserve"> 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5C1E75" w:rsidRPr="00585B25" w:rsidTr="005C1E75">
        <w:trPr>
          <w:trHeight w:val="20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5C1E75" w:rsidRPr="00585B25" w:rsidTr="003D67BA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C1E75">
            <w:pPr>
              <w:ind w:left="-93" w:right="-61"/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5C1E75" w:rsidRPr="00585B25" w:rsidTr="005C1E75">
        <w:trPr>
          <w:trHeight w:val="28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585B25">
            <w:pPr>
              <w:ind w:left="-93" w:right="-61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center"/>
              <w:outlineLvl w:val="5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585B25">
            <w:pPr>
              <w:ind w:left="-93" w:right="-61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139</w:t>
            </w:r>
            <w:r w:rsidR="001C3DEA" w:rsidRPr="00585B25">
              <w:rPr>
                <w:color w:val="000000"/>
                <w:sz w:val="22"/>
                <w:szCs w:val="22"/>
              </w:rPr>
              <w:t>879,26478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105898,23719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ind w:left="-93" w:right="-61"/>
              <w:jc w:val="right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106380,01104»</w:t>
            </w:r>
          </w:p>
        </w:tc>
      </w:tr>
    </w:tbl>
    <w:p w:rsidR="001C3DEA" w:rsidRPr="00585B25" w:rsidRDefault="001C3DEA" w:rsidP="001C3DEA">
      <w:pPr>
        <w:ind w:right="-185" w:firstLine="709"/>
        <w:jc w:val="both"/>
        <w:outlineLvl w:val="0"/>
        <w:rPr>
          <w:bCs/>
          <w:sz w:val="28"/>
          <w:szCs w:val="22"/>
        </w:rPr>
      </w:pPr>
      <w:r w:rsidRPr="00585B25">
        <w:rPr>
          <w:bCs/>
          <w:sz w:val="28"/>
          <w:szCs w:val="22"/>
        </w:rPr>
        <w:t xml:space="preserve">изложить в следующей редакции: </w:t>
      </w:r>
    </w:p>
    <w:tbl>
      <w:tblPr>
        <w:tblW w:w="9513" w:type="dxa"/>
        <w:tblInd w:w="93" w:type="dxa"/>
        <w:tblLayout w:type="fixed"/>
        <w:tblLook w:val="0000"/>
      </w:tblPr>
      <w:tblGrid>
        <w:gridCol w:w="3417"/>
        <w:gridCol w:w="1276"/>
        <w:gridCol w:w="709"/>
        <w:gridCol w:w="567"/>
        <w:gridCol w:w="1134"/>
        <w:gridCol w:w="1134"/>
        <w:gridCol w:w="1276"/>
      </w:tblGrid>
      <w:tr w:rsidR="001C3DEA" w:rsidRPr="00585B25" w:rsidTr="005C1E75">
        <w:trPr>
          <w:trHeight w:val="93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«Мероприятия по эффективному владению, пользованию, форм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рованию и распоряжением мун</w:t>
            </w:r>
            <w:r w:rsidRPr="00585B25">
              <w:rPr>
                <w:color w:val="000000"/>
                <w:sz w:val="22"/>
                <w:szCs w:val="22"/>
              </w:rPr>
              <w:t>и</w:t>
            </w:r>
            <w:r w:rsidRPr="00585B25">
              <w:rPr>
                <w:color w:val="000000"/>
                <w:sz w:val="22"/>
                <w:szCs w:val="22"/>
              </w:rPr>
              <w:t>ципальным имуществом.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313,60000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2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228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313,60000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3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313,60000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313,60000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3D67BA" w:rsidP="003D67BA">
            <w:pPr>
              <w:jc w:val="both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мероприятие «</w:t>
            </w:r>
            <w:r w:rsidR="001C3DEA" w:rsidRPr="00585B25">
              <w:rPr>
                <w:color w:val="000000"/>
                <w:sz w:val="22"/>
                <w:szCs w:val="22"/>
              </w:rPr>
              <w:t>Фо</w:t>
            </w:r>
            <w:r w:rsidR="001C3DEA" w:rsidRPr="00585B25">
              <w:rPr>
                <w:color w:val="000000"/>
                <w:sz w:val="22"/>
                <w:szCs w:val="22"/>
              </w:rPr>
              <w:t>р</w:t>
            </w:r>
            <w:r w:rsidR="001C3DEA" w:rsidRPr="00585B25">
              <w:rPr>
                <w:color w:val="000000"/>
                <w:sz w:val="22"/>
                <w:szCs w:val="22"/>
              </w:rPr>
              <w:t>мирование муниципальной со</w:t>
            </w:r>
            <w:r w:rsidR="001C3DEA" w:rsidRPr="00585B25">
              <w:rPr>
                <w:color w:val="000000"/>
                <w:sz w:val="22"/>
                <w:szCs w:val="22"/>
              </w:rPr>
              <w:t>б</w:t>
            </w:r>
            <w:r w:rsidR="001C3DEA" w:rsidRPr="00585B25">
              <w:rPr>
                <w:color w:val="000000"/>
                <w:sz w:val="22"/>
                <w:szCs w:val="22"/>
              </w:rPr>
              <w:t>ственности»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18,00000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7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18,00000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43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18,00000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18,00000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4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Обеспечение деятельности це</w:t>
            </w:r>
            <w:r w:rsidRPr="00585B25">
              <w:rPr>
                <w:color w:val="000000"/>
                <w:sz w:val="22"/>
                <w:szCs w:val="22"/>
              </w:rPr>
              <w:t>н</w:t>
            </w:r>
            <w:r w:rsidRPr="00585B25">
              <w:rPr>
                <w:color w:val="000000"/>
                <w:sz w:val="22"/>
                <w:szCs w:val="22"/>
              </w:rPr>
              <w:t>тров образования цифрового и гуманитарного профилей в общ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образовательных муниципальных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066Е170020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21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066Е170020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3D67BA">
        <w:trPr>
          <w:trHeight w:val="7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066Е170020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47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066Е170020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983,30000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</w:t>
            </w:r>
            <w:r w:rsidRPr="00585B25">
              <w:rPr>
                <w:color w:val="000000"/>
                <w:sz w:val="22"/>
                <w:szCs w:val="22"/>
              </w:rPr>
              <w:t>ь</w:t>
            </w:r>
            <w:r w:rsidRPr="00585B25">
              <w:rPr>
                <w:color w:val="000000"/>
                <w:sz w:val="22"/>
                <w:szCs w:val="22"/>
              </w:rPr>
              <w:t>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6 395,39180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3D67B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C3DEA" w:rsidRPr="00585B25">
              <w:rPr>
                <w:color w:val="000000"/>
                <w:sz w:val="22"/>
                <w:szCs w:val="22"/>
              </w:rPr>
              <w:t>601,00000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6 601,00000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</w:t>
            </w:r>
            <w:r w:rsidRPr="00585B25">
              <w:rPr>
                <w:color w:val="000000"/>
                <w:sz w:val="22"/>
                <w:szCs w:val="22"/>
              </w:rPr>
              <w:t>а</w:t>
            </w:r>
            <w:r w:rsidRPr="00585B25">
              <w:rPr>
                <w:color w:val="000000"/>
                <w:sz w:val="22"/>
                <w:szCs w:val="22"/>
              </w:rPr>
              <w:t>тели федеральных судов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17,77400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585B25" w:rsidTr="005C1E75">
        <w:trPr>
          <w:trHeight w:val="247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rPr>
                <w:rFonts w:eastAsia="Calibri"/>
              </w:rPr>
            </w:pPr>
            <w:r w:rsidRPr="00585B25">
              <w:rPr>
                <w:color w:val="000000"/>
                <w:sz w:val="22"/>
                <w:szCs w:val="22"/>
              </w:rPr>
              <w:t>17,77400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585B25" w:rsidTr="003D67BA">
        <w:trPr>
          <w:trHeight w:val="7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rPr>
                <w:rFonts w:eastAsia="Calibri"/>
              </w:rPr>
            </w:pPr>
            <w:r w:rsidRPr="00585B25">
              <w:rPr>
                <w:color w:val="000000"/>
                <w:sz w:val="22"/>
                <w:szCs w:val="22"/>
              </w:rPr>
              <w:t>17,77400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585B25" w:rsidTr="005C1E75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</w:t>
            </w:r>
            <w:r w:rsidRPr="00585B25">
              <w:rPr>
                <w:color w:val="000000"/>
                <w:sz w:val="22"/>
                <w:szCs w:val="22"/>
              </w:rPr>
              <w:t>р</w:t>
            </w:r>
            <w:r w:rsidRPr="00585B25">
              <w:rPr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rPr>
                <w:rFonts w:eastAsia="Calibri"/>
              </w:rPr>
            </w:pPr>
            <w:r w:rsidRPr="00585B25">
              <w:rPr>
                <w:color w:val="000000"/>
                <w:sz w:val="22"/>
                <w:szCs w:val="22"/>
              </w:rPr>
              <w:t>17,77400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14,10000</w:t>
            </w:r>
          </w:p>
        </w:tc>
      </w:tr>
      <w:tr w:rsidR="001C3DEA" w:rsidRPr="00585B25" w:rsidTr="005C1E75">
        <w:trPr>
          <w:trHeight w:val="30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3 047,00000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</w:tr>
      <w:tr w:rsidR="001C3DEA" w:rsidRPr="00585B25" w:rsidTr="005C1E75">
        <w:trPr>
          <w:trHeight w:val="54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rPr>
                <w:rFonts w:eastAsia="Calibri"/>
              </w:rPr>
            </w:pPr>
            <w:r w:rsidRPr="00585B25">
              <w:rPr>
                <w:color w:val="000000"/>
                <w:sz w:val="22"/>
                <w:szCs w:val="22"/>
              </w:rPr>
              <w:t>3 047,00000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</w:tr>
      <w:tr w:rsidR="001C3DEA" w:rsidRPr="00585B25" w:rsidTr="005C1E75">
        <w:trPr>
          <w:trHeight w:val="50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rPr>
                <w:rFonts w:eastAsia="Calibri"/>
              </w:rPr>
            </w:pPr>
            <w:r w:rsidRPr="00585B25">
              <w:rPr>
                <w:color w:val="000000"/>
                <w:sz w:val="22"/>
                <w:szCs w:val="22"/>
              </w:rPr>
              <w:t>3 047,00000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2 869,80000</w:t>
            </w:r>
          </w:p>
        </w:tc>
      </w:tr>
      <w:tr w:rsidR="001C3DEA" w:rsidRPr="00585B25" w:rsidTr="005C1E75">
        <w:trPr>
          <w:trHeight w:val="2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1C3DEA" w:rsidRPr="00585B25" w:rsidTr="005C1E75">
        <w:trPr>
          <w:trHeight w:val="20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2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1C3DEA" w:rsidRPr="00585B25" w:rsidTr="005C1E75">
        <w:trPr>
          <w:trHeight w:val="331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Субсидии автономным учрежд</w:t>
            </w:r>
            <w:r w:rsidRPr="00585B25">
              <w:rPr>
                <w:color w:val="000000"/>
                <w:sz w:val="22"/>
                <w:szCs w:val="22"/>
              </w:rPr>
              <w:t>е</w:t>
            </w:r>
            <w:r w:rsidRPr="00585B25">
              <w:rPr>
                <w:color w:val="000000"/>
                <w:sz w:val="22"/>
                <w:szCs w:val="22"/>
              </w:rPr>
              <w:t>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353,00000</w:t>
            </w:r>
          </w:p>
        </w:tc>
      </w:tr>
      <w:tr w:rsidR="001C3DEA" w:rsidRPr="00585B25" w:rsidTr="005C1E75">
        <w:trPr>
          <w:trHeight w:val="28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108"/>
              <w:jc w:val="center"/>
              <w:outlineLvl w:val="5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CB7F72">
            <w:pPr>
              <w:ind w:left="-108" w:right="-108"/>
              <w:jc w:val="right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139 882,93878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105898,23719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D07BC2">
            <w:pPr>
              <w:ind w:left="-108" w:right="-31"/>
              <w:jc w:val="right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106380,01104»</w:t>
            </w:r>
          </w:p>
        </w:tc>
      </w:tr>
    </w:tbl>
    <w:p w:rsidR="001C3DEA" w:rsidRPr="00D07BC2" w:rsidRDefault="001C3DEA" w:rsidP="007E0F3A">
      <w:pPr>
        <w:ind w:right="-185" w:firstLine="708"/>
        <w:jc w:val="both"/>
        <w:outlineLvl w:val="0"/>
        <w:rPr>
          <w:bCs/>
          <w:sz w:val="28"/>
          <w:szCs w:val="22"/>
        </w:rPr>
      </w:pPr>
      <w:r w:rsidRPr="00D07BC2">
        <w:rPr>
          <w:bCs/>
          <w:sz w:val="28"/>
          <w:szCs w:val="22"/>
        </w:rPr>
        <w:t>1.6.2. Дополнить строками следующего содержания:</w:t>
      </w:r>
    </w:p>
    <w:tbl>
      <w:tblPr>
        <w:tblW w:w="0" w:type="auto"/>
        <w:tblInd w:w="93" w:type="dxa"/>
        <w:tblLook w:val="0000"/>
      </w:tblPr>
      <w:tblGrid>
        <w:gridCol w:w="3784"/>
        <w:gridCol w:w="1329"/>
        <w:gridCol w:w="656"/>
        <w:gridCol w:w="546"/>
        <w:gridCol w:w="1041"/>
        <w:gridCol w:w="931"/>
        <w:gridCol w:w="1191"/>
      </w:tblGrid>
      <w:tr w:rsidR="001C3DEA" w:rsidRPr="00585B25" w:rsidTr="007E0F3A">
        <w:trPr>
          <w:trHeight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1C3DEA" w:rsidP="003D67BA">
            <w:pPr>
              <w:jc w:val="both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«Социальные выплаты гражданам, кроме публичных нормативных с</w:t>
            </w:r>
            <w:r w:rsidRPr="00585B25">
              <w:rPr>
                <w:color w:val="000000"/>
                <w:sz w:val="22"/>
                <w:szCs w:val="22"/>
              </w:rPr>
              <w:t>о</w:t>
            </w:r>
            <w:r w:rsidRPr="00585B25">
              <w:rPr>
                <w:color w:val="000000"/>
                <w:sz w:val="22"/>
                <w:szCs w:val="22"/>
              </w:rPr>
              <w:t>циальных выплат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9180001040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40,60820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right"/>
              <w:outlineLvl w:val="5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C3DEA" w:rsidRPr="00585B25" w:rsidTr="003D67BA">
        <w:trPr>
          <w:trHeight w:val="164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3DEA" w:rsidRPr="00585B25" w:rsidRDefault="003D67BA" w:rsidP="003D67BA">
            <w:pPr>
              <w:jc w:val="both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r w:rsidR="001C3DEA" w:rsidRPr="00585B25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20101S2370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center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C3DEA" w:rsidRPr="00585B25" w:rsidRDefault="001C3DEA" w:rsidP="00585B25">
            <w:pPr>
              <w:jc w:val="right"/>
              <w:outlineLvl w:val="4"/>
              <w:rPr>
                <w:color w:val="000000"/>
              </w:rPr>
            </w:pPr>
            <w:r w:rsidRPr="00585B25">
              <w:rPr>
                <w:color w:val="000000"/>
                <w:sz w:val="22"/>
                <w:szCs w:val="22"/>
              </w:rPr>
              <w:t>0,00000»</w:t>
            </w:r>
          </w:p>
        </w:tc>
      </w:tr>
    </w:tbl>
    <w:p w:rsidR="007E0F3A" w:rsidRPr="007E0F3A" w:rsidRDefault="003D67BA" w:rsidP="007E0F3A">
      <w:pPr>
        <w:pStyle w:val="a8"/>
        <w:spacing w:line="240" w:lineRule="auto"/>
        <w:ind w:right="-185" w:firstLine="709"/>
        <w:jc w:val="left"/>
        <w:rPr>
          <w:szCs w:val="28"/>
        </w:rPr>
      </w:pPr>
      <w:r>
        <w:rPr>
          <w:color w:val="000000" w:themeColor="text1"/>
          <w:sz w:val="28"/>
          <w:szCs w:val="28"/>
        </w:rPr>
        <w:t xml:space="preserve">1.7. В приложении </w:t>
      </w:r>
      <w:r w:rsidR="007E0F3A" w:rsidRPr="007E0F3A">
        <w:rPr>
          <w:color w:val="000000" w:themeColor="text1"/>
          <w:sz w:val="28"/>
          <w:szCs w:val="28"/>
        </w:rPr>
        <w:t>19 внести следующие изменения:</w:t>
      </w:r>
    </w:p>
    <w:p w:rsidR="007E0F3A" w:rsidRPr="007E0F3A" w:rsidRDefault="003D67BA" w:rsidP="007E0F3A">
      <w:pPr>
        <w:ind w:right="-185" w:firstLine="709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1.7.1. </w:t>
      </w:r>
      <w:r w:rsidR="007E0F3A" w:rsidRPr="007E0F3A">
        <w:rPr>
          <w:bCs/>
          <w:sz w:val="28"/>
          <w:szCs w:val="28"/>
        </w:rPr>
        <w:t xml:space="preserve">строку 1 изложить в следующей редакции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26"/>
        <w:gridCol w:w="993"/>
        <w:gridCol w:w="1053"/>
        <w:gridCol w:w="636"/>
        <w:gridCol w:w="996"/>
        <w:gridCol w:w="636"/>
        <w:gridCol w:w="2314"/>
      </w:tblGrid>
      <w:tr w:rsidR="007E0F3A" w:rsidRPr="007E0F3A" w:rsidTr="009C3E01">
        <w:trPr>
          <w:trHeight w:val="1142"/>
        </w:trPr>
        <w:tc>
          <w:tcPr>
            <w:tcW w:w="709" w:type="dxa"/>
            <w:shd w:val="clear" w:color="auto" w:fill="auto"/>
          </w:tcPr>
          <w:p w:rsidR="007E0F3A" w:rsidRPr="007E0F3A" w:rsidRDefault="007E0F3A" w:rsidP="003D67BA">
            <w:pPr>
              <w:ind w:left="34"/>
              <w:jc w:val="both"/>
              <w:rPr>
                <w:rFonts w:eastAsia="Calibri"/>
              </w:rPr>
            </w:pPr>
            <w:r w:rsidRPr="007E0F3A">
              <w:rPr>
                <w:rFonts w:eastAsia="Calibri"/>
              </w:rPr>
              <w:t>«1</w:t>
            </w:r>
          </w:p>
        </w:tc>
        <w:tc>
          <w:tcPr>
            <w:tcW w:w="2126" w:type="dxa"/>
          </w:tcPr>
          <w:p w:rsidR="007E0F3A" w:rsidRPr="007E0F3A" w:rsidRDefault="007E0F3A" w:rsidP="007E0F3A">
            <w:pPr>
              <w:ind w:hanging="104"/>
              <w:jc w:val="both"/>
              <w:rPr>
                <w:rFonts w:eastAsia="Calibri"/>
              </w:rPr>
            </w:pPr>
            <w:r w:rsidRPr="007E0F3A">
              <w:rPr>
                <w:rFonts w:eastAsia="Calibri"/>
              </w:rPr>
              <w:t>Субсидия на пр</w:t>
            </w:r>
            <w:r w:rsidRPr="007E0F3A">
              <w:rPr>
                <w:rFonts w:eastAsia="Calibri"/>
              </w:rPr>
              <w:t>о</w:t>
            </w:r>
            <w:r w:rsidRPr="007E0F3A">
              <w:rPr>
                <w:rFonts w:eastAsia="Calibri"/>
              </w:rPr>
              <w:t>ведение ремон</w:t>
            </w:r>
            <w:r w:rsidRPr="007E0F3A">
              <w:rPr>
                <w:rFonts w:eastAsia="Calibri"/>
              </w:rPr>
              <w:t>т</w:t>
            </w:r>
            <w:r w:rsidRPr="007E0F3A">
              <w:rPr>
                <w:rFonts w:eastAsia="Calibri"/>
              </w:rPr>
              <w:t>ных работ зданий муниц</w:t>
            </w:r>
            <w:r w:rsidR="009C3E01">
              <w:rPr>
                <w:rFonts w:eastAsia="Calibri"/>
              </w:rPr>
              <w:t>и</w:t>
            </w:r>
            <w:r w:rsidRPr="007E0F3A">
              <w:rPr>
                <w:rFonts w:eastAsia="Calibri"/>
              </w:rPr>
              <w:t xml:space="preserve">пальных образовательных организаций  </w:t>
            </w:r>
          </w:p>
        </w:tc>
        <w:tc>
          <w:tcPr>
            <w:tcW w:w="993" w:type="dxa"/>
          </w:tcPr>
          <w:p w:rsidR="007E0F3A" w:rsidRPr="007E0F3A" w:rsidRDefault="007E0F3A" w:rsidP="007E0F3A">
            <w:pPr>
              <w:ind w:hanging="104"/>
              <w:jc w:val="both"/>
              <w:rPr>
                <w:rFonts w:eastAsia="Calibri"/>
              </w:rPr>
            </w:pPr>
            <w:r w:rsidRPr="007E0F3A">
              <w:rPr>
                <w:rFonts w:eastAsia="Calibri"/>
              </w:rPr>
              <w:t>903001</w:t>
            </w:r>
          </w:p>
        </w:tc>
        <w:tc>
          <w:tcPr>
            <w:tcW w:w="1053" w:type="dxa"/>
            <w:shd w:val="clear" w:color="auto" w:fill="auto"/>
          </w:tcPr>
          <w:p w:rsidR="007E0F3A" w:rsidRPr="007E0F3A" w:rsidRDefault="007E0F3A" w:rsidP="007E0F3A">
            <w:pPr>
              <w:ind w:hanging="104"/>
              <w:jc w:val="both"/>
              <w:rPr>
                <w:rFonts w:eastAsia="Calibri"/>
              </w:rPr>
            </w:pPr>
            <w:r w:rsidRPr="007E0F3A">
              <w:rPr>
                <w:rFonts w:eastAsia="Calibri"/>
              </w:rPr>
              <w:t>МАДОУ детский сад № 2 п. В</w:t>
            </w:r>
            <w:r w:rsidRPr="007E0F3A">
              <w:rPr>
                <w:rFonts w:eastAsia="Calibri"/>
              </w:rPr>
              <w:t>о</w:t>
            </w:r>
            <w:r w:rsidRPr="007E0F3A">
              <w:rPr>
                <w:rFonts w:eastAsia="Calibri"/>
              </w:rPr>
              <w:t>лот</w:t>
            </w:r>
          </w:p>
        </w:tc>
        <w:tc>
          <w:tcPr>
            <w:tcW w:w="636" w:type="dxa"/>
            <w:shd w:val="clear" w:color="auto" w:fill="auto"/>
          </w:tcPr>
          <w:p w:rsidR="007E0F3A" w:rsidRPr="007E0F3A" w:rsidRDefault="007E0F3A" w:rsidP="007E0F3A">
            <w:pPr>
              <w:ind w:hanging="104"/>
              <w:jc w:val="center"/>
              <w:rPr>
                <w:rFonts w:eastAsia="Calibri"/>
              </w:rPr>
            </w:pPr>
            <w:r w:rsidRPr="007E0F3A">
              <w:rPr>
                <w:rFonts w:eastAsia="Calibri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7E0F3A" w:rsidRPr="007E0F3A" w:rsidRDefault="007E0F3A" w:rsidP="007E0F3A">
            <w:pPr>
              <w:ind w:hanging="104"/>
              <w:jc w:val="center"/>
              <w:rPr>
                <w:rFonts w:eastAsia="Calibri"/>
              </w:rPr>
            </w:pPr>
            <w:r w:rsidRPr="007E0F3A">
              <w:rPr>
                <w:rFonts w:eastAsia="Calibri"/>
                <w:lang w:val="en-US"/>
              </w:rPr>
              <w:t>5031,14</w:t>
            </w:r>
          </w:p>
        </w:tc>
        <w:tc>
          <w:tcPr>
            <w:tcW w:w="636" w:type="dxa"/>
            <w:shd w:val="clear" w:color="auto" w:fill="auto"/>
          </w:tcPr>
          <w:p w:rsidR="007E0F3A" w:rsidRPr="007E0F3A" w:rsidRDefault="007E0F3A" w:rsidP="007E0F3A">
            <w:pPr>
              <w:ind w:hanging="104"/>
              <w:jc w:val="center"/>
              <w:rPr>
                <w:rFonts w:eastAsia="Calibri"/>
                <w:lang w:val="en-US"/>
              </w:rPr>
            </w:pPr>
            <w:r w:rsidRPr="007E0F3A">
              <w:rPr>
                <w:rFonts w:eastAsia="Calibri"/>
                <w:lang w:val="en-US"/>
              </w:rPr>
              <w:t>0</w:t>
            </w:r>
            <w:r w:rsidRPr="007E0F3A">
              <w:rPr>
                <w:rFonts w:eastAsia="Calibri"/>
              </w:rPr>
              <w:t>,</w:t>
            </w:r>
            <w:r w:rsidRPr="007E0F3A">
              <w:rPr>
                <w:rFonts w:eastAsia="Calibri"/>
                <w:lang w:val="en-US"/>
              </w:rPr>
              <w:t>00</w:t>
            </w:r>
          </w:p>
        </w:tc>
        <w:tc>
          <w:tcPr>
            <w:tcW w:w="2314" w:type="dxa"/>
          </w:tcPr>
          <w:p w:rsidR="007E0F3A" w:rsidRPr="007E0F3A" w:rsidRDefault="003D67BA" w:rsidP="007E0F3A">
            <w:pPr>
              <w:ind w:hanging="10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Ремонт здания в рамках </w:t>
            </w:r>
            <w:r w:rsidR="007E0F3A" w:rsidRPr="007E0F3A">
              <w:rPr>
                <w:rFonts w:eastAsia="Calibri"/>
              </w:rPr>
              <w:t>программы «Развитие образ</w:t>
            </w:r>
            <w:r w:rsidR="007E0F3A" w:rsidRPr="007E0F3A">
              <w:rPr>
                <w:rFonts w:eastAsia="Calibri"/>
              </w:rPr>
              <w:t>о</w:t>
            </w:r>
            <w:r w:rsidR="007E0F3A" w:rsidRPr="007E0F3A">
              <w:rPr>
                <w:rFonts w:eastAsia="Calibri"/>
              </w:rPr>
              <w:t>вания в Волото</w:t>
            </w:r>
            <w:r w:rsidR="007E0F3A" w:rsidRPr="007E0F3A">
              <w:rPr>
                <w:rFonts w:eastAsia="Calibri"/>
              </w:rPr>
              <w:t>в</w:t>
            </w:r>
            <w:r w:rsidR="007E0F3A" w:rsidRPr="007E0F3A">
              <w:rPr>
                <w:rFonts w:eastAsia="Calibri"/>
              </w:rPr>
              <w:t>ском муниципал</w:t>
            </w:r>
            <w:r w:rsidR="007E0F3A" w:rsidRPr="007E0F3A">
              <w:rPr>
                <w:rFonts w:eastAsia="Calibri"/>
              </w:rPr>
              <w:t>ь</w:t>
            </w:r>
            <w:r w:rsidR="007E0F3A" w:rsidRPr="007E0F3A">
              <w:rPr>
                <w:rFonts w:eastAsia="Calibri"/>
              </w:rPr>
              <w:t>ном районе»»</w:t>
            </w:r>
          </w:p>
        </w:tc>
      </w:tr>
    </w:tbl>
    <w:p w:rsidR="007E0F3A" w:rsidRPr="007E0F3A" w:rsidRDefault="007E0F3A" w:rsidP="007E0F3A">
      <w:pPr>
        <w:ind w:right="-185" w:firstLine="709"/>
        <w:outlineLvl w:val="0"/>
        <w:rPr>
          <w:bCs/>
          <w:sz w:val="28"/>
          <w:szCs w:val="28"/>
        </w:rPr>
      </w:pPr>
      <w:r w:rsidRPr="007E0F3A">
        <w:rPr>
          <w:bCs/>
          <w:sz w:val="28"/>
          <w:szCs w:val="28"/>
        </w:rPr>
        <w:t xml:space="preserve">1.7.2. дополнить строкой 10 следующего содержания: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2027"/>
        <w:gridCol w:w="936"/>
        <w:gridCol w:w="1390"/>
        <w:gridCol w:w="714"/>
        <w:gridCol w:w="898"/>
        <w:gridCol w:w="714"/>
        <w:gridCol w:w="1933"/>
      </w:tblGrid>
      <w:tr w:rsidR="007E0F3A" w:rsidRPr="007E0F3A" w:rsidTr="009C3E01">
        <w:trPr>
          <w:trHeight w:val="2050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E0F3A" w:rsidRPr="007E0F3A" w:rsidRDefault="009C3E01" w:rsidP="007E0F3A">
            <w:pPr>
              <w:ind w:left="-146" w:firstLine="14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«</w:t>
            </w:r>
            <w:r w:rsidR="007E0F3A" w:rsidRPr="007E0F3A">
              <w:rPr>
                <w:rFonts w:eastAsia="Calibri"/>
              </w:rPr>
              <w:t>10.</w:t>
            </w:r>
          </w:p>
        </w:tc>
        <w:tc>
          <w:tcPr>
            <w:tcW w:w="2027" w:type="dxa"/>
          </w:tcPr>
          <w:p w:rsidR="007E0F3A" w:rsidRPr="007E0F3A" w:rsidRDefault="003D67BA" w:rsidP="007E0F3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Субсидия на </w:t>
            </w:r>
            <w:r w:rsidR="007E0F3A" w:rsidRPr="007E0F3A">
              <w:rPr>
                <w:rFonts w:eastAsia="Calibri"/>
              </w:rPr>
              <w:t>к</w:t>
            </w:r>
            <w:r w:rsidR="007E0F3A" w:rsidRPr="007E0F3A">
              <w:rPr>
                <w:rFonts w:eastAsia="Calibri"/>
              </w:rPr>
              <w:t>а</w:t>
            </w:r>
            <w:r w:rsidR="007E0F3A" w:rsidRPr="007E0F3A">
              <w:rPr>
                <w:rFonts w:eastAsia="Calibri"/>
              </w:rPr>
              <w:t>питальный р</w:t>
            </w:r>
            <w:r w:rsidR="007E0F3A" w:rsidRPr="007E0F3A">
              <w:rPr>
                <w:rFonts w:eastAsia="Calibri"/>
              </w:rPr>
              <w:t>е</w:t>
            </w:r>
            <w:r w:rsidR="007E0F3A" w:rsidRPr="007E0F3A">
              <w:rPr>
                <w:rFonts w:eastAsia="Calibri"/>
              </w:rPr>
              <w:t>монт спортивных объектов мун</w:t>
            </w:r>
            <w:r w:rsidR="007E0F3A" w:rsidRPr="007E0F3A">
              <w:rPr>
                <w:rFonts w:eastAsia="Calibri"/>
              </w:rPr>
              <w:t>и</w:t>
            </w:r>
            <w:r w:rsidR="007E0F3A" w:rsidRPr="007E0F3A">
              <w:rPr>
                <w:rFonts w:eastAsia="Calibri"/>
              </w:rPr>
              <w:t>ципальных орг</w:t>
            </w:r>
            <w:r w:rsidR="007E0F3A" w:rsidRPr="007E0F3A">
              <w:rPr>
                <w:rFonts w:eastAsia="Calibri"/>
              </w:rPr>
              <w:t>а</w:t>
            </w:r>
            <w:r w:rsidR="007E0F3A" w:rsidRPr="007E0F3A">
              <w:rPr>
                <w:rFonts w:eastAsia="Calibri"/>
              </w:rPr>
              <w:t>низаций, осущ</w:t>
            </w:r>
            <w:r w:rsidR="007E0F3A" w:rsidRPr="007E0F3A">
              <w:rPr>
                <w:rFonts w:eastAsia="Calibri"/>
              </w:rPr>
              <w:t>е</w:t>
            </w:r>
            <w:r w:rsidR="007E0F3A" w:rsidRPr="007E0F3A">
              <w:rPr>
                <w:rFonts w:eastAsia="Calibri"/>
              </w:rPr>
              <w:t>ствляющих де</w:t>
            </w:r>
            <w:r w:rsidR="007E0F3A" w:rsidRPr="007E0F3A">
              <w:rPr>
                <w:rFonts w:eastAsia="Calibri"/>
              </w:rPr>
              <w:t>я</w:t>
            </w:r>
            <w:r w:rsidR="007E0F3A" w:rsidRPr="007E0F3A">
              <w:rPr>
                <w:rFonts w:eastAsia="Calibri"/>
              </w:rPr>
              <w:t>тельность в сф</w:t>
            </w:r>
            <w:r w:rsidR="007E0F3A" w:rsidRPr="007E0F3A">
              <w:rPr>
                <w:rFonts w:eastAsia="Calibri"/>
              </w:rPr>
              <w:t>е</w:t>
            </w:r>
            <w:r w:rsidR="007E0F3A" w:rsidRPr="007E0F3A">
              <w:rPr>
                <w:rFonts w:eastAsia="Calibri"/>
              </w:rPr>
              <w:t>ре физической культуры и спо</w:t>
            </w:r>
            <w:r w:rsidR="007E0F3A" w:rsidRPr="007E0F3A">
              <w:rPr>
                <w:rFonts w:eastAsia="Calibri"/>
              </w:rPr>
              <w:t>р</w:t>
            </w:r>
            <w:r w:rsidR="007E0F3A" w:rsidRPr="007E0F3A">
              <w:rPr>
                <w:rFonts w:eastAsia="Calibri"/>
              </w:rPr>
              <w:t xml:space="preserve">та  </w:t>
            </w:r>
          </w:p>
        </w:tc>
        <w:tc>
          <w:tcPr>
            <w:tcW w:w="936" w:type="dxa"/>
          </w:tcPr>
          <w:p w:rsidR="007E0F3A" w:rsidRPr="007E0F3A" w:rsidRDefault="007E0F3A" w:rsidP="007E0F3A">
            <w:pPr>
              <w:jc w:val="both"/>
              <w:rPr>
                <w:rFonts w:eastAsia="Calibri"/>
              </w:rPr>
            </w:pPr>
            <w:r w:rsidRPr="007E0F3A">
              <w:rPr>
                <w:rFonts w:eastAsia="Calibri"/>
              </w:rPr>
              <w:t>903019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</w:tcPr>
          <w:p w:rsidR="007E0F3A" w:rsidRPr="007E0F3A" w:rsidRDefault="007E0F3A" w:rsidP="007E0F3A">
            <w:pPr>
              <w:jc w:val="both"/>
              <w:rPr>
                <w:rFonts w:eastAsia="Calibri"/>
              </w:rPr>
            </w:pPr>
            <w:r w:rsidRPr="007E0F3A">
              <w:rPr>
                <w:rFonts w:eastAsia="Calibri"/>
              </w:rPr>
              <w:t xml:space="preserve"> МБУ «ФСК им. Якова Иванова»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:rsidR="007E0F3A" w:rsidRPr="007E0F3A" w:rsidRDefault="007E0F3A" w:rsidP="003D67BA">
            <w:pPr>
              <w:jc w:val="center"/>
              <w:rPr>
                <w:rFonts w:eastAsia="Calibri"/>
              </w:rPr>
            </w:pPr>
            <w:r w:rsidRPr="007E0F3A">
              <w:rPr>
                <w:rFonts w:eastAsia="Calibri"/>
              </w:rPr>
              <w:t>0,00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</w:tcPr>
          <w:p w:rsidR="007E0F3A" w:rsidRPr="007E0F3A" w:rsidRDefault="007E0F3A" w:rsidP="003D67BA">
            <w:pPr>
              <w:jc w:val="center"/>
              <w:rPr>
                <w:rFonts w:eastAsia="Calibri"/>
              </w:rPr>
            </w:pPr>
            <w:r w:rsidRPr="007E0F3A">
              <w:rPr>
                <w:rFonts w:eastAsia="Calibri"/>
              </w:rPr>
              <w:t>2300,0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:rsidR="007E0F3A" w:rsidRPr="007E0F3A" w:rsidRDefault="007E0F3A" w:rsidP="003D67BA">
            <w:pPr>
              <w:jc w:val="center"/>
              <w:rPr>
                <w:rFonts w:eastAsia="Calibri"/>
              </w:rPr>
            </w:pPr>
            <w:r w:rsidRPr="007E0F3A">
              <w:rPr>
                <w:rFonts w:eastAsia="Calibri"/>
              </w:rPr>
              <w:t>23,0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7E0F3A" w:rsidRPr="007E0F3A" w:rsidRDefault="007E0F3A" w:rsidP="007E0F3A">
            <w:pPr>
              <w:jc w:val="center"/>
              <w:rPr>
                <w:rFonts w:eastAsia="Calibri"/>
              </w:rPr>
            </w:pPr>
            <w:r w:rsidRPr="007E0F3A">
              <w:rPr>
                <w:rFonts w:eastAsia="Calibri"/>
              </w:rPr>
              <w:t>Ремонт здания</w:t>
            </w:r>
          </w:p>
        </w:tc>
      </w:tr>
    </w:tbl>
    <w:p w:rsidR="001C3DEA" w:rsidRPr="001C3DEA" w:rsidRDefault="001C3DEA" w:rsidP="001C3DEA">
      <w:pPr>
        <w:ind w:firstLine="709"/>
        <w:jc w:val="both"/>
        <w:outlineLvl w:val="0"/>
        <w:rPr>
          <w:bCs/>
          <w:sz w:val="28"/>
          <w:szCs w:val="28"/>
        </w:rPr>
      </w:pPr>
      <w:r w:rsidRPr="001C3DEA">
        <w:rPr>
          <w:bCs/>
          <w:sz w:val="28"/>
          <w:szCs w:val="28"/>
        </w:rPr>
        <w:t>2. Настоящее решение опубликовать в муниципальной газете «Вол</w:t>
      </w:r>
      <w:r w:rsidRPr="001C3DEA">
        <w:rPr>
          <w:bCs/>
          <w:sz w:val="28"/>
          <w:szCs w:val="28"/>
        </w:rPr>
        <w:t>о</w:t>
      </w:r>
      <w:r w:rsidRPr="001C3DEA">
        <w:rPr>
          <w:bCs/>
          <w:sz w:val="28"/>
          <w:szCs w:val="28"/>
        </w:rPr>
        <w:t>товский вестник» и разместить на официальном сайте Администрации мун</w:t>
      </w:r>
      <w:r w:rsidRPr="001C3DEA">
        <w:rPr>
          <w:bCs/>
          <w:sz w:val="28"/>
          <w:szCs w:val="28"/>
        </w:rPr>
        <w:t>и</w:t>
      </w:r>
      <w:r w:rsidRPr="001C3DEA">
        <w:rPr>
          <w:bCs/>
          <w:sz w:val="28"/>
          <w:szCs w:val="28"/>
        </w:rPr>
        <w:t>ципального района в информационно-телекоммуникационной сети «Инте</w:t>
      </w:r>
      <w:r w:rsidRPr="001C3DEA">
        <w:rPr>
          <w:bCs/>
          <w:sz w:val="28"/>
          <w:szCs w:val="28"/>
        </w:rPr>
        <w:t>р</w:t>
      </w:r>
      <w:r w:rsidRPr="001C3DEA">
        <w:rPr>
          <w:bCs/>
          <w:sz w:val="28"/>
          <w:szCs w:val="28"/>
        </w:rPr>
        <w:t>нет».</w:t>
      </w:r>
    </w:p>
    <w:p w:rsidR="00D07BC2" w:rsidRDefault="00D07BC2" w:rsidP="00996435">
      <w:pPr>
        <w:tabs>
          <w:tab w:val="left" w:pos="3119"/>
          <w:tab w:val="left" w:pos="5740"/>
        </w:tabs>
        <w:ind w:right="4495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996435" w:rsidRPr="00996435" w:rsidTr="001C3DEA">
        <w:trPr>
          <w:trHeight w:val="1262"/>
        </w:trPr>
        <w:tc>
          <w:tcPr>
            <w:tcW w:w="4785" w:type="dxa"/>
            <w:shd w:val="clear" w:color="auto" w:fill="auto"/>
          </w:tcPr>
          <w:p w:rsidR="00D07BC2" w:rsidRDefault="00996435" w:rsidP="00996435">
            <w:pPr>
              <w:rPr>
                <w:b/>
                <w:sz w:val="28"/>
                <w:szCs w:val="28"/>
              </w:rPr>
            </w:pPr>
            <w:r w:rsidRPr="00996435">
              <w:rPr>
                <w:b/>
                <w:sz w:val="28"/>
                <w:szCs w:val="28"/>
              </w:rPr>
              <w:t xml:space="preserve">Глава </w:t>
            </w:r>
          </w:p>
          <w:p w:rsidR="00996435" w:rsidRPr="00996435" w:rsidRDefault="00996435" w:rsidP="00996435">
            <w:pPr>
              <w:rPr>
                <w:b/>
                <w:sz w:val="28"/>
                <w:szCs w:val="28"/>
              </w:rPr>
            </w:pPr>
            <w:r w:rsidRPr="00996435">
              <w:rPr>
                <w:b/>
                <w:sz w:val="28"/>
                <w:szCs w:val="28"/>
              </w:rPr>
              <w:t xml:space="preserve">муниципального  района                        </w:t>
            </w:r>
            <w:r w:rsidRPr="00996435">
              <w:rPr>
                <w:b/>
                <w:sz w:val="28"/>
                <w:szCs w:val="28"/>
              </w:rPr>
              <w:tab/>
              <w:t xml:space="preserve">                               А.И. </w:t>
            </w:r>
            <w:proofErr w:type="spellStart"/>
            <w:r w:rsidRPr="00996435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996435" w:rsidRPr="00996435" w:rsidRDefault="00996435" w:rsidP="00996435">
            <w:pPr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996435" w:rsidRPr="00996435" w:rsidRDefault="00996435" w:rsidP="00996435">
            <w:pPr>
              <w:rPr>
                <w:b/>
                <w:sz w:val="28"/>
                <w:szCs w:val="28"/>
              </w:rPr>
            </w:pPr>
            <w:r w:rsidRPr="00996435">
              <w:rPr>
                <w:b/>
                <w:sz w:val="28"/>
                <w:szCs w:val="28"/>
              </w:rPr>
              <w:t xml:space="preserve">Председатель Думы Волотовского муниципального района </w:t>
            </w:r>
          </w:p>
          <w:p w:rsidR="00996435" w:rsidRPr="00996435" w:rsidRDefault="00996435" w:rsidP="00996435">
            <w:pPr>
              <w:jc w:val="right"/>
              <w:rPr>
                <w:b/>
                <w:sz w:val="28"/>
                <w:szCs w:val="28"/>
              </w:rPr>
            </w:pPr>
            <w:r w:rsidRPr="00996435">
              <w:rPr>
                <w:b/>
                <w:sz w:val="28"/>
                <w:szCs w:val="28"/>
              </w:rPr>
              <w:t>Г.А. Лебедева</w:t>
            </w:r>
          </w:p>
        </w:tc>
      </w:tr>
    </w:tbl>
    <w:p w:rsidR="00996435" w:rsidRPr="00996435" w:rsidRDefault="00996435" w:rsidP="00BA5142">
      <w:pPr>
        <w:autoSpaceDE w:val="0"/>
        <w:autoSpaceDN w:val="0"/>
        <w:adjustRightInd w:val="0"/>
        <w:rPr>
          <w:color w:val="0D0D0D" w:themeColor="text1" w:themeTint="F2"/>
        </w:rPr>
      </w:pPr>
    </w:p>
    <w:sectPr w:rsidR="00996435" w:rsidRPr="00996435" w:rsidSect="00894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16F46"/>
    <w:multiLevelType w:val="multilevel"/>
    <w:tmpl w:val="582C10A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>
    <w:nsid w:val="294D2AF4"/>
    <w:multiLevelType w:val="hybridMultilevel"/>
    <w:tmpl w:val="22A47006"/>
    <w:lvl w:ilvl="0" w:tplc="9DB823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D002622"/>
    <w:multiLevelType w:val="hybridMultilevel"/>
    <w:tmpl w:val="CF4C52C8"/>
    <w:lvl w:ilvl="0" w:tplc="69B6CA2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B0738F3"/>
    <w:multiLevelType w:val="hybridMultilevel"/>
    <w:tmpl w:val="E3CA4B40"/>
    <w:lvl w:ilvl="0" w:tplc="DE10C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76504"/>
    <w:multiLevelType w:val="hybridMultilevel"/>
    <w:tmpl w:val="2EFE150E"/>
    <w:lvl w:ilvl="0" w:tplc="F6F25F0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493131F4"/>
    <w:multiLevelType w:val="hybridMultilevel"/>
    <w:tmpl w:val="F210F566"/>
    <w:lvl w:ilvl="0" w:tplc="995A88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474100C"/>
    <w:multiLevelType w:val="multilevel"/>
    <w:tmpl w:val="BCE2B5D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FBF4F7E"/>
    <w:multiLevelType w:val="multilevel"/>
    <w:tmpl w:val="5860E736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8">
    <w:nsid w:val="7D9920C3"/>
    <w:multiLevelType w:val="hybridMultilevel"/>
    <w:tmpl w:val="16121B72"/>
    <w:lvl w:ilvl="0" w:tplc="E09A1466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compat/>
  <w:rsids>
    <w:rsidRoot w:val="00D75AD9"/>
    <w:rsid w:val="000578D1"/>
    <w:rsid w:val="0009191D"/>
    <w:rsid w:val="00097E06"/>
    <w:rsid w:val="000E147D"/>
    <w:rsid w:val="00162777"/>
    <w:rsid w:val="00182A17"/>
    <w:rsid w:val="001B1D41"/>
    <w:rsid w:val="001B3117"/>
    <w:rsid w:val="001C3DEA"/>
    <w:rsid w:val="0028113F"/>
    <w:rsid w:val="00286E56"/>
    <w:rsid w:val="00340351"/>
    <w:rsid w:val="003A144E"/>
    <w:rsid w:val="003D67BA"/>
    <w:rsid w:val="00402DC2"/>
    <w:rsid w:val="00407AFD"/>
    <w:rsid w:val="00437F9E"/>
    <w:rsid w:val="0046333F"/>
    <w:rsid w:val="00543D8E"/>
    <w:rsid w:val="00585B25"/>
    <w:rsid w:val="00592CD0"/>
    <w:rsid w:val="005C1E75"/>
    <w:rsid w:val="006A655D"/>
    <w:rsid w:val="006B67B6"/>
    <w:rsid w:val="006F6152"/>
    <w:rsid w:val="00714AA6"/>
    <w:rsid w:val="00720008"/>
    <w:rsid w:val="0076599E"/>
    <w:rsid w:val="00786C65"/>
    <w:rsid w:val="007D242C"/>
    <w:rsid w:val="007E0F3A"/>
    <w:rsid w:val="00813161"/>
    <w:rsid w:val="00833B78"/>
    <w:rsid w:val="00894BC2"/>
    <w:rsid w:val="008A25F0"/>
    <w:rsid w:val="008C592F"/>
    <w:rsid w:val="008D259E"/>
    <w:rsid w:val="00901DAC"/>
    <w:rsid w:val="00996435"/>
    <w:rsid w:val="009C3E01"/>
    <w:rsid w:val="009D7631"/>
    <w:rsid w:val="00A46924"/>
    <w:rsid w:val="00A969F0"/>
    <w:rsid w:val="00AC3058"/>
    <w:rsid w:val="00AC3E41"/>
    <w:rsid w:val="00B12D3F"/>
    <w:rsid w:val="00B324DA"/>
    <w:rsid w:val="00B95494"/>
    <w:rsid w:val="00BA5142"/>
    <w:rsid w:val="00BD078B"/>
    <w:rsid w:val="00C449D3"/>
    <w:rsid w:val="00C62E35"/>
    <w:rsid w:val="00C6571C"/>
    <w:rsid w:val="00CB014D"/>
    <w:rsid w:val="00CB7F72"/>
    <w:rsid w:val="00CD79AF"/>
    <w:rsid w:val="00D00C98"/>
    <w:rsid w:val="00D07BC2"/>
    <w:rsid w:val="00D75AD9"/>
    <w:rsid w:val="00DE2A95"/>
    <w:rsid w:val="00E54B82"/>
    <w:rsid w:val="00E72186"/>
    <w:rsid w:val="00E7535C"/>
    <w:rsid w:val="00F34E67"/>
    <w:rsid w:val="00F46F62"/>
    <w:rsid w:val="00F668C1"/>
    <w:rsid w:val="00FC2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AD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D75AD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AD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75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75AD9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C449D3"/>
    <w:pPr>
      <w:ind w:left="720"/>
      <w:contextualSpacing/>
    </w:pPr>
  </w:style>
  <w:style w:type="paragraph" w:styleId="a5">
    <w:name w:val="Balloon Text"/>
    <w:basedOn w:val="a"/>
    <w:link w:val="a6"/>
    <w:unhideWhenUsed/>
    <w:rsid w:val="00AC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C305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2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75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C3DEA"/>
  </w:style>
  <w:style w:type="table" w:customStyle="1" w:styleId="12">
    <w:name w:val="Сетка таблицы1"/>
    <w:basedOn w:val="a1"/>
    <w:next w:val="a7"/>
    <w:rsid w:val="001C3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1C3DEA"/>
    <w:pPr>
      <w:spacing w:line="360" w:lineRule="atLeast"/>
      <w:ind w:firstLine="851"/>
      <w:jc w:val="both"/>
      <w:outlineLvl w:val="0"/>
    </w:pPr>
    <w:rPr>
      <w:bCs/>
      <w:color w:val="FF6600"/>
    </w:rPr>
  </w:style>
  <w:style w:type="character" w:customStyle="1" w:styleId="a9">
    <w:name w:val="Основной текст с отступом Знак"/>
    <w:basedOn w:val="a0"/>
    <w:link w:val="a8"/>
    <w:rsid w:val="001C3DEA"/>
    <w:rPr>
      <w:rFonts w:ascii="Times New Roman" w:eastAsia="Times New Roman" w:hAnsi="Times New Roman" w:cs="Times New Roman"/>
      <w:bCs/>
      <w:color w:val="FF6600"/>
      <w:sz w:val="24"/>
      <w:szCs w:val="24"/>
      <w:lang w:eastAsia="ru-RU"/>
    </w:rPr>
  </w:style>
  <w:style w:type="paragraph" w:customStyle="1" w:styleId="ConsPlusNormal">
    <w:name w:val="ConsPlusNormal"/>
    <w:rsid w:val="001C3D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1C3DE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a">
    <w:name w:val="Document Map"/>
    <w:basedOn w:val="a"/>
    <w:link w:val="ab"/>
    <w:semiHidden/>
    <w:rsid w:val="001C3DEA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1C3DEA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c">
    <w:name w:val="Body Text"/>
    <w:basedOn w:val="a"/>
    <w:link w:val="ad"/>
    <w:rsid w:val="001C3DEA"/>
    <w:pPr>
      <w:spacing w:after="120"/>
    </w:pPr>
  </w:style>
  <w:style w:type="character" w:customStyle="1" w:styleId="ad">
    <w:name w:val="Основной текст Знак"/>
    <w:basedOn w:val="a0"/>
    <w:link w:val="ac"/>
    <w:rsid w:val="001C3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C3DEA"/>
  </w:style>
  <w:style w:type="character" w:customStyle="1" w:styleId="6">
    <w:name w:val="Знак Знак6"/>
    <w:locked/>
    <w:rsid w:val="001C3DEA"/>
    <w:rPr>
      <w:bCs/>
      <w:color w:val="FF6600"/>
      <w:sz w:val="24"/>
      <w:szCs w:val="24"/>
      <w:lang w:val="ru-RU" w:eastAsia="ru-RU" w:bidi="ar-SA"/>
    </w:rPr>
  </w:style>
  <w:style w:type="character" w:customStyle="1" w:styleId="5">
    <w:name w:val="Знак Знак5"/>
    <w:locked/>
    <w:rsid w:val="001C3DEA"/>
    <w:rPr>
      <w:rFonts w:eastAsia="Calibri"/>
      <w:sz w:val="24"/>
      <w:szCs w:val="24"/>
      <w:lang w:val="ru-RU" w:eastAsia="ru-RU" w:bidi="ar-SA"/>
    </w:rPr>
  </w:style>
  <w:style w:type="paragraph" w:customStyle="1" w:styleId="ae">
    <w:name w:val="Знак Знак Знак Знак Знак Знак"/>
    <w:basedOn w:val="a"/>
    <w:rsid w:val="001C3DE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uiPriority w:val="99"/>
    <w:unhideWhenUsed/>
    <w:rsid w:val="001C3DEA"/>
    <w:rPr>
      <w:color w:val="0000FF"/>
      <w:u w:val="single"/>
    </w:rPr>
  </w:style>
  <w:style w:type="character" w:styleId="af0">
    <w:name w:val="FollowedHyperlink"/>
    <w:uiPriority w:val="99"/>
    <w:unhideWhenUsed/>
    <w:rsid w:val="001C3DEA"/>
    <w:rPr>
      <w:color w:val="800080"/>
      <w:u w:val="single"/>
    </w:rPr>
  </w:style>
  <w:style w:type="paragraph" w:customStyle="1" w:styleId="xl88">
    <w:name w:val="xl88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AD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D75AD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AD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75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75AD9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C449D3"/>
    <w:pPr>
      <w:ind w:left="720"/>
      <w:contextualSpacing/>
    </w:pPr>
  </w:style>
  <w:style w:type="paragraph" w:styleId="a5">
    <w:name w:val="Balloon Text"/>
    <w:basedOn w:val="a"/>
    <w:link w:val="a6"/>
    <w:unhideWhenUsed/>
    <w:rsid w:val="00AC3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C305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2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75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C3DEA"/>
  </w:style>
  <w:style w:type="table" w:customStyle="1" w:styleId="12">
    <w:name w:val="Сетка таблицы1"/>
    <w:basedOn w:val="a1"/>
    <w:next w:val="a7"/>
    <w:rsid w:val="001C3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1C3DEA"/>
    <w:pPr>
      <w:spacing w:line="360" w:lineRule="atLeast"/>
      <w:ind w:firstLine="851"/>
      <w:jc w:val="both"/>
      <w:outlineLvl w:val="0"/>
    </w:pPr>
    <w:rPr>
      <w:bCs/>
      <w:color w:val="FF6600"/>
    </w:rPr>
  </w:style>
  <w:style w:type="character" w:customStyle="1" w:styleId="a9">
    <w:name w:val="Основной текст с отступом Знак"/>
    <w:basedOn w:val="a0"/>
    <w:link w:val="a8"/>
    <w:rsid w:val="001C3DEA"/>
    <w:rPr>
      <w:rFonts w:ascii="Times New Roman" w:eastAsia="Times New Roman" w:hAnsi="Times New Roman" w:cs="Times New Roman"/>
      <w:bCs/>
      <w:color w:val="FF6600"/>
      <w:sz w:val="24"/>
      <w:szCs w:val="24"/>
      <w:lang w:eastAsia="ru-RU"/>
    </w:rPr>
  </w:style>
  <w:style w:type="paragraph" w:customStyle="1" w:styleId="ConsPlusNormal">
    <w:name w:val="ConsPlusNormal"/>
    <w:rsid w:val="001C3D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1C3DE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a">
    <w:name w:val="Document Map"/>
    <w:basedOn w:val="a"/>
    <w:link w:val="ab"/>
    <w:semiHidden/>
    <w:rsid w:val="001C3DEA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1C3DEA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c">
    <w:name w:val="Body Text"/>
    <w:basedOn w:val="a"/>
    <w:link w:val="ad"/>
    <w:rsid w:val="001C3DEA"/>
    <w:pPr>
      <w:spacing w:after="120"/>
    </w:pPr>
  </w:style>
  <w:style w:type="character" w:customStyle="1" w:styleId="ad">
    <w:name w:val="Основной текст Знак"/>
    <w:basedOn w:val="a0"/>
    <w:link w:val="ac"/>
    <w:rsid w:val="001C3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C3DEA"/>
  </w:style>
  <w:style w:type="character" w:customStyle="1" w:styleId="6">
    <w:name w:val="Знак Знак6"/>
    <w:locked/>
    <w:rsid w:val="001C3DEA"/>
    <w:rPr>
      <w:bCs/>
      <w:color w:val="FF6600"/>
      <w:sz w:val="24"/>
      <w:szCs w:val="24"/>
      <w:lang w:val="ru-RU" w:eastAsia="ru-RU" w:bidi="ar-SA"/>
    </w:rPr>
  </w:style>
  <w:style w:type="character" w:customStyle="1" w:styleId="5">
    <w:name w:val="Знак Знак5"/>
    <w:locked/>
    <w:rsid w:val="001C3DEA"/>
    <w:rPr>
      <w:rFonts w:eastAsia="Calibri"/>
      <w:sz w:val="24"/>
      <w:szCs w:val="24"/>
      <w:lang w:val="ru-RU" w:eastAsia="ru-RU" w:bidi="ar-SA"/>
    </w:rPr>
  </w:style>
  <w:style w:type="paragraph" w:customStyle="1" w:styleId="ae">
    <w:name w:val="Знак Знак Знак Знак Знак Знак"/>
    <w:basedOn w:val="a"/>
    <w:rsid w:val="001C3DE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uiPriority w:val="99"/>
    <w:unhideWhenUsed/>
    <w:rsid w:val="001C3DEA"/>
    <w:rPr>
      <w:color w:val="0000FF"/>
      <w:u w:val="single"/>
    </w:rPr>
  </w:style>
  <w:style w:type="character" w:styleId="af0">
    <w:name w:val="FollowedHyperlink"/>
    <w:uiPriority w:val="99"/>
    <w:unhideWhenUsed/>
    <w:rsid w:val="001C3DEA"/>
    <w:rPr>
      <w:color w:val="800080"/>
      <w:u w:val="single"/>
    </w:rPr>
  </w:style>
  <w:style w:type="paragraph" w:customStyle="1" w:styleId="xl88">
    <w:name w:val="xl88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C3D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C3D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1C3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2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5018</Words>
  <Characters>28604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2019-07-29T08:41:00Z</cp:lastPrinted>
  <dcterms:created xsi:type="dcterms:W3CDTF">2021-12-05T14:14:00Z</dcterms:created>
  <dcterms:modified xsi:type="dcterms:W3CDTF">2021-12-05T14:14:00Z</dcterms:modified>
</cp:coreProperties>
</file>