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7" w:rsidRDefault="009148B7" w:rsidP="009148B7">
      <w:pPr>
        <w:suppressAutoHyphens/>
        <w:spacing w:after="120"/>
        <w:jc w:val="center"/>
        <w:rPr>
          <w:rFonts w:ascii="Arial" w:eastAsia="DejaVu Sans" w:hAnsi="Arial" w:cs="Arial"/>
          <w:color w:val="242424"/>
          <w:kern w:val="2"/>
          <w:sz w:val="18"/>
          <w:szCs w:val="18"/>
        </w:rPr>
      </w:pPr>
      <w:r>
        <w:rPr>
          <w:rFonts w:ascii="Arial" w:eastAsia="DejaVu Sans" w:hAnsi="Arial" w:cs="Arial"/>
          <w:kern w:val="2"/>
          <w:sz w:val="18"/>
          <w:szCs w:val="18"/>
        </w:rPr>
        <w:t>Проект внесения изменений в Административный регламент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Уважаемые граждане, 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Волотовского муниципального </w:t>
      </w:r>
      <w:r w:rsidR="00841A09">
        <w:rPr>
          <w:rFonts w:ascii="Arial" w:hAnsi="Arial" w:cs="Arial"/>
          <w:sz w:val="18"/>
          <w:szCs w:val="18"/>
        </w:rPr>
        <w:t>округа</w:t>
      </w:r>
      <w:r>
        <w:rPr>
          <w:rFonts w:ascii="Arial" w:hAnsi="Arial" w:cs="Arial"/>
          <w:sz w:val="18"/>
          <w:szCs w:val="18"/>
        </w:rPr>
        <w:t xml:space="preserve"> Комите</w:t>
      </w:r>
      <w:r w:rsidR="0098298F">
        <w:rPr>
          <w:rFonts w:ascii="Arial" w:hAnsi="Arial" w:cs="Arial"/>
          <w:sz w:val="18"/>
          <w:szCs w:val="18"/>
        </w:rPr>
        <w:t>т</w:t>
      </w:r>
      <w:r w:rsidR="0098298F" w:rsidRPr="0098298F">
        <w:rPr>
          <w:rFonts w:ascii="Arial" w:hAnsi="Arial" w:cs="Arial"/>
          <w:sz w:val="18"/>
          <w:szCs w:val="18"/>
        </w:rPr>
        <w:t xml:space="preserve"> </w:t>
      </w:r>
      <w:r w:rsidR="0098298F">
        <w:rPr>
          <w:rFonts w:ascii="Arial" w:hAnsi="Arial" w:cs="Arial"/>
          <w:sz w:val="18"/>
          <w:szCs w:val="18"/>
        </w:rPr>
        <w:t>жилищно-коммунального хозяйства, строительства и архитектуры</w:t>
      </w:r>
      <w:r>
        <w:rPr>
          <w:rFonts w:ascii="Arial" w:hAnsi="Arial" w:cs="Arial"/>
          <w:sz w:val="18"/>
          <w:szCs w:val="18"/>
        </w:rPr>
        <w:t xml:space="preserve"> Администрации Волотовского муниципального </w:t>
      </w:r>
      <w:r w:rsidR="00841A09">
        <w:rPr>
          <w:rFonts w:ascii="Arial" w:hAnsi="Arial" w:cs="Arial"/>
          <w:sz w:val="18"/>
          <w:szCs w:val="18"/>
        </w:rPr>
        <w:t>округа</w:t>
      </w:r>
      <w:r>
        <w:rPr>
          <w:rFonts w:ascii="Arial" w:hAnsi="Arial" w:cs="Arial"/>
          <w:sz w:val="18"/>
          <w:szCs w:val="18"/>
        </w:rPr>
        <w:t xml:space="preserve"> проводит публичное обсуждение проекта внесения изменений в административный регламент по предоставлению муниципальной услуги: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890F43" w:rsidRPr="00890F43" w:rsidRDefault="009148B7" w:rsidP="00890F43">
      <w:pPr>
        <w:ind w:firstLine="567"/>
        <w:contextualSpacing/>
        <w:jc w:val="both"/>
        <w:rPr>
          <w:rFonts w:ascii="Times New Roman CYR" w:hAnsi="Times New Roman CYR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</w:t>
      </w:r>
      <w:r w:rsidR="0098298F">
        <w:t>«</w:t>
      </w:r>
      <w:r w:rsidR="00550147">
        <w:t>Присвоение адреса объекту адресации, изменение и аннулирование такого адреса</w:t>
      </w:r>
      <w:r w:rsidR="0098298F">
        <w:t>»</w:t>
      </w:r>
      <w:r w:rsidR="00890F43" w:rsidRPr="00890F43">
        <w:rPr>
          <w:rFonts w:ascii="Times New Roman CYR" w:hAnsi="Times New Roman CYR"/>
          <w:sz w:val="20"/>
          <w:szCs w:val="20"/>
        </w:rPr>
        <w:t>.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Срок обсуждения проекта внесения изменений в административный регламент </w:t>
      </w:r>
      <w:r w:rsidR="00253C94">
        <w:rPr>
          <w:rFonts w:ascii="Arial" w:hAnsi="Arial" w:cs="Arial"/>
          <w:sz w:val="18"/>
          <w:szCs w:val="18"/>
        </w:rPr>
        <w:t>15 (пятнадцать) календарных дней</w:t>
      </w:r>
      <w:r>
        <w:rPr>
          <w:rFonts w:ascii="Arial" w:hAnsi="Arial" w:cs="Arial"/>
          <w:sz w:val="18"/>
          <w:szCs w:val="18"/>
        </w:rPr>
        <w:t xml:space="preserve"> с момента опубликования. 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Просим Вас направлять замечания и предложения на адрес электронной почты: </w:t>
      </w:r>
      <w:hyperlink r:id="rId7" w:history="1">
        <w:r>
          <w:rPr>
            <w:rStyle w:val="a3"/>
            <w:sz w:val="18"/>
            <w:szCs w:val="18"/>
            <w:lang w:val="en-US"/>
          </w:rPr>
          <w:t>adm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volot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mail</w:t>
        </w:r>
        <w:r>
          <w:rPr>
            <w:rStyle w:val="a3"/>
            <w:sz w:val="18"/>
            <w:szCs w:val="18"/>
          </w:rPr>
          <w:t>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необходимости можно связаться с нашим специалистом по следующему номеру телефона: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(816-62)  61-</w:t>
      </w:r>
      <w:r w:rsidR="0098298F">
        <w:rPr>
          <w:rFonts w:ascii="Arial" w:hAnsi="Arial" w:cs="Arial"/>
          <w:sz w:val="18"/>
          <w:szCs w:val="18"/>
        </w:rPr>
        <w:t>212</w:t>
      </w:r>
      <w:r>
        <w:rPr>
          <w:rFonts w:ascii="Arial" w:hAnsi="Arial" w:cs="Arial"/>
          <w:sz w:val="18"/>
          <w:szCs w:val="18"/>
        </w:rPr>
        <w:t xml:space="preserve">  Ульянова Раиса Владимировна</w:t>
      </w:r>
    </w:p>
    <w:p w:rsidR="009148B7" w:rsidRDefault="009148B7" w:rsidP="009148B7">
      <w:pPr>
        <w:jc w:val="both"/>
        <w:rPr>
          <w:rFonts w:ascii="Arial" w:hAnsi="Arial" w:cs="Arial"/>
          <w:sz w:val="18"/>
          <w:szCs w:val="18"/>
        </w:rPr>
      </w:pP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  <w:szCs w:val="20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В письменном обращении в обязательном порядке Вы должны указать: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наименование органа местного самоуправления, в который направляется письменное обращение;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фамилия, имя, отчество;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почтовый адрес, по которому может быть направлен ответ;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>- суть замечаний и предложений.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Письменные замечания и предложения к проекту внесения изменений в административный регламент принимаются к рассмотрению комитетом</w:t>
      </w:r>
      <w:r w:rsidR="0098298F">
        <w:rPr>
          <w:rFonts w:ascii="Arial" w:eastAsia="DejaVu Sans" w:hAnsi="Arial"/>
          <w:color w:val="242424"/>
          <w:kern w:val="2"/>
          <w:sz w:val="18"/>
        </w:rPr>
        <w:t xml:space="preserve"> </w:t>
      </w:r>
      <w:r w:rsidR="0098298F">
        <w:rPr>
          <w:rFonts w:ascii="Arial" w:hAnsi="Arial" w:cs="Arial"/>
          <w:sz w:val="18"/>
          <w:szCs w:val="18"/>
        </w:rPr>
        <w:t>жилищно-коммунального хозяйства, строительства и архитектуры</w:t>
      </w:r>
      <w:r>
        <w:rPr>
          <w:rFonts w:ascii="Arial" w:eastAsia="DejaVu Sans" w:hAnsi="Arial"/>
          <w:color w:val="242424"/>
          <w:kern w:val="2"/>
          <w:sz w:val="18"/>
        </w:rPr>
        <w:t xml:space="preserve"> Администрации Волотовского муниципального </w:t>
      </w:r>
      <w:r w:rsidR="00841A09">
        <w:rPr>
          <w:rFonts w:ascii="Arial" w:eastAsia="DejaVu Sans" w:hAnsi="Arial"/>
          <w:color w:val="242424"/>
          <w:kern w:val="2"/>
          <w:sz w:val="18"/>
        </w:rPr>
        <w:t>округа</w:t>
      </w:r>
      <w:r>
        <w:rPr>
          <w:rFonts w:ascii="Arial" w:eastAsia="DejaVu Sans" w:hAnsi="Arial"/>
          <w:color w:val="242424"/>
          <w:kern w:val="2"/>
          <w:sz w:val="18"/>
        </w:rPr>
        <w:t xml:space="preserve"> до даты окончания обсуждения проекта изменений в административный регламент.</w:t>
      </w:r>
    </w:p>
    <w:p w:rsidR="009148B7" w:rsidRDefault="009148B7" w:rsidP="009148B7">
      <w:pPr>
        <w:suppressAutoHyphens/>
        <w:spacing w:after="120"/>
        <w:jc w:val="both"/>
        <w:rPr>
          <w:rFonts w:ascii="Arial" w:eastAsia="DejaVu Sans" w:hAnsi="Arial"/>
          <w:color w:val="242424"/>
          <w:kern w:val="2"/>
          <w:sz w:val="18"/>
        </w:rPr>
      </w:pPr>
      <w:r>
        <w:rPr>
          <w:rFonts w:ascii="Arial" w:eastAsia="DejaVu Sans" w:hAnsi="Arial"/>
          <w:color w:val="242424"/>
          <w:kern w:val="2"/>
          <w:sz w:val="18"/>
        </w:rPr>
        <w:tab/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внесения изменений в административный регламент, рассмотрению не подлежат.</w:t>
      </w:r>
    </w:p>
    <w:tbl>
      <w:tblPr>
        <w:tblW w:w="96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678"/>
        <w:gridCol w:w="1605"/>
        <w:gridCol w:w="1662"/>
      </w:tblGrid>
      <w:tr w:rsidR="009148B7" w:rsidTr="00C7185C"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572A26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6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572A26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1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8B7" w:rsidRDefault="009148B7" w:rsidP="00572A26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Дата начала обсуждения проекта</w:t>
            </w:r>
          </w:p>
        </w:tc>
        <w:tc>
          <w:tcPr>
            <w:tcW w:w="16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Дата окончания обсуждения проекта</w:t>
            </w:r>
          </w:p>
        </w:tc>
      </w:tr>
      <w:tr w:rsidR="009148B7" w:rsidTr="00572A26">
        <w:trPr>
          <w:trHeight w:val="604"/>
        </w:trPr>
        <w:tc>
          <w:tcPr>
            <w:tcW w:w="6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148B7" w:rsidRDefault="009148B7" w:rsidP="00C7185C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148B7" w:rsidRPr="00EF2B7C" w:rsidRDefault="00890F43" w:rsidP="00EF2B7C">
            <w:pPr>
              <w:ind w:firstLine="567"/>
              <w:contextualSpacing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внесения изменений в </w:t>
            </w:r>
            <w:r w:rsidR="009148B7" w:rsidRPr="00890F43">
              <w:rPr>
                <w:sz w:val="20"/>
                <w:szCs w:val="20"/>
                <w:lang w:eastAsia="en-US"/>
              </w:rPr>
              <w:t>Административный регламент по предоставлению муниципальной услуги</w:t>
            </w:r>
            <w:r w:rsidR="009148B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="00550147">
              <w:rPr>
                <w:sz w:val="18"/>
                <w:szCs w:val="18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Pr="00890F43">
              <w:rPr>
                <w:rFonts w:ascii="Times New Roman CYR" w:hAnsi="Times New Roman CYR"/>
                <w:sz w:val="20"/>
                <w:szCs w:val="20"/>
              </w:rPr>
              <w:t>».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148B7" w:rsidRPr="00735E5A" w:rsidRDefault="00572A26" w:rsidP="00550147">
            <w:pPr>
              <w:suppressLineNumbers/>
              <w:suppressAutoHyphens/>
              <w:spacing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kern w:val="2"/>
                <w:sz w:val="18"/>
                <w:szCs w:val="18"/>
                <w:lang w:eastAsia="en-US"/>
              </w:rPr>
              <w:t>10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.0</w:t>
            </w:r>
            <w:r w:rsidR="00550147">
              <w:rPr>
                <w:rFonts w:eastAsia="DejaVu Sans"/>
                <w:kern w:val="2"/>
                <w:sz w:val="18"/>
                <w:szCs w:val="18"/>
                <w:lang w:eastAsia="en-US"/>
              </w:rPr>
              <w:t>5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.20</w:t>
            </w:r>
            <w:r w:rsidR="00E76EE5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2</w:t>
            </w:r>
            <w:r w:rsidR="0098298F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148B7" w:rsidRPr="00735E5A" w:rsidRDefault="00572A26" w:rsidP="00572A26">
            <w:pPr>
              <w:suppressLineNumbers/>
              <w:suppressAutoHyphens/>
              <w:spacing w:after="283" w:line="276" w:lineRule="auto"/>
              <w:jc w:val="center"/>
              <w:rPr>
                <w:rFonts w:ascii="Times New Roman CYR" w:eastAsia="DejaVu Sans" w:hAnsi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DejaVu Sans"/>
                <w:color w:val="000000" w:themeColor="text1"/>
                <w:kern w:val="2"/>
                <w:sz w:val="18"/>
                <w:szCs w:val="18"/>
                <w:lang w:eastAsia="en-US"/>
              </w:rPr>
              <w:t>25</w:t>
            </w:r>
            <w:r w:rsidR="009148B7" w:rsidRPr="00735E5A">
              <w:rPr>
                <w:rFonts w:eastAsia="DejaVu Sans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0</w:t>
            </w:r>
            <w:r w:rsidR="00550147">
              <w:rPr>
                <w:rFonts w:eastAsia="DejaVu Sans"/>
                <w:kern w:val="2"/>
                <w:sz w:val="18"/>
                <w:szCs w:val="18"/>
                <w:lang w:eastAsia="en-US"/>
              </w:rPr>
              <w:t>5</w:t>
            </w:r>
            <w:r w:rsidR="009148B7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.20</w:t>
            </w:r>
            <w:r w:rsidR="00E76EE5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2</w:t>
            </w:r>
            <w:r w:rsidR="0098298F" w:rsidRPr="00735E5A">
              <w:rPr>
                <w:rFonts w:eastAsia="DejaVu Sans"/>
                <w:kern w:val="2"/>
                <w:sz w:val="18"/>
                <w:szCs w:val="18"/>
                <w:lang w:eastAsia="en-US"/>
              </w:rPr>
              <w:t>3</w:t>
            </w:r>
          </w:p>
        </w:tc>
      </w:tr>
    </w:tbl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572A26" w:rsidRDefault="00572A26" w:rsidP="009148B7">
      <w:pPr>
        <w:jc w:val="center"/>
        <w:rPr>
          <w:sz w:val="28"/>
        </w:rPr>
      </w:pPr>
    </w:p>
    <w:p w:rsidR="00572A26" w:rsidRDefault="00572A26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572A26">
      <w:pPr>
        <w:jc w:val="right"/>
        <w:rPr>
          <w:sz w:val="28"/>
        </w:rPr>
      </w:pPr>
      <w:r>
        <w:rPr>
          <w:sz w:val="28"/>
        </w:rPr>
        <w:t>- Прое</w:t>
      </w:r>
      <w:bookmarkStart w:id="0" w:name="_GoBack"/>
      <w:bookmarkEnd w:id="0"/>
      <w:r>
        <w:rPr>
          <w:sz w:val="28"/>
        </w:rPr>
        <w:t>кт –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Новгородская область</w:t>
      </w: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 xml:space="preserve">АДМИНИСТРАЦИЯ ВОЛОТОВСКОГО МУНИЦИПАЛЬНОГО </w:t>
      </w:r>
      <w:r w:rsidR="00841A09">
        <w:rPr>
          <w:sz w:val="28"/>
        </w:rPr>
        <w:t>ОКРУГА</w:t>
      </w: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148B7" w:rsidRDefault="009148B7" w:rsidP="009148B7">
      <w:pPr>
        <w:jc w:val="center"/>
        <w:rPr>
          <w:sz w:val="28"/>
        </w:rPr>
      </w:pPr>
    </w:p>
    <w:p w:rsidR="009148B7" w:rsidRDefault="009148B7" w:rsidP="009148B7">
      <w:pPr>
        <w:rPr>
          <w:sz w:val="28"/>
        </w:rPr>
      </w:pPr>
      <w:r>
        <w:rPr>
          <w:sz w:val="28"/>
        </w:rPr>
        <w:t>от ____________№ _____</w:t>
      </w:r>
    </w:p>
    <w:p w:rsidR="009148B7" w:rsidRDefault="009148B7" w:rsidP="009148B7">
      <w:pPr>
        <w:rPr>
          <w:sz w:val="28"/>
        </w:rPr>
      </w:pPr>
      <w:r>
        <w:rPr>
          <w:sz w:val="28"/>
        </w:rPr>
        <w:t>п. Волот</w:t>
      </w:r>
    </w:p>
    <w:p w:rsidR="009148B7" w:rsidRDefault="009148B7" w:rsidP="009148B7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F2B7C" w:rsidRPr="00841A09" w:rsidTr="00BD3E96">
        <w:trPr>
          <w:trHeight w:val="2254"/>
        </w:trPr>
        <w:tc>
          <w:tcPr>
            <w:tcW w:w="5637" w:type="dxa"/>
          </w:tcPr>
          <w:p w:rsidR="00EF2B7C" w:rsidRPr="00841A09" w:rsidRDefault="00EF2B7C" w:rsidP="005501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841A09">
              <w:rPr>
                <w:sz w:val="28"/>
              </w:rPr>
              <w:t xml:space="preserve"> внесении </w:t>
            </w:r>
            <w:r>
              <w:rPr>
                <w:sz w:val="28"/>
              </w:rPr>
              <w:t xml:space="preserve">изменений </w:t>
            </w:r>
            <w:r w:rsidRPr="00841A09">
              <w:rPr>
                <w:sz w:val="28"/>
              </w:rPr>
              <w:t xml:space="preserve">в </w:t>
            </w:r>
            <w:r>
              <w:rPr>
                <w:sz w:val="28"/>
              </w:rPr>
              <w:t>административный</w:t>
            </w:r>
            <w:r w:rsidRPr="00841A09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 xml:space="preserve"> по предоставлению </w:t>
            </w:r>
            <w:r w:rsidRPr="00841A09"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услуги </w:t>
            </w:r>
            <w:r>
              <w:rPr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9148B7" w:rsidRDefault="009148B7" w:rsidP="0098298F">
      <w:pPr>
        <w:tabs>
          <w:tab w:val="left" w:pos="3009"/>
        </w:tabs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06.10.2003г. № 131 – ФЗ «Об общих принципах организации местного самоуправ</w:t>
      </w:r>
      <w:r w:rsidR="00EF2B7C">
        <w:rPr>
          <w:sz w:val="28"/>
        </w:rPr>
        <w:t xml:space="preserve">ления в Российской Федерации», </w:t>
      </w:r>
      <w:r w:rsidR="00572A26">
        <w:rPr>
          <w:sz w:val="28"/>
        </w:rPr>
        <w:t xml:space="preserve">Уставом </w:t>
      </w:r>
      <w:r>
        <w:rPr>
          <w:sz w:val="28"/>
        </w:rPr>
        <w:t xml:space="preserve">Волотовского муниципального </w:t>
      </w:r>
      <w:r w:rsidR="00841A09">
        <w:rPr>
          <w:sz w:val="28"/>
        </w:rPr>
        <w:t>округа</w:t>
      </w:r>
    </w:p>
    <w:p w:rsidR="009148B7" w:rsidRDefault="009148B7" w:rsidP="00572A26">
      <w:pPr>
        <w:ind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9148B7" w:rsidRDefault="009148B7" w:rsidP="00890F43">
      <w:pPr>
        <w:ind w:firstLine="567"/>
        <w:contextualSpacing/>
        <w:jc w:val="both"/>
        <w:rPr>
          <w:sz w:val="28"/>
        </w:rPr>
      </w:pPr>
      <w:r>
        <w:rPr>
          <w:sz w:val="28"/>
        </w:rPr>
        <w:t>1.Внести в административный регламент по предоставлению муниципальной услуги</w:t>
      </w:r>
      <w:r w:rsidR="00890F43">
        <w:rPr>
          <w:sz w:val="28"/>
        </w:rPr>
        <w:t xml:space="preserve"> </w:t>
      </w:r>
      <w:r w:rsidR="00890F43">
        <w:rPr>
          <w:rFonts w:ascii="Times New Roman CYR" w:hAnsi="Times New Roman CYR"/>
          <w:sz w:val="28"/>
          <w:szCs w:val="28"/>
        </w:rPr>
        <w:t>«</w:t>
      </w:r>
      <w:r w:rsidR="00550147">
        <w:rPr>
          <w:rFonts w:ascii="Times New Roman CYR" w:hAnsi="Times New Roman CYR"/>
          <w:sz w:val="28"/>
          <w:szCs w:val="28"/>
        </w:rPr>
        <w:t>Присвоение адреса объекту адресации, изменение и аннулирование такого адреса</w:t>
      </w:r>
      <w:r w:rsidR="00890F43">
        <w:rPr>
          <w:rFonts w:ascii="Times New Roman CYR" w:hAnsi="Times New Roman CYR"/>
          <w:sz w:val="28"/>
          <w:szCs w:val="28"/>
        </w:rPr>
        <w:t xml:space="preserve">» </w:t>
      </w:r>
      <w:r w:rsidR="004F4FB7">
        <w:rPr>
          <w:sz w:val="28"/>
        </w:rPr>
        <w:t xml:space="preserve">(далее – </w:t>
      </w:r>
      <w:r w:rsidR="00890F43">
        <w:rPr>
          <w:sz w:val="28"/>
        </w:rPr>
        <w:t>А</w:t>
      </w:r>
      <w:r w:rsidR="004F4FB7">
        <w:rPr>
          <w:sz w:val="28"/>
        </w:rPr>
        <w:t>дминистративный регламент)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Волотовского муниципального </w:t>
      </w:r>
      <w:r w:rsidR="00890F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572A26">
        <w:rPr>
          <w:sz w:val="28"/>
        </w:rPr>
        <w:t xml:space="preserve">от </w:t>
      </w:r>
      <w:r w:rsidR="00550147">
        <w:rPr>
          <w:sz w:val="28"/>
        </w:rPr>
        <w:t>07</w:t>
      </w:r>
      <w:r>
        <w:rPr>
          <w:sz w:val="28"/>
        </w:rPr>
        <w:t>.</w:t>
      </w:r>
      <w:r w:rsidR="00550147">
        <w:rPr>
          <w:sz w:val="28"/>
        </w:rPr>
        <w:t>10</w:t>
      </w:r>
      <w:r>
        <w:rPr>
          <w:sz w:val="28"/>
        </w:rPr>
        <w:t>.20</w:t>
      </w:r>
      <w:r w:rsidR="00890F43">
        <w:rPr>
          <w:sz w:val="28"/>
        </w:rPr>
        <w:t>22</w:t>
      </w:r>
      <w:r w:rsidR="00572A26">
        <w:rPr>
          <w:sz w:val="28"/>
        </w:rPr>
        <w:t xml:space="preserve"> № </w:t>
      </w:r>
      <w:r w:rsidR="00550147">
        <w:rPr>
          <w:sz w:val="28"/>
        </w:rPr>
        <w:t>691</w:t>
      </w:r>
      <w:r w:rsidR="006E3D4D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50147" w:rsidRDefault="009148B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C4E">
        <w:rPr>
          <w:sz w:val="28"/>
          <w:szCs w:val="28"/>
        </w:rPr>
        <w:t>1.1.</w:t>
      </w:r>
      <w:r w:rsidR="00572A26">
        <w:rPr>
          <w:sz w:val="28"/>
          <w:szCs w:val="28"/>
        </w:rPr>
        <w:t xml:space="preserve"> И</w:t>
      </w:r>
      <w:r w:rsidR="00550147">
        <w:rPr>
          <w:sz w:val="28"/>
          <w:szCs w:val="28"/>
        </w:rPr>
        <w:t xml:space="preserve">зложить </w:t>
      </w:r>
      <w:r w:rsidR="00BB3F40">
        <w:rPr>
          <w:sz w:val="28"/>
          <w:szCs w:val="28"/>
        </w:rPr>
        <w:t>под</w:t>
      </w:r>
      <w:r w:rsidR="00550147">
        <w:rPr>
          <w:sz w:val="28"/>
          <w:szCs w:val="28"/>
        </w:rPr>
        <w:t>пункт 1.3.4. Административного регламента в следующей редакции:</w:t>
      </w:r>
    </w:p>
    <w:p w:rsidR="00550147" w:rsidRDefault="0055014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«1.3.4. Официальный адрес интернет сайта Администрации </w:t>
      </w:r>
      <w:hyperlink r:id="rId8" w:history="1">
        <w:r w:rsidRPr="0022399F">
          <w:rPr>
            <w:rStyle w:val="a3"/>
            <w:sz w:val="28"/>
            <w:szCs w:val="28"/>
            <w:shd w:val="clear" w:color="auto" w:fill="FFFFFF"/>
          </w:rPr>
          <w:t>https://volotovskij-r49.gosweb.gosuslugi.ru/</w:t>
        </w:r>
        <w:r w:rsidRPr="0022399F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550147" w:rsidRDefault="00550147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2A26">
        <w:rPr>
          <w:sz w:val="28"/>
          <w:szCs w:val="28"/>
        </w:rPr>
        <w:t>И</w:t>
      </w:r>
      <w:r w:rsidR="00390B4E">
        <w:rPr>
          <w:sz w:val="28"/>
          <w:szCs w:val="28"/>
        </w:rPr>
        <w:t xml:space="preserve">зложить </w:t>
      </w:r>
      <w:r w:rsidR="00BB3F40">
        <w:rPr>
          <w:sz w:val="28"/>
          <w:szCs w:val="28"/>
        </w:rPr>
        <w:t>под</w:t>
      </w:r>
      <w:r w:rsidR="00390B4E">
        <w:rPr>
          <w:sz w:val="28"/>
          <w:szCs w:val="28"/>
        </w:rPr>
        <w:t>пункт 1.1.2. Административного регламента в следующей редакции:</w:t>
      </w:r>
    </w:p>
    <w:p w:rsidR="00BB3F40" w:rsidRDefault="00390B4E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«1.1.2. </w:t>
      </w:r>
      <w:r w:rsidR="00BB3F40" w:rsidRPr="003148C2">
        <w:rPr>
          <w:iCs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</w:t>
      </w:r>
      <w:r w:rsidR="00BB3F40">
        <w:rPr>
          <w:iCs/>
          <w:sz w:val="28"/>
          <w:szCs w:val="28"/>
        </w:rPr>
        <w:t xml:space="preserve">, </w:t>
      </w:r>
      <w:r w:rsidR="00BB3F40" w:rsidRPr="003148C2">
        <w:rPr>
          <w:iCs/>
          <w:sz w:val="28"/>
          <w:szCs w:val="28"/>
        </w:rPr>
        <w:t xml:space="preserve">их должностными лицами, взаимодействия </w:t>
      </w:r>
      <w:r w:rsidR="00BB3F40">
        <w:rPr>
          <w:iCs/>
          <w:sz w:val="28"/>
          <w:szCs w:val="28"/>
        </w:rPr>
        <w:t xml:space="preserve">Администрации в лице </w:t>
      </w:r>
      <w:r w:rsidR="00572A26">
        <w:rPr>
          <w:iCs/>
          <w:sz w:val="28"/>
          <w:szCs w:val="28"/>
        </w:rPr>
        <w:t xml:space="preserve">комитета жилищно-коммунального </w:t>
      </w:r>
      <w:r w:rsidR="00BB3F40">
        <w:rPr>
          <w:iCs/>
          <w:sz w:val="28"/>
          <w:szCs w:val="28"/>
        </w:rPr>
        <w:t>хозяйства, строительства и архитектуры (далее – комитет) с</w:t>
      </w:r>
      <w:r w:rsidR="00BB3F40" w:rsidRPr="003148C2">
        <w:rPr>
          <w:iCs/>
          <w:sz w:val="28"/>
          <w:szCs w:val="28"/>
        </w:rPr>
        <w:t xml:space="preserve"> физическими и юридическими лицами, с заявителями при предоставлении муниципальной услуги</w:t>
      </w:r>
      <w:r w:rsidR="00BB3F40">
        <w:rPr>
          <w:iCs/>
          <w:sz w:val="28"/>
          <w:szCs w:val="28"/>
        </w:rPr>
        <w:t>».</w:t>
      </w:r>
    </w:p>
    <w:p w:rsidR="00BB3F40" w:rsidRDefault="00572A2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И</w:t>
      </w:r>
      <w:r w:rsidR="00BB3F40">
        <w:rPr>
          <w:iCs/>
          <w:sz w:val="28"/>
          <w:szCs w:val="28"/>
        </w:rPr>
        <w:t>зложить подпункт 2.2.1. Административного регламента в следующей редакции:</w:t>
      </w:r>
    </w:p>
    <w:p w:rsidR="00BB3F40" w:rsidRDefault="00572A2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«2.2.1. </w:t>
      </w:r>
      <w:r w:rsidR="00BB3F40">
        <w:rPr>
          <w:iCs/>
          <w:sz w:val="28"/>
          <w:szCs w:val="28"/>
        </w:rPr>
        <w:t>Муниципальная услуга предоставляется: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572A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Администрацией в лице комитета жилищно-коммунального хозяйства, строительства и архитектуры;</w:t>
      </w:r>
    </w:p>
    <w:p w:rsidR="00BB3F40" w:rsidRDefault="00BB3F40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572A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МФЦ по месту  жительства или пребывания </w:t>
      </w:r>
      <w:r w:rsidR="00786D56">
        <w:rPr>
          <w:iCs/>
          <w:sz w:val="28"/>
          <w:szCs w:val="28"/>
        </w:rPr>
        <w:t>заявителя в части: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информирования по вопросам предоставления муниципальной услуги;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приёма заявлений и документов, необходимых для предоставления муниципальной услуги;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выдачи результата предоставления муниципальной услуги (при условии заключения соглашений о взаимодействии с МФЦ).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D56">
        <w:rPr>
          <w:sz w:val="28"/>
          <w:szCs w:val="28"/>
        </w:rPr>
        <w:t xml:space="preserve">При предоставлении муниципальной услуги комитет осуществляет взаимодействие с: 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D56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Новгородской области (управление Росреестра по Новгородской области); 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D56">
        <w:rPr>
          <w:sz w:val="28"/>
          <w:szCs w:val="28"/>
        </w:rPr>
        <w:t xml:space="preserve">оператором федеральной информационной адресной системы (оператор ФИАС); </w:t>
      </w:r>
    </w:p>
    <w:p w:rsid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D56">
        <w:rPr>
          <w:sz w:val="28"/>
          <w:szCs w:val="28"/>
        </w:rPr>
        <w:t xml:space="preserve">федеральной налоговой службой; </w:t>
      </w:r>
    </w:p>
    <w:p w:rsidR="00786D56" w:rsidRPr="00786D56" w:rsidRDefault="00786D56" w:rsidP="00BB3F4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786D56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»</w:t>
      </w:r>
      <w:r w:rsidRPr="00786D56">
        <w:rPr>
          <w:sz w:val="28"/>
          <w:szCs w:val="28"/>
        </w:rPr>
        <w:t>.</w:t>
      </w:r>
    </w:p>
    <w:p w:rsidR="00390B4E" w:rsidRDefault="00572A26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786D56">
        <w:rPr>
          <w:sz w:val="28"/>
          <w:szCs w:val="28"/>
        </w:rPr>
        <w:t>одпункт 5.4.2. Административного регламента изложить в следующей редакции:</w:t>
      </w:r>
    </w:p>
    <w:p w:rsidR="00003958" w:rsidRDefault="00786D56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958" w:rsidRPr="00003958">
        <w:rPr>
          <w:sz w:val="28"/>
          <w:szCs w:val="28"/>
        </w:rPr>
        <w:t xml:space="preserve">5.4.2. В электронном виде жалоба может быть подана заявителем посредством: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>1) региональной информационной системы «Портал государственных и муниципальных услуг (функций) Новгородской области» (</w:t>
      </w:r>
      <w:hyperlink r:id="rId9" w:history="1">
        <w:r w:rsidRPr="0022399F">
          <w:rPr>
            <w:rStyle w:val="a3"/>
            <w:sz w:val="28"/>
            <w:szCs w:val="28"/>
          </w:rPr>
          <w:t>https://uslugi.novreg.ru</w:t>
        </w:r>
      </w:hyperlink>
      <w:r w:rsidRPr="00003958">
        <w:rPr>
          <w:sz w:val="28"/>
          <w:szCs w:val="28"/>
        </w:rPr>
        <w:t xml:space="preserve">);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 xml:space="preserve">2) федеральной государственной информационной системы «Единый портал государственных и муниципальных услуг (функций)» (https:// gosuslugi.ru); </w:t>
      </w:r>
    </w:p>
    <w:p w:rsidR="00003958" w:rsidRDefault="00003958" w:rsidP="00550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58">
        <w:rPr>
          <w:sz w:val="28"/>
          <w:szCs w:val="28"/>
        </w:rPr>
        <w:t>3) федеральной государственной информационной системы «Досудебное обжалование» (</w:t>
      </w:r>
      <w:hyperlink r:id="rId10" w:history="1">
        <w:r w:rsidRPr="0022399F">
          <w:rPr>
            <w:rStyle w:val="a3"/>
            <w:sz w:val="28"/>
            <w:szCs w:val="28"/>
          </w:rPr>
          <w:t>https://do.gosuslugi.ru</w:t>
        </w:r>
      </w:hyperlink>
      <w:r w:rsidRPr="00003958">
        <w:rPr>
          <w:sz w:val="28"/>
          <w:szCs w:val="28"/>
        </w:rPr>
        <w:t xml:space="preserve">); </w:t>
      </w:r>
    </w:p>
    <w:p w:rsidR="00471F4A" w:rsidRDefault="00003958" w:rsidP="001C131E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16"/>
          <w:szCs w:val="16"/>
        </w:rPr>
      </w:pPr>
      <w:r w:rsidRPr="00003958">
        <w:rPr>
          <w:sz w:val="28"/>
          <w:szCs w:val="28"/>
        </w:rPr>
        <w:t xml:space="preserve">4) официального сайта Администрации Волотовского муниципального округа </w:t>
      </w:r>
      <w:hyperlink r:id="rId11" w:tgtFrame="_blank" w:history="1">
        <w:r w:rsidRPr="00003958">
          <w:rPr>
            <w:rStyle w:val="a3"/>
            <w:sz w:val="28"/>
            <w:szCs w:val="28"/>
            <w:shd w:val="clear" w:color="auto" w:fill="FFFFFF"/>
          </w:rPr>
          <w:t>https://volotovskij-r49.gosweb.gosuslugi.ru/</w:t>
        </w:r>
      </w:hyperlink>
      <w:r w:rsidR="001C131E">
        <w:rPr>
          <w:sz w:val="28"/>
          <w:szCs w:val="28"/>
        </w:rPr>
        <w:t>».</w:t>
      </w:r>
    </w:p>
    <w:p w:rsidR="009148B7" w:rsidRPr="00CC6C4E" w:rsidRDefault="009148B7" w:rsidP="0057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6C4E">
        <w:rPr>
          <w:sz w:val="28"/>
          <w:szCs w:val="28"/>
        </w:rPr>
        <w:t>Опубликовать постановление в муниципальной газете «Волотовски</w:t>
      </w:r>
      <w:r w:rsidR="001F328C">
        <w:rPr>
          <w:sz w:val="28"/>
          <w:szCs w:val="28"/>
        </w:rPr>
        <w:t>е</w:t>
      </w:r>
      <w:r w:rsidRPr="00CC6C4E">
        <w:rPr>
          <w:sz w:val="28"/>
          <w:szCs w:val="28"/>
        </w:rPr>
        <w:t xml:space="preserve"> ве</w:t>
      </w:r>
      <w:r w:rsidR="001F328C">
        <w:rPr>
          <w:sz w:val="28"/>
          <w:szCs w:val="28"/>
        </w:rPr>
        <w:t>домости</w:t>
      </w:r>
      <w:r w:rsidRPr="00CC6C4E">
        <w:rPr>
          <w:sz w:val="28"/>
          <w:szCs w:val="28"/>
        </w:rPr>
        <w:t xml:space="preserve">» и разместить на официальном сайте </w:t>
      </w:r>
      <w:r w:rsidR="00572A26">
        <w:rPr>
          <w:sz w:val="28"/>
          <w:szCs w:val="28"/>
        </w:rPr>
        <w:t xml:space="preserve">Администрации Волотовского муниципального округа </w:t>
      </w:r>
      <w:r w:rsidRPr="00CC6C4E">
        <w:rPr>
          <w:sz w:val="28"/>
          <w:szCs w:val="28"/>
        </w:rPr>
        <w:t>в информационно-телекоммуникационной сети «Интернет».</w:t>
      </w:r>
    </w:p>
    <w:p w:rsidR="009148B7" w:rsidRPr="00CC6C4E" w:rsidRDefault="009148B7" w:rsidP="009148B7">
      <w:pPr>
        <w:jc w:val="both"/>
        <w:rPr>
          <w:sz w:val="28"/>
          <w:szCs w:val="28"/>
        </w:rPr>
      </w:pPr>
    </w:p>
    <w:p w:rsidR="009148B7" w:rsidRDefault="009148B7" w:rsidP="009148B7">
      <w:pPr>
        <w:ind w:firstLine="709"/>
        <w:jc w:val="both"/>
        <w:rPr>
          <w:sz w:val="28"/>
          <w:szCs w:val="28"/>
        </w:rPr>
      </w:pPr>
    </w:p>
    <w:p w:rsidR="00572A26" w:rsidRDefault="001F328C" w:rsidP="0057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9148B7" w:rsidRDefault="001F328C" w:rsidP="0057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</w:t>
      </w:r>
      <w:r w:rsidR="00572A2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С.В. Федоров</w:t>
      </w:r>
    </w:p>
    <w:p w:rsidR="009148B7" w:rsidRDefault="009148B7" w:rsidP="009148B7">
      <w:pPr>
        <w:ind w:firstLine="709"/>
        <w:jc w:val="both"/>
        <w:rPr>
          <w:sz w:val="28"/>
          <w:szCs w:val="28"/>
        </w:rPr>
      </w:pPr>
    </w:p>
    <w:p w:rsidR="006E3D4D" w:rsidRDefault="006E3D4D" w:rsidP="009148B7">
      <w:pPr>
        <w:ind w:firstLine="709"/>
        <w:jc w:val="both"/>
        <w:rPr>
          <w:sz w:val="28"/>
          <w:szCs w:val="28"/>
        </w:rPr>
      </w:pPr>
    </w:p>
    <w:p w:rsidR="00341E0F" w:rsidRDefault="00341E0F"/>
    <w:sectPr w:rsidR="00341E0F" w:rsidSect="00735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C6" w:rsidRDefault="00EB1DC6" w:rsidP="0098298F">
      <w:r>
        <w:separator/>
      </w:r>
    </w:p>
  </w:endnote>
  <w:endnote w:type="continuationSeparator" w:id="0">
    <w:p w:rsidR="00EB1DC6" w:rsidRDefault="00EB1DC6" w:rsidP="0098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couriervk">
    <w:altName w:val="Tahoma"/>
    <w:charset w:val="0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C6" w:rsidRDefault="00EB1DC6" w:rsidP="0098298F">
      <w:r>
        <w:separator/>
      </w:r>
    </w:p>
  </w:footnote>
  <w:footnote w:type="continuationSeparator" w:id="0">
    <w:p w:rsidR="00EB1DC6" w:rsidRDefault="00EB1DC6" w:rsidP="0098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801"/>
    <w:multiLevelType w:val="hybridMultilevel"/>
    <w:tmpl w:val="42CA9284"/>
    <w:lvl w:ilvl="0" w:tplc="5288AF48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 w:tplc="DC2052A0">
      <w:start w:val="1"/>
      <w:numFmt w:val="decimal"/>
      <w:lvlText w:val=""/>
      <w:lvlJc w:val="left"/>
    </w:lvl>
    <w:lvl w:ilvl="2" w:tplc="32984CEE">
      <w:start w:val="1"/>
      <w:numFmt w:val="decimal"/>
      <w:lvlText w:val=""/>
      <w:lvlJc w:val="left"/>
    </w:lvl>
    <w:lvl w:ilvl="3" w:tplc="D96CBD50">
      <w:start w:val="1"/>
      <w:numFmt w:val="decimal"/>
      <w:lvlText w:val=""/>
      <w:lvlJc w:val="left"/>
    </w:lvl>
    <w:lvl w:ilvl="4" w:tplc="6158FD9E">
      <w:start w:val="1"/>
      <w:numFmt w:val="decimal"/>
      <w:lvlText w:val=""/>
      <w:lvlJc w:val="left"/>
    </w:lvl>
    <w:lvl w:ilvl="5" w:tplc="422A92C6">
      <w:start w:val="1"/>
      <w:numFmt w:val="decimal"/>
      <w:lvlText w:val=""/>
      <w:lvlJc w:val="left"/>
    </w:lvl>
    <w:lvl w:ilvl="6" w:tplc="1BAACA4A">
      <w:start w:val="1"/>
      <w:numFmt w:val="decimal"/>
      <w:lvlText w:val=""/>
      <w:lvlJc w:val="left"/>
    </w:lvl>
    <w:lvl w:ilvl="7" w:tplc="1A325D36">
      <w:start w:val="1"/>
      <w:numFmt w:val="decimal"/>
      <w:lvlText w:val=""/>
      <w:lvlJc w:val="left"/>
    </w:lvl>
    <w:lvl w:ilvl="8" w:tplc="70529CF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B7"/>
    <w:rsid w:val="00003958"/>
    <w:rsid w:val="00006683"/>
    <w:rsid w:val="0002463E"/>
    <w:rsid w:val="00151213"/>
    <w:rsid w:val="00162F18"/>
    <w:rsid w:val="001C131E"/>
    <w:rsid w:val="001F328C"/>
    <w:rsid w:val="00253C94"/>
    <w:rsid w:val="002D28C7"/>
    <w:rsid w:val="002E07AA"/>
    <w:rsid w:val="00341E0F"/>
    <w:rsid w:val="003527CD"/>
    <w:rsid w:val="00390B4E"/>
    <w:rsid w:val="00446A6B"/>
    <w:rsid w:val="00471F4A"/>
    <w:rsid w:val="004C0CD5"/>
    <w:rsid w:val="004D350D"/>
    <w:rsid w:val="004F4FB7"/>
    <w:rsid w:val="005063D1"/>
    <w:rsid w:val="00522B89"/>
    <w:rsid w:val="00550147"/>
    <w:rsid w:val="0055317C"/>
    <w:rsid w:val="00572A26"/>
    <w:rsid w:val="006E3D4D"/>
    <w:rsid w:val="007231A3"/>
    <w:rsid w:val="00723DD3"/>
    <w:rsid w:val="00735E5A"/>
    <w:rsid w:val="00765F72"/>
    <w:rsid w:val="00786D56"/>
    <w:rsid w:val="007B51DE"/>
    <w:rsid w:val="00807764"/>
    <w:rsid w:val="00813DE6"/>
    <w:rsid w:val="00841A09"/>
    <w:rsid w:val="00860A2F"/>
    <w:rsid w:val="00876CC1"/>
    <w:rsid w:val="00890F43"/>
    <w:rsid w:val="00897059"/>
    <w:rsid w:val="008B5BE9"/>
    <w:rsid w:val="009148B7"/>
    <w:rsid w:val="0098298F"/>
    <w:rsid w:val="009A3658"/>
    <w:rsid w:val="00A75DFE"/>
    <w:rsid w:val="00B21BB5"/>
    <w:rsid w:val="00B62C8B"/>
    <w:rsid w:val="00BB3F40"/>
    <w:rsid w:val="00BD4922"/>
    <w:rsid w:val="00BD52A7"/>
    <w:rsid w:val="00BF1090"/>
    <w:rsid w:val="00C919EF"/>
    <w:rsid w:val="00C96D40"/>
    <w:rsid w:val="00CC132E"/>
    <w:rsid w:val="00D06525"/>
    <w:rsid w:val="00D27CF7"/>
    <w:rsid w:val="00DC1BBB"/>
    <w:rsid w:val="00DE4154"/>
    <w:rsid w:val="00E76EE5"/>
    <w:rsid w:val="00EB1DC6"/>
    <w:rsid w:val="00EF2B7C"/>
    <w:rsid w:val="00F17B06"/>
    <w:rsid w:val="00F633CE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C576-4EBA-4822-95AB-CB85E43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DD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D3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Intense Reference"/>
    <w:basedOn w:val="a0"/>
    <w:uiPriority w:val="32"/>
    <w:qFormat/>
    <w:rsid w:val="0098298F"/>
    <w:rPr>
      <w:b/>
      <w:bCs/>
      <w:smallCaps/>
      <w:color w:val="C0504D" w:themeColor="accent2"/>
      <w:spacing w:val="5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98298F"/>
    <w:rPr>
      <w:rFonts w:ascii="ntcouriervk" w:hAnsi="ntcouriervk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8298F"/>
    <w:rPr>
      <w:rFonts w:ascii="ntcouriervk" w:eastAsia="Times New Roman" w:hAnsi="ntcouriervk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8298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8298F"/>
    <w:rPr>
      <w:rFonts w:ascii="Calibri" w:eastAsia="Times New Roman" w:hAnsi="Calibri"/>
      <w:sz w:val="20"/>
      <w:szCs w:val="20"/>
    </w:rPr>
  </w:style>
  <w:style w:type="character" w:styleId="ac">
    <w:name w:val="footnote reference"/>
    <w:uiPriority w:val="99"/>
    <w:semiHidden/>
    <w:unhideWhenUsed/>
    <w:rsid w:val="0098298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C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tovskij-r49.gosweb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volo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otovskij-r49.gosweb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Гаврилова Елена Николаевна</cp:lastModifiedBy>
  <cp:revision>54</cp:revision>
  <cp:lastPrinted>2021-07-05T09:41:00Z</cp:lastPrinted>
  <dcterms:created xsi:type="dcterms:W3CDTF">2018-02-26T13:45:00Z</dcterms:created>
  <dcterms:modified xsi:type="dcterms:W3CDTF">2023-05-10T07:51:00Z</dcterms:modified>
</cp:coreProperties>
</file>