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572371">
        <w:t>Выдача градостроительного плана земельного участка на территории Волотовского муниципального округа Новгородской области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725377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725377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725377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572371">
              <w:rPr>
                <w:sz w:val="18"/>
                <w:szCs w:val="18"/>
                <w:lang w:eastAsia="en-US"/>
              </w:rPr>
              <w:t>Выдача градостроительного плана земельного участка на территории Волотовского муниципального округа Новгородской области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B8548F" w:rsidRDefault="00097BA4" w:rsidP="00097BA4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="00BC7690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B8548F" w:rsidRDefault="00097BA4" w:rsidP="00097BA4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="00BC7690" w:rsidRPr="00BC7690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6D2965" w:rsidRDefault="006D2965" w:rsidP="009148B7">
      <w:pPr>
        <w:rPr>
          <w:sz w:val="28"/>
        </w:rPr>
      </w:pPr>
    </w:p>
    <w:p w:rsidR="006D2965" w:rsidRPr="006D2965" w:rsidRDefault="006D2965" w:rsidP="006D2965">
      <w:pPr>
        <w:ind w:right="5101"/>
        <w:jc w:val="both"/>
        <w:rPr>
          <w:sz w:val="28"/>
        </w:rPr>
      </w:pPr>
      <w:r w:rsidRPr="006D2965">
        <w:rPr>
          <w:sz w:val="28"/>
        </w:rPr>
        <w:t>О внесении изменений в административный регламент по предоставлению муниципальной услуги «Выдача градостроительного плана земельного участка на территории Волотовского муниципального округа Новгородской области»</w:t>
      </w:r>
    </w:p>
    <w:p w:rsidR="009148B7" w:rsidRDefault="009148B7" w:rsidP="009148B7">
      <w:pPr>
        <w:rPr>
          <w:sz w:val="28"/>
        </w:rPr>
      </w:pPr>
    </w:p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 w:rsidR="006D2965">
        <w:rPr>
          <w:sz w:val="28"/>
        </w:rPr>
        <w:t xml:space="preserve">», </w:t>
      </w:r>
      <w:bookmarkStart w:id="0" w:name="_GoBack"/>
      <w:bookmarkEnd w:id="0"/>
      <w:r>
        <w:rPr>
          <w:sz w:val="28"/>
        </w:rPr>
        <w:t xml:space="preserve">Уставом  Волотовского муниципального </w:t>
      </w:r>
      <w:r w:rsidR="00841A09">
        <w:rPr>
          <w:sz w:val="28"/>
        </w:rPr>
        <w:t>округа</w:t>
      </w:r>
    </w:p>
    <w:p w:rsidR="009148B7" w:rsidRPr="006D2965" w:rsidRDefault="009148B7" w:rsidP="006D2965">
      <w:pPr>
        <w:ind w:firstLine="567"/>
        <w:jc w:val="both"/>
        <w:rPr>
          <w:b/>
          <w:sz w:val="28"/>
        </w:rPr>
      </w:pPr>
      <w:r w:rsidRPr="006D2965">
        <w:rPr>
          <w:b/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572371">
        <w:rPr>
          <w:rFonts w:ascii="Times New Roman CYR" w:hAnsi="Times New Roman CYR"/>
          <w:sz w:val="28"/>
          <w:szCs w:val="28"/>
        </w:rPr>
        <w:t>Выдача градостроительного плана земельного участка на территории Волотовского муниципального округа Новгородской области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572371">
        <w:rPr>
          <w:sz w:val="28"/>
        </w:rPr>
        <w:t>30</w:t>
      </w:r>
      <w:r>
        <w:rPr>
          <w:sz w:val="28"/>
        </w:rPr>
        <w:t>.</w:t>
      </w:r>
      <w:r w:rsidR="001403AE">
        <w:rPr>
          <w:sz w:val="28"/>
        </w:rPr>
        <w:t>0</w:t>
      </w:r>
      <w:r w:rsidR="00572371">
        <w:rPr>
          <w:sz w:val="28"/>
        </w:rPr>
        <w:t>9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572371">
        <w:rPr>
          <w:sz w:val="28"/>
        </w:rPr>
        <w:t>666</w:t>
      </w:r>
      <w:r w:rsidR="00180F54">
        <w:rPr>
          <w:sz w:val="28"/>
        </w:rPr>
        <w:t xml:space="preserve"> (в ред.</w:t>
      </w:r>
      <w:r w:rsidR="006D2965">
        <w:rPr>
          <w:sz w:val="28"/>
        </w:rPr>
        <w:t xml:space="preserve"> пост.</w:t>
      </w:r>
      <w:r w:rsidR="00180F54">
        <w:rPr>
          <w:sz w:val="28"/>
        </w:rPr>
        <w:t xml:space="preserve">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</w:t>
      </w:r>
      <w:r w:rsidR="00572371">
        <w:rPr>
          <w:sz w:val="28"/>
        </w:rPr>
        <w:t>12</w:t>
      </w:r>
      <w:r w:rsidR="00BC7690">
        <w:rPr>
          <w:sz w:val="28"/>
        </w:rPr>
        <w:t>; в ред. от 18.07.2024 № 585</w:t>
      </w:r>
      <w:r w:rsidR="00097BA4">
        <w:rPr>
          <w:sz w:val="28"/>
        </w:rPr>
        <w:t>; от 06.03.2025 № 179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97BA4" w:rsidRDefault="00180F54" w:rsidP="00097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097BA4">
        <w:rPr>
          <w:b/>
          <w:bCs/>
          <w:sz w:val="28"/>
          <w:szCs w:val="28"/>
        </w:rPr>
        <w:t>Раздел</w:t>
      </w:r>
      <w:r w:rsidR="00097BA4">
        <w:rPr>
          <w:bCs/>
          <w:sz w:val="28"/>
          <w:szCs w:val="28"/>
        </w:rPr>
        <w:t xml:space="preserve"> </w:t>
      </w:r>
      <w:r w:rsidR="00097BA4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097BA4">
        <w:rPr>
          <w:color w:val="000000"/>
          <w:sz w:val="28"/>
          <w:szCs w:val="28"/>
        </w:rPr>
        <w:t>признать утратившим силу.</w:t>
      </w:r>
    </w:p>
    <w:p w:rsidR="00097BA4" w:rsidRDefault="00097BA4" w:rsidP="00097B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097BA4" w:rsidRDefault="00097BA4" w:rsidP="00097B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Приложения № 10 и № 11 признать утратившим силу.</w:t>
      </w:r>
    </w:p>
    <w:p w:rsidR="00180F54" w:rsidRPr="004F4AEC" w:rsidRDefault="00180F54" w:rsidP="00097BA4">
      <w:pPr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Pr="006D2965" w:rsidRDefault="001F328C" w:rsidP="006D2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sectPr w:rsidR="009148B7" w:rsidRPr="006D2965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6C" w:rsidRDefault="00DC006C" w:rsidP="0098298F">
      <w:r>
        <w:separator/>
      </w:r>
    </w:p>
  </w:endnote>
  <w:endnote w:type="continuationSeparator" w:id="0">
    <w:p w:rsidR="00DC006C" w:rsidRDefault="00DC006C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6C" w:rsidRDefault="00DC006C" w:rsidP="0098298F">
      <w:r>
        <w:separator/>
      </w:r>
    </w:p>
  </w:footnote>
  <w:footnote w:type="continuationSeparator" w:id="0">
    <w:p w:rsidR="00DC006C" w:rsidRDefault="00DC006C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097BA4"/>
    <w:rsid w:val="001403AE"/>
    <w:rsid w:val="00151213"/>
    <w:rsid w:val="00162F18"/>
    <w:rsid w:val="00180F54"/>
    <w:rsid w:val="001C131E"/>
    <w:rsid w:val="001F328C"/>
    <w:rsid w:val="00253C94"/>
    <w:rsid w:val="00290367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72371"/>
    <w:rsid w:val="00590D5F"/>
    <w:rsid w:val="005B7A94"/>
    <w:rsid w:val="006B46B4"/>
    <w:rsid w:val="006D2965"/>
    <w:rsid w:val="006E3D4D"/>
    <w:rsid w:val="007231A3"/>
    <w:rsid w:val="00723DD3"/>
    <w:rsid w:val="00725377"/>
    <w:rsid w:val="00735E5A"/>
    <w:rsid w:val="00765F72"/>
    <w:rsid w:val="007776CC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8548F"/>
    <w:rsid w:val="00BB3F40"/>
    <w:rsid w:val="00BC7690"/>
    <w:rsid w:val="00BD4922"/>
    <w:rsid w:val="00BD52A7"/>
    <w:rsid w:val="00BF1090"/>
    <w:rsid w:val="00C919EF"/>
    <w:rsid w:val="00C96D40"/>
    <w:rsid w:val="00CC132E"/>
    <w:rsid w:val="00D06525"/>
    <w:rsid w:val="00D27CF7"/>
    <w:rsid w:val="00DC006C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6F604-38C8-4394-8F43-6D808E0F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13</cp:revision>
  <cp:lastPrinted>2021-07-05T09:41:00Z</cp:lastPrinted>
  <dcterms:created xsi:type="dcterms:W3CDTF">2024-03-20T12:48:00Z</dcterms:created>
  <dcterms:modified xsi:type="dcterms:W3CDTF">2025-06-04T06:34:00Z</dcterms:modified>
</cp:coreProperties>
</file>