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092CF9">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9"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5B380D">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5B380D"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sidRPr="005B380D">
              <w:rPr>
                <w:sz w:val="20"/>
                <w:szCs w:val="20"/>
                <w:lang w:eastAsia="en-US"/>
              </w:rPr>
              <w:t>«</w:t>
            </w:r>
            <w:r w:rsidR="00092CF9" w:rsidRPr="005B380D">
              <w:rPr>
                <w:sz w:val="20"/>
                <w:szCs w:val="20"/>
                <w:lang w:eastAsia="en-US"/>
              </w:rPr>
              <w:t>Выдача разрешения на строительство, внесение изменение в разрешение на строительство, в том числе в связи с необходимостью продления срока действия разрешения на строительство</w:t>
            </w:r>
            <w:r w:rsidRPr="005B380D">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5B380D" w:rsidRDefault="005B380D"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5B380D" w:rsidRDefault="005B380D"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092CF9">
              <w:rPr>
                <w:sz w:val="28"/>
                <w:szCs w:val="28"/>
              </w:rPr>
              <w:t>Выдача разрешения на строительство, внесение изменений в разрешение на строительство, в том числе с необходимостью продления срока действия разрешения на строительство</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C04BA2" w:rsidP="009148B7">
      <w:pPr>
        <w:jc w:val="both"/>
        <w:rPr>
          <w:sz w:val="28"/>
        </w:rPr>
      </w:pPr>
      <w:r>
        <w:rPr>
          <w:sz w:val="28"/>
        </w:rPr>
        <w:t xml:space="preserve">         </w:t>
      </w:r>
      <w:r w:rsidR="009148B7">
        <w:rPr>
          <w:sz w:val="28"/>
        </w:rPr>
        <w:t>ПОСТАНОВЛЯЮ:</w:t>
      </w:r>
    </w:p>
    <w:p w:rsidR="009148B7" w:rsidRDefault="00C04BA2"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092CF9" w:rsidRPr="00A37AB9">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092CF9">
        <w:rPr>
          <w:sz w:val="28"/>
        </w:rPr>
        <w:t>03</w:t>
      </w:r>
      <w:r w:rsidR="009148B7">
        <w:rPr>
          <w:sz w:val="28"/>
        </w:rPr>
        <w:t>.</w:t>
      </w:r>
      <w:r w:rsidR="00092CF9">
        <w:rPr>
          <w:sz w:val="28"/>
        </w:rPr>
        <w:t>02</w:t>
      </w:r>
      <w:r w:rsidR="009148B7">
        <w:rPr>
          <w:sz w:val="28"/>
        </w:rPr>
        <w:t>.20</w:t>
      </w:r>
      <w:r w:rsidR="00890F43">
        <w:rPr>
          <w:sz w:val="28"/>
        </w:rPr>
        <w:t>22</w:t>
      </w:r>
      <w:r w:rsidR="009148B7">
        <w:rPr>
          <w:sz w:val="28"/>
        </w:rPr>
        <w:t xml:space="preserve">  №  </w:t>
      </w:r>
      <w:r w:rsidR="00092CF9">
        <w:rPr>
          <w:sz w:val="28"/>
        </w:rPr>
        <w:t>36</w:t>
      </w:r>
      <w:r w:rsidR="006E3D4D">
        <w:rPr>
          <w:sz w:val="28"/>
        </w:rPr>
        <w:t xml:space="preserve"> </w:t>
      </w:r>
      <w:r w:rsidR="009148B7">
        <w:rPr>
          <w:sz w:val="28"/>
        </w:rPr>
        <w:t>следующие изменения:</w:t>
      </w:r>
    </w:p>
    <w:p w:rsidR="00C04BA2" w:rsidRDefault="00C04BA2" w:rsidP="00C04BA2">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C04BA2" w:rsidRDefault="00C04BA2" w:rsidP="00C04BA2">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C04BA2" w:rsidRDefault="00C04BA2" w:rsidP="00C04BA2">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C04BA2" w:rsidRDefault="00C04BA2" w:rsidP="00C04BA2">
      <w:pPr>
        <w:autoSpaceDE w:val="0"/>
        <w:autoSpaceDN w:val="0"/>
        <w:adjustRightInd w:val="0"/>
        <w:ind w:firstLine="567"/>
        <w:jc w:val="both"/>
        <w:rPr>
          <w:b/>
          <w:sz w:val="28"/>
          <w:szCs w:val="28"/>
        </w:rPr>
      </w:pPr>
      <w:r>
        <w:rPr>
          <w:iCs/>
          <w:sz w:val="28"/>
          <w:szCs w:val="28"/>
        </w:rPr>
        <w:lastRenderedPageBreak/>
        <w:t>«</w:t>
      </w:r>
      <w:r>
        <w:rPr>
          <w:b/>
          <w:sz w:val="28"/>
          <w:szCs w:val="28"/>
        </w:rPr>
        <w:t>1.3. Требования к порядку информирования о предоставлении муниципальной услуги</w:t>
      </w:r>
    </w:p>
    <w:p w:rsidR="00C04BA2" w:rsidRDefault="00C04BA2" w:rsidP="00C04BA2">
      <w:pPr>
        <w:ind w:firstLine="567"/>
        <w:jc w:val="both"/>
        <w:rPr>
          <w:sz w:val="28"/>
          <w:szCs w:val="28"/>
        </w:rPr>
      </w:pPr>
      <w:r>
        <w:rPr>
          <w:sz w:val="28"/>
          <w:szCs w:val="28"/>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C04BA2" w:rsidRDefault="00C04BA2" w:rsidP="00C04BA2">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C04BA2" w:rsidRDefault="00C04BA2" w:rsidP="00C04BA2">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C04BA2" w:rsidRDefault="00C04BA2" w:rsidP="00C04BA2">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C04BA2" w:rsidRDefault="00C04BA2" w:rsidP="00C04BA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C04BA2" w:rsidTr="00C04BA2">
        <w:tc>
          <w:tcPr>
            <w:tcW w:w="3261"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C04BA2" w:rsidRDefault="00C04BA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C04BA2" w:rsidRDefault="00C04BA2" w:rsidP="00C04BA2">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C04BA2" w:rsidRDefault="00C04BA2" w:rsidP="00C04BA2">
      <w:pPr>
        <w:autoSpaceDE w:val="0"/>
        <w:autoSpaceDN w:val="0"/>
        <w:ind w:firstLine="567"/>
        <w:jc w:val="both"/>
        <w:rPr>
          <w:sz w:val="28"/>
          <w:szCs w:val="28"/>
        </w:rPr>
      </w:pPr>
      <w:r>
        <w:rPr>
          <w:sz w:val="28"/>
          <w:szCs w:val="28"/>
        </w:rPr>
        <w:t>1.3.3. Справочные телефоны:</w:t>
      </w:r>
    </w:p>
    <w:p w:rsidR="00C04BA2" w:rsidRDefault="00C04BA2" w:rsidP="00C04BA2">
      <w:pPr>
        <w:autoSpaceDE w:val="0"/>
        <w:autoSpaceDN w:val="0"/>
        <w:ind w:firstLine="567"/>
        <w:jc w:val="both"/>
        <w:rPr>
          <w:sz w:val="28"/>
          <w:szCs w:val="28"/>
        </w:rPr>
      </w:pPr>
      <w:r>
        <w:rPr>
          <w:sz w:val="28"/>
          <w:szCs w:val="28"/>
        </w:rPr>
        <w:t>Телефон председателя комитета: 8 (81662) 61-047</w:t>
      </w:r>
    </w:p>
    <w:p w:rsidR="00C04BA2" w:rsidRDefault="00C04BA2" w:rsidP="00C04BA2">
      <w:pPr>
        <w:autoSpaceDE w:val="0"/>
        <w:autoSpaceDN w:val="0"/>
        <w:ind w:firstLine="567"/>
        <w:jc w:val="both"/>
        <w:rPr>
          <w:sz w:val="28"/>
          <w:szCs w:val="28"/>
        </w:rPr>
      </w:pPr>
      <w:r>
        <w:rPr>
          <w:sz w:val="28"/>
          <w:szCs w:val="28"/>
        </w:rPr>
        <w:t>Телефон специалистов комитета: 8 (81662) 61-212.</w:t>
      </w:r>
    </w:p>
    <w:p w:rsidR="00C04BA2" w:rsidRDefault="00C04BA2" w:rsidP="00C04BA2">
      <w:pPr>
        <w:autoSpaceDE w:val="0"/>
        <w:autoSpaceDN w:val="0"/>
        <w:ind w:firstLine="567"/>
        <w:jc w:val="both"/>
        <w:rPr>
          <w:sz w:val="28"/>
          <w:szCs w:val="28"/>
        </w:rPr>
      </w:pPr>
      <w:r>
        <w:rPr>
          <w:sz w:val="28"/>
          <w:szCs w:val="28"/>
        </w:rPr>
        <w:t>телефоны специалистов МФЦ: 8 (8162) 608806 (доб. 5441).</w:t>
      </w:r>
    </w:p>
    <w:p w:rsidR="00C04BA2" w:rsidRDefault="00C04BA2" w:rsidP="00C04BA2">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10" w:history="1">
        <w:r>
          <w:rPr>
            <w:rStyle w:val="a3"/>
            <w:sz w:val="28"/>
            <w:szCs w:val="28"/>
            <w:shd w:val="clear" w:color="auto" w:fill="FFFFFF"/>
          </w:rPr>
          <w:t>https://volotovskij-r49.gosweb.gosuslugi.ru/</w:t>
        </w:r>
      </w:hyperlink>
      <w:r>
        <w:rPr>
          <w:sz w:val="28"/>
          <w:szCs w:val="28"/>
        </w:rPr>
        <w:t>.</w:t>
      </w:r>
    </w:p>
    <w:p w:rsidR="00C04BA2" w:rsidRDefault="00C04BA2" w:rsidP="00C04BA2">
      <w:pPr>
        <w:autoSpaceDE w:val="0"/>
        <w:autoSpaceDN w:val="0"/>
        <w:ind w:firstLine="567"/>
        <w:jc w:val="both"/>
        <w:rPr>
          <w:sz w:val="28"/>
          <w:szCs w:val="28"/>
        </w:rPr>
      </w:pPr>
      <w:r>
        <w:rPr>
          <w:sz w:val="28"/>
          <w:szCs w:val="28"/>
        </w:rPr>
        <w:t xml:space="preserve">1.3.5. Адрес электронной почты Администрации: </w:t>
      </w:r>
      <w:hyperlink r:id="rId11" w:history="1">
        <w:r>
          <w:rPr>
            <w:rStyle w:val="a3"/>
            <w:color w:val="auto"/>
            <w:sz w:val="28"/>
            <w:szCs w:val="28"/>
            <w:u w:val="none"/>
          </w:rPr>
          <w:t>adm.volot@mail.ru</w:t>
        </w:r>
      </w:hyperlink>
      <w:r>
        <w:rPr>
          <w:sz w:val="28"/>
          <w:szCs w:val="28"/>
        </w:rPr>
        <w:t>;</w:t>
      </w:r>
    </w:p>
    <w:p w:rsidR="00C04BA2" w:rsidRDefault="00C04BA2" w:rsidP="00C04BA2">
      <w:pPr>
        <w:autoSpaceDE w:val="0"/>
        <w:ind w:firstLine="567"/>
        <w:jc w:val="both"/>
        <w:rPr>
          <w:sz w:val="28"/>
          <w:szCs w:val="28"/>
        </w:rPr>
      </w:pPr>
      <w:r>
        <w:rPr>
          <w:sz w:val="28"/>
          <w:szCs w:val="28"/>
        </w:rPr>
        <w:t xml:space="preserve">адрес электронной почты МФЦ: </w:t>
      </w:r>
      <w:hyperlink r:id="rId12" w:history="1">
        <w:r>
          <w:rPr>
            <w:rStyle w:val="a3"/>
            <w:color w:val="auto"/>
            <w:sz w:val="28"/>
            <w:szCs w:val="28"/>
            <w:u w:val="none"/>
          </w:rPr>
          <w:t>мfc.volot@mail.ru</w:t>
        </w:r>
      </w:hyperlink>
      <w:r>
        <w:rPr>
          <w:sz w:val="28"/>
          <w:szCs w:val="28"/>
        </w:rPr>
        <w:t>.</w:t>
      </w:r>
    </w:p>
    <w:p w:rsidR="00C04BA2" w:rsidRDefault="00C04BA2" w:rsidP="00C04BA2">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w:t>
      </w:r>
      <w:r>
        <w:rPr>
          <w:sz w:val="28"/>
          <w:szCs w:val="28"/>
        </w:rPr>
        <w:lastRenderedPageBreak/>
        <w:t xml:space="preserve">можно получить на личном приеме у специалистов комитета или в информационно-телекоммуникационной сети «Интернет» (далее - сети Интернет). </w:t>
      </w:r>
    </w:p>
    <w:p w:rsidR="00C04BA2" w:rsidRDefault="00C04BA2" w:rsidP="00C04BA2">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C04BA2" w:rsidRDefault="00C04BA2" w:rsidP="00C04BA2">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C04BA2" w:rsidRDefault="00C04BA2" w:rsidP="00C04BA2">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C04BA2" w:rsidRDefault="00C04BA2" w:rsidP="00C04BA2">
      <w:pPr>
        <w:autoSpaceDE w:val="0"/>
        <w:ind w:firstLine="567"/>
        <w:jc w:val="both"/>
        <w:rPr>
          <w:sz w:val="28"/>
          <w:szCs w:val="28"/>
        </w:rPr>
      </w:pPr>
      <w:r>
        <w:rPr>
          <w:sz w:val="28"/>
          <w:szCs w:val="28"/>
        </w:rPr>
        <w:t>3) посредством размещения в открытой и доступной форме информации:</w:t>
      </w:r>
    </w:p>
    <w:p w:rsidR="00C04BA2" w:rsidRDefault="00C04BA2" w:rsidP="00C04BA2">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C04BA2" w:rsidRDefault="00C04BA2" w:rsidP="00C04BA2">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3" w:anchor="/" w:history="1">
        <w:r>
          <w:rPr>
            <w:rStyle w:val="a3"/>
            <w:color w:val="auto"/>
            <w:sz w:val="28"/>
            <w:szCs w:val="28"/>
            <w:u w:val="none"/>
          </w:rPr>
          <w:t>https://uslugi2.novreg.ru/#/</w:t>
        </w:r>
      </w:hyperlink>
      <w:r>
        <w:rPr>
          <w:sz w:val="28"/>
          <w:szCs w:val="28"/>
        </w:rPr>
        <w:t>) (далее – региональный портал);</w:t>
      </w:r>
    </w:p>
    <w:p w:rsidR="00C04BA2" w:rsidRDefault="00C04BA2" w:rsidP="00C04BA2">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C04BA2" w:rsidRDefault="00C04BA2" w:rsidP="00C04BA2">
      <w:pPr>
        <w:autoSpaceDE w:val="0"/>
        <w:ind w:firstLine="567"/>
        <w:jc w:val="both"/>
        <w:rPr>
          <w:sz w:val="28"/>
          <w:szCs w:val="28"/>
        </w:rPr>
      </w:pPr>
      <w:r>
        <w:rPr>
          <w:sz w:val="28"/>
          <w:szCs w:val="28"/>
        </w:rPr>
        <w:t>5) посредством размещения сведений на информационных стендах;</w:t>
      </w:r>
    </w:p>
    <w:p w:rsidR="00C04BA2" w:rsidRDefault="00C04BA2" w:rsidP="00C04BA2">
      <w:pPr>
        <w:autoSpaceDE w:val="0"/>
        <w:ind w:firstLine="567"/>
        <w:jc w:val="both"/>
        <w:rPr>
          <w:sz w:val="28"/>
          <w:szCs w:val="28"/>
        </w:rPr>
      </w:pPr>
      <w:r>
        <w:rPr>
          <w:sz w:val="28"/>
          <w:szCs w:val="28"/>
        </w:rPr>
        <w:t>6) специалистами МФЦ.</w:t>
      </w:r>
    </w:p>
    <w:p w:rsidR="00C04BA2" w:rsidRDefault="00C04BA2" w:rsidP="00C04BA2">
      <w:pPr>
        <w:autoSpaceDE w:val="0"/>
        <w:ind w:firstLine="567"/>
        <w:jc w:val="both"/>
        <w:rPr>
          <w:sz w:val="28"/>
          <w:szCs w:val="28"/>
        </w:rPr>
      </w:pPr>
      <w:r>
        <w:rPr>
          <w:sz w:val="28"/>
          <w:szCs w:val="28"/>
        </w:rPr>
        <w:t>1.3.8. Основными требованиями к информированию заявителей являются:</w:t>
      </w:r>
    </w:p>
    <w:p w:rsidR="00C04BA2" w:rsidRDefault="00C04BA2" w:rsidP="00C04BA2">
      <w:pPr>
        <w:autoSpaceDE w:val="0"/>
        <w:ind w:firstLine="567"/>
        <w:jc w:val="both"/>
        <w:rPr>
          <w:sz w:val="28"/>
          <w:szCs w:val="28"/>
        </w:rPr>
      </w:pPr>
      <w:r>
        <w:rPr>
          <w:sz w:val="28"/>
          <w:szCs w:val="28"/>
        </w:rPr>
        <w:t>1) достоверность предоставляемой информации;</w:t>
      </w:r>
    </w:p>
    <w:p w:rsidR="00C04BA2" w:rsidRDefault="00C04BA2" w:rsidP="00C04BA2">
      <w:pPr>
        <w:autoSpaceDE w:val="0"/>
        <w:ind w:firstLine="567"/>
        <w:jc w:val="both"/>
        <w:rPr>
          <w:sz w:val="28"/>
          <w:szCs w:val="28"/>
        </w:rPr>
      </w:pPr>
      <w:r>
        <w:rPr>
          <w:sz w:val="28"/>
          <w:szCs w:val="28"/>
        </w:rPr>
        <w:t>2) четкость изложения информации;</w:t>
      </w:r>
    </w:p>
    <w:p w:rsidR="00C04BA2" w:rsidRDefault="00C04BA2" w:rsidP="00C04BA2">
      <w:pPr>
        <w:autoSpaceDE w:val="0"/>
        <w:ind w:firstLine="567"/>
        <w:jc w:val="both"/>
        <w:rPr>
          <w:sz w:val="28"/>
          <w:szCs w:val="28"/>
        </w:rPr>
      </w:pPr>
      <w:r>
        <w:rPr>
          <w:sz w:val="28"/>
          <w:szCs w:val="28"/>
        </w:rPr>
        <w:t>3) полнота информирования;</w:t>
      </w:r>
    </w:p>
    <w:p w:rsidR="00C04BA2" w:rsidRDefault="00C04BA2" w:rsidP="00C04BA2">
      <w:pPr>
        <w:autoSpaceDE w:val="0"/>
        <w:ind w:firstLine="567"/>
        <w:jc w:val="both"/>
        <w:rPr>
          <w:sz w:val="28"/>
          <w:szCs w:val="28"/>
        </w:rPr>
      </w:pPr>
      <w:r>
        <w:rPr>
          <w:sz w:val="28"/>
          <w:szCs w:val="28"/>
        </w:rPr>
        <w:t>4) наглядность форм предоставляемой информации;</w:t>
      </w:r>
    </w:p>
    <w:p w:rsidR="00C04BA2" w:rsidRDefault="00C04BA2" w:rsidP="00C04BA2">
      <w:pPr>
        <w:autoSpaceDE w:val="0"/>
        <w:ind w:firstLine="567"/>
        <w:jc w:val="both"/>
        <w:rPr>
          <w:sz w:val="28"/>
          <w:szCs w:val="28"/>
        </w:rPr>
      </w:pPr>
      <w:r>
        <w:rPr>
          <w:sz w:val="28"/>
          <w:szCs w:val="28"/>
        </w:rPr>
        <w:t>5) удобство и доступность получения информации;</w:t>
      </w:r>
    </w:p>
    <w:p w:rsidR="00C04BA2" w:rsidRDefault="00C04BA2" w:rsidP="00C04BA2">
      <w:pPr>
        <w:autoSpaceDE w:val="0"/>
        <w:ind w:firstLine="567"/>
        <w:jc w:val="both"/>
        <w:rPr>
          <w:sz w:val="28"/>
          <w:szCs w:val="28"/>
        </w:rPr>
      </w:pPr>
      <w:r>
        <w:rPr>
          <w:sz w:val="28"/>
          <w:szCs w:val="28"/>
        </w:rPr>
        <w:t>6) оперативность предоставления информации.</w:t>
      </w:r>
    </w:p>
    <w:p w:rsidR="00C04BA2" w:rsidRDefault="00C04BA2" w:rsidP="00C04BA2">
      <w:pPr>
        <w:autoSpaceDE w:val="0"/>
        <w:ind w:firstLine="567"/>
        <w:jc w:val="both"/>
        <w:rPr>
          <w:sz w:val="28"/>
          <w:szCs w:val="28"/>
        </w:rPr>
      </w:pPr>
      <w:r>
        <w:rPr>
          <w:sz w:val="28"/>
          <w:szCs w:val="28"/>
        </w:rPr>
        <w:t>1.3.9. Информирование осуществляется по вопросам, касающимся:</w:t>
      </w:r>
    </w:p>
    <w:p w:rsidR="00C04BA2" w:rsidRDefault="00C04BA2" w:rsidP="00C04BA2">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C04BA2" w:rsidRDefault="00C04BA2" w:rsidP="00C04BA2">
      <w:pPr>
        <w:autoSpaceDE w:val="0"/>
        <w:ind w:firstLine="567"/>
        <w:jc w:val="both"/>
        <w:rPr>
          <w:sz w:val="28"/>
          <w:szCs w:val="28"/>
        </w:rPr>
      </w:pPr>
      <w:r>
        <w:rPr>
          <w:sz w:val="28"/>
          <w:szCs w:val="28"/>
        </w:rPr>
        <w:t>2) о предоставлении услуги;</w:t>
      </w:r>
    </w:p>
    <w:p w:rsidR="00C04BA2" w:rsidRDefault="00C04BA2" w:rsidP="00C04BA2">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C04BA2" w:rsidRDefault="00C04BA2" w:rsidP="00C04BA2">
      <w:pPr>
        <w:autoSpaceDE w:val="0"/>
        <w:ind w:firstLine="567"/>
        <w:jc w:val="both"/>
        <w:rPr>
          <w:sz w:val="28"/>
          <w:szCs w:val="28"/>
        </w:rPr>
      </w:pPr>
      <w:r>
        <w:rPr>
          <w:sz w:val="28"/>
          <w:szCs w:val="28"/>
        </w:rPr>
        <w:t xml:space="preserve">4) справочной информации о работе Администрации, комитета; </w:t>
      </w:r>
    </w:p>
    <w:p w:rsidR="00C04BA2" w:rsidRDefault="00C04BA2" w:rsidP="00C04BA2">
      <w:pPr>
        <w:autoSpaceDE w:val="0"/>
        <w:ind w:firstLine="567"/>
        <w:jc w:val="both"/>
        <w:rPr>
          <w:sz w:val="28"/>
          <w:szCs w:val="28"/>
        </w:rPr>
      </w:pPr>
      <w:r>
        <w:rPr>
          <w:sz w:val="28"/>
          <w:szCs w:val="28"/>
        </w:rPr>
        <w:t>5) перечню документов, необходимых для предоставления услуги;</w:t>
      </w:r>
    </w:p>
    <w:p w:rsidR="00C04BA2" w:rsidRDefault="00C04BA2" w:rsidP="00C04BA2">
      <w:pPr>
        <w:autoSpaceDE w:val="0"/>
        <w:ind w:firstLine="567"/>
        <w:jc w:val="both"/>
        <w:rPr>
          <w:sz w:val="28"/>
          <w:szCs w:val="28"/>
        </w:rPr>
      </w:pPr>
      <w:r>
        <w:rPr>
          <w:sz w:val="28"/>
          <w:szCs w:val="28"/>
        </w:rPr>
        <w:lastRenderedPageBreak/>
        <w:t>6) порядка и сроков предоставления услуги;</w:t>
      </w:r>
    </w:p>
    <w:p w:rsidR="00C04BA2" w:rsidRDefault="00C04BA2" w:rsidP="00C04BA2">
      <w:pPr>
        <w:autoSpaceDE w:val="0"/>
        <w:ind w:firstLine="567"/>
        <w:jc w:val="both"/>
        <w:rPr>
          <w:sz w:val="28"/>
          <w:szCs w:val="28"/>
        </w:rPr>
      </w:pPr>
      <w:r>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04BA2" w:rsidRDefault="00C04BA2" w:rsidP="00C04BA2">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C04BA2" w:rsidRDefault="00C04BA2" w:rsidP="00C04BA2">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C04BA2" w:rsidRDefault="00C04BA2" w:rsidP="00C04BA2">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C04BA2" w:rsidRDefault="00C04BA2" w:rsidP="00C04BA2">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04BA2" w:rsidRDefault="00C04BA2" w:rsidP="00C04BA2">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C04BA2" w:rsidRDefault="00C04BA2" w:rsidP="00C04BA2">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C04BA2" w:rsidRDefault="00C04BA2" w:rsidP="00C04BA2">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04BA2" w:rsidRDefault="00C04BA2" w:rsidP="00C04BA2">
      <w:pPr>
        <w:autoSpaceDE w:val="0"/>
        <w:ind w:firstLine="567"/>
        <w:jc w:val="both"/>
        <w:rPr>
          <w:sz w:val="28"/>
          <w:szCs w:val="28"/>
        </w:rPr>
      </w:pPr>
      <w:r>
        <w:rPr>
          <w:sz w:val="28"/>
          <w:szCs w:val="28"/>
        </w:rPr>
        <w:t>изложить обращение в письменной форме;</w:t>
      </w:r>
    </w:p>
    <w:p w:rsidR="00C04BA2" w:rsidRDefault="00C04BA2" w:rsidP="00C04BA2">
      <w:pPr>
        <w:autoSpaceDE w:val="0"/>
        <w:ind w:firstLine="567"/>
        <w:jc w:val="both"/>
        <w:rPr>
          <w:sz w:val="28"/>
          <w:szCs w:val="28"/>
        </w:rPr>
      </w:pPr>
      <w:r>
        <w:rPr>
          <w:sz w:val="28"/>
          <w:szCs w:val="28"/>
        </w:rPr>
        <w:t>назначить другое время для консультаций.</w:t>
      </w:r>
    </w:p>
    <w:p w:rsidR="00C04BA2" w:rsidRDefault="00C04BA2" w:rsidP="00C04BA2">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4BA2" w:rsidRDefault="00C04BA2" w:rsidP="00C04BA2">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C04BA2" w:rsidRDefault="00C04BA2" w:rsidP="00C04BA2">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C04BA2" w:rsidRDefault="00C04BA2" w:rsidP="00C04BA2">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C04BA2" w:rsidRDefault="00C04BA2" w:rsidP="00C04BA2">
      <w:pPr>
        <w:autoSpaceDE w:val="0"/>
        <w:autoSpaceDN w:val="0"/>
        <w:ind w:firstLine="567"/>
        <w:jc w:val="both"/>
        <w:rPr>
          <w:sz w:val="28"/>
          <w:szCs w:val="28"/>
        </w:rPr>
      </w:pPr>
      <w:r>
        <w:rPr>
          <w:sz w:val="28"/>
          <w:szCs w:val="28"/>
        </w:rPr>
        <w:lastRenderedPageBreak/>
        <w:t>1.3.14. На Едином портале, региональном портале размещается следующая информация:</w:t>
      </w:r>
    </w:p>
    <w:p w:rsidR="00C04BA2" w:rsidRDefault="00C04BA2" w:rsidP="00C04BA2">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C04BA2" w:rsidRDefault="00C04BA2" w:rsidP="00C04BA2">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C04BA2" w:rsidRDefault="00C04BA2" w:rsidP="00C04BA2">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C04BA2" w:rsidRDefault="00C04BA2" w:rsidP="00C04BA2">
      <w:pPr>
        <w:autoSpaceDE w:val="0"/>
        <w:autoSpaceDN w:val="0"/>
        <w:ind w:firstLine="567"/>
        <w:jc w:val="both"/>
        <w:rPr>
          <w:sz w:val="28"/>
          <w:szCs w:val="28"/>
        </w:rPr>
      </w:pPr>
      <w:r>
        <w:rPr>
          <w:sz w:val="28"/>
          <w:szCs w:val="28"/>
        </w:rPr>
        <w:t>- круг заявителей;</w:t>
      </w:r>
    </w:p>
    <w:p w:rsidR="00C04BA2" w:rsidRDefault="00C04BA2" w:rsidP="00C04BA2">
      <w:pPr>
        <w:autoSpaceDE w:val="0"/>
        <w:autoSpaceDN w:val="0"/>
        <w:ind w:firstLine="567"/>
        <w:jc w:val="both"/>
        <w:rPr>
          <w:sz w:val="28"/>
          <w:szCs w:val="28"/>
        </w:rPr>
      </w:pPr>
      <w:r>
        <w:rPr>
          <w:sz w:val="28"/>
          <w:szCs w:val="28"/>
        </w:rPr>
        <w:t>- срок предоставления муниципальной услуги;</w:t>
      </w:r>
    </w:p>
    <w:p w:rsidR="00C04BA2" w:rsidRDefault="00C04BA2" w:rsidP="00C04BA2">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04BA2" w:rsidRDefault="00C04BA2" w:rsidP="00C04BA2">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C04BA2" w:rsidRDefault="00C04BA2" w:rsidP="00C04BA2">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C04BA2" w:rsidRDefault="00C04BA2" w:rsidP="00C04BA2">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4BA2" w:rsidRDefault="00C04BA2" w:rsidP="00C04BA2">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C04BA2" w:rsidRDefault="00C04BA2" w:rsidP="00C04BA2">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C04BA2" w:rsidRDefault="00C04BA2" w:rsidP="00C04BA2">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C04BA2" w:rsidRDefault="00C04BA2" w:rsidP="00C04BA2">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lastRenderedPageBreak/>
        <w:t>выдачи результата предоставления муниципальной услуги (при условии заключения соглашений о взаимодействии с МФЦ).</w:t>
      </w:r>
    </w:p>
    <w:p w:rsidR="00786D56" w:rsidRPr="00786D56" w:rsidRDefault="00092CF9" w:rsidP="00F35AF9">
      <w:pPr>
        <w:autoSpaceDE w:val="0"/>
        <w:autoSpaceDN w:val="0"/>
        <w:adjustRightInd w:val="0"/>
        <w:ind w:firstLine="567"/>
        <w:contextualSpacing/>
        <w:jc w:val="both"/>
        <w:rPr>
          <w:iCs/>
          <w:sz w:val="28"/>
          <w:szCs w:val="28"/>
        </w:rPr>
      </w:pPr>
      <w:r w:rsidRPr="00A37AB9">
        <w:rPr>
          <w:rFonts w:ascii="Times New Roman CYR" w:hAnsi="Times New Roman CYR" w:cs="Times New Roman CYR"/>
          <w:sz w:val="28"/>
          <w:szCs w:val="28"/>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4"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5"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6"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26" w:rsidRDefault="007D0D26" w:rsidP="0098298F">
      <w:r>
        <w:separator/>
      </w:r>
    </w:p>
  </w:endnote>
  <w:endnote w:type="continuationSeparator" w:id="0">
    <w:p w:rsidR="007D0D26" w:rsidRDefault="007D0D26"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26" w:rsidRDefault="007D0D26" w:rsidP="0098298F">
      <w:r>
        <w:separator/>
      </w:r>
    </w:p>
  </w:footnote>
  <w:footnote w:type="continuationSeparator" w:id="0">
    <w:p w:rsidR="007D0D26" w:rsidRDefault="007D0D26"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62F18"/>
    <w:rsid w:val="00194EE9"/>
    <w:rsid w:val="001C131E"/>
    <w:rsid w:val="001F328C"/>
    <w:rsid w:val="00216870"/>
    <w:rsid w:val="00253C94"/>
    <w:rsid w:val="002D28C7"/>
    <w:rsid w:val="002E07AA"/>
    <w:rsid w:val="00341E0F"/>
    <w:rsid w:val="003527CD"/>
    <w:rsid w:val="00390B4E"/>
    <w:rsid w:val="00434BB4"/>
    <w:rsid w:val="00446A6B"/>
    <w:rsid w:val="00471F4A"/>
    <w:rsid w:val="004C0CD5"/>
    <w:rsid w:val="004D350D"/>
    <w:rsid w:val="004F03D6"/>
    <w:rsid w:val="004F4FB7"/>
    <w:rsid w:val="005063D1"/>
    <w:rsid w:val="00522B89"/>
    <w:rsid w:val="00550147"/>
    <w:rsid w:val="0055317C"/>
    <w:rsid w:val="005A2C6F"/>
    <w:rsid w:val="005B380D"/>
    <w:rsid w:val="006348D4"/>
    <w:rsid w:val="006C6FF2"/>
    <w:rsid w:val="006E3D4D"/>
    <w:rsid w:val="007231A3"/>
    <w:rsid w:val="00723DD3"/>
    <w:rsid w:val="00735E5A"/>
    <w:rsid w:val="0076012C"/>
    <w:rsid w:val="00765F72"/>
    <w:rsid w:val="00786D56"/>
    <w:rsid w:val="007B51DE"/>
    <w:rsid w:val="007D0D26"/>
    <w:rsid w:val="00806D68"/>
    <w:rsid w:val="00807764"/>
    <w:rsid w:val="00813DE6"/>
    <w:rsid w:val="00841A09"/>
    <w:rsid w:val="008476D1"/>
    <w:rsid w:val="00860A2F"/>
    <w:rsid w:val="00876CC1"/>
    <w:rsid w:val="00890F43"/>
    <w:rsid w:val="00897059"/>
    <w:rsid w:val="008A03EB"/>
    <w:rsid w:val="008B5BE9"/>
    <w:rsid w:val="009148B7"/>
    <w:rsid w:val="0098298F"/>
    <w:rsid w:val="009A3658"/>
    <w:rsid w:val="00A75DFE"/>
    <w:rsid w:val="00B21BB5"/>
    <w:rsid w:val="00B62C8B"/>
    <w:rsid w:val="00BB3F40"/>
    <w:rsid w:val="00BD4922"/>
    <w:rsid w:val="00BD52A7"/>
    <w:rsid w:val="00BF1090"/>
    <w:rsid w:val="00C04BA2"/>
    <w:rsid w:val="00C919EF"/>
    <w:rsid w:val="00C96D40"/>
    <w:rsid w:val="00C97B49"/>
    <w:rsid w:val="00CC132E"/>
    <w:rsid w:val="00D06525"/>
    <w:rsid w:val="00D27CF7"/>
    <w:rsid w:val="00DB7868"/>
    <w:rsid w:val="00DC1BBB"/>
    <w:rsid w:val="00DE4154"/>
    <w:rsid w:val="00E76EE5"/>
    <w:rsid w:val="00EB1DC6"/>
    <w:rsid w:val="00F17B06"/>
    <w:rsid w:val="00F35AF9"/>
    <w:rsid w:val="00F633CE"/>
    <w:rsid w:val="00F6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40283">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lugi2.nov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4;fc.volot@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olotovskij-r49.gosweb.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ot@mail.ru" TargetMode="External"/><Relationship Id="rId5" Type="http://schemas.openxmlformats.org/officeDocument/2006/relationships/settings" Target="settings.xml"/><Relationship Id="rId15" Type="http://schemas.openxmlformats.org/officeDocument/2006/relationships/hyperlink" Target="https://do.gosuslugi.ru" TargetMode="External"/><Relationship Id="rId10" Type="http://schemas.openxmlformats.org/officeDocument/2006/relationships/hyperlink" Target="https://volotovskij-r49.gosweb.gosuslugi.ru/" TargetMode="External"/><Relationship Id="rId4" Type="http://schemas.microsoft.com/office/2007/relationships/stylesWithEffects" Target="stylesWithEffects.xml"/><Relationship Id="rId9" Type="http://schemas.openxmlformats.org/officeDocument/2006/relationships/hyperlink" Target="mailto:adm.volot@mail.ru" TargetMode="External"/><Relationship Id="rId14" Type="http://schemas.openxmlformats.org/officeDocument/2006/relationships/hyperlink" Target="https://uslugi.n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1FD8-5D9B-487C-A7E9-1FEBC9D1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68</cp:revision>
  <cp:lastPrinted>2021-07-05T09:41:00Z</cp:lastPrinted>
  <dcterms:created xsi:type="dcterms:W3CDTF">2018-02-26T13:45:00Z</dcterms:created>
  <dcterms:modified xsi:type="dcterms:W3CDTF">2023-05-31T13:13:00Z</dcterms:modified>
</cp:coreProperties>
</file>