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59" w:rsidRDefault="008A0D59" w:rsidP="008A0D59">
      <w:pPr>
        <w:suppressAutoHyphens/>
        <w:spacing w:after="0"/>
        <w:jc w:val="center"/>
        <w:rPr>
          <w:rFonts w:ascii="Times New Roman" w:eastAsia="DejaVu Sans" w:hAnsi="Times New Roman" w:cs="Times New Roman"/>
          <w:kern w:val="2"/>
        </w:rPr>
      </w:pPr>
      <w:r w:rsidRPr="008A0D59">
        <w:rPr>
          <w:rFonts w:ascii="Times New Roman" w:eastAsia="DejaVu Sans" w:hAnsi="Times New Roman" w:cs="Times New Roman"/>
          <w:kern w:val="2"/>
        </w:rPr>
        <w:t>Проект Административного регламента</w:t>
      </w:r>
    </w:p>
    <w:p w:rsidR="008A0D59" w:rsidRPr="008A0D59" w:rsidRDefault="008A0D59" w:rsidP="008A0D59">
      <w:pPr>
        <w:suppressAutoHyphens/>
        <w:spacing w:after="0"/>
        <w:jc w:val="center"/>
        <w:rPr>
          <w:rFonts w:ascii="Times New Roman" w:eastAsia="DejaVu Sans" w:hAnsi="Times New Roman" w:cs="Times New Roman"/>
          <w:color w:val="242424"/>
          <w:kern w:val="2"/>
        </w:rPr>
      </w:pPr>
    </w:p>
    <w:p w:rsidR="008A0D59" w:rsidRPr="008A0D59" w:rsidRDefault="008A0D59" w:rsidP="008A0D59">
      <w:pPr>
        <w:spacing w:after="0"/>
        <w:jc w:val="both"/>
        <w:rPr>
          <w:rFonts w:ascii="Times New Roman" w:eastAsia="Times New Roman" w:hAnsi="Times New Roman" w:cs="Times New Roman"/>
        </w:rPr>
      </w:pPr>
      <w:r w:rsidRPr="008A0D59">
        <w:rPr>
          <w:rFonts w:ascii="Times New Roman" w:eastAsia="Times New Roman" w:hAnsi="Times New Roman" w:cs="Times New Roman"/>
        </w:rPr>
        <w:tab/>
        <w:t>Уважаемые граждане, в целях повышения эффективности взаимодействия органов местного самоуправления и гражданского общества, а также повышения прозрачности деятельности исполнительных органов местного самоуправления Волотовского муниципального округа Администрация Волотовского муниципального округа проводит публичное обсуждение проекта административного регламента по предоставлению муниципальной услуги:</w:t>
      </w:r>
    </w:p>
    <w:p w:rsidR="008A0D59" w:rsidRPr="008A0D59" w:rsidRDefault="008A0D59" w:rsidP="008A0D59">
      <w:pPr>
        <w:spacing w:after="0"/>
        <w:jc w:val="both"/>
        <w:rPr>
          <w:rFonts w:ascii="Times New Roman" w:eastAsia="Times New Roman" w:hAnsi="Times New Roman" w:cs="Times New Roman"/>
        </w:rPr>
      </w:pPr>
    </w:p>
    <w:p w:rsidR="008A0D59" w:rsidRPr="008A0D59" w:rsidRDefault="008A0D59" w:rsidP="008A0D59">
      <w:pPr>
        <w:spacing w:after="0"/>
        <w:jc w:val="both"/>
        <w:rPr>
          <w:rFonts w:ascii="Times New Roman" w:eastAsia="Times New Roman" w:hAnsi="Times New Roman" w:cs="Times New Roman"/>
          <w:bCs/>
        </w:rPr>
      </w:pPr>
      <w:r w:rsidRPr="008A0D59">
        <w:rPr>
          <w:rFonts w:ascii="Times New Roman" w:eastAsia="Times New Roman" w:hAnsi="Times New Roman" w:cs="Times New Roman"/>
        </w:rPr>
        <w:t xml:space="preserve">- </w:t>
      </w:r>
      <w:r w:rsidRPr="008A0D59">
        <w:rPr>
          <w:rFonts w:ascii="Times New Roman" w:eastAsia="Times New Roman" w:hAnsi="Times New Roman" w:cs="Times New Roman"/>
          <w:bCs/>
        </w:rPr>
        <w:t>«</w:t>
      </w:r>
      <w:r w:rsidRPr="008A0D59">
        <w:rPr>
          <w:rFonts w:ascii="Times New Roman" w:eastAsia="Times New Roman" w:hAnsi="Times New Roman" w:cs="Times New Roman"/>
          <w:bCs/>
        </w:rPr>
        <w:t>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A0D59">
        <w:rPr>
          <w:rFonts w:ascii="Times New Roman" w:eastAsia="Times New Roman" w:hAnsi="Times New Roman" w:cs="Times New Roman"/>
          <w:bCs/>
        </w:rPr>
        <w:t>» (далее – проект)</w:t>
      </w:r>
    </w:p>
    <w:p w:rsidR="008A0D59" w:rsidRPr="008A0D59" w:rsidRDefault="008A0D59" w:rsidP="008A0D59">
      <w:pPr>
        <w:spacing w:after="0"/>
        <w:jc w:val="both"/>
        <w:rPr>
          <w:rFonts w:ascii="Times New Roman" w:eastAsia="Times New Roman" w:hAnsi="Times New Roman" w:cs="Times New Roman"/>
        </w:rPr>
      </w:pPr>
    </w:p>
    <w:p w:rsidR="008A0D59" w:rsidRPr="008A0D59" w:rsidRDefault="008A0D59" w:rsidP="008A0D59">
      <w:pPr>
        <w:spacing w:after="0"/>
        <w:jc w:val="both"/>
        <w:rPr>
          <w:rFonts w:ascii="Times New Roman" w:eastAsia="Times New Roman" w:hAnsi="Times New Roman" w:cs="Times New Roman"/>
        </w:rPr>
      </w:pPr>
      <w:r w:rsidRPr="008A0D59">
        <w:rPr>
          <w:rFonts w:ascii="Times New Roman" w:eastAsia="Times New Roman" w:hAnsi="Times New Roman" w:cs="Times New Roman"/>
        </w:rPr>
        <w:t xml:space="preserve">Срок обсуждения проекта административного регламента 15 дней с момента опубликования. </w:t>
      </w:r>
    </w:p>
    <w:p w:rsidR="008A0D59" w:rsidRPr="008A0D59" w:rsidRDefault="008A0D59" w:rsidP="008A0D59">
      <w:pPr>
        <w:spacing w:after="0"/>
        <w:jc w:val="both"/>
        <w:rPr>
          <w:rStyle w:val="a9"/>
          <w:rFonts w:ascii="Times New Roman" w:eastAsia="Times New Roman" w:hAnsi="Times New Roman" w:cs="Times New Roman"/>
        </w:rPr>
      </w:pPr>
      <w:r w:rsidRPr="008A0D59">
        <w:rPr>
          <w:rFonts w:ascii="Times New Roman" w:eastAsia="Times New Roman" w:hAnsi="Times New Roman" w:cs="Times New Roman"/>
        </w:rPr>
        <w:t xml:space="preserve">Просим Вас направлять замечания и предложения на адрес электронной почты: </w:t>
      </w:r>
      <w:r w:rsidRPr="008A0D59">
        <w:rPr>
          <w:rFonts w:ascii="Times New Roman" w:eastAsia="Times New Roman" w:hAnsi="Times New Roman" w:cs="Times New Roman"/>
        </w:rPr>
        <w:t>komitet.volot@yandex.ru</w:t>
      </w:r>
    </w:p>
    <w:p w:rsidR="008A0D59" w:rsidRPr="008A0D59" w:rsidRDefault="008A0D59" w:rsidP="008A0D59">
      <w:pPr>
        <w:spacing w:after="0"/>
        <w:jc w:val="both"/>
        <w:rPr>
          <w:rFonts w:ascii="Times New Roman" w:eastAsia="Times New Roman" w:hAnsi="Times New Roman" w:cs="Times New Roman"/>
        </w:rPr>
      </w:pPr>
    </w:p>
    <w:p w:rsidR="008A0D59" w:rsidRPr="008A0D59" w:rsidRDefault="008A0D59" w:rsidP="008A0D59">
      <w:pPr>
        <w:spacing w:after="0"/>
        <w:jc w:val="both"/>
        <w:rPr>
          <w:rFonts w:ascii="Times New Roman" w:eastAsia="Times New Roman" w:hAnsi="Times New Roman" w:cs="Times New Roman"/>
        </w:rPr>
      </w:pPr>
      <w:r w:rsidRPr="008A0D59">
        <w:rPr>
          <w:rFonts w:ascii="Times New Roman" w:eastAsia="Times New Roman" w:hAnsi="Times New Roman" w:cs="Times New Roman"/>
        </w:rPr>
        <w:t>При необходимости можно связаться с нашим специалистом по следующему номеру телефона:</w:t>
      </w:r>
    </w:p>
    <w:p w:rsidR="008A0D59" w:rsidRPr="008A0D59" w:rsidRDefault="008A0D59" w:rsidP="008A0D59">
      <w:pPr>
        <w:spacing w:after="0"/>
        <w:jc w:val="both"/>
        <w:rPr>
          <w:rFonts w:ascii="Times New Roman" w:eastAsia="Times New Roman" w:hAnsi="Times New Roman" w:cs="Times New Roman"/>
        </w:rPr>
      </w:pPr>
      <w:r>
        <w:rPr>
          <w:rFonts w:ascii="Times New Roman" w:eastAsia="Times New Roman" w:hAnsi="Times New Roman" w:cs="Times New Roman"/>
        </w:rPr>
        <w:t>8 (816-62</w:t>
      </w:r>
      <w:proofErr w:type="gramStart"/>
      <w:r>
        <w:rPr>
          <w:rFonts w:ascii="Times New Roman" w:eastAsia="Times New Roman" w:hAnsi="Times New Roman" w:cs="Times New Roman"/>
        </w:rPr>
        <w:t>)  61</w:t>
      </w:r>
      <w:proofErr w:type="gramEnd"/>
      <w:r>
        <w:rPr>
          <w:rFonts w:ascii="Times New Roman" w:eastAsia="Times New Roman" w:hAnsi="Times New Roman" w:cs="Times New Roman"/>
        </w:rPr>
        <w:t>-073</w:t>
      </w:r>
      <w:r w:rsidRPr="008A0D59">
        <w:rPr>
          <w:rFonts w:ascii="Times New Roman" w:eastAsia="Times New Roman" w:hAnsi="Times New Roman" w:cs="Times New Roman"/>
        </w:rPr>
        <w:t xml:space="preserve"> </w:t>
      </w:r>
      <w:r>
        <w:rPr>
          <w:rFonts w:ascii="Times New Roman" w:eastAsia="Times New Roman" w:hAnsi="Times New Roman" w:cs="Times New Roman"/>
        </w:rPr>
        <w:t>Иванова Елена Рафаиловна</w:t>
      </w:r>
    </w:p>
    <w:p w:rsidR="008A0D59" w:rsidRPr="008A0D59" w:rsidRDefault="008A0D59" w:rsidP="008A0D59">
      <w:pPr>
        <w:suppressAutoHyphens/>
        <w:spacing w:after="0"/>
        <w:jc w:val="both"/>
        <w:rPr>
          <w:rFonts w:ascii="Times New Roman" w:eastAsia="DejaVu Sans" w:hAnsi="Times New Roman" w:cs="Times New Roman"/>
          <w:color w:val="242424"/>
          <w:kern w:val="2"/>
        </w:rPr>
      </w:pPr>
      <w:r w:rsidRPr="008A0D59">
        <w:rPr>
          <w:rFonts w:ascii="Times New Roman" w:eastAsia="DejaVu Sans" w:hAnsi="Times New Roman" w:cs="Times New Roman"/>
          <w:color w:val="242424"/>
          <w:kern w:val="2"/>
        </w:rPr>
        <w:tab/>
        <w:t>Доводим до Вашего сведения, что письменные замечания и предложения к проекту административного регламента должны соответствовать требованиям, предъявляемым к обращениям граждан, установленным Федеральным законом от 02 мая 2006 года № 59-ФЗ «О порядке рассмотрения обращений граждан Российской Федерации».</w:t>
      </w:r>
    </w:p>
    <w:p w:rsidR="008A0D59" w:rsidRPr="008A0D59" w:rsidRDefault="008A0D59" w:rsidP="008A0D59">
      <w:pPr>
        <w:suppressAutoHyphens/>
        <w:spacing w:after="0"/>
        <w:jc w:val="both"/>
        <w:rPr>
          <w:rFonts w:ascii="Times New Roman" w:eastAsia="DejaVu Sans" w:hAnsi="Times New Roman" w:cs="Times New Roman"/>
          <w:color w:val="242424"/>
          <w:kern w:val="2"/>
        </w:rPr>
      </w:pPr>
      <w:r w:rsidRPr="008A0D59">
        <w:rPr>
          <w:rFonts w:ascii="Times New Roman" w:eastAsia="DejaVu Sans" w:hAnsi="Times New Roman" w:cs="Times New Roman"/>
          <w:color w:val="242424"/>
          <w:kern w:val="2"/>
        </w:rPr>
        <w:tab/>
        <w:t>В письменном обращении в обязательном порядке Вы должны указать:</w:t>
      </w:r>
    </w:p>
    <w:p w:rsidR="008A0D59" w:rsidRPr="008A0D59" w:rsidRDefault="008A0D59" w:rsidP="008A0D59">
      <w:pPr>
        <w:suppressAutoHyphens/>
        <w:spacing w:after="0"/>
        <w:jc w:val="both"/>
        <w:rPr>
          <w:rFonts w:ascii="Times New Roman" w:eastAsia="DejaVu Sans" w:hAnsi="Times New Roman" w:cs="Times New Roman"/>
          <w:color w:val="242424"/>
          <w:kern w:val="2"/>
        </w:rPr>
      </w:pPr>
      <w:r w:rsidRPr="008A0D59">
        <w:rPr>
          <w:rFonts w:ascii="Times New Roman" w:eastAsia="DejaVu Sans" w:hAnsi="Times New Roman" w:cs="Times New Roman"/>
          <w:color w:val="242424"/>
          <w:kern w:val="2"/>
        </w:rPr>
        <w:t>- наименование органа местного самоуправления, в который направляется письменное обращение;</w:t>
      </w:r>
    </w:p>
    <w:p w:rsidR="008A0D59" w:rsidRPr="008A0D59" w:rsidRDefault="008A0D59" w:rsidP="008A0D59">
      <w:pPr>
        <w:suppressAutoHyphens/>
        <w:spacing w:after="0"/>
        <w:jc w:val="both"/>
        <w:rPr>
          <w:rFonts w:ascii="Times New Roman" w:eastAsia="DejaVu Sans" w:hAnsi="Times New Roman" w:cs="Times New Roman"/>
          <w:color w:val="242424"/>
          <w:kern w:val="2"/>
        </w:rPr>
      </w:pPr>
      <w:r w:rsidRPr="008A0D59">
        <w:rPr>
          <w:rFonts w:ascii="Times New Roman" w:eastAsia="DejaVu Sans" w:hAnsi="Times New Roman" w:cs="Times New Roman"/>
          <w:color w:val="242424"/>
          <w:kern w:val="2"/>
        </w:rPr>
        <w:t>- фамилия, имя, отчество;</w:t>
      </w:r>
    </w:p>
    <w:p w:rsidR="008A0D59" w:rsidRPr="008A0D59" w:rsidRDefault="008A0D59" w:rsidP="008A0D59">
      <w:pPr>
        <w:suppressAutoHyphens/>
        <w:spacing w:after="0"/>
        <w:jc w:val="both"/>
        <w:rPr>
          <w:rFonts w:ascii="Times New Roman" w:eastAsia="DejaVu Sans" w:hAnsi="Times New Roman" w:cs="Times New Roman"/>
          <w:color w:val="242424"/>
          <w:kern w:val="2"/>
        </w:rPr>
      </w:pPr>
      <w:r w:rsidRPr="008A0D59">
        <w:rPr>
          <w:rFonts w:ascii="Times New Roman" w:eastAsia="DejaVu Sans" w:hAnsi="Times New Roman" w:cs="Times New Roman"/>
          <w:color w:val="242424"/>
          <w:kern w:val="2"/>
        </w:rPr>
        <w:t>- почтовый адрес, по которому может быть направлен ответ;</w:t>
      </w:r>
    </w:p>
    <w:p w:rsidR="008A0D59" w:rsidRPr="008A0D59" w:rsidRDefault="008A0D59" w:rsidP="008A0D59">
      <w:pPr>
        <w:suppressAutoHyphens/>
        <w:spacing w:after="0"/>
        <w:jc w:val="both"/>
        <w:rPr>
          <w:rFonts w:ascii="Times New Roman" w:eastAsia="DejaVu Sans" w:hAnsi="Times New Roman" w:cs="Times New Roman"/>
          <w:color w:val="242424"/>
          <w:kern w:val="2"/>
        </w:rPr>
      </w:pPr>
      <w:r w:rsidRPr="008A0D59">
        <w:rPr>
          <w:rFonts w:ascii="Times New Roman" w:eastAsia="DejaVu Sans" w:hAnsi="Times New Roman" w:cs="Times New Roman"/>
          <w:color w:val="242424"/>
          <w:kern w:val="2"/>
        </w:rPr>
        <w:t>- суть замечаний и предложений.</w:t>
      </w:r>
    </w:p>
    <w:p w:rsidR="008A0D59" w:rsidRPr="008A0D59" w:rsidRDefault="008A0D59" w:rsidP="008A0D59">
      <w:pPr>
        <w:suppressAutoHyphens/>
        <w:spacing w:after="0"/>
        <w:jc w:val="both"/>
        <w:rPr>
          <w:rFonts w:ascii="Times New Roman" w:eastAsia="DejaVu Sans" w:hAnsi="Times New Roman" w:cs="Times New Roman"/>
          <w:color w:val="242424"/>
          <w:kern w:val="2"/>
        </w:rPr>
      </w:pPr>
      <w:r w:rsidRPr="008A0D59">
        <w:rPr>
          <w:rFonts w:ascii="Times New Roman" w:eastAsia="DejaVu Sans" w:hAnsi="Times New Roman" w:cs="Times New Roman"/>
          <w:color w:val="242424"/>
          <w:kern w:val="2"/>
        </w:rPr>
        <w:tab/>
        <w:t>Письменные замечания и предложения к проекту административного регламента принимаются к рассмотрению Администрации Волотовского муниципального округа до даты окончания обсуждения проекта административного регламента.</w:t>
      </w:r>
    </w:p>
    <w:p w:rsidR="008A0D59" w:rsidRPr="008A0D59" w:rsidRDefault="008A0D59" w:rsidP="008A0D59">
      <w:pPr>
        <w:suppressAutoHyphens/>
        <w:spacing w:after="0"/>
        <w:jc w:val="both"/>
        <w:rPr>
          <w:rFonts w:ascii="Times New Roman" w:eastAsia="DejaVu Sans" w:hAnsi="Times New Roman" w:cs="Times New Roman"/>
          <w:color w:val="242424"/>
          <w:kern w:val="2"/>
        </w:rPr>
      </w:pPr>
      <w:r w:rsidRPr="008A0D59">
        <w:rPr>
          <w:rFonts w:ascii="Times New Roman" w:eastAsia="DejaVu Sans" w:hAnsi="Times New Roman" w:cs="Times New Roman"/>
          <w:color w:val="242424"/>
          <w:kern w:val="2"/>
        </w:rPr>
        <w:tab/>
        <w:t>Письменные замечания и предложения к проекту административного регламента, поступившие после срока завершения проведения публичного обсуждения проекта административного регламента, рассмотрению не подлежат.</w:t>
      </w:r>
    </w:p>
    <w:tbl>
      <w:tblPr>
        <w:tblW w:w="963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85"/>
        <w:gridCol w:w="5678"/>
        <w:gridCol w:w="1605"/>
        <w:gridCol w:w="1662"/>
      </w:tblGrid>
      <w:tr w:rsidR="008A0D59" w:rsidRPr="008A0D59" w:rsidTr="00EE102F">
        <w:tc>
          <w:tcPr>
            <w:tcW w:w="686" w:type="dxa"/>
            <w:tcBorders>
              <w:top w:val="double" w:sz="6" w:space="0" w:color="000000"/>
              <w:left w:val="double" w:sz="6" w:space="0" w:color="000000"/>
              <w:bottom w:val="single" w:sz="6" w:space="0" w:color="000000"/>
              <w:right w:val="single" w:sz="6" w:space="0" w:color="000000"/>
            </w:tcBorders>
            <w:hideMark/>
          </w:tcPr>
          <w:p w:rsidR="008A0D59" w:rsidRPr="008A0D59" w:rsidRDefault="008A0D59" w:rsidP="008A0D59">
            <w:pPr>
              <w:suppressLineNumbers/>
              <w:suppressAutoHyphens/>
              <w:spacing w:after="0"/>
              <w:jc w:val="center"/>
              <w:rPr>
                <w:rFonts w:ascii="Times New Roman" w:eastAsia="DejaVu Sans" w:hAnsi="Times New Roman" w:cs="Times New Roman"/>
                <w:kern w:val="2"/>
              </w:rPr>
            </w:pPr>
            <w:r w:rsidRPr="008A0D59">
              <w:rPr>
                <w:rFonts w:ascii="Times New Roman" w:eastAsia="DejaVu Sans" w:hAnsi="Times New Roman" w:cs="Times New Roman"/>
                <w:kern w:val="2"/>
              </w:rPr>
              <w:t>№ п/п</w:t>
            </w:r>
          </w:p>
        </w:tc>
        <w:tc>
          <w:tcPr>
            <w:tcW w:w="5682" w:type="dxa"/>
            <w:tcBorders>
              <w:top w:val="double" w:sz="6" w:space="0" w:color="000000"/>
              <w:left w:val="single" w:sz="6" w:space="0" w:color="000000"/>
              <w:bottom w:val="single" w:sz="6" w:space="0" w:color="000000"/>
              <w:right w:val="single" w:sz="6" w:space="0" w:color="000000"/>
            </w:tcBorders>
            <w:hideMark/>
          </w:tcPr>
          <w:p w:rsidR="008A0D59" w:rsidRPr="008A0D59" w:rsidRDefault="008A0D59" w:rsidP="008A0D59">
            <w:pPr>
              <w:suppressLineNumbers/>
              <w:suppressAutoHyphens/>
              <w:spacing w:after="0"/>
              <w:rPr>
                <w:rFonts w:ascii="Times New Roman" w:eastAsia="DejaVu Sans" w:hAnsi="Times New Roman" w:cs="Times New Roman"/>
                <w:kern w:val="2"/>
              </w:rPr>
            </w:pPr>
            <w:r w:rsidRPr="008A0D59">
              <w:rPr>
                <w:rFonts w:ascii="Times New Roman" w:eastAsia="DejaVu Sans" w:hAnsi="Times New Roman" w:cs="Times New Roman"/>
                <w:kern w:val="2"/>
              </w:rPr>
              <w:t>Наименование документа</w:t>
            </w:r>
          </w:p>
        </w:tc>
        <w:tc>
          <w:tcPr>
            <w:tcW w:w="1606" w:type="dxa"/>
            <w:tcBorders>
              <w:top w:val="double" w:sz="6" w:space="0" w:color="000000"/>
              <w:left w:val="single" w:sz="6" w:space="0" w:color="000000"/>
              <w:bottom w:val="single" w:sz="6" w:space="0" w:color="000000"/>
              <w:right w:val="single" w:sz="6" w:space="0" w:color="000000"/>
            </w:tcBorders>
            <w:hideMark/>
          </w:tcPr>
          <w:p w:rsidR="008A0D59" w:rsidRPr="008A0D59" w:rsidRDefault="008A0D59" w:rsidP="008A0D59">
            <w:pPr>
              <w:suppressLineNumbers/>
              <w:suppressAutoHyphens/>
              <w:spacing w:after="0"/>
              <w:jc w:val="center"/>
              <w:rPr>
                <w:rFonts w:ascii="Times New Roman" w:eastAsia="DejaVu Sans" w:hAnsi="Times New Roman" w:cs="Times New Roman"/>
                <w:kern w:val="2"/>
              </w:rPr>
            </w:pPr>
            <w:r w:rsidRPr="008A0D59">
              <w:rPr>
                <w:rFonts w:ascii="Times New Roman" w:eastAsia="DejaVu Sans" w:hAnsi="Times New Roman" w:cs="Times New Roman"/>
                <w:kern w:val="2"/>
              </w:rPr>
              <w:t>Дата начала обсуждения проекта</w:t>
            </w:r>
          </w:p>
        </w:tc>
        <w:tc>
          <w:tcPr>
            <w:tcW w:w="1663" w:type="dxa"/>
            <w:tcBorders>
              <w:top w:val="double" w:sz="6" w:space="0" w:color="000000"/>
              <w:left w:val="single" w:sz="6" w:space="0" w:color="000000"/>
              <w:bottom w:val="single" w:sz="6" w:space="0" w:color="000000"/>
              <w:right w:val="double" w:sz="6" w:space="0" w:color="000000"/>
            </w:tcBorders>
            <w:hideMark/>
          </w:tcPr>
          <w:p w:rsidR="008A0D59" w:rsidRPr="008A0D59" w:rsidRDefault="008A0D59" w:rsidP="008A0D59">
            <w:pPr>
              <w:suppressLineNumbers/>
              <w:suppressAutoHyphens/>
              <w:spacing w:after="0"/>
              <w:jc w:val="center"/>
              <w:rPr>
                <w:rFonts w:ascii="Times New Roman" w:eastAsia="DejaVu Sans" w:hAnsi="Times New Roman" w:cs="Times New Roman"/>
                <w:kern w:val="2"/>
              </w:rPr>
            </w:pPr>
            <w:r w:rsidRPr="008A0D59">
              <w:rPr>
                <w:rFonts w:ascii="Times New Roman" w:eastAsia="DejaVu Sans" w:hAnsi="Times New Roman" w:cs="Times New Roman"/>
                <w:kern w:val="2"/>
              </w:rPr>
              <w:t>Дата окончания обсуждения проекта</w:t>
            </w:r>
          </w:p>
        </w:tc>
      </w:tr>
      <w:tr w:rsidR="008A0D59" w:rsidRPr="008A0D59" w:rsidTr="00EE102F">
        <w:tc>
          <w:tcPr>
            <w:tcW w:w="686" w:type="dxa"/>
            <w:tcBorders>
              <w:top w:val="single" w:sz="6" w:space="0" w:color="000000"/>
              <w:left w:val="double" w:sz="6" w:space="0" w:color="000000"/>
              <w:bottom w:val="double" w:sz="6" w:space="0" w:color="000000"/>
              <w:right w:val="single" w:sz="6" w:space="0" w:color="000000"/>
            </w:tcBorders>
            <w:hideMark/>
          </w:tcPr>
          <w:p w:rsidR="008A0D59" w:rsidRPr="008A0D59" w:rsidRDefault="008A0D59" w:rsidP="008A0D59">
            <w:pPr>
              <w:suppressLineNumbers/>
              <w:suppressAutoHyphens/>
              <w:spacing w:after="0"/>
              <w:jc w:val="center"/>
              <w:rPr>
                <w:rFonts w:ascii="Times New Roman" w:eastAsia="DejaVu Sans" w:hAnsi="Times New Roman" w:cs="Times New Roman"/>
                <w:kern w:val="2"/>
              </w:rPr>
            </w:pPr>
            <w:r w:rsidRPr="008A0D59">
              <w:rPr>
                <w:rFonts w:ascii="Times New Roman" w:eastAsia="DejaVu Sans" w:hAnsi="Times New Roman" w:cs="Times New Roman"/>
                <w:kern w:val="2"/>
              </w:rPr>
              <w:t>1.</w:t>
            </w:r>
          </w:p>
        </w:tc>
        <w:tc>
          <w:tcPr>
            <w:tcW w:w="5682" w:type="dxa"/>
            <w:tcBorders>
              <w:top w:val="single" w:sz="6" w:space="0" w:color="000000"/>
              <w:left w:val="single" w:sz="6" w:space="0" w:color="000000"/>
              <w:bottom w:val="double" w:sz="6" w:space="0" w:color="000000"/>
              <w:right w:val="single" w:sz="6" w:space="0" w:color="000000"/>
            </w:tcBorders>
          </w:tcPr>
          <w:p w:rsidR="008A0D59" w:rsidRPr="008A0D59" w:rsidRDefault="008A0D59" w:rsidP="008A0D59">
            <w:pPr>
              <w:spacing w:after="0"/>
              <w:jc w:val="both"/>
              <w:rPr>
                <w:rFonts w:ascii="Times New Roman" w:eastAsia="Times New Roman" w:hAnsi="Times New Roman" w:cs="Times New Roman"/>
                <w:bCs/>
              </w:rPr>
            </w:pPr>
            <w:r w:rsidRPr="008A0D59">
              <w:rPr>
                <w:rFonts w:ascii="Times New Roman" w:eastAsia="Times New Roman" w:hAnsi="Times New Roman" w:cs="Times New Roman"/>
              </w:rPr>
              <w:t xml:space="preserve">Административный регламент по предоставлению муниципальной услуги </w:t>
            </w:r>
            <w:r w:rsidRPr="008A0D59">
              <w:rPr>
                <w:rFonts w:ascii="Times New Roman" w:eastAsia="Times New Roman" w:hAnsi="Times New Roman" w:cs="Times New Roman"/>
                <w:bCs/>
              </w:rPr>
              <w:t>«Предоставление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1606" w:type="dxa"/>
            <w:tcBorders>
              <w:top w:val="single" w:sz="6" w:space="0" w:color="000000"/>
              <w:left w:val="single" w:sz="6" w:space="0" w:color="000000"/>
              <w:bottom w:val="double" w:sz="6" w:space="0" w:color="000000"/>
              <w:right w:val="single" w:sz="6" w:space="0" w:color="000000"/>
            </w:tcBorders>
            <w:hideMark/>
          </w:tcPr>
          <w:p w:rsidR="008A0D59" w:rsidRPr="008A0D59" w:rsidRDefault="008A0D59" w:rsidP="008A0D59">
            <w:pPr>
              <w:suppressLineNumbers/>
              <w:suppressAutoHyphens/>
              <w:spacing w:after="0"/>
              <w:jc w:val="center"/>
              <w:rPr>
                <w:rFonts w:ascii="Times New Roman" w:eastAsia="DejaVu Sans" w:hAnsi="Times New Roman" w:cs="Times New Roman"/>
                <w:kern w:val="2"/>
              </w:rPr>
            </w:pPr>
            <w:r>
              <w:rPr>
                <w:rFonts w:ascii="Times New Roman" w:eastAsia="DejaVu Sans" w:hAnsi="Times New Roman" w:cs="Times New Roman"/>
                <w:kern w:val="2"/>
              </w:rPr>
              <w:t>10</w:t>
            </w:r>
            <w:r w:rsidRPr="008A0D59">
              <w:rPr>
                <w:rFonts w:ascii="Times New Roman" w:eastAsia="DejaVu Sans" w:hAnsi="Times New Roman" w:cs="Times New Roman"/>
                <w:kern w:val="2"/>
              </w:rPr>
              <w:t>.</w:t>
            </w:r>
            <w:r>
              <w:rPr>
                <w:rFonts w:ascii="Times New Roman" w:eastAsia="DejaVu Sans" w:hAnsi="Times New Roman" w:cs="Times New Roman"/>
                <w:kern w:val="2"/>
              </w:rPr>
              <w:t>10.2024</w:t>
            </w:r>
          </w:p>
        </w:tc>
        <w:tc>
          <w:tcPr>
            <w:tcW w:w="1663" w:type="dxa"/>
            <w:tcBorders>
              <w:top w:val="single" w:sz="6" w:space="0" w:color="000000"/>
              <w:left w:val="single" w:sz="6" w:space="0" w:color="000000"/>
              <w:bottom w:val="double" w:sz="6" w:space="0" w:color="000000"/>
              <w:right w:val="double" w:sz="6" w:space="0" w:color="000000"/>
            </w:tcBorders>
          </w:tcPr>
          <w:p w:rsidR="008A0D59" w:rsidRPr="008A0D59" w:rsidRDefault="008A0D59" w:rsidP="008A0D59">
            <w:pPr>
              <w:suppressLineNumbers/>
              <w:suppressAutoHyphens/>
              <w:spacing w:after="0"/>
              <w:jc w:val="center"/>
              <w:rPr>
                <w:rFonts w:ascii="Times New Roman" w:eastAsia="DejaVu Sans" w:hAnsi="Times New Roman" w:cs="Times New Roman"/>
                <w:kern w:val="2"/>
              </w:rPr>
            </w:pPr>
            <w:r>
              <w:rPr>
                <w:rFonts w:ascii="Times New Roman" w:eastAsia="DejaVu Sans" w:hAnsi="Times New Roman" w:cs="Times New Roman"/>
                <w:kern w:val="2"/>
              </w:rPr>
              <w:t>25</w:t>
            </w:r>
            <w:bookmarkStart w:id="0" w:name="_GoBack"/>
            <w:bookmarkEnd w:id="0"/>
            <w:r w:rsidRPr="008A0D59">
              <w:rPr>
                <w:rFonts w:ascii="Times New Roman" w:eastAsia="DejaVu Sans" w:hAnsi="Times New Roman" w:cs="Times New Roman"/>
                <w:kern w:val="2"/>
              </w:rPr>
              <w:t>.</w:t>
            </w:r>
            <w:r>
              <w:rPr>
                <w:rFonts w:ascii="Times New Roman" w:eastAsia="DejaVu Sans" w:hAnsi="Times New Roman" w:cs="Times New Roman"/>
                <w:kern w:val="2"/>
              </w:rPr>
              <w:t>10.2024</w:t>
            </w:r>
          </w:p>
          <w:p w:rsidR="008A0D59" w:rsidRPr="008A0D59" w:rsidRDefault="008A0D59" w:rsidP="008A0D59">
            <w:pPr>
              <w:suppressLineNumbers/>
              <w:suppressAutoHyphens/>
              <w:spacing w:after="0"/>
              <w:jc w:val="center"/>
              <w:rPr>
                <w:rFonts w:ascii="Times New Roman" w:eastAsia="DejaVu Sans" w:hAnsi="Times New Roman" w:cs="Times New Roman"/>
                <w:kern w:val="2"/>
              </w:rPr>
            </w:pPr>
          </w:p>
        </w:tc>
      </w:tr>
    </w:tbl>
    <w:p w:rsidR="008A0D59" w:rsidRPr="008A0D59" w:rsidRDefault="008A0D59" w:rsidP="008A0D59">
      <w:pPr>
        <w:spacing w:after="0"/>
        <w:jc w:val="center"/>
        <w:rPr>
          <w:rFonts w:ascii="Times New Roman" w:hAnsi="Times New Roman" w:cs="Times New Roman"/>
          <w:noProof/>
          <w:sz w:val="28"/>
          <w:szCs w:val="28"/>
        </w:rPr>
      </w:pPr>
    </w:p>
    <w:p w:rsidR="008A0D59" w:rsidRDefault="008A0D59" w:rsidP="008A0D59">
      <w:pPr>
        <w:jc w:val="center"/>
        <w:rPr>
          <w:noProof/>
          <w:sz w:val="28"/>
          <w:szCs w:val="28"/>
          <w:lang w:val="en-US"/>
        </w:rPr>
      </w:pPr>
    </w:p>
    <w:p w:rsidR="008A0D59" w:rsidRDefault="008A0D59" w:rsidP="0012082B">
      <w:pPr>
        <w:spacing w:after="0" w:line="240" w:lineRule="auto"/>
        <w:jc w:val="right"/>
        <w:rPr>
          <w:rFonts w:ascii="Times New Roman" w:hAnsi="Times New Roman" w:cs="Times New Roman"/>
          <w:u w:val="single"/>
        </w:rPr>
      </w:pPr>
    </w:p>
    <w:p w:rsidR="008A0D59" w:rsidRDefault="008A0D59" w:rsidP="0012082B">
      <w:pPr>
        <w:spacing w:after="0" w:line="240" w:lineRule="auto"/>
        <w:jc w:val="right"/>
        <w:rPr>
          <w:rFonts w:ascii="Times New Roman" w:hAnsi="Times New Roman" w:cs="Times New Roman"/>
          <w:u w:val="single"/>
        </w:rPr>
      </w:pPr>
    </w:p>
    <w:p w:rsidR="008A0D59" w:rsidRDefault="008A0D59" w:rsidP="0012082B">
      <w:pPr>
        <w:spacing w:after="0" w:line="240" w:lineRule="auto"/>
        <w:jc w:val="right"/>
        <w:rPr>
          <w:rFonts w:ascii="Times New Roman" w:hAnsi="Times New Roman" w:cs="Times New Roman"/>
          <w:u w:val="single"/>
        </w:rPr>
      </w:pPr>
    </w:p>
    <w:p w:rsidR="008A0D59" w:rsidRDefault="008A0D59" w:rsidP="0012082B">
      <w:pPr>
        <w:spacing w:after="0" w:line="240" w:lineRule="auto"/>
        <w:jc w:val="right"/>
        <w:rPr>
          <w:rFonts w:ascii="Times New Roman" w:hAnsi="Times New Roman" w:cs="Times New Roman"/>
          <w:u w:val="single"/>
        </w:rPr>
      </w:pPr>
    </w:p>
    <w:p w:rsidR="008A0D59" w:rsidRDefault="008A0D59" w:rsidP="0012082B">
      <w:pPr>
        <w:spacing w:after="0" w:line="240" w:lineRule="auto"/>
        <w:jc w:val="right"/>
        <w:rPr>
          <w:rFonts w:ascii="Times New Roman" w:hAnsi="Times New Roman" w:cs="Times New Roman"/>
          <w:u w:val="single"/>
        </w:rPr>
      </w:pPr>
    </w:p>
    <w:p w:rsidR="00F90F3F" w:rsidRPr="00F90F3F" w:rsidRDefault="00F90F3F" w:rsidP="0012082B">
      <w:pPr>
        <w:spacing w:after="0" w:line="240" w:lineRule="auto"/>
        <w:jc w:val="right"/>
        <w:rPr>
          <w:rFonts w:ascii="Times New Roman" w:hAnsi="Times New Roman" w:cs="Times New Roman"/>
          <w:u w:val="single"/>
        </w:rPr>
      </w:pPr>
      <w:r w:rsidRPr="00F90F3F">
        <w:rPr>
          <w:rFonts w:ascii="Times New Roman" w:hAnsi="Times New Roman" w:cs="Times New Roman"/>
          <w:u w:val="single"/>
        </w:rPr>
        <w:lastRenderedPageBreak/>
        <w:t>проект</w:t>
      </w:r>
    </w:p>
    <w:p w:rsidR="00F90F3F" w:rsidRPr="00F90F3F" w:rsidRDefault="00F90F3F" w:rsidP="0012082B">
      <w:pPr>
        <w:spacing w:after="0" w:line="240" w:lineRule="auto"/>
        <w:jc w:val="center"/>
        <w:rPr>
          <w:rFonts w:ascii="Times New Roman" w:hAnsi="Times New Roman" w:cs="Times New Roman"/>
          <w:sz w:val="28"/>
          <w:szCs w:val="28"/>
          <w:u w:val="single"/>
        </w:rPr>
      </w:pPr>
    </w:p>
    <w:p w:rsidR="00F90F3F" w:rsidRPr="00F90F3F" w:rsidRDefault="00F90F3F" w:rsidP="0012082B">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Российская Федерация</w:t>
      </w:r>
    </w:p>
    <w:p w:rsidR="00F90F3F" w:rsidRDefault="00F90F3F" w:rsidP="0012082B">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Новгородская область</w:t>
      </w:r>
    </w:p>
    <w:p w:rsidR="00F90F3F" w:rsidRPr="00F90F3F" w:rsidRDefault="00F90F3F" w:rsidP="0012082B">
      <w:pPr>
        <w:spacing w:after="0" w:line="240" w:lineRule="auto"/>
        <w:jc w:val="center"/>
        <w:rPr>
          <w:rFonts w:ascii="Times New Roman" w:hAnsi="Times New Roman" w:cs="Times New Roman"/>
          <w:sz w:val="28"/>
          <w:szCs w:val="28"/>
        </w:rPr>
      </w:pPr>
    </w:p>
    <w:p w:rsidR="00F90F3F" w:rsidRPr="00F90F3F" w:rsidRDefault="00F90F3F" w:rsidP="0012082B">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 xml:space="preserve">АДМИНИСТРАЦИЯ </w:t>
      </w:r>
      <w:r w:rsidR="00A41FFD">
        <w:rPr>
          <w:rFonts w:ascii="Times New Roman" w:hAnsi="Times New Roman" w:cs="Times New Roman"/>
          <w:sz w:val="28"/>
          <w:szCs w:val="28"/>
        </w:rPr>
        <w:t>ВОЛОТОВСКОГО</w:t>
      </w:r>
      <w:r w:rsidRPr="00F90F3F">
        <w:rPr>
          <w:rFonts w:ascii="Times New Roman" w:hAnsi="Times New Roman" w:cs="Times New Roman"/>
          <w:sz w:val="28"/>
          <w:szCs w:val="28"/>
        </w:rPr>
        <w:t xml:space="preserve"> МУНИЦИПАЛЬНОГО </w:t>
      </w:r>
      <w:r w:rsidR="0012082B">
        <w:rPr>
          <w:rFonts w:ascii="Times New Roman" w:hAnsi="Times New Roman" w:cs="Times New Roman"/>
          <w:sz w:val="28"/>
          <w:szCs w:val="28"/>
        </w:rPr>
        <w:t>ОКРУГ</w:t>
      </w:r>
      <w:r w:rsidRPr="00F90F3F">
        <w:rPr>
          <w:rFonts w:ascii="Times New Roman" w:hAnsi="Times New Roman" w:cs="Times New Roman"/>
          <w:sz w:val="28"/>
          <w:szCs w:val="28"/>
        </w:rPr>
        <w:t>А</w:t>
      </w:r>
    </w:p>
    <w:p w:rsidR="00F90F3F" w:rsidRPr="00F90F3F" w:rsidRDefault="00F90F3F" w:rsidP="0012082B">
      <w:pPr>
        <w:spacing w:after="0" w:line="240" w:lineRule="auto"/>
        <w:jc w:val="center"/>
        <w:rPr>
          <w:rFonts w:ascii="Times New Roman" w:hAnsi="Times New Roman" w:cs="Times New Roman"/>
          <w:sz w:val="28"/>
          <w:szCs w:val="28"/>
        </w:rPr>
      </w:pPr>
    </w:p>
    <w:p w:rsidR="00F90F3F" w:rsidRPr="00F90F3F" w:rsidRDefault="00F90F3F" w:rsidP="0012082B">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ПОСТАНОВЛЕНИЕ</w:t>
      </w:r>
    </w:p>
    <w:p w:rsidR="00F90F3F" w:rsidRPr="00F90F3F" w:rsidRDefault="00F90F3F" w:rsidP="0012082B">
      <w:pPr>
        <w:spacing w:after="0" w:line="240" w:lineRule="auto"/>
        <w:rPr>
          <w:rFonts w:ascii="Times New Roman" w:hAnsi="Times New Roman" w:cs="Times New Roman"/>
          <w:sz w:val="28"/>
          <w:szCs w:val="28"/>
        </w:rPr>
      </w:pPr>
    </w:p>
    <w:p w:rsidR="00F90F3F" w:rsidRPr="00F90F3F" w:rsidRDefault="00F90F3F" w:rsidP="0012082B">
      <w:pPr>
        <w:spacing w:after="0" w:line="240" w:lineRule="auto"/>
        <w:rPr>
          <w:rFonts w:ascii="Times New Roman" w:hAnsi="Times New Roman" w:cs="Times New Roman"/>
          <w:sz w:val="28"/>
          <w:szCs w:val="28"/>
        </w:rPr>
      </w:pPr>
      <w:r w:rsidRPr="00F90F3F">
        <w:rPr>
          <w:rFonts w:ascii="Times New Roman" w:hAnsi="Times New Roman" w:cs="Times New Roman"/>
          <w:sz w:val="28"/>
          <w:szCs w:val="28"/>
        </w:rPr>
        <w:t>от              №</w:t>
      </w:r>
    </w:p>
    <w:p w:rsidR="00F90F3F" w:rsidRPr="00F90F3F" w:rsidRDefault="0012082B" w:rsidP="0012082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п.Волот</w:t>
      </w:r>
      <w:proofErr w:type="spellEnd"/>
    </w:p>
    <w:p w:rsidR="001F1F42" w:rsidRDefault="001F1F42" w:rsidP="0012082B">
      <w:pPr>
        <w:pStyle w:val="a3"/>
        <w:spacing w:before="0" w:beforeAutospacing="0" w:after="0" w:afterAutospacing="0"/>
        <w:ind w:firstLine="567"/>
        <w:jc w:val="center"/>
        <w:rPr>
          <w:sz w:val="28"/>
          <w:szCs w:val="28"/>
        </w:rPr>
      </w:pPr>
      <w:r>
        <w:rPr>
          <w:sz w:val="28"/>
          <w:szCs w:val="28"/>
        </w:rPr>
        <w:tab/>
      </w:r>
    </w:p>
    <w:p w:rsidR="001F1F42" w:rsidRPr="0012082B" w:rsidRDefault="001F1F42" w:rsidP="0012082B">
      <w:pPr>
        <w:pStyle w:val="a3"/>
        <w:spacing w:before="0" w:beforeAutospacing="0" w:after="0" w:afterAutospacing="0"/>
        <w:ind w:right="4819"/>
        <w:jc w:val="both"/>
        <w:rPr>
          <w:bCs/>
          <w:color w:val="000000"/>
          <w:sz w:val="28"/>
          <w:szCs w:val="28"/>
        </w:rPr>
      </w:pPr>
      <w:r w:rsidRPr="0012082B">
        <w:rPr>
          <w:bCs/>
          <w:color w:val="000000"/>
          <w:sz w:val="28"/>
          <w:szCs w:val="28"/>
        </w:rPr>
        <w:t>Об утверждении</w:t>
      </w:r>
      <w:r w:rsidR="0012082B" w:rsidRPr="0012082B">
        <w:rPr>
          <w:bCs/>
          <w:color w:val="000000"/>
          <w:sz w:val="28"/>
          <w:szCs w:val="28"/>
        </w:rPr>
        <w:t xml:space="preserve"> </w:t>
      </w:r>
      <w:r w:rsidRPr="0012082B">
        <w:rPr>
          <w:bCs/>
          <w:color w:val="000000"/>
          <w:sz w:val="28"/>
          <w:szCs w:val="28"/>
        </w:rPr>
        <w:t xml:space="preserve">административного регламента </w:t>
      </w:r>
      <w:r w:rsidR="0012082B" w:rsidRPr="0012082B">
        <w:rPr>
          <w:bCs/>
          <w:color w:val="000000"/>
          <w:sz w:val="28"/>
          <w:szCs w:val="28"/>
        </w:rPr>
        <w:t>по предоставлению муниципальной услуги «Предоставление выплаты лицам из числа детей-сирот и детей, оста</w:t>
      </w:r>
      <w:r w:rsidR="0012082B">
        <w:rPr>
          <w:bCs/>
          <w:color w:val="000000"/>
          <w:sz w:val="28"/>
          <w:szCs w:val="28"/>
        </w:rPr>
        <w:t>вшихся без попечения родителей</w:t>
      </w:r>
      <w:r w:rsidR="0012082B" w:rsidRPr="0012082B">
        <w:rPr>
          <w:bCs/>
          <w:color w:val="000000"/>
          <w:sz w:val="28"/>
          <w:szCs w:val="28"/>
        </w:rPr>
        <w:t>,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1F1F42" w:rsidRPr="006630CD" w:rsidRDefault="001F1F42" w:rsidP="0012082B">
      <w:pPr>
        <w:spacing w:after="0" w:line="240" w:lineRule="auto"/>
        <w:jc w:val="both"/>
        <w:rPr>
          <w:rFonts w:ascii="Times New Roman" w:hAnsi="Times New Roman" w:cs="Times New Roman"/>
          <w:sz w:val="28"/>
          <w:szCs w:val="28"/>
        </w:rPr>
      </w:pPr>
    </w:p>
    <w:p w:rsidR="0012082B" w:rsidRPr="0012082B" w:rsidRDefault="0012082B" w:rsidP="0012082B">
      <w:pPr>
        <w:spacing w:after="0" w:line="240" w:lineRule="auto"/>
        <w:ind w:firstLine="708"/>
        <w:jc w:val="both"/>
        <w:rPr>
          <w:rFonts w:ascii="Times New Roman" w:hAnsi="Times New Roman" w:cs="Times New Roman"/>
          <w:sz w:val="28"/>
          <w:szCs w:val="28"/>
        </w:rPr>
      </w:pPr>
      <w:r w:rsidRPr="0012082B">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Pr>
          <w:rFonts w:ascii="Times New Roman" w:hAnsi="Times New Roman" w:cs="Times New Roman"/>
          <w:sz w:val="28"/>
          <w:szCs w:val="28"/>
        </w:rPr>
        <w:t>твенных и муниципальных услуг»</w:t>
      </w:r>
      <w:r w:rsidRPr="0012082B">
        <w:rPr>
          <w:rFonts w:ascii="Times New Roman" w:hAnsi="Times New Roman" w:cs="Times New Roman"/>
          <w:sz w:val="28"/>
          <w:szCs w:val="28"/>
        </w:rPr>
        <w:t>, постановлением Администрации Волотовского муниципального округа от 05.02.2024 № 72 «Об утверждении порядков разработки и утверждения административных регламентов предоставления муниципальных услуг и проведения независимой экспертизы проектов административных регламентов предоставления муниципальных услуг», Уставом Волотовского муниципального округа, в целях повышения качества и доступности предоставляемых муниципальных услуг,</w:t>
      </w:r>
    </w:p>
    <w:p w:rsidR="00697C6D" w:rsidRPr="0012082B" w:rsidRDefault="001F1F42" w:rsidP="0012082B">
      <w:pPr>
        <w:spacing w:after="0" w:line="240" w:lineRule="auto"/>
        <w:ind w:firstLine="708"/>
        <w:jc w:val="both"/>
        <w:rPr>
          <w:rFonts w:ascii="Times New Roman" w:hAnsi="Times New Roman" w:cs="Times New Roman"/>
          <w:b/>
          <w:sz w:val="28"/>
          <w:szCs w:val="28"/>
        </w:rPr>
      </w:pPr>
      <w:r w:rsidRPr="006630CD">
        <w:rPr>
          <w:rFonts w:ascii="Times New Roman" w:hAnsi="Times New Roman" w:cs="Times New Roman"/>
          <w:b/>
          <w:sz w:val="28"/>
          <w:szCs w:val="28"/>
        </w:rPr>
        <w:t>ПОСТАНОВЛЯ</w:t>
      </w:r>
      <w:r w:rsidR="00F90F3F">
        <w:rPr>
          <w:rFonts w:ascii="Times New Roman" w:hAnsi="Times New Roman" w:cs="Times New Roman"/>
          <w:b/>
          <w:sz w:val="28"/>
          <w:szCs w:val="28"/>
        </w:rPr>
        <w:t>Ю</w:t>
      </w:r>
      <w:r w:rsidRPr="006630CD">
        <w:rPr>
          <w:rFonts w:ascii="Times New Roman" w:hAnsi="Times New Roman" w:cs="Times New Roman"/>
          <w:b/>
          <w:sz w:val="28"/>
          <w:szCs w:val="28"/>
        </w:rPr>
        <w:t>:</w:t>
      </w:r>
    </w:p>
    <w:p w:rsidR="001F1F42" w:rsidRPr="006630CD" w:rsidRDefault="001F1F42" w:rsidP="0012082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630CD">
        <w:rPr>
          <w:rFonts w:ascii="Times New Roman" w:hAnsi="Times New Roman" w:cs="Times New Roman"/>
          <w:sz w:val="28"/>
          <w:szCs w:val="28"/>
        </w:rPr>
        <w:t xml:space="preserve">1. Утвердить прилагаемый административный регламент по предоставлению муниципальной услуги </w:t>
      </w:r>
      <w:r w:rsidR="00F127EC" w:rsidRPr="00F127EC">
        <w:rPr>
          <w:rFonts w:ascii="Times New Roman" w:hAnsi="Times New Roman" w:cs="Times New Roman"/>
          <w:bCs/>
          <w:color w:val="000000"/>
          <w:sz w:val="28"/>
          <w:szCs w:val="28"/>
        </w:rPr>
        <w:t xml:space="preserve">"Предоставление </w:t>
      </w:r>
      <w:r w:rsidR="00CC696D" w:rsidRPr="00CC696D">
        <w:rPr>
          <w:rFonts w:ascii="Times New Roman" w:hAnsi="Times New Roman" w:cs="Times New Roman"/>
          <w:bCs/>
          <w:color w:val="000000"/>
          <w:sz w:val="28"/>
          <w:szCs w:val="28"/>
        </w:rPr>
        <w:t>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F127EC" w:rsidRPr="00F127EC">
        <w:rPr>
          <w:rFonts w:ascii="Times New Roman" w:hAnsi="Times New Roman" w:cs="Times New Roman"/>
          <w:bCs/>
          <w:color w:val="000000"/>
          <w:sz w:val="28"/>
          <w:szCs w:val="28"/>
        </w:rPr>
        <w:t>"</w:t>
      </w:r>
      <w:r w:rsidR="00F127EC">
        <w:rPr>
          <w:b/>
          <w:bCs/>
          <w:color w:val="000000"/>
          <w:sz w:val="28"/>
          <w:szCs w:val="28"/>
        </w:rPr>
        <w:t>.</w:t>
      </w:r>
      <w:r w:rsidR="00F127EC" w:rsidRPr="00F127EC">
        <w:rPr>
          <w:rFonts w:ascii="Times New Roman" w:hAnsi="Times New Roman" w:cs="Times New Roman"/>
          <w:sz w:val="28"/>
          <w:szCs w:val="28"/>
        </w:rPr>
        <w:t xml:space="preserve">   </w:t>
      </w:r>
    </w:p>
    <w:p w:rsidR="009E7A6C" w:rsidRDefault="00CC696D" w:rsidP="0012082B">
      <w:pPr>
        <w:pStyle w:val="ae"/>
        <w:numPr>
          <w:ilvl w:val="0"/>
          <w:numId w:val="1"/>
        </w:numPr>
        <w:shd w:val="clear" w:color="auto" w:fill="FFFFFF"/>
        <w:ind w:left="0" w:firstLine="720"/>
        <w:jc w:val="both"/>
        <w:rPr>
          <w:sz w:val="28"/>
        </w:rPr>
      </w:pPr>
      <w:r>
        <w:rPr>
          <w:sz w:val="28"/>
          <w:szCs w:val="28"/>
        </w:rPr>
        <w:t>2</w:t>
      </w:r>
      <w:r w:rsidR="001F1F42" w:rsidRPr="006630CD">
        <w:rPr>
          <w:sz w:val="28"/>
          <w:szCs w:val="28"/>
        </w:rPr>
        <w:t>.</w:t>
      </w:r>
      <w:r w:rsidR="009E7A6C" w:rsidRPr="009E7A6C">
        <w:rPr>
          <w:sz w:val="28"/>
        </w:rPr>
        <w:t xml:space="preserve"> </w:t>
      </w:r>
      <w:r w:rsidR="009E7A6C">
        <w:rPr>
          <w:sz w:val="28"/>
        </w:rPr>
        <w:t>Опубликовать постановление в муниципальной газете «</w:t>
      </w:r>
      <w:r w:rsidR="0012082B">
        <w:rPr>
          <w:sz w:val="28"/>
        </w:rPr>
        <w:t>Волотовские ведомости</w:t>
      </w:r>
      <w:r w:rsidR="009E7A6C">
        <w:rPr>
          <w:sz w:val="28"/>
        </w:rPr>
        <w:t xml:space="preserve">» и разместить на официальном сайте </w:t>
      </w:r>
      <w:r w:rsidR="009E7A6C">
        <w:rPr>
          <w:sz w:val="28"/>
        </w:rPr>
        <w:lastRenderedPageBreak/>
        <w:t xml:space="preserve">Администрации </w:t>
      </w:r>
      <w:r w:rsidR="0012082B">
        <w:rPr>
          <w:sz w:val="28"/>
        </w:rPr>
        <w:t xml:space="preserve">Волотовского </w:t>
      </w:r>
      <w:r w:rsidR="009E7A6C">
        <w:rPr>
          <w:sz w:val="28"/>
        </w:rPr>
        <w:t>муниципального округа в информационно-телекоммуникационной сети Интернет.</w:t>
      </w:r>
    </w:p>
    <w:p w:rsidR="0012082B" w:rsidRDefault="0012082B" w:rsidP="0012082B">
      <w:pPr>
        <w:shd w:val="clear" w:color="auto" w:fill="FFFFFF"/>
        <w:jc w:val="both"/>
        <w:rPr>
          <w:sz w:val="28"/>
        </w:rPr>
      </w:pPr>
    </w:p>
    <w:p w:rsidR="0012082B" w:rsidRPr="0012082B" w:rsidRDefault="0012082B" w:rsidP="0012082B">
      <w:pPr>
        <w:shd w:val="clear" w:color="auto" w:fill="FFFFFF"/>
        <w:jc w:val="both"/>
        <w:rPr>
          <w:sz w:val="28"/>
        </w:rPr>
      </w:pPr>
    </w:p>
    <w:p w:rsidR="001F1F42" w:rsidRPr="006630CD" w:rsidRDefault="0012082B" w:rsidP="0012082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В.И.Пыталева</w:t>
      </w:r>
      <w:proofErr w:type="spellEnd"/>
    </w:p>
    <w:p w:rsidR="001F1F42" w:rsidRDefault="001F1F42" w:rsidP="0012082B">
      <w:pPr>
        <w:tabs>
          <w:tab w:val="left" w:pos="6800"/>
        </w:tabs>
        <w:spacing w:after="0" w:line="240" w:lineRule="auto"/>
        <w:jc w:val="center"/>
        <w:rPr>
          <w:b/>
          <w:sz w:val="28"/>
          <w:szCs w:val="28"/>
        </w:rPr>
      </w:pPr>
    </w:p>
    <w:p w:rsidR="001F1F42" w:rsidRDefault="001F1F42" w:rsidP="0012082B">
      <w:pPr>
        <w:tabs>
          <w:tab w:val="left" w:pos="6800"/>
        </w:tabs>
        <w:spacing w:after="0" w:line="240" w:lineRule="auto"/>
        <w:jc w:val="center"/>
        <w:rPr>
          <w:b/>
          <w:sz w:val="28"/>
          <w:szCs w:val="28"/>
        </w:rPr>
      </w:pPr>
    </w:p>
    <w:p w:rsidR="009E7A6C" w:rsidRDefault="00842482" w:rsidP="0012082B">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9E7A6C" w:rsidRDefault="009E7A6C"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12082B" w:rsidRDefault="0012082B" w:rsidP="0012082B">
      <w:pPr>
        <w:spacing w:after="0" w:line="240" w:lineRule="auto"/>
        <w:ind w:firstLine="567"/>
        <w:jc w:val="center"/>
        <w:rPr>
          <w:rFonts w:ascii="Arial" w:eastAsia="Times New Roman" w:hAnsi="Arial" w:cs="Arial"/>
          <w:color w:val="000000"/>
          <w:sz w:val="24"/>
          <w:szCs w:val="24"/>
          <w:lang w:eastAsia="ru-RU"/>
        </w:rPr>
      </w:pPr>
    </w:p>
    <w:p w:rsidR="00550D22" w:rsidRPr="00842482" w:rsidRDefault="00842482" w:rsidP="0012082B">
      <w:pPr>
        <w:spacing w:after="0" w:line="240" w:lineRule="auto"/>
        <w:ind w:firstLine="567"/>
        <w:jc w:val="right"/>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lastRenderedPageBreak/>
        <w:t xml:space="preserve"> </w:t>
      </w:r>
      <w:r w:rsidR="009E7A6C">
        <w:rPr>
          <w:rFonts w:ascii="Arial" w:eastAsia="Times New Roman" w:hAnsi="Arial" w:cs="Arial"/>
          <w:color w:val="000000"/>
          <w:sz w:val="24"/>
          <w:szCs w:val="24"/>
          <w:lang w:eastAsia="ru-RU"/>
        </w:rPr>
        <w:t xml:space="preserve">                                                 </w:t>
      </w:r>
      <w:r w:rsidR="00550D22" w:rsidRPr="00842482">
        <w:rPr>
          <w:rFonts w:ascii="Times New Roman" w:eastAsia="Times New Roman" w:hAnsi="Times New Roman" w:cs="Times New Roman"/>
          <w:color w:val="000000"/>
          <w:sz w:val="24"/>
          <w:szCs w:val="24"/>
          <w:lang w:eastAsia="ru-RU"/>
        </w:rPr>
        <w:t>Утвержден</w:t>
      </w:r>
    </w:p>
    <w:p w:rsidR="00550D22" w:rsidRPr="00842482" w:rsidRDefault="00842482" w:rsidP="0012082B">
      <w:pPr>
        <w:spacing w:after="0" w:line="240" w:lineRule="auto"/>
        <w:ind w:firstLine="567"/>
        <w:jc w:val="right"/>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w:t>
      </w:r>
      <w:r w:rsidR="009E7A6C">
        <w:rPr>
          <w:rFonts w:ascii="Times New Roman" w:eastAsia="Times New Roman" w:hAnsi="Times New Roman" w:cs="Times New Roman"/>
          <w:color w:val="000000"/>
          <w:sz w:val="24"/>
          <w:szCs w:val="24"/>
          <w:lang w:eastAsia="ru-RU"/>
        </w:rPr>
        <w:t xml:space="preserve">              </w:t>
      </w:r>
      <w:r w:rsidR="00550D22" w:rsidRPr="00842482">
        <w:rPr>
          <w:rFonts w:ascii="Times New Roman" w:eastAsia="Times New Roman" w:hAnsi="Times New Roman" w:cs="Times New Roman"/>
          <w:color w:val="000000"/>
          <w:sz w:val="24"/>
          <w:szCs w:val="24"/>
          <w:lang w:eastAsia="ru-RU"/>
        </w:rPr>
        <w:t>постановлением Администрации</w:t>
      </w:r>
    </w:p>
    <w:p w:rsidR="00550D22" w:rsidRPr="00842482" w:rsidRDefault="0012082B" w:rsidP="0012082B">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Волотовского</w:t>
      </w:r>
      <w:r w:rsidR="00842482" w:rsidRPr="00842482">
        <w:rPr>
          <w:rFonts w:ascii="Times New Roman" w:eastAsia="Times New Roman" w:hAnsi="Times New Roman" w:cs="Times New Roman"/>
          <w:color w:val="000000"/>
          <w:sz w:val="24"/>
          <w:szCs w:val="24"/>
          <w:lang w:eastAsia="ru-RU"/>
        </w:rPr>
        <w:t xml:space="preserve"> муниципального округа</w:t>
      </w:r>
    </w:p>
    <w:p w:rsidR="00842482" w:rsidRDefault="00842482" w:rsidP="0012082B">
      <w:pPr>
        <w:spacing w:after="0" w:line="240" w:lineRule="auto"/>
        <w:ind w:firstLine="567"/>
        <w:jc w:val="right"/>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от____________№__</w:t>
      </w:r>
    </w:p>
    <w:p w:rsidR="00EF5C0C" w:rsidRPr="00842482" w:rsidRDefault="00EF5C0C" w:rsidP="0012082B">
      <w:pPr>
        <w:spacing w:after="0" w:line="240" w:lineRule="auto"/>
        <w:ind w:firstLine="567"/>
        <w:jc w:val="center"/>
        <w:rPr>
          <w:rFonts w:ascii="Times New Roman" w:eastAsia="Times New Roman" w:hAnsi="Times New Roman" w:cs="Times New Roman"/>
          <w:color w:val="000000"/>
          <w:sz w:val="24"/>
          <w:szCs w:val="24"/>
          <w:lang w:eastAsia="ru-RU"/>
        </w:rPr>
      </w:pPr>
    </w:p>
    <w:p w:rsidR="00550D22" w:rsidRPr="00EF5C0C" w:rsidRDefault="00550D22" w:rsidP="0012082B">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Административный регламент</w:t>
      </w:r>
    </w:p>
    <w:p w:rsidR="00550D22" w:rsidRPr="00EF5C0C" w:rsidRDefault="00550D22" w:rsidP="0012082B">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по предоставлению муниципальной услуги «</w:t>
      </w:r>
      <w:r w:rsidR="00CC696D">
        <w:rPr>
          <w:rFonts w:ascii="Times New Roman" w:eastAsia="Times New Roman" w:hAnsi="Times New Roman" w:cs="Times New Roman"/>
          <w:b/>
          <w:bCs/>
          <w:color w:val="000000"/>
          <w:sz w:val="28"/>
          <w:szCs w:val="28"/>
          <w:lang w:eastAsia="ru-RU"/>
        </w:rPr>
        <w:t>П</w:t>
      </w:r>
      <w:r w:rsidR="00CC696D" w:rsidRPr="00CC696D">
        <w:rPr>
          <w:rFonts w:ascii="Times New Roman" w:eastAsia="Times New Roman" w:hAnsi="Times New Roman" w:cs="Times New Roman"/>
          <w:b/>
          <w:bCs/>
          <w:color w:val="000000"/>
          <w:sz w:val="28"/>
          <w:szCs w:val="28"/>
          <w:lang w:eastAsia="ru-RU"/>
        </w:rPr>
        <w:t>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EF5C0C">
        <w:rPr>
          <w:rFonts w:ascii="Times New Roman" w:eastAsia="Times New Roman" w:hAnsi="Times New Roman" w:cs="Times New Roman"/>
          <w:b/>
          <w:bCs/>
          <w:color w:val="000000"/>
          <w:sz w:val="28"/>
          <w:szCs w:val="28"/>
          <w:lang w:eastAsia="ru-RU"/>
        </w:rPr>
        <w:t>»</w:t>
      </w:r>
    </w:p>
    <w:p w:rsidR="009E7A6C" w:rsidRDefault="009E7A6C" w:rsidP="0012082B">
      <w:pPr>
        <w:spacing w:after="0" w:line="240" w:lineRule="auto"/>
        <w:ind w:firstLine="567"/>
        <w:rPr>
          <w:rFonts w:ascii="Times New Roman" w:eastAsia="Times New Roman" w:hAnsi="Times New Roman" w:cs="Times New Roman"/>
          <w:b/>
          <w:bCs/>
          <w:color w:val="000000"/>
          <w:sz w:val="28"/>
          <w:szCs w:val="28"/>
          <w:lang w:eastAsia="ru-RU"/>
        </w:rPr>
      </w:pPr>
    </w:p>
    <w:p w:rsidR="00550D22" w:rsidRPr="00EF5C0C" w:rsidRDefault="00550D22" w:rsidP="0012082B">
      <w:pPr>
        <w:spacing w:after="0" w:line="240" w:lineRule="auto"/>
        <w:ind w:firstLine="567"/>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1.Общие положения</w:t>
      </w:r>
    </w:p>
    <w:p w:rsidR="00550D22" w:rsidRPr="0012082B"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12082B">
        <w:rPr>
          <w:rFonts w:ascii="Times New Roman" w:eastAsia="Times New Roman" w:hAnsi="Times New Roman" w:cs="Times New Roman"/>
          <w:b/>
          <w:color w:val="000000"/>
          <w:sz w:val="28"/>
          <w:szCs w:val="28"/>
          <w:lang w:eastAsia="ru-RU"/>
        </w:rPr>
        <w:t>1.1. Предмет регулирования регламента</w:t>
      </w:r>
    </w:p>
    <w:p w:rsidR="00550D22" w:rsidRPr="008D6C5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8D6C5E">
        <w:rPr>
          <w:rFonts w:ascii="Times New Roman" w:eastAsia="Times New Roman" w:hAnsi="Times New Roman" w:cs="Times New Roman"/>
          <w:color w:val="000000"/>
          <w:sz w:val="28"/>
          <w:szCs w:val="28"/>
          <w:lang w:eastAsia="ru-RU"/>
        </w:rPr>
        <w:t>Предметом регулирования Административного регламента по предоставлению муниципальной услуги «</w:t>
      </w:r>
      <w:r w:rsidR="0012082B">
        <w:rPr>
          <w:rFonts w:ascii="Times New Roman" w:eastAsia="Times New Roman" w:hAnsi="Times New Roman" w:cs="Times New Roman"/>
          <w:color w:val="000000"/>
          <w:sz w:val="28"/>
          <w:szCs w:val="28"/>
          <w:lang w:eastAsia="ru-RU"/>
        </w:rPr>
        <w:t>П</w:t>
      </w:r>
      <w:r w:rsidR="00CC696D" w:rsidRPr="00CC696D">
        <w:rPr>
          <w:rFonts w:ascii="Times New Roman" w:eastAsia="Times New Roman" w:hAnsi="Times New Roman" w:cs="Times New Roman"/>
          <w:color w:val="000000"/>
          <w:sz w:val="28"/>
          <w:szCs w:val="28"/>
          <w:lang w:eastAsia="ru-RU"/>
        </w:rPr>
        <w:t>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(дале</w:t>
      </w:r>
      <w:r w:rsidR="0012082B">
        <w:rPr>
          <w:rFonts w:ascii="Times New Roman" w:eastAsia="Times New Roman" w:hAnsi="Times New Roman" w:cs="Times New Roman"/>
          <w:color w:val="000000"/>
          <w:sz w:val="28"/>
          <w:szCs w:val="28"/>
          <w:lang w:eastAsia="ru-RU"/>
        </w:rPr>
        <w:t xml:space="preserve">е - Административный регламент) </w:t>
      </w:r>
      <w:r w:rsidRPr="008D6C5E">
        <w:rPr>
          <w:rFonts w:ascii="Times New Roman" w:eastAsia="Times New Roman" w:hAnsi="Times New Roman" w:cs="Times New Roman"/>
          <w:color w:val="000000"/>
          <w:sz w:val="28"/>
          <w:szCs w:val="28"/>
          <w:lang w:eastAsia="ru-RU"/>
        </w:rPr>
        <w:t>является регулировани</w:t>
      </w:r>
      <w:r w:rsidR="0012082B">
        <w:rPr>
          <w:rFonts w:ascii="Times New Roman" w:eastAsia="Times New Roman" w:hAnsi="Times New Roman" w:cs="Times New Roman"/>
          <w:color w:val="000000"/>
          <w:sz w:val="28"/>
          <w:szCs w:val="28"/>
          <w:lang w:eastAsia="ru-RU"/>
        </w:rPr>
        <w:t xml:space="preserve">е отношений между заявителями и </w:t>
      </w:r>
      <w:r w:rsidR="00CC696D">
        <w:rPr>
          <w:rFonts w:ascii="Times New Roman" w:eastAsia="Times New Roman" w:hAnsi="Times New Roman" w:cs="Times New Roman"/>
          <w:color w:val="000000"/>
          <w:sz w:val="28"/>
          <w:szCs w:val="28"/>
          <w:lang w:eastAsia="ru-RU"/>
        </w:rPr>
        <w:t xml:space="preserve">Администрацией </w:t>
      </w:r>
      <w:r w:rsidR="0012082B">
        <w:rPr>
          <w:rFonts w:ascii="Times New Roman" w:eastAsia="Times New Roman" w:hAnsi="Times New Roman" w:cs="Times New Roman"/>
          <w:color w:val="000000"/>
          <w:sz w:val="28"/>
          <w:szCs w:val="28"/>
          <w:lang w:eastAsia="ru-RU"/>
        </w:rPr>
        <w:t>Волотовского</w:t>
      </w:r>
      <w:r w:rsidR="008D6C5E" w:rsidRPr="008D6C5E">
        <w:rPr>
          <w:rFonts w:ascii="Times New Roman" w:eastAsia="Times New Roman" w:hAnsi="Times New Roman" w:cs="Times New Roman"/>
          <w:color w:val="000000"/>
          <w:sz w:val="28"/>
          <w:szCs w:val="28"/>
          <w:lang w:eastAsia="ru-RU"/>
        </w:rPr>
        <w:t xml:space="preserve"> муниципального округа Новгородской области</w:t>
      </w:r>
      <w:r w:rsidR="0012082B">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(далее - Уполномоченный орган) при пред</w:t>
      </w:r>
      <w:r w:rsidR="0012082B">
        <w:rPr>
          <w:rFonts w:ascii="Times New Roman" w:eastAsia="Times New Roman" w:hAnsi="Times New Roman" w:cs="Times New Roman"/>
          <w:color w:val="000000"/>
          <w:sz w:val="28"/>
          <w:szCs w:val="28"/>
          <w:lang w:eastAsia="ru-RU"/>
        </w:rPr>
        <w:t xml:space="preserve">оставлении муниципальной услуги </w:t>
      </w:r>
      <w:r w:rsidRPr="008D6C5E">
        <w:rPr>
          <w:rFonts w:ascii="Times New Roman" w:eastAsia="Times New Roman" w:hAnsi="Times New Roman" w:cs="Times New Roman"/>
          <w:color w:val="000000"/>
          <w:sz w:val="28"/>
          <w:szCs w:val="28"/>
          <w:lang w:eastAsia="ru-RU"/>
        </w:rPr>
        <w:t xml:space="preserve">по </w:t>
      </w:r>
      <w:r w:rsidR="00CC696D" w:rsidRPr="00CC696D">
        <w:rPr>
          <w:rFonts w:ascii="Times New Roman" w:eastAsia="Times New Roman" w:hAnsi="Times New Roman" w:cs="Times New Roman"/>
          <w:bCs/>
          <w:color w:val="000000"/>
          <w:sz w:val="28"/>
          <w:szCs w:val="28"/>
          <w:lang w:eastAsia="ru-RU"/>
        </w:rPr>
        <w:t>предоставлени</w:t>
      </w:r>
      <w:r w:rsidR="00CC696D">
        <w:rPr>
          <w:rFonts w:ascii="Times New Roman" w:eastAsia="Times New Roman" w:hAnsi="Times New Roman" w:cs="Times New Roman"/>
          <w:bCs/>
          <w:color w:val="000000"/>
          <w:sz w:val="28"/>
          <w:szCs w:val="28"/>
          <w:lang w:eastAsia="ru-RU"/>
        </w:rPr>
        <w:t>ю</w:t>
      </w:r>
      <w:r w:rsidR="00CC696D" w:rsidRPr="00CC696D">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w:t>
      </w:r>
      <w:r w:rsidR="0012082B">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12082B">
        <w:rPr>
          <w:rFonts w:ascii="Times New Roman" w:eastAsia="Times New Roman" w:hAnsi="Times New Roman" w:cs="Times New Roman"/>
          <w:color w:val="000000"/>
          <w:sz w:val="28"/>
          <w:szCs w:val="28"/>
          <w:lang w:eastAsia="ru-RU"/>
        </w:rPr>
        <w:t xml:space="preserve"> (далее - </w:t>
      </w:r>
      <w:r w:rsidRPr="008D6C5E">
        <w:rPr>
          <w:rFonts w:ascii="Times New Roman" w:eastAsia="Times New Roman" w:hAnsi="Times New Roman" w:cs="Times New Roman"/>
          <w:color w:val="000000"/>
          <w:sz w:val="28"/>
          <w:szCs w:val="28"/>
          <w:lang w:eastAsia="ru-RU"/>
        </w:rPr>
        <w:t>муниципальная услуга).</w:t>
      </w:r>
    </w:p>
    <w:p w:rsidR="00550D22" w:rsidRPr="0012082B"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12082B">
        <w:rPr>
          <w:rFonts w:ascii="Times New Roman" w:eastAsia="Times New Roman" w:hAnsi="Times New Roman" w:cs="Times New Roman"/>
          <w:b/>
          <w:color w:val="000000"/>
          <w:sz w:val="28"/>
          <w:szCs w:val="28"/>
          <w:lang w:eastAsia="ru-RU"/>
        </w:rPr>
        <w:t>1.2. Круг заявителей</w:t>
      </w:r>
    </w:p>
    <w:p w:rsidR="00550D22" w:rsidRPr="00A40F53" w:rsidRDefault="0012082B"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1.2.1.Заявителями муниципальной услуги (далее – заявители) </w:t>
      </w:r>
      <w:r w:rsidR="00550D22" w:rsidRPr="00A40F53">
        <w:rPr>
          <w:rFonts w:ascii="Times New Roman" w:eastAsia="Times New Roman" w:hAnsi="Times New Roman" w:cs="Times New Roman"/>
          <w:color w:val="000000"/>
          <w:sz w:val="28"/>
          <w:szCs w:val="28"/>
          <w:lang w:eastAsia="ru-RU"/>
        </w:rPr>
        <w:t>являются:</w:t>
      </w:r>
    </w:p>
    <w:p w:rsidR="00773DD4"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 xml:space="preserve">физические </w:t>
      </w:r>
      <w:r w:rsidR="00553532">
        <w:rPr>
          <w:rFonts w:ascii="Times New Roman" w:eastAsia="Times New Roman" w:hAnsi="Times New Roman" w:cs="Times New Roman"/>
          <w:color w:val="000000"/>
          <w:sz w:val="28"/>
          <w:szCs w:val="28"/>
          <w:lang w:eastAsia="ru-RU"/>
        </w:rPr>
        <w:t>лица</w:t>
      </w:r>
      <w:r w:rsidRPr="00A40F53">
        <w:rPr>
          <w:rFonts w:ascii="Times New Roman" w:eastAsia="Times New Roman" w:hAnsi="Times New Roman" w:cs="Times New Roman"/>
          <w:color w:val="000000"/>
          <w:sz w:val="28"/>
          <w:szCs w:val="28"/>
          <w:lang w:eastAsia="ru-RU"/>
        </w:rPr>
        <w:t>,</w:t>
      </w:r>
      <w:r w:rsidR="002C615B" w:rsidRPr="002C615B">
        <w:rPr>
          <w:color w:val="000000"/>
          <w:sz w:val="30"/>
          <w:szCs w:val="30"/>
          <w:shd w:val="clear" w:color="auto" w:fill="FFFFFF"/>
        </w:rPr>
        <w:t xml:space="preserve"> </w:t>
      </w:r>
      <w:r w:rsidR="002C615B" w:rsidRPr="002C615B">
        <w:rPr>
          <w:rFonts w:ascii="Times New Roman" w:eastAsia="Times New Roman" w:hAnsi="Times New Roman" w:cs="Times New Roman"/>
          <w:color w:val="000000"/>
          <w:sz w:val="28"/>
          <w:szCs w:val="28"/>
          <w:lang w:eastAsia="ru-RU"/>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sidRPr="00A40F53">
        <w:rPr>
          <w:rFonts w:ascii="Times New Roman" w:eastAsia="Times New Roman" w:hAnsi="Times New Roman" w:cs="Times New Roman"/>
          <w:color w:val="000000"/>
          <w:sz w:val="28"/>
          <w:szCs w:val="28"/>
          <w:lang w:eastAsia="ru-RU"/>
        </w:rPr>
        <w:t xml:space="preserve"> обратившиеся в Уполномоченный орган с </w:t>
      </w:r>
      <w:r w:rsidR="002C615B">
        <w:rPr>
          <w:rFonts w:ascii="Times New Roman" w:eastAsia="Times New Roman" w:hAnsi="Times New Roman" w:cs="Times New Roman"/>
          <w:color w:val="000000"/>
          <w:sz w:val="28"/>
          <w:szCs w:val="28"/>
          <w:lang w:eastAsia="ru-RU"/>
        </w:rPr>
        <w:t>заявлением</w:t>
      </w:r>
      <w:r w:rsidRPr="00A40F53">
        <w:rPr>
          <w:rFonts w:ascii="Times New Roman" w:eastAsia="Times New Roman" w:hAnsi="Times New Roman" w:cs="Times New Roman"/>
          <w:color w:val="000000"/>
          <w:sz w:val="28"/>
          <w:szCs w:val="28"/>
          <w:lang w:eastAsia="ru-RU"/>
        </w:rPr>
        <w:t>, выраженным в письменной или электронной форме</w:t>
      </w:r>
      <w:r w:rsidR="00773DD4">
        <w:rPr>
          <w:rFonts w:ascii="Times New Roman" w:eastAsia="Times New Roman" w:hAnsi="Times New Roman" w:cs="Times New Roman"/>
          <w:color w:val="000000"/>
          <w:sz w:val="28"/>
          <w:szCs w:val="28"/>
          <w:lang w:eastAsia="ru-RU"/>
        </w:rPr>
        <w:t xml:space="preserve"> по совокупности обстоятельств:</w:t>
      </w:r>
    </w:p>
    <w:p w:rsidR="00773DD4" w:rsidRPr="00773DD4" w:rsidRDefault="00773DD4" w:rsidP="0012082B">
      <w:pPr>
        <w:spacing w:after="0" w:line="240" w:lineRule="auto"/>
        <w:ind w:firstLine="567"/>
        <w:jc w:val="both"/>
        <w:rPr>
          <w:rFonts w:ascii="Times New Roman" w:hAnsi="Times New Roman" w:cs="Times New Roman"/>
          <w:color w:val="000000"/>
          <w:sz w:val="28"/>
          <w:szCs w:val="28"/>
        </w:rPr>
      </w:pPr>
      <w:r w:rsidRPr="00773DD4">
        <w:rPr>
          <w:rFonts w:ascii="Times New Roman" w:hAnsi="Times New Roman" w:cs="Times New Roman"/>
          <w:color w:val="000000"/>
          <w:sz w:val="28"/>
          <w:szCs w:val="28"/>
        </w:rPr>
        <w:t>1) достижение заявителем возраста 23 лет;</w:t>
      </w:r>
    </w:p>
    <w:p w:rsidR="00773DD4" w:rsidRPr="00773DD4" w:rsidRDefault="00773DD4" w:rsidP="0012082B">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 xml:space="preserve">2) наличие у заявителя документально подтвержденного не менее чем за двенадцать календарных месяцев, </w:t>
      </w:r>
      <w:r w:rsidRPr="009E7A6C">
        <w:rPr>
          <w:rFonts w:ascii="Times New Roman" w:eastAsia="Times New Roman" w:hAnsi="Times New Roman" w:cs="Times New Roman"/>
          <w:color w:val="000000"/>
          <w:sz w:val="28"/>
          <w:szCs w:val="28"/>
          <w:lang w:eastAsia="ru-RU"/>
        </w:rPr>
        <w:t>предшествующих месяцу обращения с заявлени</w:t>
      </w:r>
      <w:r w:rsidR="00A41FFD">
        <w:rPr>
          <w:rFonts w:ascii="Times New Roman" w:eastAsia="Times New Roman" w:hAnsi="Times New Roman" w:cs="Times New Roman"/>
          <w:color w:val="000000"/>
          <w:sz w:val="28"/>
          <w:szCs w:val="28"/>
          <w:lang w:eastAsia="ru-RU"/>
        </w:rPr>
        <w:t xml:space="preserve">ем, дохода не ниже минимального </w:t>
      </w:r>
      <w:hyperlink r:id="rId6" w:anchor="dst100001" w:history="1">
        <w:r w:rsidRPr="009E7A6C">
          <w:rPr>
            <w:rStyle w:val="a9"/>
            <w:rFonts w:ascii="Times New Roman" w:eastAsia="Times New Roman" w:hAnsi="Times New Roman" w:cs="Times New Roman"/>
            <w:color w:val="auto"/>
            <w:sz w:val="28"/>
            <w:szCs w:val="28"/>
            <w:u w:val="none"/>
            <w:lang w:eastAsia="ru-RU"/>
          </w:rPr>
          <w:t>размера</w:t>
        </w:r>
      </w:hyperlink>
      <w:r w:rsidR="00A41FFD">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w:t>
      </w:r>
      <w:r w:rsidR="00A41FFD">
        <w:rPr>
          <w:rFonts w:ascii="Times New Roman" w:eastAsia="Times New Roman" w:hAnsi="Times New Roman" w:cs="Times New Roman"/>
          <w:sz w:val="28"/>
          <w:szCs w:val="28"/>
          <w:lang w:eastAsia="ru-RU"/>
        </w:rPr>
        <w:t xml:space="preserve">вой доход, превышающий величину </w:t>
      </w:r>
      <w:hyperlink r:id="rId7" w:anchor="dst100001" w:history="1">
        <w:r w:rsidRPr="009E7A6C">
          <w:rPr>
            <w:rStyle w:val="a9"/>
            <w:rFonts w:ascii="Times New Roman" w:eastAsia="Times New Roman" w:hAnsi="Times New Roman" w:cs="Times New Roman"/>
            <w:color w:val="auto"/>
            <w:sz w:val="28"/>
            <w:szCs w:val="28"/>
            <w:u w:val="none"/>
            <w:lang w:eastAsia="ru-RU"/>
          </w:rPr>
          <w:t>прожиточного минимума</w:t>
        </w:r>
      </w:hyperlink>
      <w:r w:rsidR="00A41FFD">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 xml:space="preserve">на душу населения, установленную в субъекте Российской </w:t>
      </w:r>
      <w:r w:rsidRPr="00773DD4">
        <w:rPr>
          <w:rFonts w:ascii="Times New Roman" w:eastAsia="Times New Roman" w:hAnsi="Times New Roman" w:cs="Times New Roman"/>
          <w:color w:val="000000"/>
          <w:sz w:val="28"/>
          <w:szCs w:val="28"/>
          <w:lang w:eastAsia="ru-RU"/>
        </w:rPr>
        <w:lastRenderedPageBreak/>
        <w:t>Федерации по месту жительства заявителя по состоянию на дату обращения с заявлением;</w:t>
      </w:r>
    </w:p>
    <w:p w:rsidR="00773DD4" w:rsidRPr="00773DD4" w:rsidRDefault="00773DD4" w:rsidP="0012082B">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w:t>
      </w:r>
      <w:r w:rsidR="00A41FFD">
        <w:rPr>
          <w:rFonts w:ascii="Times New Roman" w:eastAsia="Times New Roman" w:hAnsi="Times New Roman" w:cs="Times New Roman"/>
          <w:color w:val="000000"/>
          <w:sz w:val="28"/>
          <w:szCs w:val="28"/>
          <w:lang w:eastAsia="ru-RU"/>
        </w:rPr>
        <w:t xml:space="preserve"> налогах и сборах предоставлена </w:t>
      </w:r>
      <w:hyperlink r:id="rId8" w:anchor="dst5910" w:history="1">
        <w:r w:rsidRPr="009E7A6C">
          <w:rPr>
            <w:rStyle w:val="a9"/>
            <w:rFonts w:ascii="Times New Roman" w:eastAsia="Times New Roman" w:hAnsi="Times New Roman" w:cs="Times New Roman"/>
            <w:color w:val="auto"/>
            <w:sz w:val="28"/>
            <w:szCs w:val="28"/>
            <w:u w:val="none"/>
            <w:lang w:eastAsia="ru-RU"/>
          </w:rPr>
          <w:t>отсрочка или рассрочка</w:t>
        </w:r>
      </w:hyperlink>
      <w:r w:rsidRPr="009E7A6C">
        <w:rPr>
          <w:rFonts w:ascii="Times New Roman" w:eastAsia="Times New Roman" w:hAnsi="Times New Roman" w:cs="Times New Roman"/>
          <w:sz w:val="28"/>
          <w:szCs w:val="28"/>
          <w:lang w:eastAsia="ru-RU"/>
        </w:rPr>
        <w:t>;</w:t>
      </w:r>
    </w:p>
    <w:p w:rsidR="00773DD4" w:rsidRPr="00773DD4" w:rsidRDefault="00773DD4" w:rsidP="0012082B">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4) отсутствие у заявителя психических заболеваний или расстройств, алкогольной или наркотической зависимости;</w:t>
      </w:r>
    </w:p>
    <w:p w:rsidR="00773DD4" w:rsidRPr="00773DD4" w:rsidRDefault="00773DD4" w:rsidP="0012082B">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5) отсутствие у заявителя судимости и (или) факта его уголовного преследования за умышленное преступление;</w:t>
      </w:r>
    </w:p>
    <w:p w:rsidR="00773DD4" w:rsidRPr="00773DD4" w:rsidRDefault="00773DD4" w:rsidP="0012082B">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6) отсутствие обстоятельств, свидетельствующих о необходимости оказания заявителю содействия в преодолении трудной жизненной ситуации.</w:t>
      </w:r>
    </w:p>
    <w:p w:rsidR="00550D22" w:rsidRPr="00A41FFD"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A41FFD">
        <w:rPr>
          <w:rFonts w:ascii="Times New Roman" w:eastAsia="Times New Roman" w:hAnsi="Times New Roman" w:cs="Times New Roman"/>
          <w:b/>
          <w:color w:val="000000"/>
          <w:sz w:val="28"/>
          <w:szCs w:val="28"/>
          <w:lang w:eastAsia="ru-RU"/>
        </w:rPr>
        <w:t>1.3. Требования к порядку информирования о порядке предоставления муниципальной услуги</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1.3.1. Порядок информирования о предоставлении муниципальной услуги:</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Сведения о месте нахождения </w:t>
      </w:r>
      <w:r>
        <w:rPr>
          <w:rFonts w:ascii="Times New Roman" w:eastAsia="Times New Roman" w:hAnsi="Times New Roman" w:cs="Times New Roman"/>
          <w:color w:val="000000"/>
          <w:sz w:val="28"/>
          <w:szCs w:val="28"/>
          <w:lang w:eastAsia="ru-RU"/>
        </w:rPr>
        <w:t>Уполномоченного органа</w:t>
      </w:r>
      <w:r w:rsidRPr="00A41FFD">
        <w:rPr>
          <w:rFonts w:ascii="Times New Roman" w:eastAsia="Times New Roman" w:hAnsi="Times New Roman" w:cs="Times New Roman"/>
          <w:color w:val="000000"/>
          <w:sz w:val="28"/>
          <w:szCs w:val="28"/>
          <w:lang w:eastAsia="ru-RU"/>
        </w:rPr>
        <w:t>: 175100, Новгородская область, Волотовский район, п. Волот, ул. Комсомольская, д.38.</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Почтовый адрес: 175100 Новгородская область, Волотовский район, п. Волот, ул. Комсомольская, д.38.</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ab/>
        <w:t xml:space="preserve">График (режим) приема заинтересованных лиц по вопросам предоставления муниципальной услуги должностными лицами </w:t>
      </w:r>
      <w:r>
        <w:rPr>
          <w:rFonts w:ascii="Times New Roman" w:eastAsia="Times New Roman" w:hAnsi="Times New Roman" w:cs="Times New Roman"/>
          <w:color w:val="000000"/>
          <w:sz w:val="28"/>
          <w:szCs w:val="28"/>
          <w:lang w:eastAsia="ru-RU"/>
        </w:rPr>
        <w:t xml:space="preserve">Уполномоченного органа </w:t>
      </w:r>
      <w:r w:rsidRPr="00A41FFD">
        <w:rPr>
          <w:rFonts w:ascii="Times New Roman" w:eastAsia="Times New Roman" w:hAnsi="Times New Roman" w:cs="Times New Roman"/>
          <w:color w:val="000000"/>
          <w:sz w:val="28"/>
          <w:szCs w:val="28"/>
          <w:lang w:eastAsia="ru-RU"/>
        </w:rPr>
        <w:t xml:space="preserve">(далее – специалистами </w:t>
      </w:r>
      <w:r>
        <w:rPr>
          <w:rFonts w:ascii="Times New Roman" w:eastAsia="Times New Roman" w:hAnsi="Times New Roman" w:cs="Times New Roman"/>
          <w:color w:val="000000"/>
          <w:sz w:val="28"/>
          <w:szCs w:val="28"/>
          <w:lang w:eastAsia="ru-RU"/>
        </w:rPr>
        <w:t>Уполномоченного органа</w:t>
      </w:r>
      <w:r w:rsidRPr="00A41FFD">
        <w:rPr>
          <w:rFonts w:ascii="Times New Roman" w:eastAsia="Times New Roman" w:hAnsi="Times New Roman" w:cs="Times New Roman"/>
          <w:color w:val="00000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520"/>
      </w:tblGrid>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Понедельник </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proofErr w:type="spellStart"/>
            <w:r w:rsidRPr="00A41FFD">
              <w:rPr>
                <w:rFonts w:ascii="Times New Roman" w:eastAsia="Times New Roman" w:hAnsi="Times New Roman" w:cs="Times New Roman"/>
                <w:color w:val="000000"/>
                <w:sz w:val="24"/>
                <w:szCs w:val="28"/>
                <w:lang w:eastAsia="ru-RU"/>
              </w:rPr>
              <w:t>Неприемный</w:t>
            </w:r>
            <w:proofErr w:type="spellEnd"/>
            <w:r w:rsidRPr="00A41FFD">
              <w:rPr>
                <w:rFonts w:ascii="Times New Roman" w:eastAsia="Times New Roman" w:hAnsi="Times New Roman" w:cs="Times New Roman"/>
                <w:color w:val="000000"/>
                <w:sz w:val="24"/>
                <w:szCs w:val="28"/>
                <w:lang w:eastAsia="ru-RU"/>
              </w:rPr>
              <w:t xml:space="preserve"> день </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Вторник </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10.00 - 17.00, перерыв с 12.30 до 14.00</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Среда </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proofErr w:type="spellStart"/>
            <w:r w:rsidRPr="00A41FFD">
              <w:rPr>
                <w:rFonts w:ascii="Times New Roman" w:eastAsia="Times New Roman" w:hAnsi="Times New Roman" w:cs="Times New Roman"/>
                <w:color w:val="000000"/>
                <w:sz w:val="24"/>
                <w:szCs w:val="28"/>
                <w:lang w:eastAsia="ru-RU"/>
              </w:rPr>
              <w:t>Неприемный</w:t>
            </w:r>
            <w:proofErr w:type="spellEnd"/>
            <w:r w:rsidRPr="00A41FFD">
              <w:rPr>
                <w:rFonts w:ascii="Times New Roman" w:eastAsia="Times New Roman" w:hAnsi="Times New Roman" w:cs="Times New Roman"/>
                <w:color w:val="000000"/>
                <w:sz w:val="24"/>
                <w:szCs w:val="28"/>
                <w:lang w:eastAsia="ru-RU"/>
              </w:rPr>
              <w:t xml:space="preserve"> день</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Четверг </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10.00 - 17.00, перерыв с 12.30 до 14.00</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Пятница </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proofErr w:type="spellStart"/>
            <w:r w:rsidRPr="00A41FFD">
              <w:rPr>
                <w:rFonts w:ascii="Times New Roman" w:eastAsia="Times New Roman" w:hAnsi="Times New Roman" w:cs="Times New Roman"/>
                <w:color w:val="000000"/>
                <w:sz w:val="24"/>
                <w:szCs w:val="28"/>
                <w:lang w:eastAsia="ru-RU"/>
              </w:rPr>
              <w:t>Неприемный</w:t>
            </w:r>
            <w:proofErr w:type="spellEnd"/>
            <w:r w:rsidRPr="00A41FFD">
              <w:rPr>
                <w:rFonts w:ascii="Times New Roman" w:eastAsia="Times New Roman" w:hAnsi="Times New Roman" w:cs="Times New Roman"/>
                <w:color w:val="000000"/>
                <w:sz w:val="24"/>
                <w:szCs w:val="28"/>
                <w:lang w:eastAsia="ru-RU"/>
              </w:rPr>
              <w:t xml:space="preserve"> день</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Суббота</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выходной</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Воскресенье</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выходной</w:t>
            </w:r>
          </w:p>
        </w:tc>
      </w:tr>
    </w:tbl>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Муниципальная услуга может предоставляться через </w:t>
      </w:r>
      <w:r w:rsidRPr="00A41FFD">
        <w:rPr>
          <w:rFonts w:ascii="Times New Roman" w:eastAsia="Times New Roman" w:hAnsi="Times New Roman" w:cs="Times New Roman"/>
          <w:bCs/>
          <w:color w:val="000000"/>
          <w:sz w:val="28"/>
          <w:szCs w:val="28"/>
          <w:lang w:eastAsia="ru-RU"/>
        </w:rPr>
        <w:t xml:space="preserve">государственное областное автономное учреждение «Многофункциональный центр предоставления государственных и муниципальных услуг» (далее – </w:t>
      </w:r>
      <w:r w:rsidRPr="00A41FFD">
        <w:rPr>
          <w:rFonts w:ascii="Times New Roman" w:eastAsia="Times New Roman" w:hAnsi="Times New Roman" w:cs="Times New Roman"/>
          <w:color w:val="000000"/>
          <w:sz w:val="28"/>
          <w:szCs w:val="28"/>
          <w:lang w:eastAsia="ru-RU"/>
        </w:rPr>
        <w:t>МФЦ), расположенный по адресу: 175100, Волотовский район, п. Волот, ул. Комсомольская, д. 17 лит. 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6804"/>
      </w:tblGrid>
      <w:tr w:rsidR="00A41FFD" w:rsidRPr="00A41FFD" w:rsidTr="00EE102F">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Понедельник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8.30 - 17.00</w:t>
            </w:r>
          </w:p>
        </w:tc>
      </w:tr>
      <w:tr w:rsidR="00A41FFD" w:rsidRPr="00A41FFD" w:rsidTr="00EE102F">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Вторник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8.30 - 17.00</w:t>
            </w:r>
          </w:p>
        </w:tc>
      </w:tr>
      <w:tr w:rsidR="00A41FFD" w:rsidRPr="00A41FFD" w:rsidTr="00EE102F">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Среда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8.30 - 17.00</w:t>
            </w:r>
          </w:p>
        </w:tc>
      </w:tr>
      <w:tr w:rsidR="00A41FFD" w:rsidRPr="00A41FFD" w:rsidTr="00EE102F">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Четверг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10.00 - 17.30 </w:t>
            </w:r>
          </w:p>
        </w:tc>
      </w:tr>
      <w:tr w:rsidR="00A41FFD" w:rsidRPr="00A41FFD" w:rsidTr="00EE102F">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Пятница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8.30 - 17.00(до 20.00 по предварительной записи)</w:t>
            </w:r>
          </w:p>
        </w:tc>
      </w:tr>
      <w:tr w:rsidR="00A41FFD" w:rsidRPr="00A41FFD" w:rsidTr="00EE102F">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Суббота</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выходной</w:t>
            </w:r>
          </w:p>
        </w:tc>
      </w:tr>
      <w:tr w:rsidR="00A41FFD" w:rsidRPr="00A41FFD" w:rsidTr="00EE102F">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Воскресенье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выходной</w:t>
            </w:r>
          </w:p>
        </w:tc>
      </w:tr>
    </w:tbl>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Без перерыва на обед.</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Справочные телефоны </w:t>
      </w:r>
      <w:r>
        <w:rPr>
          <w:rFonts w:ascii="Times New Roman" w:eastAsia="Times New Roman" w:hAnsi="Times New Roman" w:cs="Times New Roman"/>
          <w:color w:val="000000"/>
          <w:sz w:val="28"/>
          <w:szCs w:val="28"/>
          <w:lang w:eastAsia="ru-RU"/>
        </w:rPr>
        <w:t>Уполномоченного органа</w:t>
      </w:r>
      <w:r w:rsidRPr="00A41FFD">
        <w:rPr>
          <w:rFonts w:ascii="Times New Roman" w:eastAsia="Times New Roman" w:hAnsi="Times New Roman" w:cs="Times New Roman"/>
          <w:color w:val="000000"/>
          <w:sz w:val="28"/>
          <w:szCs w:val="28"/>
          <w:lang w:eastAsia="ru-RU"/>
        </w:rPr>
        <w:t>:</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телефон председателя </w:t>
      </w:r>
      <w:r>
        <w:rPr>
          <w:rFonts w:ascii="Times New Roman" w:eastAsia="Times New Roman" w:hAnsi="Times New Roman" w:cs="Times New Roman"/>
          <w:color w:val="000000"/>
          <w:sz w:val="28"/>
          <w:szCs w:val="28"/>
          <w:lang w:eastAsia="ru-RU"/>
        </w:rPr>
        <w:t>комитета: 8 (81662) 61-345</w:t>
      </w:r>
      <w:r w:rsidRPr="00A41FFD">
        <w:rPr>
          <w:rFonts w:ascii="Times New Roman" w:eastAsia="Times New Roman" w:hAnsi="Times New Roman" w:cs="Times New Roman"/>
          <w:color w:val="000000"/>
          <w:sz w:val="28"/>
          <w:szCs w:val="28"/>
          <w:lang w:eastAsia="ru-RU"/>
        </w:rPr>
        <w:t>,</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lastRenderedPageBreak/>
        <w:t xml:space="preserve">телефон специалистов </w:t>
      </w:r>
      <w:r>
        <w:rPr>
          <w:rFonts w:ascii="Times New Roman" w:eastAsia="Times New Roman" w:hAnsi="Times New Roman" w:cs="Times New Roman"/>
          <w:color w:val="000000"/>
          <w:sz w:val="28"/>
          <w:szCs w:val="28"/>
          <w:lang w:eastAsia="ru-RU"/>
        </w:rPr>
        <w:t>комитета: 8 (81662) 61-073</w:t>
      </w:r>
      <w:r w:rsidRPr="00A41FFD">
        <w:rPr>
          <w:rFonts w:ascii="Times New Roman" w:eastAsia="Times New Roman" w:hAnsi="Times New Roman" w:cs="Times New Roman"/>
          <w:color w:val="000000"/>
          <w:sz w:val="28"/>
          <w:szCs w:val="28"/>
          <w:lang w:eastAsia="ru-RU"/>
        </w:rPr>
        <w:t>.</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телефоны специалистов МФЦ: 8 (8162) 608806 (доб. 5441).</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Адрес официального сайта Администрации в информационно-телекоммуникационной сети «Интернет» (далее - сети Интернет): </w:t>
      </w:r>
      <w:hyperlink r:id="rId9" w:history="1">
        <w:r w:rsidRPr="00A41FFD">
          <w:rPr>
            <w:rStyle w:val="a9"/>
            <w:rFonts w:ascii="Times New Roman" w:eastAsia="Times New Roman" w:hAnsi="Times New Roman" w:cs="Times New Roman"/>
            <w:sz w:val="28"/>
            <w:szCs w:val="28"/>
            <w:lang w:eastAsia="ru-RU"/>
          </w:rPr>
          <w:t>https://volotovskij-r49.gosweb.gosuslugi.ru</w:t>
        </w:r>
      </w:hyperlink>
      <w:r w:rsidRPr="00A41FFD">
        <w:rPr>
          <w:rFonts w:ascii="Times New Roman" w:eastAsia="Times New Roman" w:hAnsi="Times New Roman" w:cs="Times New Roman"/>
          <w:color w:val="000000"/>
          <w:sz w:val="28"/>
          <w:szCs w:val="28"/>
          <w:lang w:eastAsia="ru-RU"/>
        </w:rPr>
        <w:t>.</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w:t>
      </w:r>
      <w:hyperlink r:id="rId10" w:tgtFrame="_blank" w:history="1">
        <w:r w:rsidRPr="00A41FFD">
          <w:rPr>
            <w:rStyle w:val="a9"/>
            <w:rFonts w:ascii="Times New Roman" w:eastAsia="Times New Roman" w:hAnsi="Times New Roman" w:cs="Times New Roman"/>
            <w:sz w:val="28"/>
            <w:szCs w:val="28"/>
            <w:lang w:eastAsia="ru-RU"/>
          </w:rPr>
          <w:t>www.gosuslugi.ru</w:t>
        </w:r>
      </w:hyperlink>
      <w:r w:rsidRPr="00A41FFD">
        <w:rPr>
          <w:rFonts w:ascii="Times New Roman" w:eastAsia="Times New Roman" w:hAnsi="Times New Roman" w:cs="Times New Roman"/>
          <w:color w:val="000000"/>
          <w:sz w:val="28"/>
          <w:szCs w:val="28"/>
          <w:lang w:eastAsia="ru-RU"/>
        </w:rPr>
        <w:t xml:space="preserve"> (далее - ЕПГУ).</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Адрес региональной государственной информационной системы «Портал государственных и муниципальных услуг (функций) Новгородской области»: </w:t>
      </w:r>
      <w:hyperlink r:id="rId11" w:tgtFrame="_blank" w:history="1">
        <w:r w:rsidRPr="00A41FFD">
          <w:rPr>
            <w:rStyle w:val="a9"/>
            <w:rFonts w:ascii="Times New Roman" w:eastAsia="Times New Roman" w:hAnsi="Times New Roman" w:cs="Times New Roman"/>
            <w:sz w:val="28"/>
            <w:szCs w:val="28"/>
            <w:lang w:eastAsia="ru-RU"/>
          </w:rPr>
          <w:t>http://uslugi.novreg.ru</w:t>
        </w:r>
      </w:hyperlink>
      <w:r w:rsidRPr="00A41FFD">
        <w:rPr>
          <w:rFonts w:ascii="Times New Roman" w:eastAsia="Times New Roman" w:hAnsi="Times New Roman" w:cs="Times New Roman"/>
          <w:color w:val="000000"/>
          <w:sz w:val="28"/>
          <w:szCs w:val="28"/>
          <w:lang w:eastAsia="ru-RU"/>
        </w:rPr>
        <w:t xml:space="preserve"> (далее - РПГУ).</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Адрес электронной почты Администрации: adm.volot@mail.ru;</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Адрес электронной почты </w:t>
      </w:r>
      <w:r>
        <w:rPr>
          <w:rFonts w:ascii="Times New Roman" w:eastAsia="Times New Roman" w:hAnsi="Times New Roman" w:cs="Times New Roman"/>
          <w:color w:val="000000"/>
          <w:sz w:val="28"/>
          <w:szCs w:val="28"/>
          <w:lang w:eastAsia="ru-RU"/>
        </w:rPr>
        <w:t>Уполномоченного органа</w:t>
      </w:r>
      <w:r w:rsidRPr="00A41FFD">
        <w:rPr>
          <w:rFonts w:ascii="Times New Roman" w:eastAsia="Times New Roman" w:hAnsi="Times New Roman" w:cs="Times New Roman"/>
          <w:color w:val="000000"/>
          <w:sz w:val="28"/>
          <w:szCs w:val="28"/>
          <w:lang w:eastAsia="ru-RU"/>
        </w:rPr>
        <w:t>: komitet.volot@yandex.ru</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Адрес электронной почты МФЦ: </w:t>
      </w:r>
      <w:hyperlink r:id="rId12" w:history="1">
        <w:r w:rsidRPr="00A41FFD">
          <w:rPr>
            <w:rStyle w:val="a9"/>
            <w:rFonts w:ascii="Times New Roman" w:eastAsia="Times New Roman" w:hAnsi="Times New Roman" w:cs="Times New Roman"/>
            <w:sz w:val="28"/>
            <w:szCs w:val="28"/>
            <w:lang w:eastAsia="ru-RU"/>
          </w:rPr>
          <w:t>мfc.volot@mail.ru</w:t>
        </w:r>
      </w:hyperlink>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1.3.2. Способы и порядок получения информации о правилах предоставления муниципальной услуги:</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Информацию о правилах предоставления муниципальной услуги заявитель может получить следующими способами:</w:t>
      </w:r>
    </w:p>
    <w:p w:rsidR="00550D22" w:rsidRPr="00990D45" w:rsidRDefault="00550D22" w:rsidP="0012082B">
      <w:pPr>
        <w:tabs>
          <w:tab w:val="left" w:pos="6900"/>
        </w:tabs>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лично;</w:t>
      </w:r>
      <w:r w:rsidR="00AB5F12">
        <w:rPr>
          <w:rFonts w:ascii="Times New Roman" w:eastAsia="Times New Roman" w:hAnsi="Times New Roman" w:cs="Times New Roman"/>
          <w:color w:val="000000"/>
          <w:sz w:val="28"/>
          <w:szCs w:val="28"/>
          <w:lang w:eastAsia="ru-RU"/>
        </w:rPr>
        <w:tab/>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телефонной, факсимильной связи;</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электронной связи,</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почтовой связи;</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инфо</w:t>
      </w:r>
      <w:r w:rsidR="00A41FFD">
        <w:rPr>
          <w:rFonts w:ascii="Times New Roman" w:eastAsia="Times New Roman" w:hAnsi="Times New Roman" w:cs="Times New Roman"/>
          <w:color w:val="000000"/>
          <w:sz w:val="28"/>
          <w:szCs w:val="28"/>
          <w:lang w:eastAsia="ru-RU"/>
        </w:rPr>
        <w:t xml:space="preserve">рмационных стендах в помещениях </w:t>
      </w:r>
      <w:r w:rsidRPr="00990D45">
        <w:rPr>
          <w:rFonts w:ascii="Times New Roman" w:eastAsia="Times New Roman" w:hAnsi="Times New Roman" w:cs="Times New Roman"/>
          <w:color w:val="000000"/>
          <w:sz w:val="28"/>
          <w:szCs w:val="28"/>
          <w:lang w:eastAsia="ru-RU"/>
        </w:rPr>
        <w:t>Уполномоченного органа, МФЦ;</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в информационно-телекоммуникационных сетях общего пользования:</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официальном Интернет – сайте Уполномоченного органа, МФЦ;</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550D22" w:rsidRDefault="00550D22" w:rsidP="0012082B">
      <w:pPr>
        <w:spacing w:after="0" w:line="240" w:lineRule="auto"/>
        <w:ind w:firstLine="567"/>
        <w:jc w:val="both"/>
        <w:rPr>
          <w:rFonts w:ascii="Arial" w:eastAsia="Times New Roman" w:hAnsi="Arial" w:cs="Arial"/>
          <w:color w:val="000000"/>
          <w:sz w:val="24"/>
          <w:szCs w:val="24"/>
          <w:lang w:eastAsia="ru-RU"/>
        </w:rPr>
      </w:pPr>
      <w:r w:rsidRPr="00990D45">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r w:rsidRPr="00550D22">
        <w:rPr>
          <w:rFonts w:ascii="Arial" w:eastAsia="Times New Roman" w:hAnsi="Arial" w:cs="Arial"/>
          <w:color w:val="000000"/>
          <w:sz w:val="24"/>
          <w:szCs w:val="24"/>
          <w:lang w:eastAsia="ru-RU"/>
        </w:rPr>
        <w:t>.</w:t>
      </w:r>
    </w:p>
    <w:p w:rsidR="00550D22" w:rsidRPr="00AB5F12"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B5F12">
        <w:rPr>
          <w:rFonts w:ascii="Times New Roman" w:eastAsia="Times New Roman" w:hAnsi="Times New Roman" w:cs="Times New Roman"/>
          <w:color w:val="000000"/>
          <w:sz w:val="28"/>
          <w:szCs w:val="28"/>
          <w:lang w:eastAsia="ru-RU"/>
        </w:rPr>
        <w:t>1.3.3. Информация о правилах предоставления муниципальной услуги, а также настоящ</w:t>
      </w:r>
      <w:r w:rsidR="00AB5F12" w:rsidRPr="00AB5F12">
        <w:rPr>
          <w:rFonts w:ascii="Times New Roman" w:eastAsia="Times New Roman" w:hAnsi="Times New Roman" w:cs="Times New Roman"/>
          <w:color w:val="000000"/>
          <w:sz w:val="28"/>
          <w:szCs w:val="28"/>
          <w:lang w:eastAsia="ru-RU"/>
        </w:rPr>
        <w:t>ий Администрат</w:t>
      </w:r>
      <w:r w:rsidR="00A41FFD">
        <w:rPr>
          <w:rFonts w:ascii="Times New Roman" w:eastAsia="Times New Roman" w:hAnsi="Times New Roman" w:cs="Times New Roman"/>
          <w:color w:val="000000"/>
          <w:sz w:val="28"/>
          <w:szCs w:val="28"/>
          <w:lang w:eastAsia="ru-RU"/>
        </w:rPr>
        <w:t xml:space="preserve">ивный регламент и правовой акт Волотовского </w:t>
      </w:r>
      <w:r w:rsidR="00AB5F12" w:rsidRPr="00AB5F12">
        <w:rPr>
          <w:rFonts w:ascii="Times New Roman" w:eastAsia="Times New Roman" w:hAnsi="Times New Roman" w:cs="Times New Roman"/>
          <w:color w:val="000000"/>
          <w:sz w:val="28"/>
          <w:szCs w:val="28"/>
          <w:lang w:eastAsia="ru-RU"/>
        </w:rPr>
        <w:t xml:space="preserve">муниципального округа Новгородской области (далее- </w:t>
      </w:r>
      <w:r w:rsidR="00A41FFD">
        <w:rPr>
          <w:rFonts w:ascii="Times New Roman" w:eastAsia="Times New Roman" w:hAnsi="Times New Roman" w:cs="Times New Roman"/>
          <w:color w:val="000000"/>
          <w:sz w:val="28"/>
          <w:szCs w:val="28"/>
          <w:lang w:eastAsia="ru-RU"/>
        </w:rPr>
        <w:t xml:space="preserve">Волотовского </w:t>
      </w:r>
      <w:r w:rsidR="00AB5F12" w:rsidRPr="00AB5F12">
        <w:rPr>
          <w:rFonts w:ascii="Times New Roman" w:eastAsia="Times New Roman" w:hAnsi="Times New Roman" w:cs="Times New Roman"/>
          <w:color w:val="000000"/>
          <w:sz w:val="28"/>
          <w:szCs w:val="28"/>
          <w:lang w:eastAsia="ru-RU"/>
        </w:rPr>
        <w:t>муниципального округа)</w:t>
      </w:r>
      <w:r w:rsidRPr="00AB5F12">
        <w:rPr>
          <w:rFonts w:ascii="Times New Roman" w:eastAsia="Times New Roman" w:hAnsi="Times New Roman" w:cs="Times New Roman"/>
          <w:color w:val="000000"/>
          <w:sz w:val="28"/>
          <w:szCs w:val="28"/>
          <w:lang w:eastAsia="ru-RU"/>
        </w:rPr>
        <w:t xml:space="preserve"> об его утверждении размещается на:</w:t>
      </w:r>
    </w:p>
    <w:p w:rsidR="00550D22" w:rsidRPr="00AA14A9" w:rsidRDefault="00162B09"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информационном стенде</w:t>
      </w:r>
      <w:r w:rsidR="00A41FFD">
        <w:rPr>
          <w:rFonts w:ascii="Times New Roman" w:eastAsia="Times New Roman" w:hAnsi="Times New Roman" w:cs="Times New Roman"/>
          <w:color w:val="000000"/>
          <w:sz w:val="28"/>
          <w:szCs w:val="28"/>
          <w:lang w:eastAsia="ru-RU"/>
        </w:rPr>
        <w:t xml:space="preserve"> </w:t>
      </w:r>
      <w:r w:rsidR="00550D22" w:rsidRPr="00AA14A9">
        <w:rPr>
          <w:rFonts w:ascii="Times New Roman" w:eastAsia="Times New Roman" w:hAnsi="Times New Roman" w:cs="Times New Roman"/>
          <w:color w:val="000000"/>
          <w:sz w:val="28"/>
          <w:szCs w:val="28"/>
          <w:lang w:eastAsia="ru-RU"/>
        </w:rPr>
        <w:t>Уполномоченного органа, МФЦ;</w:t>
      </w:r>
    </w:p>
    <w:p w:rsidR="00550D22" w:rsidRPr="00AA14A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в средствах массовой информации;</w:t>
      </w:r>
    </w:p>
    <w:p w:rsidR="00550D22" w:rsidRPr="00AA14A9" w:rsidRDefault="00A41FFD"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официальном Интернет-сайте Администрации Волотовского муниципального округа</w:t>
      </w:r>
      <w:r w:rsidR="00550D22" w:rsidRPr="00AA14A9">
        <w:rPr>
          <w:rFonts w:ascii="Times New Roman" w:eastAsia="Times New Roman" w:hAnsi="Times New Roman" w:cs="Times New Roman"/>
          <w:color w:val="000000"/>
          <w:sz w:val="28"/>
          <w:szCs w:val="28"/>
          <w:lang w:eastAsia="ru-RU"/>
        </w:rPr>
        <w:t>, МФЦ;</w:t>
      </w:r>
    </w:p>
    <w:p w:rsidR="00550D22" w:rsidRPr="00AA14A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AA14A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rsidR="00550D22" w:rsidRPr="00AA14A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1.3.4. Информирование по вопросам предоставления муниципальной услу</w:t>
      </w:r>
      <w:r w:rsidR="00A41FFD">
        <w:rPr>
          <w:rFonts w:ascii="Times New Roman" w:eastAsia="Times New Roman" w:hAnsi="Times New Roman" w:cs="Times New Roman"/>
          <w:color w:val="000000"/>
          <w:sz w:val="28"/>
          <w:szCs w:val="28"/>
          <w:lang w:eastAsia="ru-RU"/>
        </w:rPr>
        <w:t xml:space="preserve">ги осуществляется специалистами </w:t>
      </w:r>
      <w:r w:rsidRPr="00AA14A9">
        <w:rPr>
          <w:rFonts w:ascii="Times New Roman" w:eastAsia="Times New Roman" w:hAnsi="Times New Roman" w:cs="Times New Roman"/>
          <w:color w:val="000000"/>
          <w:sz w:val="28"/>
          <w:szCs w:val="28"/>
          <w:lang w:eastAsia="ru-RU"/>
        </w:rPr>
        <w:t>Уполномоченного органа, ответственными за информирование.</w:t>
      </w:r>
    </w:p>
    <w:p w:rsidR="00550D22" w:rsidRPr="000A2607"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0A2607">
        <w:rPr>
          <w:rFonts w:ascii="Times New Roman" w:eastAsia="Times New Roman" w:hAnsi="Times New Roman" w:cs="Times New Roman"/>
          <w:color w:val="000000"/>
          <w:sz w:val="28"/>
          <w:szCs w:val="28"/>
          <w:lang w:eastAsia="ru-RU"/>
        </w:rPr>
        <w:lastRenderedPageBreak/>
        <w:t>Специалисты Уполномоченного органа, ответственные за информирование, определяются</w:t>
      </w:r>
      <w:r w:rsidR="000A2607" w:rsidRPr="000A2607">
        <w:rPr>
          <w:rFonts w:ascii="Times New Roman" w:eastAsia="Times New Roman" w:hAnsi="Times New Roman" w:cs="Times New Roman"/>
          <w:color w:val="000000"/>
          <w:sz w:val="28"/>
          <w:szCs w:val="28"/>
          <w:lang w:eastAsia="ru-RU"/>
        </w:rPr>
        <w:t xml:space="preserve"> приказом</w:t>
      </w:r>
      <w:r w:rsidRPr="000A2607">
        <w:rPr>
          <w:rFonts w:ascii="Times New Roman" w:eastAsia="Times New Roman" w:hAnsi="Times New Roman" w:cs="Times New Roman"/>
          <w:color w:val="000000"/>
          <w:sz w:val="28"/>
          <w:szCs w:val="28"/>
          <w:lang w:eastAsia="ru-RU"/>
        </w:rPr>
        <w:t xml:space="preserve"> Уполномоченного органа</w:t>
      </w:r>
      <w:r w:rsidR="000A2607" w:rsidRPr="000A2607">
        <w:rPr>
          <w:rFonts w:ascii="Times New Roman" w:eastAsia="Times New Roman" w:hAnsi="Times New Roman" w:cs="Times New Roman"/>
          <w:color w:val="000000"/>
          <w:sz w:val="28"/>
          <w:szCs w:val="28"/>
          <w:lang w:eastAsia="ru-RU"/>
        </w:rPr>
        <w:t>, который размещается на официальном Интернет-сайте и на информационном стенде.</w:t>
      </w:r>
    </w:p>
    <w:p w:rsidR="00550D22" w:rsidRPr="004962F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962F8">
        <w:rPr>
          <w:rFonts w:ascii="Times New Roman" w:eastAsia="Times New Roman" w:hAnsi="Times New Roman" w:cs="Times New Roman"/>
          <w:color w:val="000000"/>
          <w:sz w:val="28"/>
          <w:szCs w:val="28"/>
          <w:lang w:eastAsia="ru-RU"/>
        </w:rPr>
        <w:t>1.3.5. Информирование о правилах предоставления муниципальной услуги осуществляется по следующим вопросам:</w:t>
      </w:r>
    </w:p>
    <w:p w:rsidR="00550D22" w:rsidRPr="0032345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место нахождения Уполномоченного органа, МФЦ;</w:t>
      </w:r>
    </w:p>
    <w:p w:rsidR="00550D22" w:rsidRPr="0032345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специалисты Уполномоченного органа, уполномоченные предоставлять муниципальную услугу и номера контактных телефонов;</w:t>
      </w:r>
    </w:p>
    <w:p w:rsidR="00550D22" w:rsidRPr="0032345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график работы Уполномоченного органа, МФЦ;</w:t>
      </w:r>
    </w:p>
    <w:p w:rsidR="00550D22" w:rsidRPr="00323455" w:rsidRDefault="00FD4F0E"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 Интернет-сайтов Уполномоченного органа</w:t>
      </w:r>
      <w:r w:rsidR="00550D22" w:rsidRPr="00323455">
        <w:rPr>
          <w:rFonts w:ascii="Times New Roman" w:eastAsia="Times New Roman" w:hAnsi="Times New Roman" w:cs="Times New Roman"/>
          <w:color w:val="000000"/>
          <w:sz w:val="28"/>
          <w:szCs w:val="28"/>
          <w:lang w:eastAsia="ru-RU"/>
        </w:rPr>
        <w:t>, МФЦ;</w:t>
      </w:r>
    </w:p>
    <w:p w:rsidR="00550D22" w:rsidRPr="0032345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 электронной почты Уполномоченного органа, МФЦ;</w:t>
      </w:r>
    </w:p>
    <w:p w:rsidR="00550D22" w:rsidRPr="00667F27"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667F27">
        <w:rPr>
          <w:rFonts w:ascii="Times New Roman" w:eastAsia="Times New Roman" w:hAnsi="Times New Roman" w:cs="Times New Roman"/>
          <w:color w:val="000000"/>
          <w:sz w:val="28"/>
          <w:szCs w:val="28"/>
          <w:lang w:eastAsia="ru-RU"/>
        </w:rPr>
        <w:t xml:space="preserve">нормативные правовые акты </w:t>
      </w:r>
      <w:r w:rsidR="00A41FFD">
        <w:rPr>
          <w:rFonts w:ascii="Times New Roman" w:eastAsia="Times New Roman" w:hAnsi="Times New Roman" w:cs="Times New Roman"/>
          <w:color w:val="000000"/>
          <w:sz w:val="28"/>
          <w:szCs w:val="28"/>
          <w:lang w:eastAsia="ru-RU"/>
        </w:rPr>
        <w:t>Волотовского</w:t>
      </w:r>
      <w:r w:rsidR="00FD4F0E" w:rsidRPr="00667F27">
        <w:rPr>
          <w:rFonts w:ascii="Times New Roman" w:eastAsia="Times New Roman" w:hAnsi="Times New Roman" w:cs="Times New Roman"/>
          <w:color w:val="000000"/>
          <w:sz w:val="28"/>
          <w:szCs w:val="28"/>
          <w:lang w:eastAsia="ru-RU"/>
        </w:rPr>
        <w:t xml:space="preserve"> муниципального округа </w:t>
      </w:r>
      <w:r w:rsidRPr="00667F27">
        <w:rPr>
          <w:rFonts w:ascii="Times New Roman" w:eastAsia="Times New Roman" w:hAnsi="Times New Roman" w:cs="Times New Roman"/>
          <w:color w:val="000000"/>
          <w:sz w:val="28"/>
          <w:szCs w:val="28"/>
          <w:lang w:eastAsia="ru-RU"/>
        </w:rPr>
        <w:t>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r w:rsidR="00FD4F0E" w:rsidRPr="00667F27">
        <w:rPr>
          <w:rFonts w:ascii="Times New Roman" w:eastAsia="Times New Roman" w:hAnsi="Times New Roman" w:cs="Times New Roman"/>
          <w:color w:val="000000"/>
          <w:sz w:val="28"/>
          <w:szCs w:val="28"/>
          <w:lang w:eastAsia="ru-RU"/>
        </w:rPr>
        <w:t xml:space="preserve"> </w:t>
      </w:r>
      <w:r w:rsidR="00A41FFD">
        <w:rPr>
          <w:rFonts w:ascii="Times New Roman" w:eastAsia="Times New Roman" w:hAnsi="Times New Roman" w:cs="Times New Roman"/>
          <w:color w:val="000000"/>
          <w:sz w:val="28"/>
          <w:szCs w:val="28"/>
          <w:lang w:eastAsia="ru-RU"/>
        </w:rPr>
        <w:t>Волотовского</w:t>
      </w:r>
      <w:r w:rsidR="00FD4F0E" w:rsidRPr="00667F27">
        <w:rPr>
          <w:rFonts w:ascii="Times New Roman" w:eastAsia="Times New Roman" w:hAnsi="Times New Roman" w:cs="Times New Roman"/>
          <w:color w:val="000000"/>
          <w:sz w:val="28"/>
          <w:szCs w:val="28"/>
          <w:lang w:eastAsia="ru-RU"/>
        </w:rPr>
        <w:t xml:space="preserve"> муниципального округа</w:t>
      </w:r>
      <w:r w:rsidRPr="00667F27">
        <w:rPr>
          <w:rFonts w:ascii="Times New Roman" w:eastAsia="Times New Roman" w:hAnsi="Times New Roman" w:cs="Times New Roman"/>
          <w:color w:val="000000"/>
          <w:sz w:val="28"/>
          <w:szCs w:val="28"/>
          <w:lang w:eastAsia="ru-RU"/>
        </w:rPr>
        <w:t>);</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ход предоставления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административные процедуры предоставления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срок предоставления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порядок и формы контроля за предоставлением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досудебный и судебный порядок обжалования действ</w:t>
      </w:r>
      <w:r w:rsidR="00FD4F0E" w:rsidRPr="00576BC8">
        <w:rPr>
          <w:rFonts w:ascii="Times New Roman" w:eastAsia="Times New Roman" w:hAnsi="Times New Roman" w:cs="Times New Roman"/>
          <w:color w:val="000000"/>
          <w:sz w:val="28"/>
          <w:szCs w:val="28"/>
          <w:lang w:eastAsia="ru-RU"/>
        </w:rPr>
        <w:t>ий (бездействия) специалистов</w:t>
      </w:r>
      <w:r w:rsidRPr="00576BC8">
        <w:rPr>
          <w:rFonts w:ascii="Times New Roman" w:eastAsia="Times New Roman" w:hAnsi="Times New Roman" w:cs="Times New Roman"/>
          <w:color w:val="000000"/>
          <w:sz w:val="28"/>
          <w:szCs w:val="28"/>
          <w:lang w:eastAsia="ru-RU"/>
        </w:rPr>
        <w:t xml:space="preserve">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1.3.6. Информирование (консультирование) осуществляется специ</w:t>
      </w:r>
      <w:r w:rsidR="00576BC8" w:rsidRPr="00576BC8">
        <w:rPr>
          <w:rFonts w:ascii="Times New Roman" w:eastAsia="Times New Roman" w:hAnsi="Times New Roman" w:cs="Times New Roman"/>
          <w:color w:val="000000"/>
          <w:sz w:val="28"/>
          <w:szCs w:val="28"/>
          <w:lang w:eastAsia="ru-RU"/>
        </w:rPr>
        <w:t>алистами Уполномоченного органа</w:t>
      </w:r>
      <w:r w:rsidRPr="00576BC8">
        <w:rPr>
          <w:rFonts w:ascii="Times New Roman" w:eastAsia="Times New Roman" w:hAnsi="Times New Roman" w:cs="Times New Roman"/>
          <w:color w:val="000000"/>
          <w:sz w:val="28"/>
          <w:szCs w:val="28"/>
          <w:lang w:eastAsia="ru-RU"/>
        </w:rPr>
        <w:t> (МФЦ), ответственными за информирование, при обращении заявителей за информацией лично, по телефону, посредством почты или электронной почты.</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Информирование проводится на русском</w:t>
      </w:r>
      <w:r w:rsidR="00576BC8" w:rsidRPr="00576BC8">
        <w:rPr>
          <w:rFonts w:ascii="Times New Roman" w:eastAsia="Times New Roman" w:hAnsi="Times New Roman" w:cs="Times New Roman"/>
          <w:color w:val="000000"/>
          <w:sz w:val="28"/>
          <w:szCs w:val="28"/>
          <w:lang w:eastAsia="ru-RU"/>
        </w:rPr>
        <w:t xml:space="preserve"> языке в </w:t>
      </w:r>
      <w:proofErr w:type="gramStart"/>
      <w:r w:rsidR="00576BC8" w:rsidRPr="00576BC8">
        <w:rPr>
          <w:rFonts w:ascii="Times New Roman" w:eastAsia="Times New Roman" w:hAnsi="Times New Roman" w:cs="Times New Roman"/>
          <w:color w:val="000000"/>
          <w:sz w:val="28"/>
          <w:szCs w:val="28"/>
          <w:lang w:eastAsia="ru-RU"/>
        </w:rPr>
        <w:t xml:space="preserve">форме </w:t>
      </w:r>
      <w:r w:rsidRPr="00576BC8">
        <w:rPr>
          <w:rFonts w:ascii="Times New Roman" w:eastAsia="Times New Roman" w:hAnsi="Times New Roman" w:cs="Times New Roman"/>
          <w:color w:val="000000"/>
          <w:sz w:val="28"/>
          <w:szCs w:val="28"/>
          <w:lang w:eastAsia="ru-RU"/>
        </w:rPr>
        <w:t xml:space="preserve"> индивидуального</w:t>
      </w:r>
      <w:proofErr w:type="gramEnd"/>
      <w:r w:rsidRPr="00576BC8">
        <w:rPr>
          <w:rFonts w:ascii="Times New Roman" w:eastAsia="Times New Roman" w:hAnsi="Times New Roman" w:cs="Times New Roman"/>
          <w:color w:val="000000"/>
          <w:sz w:val="28"/>
          <w:szCs w:val="28"/>
          <w:lang w:eastAsia="ru-RU"/>
        </w:rPr>
        <w:t xml:space="preserve"> и публичного информирования.</w:t>
      </w:r>
    </w:p>
    <w:p w:rsidR="00550D22" w:rsidRPr="008F695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8F6959">
        <w:rPr>
          <w:rFonts w:ascii="Times New Roman" w:eastAsia="Times New Roman" w:hAnsi="Times New Roman" w:cs="Times New Roman"/>
          <w:color w:val="000000"/>
          <w:sz w:val="28"/>
          <w:szCs w:val="28"/>
          <w:lang w:eastAsia="ru-RU"/>
        </w:rPr>
        <w:t>1.3.6.1. Индивидуальное устное информирование осуществляется специ</w:t>
      </w:r>
      <w:r w:rsidR="008F6959" w:rsidRPr="008F6959">
        <w:rPr>
          <w:rFonts w:ascii="Times New Roman" w:eastAsia="Times New Roman" w:hAnsi="Times New Roman" w:cs="Times New Roman"/>
          <w:color w:val="000000"/>
          <w:sz w:val="28"/>
          <w:szCs w:val="28"/>
          <w:lang w:eastAsia="ru-RU"/>
        </w:rPr>
        <w:t xml:space="preserve">алистами, </w:t>
      </w:r>
      <w:r w:rsidRPr="008F6959">
        <w:rPr>
          <w:rFonts w:ascii="Times New Roman" w:eastAsia="Times New Roman" w:hAnsi="Times New Roman" w:cs="Times New Roman"/>
          <w:color w:val="000000"/>
          <w:sz w:val="28"/>
          <w:szCs w:val="28"/>
          <w:lang w:eastAsia="ru-RU"/>
        </w:rPr>
        <w:t>ответственными за информирование, при обращении заявителей за информацией лично или по телефону.</w:t>
      </w:r>
    </w:p>
    <w:p w:rsidR="00550D22" w:rsidRPr="00550D22" w:rsidRDefault="00550D22" w:rsidP="0012082B">
      <w:pPr>
        <w:spacing w:after="0" w:line="240" w:lineRule="auto"/>
        <w:ind w:firstLine="567"/>
        <w:jc w:val="both"/>
        <w:rPr>
          <w:rFonts w:ascii="Arial" w:eastAsia="Times New Roman" w:hAnsi="Arial" w:cs="Arial"/>
          <w:color w:val="000000"/>
          <w:sz w:val="24"/>
          <w:szCs w:val="24"/>
          <w:lang w:eastAsia="ru-RU"/>
        </w:rPr>
      </w:pPr>
      <w:r w:rsidRPr="008F6959">
        <w:rPr>
          <w:rFonts w:ascii="Times New Roman" w:eastAsia="Times New Roman" w:hAnsi="Times New Roman" w:cs="Times New Roman"/>
          <w:color w:val="000000"/>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Pr="00550D22">
        <w:rPr>
          <w:rFonts w:ascii="Arial" w:eastAsia="Times New Roman" w:hAnsi="Arial" w:cs="Arial"/>
          <w:color w:val="000000"/>
          <w:sz w:val="24"/>
          <w:szCs w:val="24"/>
          <w:lang w:eastAsia="ru-RU"/>
        </w:rPr>
        <w:t>.</w:t>
      </w:r>
    </w:p>
    <w:p w:rsidR="00550D22" w:rsidRPr="00897071"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897071">
        <w:rPr>
          <w:rFonts w:ascii="Times New Roman" w:eastAsia="Times New Roman" w:hAnsi="Times New Roman" w:cs="Times New Roman"/>
          <w:color w:val="000000"/>
          <w:sz w:val="28"/>
          <w:szCs w:val="28"/>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50D22" w:rsidRPr="00A059E2"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059E2">
        <w:rPr>
          <w:rFonts w:ascii="Times New Roman" w:eastAsia="Times New Roman" w:hAnsi="Times New Roman" w:cs="Times New Roman"/>
          <w:color w:val="000000"/>
          <w:sz w:val="28"/>
          <w:szCs w:val="28"/>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550D22" w:rsidRPr="00F0209F"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50D22" w:rsidRPr="00F0209F"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50D22" w:rsidRPr="00F0209F" w:rsidRDefault="00EF7E9B"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Ответ на заявление предоставляется в простой, четкой форме, с указанием фамилии, имени, отчества, номера телефона</w:t>
      </w:r>
      <w:r w:rsidR="003E4733">
        <w:rPr>
          <w:rFonts w:ascii="Times New Roman" w:eastAsia="Times New Roman" w:hAnsi="Times New Roman" w:cs="Times New Roman"/>
          <w:color w:val="000000"/>
          <w:sz w:val="28"/>
          <w:szCs w:val="28"/>
          <w:lang w:eastAsia="ru-RU"/>
        </w:rPr>
        <w:t xml:space="preserve"> исполнителя и подписывается руководителем Уполномоченного органа.</w:t>
      </w:r>
    </w:p>
    <w:p w:rsidR="00550D22" w:rsidRPr="0064389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64389E">
        <w:rPr>
          <w:rFonts w:ascii="Times New Roman" w:eastAsia="Times New Roman" w:hAnsi="Times New Roman" w:cs="Times New Roman"/>
          <w:color w:val="000000"/>
          <w:sz w:val="28"/>
          <w:szCs w:val="28"/>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550D22" w:rsidRPr="006C45F7" w:rsidRDefault="006C45F7" w:rsidP="0012082B">
      <w:pPr>
        <w:spacing w:after="0" w:line="240" w:lineRule="auto"/>
        <w:ind w:firstLine="567"/>
        <w:jc w:val="both"/>
        <w:rPr>
          <w:rFonts w:ascii="Times New Roman" w:eastAsia="Times New Roman" w:hAnsi="Times New Roman" w:cs="Times New Roman"/>
          <w:color w:val="000000"/>
          <w:sz w:val="28"/>
          <w:szCs w:val="28"/>
          <w:lang w:eastAsia="ru-RU"/>
        </w:rPr>
      </w:pPr>
      <w:r w:rsidRPr="006C45F7">
        <w:rPr>
          <w:rFonts w:ascii="Times New Roman" w:eastAsia="Times New Roman" w:hAnsi="Times New Roman" w:cs="Times New Roman"/>
          <w:color w:val="000000"/>
          <w:sz w:val="28"/>
          <w:szCs w:val="28"/>
          <w:lang w:eastAsia="ru-RU"/>
        </w:rPr>
        <w:t>1.3.6.4</w:t>
      </w:r>
      <w:r w:rsidR="00550D22" w:rsidRPr="006C45F7">
        <w:rPr>
          <w:rFonts w:ascii="Times New Roman" w:eastAsia="Times New Roman" w:hAnsi="Times New Roman" w:cs="Times New Roman"/>
          <w:color w:val="000000"/>
          <w:sz w:val="28"/>
          <w:szCs w:val="28"/>
          <w:lang w:eastAsia="ru-RU"/>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w:t>
      </w:r>
      <w:r w:rsidRPr="006C45F7">
        <w:rPr>
          <w:rFonts w:ascii="Times New Roman" w:eastAsia="Times New Roman" w:hAnsi="Times New Roman" w:cs="Times New Roman"/>
          <w:color w:val="000000"/>
          <w:sz w:val="28"/>
          <w:szCs w:val="28"/>
          <w:lang w:eastAsia="ru-RU"/>
        </w:rPr>
        <w:t xml:space="preserve">ного регламента </w:t>
      </w:r>
      <w:proofErr w:type="gramStart"/>
      <w:r w:rsidRPr="006C45F7">
        <w:rPr>
          <w:rFonts w:ascii="Times New Roman" w:eastAsia="Times New Roman" w:hAnsi="Times New Roman" w:cs="Times New Roman"/>
          <w:color w:val="000000"/>
          <w:sz w:val="28"/>
          <w:szCs w:val="28"/>
          <w:lang w:eastAsia="ru-RU"/>
        </w:rPr>
        <w:t xml:space="preserve">и </w:t>
      </w:r>
      <w:r w:rsidR="00550D22" w:rsidRPr="006C45F7">
        <w:rPr>
          <w:rFonts w:ascii="Times New Roman" w:eastAsia="Times New Roman" w:hAnsi="Times New Roman" w:cs="Times New Roman"/>
          <w:color w:val="000000"/>
          <w:sz w:val="28"/>
          <w:szCs w:val="28"/>
          <w:lang w:eastAsia="ru-RU"/>
        </w:rPr>
        <w:t xml:space="preserve"> правового</w:t>
      </w:r>
      <w:proofErr w:type="gramEnd"/>
      <w:r w:rsidR="00550D22" w:rsidRPr="006C45F7">
        <w:rPr>
          <w:rFonts w:ascii="Times New Roman" w:eastAsia="Times New Roman" w:hAnsi="Times New Roman" w:cs="Times New Roman"/>
          <w:color w:val="000000"/>
          <w:sz w:val="28"/>
          <w:szCs w:val="28"/>
          <w:lang w:eastAsia="ru-RU"/>
        </w:rPr>
        <w:t xml:space="preserve"> акта </w:t>
      </w:r>
      <w:r w:rsidR="00A41FFD">
        <w:rPr>
          <w:rFonts w:ascii="Times New Roman" w:eastAsia="Times New Roman" w:hAnsi="Times New Roman" w:cs="Times New Roman"/>
          <w:color w:val="000000"/>
          <w:sz w:val="28"/>
          <w:szCs w:val="28"/>
          <w:lang w:eastAsia="ru-RU"/>
        </w:rPr>
        <w:t>Волотовского</w:t>
      </w:r>
      <w:r w:rsidRPr="006C45F7">
        <w:rPr>
          <w:rFonts w:ascii="Times New Roman" w:eastAsia="Times New Roman" w:hAnsi="Times New Roman" w:cs="Times New Roman"/>
          <w:color w:val="000000"/>
          <w:sz w:val="28"/>
          <w:szCs w:val="28"/>
          <w:lang w:eastAsia="ru-RU"/>
        </w:rPr>
        <w:t xml:space="preserve"> муниципального округа о</w:t>
      </w:r>
      <w:r w:rsidR="00550D22" w:rsidRPr="006C45F7">
        <w:rPr>
          <w:rFonts w:ascii="Times New Roman" w:eastAsia="Times New Roman" w:hAnsi="Times New Roman" w:cs="Times New Roman"/>
          <w:color w:val="000000"/>
          <w:sz w:val="28"/>
          <w:szCs w:val="28"/>
          <w:lang w:eastAsia="ru-RU"/>
        </w:rPr>
        <w:t xml:space="preserve"> его утверждении:</w:t>
      </w:r>
    </w:p>
    <w:p w:rsidR="00550D22" w:rsidRPr="009F2BC0"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в средствах массовой информации;</w:t>
      </w:r>
    </w:p>
    <w:p w:rsidR="00550D22" w:rsidRPr="009F2BC0"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официальном Интернет-сайте;</w:t>
      </w:r>
    </w:p>
    <w:p w:rsidR="00550D22" w:rsidRPr="009F2BC0"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9F2BC0"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rsidR="00550D22" w:rsidRPr="009F2BC0"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информационных стендах Уполномоченного органа, МФЦ.</w:t>
      </w:r>
    </w:p>
    <w:p w:rsidR="00550D22" w:rsidRPr="009F2BC0"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550D22" w:rsidRPr="00CD3531" w:rsidRDefault="00550D22" w:rsidP="0012082B">
      <w:pPr>
        <w:spacing w:after="0" w:line="240" w:lineRule="auto"/>
        <w:ind w:firstLine="567"/>
        <w:jc w:val="center"/>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550D22" w:rsidRPr="00CD3531"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2.1. Наименование муниципальной услуги</w:t>
      </w:r>
    </w:p>
    <w:p w:rsidR="00550D22" w:rsidRPr="00550D22" w:rsidRDefault="00E73999" w:rsidP="0012082B">
      <w:pPr>
        <w:spacing w:after="0" w:line="240" w:lineRule="auto"/>
        <w:ind w:firstLine="567"/>
        <w:jc w:val="both"/>
        <w:rPr>
          <w:rFonts w:ascii="Arial" w:eastAsia="Times New Roman" w:hAnsi="Arial" w:cs="Arial"/>
          <w:color w:val="000000"/>
          <w:sz w:val="24"/>
          <w:szCs w:val="24"/>
          <w:lang w:eastAsia="ru-RU"/>
        </w:rPr>
      </w:pPr>
      <w:r w:rsidRPr="00E73999">
        <w:rPr>
          <w:rFonts w:ascii="Times New Roman" w:eastAsia="Times New Roman" w:hAnsi="Times New Roman" w:cs="Times New Roman"/>
          <w:bCs/>
          <w:color w:val="000000"/>
          <w:sz w:val="28"/>
          <w:szCs w:val="28"/>
          <w:lang w:eastAsia="ru-RU"/>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50D22" w:rsidRPr="00550D22">
        <w:rPr>
          <w:rFonts w:ascii="Arial" w:eastAsia="Times New Roman" w:hAnsi="Arial" w:cs="Arial"/>
          <w:color w:val="000000"/>
          <w:sz w:val="24"/>
          <w:szCs w:val="24"/>
          <w:lang w:eastAsia="ru-RU"/>
        </w:rPr>
        <w:t>.</w:t>
      </w:r>
    </w:p>
    <w:p w:rsidR="00550D22" w:rsidRPr="00CD3531"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162B0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2.2.1. Муниципальная услуга предоставляется</w:t>
      </w:r>
      <w:r w:rsidR="00162B09">
        <w:rPr>
          <w:rFonts w:ascii="Times New Roman" w:eastAsia="Times New Roman" w:hAnsi="Times New Roman" w:cs="Times New Roman"/>
          <w:color w:val="000000"/>
          <w:sz w:val="28"/>
          <w:szCs w:val="28"/>
          <w:lang w:eastAsia="ru-RU"/>
        </w:rPr>
        <w:t>:</w:t>
      </w:r>
    </w:p>
    <w:p w:rsidR="00550D22" w:rsidRPr="00CD3531" w:rsidRDefault="00E73999"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Администрацией</w:t>
      </w:r>
      <w:r w:rsidR="00550D22" w:rsidRPr="00CD3531">
        <w:rPr>
          <w:rFonts w:ascii="Times New Roman" w:eastAsia="Times New Roman" w:hAnsi="Times New Roman" w:cs="Times New Roman"/>
          <w:color w:val="000000"/>
          <w:sz w:val="28"/>
          <w:szCs w:val="28"/>
          <w:lang w:eastAsia="ru-RU"/>
        </w:rPr>
        <w:t xml:space="preserve"> </w:t>
      </w:r>
      <w:r w:rsidR="00A41FFD">
        <w:rPr>
          <w:rFonts w:ascii="Times New Roman" w:eastAsia="Times New Roman" w:hAnsi="Times New Roman" w:cs="Times New Roman"/>
          <w:color w:val="000000"/>
          <w:sz w:val="28"/>
          <w:szCs w:val="28"/>
          <w:lang w:eastAsia="ru-RU"/>
        </w:rPr>
        <w:t>Волотовского</w:t>
      </w:r>
      <w:r w:rsidR="00CD3531" w:rsidRPr="00CD3531">
        <w:rPr>
          <w:rFonts w:ascii="Times New Roman" w:eastAsia="Times New Roman" w:hAnsi="Times New Roman" w:cs="Times New Roman"/>
          <w:color w:val="000000"/>
          <w:sz w:val="28"/>
          <w:szCs w:val="28"/>
          <w:lang w:eastAsia="ru-RU"/>
        </w:rPr>
        <w:t xml:space="preserve"> муниципального округа Новгородской области</w:t>
      </w:r>
      <w:r w:rsidR="00550D22" w:rsidRPr="00CD3531">
        <w:rPr>
          <w:rFonts w:ascii="Times New Roman" w:eastAsia="Times New Roman" w:hAnsi="Times New Roman" w:cs="Times New Roman"/>
          <w:color w:val="000000"/>
          <w:sz w:val="28"/>
          <w:szCs w:val="28"/>
          <w:lang w:eastAsia="ru-RU"/>
        </w:rPr>
        <w:t>;</w:t>
      </w:r>
    </w:p>
    <w:p w:rsidR="00550D22" w:rsidRPr="00CD3531"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lastRenderedPageBreak/>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rsidR="00550D22" w:rsidRPr="00CD3531"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50D22" w:rsidRPr="000E067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550D22" w:rsidRPr="000E0676" w:rsidRDefault="009D49BF" w:rsidP="0012082B">
      <w:pPr>
        <w:spacing w:after="0" w:line="240" w:lineRule="auto"/>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 xml:space="preserve">        Р</w:t>
      </w:r>
      <w:r w:rsidR="00550D22" w:rsidRPr="000E0676">
        <w:rPr>
          <w:rFonts w:ascii="Times New Roman" w:eastAsia="Times New Roman" w:hAnsi="Times New Roman" w:cs="Times New Roman"/>
          <w:color w:val="000000"/>
          <w:sz w:val="28"/>
          <w:szCs w:val="28"/>
          <w:lang w:eastAsia="ru-RU"/>
        </w:rPr>
        <w:t>езультатом предоставления муниципальной услуги является:</w:t>
      </w:r>
    </w:p>
    <w:p w:rsidR="00E73999" w:rsidRDefault="00E73999"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решение о п</w:t>
      </w:r>
      <w:r w:rsidRPr="00E73999">
        <w:rPr>
          <w:rFonts w:ascii="Times New Roman" w:eastAsia="Times New Roman" w:hAnsi="Times New Roman" w:cs="Times New Roman"/>
          <w:bCs/>
          <w:color w:val="000000"/>
          <w:sz w:val="28"/>
          <w:szCs w:val="28"/>
          <w:lang w:eastAsia="ru-RU"/>
        </w:rPr>
        <w:t>редоставлени</w:t>
      </w:r>
      <w:r>
        <w:rPr>
          <w:rFonts w:ascii="Times New Roman" w:eastAsia="Times New Roman" w:hAnsi="Times New Roman" w:cs="Times New Roman"/>
          <w:bCs/>
          <w:color w:val="000000"/>
          <w:sz w:val="28"/>
          <w:szCs w:val="28"/>
          <w:lang w:eastAsia="ru-RU"/>
        </w:rPr>
        <w:t>и</w:t>
      </w:r>
      <w:r w:rsidRPr="00E73999">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50D22" w:rsidRPr="000E0676">
        <w:rPr>
          <w:rFonts w:ascii="Times New Roman" w:eastAsia="Times New Roman" w:hAnsi="Times New Roman" w:cs="Times New Roman"/>
          <w:color w:val="000000"/>
          <w:sz w:val="28"/>
          <w:szCs w:val="28"/>
          <w:lang w:eastAsia="ru-RU"/>
        </w:rPr>
        <w:t>;</w:t>
      </w:r>
    </w:p>
    <w:p w:rsidR="00E73999" w:rsidRDefault="00E73999"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 об отказе в </w:t>
      </w:r>
      <w:r w:rsidRPr="00E73999">
        <w:rPr>
          <w:rFonts w:ascii="Times New Roman" w:eastAsia="Times New Roman" w:hAnsi="Times New Roman" w:cs="Times New Roman"/>
          <w:bCs/>
          <w:color w:val="000000"/>
          <w:sz w:val="28"/>
          <w:szCs w:val="28"/>
          <w:lang w:eastAsia="ru-RU"/>
        </w:rPr>
        <w:t>предоставлении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rFonts w:ascii="Times New Roman" w:eastAsia="Times New Roman" w:hAnsi="Times New Roman" w:cs="Times New Roman"/>
          <w:bCs/>
          <w:color w:val="000000"/>
          <w:sz w:val="28"/>
          <w:szCs w:val="28"/>
          <w:lang w:eastAsia="ru-RU"/>
        </w:rPr>
        <w:t>.</w:t>
      </w:r>
    </w:p>
    <w:p w:rsidR="00550D22" w:rsidRPr="00F6534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5089F">
        <w:rPr>
          <w:rFonts w:ascii="Times New Roman" w:eastAsia="Times New Roman" w:hAnsi="Times New Roman" w:cs="Times New Roman"/>
          <w:sz w:val="28"/>
          <w:szCs w:val="28"/>
          <w:lang w:eastAsia="ru-RU"/>
        </w:rPr>
        <w:t xml:space="preserve">2.4. Сроки предоставления </w:t>
      </w:r>
      <w:r w:rsidRPr="00F65349">
        <w:rPr>
          <w:rFonts w:ascii="Times New Roman" w:eastAsia="Times New Roman" w:hAnsi="Times New Roman" w:cs="Times New Roman"/>
          <w:color w:val="000000"/>
          <w:sz w:val="28"/>
          <w:szCs w:val="28"/>
          <w:lang w:eastAsia="ru-RU"/>
        </w:rPr>
        <w:t>муниципальной услуги</w:t>
      </w:r>
    </w:p>
    <w:p w:rsidR="00550D22" w:rsidRPr="00550D22" w:rsidRDefault="00550D22" w:rsidP="0012082B">
      <w:pPr>
        <w:spacing w:after="0" w:line="240" w:lineRule="auto"/>
        <w:ind w:firstLine="567"/>
        <w:jc w:val="both"/>
        <w:rPr>
          <w:rFonts w:ascii="Arial" w:eastAsia="Times New Roman" w:hAnsi="Arial" w:cs="Arial"/>
          <w:color w:val="000000"/>
          <w:sz w:val="24"/>
          <w:szCs w:val="24"/>
          <w:lang w:eastAsia="ru-RU"/>
        </w:rPr>
      </w:pPr>
      <w:r w:rsidRPr="00F65349">
        <w:rPr>
          <w:rFonts w:ascii="Times New Roman" w:eastAsia="Times New Roman" w:hAnsi="Times New Roman" w:cs="Times New Roman"/>
          <w:color w:val="000000"/>
          <w:sz w:val="28"/>
          <w:szCs w:val="28"/>
          <w:lang w:eastAsia="ru-RU"/>
        </w:rPr>
        <w:t xml:space="preserve">2.4.1. Срок предоставления муниципальной услуги </w:t>
      </w:r>
      <w:r w:rsidR="00E73999">
        <w:rPr>
          <w:rFonts w:ascii="Times New Roman" w:eastAsia="Times New Roman" w:hAnsi="Times New Roman" w:cs="Times New Roman"/>
          <w:color w:val="000000"/>
          <w:sz w:val="28"/>
          <w:szCs w:val="28"/>
          <w:lang w:eastAsia="ru-RU"/>
        </w:rPr>
        <w:t>-30 дней.</w:t>
      </w:r>
    </w:p>
    <w:p w:rsidR="006707E4" w:rsidRPr="004804AF"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804AF">
        <w:rPr>
          <w:rFonts w:ascii="Times New Roman" w:eastAsia="Times New Roman" w:hAnsi="Times New Roman" w:cs="Times New Roman"/>
          <w:color w:val="000000"/>
          <w:sz w:val="28"/>
          <w:szCs w:val="28"/>
          <w:lang w:eastAsia="ru-RU"/>
        </w:rPr>
        <w:t xml:space="preserve">2.5. </w:t>
      </w:r>
      <w:r w:rsidR="006707E4" w:rsidRPr="004804AF">
        <w:rPr>
          <w:rFonts w:ascii="Times New Roman" w:eastAsia="Times New Roman" w:hAnsi="Times New Roman" w:cs="Times New Roman"/>
          <w:color w:val="000000"/>
          <w:sz w:val="28"/>
          <w:szCs w:val="28"/>
          <w:lang w:eastAsia="ru-RU"/>
        </w:rPr>
        <w:t>Нормативно-правовые акты, регулирующие предоставление муниципальной услуги.</w:t>
      </w:r>
    </w:p>
    <w:p w:rsidR="00550D22" w:rsidRPr="006707E4"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006707E4" w:rsidRPr="006707E4">
        <w:rPr>
          <w:rFonts w:ascii="Times New Roman" w:eastAsia="Times New Roman" w:hAnsi="Times New Roman" w:cs="Times New Roman"/>
          <w:color w:val="000000"/>
          <w:sz w:val="28"/>
          <w:szCs w:val="28"/>
          <w:lang w:eastAsia="ru-RU"/>
        </w:rPr>
        <w:t>,</w:t>
      </w:r>
      <w:r w:rsidR="00E73999">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размещается на официальном сайте Уполномоченного органа в сети «Интернет», региональном реестре, на едином портале и региональном портале.</w:t>
      </w:r>
    </w:p>
    <w:p w:rsidR="00550D22"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нормативными правовыми актами</w:t>
      </w:r>
      <w:r w:rsidR="006707E4" w:rsidRPr="006707E4">
        <w:rPr>
          <w:rFonts w:ascii="Times New Roman" w:eastAsia="Times New Roman" w:hAnsi="Times New Roman" w:cs="Times New Roman"/>
          <w:color w:val="000000"/>
          <w:sz w:val="28"/>
          <w:szCs w:val="28"/>
          <w:lang w:eastAsia="ru-RU"/>
        </w:rPr>
        <w:t xml:space="preserve"> </w:t>
      </w:r>
      <w:r w:rsidR="00A41FFD">
        <w:rPr>
          <w:rFonts w:ascii="Times New Roman" w:eastAsia="Times New Roman" w:hAnsi="Times New Roman" w:cs="Times New Roman"/>
          <w:color w:val="000000"/>
          <w:sz w:val="28"/>
          <w:szCs w:val="28"/>
          <w:lang w:eastAsia="ru-RU"/>
        </w:rPr>
        <w:t>Волотовского</w:t>
      </w:r>
      <w:r w:rsidR="006707E4" w:rsidRPr="006707E4">
        <w:rPr>
          <w:rFonts w:ascii="Times New Roman" w:eastAsia="Times New Roman" w:hAnsi="Times New Roman" w:cs="Times New Roman"/>
          <w:color w:val="000000"/>
          <w:sz w:val="28"/>
          <w:szCs w:val="28"/>
          <w:lang w:eastAsia="ru-RU"/>
        </w:rPr>
        <w:t xml:space="preserve"> муниципального округа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r w:rsidRPr="006707E4">
        <w:rPr>
          <w:rFonts w:ascii="Times New Roman" w:eastAsia="Times New Roman" w:hAnsi="Times New Roman" w:cs="Times New Roman"/>
          <w:color w:val="000000"/>
          <w:sz w:val="28"/>
          <w:szCs w:val="28"/>
          <w:lang w:eastAsia="ru-RU"/>
        </w:rPr>
        <w:t xml:space="preserve"> </w:t>
      </w:r>
    </w:p>
    <w:p w:rsidR="00E73999" w:rsidRDefault="00A17FC8" w:rsidP="0012082B">
      <w:pPr>
        <w:pStyle w:val="a3"/>
        <w:spacing w:before="0" w:beforeAutospacing="0" w:after="0" w:afterAutospacing="0"/>
        <w:ind w:firstLine="567"/>
        <w:jc w:val="both"/>
        <w:rPr>
          <w:color w:val="000000"/>
          <w:sz w:val="28"/>
          <w:szCs w:val="28"/>
        </w:rPr>
      </w:pPr>
      <w:r w:rsidRPr="00362423">
        <w:rPr>
          <w:color w:val="000000"/>
          <w:sz w:val="28"/>
          <w:szCs w:val="28"/>
        </w:rPr>
        <w:t xml:space="preserve">2.6.1. </w:t>
      </w:r>
      <w:r w:rsidR="00E73999" w:rsidRPr="00E73999">
        <w:rPr>
          <w:color w:val="000000"/>
          <w:sz w:val="28"/>
          <w:szCs w:val="28"/>
        </w:rPr>
        <w:t xml:space="preserve">Для </w:t>
      </w:r>
      <w:r w:rsidR="00677DF4">
        <w:rPr>
          <w:color w:val="000000"/>
          <w:sz w:val="28"/>
          <w:szCs w:val="28"/>
        </w:rPr>
        <w:t xml:space="preserve">предоставления муниципальной услуги </w:t>
      </w:r>
      <w:r w:rsidR="00E73999" w:rsidRPr="00E73999">
        <w:rPr>
          <w:color w:val="000000"/>
          <w:sz w:val="28"/>
          <w:szCs w:val="28"/>
        </w:rPr>
        <w:t xml:space="preserve">заявитель представляет в </w:t>
      </w:r>
      <w:r w:rsidR="002D3E89">
        <w:rPr>
          <w:color w:val="000000"/>
          <w:sz w:val="28"/>
          <w:szCs w:val="28"/>
        </w:rPr>
        <w:t>Уполномоченный орган</w:t>
      </w:r>
      <w:r w:rsidR="00E73999" w:rsidRPr="00E73999">
        <w:rPr>
          <w:color w:val="000000"/>
          <w:sz w:val="28"/>
          <w:szCs w:val="28"/>
        </w:rPr>
        <w:t xml:space="preserve"> по месту </w:t>
      </w:r>
      <w:r w:rsidR="002D3E89">
        <w:rPr>
          <w:color w:val="000000"/>
          <w:sz w:val="28"/>
          <w:szCs w:val="28"/>
        </w:rPr>
        <w:t>обеспечения жилым помещением</w:t>
      </w:r>
      <w:r w:rsidR="00E73999" w:rsidRPr="00E73999">
        <w:rPr>
          <w:color w:val="000000"/>
          <w:sz w:val="28"/>
          <w:szCs w:val="28"/>
        </w:rPr>
        <w:t xml:space="preserve">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органа опеки и попечительства в сети «Интернет», либо посредством почтовой связи, либо через МФЦ следующие документы</w:t>
      </w:r>
      <w:r w:rsidR="00677DF4">
        <w:rPr>
          <w:color w:val="000000"/>
          <w:sz w:val="28"/>
          <w:szCs w:val="28"/>
        </w:rPr>
        <w:t xml:space="preserve">: </w:t>
      </w:r>
    </w:p>
    <w:p w:rsidR="00677DF4" w:rsidRP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 xml:space="preserve">1) письменное </w:t>
      </w:r>
      <w:hyperlink r:id="rId13" w:history="1">
        <w:r w:rsidRPr="00677DF4">
          <w:rPr>
            <w:rStyle w:val="a9"/>
            <w:sz w:val="28"/>
            <w:szCs w:val="28"/>
          </w:rPr>
          <w:t>заявление</w:t>
        </w:r>
      </w:hyperlink>
      <w:r w:rsidRPr="00677DF4">
        <w:rPr>
          <w:color w:val="000000"/>
          <w:sz w:val="28"/>
          <w:szCs w:val="28"/>
        </w:rPr>
        <w:t xml:space="preserve"> на предоставление лицам, указанным в пункте 1 статьи 8</w:t>
      </w:r>
      <w:r w:rsidRPr="00677DF4">
        <w:rPr>
          <w:color w:val="000000"/>
          <w:sz w:val="28"/>
          <w:szCs w:val="28"/>
          <w:vertAlign w:val="superscript"/>
        </w:rPr>
        <w:t>1</w:t>
      </w:r>
      <w:r w:rsidRPr="00677DF4">
        <w:rPr>
          <w:color w:val="000000"/>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(далее </w:t>
      </w:r>
      <w:r w:rsidRPr="00677DF4">
        <w:rPr>
          <w:color w:val="000000"/>
          <w:sz w:val="28"/>
          <w:szCs w:val="28"/>
        </w:rPr>
        <w:lastRenderedPageBreak/>
        <w:t>-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(далее соответственно - за</w:t>
      </w:r>
      <w:r w:rsidR="001069DA">
        <w:rPr>
          <w:color w:val="000000"/>
          <w:sz w:val="28"/>
          <w:szCs w:val="28"/>
        </w:rPr>
        <w:t>явление, выплата) (приложение №1</w:t>
      </w:r>
      <w:r w:rsidRPr="00677DF4">
        <w:rPr>
          <w:color w:val="000000"/>
          <w:sz w:val="28"/>
          <w:szCs w:val="28"/>
        </w:rPr>
        <w:t xml:space="preserve"> к настоящему Административному регламенту); </w:t>
      </w:r>
    </w:p>
    <w:p w:rsidR="00677DF4" w:rsidRP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2) копии документов, удостоверяющих личность заявителя и всех членов его семьи;</w:t>
      </w:r>
    </w:p>
    <w:p w:rsidR="00677DF4" w:rsidRP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677DF4" w:rsidRP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 xml:space="preserve"> </w:t>
      </w:r>
      <w:r w:rsidRPr="00677DF4">
        <w:rPr>
          <w:color w:val="000000"/>
          <w:sz w:val="28"/>
          <w:szCs w:val="28"/>
        </w:rPr>
        <w:tab/>
        <w:t>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77DF4" w:rsidRP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 xml:space="preserve"> </w:t>
      </w:r>
      <w:r w:rsidRPr="00677DF4">
        <w:rPr>
          <w:color w:val="000000"/>
          <w:sz w:val="28"/>
          <w:szCs w:val="28"/>
        </w:rPr>
        <w:tab/>
        <w:t xml:space="preserve">6) </w:t>
      </w:r>
      <w:hyperlink r:id="rId14" w:history="1">
        <w:r w:rsidRPr="00677DF4">
          <w:rPr>
            <w:rStyle w:val="a9"/>
            <w:sz w:val="28"/>
            <w:szCs w:val="28"/>
          </w:rPr>
          <w:t>согласие</w:t>
        </w:r>
      </w:hyperlink>
      <w:r w:rsidRPr="00677DF4">
        <w:rPr>
          <w:color w:val="000000"/>
          <w:sz w:val="28"/>
          <w:szCs w:val="28"/>
        </w:rPr>
        <w:t xml:space="preserve"> на обработку персональных данных по форме</w:t>
      </w:r>
      <w:r w:rsidRPr="00677DF4">
        <w:rPr>
          <w:rFonts w:asciiTheme="minorHAnsi" w:eastAsiaTheme="minorHAnsi" w:hAnsiTheme="minorHAnsi" w:cstheme="minorBidi"/>
          <w:color w:val="000000"/>
          <w:sz w:val="28"/>
          <w:szCs w:val="28"/>
          <w:lang w:eastAsia="en-US"/>
        </w:rPr>
        <w:t xml:space="preserve"> </w:t>
      </w:r>
      <w:r w:rsidRPr="00677DF4">
        <w:rPr>
          <w:color w:val="000000"/>
          <w:sz w:val="28"/>
          <w:szCs w:val="28"/>
        </w:rPr>
        <w:t xml:space="preserve">согласно приложению № </w:t>
      </w:r>
      <w:r w:rsidR="001069DA">
        <w:rPr>
          <w:color w:val="000000"/>
          <w:sz w:val="28"/>
          <w:szCs w:val="28"/>
        </w:rPr>
        <w:t>2</w:t>
      </w:r>
      <w:r w:rsidRPr="00677DF4">
        <w:rPr>
          <w:color w:val="000000"/>
          <w:sz w:val="28"/>
          <w:szCs w:val="28"/>
        </w:rPr>
        <w:t xml:space="preserve"> к административному регламенту.</w:t>
      </w:r>
    </w:p>
    <w:p w:rsidR="00677DF4" w:rsidRDefault="00677DF4" w:rsidP="0012082B">
      <w:pPr>
        <w:pStyle w:val="a3"/>
        <w:spacing w:before="0" w:beforeAutospacing="0" w:after="0" w:afterAutospacing="0"/>
        <w:ind w:firstLine="567"/>
        <w:jc w:val="both"/>
        <w:rPr>
          <w:color w:val="000000"/>
          <w:sz w:val="28"/>
          <w:szCs w:val="28"/>
        </w:rPr>
      </w:pPr>
      <w:r>
        <w:rPr>
          <w:color w:val="000000"/>
          <w:sz w:val="28"/>
          <w:szCs w:val="28"/>
        </w:rPr>
        <w:t xml:space="preserve">2.6.2. </w:t>
      </w:r>
      <w:r w:rsidRPr="00677DF4">
        <w:rPr>
          <w:bCs/>
          <w:color w:val="000000"/>
          <w:sz w:val="28"/>
          <w:szCs w:val="28"/>
        </w:rPr>
        <w:t xml:space="preserve">Если для получения </w:t>
      </w:r>
      <w:r w:rsidR="002D3E89">
        <w:rPr>
          <w:bCs/>
          <w:color w:val="000000"/>
          <w:sz w:val="28"/>
          <w:szCs w:val="28"/>
        </w:rPr>
        <w:t xml:space="preserve">муниципальной </w:t>
      </w:r>
      <w:r w:rsidRPr="00677DF4">
        <w:rPr>
          <w:bCs/>
          <w:color w:val="000000"/>
          <w:sz w:val="28"/>
          <w:szCs w:val="28"/>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15" w:history="1">
        <w:r w:rsidRPr="00677DF4">
          <w:rPr>
            <w:rStyle w:val="a9"/>
            <w:sz w:val="28"/>
            <w:szCs w:val="28"/>
          </w:rPr>
          <w:t>согласия</w:t>
        </w:r>
      </w:hyperlink>
      <w:r w:rsidRPr="00677DF4">
        <w:rPr>
          <w:color w:val="000000"/>
          <w:sz w:val="28"/>
          <w:szCs w:val="28"/>
        </w:rPr>
        <w:t xml:space="preserve"> указанного лица или его представителя на обработку персональных данных указанного лица по форме согласно приложению № </w:t>
      </w:r>
      <w:r w:rsidR="001069DA">
        <w:rPr>
          <w:color w:val="000000"/>
          <w:sz w:val="28"/>
          <w:szCs w:val="28"/>
        </w:rPr>
        <w:t>3</w:t>
      </w:r>
      <w:r w:rsidRPr="00677DF4">
        <w:rPr>
          <w:color w:val="000000"/>
          <w:sz w:val="28"/>
          <w:szCs w:val="28"/>
        </w:rPr>
        <w:t xml:space="preserve"> к административному регламенту</w:t>
      </w:r>
      <w:r>
        <w:rPr>
          <w:color w:val="000000"/>
          <w:sz w:val="28"/>
          <w:szCs w:val="28"/>
        </w:rPr>
        <w:t>.</w:t>
      </w:r>
    </w:p>
    <w:p w:rsidR="00677DF4" w:rsidRPr="00677DF4" w:rsidRDefault="00677DF4" w:rsidP="0012082B">
      <w:pPr>
        <w:pStyle w:val="a3"/>
        <w:spacing w:before="0" w:beforeAutospacing="0" w:after="0" w:afterAutospacing="0"/>
        <w:ind w:firstLine="567"/>
        <w:jc w:val="both"/>
        <w:rPr>
          <w:color w:val="000000"/>
          <w:sz w:val="28"/>
          <w:szCs w:val="28"/>
        </w:rPr>
      </w:pPr>
      <w:r>
        <w:rPr>
          <w:color w:val="000000"/>
          <w:sz w:val="28"/>
          <w:szCs w:val="28"/>
        </w:rPr>
        <w:t xml:space="preserve">2.6.3. </w:t>
      </w:r>
      <w:r w:rsidRPr="00677DF4">
        <w:rPr>
          <w:color w:val="000000"/>
          <w:sz w:val="28"/>
          <w:szCs w:val="28"/>
        </w:rPr>
        <w:t>Копии документов, указанные в подпункте 2.6.1 административного регламента, при личном приеме представляются вместе с подлинниками и заверяются специалистом, осуществляющим прием (за исключением</w:t>
      </w:r>
      <w:r w:rsidRPr="00677DF4">
        <w:rPr>
          <w:bCs/>
          <w:color w:val="000000"/>
          <w:sz w:val="28"/>
          <w:szCs w:val="28"/>
        </w:rPr>
        <w:t xml:space="preserve"> копий документов, верность которых засвидетельствована в </w:t>
      </w:r>
      <w:proofErr w:type="gramStart"/>
      <w:r w:rsidRPr="00677DF4">
        <w:rPr>
          <w:bCs/>
          <w:color w:val="000000"/>
          <w:sz w:val="28"/>
          <w:szCs w:val="28"/>
        </w:rPr>
        <w:t>нотариальном  порядке</w:t>
      </w:r>
      <w:proofErr w:type="gramEnd"/>
      <w:r w:rsidRPr="00677DF4">
        <w:rPr>
          <w:bCs/>
          <w:color w:val="000000"/>
          <w:sz w:val="28"/>
          <w:szCs w:val="28"/>
        </w:rPr>
        <w:t>)</w:t>
      </w:r>
      <w:r w:rsidRPr="00677DF4">
        <w:rPr>
          <w:color w:val="000000"/>
          <w:sz w:val="28"/>
          <w:szCs w:val="28"/>
        </w:rPr>
        <w:t xml:space="preserve">. </w:t>
      </w:r>
    </w:p>
    <w:p w:rsid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r>
        <w:rPr>
          <w:color w:val="000000"/>
          <w:sz w:val="28"/>
          <w:szCs w:val="28"/>
        </w:rPr>
        <w:t>.</w:t>
      </w:r>
    </w:p>
    <w:p w:rsidR="00677DF4" w:rsidRPr="00677DF4" w:rsidRDefault="00677DF4" w:rsidP="0012082B">
      <w:pPr>
        <w:pStyle w:val="a3"/>
        <w:spacing w:before="0" w:beforeAutospacing="0" w:after="0" w:afterAutospacing="0"/>
        <w:ind w:firstLine="567"/>
        <w:jc w:val="both"/>
        <w:rPr>
          <w:color w:val="000000"/>
          <w:sz w:val="28"/>
          <w:szCs w:val="28"/>
        </w:rPr>
      </w:pPr>
      <w:r>
        <w:rPr>
          <w:color w:val="000000"/>
          <w:sz w:val="28"/>
          <w:szCs w:val="28"/>
        </w:rPr>
        <w:t xml:space="preserve">2.6.4. </w:t>
      </w:r>
      <w:r w:rsidRPr="00677DF4">
        <w:rPr>
          <w:color w:val="000000"/>
          <w:sz w:val="28"/>
          <w:szCs w:val="28"/>
        </w:rPr>
        <w:t xml:space="preserve">Для получения </w:t>
      </w:r>
      <w:proofErr w:type="gramStart"/>
      <w:r w:rsidR="002D3E89">
        <w:rPr>
          <w:color w:val="000000"/>
          <w:sz w:val="28"/>
          <w:szCs w:val="28"/>
        </w:rPr>
        <w:t xml:space="preserve">муниципальной </w:t>
      </w:r>
      <w:r w:rsidRPr="00677DF4">
        <w:rPr>
          <w:color w:val="000000"/>
          <w:sz w:val="28"/>
          <w:szCs w:val="28"/>
        </w:rPr>
        <w:t xml:space="preserve"> услуги</w:t>
      </w:r>
      <w:proofErr w:type="gramEnd"/>
      <w:r w:rsidRPr="00677DF4">
        <w:rPr>
          <w:color w:val="000000"/>
          <w:sz w:val="28"/>
          <w:szCs w:val="28"/>
        </w:rPr>
        <w:t xml:space="preserve">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677DF4" w:rsidRP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lastRenderedPageBreak/>
        <w:t>2.6.</w:t>
      </w:r>
      <w:r>
        <w:rPr>
          <w:color w:val="000000"/>
          <w:sz w:val="28"/>
          <w:szCs w:val="28"/>
        </w:rPr>
        <w:t>5</w:t>
      </w:r>
      <w:r w:rsidRPr="00677DF4">
        <w:rPr>
          <w:color w:val="000000"/>
          <w:sz w:val="28"/>
          <w:szCs w:val="28"/>
        </w:rPr>
        <w:t>. Ответственность за достоверность и полноту представляемых сведений и документов возлагается на заявителя.</w:t>
      </w:r>
    </w:p>
    <w:p w:rsidR="00677DF4" w:rsidRDefault="00677DF4" w:rsidP="0012082B">
      <w:pPr>
        <w:pStyle w:val="a3"/>
        <w:spacing w:before="0" w:beforeAutospacing="0" w:after="0" w:afterAutospacing="0"/>
        <w:ind w:firstLine="567"/>
        <w:jc w:val="both"/>
        <w:rPr>
          <w:color w:val="000000"/>
          <w:sz w:val="28"/>
          <w:szCs w:val="28"/>
        </w:rPr>
      </w:pPr>
    </w:p>
    <w:p w:rsidR="00A17FC8" w:rsidRPr="00362423" w:rsidRDefault="00A17FC8" w:rsidP="0012082B">
      <w:pPr>
        <w:pStyle w:val="a3"/>
        <w:spacing w:before="0" w:beforeAutospacing="0" w:after="0" w:afterAutospacing="0"/>
        <w:ind w:firstLine="567"/>
        <w:jc w:val="both"/>
        <w:rPr>
          <w:color w:val="000000"/>
          <w:sz w:val="28"/>
          <w:szCs w:val="28"/>
        </w:rPr>
      </w:pPr>
      <w:r w:rsidRPr="00362423">
        <w:rPr>
          <w:color w:val="000000"/>
          <w:sz w:val="28"/>
          <w:szCs w:val="28"/>
        </w:rPr>
        <w:t>2.7. Исчерпывающий перечень документов, необходимых в соответствии с нормативными правовыми актами</w:t>
      </w:r>
      <w:r>
        <w:rPr>
          <w:color w:val="000000"/>
          <w:sz w:val="28"/>
          <w:szCs w:val="28"/>
        </w:rPr>
        <w:t xml:space="preserve"> </w:t>
      </w:r>
      <w:r w:rsidR="00A41FFD">
        <w:rPr>
          <w:color w:val="000000"/>
          <w:sz w:val="28"/>
          <w:szCs w:val="28"/>
        </w:rPr>
        <w:t>Волотовского</w:t>
      </w:r>
      <w:r w:rsidRPr="00101628">
        <w:rPr>
          <w:color w:val="000000"/>
          <w:sz w:val="28"/>
          <w:szCs w:val="28"/>
        </w:rPr>
        <w:t xml:space="preserve"> муниципального округа</w:t>
      </w:r>
      <w:r w:rsidRPr="00362423">
        <w:rPr>
          <w:color w:val="000000"/>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009D56A0">
        <w:rPr>
          <w:color w:val="000000"/>
          <w:sz w:val="28"/>
          <w:szCs w:val="28"/>
        </w:rPr>
        <w:t>.</w:t>
      </w:r>
    </w:p>
    <w:p w:rsidR="00462516" w:rsidRDefault="00336D9C" w:rsidP="0012082B">
      <w:pPr>
        <w:pStyle w:val="a3"/>
        <w:spacing w:before="0" w:beforeAutospacing="0" w:after="0" w:afterAutospacing="0"/>
        <w:ind w:firstLine="567"/>
        <w:jc w:val="both"/>
        <w:rPr>
          <w:bCs/>
          <w:sz w:val="28"/>
          <w:szCs w:val="28"/>
        </w:rPr>
      </w:pPr>
      <w:r>
        <w:rPr>
          <w:sz w:val="28"/>
          <w:szCs w:val="28"/>
        </w:rPr>
        <w:t xml:space="preserve">2.7.1. </w:t>
      </w:r>
      <w:r w:rsidRPr="000A7A6F">
        <w:rPr>
          <w:sz w:val="28"/>
          <w:szCs w:val="28"/>
        </w:rPr>
        <w:t xml:space="preserve">Документы и сведения, </w:t>
      </w:r>
      <w:r w:rsidRPr="000A7A6F">
        <w:rPr>
          <w:bCs/>
          <w:sz w:val="28"/>
          <w:szCs w:val="28"/>
        </w:rPr>
        <w:t xml:space="preserve">необходимые для предоставления </w:t>
      </w:r>
      <w:proofErr w:type="gramStart"/>
      <w:r w:rsidR="002D3E89">
        <w:rPr>
          <w:bCs/>
          <w:sz w:val="28"/>
          <w:szCs w:val="28"/>
        </w:rPr>
        <w:t xml:space="preserve">муниципальной </w:t>
      </w:r>
      <w:r w:rsidRPr="000A7A6F">
        <w:rPr>
          <w:bCs/>
          <w:sz w:val="28"/>
          <w:szCs w:val="28"/>
        </w:rPr>
        <w:t xml:space="preserve"> услуги</w:t>
      </w:r>
      <w:proofErr w:type="gramEnd"/>
      <w:r w:rsidRPr="000A7A6F">
        <w:rPr>
          <w:bCs/>
          <w:sz w:val="28"/>
          <w:szCs w:val="28"/>
        </w:rPr>
        <w:t xml:space="preserve">, которые находятся в распоряжении государственных органов, органов местного самоуправления и иных органов, участвующих в предоставлении </w:t>
      </w:r>
      <w:r w:rsidR="007F596F">
        <w:rPr>
          <w:bCs/>
          <w:sz w:val="28"/>
          <w:szCs w:val="28"/>
        </w:rPr>
        <w:t>муниципальн</w:t>
      </w:r>
      <w:r w:rsidRPr="000A7A6F">
        <w:rPr>
          <w:bCs/>
          <w:sz w:val="28"/>
          <w:szCs w:val="28"/>
        </w:rPr>
        <w:t>ой услуги, и которые заявитель вправе представить</w:t>
      </w:r>
      <w:r>
        <w:rPr>
          <w:bCs/>
          <w:sz w:val="28"/>
          <w:szCs w:val="28"/>
        </w:rPr>
        <w:t xml:space="preserve">: </w:t>
      </w:r>
    </w:p>
    <w:p w:rsidR="00336D9C" w:rsidRP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2.7.1.1. </w:t>
      </w:r>
      <w:r w:rsidRPr="00336D9C">
        <w:rPr>
          <w:color w:val="000000"/>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336D9C" w:rsidRP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2.7.1.2. </w:t>
      </w:r>
      <w:r w:rsidRPr="00336D9C">
        <w:rPr>
          <w:color w:val="000000"/>
          <w:sz w:val="28"/>
          <w:szCs w:val="28"/>
        </w:rPr>
        <w:t>справка о доходах и суммах налога заявителя не менее чем за 12 календарных месяцев, предшествующих месяцу обращения с заявлением;</w:t>
      </w:r>
    </w:p>
    <w:p w:rsidR="00336D9C" w:rsidRP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2.7.1.3. </w:t>
      </w:r>
      <w:r w:rsidRPr="00336D9C">
        <w:rPr>
          <w:color w:val="000000"/>
          <w:sz w:val="28"/>
          <w:szCs w:val="2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36D9C" w:rsidRP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2.7.1.4. </w:t>
      </w:r>
      <w:r w:rsidRPr="00336D9C">
        <w:rPr>
          <w:color w:val="000000"/>
          <w:sz w:val="28"/>
          <w:szCs w:val="2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36D9C" w:rsidRP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2.7.1.5. </w:t>
      </w:r>
      <w:r w:rsidRPr="00336D9C">
        <w:rPr>
          <w:color w:val="000000"/>
          <w:sz w:val="28"/>
          <w:szCs w:val="28"/>
        </w:rPr>
        <w:t>справка об отсутствии у заявителя судимости и (или) факта его уголовного преследования за умышленное преступление;</w:t>
      </w:r>
    </w:p>
    <w:p w:rsid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2.7.1.6. </w:t>
      </w:r>
      <w:r w:rsidRPr="00336D9C">
        <w:rPr>
          <w:color w:val="000000"/>
          <w:sz w:val="28"/>
          <w:szCs w:val="28"/>
        </w:rP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2D3E89" w:rsidRPr="002D3E89" w:rsidRDefault="002D3E89" w:rsidP="0012082B">
      <w:pPr>
        <w:pStyle w:val="a3"/>
        <w:spacing w:before="0" w:beforeAutospacing="0" w:after="0" w:afterAutospacing="0"/>
        <w:ind w:firstLine="567"/>
        <w:jc w:val="both"/>
        <w:rPr>
          <w:color w:val="000000"/>
          <w:sz w:val="28"/>
          <w:szCs w:val="28"/>
        </w:rPr>
      </w:pPr>
      <w:r>
        <w:rPr>
          <w:color w:val="000000"/>
          <w:sz w:val="28"/>
          <w:szCs w:val="28"/>
        </w:rPr>
        <w:t xml:space="preserve">2.7.2. </w:t>
      </w:r>
      <w:r w:rsidRPr="002D3E89">
        <w:rPr>
          <w:color w:val="000000"/>
          <w:sz w:val="28"/>
          <w:szCs w:val="28"/>
        </w:rPr>
        <w:t xml:space="preserve">В случае, если документы и сведения, указанные в </w:t>
      </w:r>
      <w:hyperlink w:anchor="P287" w:history="1">
        <w:r w:rsidRPr="002D3E89">
          <w:rPr>
            <w:rStyle w:val="a9"/>
            <w:sz w:val="28"/>
            <w:szCs w:val="28"/>
          </w:rPr>
          <w:t>подпункте 2.7.1</w:t>
        </w:r>
      </w:hyperlink>
      <w:r w:rsidRPr="002D3E89">
        <w:rPr>
          <w:color w:val="000000"/>
          <w:sz w:val="28"/>
          <w:szCs w:val="28"/>
        </w:rPr>
        <w:t xml:space="preserve"> административного регламента, заявитель не представил самостоятельно, они должны быть получены </w:t>
      </w:r>
      <w:r>
        <w:rPr>
          <w:color w:val="000000"/>
          <w:sz w:val="28"/>
          <w:szCs w:val="28"/>
        </w:rPr>
        <w:t xml:space="preserve">Уполномоченным органом </w:t>
      </w:r>
      <w:r w:rsidRPr="002D3E89">
        <w:rPr>
          <w:color w:val="000000"/>
          <w:sz w:val="28"/>
          <w:szCs w:val="28"/>
        </w:rPr>
        <w:t xml:space="preserve">в порядке межведомственного взаимодействия, за исключением случая, когда документы и сведения непосредственно находятся в распоряжении </w:t>
      </w:r>
      <w:r>
        <w:rPr>
          <w:color w:val="000000"/>
          <w:sz w:val="28"/>
          <w:szCs w:val="28"/>
        </w:rPr>
        <w:t>Уполномоченного органа</w:t>
      </w:r>
      <w:r w:rsidRPr="002D3E89">
        <w:rPr>
          <w:color w:val="000000"/>
          <w:sz w:val="28"/>
          <w:szCs w:val="28"/>
        </w:rPr>
        <w:t>.</w:t>
      </w:r>
    </w:p>
    <w:p w:rsidR="002D3E89" w:rsidRPr="00336D9C" w:rsidRDefault="002D3E89" w:rsidP="0012082B">
      <w:pPr>
        <w:pStyle w:val="a3"/>
        <w:spacing w:before="0" w:beforeAutospacing="0" w:after="0" w:afterAutospacing="0"/>
        <w:ind w:firstLine="567"/>
        <w:jc w:val="both"/>
        <w:rPr>
          <w:color w:val="000000"/>
          <w:sz w:val="28"/>
          <w:szCs w:val="28"/>
        </w:rPr>
      </w:pPr>
      <w:r w:rsidRPr="002D3E89">
        <w:rPr>
          <w:color w:val="000000"/>
          <w:sz w:val="28"/>
          <w:szCs w:val="28"/>
        </w:rPr>
        <w:t xml:space="preserve">  Специалисты </w:t>
      </w:r>
      <w:r>
        <w:rPr>
          <w:color w:val="000000"/>
          <w:sz w:val="28"/>
          <w:szCs w:val="28"/>
        </w:rPr>
        <w:t xml:space="preserve">Уполномоченного органа </w:t>
      </w:r>
      <w:r w:rsidRPr="002D3E89">
        <w:rPr>
          <w:color w:val="000000"/>
          <w:sz w:val="28"/>
          <w:szCs w:val="28"/>
        </w:rPr>
        <w:t xml:space="preserve">направляют межведомственный запрос о предоставлении документов или сведений, необходимых для предоставления </w:t>
      </w:r>
      <w:r w:rsidR="007F596F">
        <w:rPr>
          <w:color w:val="000000"/>
          <w:sz w:val="28"/>
          <w:szCs w:val="28"/>
        </w:rPr>
        <w:t>муниципальной</w:t>
      </w:r>
      <w:r w:rsidRPr="002D3E89">
        <w:rPr>
          <w:color w:val="000000"/>
          <w:sz w:val="28"/>
          <w:szCs w:val="28"/>
        </w:rPr>
        <w:t xml:space="preserve">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550D22" w:rsidRPr="00462516" w:rsidRDefault="00550D22" w:rsidP="0012082B">
      <w:pPr>
        <w:spacing w:after="0" w:line="240" w:lineRule="auto"/>
        <w:ind w:firstLine="567"/>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lastRenderedPageBreak/>
        <w:t>2</w:t>
      </w:r>
      <w:r w:rsidR="00902500">
        <w:rPr>
          <w:rFonts w:ascii="Times New Roman" w:eastAsia="Times New Roman" w:hAnsi="Times New Roman" w:cs="Times New Roman"/>
          <w:color w:val="000000"/>
          <w:sz w:val="28"/>
          <w:szCs w:val="28"/>
          <w:lang w:eastAsia="ru-RU"/>
        </w:rPr>
        <w:t>.8.</w:t>
      </w:r>
      <w:r w:rsidRPr="00462516">
        <w:rPr>
          <w:rFonts w:ascii="Times New Roman" w:eastAsia="Times New Roman" w:hAnsi="Times New Roman" w:cs="Times New Roman"/>
          <w:color w:val="000000"/>
          <w:spacing w:val="-1"/>
          <w:sz w:val="28"/>
          <w:szCs w:val="28"/>
          <w:lang w:eastAsia="ru-RU"/>
        </w:rPr>
        <w:t>Указание на запрет требовать от заявителя</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Запрещено требовать от заявителя:</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4E18AA" w:rsidRPr="00462516">
        <w:rPr>
          <w:rFonts w:ascii="Times New Roman" w:eastAsia="Times New Roman" w:hAnsi="Times New Roman" w:cs="Times New Roman"/>
          <w:color w:val="000000"/>
          <w:spacing w:val="-1"/>
          <w:sz w:val="28"/>
          <w:szCs w:val="28"/>
          <w:lang w:eastAsia="ru-RU"/>
        </w:rPr>
        <w:t xml:space="preserve"> </w:t>
      </w:r>
      <w:r w:rsidR="00A41FFD">
        <w:rPr>
          <w:rFonts w:ascii="Times New Roman" w:eastAsia="Times New Roman" w:hAnsi="Times New Roman" w:cs="Times New Roman"/>
          <w:color w:val="000000"/>
          <w:sz w:val="28"/>
          <w:szCs w:val="28"/>
          <w:lang w:eastAsia="ru-RU"/>
        </w:rPr>
        <w:t>Волотовского</w:t>
      </w:r>
      <w:r w:rsidR="004E18AA" w:rsidRPr="00462516">
        <w:rPr>
          <w:rFonts w:ascii="Times New Roman" w:eastAsia="Times New Roman" w:hAnsi="Times New Roman" w:cs="Times New Roman"/>
          <w:color w:val="000000"/>
          <w:spacing w:val="-1"/>
          <w:sz w:val="28"/>
          <w:szCs w:val="28"/>
          <w:lang w:eastAsia="ru-RU"/>
        </w:rPr>
        <w:t xml:space="preserve"> муниципального округа</w:t>
      </w:r>
      <w:r w:rsidRPr="00462516">
        <w:rPr>
          <w:rFonts w:ascii="Times New Roman" w:eastAsia="Times New Roman" w:hAnsi="Times New Roman" w:cs="Times New Roman"/>
          <w:color w:val="000000"/>
          <w:spacing w:val="-1"/>
          <w:sz w:val="28"/>
          <w:szCs w:val="28"/>
          <w:lang w:eastAsia="ru-RU"/>
        </w:rPr>
        <w:t>, регулирующими отношения, возникающие в связи с предоставлением муниципальной услуги;</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2) представления документов и информации, </w:t>
      </w:r>
      <w:r w:rsidRPr="00462516">
        <w:rPr>
          <w:rFonts w:ascii="Times New Roman" w:eastAsia="Times New Roman" w:hAnsi="Times New Roman" w:cs="Times New Roman"/>
          <w:color w:val="000000"/>
          <w:sz w:val="28"/>
          <w:szCs w:val="28"/>
          <w:lang w:eastAsia="ru-RU"/>
        </w:rPr>
        <w:t>в том числе подтверждающих внесение заявителем платы за предоставление муниципальной услуги, </w:t>
      </w:r>
      <w:r w:rsidRPr="00462516">
        <w:rPr>
          <w:rFonts w:ascii="Times New Roman" w:eastAsia="Times New Roman" w:hAnsi="Times New Roman" w:cs="Times New Roman"/>
          <w:color w:val="000000"/>
          <w:spacing w:val="-1"/>
          <w:sz w:val="28"/>
          <w:szCs w:val="28"/>
          <w:lang w:eastAsia="ru-RU"/>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w:t>
      </w:r>
      <w:proofErr w:type="gramStart"/>
      <w:r w:rsidRPr="00462516">
        <w:rPr>
          <w:rFonts w:ascii="Times New Roman" w:eastAsia="Times New Roman" w:hAnsi="Times New Roman" w:cs="Times New Roman"/>
          <w:color w:val="000000"/>
          <w:spacing w:val="-1"/>
          <w:sz w:val="28"/>
          <w:szCs w:val="28"/>
          <w:lang w:eastAsia="ru-RU"/>
        </w:rPr>
        <w:t>и  правовыми</w:t>
      </w:r>
      <w:proofErr w:type="gramEnd"/>
      <w:r w:rsidRPr="00462516">
        <w:rPr>
          <w:rFonts w:ascii="Times New Roman" w:eastAsia="Times New Roman" w:hAnsi="Times New Roman" w:cs="Times New Roman"/>
          <w:color w:val="000000"/>
          <w:spacing w:val="-1"/>
          <w:sz w:val="28"/>
          <w:szCs w:val="28"/>
          <w:lang w:eastAsia="ru-RU"/>
        </w:rPr>
        <w:t xml:space="preserve"> актами</w:t>
      </w:r>
      <w:r w:rsidR="00E235ED" w:rsidRPr="00462516">
        <w:rPr>
          <w:rFonts w:ascii="Times New Roman" w:eastAsia="Times New Roman" w:hAnsi="Times New Roman" w:cs="Times New Roman"/>
          <w:color w:val="000000"/>
          <w:spacing w:val="-1"/>
          <w:sz w:val="28"/>
          <w:szCs w:val="28"/>
          <w:lang w:eastAsia="ru-RU"/>
        </w:rPr>
        <w:t xml:space="preserve"> </w:t>
      </w:r>
      <w:r w:rsidR="00A41FFD">
        <w:rPr>
          <w:rFonts w:ascii="Times New Roman" w:eastAsia="Times New Roman" w:hAnsi="Times New Roman" w:cs="Times New Roman"/>
          <w:color w:val="000000"/>
          <w:sz w:val="28"/>
          <w:szCs w:val="28"/>
          <w:lang w:eastAsia="ru-RU"/>
        </w:rPr>
        <w:t>Волотовского</w:t>
      </w:r>
      <w:r w:rsidR="00E235ED" w:rsidRPr="00462516">
        <w:rPr>
          <w:rFonts w:ascii="Times New Roman" w:eastAsia="Times New Roman" w:hAnsi="Times New Roman" w:cs="Times New Roman"/>
          <w:color w:val="000000"/>
          <w:spacing w:val="-1"/>
          <w:sz w:val="28"/>
          <w:szCs w:val="28"/>
          <w:lang w:eastAsia="ru-RU"/>
        </w:rPr>
        <w:t xml:space="preserve"> муниципального округа</w:t>
      </w:r>
      <w:r w:rsidRPr="00462516">
        <w:rPr>
          <w:rFonts w:ascii="Times New Roman" w:eastAsia="Times New Roman" w:hAnsi="Times New Roman" w:cs="Times New Roman"/>
          <w:color w:val="000000"/>
          <w:spacing w:val="-1"/>
          <w:sz w:val="28"/>
          <w:szCs w:val="28"/>
          <w:lang w:eastAsia="ru-RU"/>
        </w:rPr>
        <w:t>;</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а) изменение требований нормативных правовых актов</w:t>
      </w:r>
      <w:r w:rsidR="00E235ED" w:rsidRPr="00462516">
        <w:rPr>
          <w:rFonts w:ascii="Times New Roman" w:eastAsia="Times New Roman" w:hAnsi="Times New Roman" w:cs="Times New Roman"/>
          <w:color w:val="000000"/>
          <w:sz w:val="28"/>
          <w:szCs w:val="28"/>
          <w:lang w:eastAsia="ru-RU"/>
        </w:rPr>
        <w:t xml:space="preserve"> </w:t>
      </w:r>
      <w:r w:rsidR="00A41FFD">
        <w:rPr>
          <w:rFonts w:ascii="Times New Roman" w:eastAsia="Times New Roman" w:hAnsi="Times New Roman" w:cs="Times New Roman"/>
          <w:color w:val="000000"/>
          <w:sz w:val="28"/>
          <w:szCs w:val="28"/>
          <w:lang w:eastAsia="ru-RU"/>
        </w:rPr>
        <w:t>Волотовского</w:t>
      </w:r>
      <w:r w:rsidR="00E235ED" w:rsidRPr="00462516">
        <w:rPr>
          <w:rFonts w:ascii="Times New Roman" w:eastAsia="Times New Roman" w:hAnsi="Times New Roman" w:cs="Times New Roman"/>
          <w:color w:val="000000"/>
          <w:sz w:val="28"/>
          <w:szCs w:val="28"/>
          <w:lang w:eastAsia="ru-RU"/>
        </w:rPr>
        <w:t xml:space="preserve"> муниципального округа</w:t>
      </w:r>
      <w:r w:rsidRPr="00462516">
        <w:rPr>
          <w:rFonts w:ascii="Times New Roman" w:eastAsia="Times New Roman" w:hAnsi="Times New Roman" w:cs="Times New Roman"/>
          <w:color w:val="000000"/>
          <w:sz w:val="28"/>
          <w:szCs w:val="28"/>
          <w:lang w:eastAsia="ru-RU"/>
        </w:rPr>
        <w:t>, касающихся предоставления муниципальной услуги, после первоначальной подачи заявления о предоставлении муниципальной услуги;</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16" w:tgtFrame="_blank" w:history="1">
        <w:r w:rsidRPr="00462516">
          <w:rPr>
            <w:rFonts w:ascii="Times New Roman" w:eastAsia="Times New Roman" w:hAnsi="Times New Roman" w:cs="Times New Roman"/>
            <w:color w:val="0000FF"/>
            <w:sz w:val="28"/>
            <w:szCs w:val="28"/>
            <w:lang w:eastAsia="ru-RU"/>
          </w:rPr>
          <w:t>№ 210-ФЗ</w:t>
        </w:r>
      </w:hyperlink>
      <w:r w:rsidRPr="00462516">
        <w:rPr>
          <w:rFonts w:ascii="Times New Roman" w:eastAsia="Times New Roman" w:hAnsi="Times New Roman" w:cs="Times New Roman"/>
          <w:color w:val="000000"/>
          <w:sz w:val="28"/>
          <w:szCs w:val="28"/>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462516">
        <w:rPr>
          <w:rFonts w:ascii="Times New Roman" w:eastAsia="Times New Roman" w:hAnsi="Times New Roman" w:cs="Times New Roman"/>
          <w:color w:val="000000"/>
          <w:sz w:val="28"/>
          <w:szCs w:val="28"/>
          <w:lang w:eastAsia="ru-RU"/>
        </w:rPr>
        <w:lastRenderedPageBreak/>
        <w:t>предусмотренной </w:t>
      </w:r>
      <w:hyperlink r:id="rId17" w:history="1">
        <w:r w:rsidRPr="00462516">
          <w:rPr>
            <w:rFonts w:ascii="Times New Roman" w:eastAsia="Times New Roman" w:hAnsi="Times New Roman" w:cs="Times New Roman"/>
            <w:color w:val="000000"/>
            <w:sz w:val="28"/>
            <w:szCs w:val="28"/>
            <w:u w:val="single"/>
            <w:lang w:eastAsia="ru-RU"/>
          </w:rPr>
          <w:t>част</w:t>
        </w:r>
        <w:r w:rsidRPr="00902500">
          <w:rPr>
            <w:rFonts w:ascii="Times New Roman" w:eastAsia="Times New Roman" w:hAnsi="Times New Roman" w:cs="Times New Roman"/>
            <w:color w:val="000000"/>
            <w:sz w:val="28"/>
            <w:szCs w:val="28"/>
            <w:lang w:eastAsia="ru-RU"/>
          </w:rPr>
          <w:t>ью 1.1 статьи 16</w:t>
        </w:r>
      </w:hyperlink>
      <w:r w:rsidRPr="00462516">
        <w:rPr>
          <w:rFonts w:ascii="Times New Roman" w:eastAsia="Times New Roman" w:hAnsi="Times New Roman" w:cs="Times New Roman"/>
          <w:color w:val="000000"/>
          <w:sz w:val="28"/>
          <w:szCs w:val="28"/>
          <w:lang w:eastAsia="ru-RU"/>
        </w:rPr>
        <w:t> Федерального закона от 27.07.2010 </w:t>
      </w:r>
      <w:hyperlink r:id="rId18" w:tgtFrame="_blank" w:history="1">
        <w:r w:rsidRPr="00462516">
          <w:rPr>
            <w:rFonts w:ascii="Times New Roman" w:eastAsia="Times New Roman" w:hAnsi="Times New Roman" w:cs="Times New Roman"/>
            <w:color w:val="0000FF"/>
            <w:sz w:val="28"/>
            <w:szCs w:val="28"/>
            <w:lang w:eastAsia="ru-RU"/>
          </w:rPr>
          <w:t>№ 210-ФЗ</w:t>
        </w:r>
      </w:hyperlink>
      <w:r w:rsidRPr="00462516">
        <w:rPr>
          <w:rFonts w:ascii="Times New Roman" w:eastAsia="Times New Roman" w:hAnsi="Times New Roman" w:cs="Times New Roman"/>
          <w:color w:val="000000"/>
          <w:sz w:val="28"/>
          <w:szCs w:val="28"/>
          <w:lang w:eastAsia="ru-RU"/>
        </w:rPr>
        <w:t>, уведомляется заявитель, а также приносятся извинения за доставленные неудобства.</w:t>
      </w:r>
    </w:p>
    <w:p w:rsidR="003E1EA5" w:rsidRPr="003E1EA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9" w:tgtFrame="_blank" w:history="1">
        <w:r w:rsidRPr="00462516">
          <w:rPr>
            <w:rFonts w:ascii="Times New Roman" w:eastAsia="Times New Roman" w:hAnsi="Times New Roman" w:cs="Times New Roman"/>
            <w:color w:val="0000FF"/>
            <w:sz w:val="28"/>
            <w:szCs w:val="28"/>
            <w:lang w:eastAsia="ru-RU"/>
          </w:rPr>
          <w:t>от 27.07.2010 № 210-ФЗ</w:t>
        </w:r>
      </w:hyperlink>
      <w:r w:rsidRPr="00462516">
        <w:rPr>
          <w:rFonts w:ascii="Times New Roman" w:eastAsia="Times New Roman" w:hAnsi="Times New Roman" w:cs="Times New Roman"/>
          <w:color w:val="000000"/>
          <w:sz w:val="28"/>
          <w:szCs w:val="28"/>
          <w:lang w:eastAsia="ru-RU"/>
        </w:rPr>
        <w:t>, за исключением случаев, если нанесение отметок на такие документы либо </w:t>
      </w:r>
      <w:r w:rsidRPr="00462516">
        <w:rPr>
          <w:rFonts w:ascii="Times New Roman" w:eastAsia="Times New Roman" w:hAnsi="Times New Roman" w:cs="Times New Roman"/>
          <w:color w:val="000000"/>
          <w:spacing w:val="-4"/>
          <w:sz w:val="28"/>
          <w:szCs w:val="28"/>
          <w:lang w:eastAsia="ru-RU"/>
        </w:rPr>
        <w:t>их изъятие является необходимым условием предоставления государственной</w:t>
      </w:r>
      <w:r w:rsidRPr="00462516">
        <w:rPr>
          <w:rFonts w:ascii="Times New Roman" w:eastAsia="Times New Roman" w:hAnsi="Times New Roman" w:cs="Times New Roman"/>
          <w:color w:val="000000"/>
          <w:sz w:val="28"/>
          <w:szCs w:val="28"/>
          <w:lang w:eastAsia="ru-RU"/>
        </w:rPr>
        <w:t> или муниципальной услуги, и иных случаев, установленных федеральными законами.</w:t>
      </w:r>
    </w:p>
    <w:p w:rsidR="00550D22" w:rsidRPr="003E1EA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r w:rsidR="003E1EA5" w:rsidRPr="003E1EA5">
        <w:rPr>
          <w:rFonts w:ascii="Times New Roman" w:eastAsia="Times New Roman" w:hAnsi="Times New Roman" w:cs="Times New Roman"/>
          <w:color w:val="000000"/>
          <w:sz w:val="28"/>
          <w:szCs w:val="28"/>
          <w:lang w:eastAsia="ru-RU"/>
        </w:rPr>
        <w:t>.</w:t>
      </w:r>
    </w:p>
    <w:p w:rsidR="00550D22" w:rsidRPr="003E1EA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Оснований для отказа в приеме документов, необходимых для предоставления муниципальной услуги, не предусмотрено</w:t>
      </w:r>
      <w:r w:rsidRPr="003E1EA5">
        <w:rPr>
          <w:rFonts w:ascii="Times New Roman" w:eastAsia="Times New Roman" w:hAnsi="Times New Roman" w:cs="Times New Roman"/>
          <w:b/>
          <w:bCs/>
          <w:color w:val="000000"/>
          <w:sz w:val="28"/>
          <w:szCs w:val="28"/>
          <w:lang w:eastAsia="ru-RU"/>
        </w:rPr>
        <w:t>.</w:t>
      </w:r>
    </w:p>
    <w:p w:rsidR="00550D22" w:rsidRPr="003E1EA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550D22"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w:t>
      </w:r>
    </w:p>
    <w:p w:rsidR="000A76B3" w:rsidRDefault="000A76B3"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2.10.1.1. В</w:t>
      </w:r>
      <w:r w:rsidRPr="000A76B3">
        <w:rPr>
          <w:rFonts w:ascii="Times New Roman" w:eastAsia="Times New Roman" w:hAnsi="Times New Roman" w:cs="Times New Roman"/>
          <w:color w:val="000000"/>
          <w:sz w:val="28"/>
          <w:szCs w:val="28"/>
          <w:lang w:eastAsia="ru-RU"/>
        </w:rPr>
        <w:t>ыявлени</w:t>
      </w:r>
      <w:r>
        <w:rPr>
          <w:rFonts w:ascii="Times New Roman" w:eastAsia="Times New Roman" w:hAnsi="Times New Roman" w:cs="Times New Roman"/>
          <w:color w:val="000000"/>
          <w:sz w:val="28"/>
          <w:szCs w:val="28"/>
          <w:lang w:eastAsia="ru-RU"/>
        </w:rPr>
        <w:t>е</w:t>
      </w:r>
      <w:r w:rsidRPr="000A76B3">
        <w:rPr>
          <w:rFonts w:ascii="Times New Roman" w:eastAsia="Times New Roman" w:hAnsi="Times New Roman" w:cs="Times New Roman"/>
          <w:color w:val="000000"/>
          <w:sz w:val="28"/>
          <w:szCs w:val="28"/>
          <w:lang w:eastAsia="ru-RU"/>
        </w:rPr>
        <w:t xml:space="preserve"> недостоверности и (или) неполноты сведений, содержащихся в заявлении и документах, указанных в пункте </w:t>
      </w:r>
      <w:r>
        <w:rPr>
          <w:rFonts w:ascii="Times New Roman" w:eastAsia="Times New Roman" w:hAnsi="Times New Roman" w:cs="Times New Roman"/>
          <w:color w:val="000000"/>
          <w:sz w:val="28"/>
          <w:szCs w:val="28"/>
          <w:lang w:eastAsia="ru-RU"/>
        </w:rPr>
        <w:t>2.6.1.</w:t>
      </w:r>
    </w:p>
    <w:p w:rsidR="00724C7E" w:rsidRPr="00DE50F1" w:rsidRDefault="00724C7E" w:rsidP="0012082B">
      <w:pPr>
        <w:pStyle w:val="a3"/>
        <w:spacing w:before="0" w:beforeAutospacing="0" w:after="0" w:afterAutospacing="0"/>
        <w:ind w:firstLine="567"/>
        <w:jc w:val="both"/>
        <w:rPr>
          <w:color w:val="000000"/>
          <w:sz w:val="28"/>
          <w:szCs w:val="28"/>
        </w:rPr>
      </w:pPr>
      <w:r w:rsidRPr="00DE50F1">
        <w:rPr>
          <w:color w:val="000000"/>
          <w:sz w:val="28"/>
          <w:szCs w:val="28"/>
        </w:rPr>
        <w:t>2.10.2. Основаниями для отказа в предоставлении муниципальной услуги являются:</w:t>
      </w:r>
    </w:p>
    <w:p w:rsidR="000A76B3" w:rsidRPr="000A76B3" w:rsidRDefault="000A76B3" w:rsidP="0012082B">
      <w:pPr>
        <w:pStyle w:val="a3"/>
        <w:spacing w:before="0" w:beforeAutospacing="0" w:after="0" w:afterAutospacing="0"/>
        <w:ind w:firstLine="567"/>
        <w:jc w:val="both"/>
        <w:rPr>
          <w:color w:val="000000"/>
          <w:sz w:val="28"/>
          <w:szCs w:val="28"/>
        </w:rPr>
      </w:pPr>
      <w:r w:rsidRPr="000A76B3">
        <w:rPr>
          <w:sz w:val="28"/>
          <w:szCs w:val="28"/>
          <w:lang w:eastAsia="zh-CN"/>
        </w:rPr>
        <w:t>обращение с заявлением ненадлежащего лица</w:t>
      </w:r>
      <w:r>
        <w:rPr>
          <w:sz w:val="28"/>
          <w:szCs w:val="28"/>
          <w:lang w:eastAsia="zh-CN"/>
        </w:rPr>
        <w:t>;</w:t>
      </w:r>
    </w:p>
    <w:p w:rsidR="002129B2" w:rsidRDefault="00C27F22" w:rsidP="0012082B">
      <w:pPr>
        <w:pStyle w:val="a3"/>
        <w:spacing w:before="0" w:beforeAutospacing="0" w:after="0" w:afterAutospacing="0"/>
        <w:ind w:firstLine="567"/>
        <w:jc w:val="both"/>
        <w:rPr>
          <w:color w:val="000000"/>
          <w:sz w:val="28"/>
          <w:szCs w:val="28"/>
        </w:rPr>
      </w:pPr>
      <w:r w:rsidRPr="00C27F22">
        <w:rPr>
          <w:color w:val="000000"/>
          <w:sz w:val="28"/>
          <w:szCs w:val="28"/>
        </w:rPr>
        <w:t>отсутствие у заявителя одного (или нескольких) обстоятельств, установленных пунктом 2 статьи 8</w:t>
      </w:r>
      <w:r w:rsidRPr="00C27F22">
        <w:rPr>
          <w:color w:val="000000"/>
          <w:sz w:val="28"/>
          <w:szCs w:val="28"/>
          <w:vertAlign w:val="superscript"/>
        </w:rPr>
        <w:t>1</w:t>
      </w:r>
      <w:r w:rsidRPr="00C27F22">
        <w:rPr>
          <w:color w:val="000000"/>
          <w:sz w:val="28"/>
          <w:szCs w:val="28"/>
        </w:rPr>
        <w:t xml:space="preserve"> Федерального закона </w:t>
      </w:r>
      <w:r w:rsidR="000A76B3">
        <w:rPr>
          <w:color w:val="000000"/>
          <w:sz w:val="28"/>
          <w:szCs w:val="28"/>
        </w:rPr>
        <w:t xml:space="preserve">от 21 декабря 1996 года №159-ФЗ </w:t>
      </w:r>
      <w:r w:rsidRPr="00C27F22">
        <w:rPr>
          <w:color w:val="000000"/>
          <w:sz w:val="28"/>
          <w:szCs w:val="28"/>
        </w:rPr>
        <w:t>"О дополнительных гарантиях по социальной поддержке детей-сирот и детей, оставшихся без попечения родителей"</w:t>
      </w:r>
      <w:r w:rsidR="002129B2">
        <w:rPr>
          <w:color w:val="000000"/>
          <w:sz w:val="28"/>
          <w:szCs w:val="28"/>
        </w:rPr>
        <w:t>.</w:t>
      </w:r>
    </w:p>
    <w:p w:rsidR="002129B2" w:rsidRPr="002129B2" w:rsidRDefault="002129B2" w:rsidP="0012082B">
      <w:pPr>
        <w:pStyle w:val="a3"/>
        <w:spacing w:before="0" w:beforeAutospacing="0" w:after="0" w:afterAutospacing="0"/>
        <w:ind w:firstLine="567"/>
        <w:jc w:val="both"/>
        <w:rPr>
          <w:color w:val="000000"/>
          <w:sz w:val="28"/>
          <w:szCs w:val="28"/>
        </w:rPr>
      </w:pPr>
      <w:r>
        <w:rPr>
          <w:color w:val="000000"/>
          <w:sz w:val="28"/>
          <w:szCs w:val="28"/>
        </w:rPr>
        <w:t xml:space="preserve">2.10.3. </w:t>
      </w:r>
      <w:r w:rsidRPr="002129B2">
        <w:rPr>
          <w:color w:val="000000"/>
          <w:sz w:val="28"/>
          <w:szCs w:val="28"/>
        </w:rPr>
        <w:t xml:space="preserve">Заявитель имеет право повторно обратиться в орган опеки и попечительства за получением </w:t>
      </w:r>
      <w:r>
        <w:rPr>
          <w:color w:val="000000"/>
          <w:sz w:val="28"/>
          <w:szCs w:val="28"/>
        </w:rPr>
        <w:t>муниципальной</w:t>
      </w:r>
      <w:r w:rsidRPr="002129B2">
        <w:rPr>
          <w:color w:val="000000"/>
          <w:sz w:val="28"/>
          <w:szCs w:val="28"/>
        </w:rPr>
        <w:t xml:space="preserve"> услуги после устранения обстоятельств, послуживших причиной </w:t>
      </w:r>
      <w:r>
        <w:rPr>
          <w:color w:val="000000"/>
          <w:sz w:val="28"/>
          <w:szCs w:val="28"/>
        </w:rPr>
        <w:t>приостановления</w:t>
      </w:r>
      <w:r w:rsidRPr="002129B2">
        <w:rPr>
          <w:color w:val="000000"/>
          <w:sz w:val="28"/>
          <w:szCs w:val="28"/>
        </w:rPr>
        <w:t xml:space="preserve"> предоставлени</w:t>
      </w:r>
      <w:r>
        <w:rPr>
          <w:color w:val="000000"/>
          <w:sz w:val="28"/>
          <w:szCs w:val="28"/>
        </w:rPr>
        <w:t>я</w:t>
      </w:r>
      <w:r w:rsidRPr="002129B2">
        <w:rPr>
          <w:color w:val="000000"/>
          <w:sz w:val="28"/>
          <w:szCs w:val="28"/>
        </w:rPr>
        <w:t xml:space="preserve"> </w:t>
      </w:r>
      <w:r>
        <w:rPr>
          <w:color w:val="000000"/>
          <w:sz w:val="28"/>
          <w:szCs w:val="28"/>
        </w:rPr>
        <w:t>муниципальной</w:t>
      </w:r>
      <w:r w:rsidRPr="002129B2">
        <w:rPr>
          <w:color w:val="000000"/>
          <w:sz w:val="28"/>
          <w:szCs w:val="28"/>
        </w:rPr>
        <w:t xml:space="preserve"> услуги.</w:t>
      </w:r>
    </w:p>
    <w:p w:rsidR="00550D22" w:rsidRPr="0041482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14828">
        <w:rPr>
          <w:rFonts w:ascii="Times New Roman" w:eastAsia="Times New Roman" w:hAnsi="Times New Roman" w:cs="Times New Roman"/>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3E1EA5" w:rsidRPr="00414828">
        <w:rPr>
          <w:rFonts w:ascii="Times New Roman" w:eastAsia="Times New Roman" w:hAnsi="Times New Roman" w:cs="Times New Roman"/>
          <w:color w:val="000000"/>
          <w:sz w:val="28"/>
          <w:szCs w:val="28"/>
          <w:lang w:eastAsia="ru-RU"/>
        </w:rPr>
        <w:t>.</w:t>
      </w:r>
    </w:p>
    <w:p w:rsidR="00414828" w:rsidRPr="00550D22" w:rsidRDefault="00550D22" w:rsidP="0012082B">
      <w:pPr>
        <w:spacing w:after="0" w:line="240" w:lineRule="auto"/>
        <w:ind w:firstLine="567"/>
        <w:jc w:val="both"/>
        <w:rPr>
          <w:rFonts w:ascii="Arial" w:eastAsia="Times New Roman" w:hAnsi="Arial" w:cs="Arial"/>
          <w:color w:val="000000"/>
          <w:sz w:val="24"/>
          <w:szCs w:val="24"/>
          <w:lang w:eastAsia="ru-RU"/>
        </w:rPr>
      </w:pPr>
      <w:r w:rsidRPr="00414828">
        <w:rPr>
          <w:rFonts w:ascii="Times New Roman" w:eastAsia="Times New Roman" w:hAnsi="Times New Roman" w:cs="Times New Roman"/>
          <w:color w:val="000000"/>
          <w:sz w:val="28"/>
          <w:szCs w:val="28"/>
          <w:lang w:eastAsia="ru-RU"/>
        </w:rPr>
        <w:t>Услуг, которые являются необходимыми и обязательными для предоставления муниципальной услуги,</w:t>
      </w:r>
      <w:r w:rsidR="006B7E24">
        <w:rPr>
          <w:rFonts w:ascii="Times New Roman" w:eastAsia="Times New Roman" w:hAnsi="Times New Roman" w:cs="Times New Roman"/>
          <w:color w:val="000000"/>
          <w:sz w:val="28"/>
          <w:szCs w:val="28"/>
          <w:lang w:eastAsia="ru-RU"/>
        </w:rPr>
        <w:t xml:space="preserve"> не имеется.</w:t>
      </w:r>
      <w:r w:rsidRPr="00550D22">
        <w:rPr>
          <w:rFonts w:ascii="Arial" w:eastAsia="Times New Roman" w:hAnsi="Arial" w:cs="Arial"/>
          <w:color w:val="000000"/>
          <w:sz w:val="24"/>
          <w:szCs w:val="24"/>
          <w:lang w:eastAsia="ru-RU"/>
        </w:rPr>
        <w:t xml:space="preserve"> </w:t>
      </w:r>
    </w:p>
    <w:p w:rsidR="00550D22" w:rsidRPr="0059138A" w:rsidRDefault="004C60D7"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w:t>
      </w:r>
      <w:r w:rsidR="00550D22" w:rsidRPr="0059138A">
        <w:rPr>
          <w:rFonts w:ascii="Times New Roman" w:eastAsia="Times New Roman" w:hAnsi="Times New Roman" w:cs="Times New Roman"/>
          <w:color w:val="000000"/>
          <w:sz w:val="28"/>
          <w:szCs w:val="28"/>
          <w:lang w:eastAsia="ru-RU"/>
        </w:rPr>
        <w:t>Размер платы, взимаемой с заявителя при предоставлении муниципальной услуги, и способы ее взимания</w:t>
      </w:r>
      <w:r w:rsidR="00414828" w:rsidRPr="0059138A">
        <w:rPr>
          <w:rFonts w:ascii="Times New Roman" w:eastAsia="Times New Roman" w:hAnsi="Times New Roman" w:cs="Times New Roman"/>
          <w:color w:val="000000"/>
          <w:sz w:val="28"/>
          <w:szCs w:val="28"/>
          <w:lang w:eastAsia="ru-RU"/>
        </w:rPr>
        <w:t>.</w:t>
      </w:r>
    </w:p>
    <w:p w:rsidR="00550D22" w:rsidRPr="005913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550D22" w:rsidRPr="005913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В случае внесения изменений в выданный по результатам предоставления муниципальн</w:t>
      </w:r>
      <w:r w:rsidR="004C60D7">
        <w:rPr>
          <w:rFonts w:ascii="Times New Roman" w:eastAsia="Times New Roman" w:hAnsi="Times New Roman" w:cs="Times New Roman"/>
          <w:color w:val="000000"/>
          <w:sz w:val="28"/>
          <w:szCs w:val="28"/>
          <w:lang w:eastAsia="ru-RU"/>
        </w:rPr>
        <w:t>ой услуги документ, направленный</w:t>
      </w:r>
      <w:r w:rsidRPr="0059138A">
        <w:rPr>
          <w:rFonts w:ascii="Times New Roman" w:eastAsia="Times New Roman" w:hAnsi="Times New Roman" w:cs="Times New Roman"/>
          <w:color w:val="000000"/>
          <w:sz w:val="28"/>
          <w:szCs w:val="28"/>
          <w:lang w:eastAsia="ru-RU"/>
        </w:rPr>
        <w:t xml:space="preserve"> на исправление ошибок, допущенных по вине органа и (или) должностного лица, МФЦ и (или) работника МФЦ, плата с заявителя не взимается.</w:t>
      </w:r>
    </w:p>
    <w:p w:rsidR="00550D22" w:rsidRPr="005913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4C60D7">
        <w:rPr>
          <w:rFonts w:ascii="Times New Roman" w:eastAsia="Times New Roman" w:hAnsi="Times New Roman" w:cs="Times New Roman"/>
          <w:color w:val="000000"/>
          <w:sz w:val="28"/>
          <w:szCs w:val="28"/>
          <w:lang w:eastAsia="ru-RU"/>
        </w:rPr>
        <w:t>.</w:t>
      </w:r>
    </w:p>
    <w:p w:rsidR="00550D22" w:rsidRPr="005913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 xml:space="preserve">Услуг, которые являются необходимыми и обязательными для предоставления </w:t>
      </w:r>
      <w:r w:rsidR="004C60D7">
        <w:rPr>
          <w:rFonts w:ascii="Times New Roman" w:eastAsia="Times New Roman" w:hAnsi="Times New Roman" w:cs="Times New Roman"/>
          <w:color w:val="000000"/>
          <w:sz w:val="28"/>
          <w:szCs w:val="28"/>
          <w:lang w:eastAsia="ru-RU"/>
        </w:rPr>
        <w:t>муниципальной услуги, отсутствуют</w:t>
      </w:r>
      <w:r w:rsidRPr="0059138A">
        <w:rPr>
          <w:rFonts w:ascii="Times New Roman" w:eastAsia="Times New Roman" w:hAnsi="Times New Roman" w:cs="Times New Roman"/>
          <w:color w:val="000000"/>
          <w:sz w:val="28"/>
          <w:szCs w:val="28"/>
          <w:lang w:eastAsia="ru-RU"/>
        </w:rPr>
        <w:t>.</w:t>
      </w:r>
    </w:p>
    <w:p w:rsidR="00550D22" w:rsidRPr="005913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50D22" w:rsidRPr="005913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550D22" w:rsidRPr="004C60D7"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C60D7">
        <w:rPr>
          <w:rFonts w:ascii="Times New Roman" w:eastAsia="Times New Roman" w:hAnsi="Times New Roman" w:cs="Times New Roman"/>
          <w:color w:val="000000"/>
          <w:sz w:val="28"/>
          <w:szCs w:val="28"/>
          <w:lang w:eastAsia="ru-RU"/>
        </w:rPr>
        <w:t xml:space="preserve">2.15. Срок и порядок регистрации </w:t>
      </w:r>
      <w:r w:rsidR="002129B2">
        <w:rPr>
          <w:rFonts w:ascii="Times New Roman" w:eastAsia="Times New Roman" w:hAnsi="Times New Roman" w:cs="Times New Roman"/>
          <w:color w:val="000000"/>
          <w:sz w:val="28"/>
          <w:szCs w:val="28"/>
          <w:lang w:eastAsia="ru-RU"/>
        </w:rPr>
        <w:t>заявления</w:t>
      </w:r>
      <w:r w:rsidRPr="004C60D7">
        <w:rPr>
          <w:rFonts w:ascii="Times New Roman" w:eastAsia="Times New Roman" w:hAnsi="Times New Roman" w:cs="Times New Roman"/>
          <w:color w:val="000000"/>
          <w:sz w:val="28"/>
          <w:szCs w:val="28"/>
          <w:lang w:eastAsia="ru-RU"/>
        </w:rPr>
        <w:t xml:space="preserve"> заявителя о предоставлении муниципальной услуги</w:t>
      </w:r>
    </w:p>
    <w:p w:rsidR="002129B2" w:rsidRPr="002129B2" w:rsidRDefault="002129B2" w:rsidP="0012082B">
      <w:pPr>
        <w:pStyle w:val="a3"/>
        <w:spacing w:before="0" w:beforeAutospacing="0" w:after="0" w:afterAutospacing="0"/>
        <w:ind w:firstLine="567"/>
        <w:jc w:val="both"/>
        <w:rPr>
          <w:color w:val="000000"/>
          <w:sz w:val="28"/>
          <w:szCs w:val="28"/>
        </w:rPr>
      </w:pPr>
      <w:r w:rsidRPr="002129B2">
        <w:rPr>
          <w:color w:val="000000"/>
          <w:sz w:val="28"/>
          <w:szCs w:val="28"/>
        </w:rPr>
        <w:t xml:space="preserve">2.15.1. Заявление о предоставлении </w:t>
      </w:r>
      <w:r>
        <w:rPr>
          <w:color w:val="000000"/>
          <w:sz w:val="28"/>
          <w:szCs w:val="28"/>
        </w:rPr>
        <w:t>муниципальной</w:t>
      </w:r>
      <w:r w:rsidRPr="002129B2">
        <w:rPr>
          <w:color w:val="000000"/>
          <w:sz w:val="28"/>
          <w:szCs w:val="28"/>
        </w:rPr>
        <w:t xml:space="preserve"> услуги, поступившее на бумажном носителе, подлежит регистрации с присвоением регистрационного номера в день поступления.</w:t>
      </w:r>
    </w:p>
    <w:p w:rsidR="002129B2" w:rsidRPr="002129B2" w:rsidRDefault="002129B2" w:rsidP="0012082B">
      <w:pPr>
        <w:pStyle w:val="a3"/>
        <w:spacing w:before="0" w:beforeAutospacing="0" w:after="0" w:afterAutospacing="0"/>
        <w:ind w:firstLine="567"/>
        <w:jc w:val="both"/>
        <w:rPr>
          <w:color w:val="000000"/>
          <w:sz w:val="28"/>
          <w:szCs w:val="28"/>
        </w:rPr>
      </w:pPr>
      <w:r w:rsidRPr="002129B2">
        <w:rPr>
          <w:color w:val="000000"/>
          <w:sz w:val="28"/>
          <w:szCs w:val="28"/>
        </w:rPr>
        <w:t xml:space="preserve">2.15.2. Регистрация заявления о предоставлении </w:t>
      </w:r>
      <w:r>
        <w:rPr>
          <w:color w:val="000000"/>
          <w:sz w:val="28"/>
          <w:szCs w:val="28"/>
        </w:rPr>
        <w:t xml:space="preserve">муниципальной </w:t>
      </w:r>
      <w:r w:rsidRPr="002129B2">
        <w:rPr>
          <w:color w:val="000000"/>
          <w:sz w:val="28"/>
          <w:szCs w:val="28"/>
        </w:rPr>
        <w:t xml:space="preserve">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w:t>
      </w:r>
      <w:r>
        <w:rPr>
          <w:color w:val="000000"/>
          <w:sz w:val="28"/>
          <w:szCs w:val="28"/>
        </w:rPr>
        <w:t xml:space="preserve">Уполномоченный орган </w:t>
      </w:r>
      <w:r w:rsidRPr="002129B2">
        <w:rPr>
          <w:color w:val="000000"/>
          <w:sz w:val="28"/>
          <w:szCs w:val="28"/>
        </w:rPr>
        <w:t xml:space="preserve"> либо на следующий день в случае поступления заявления по окончании рабочего времени </w:t>
      </w:r>
      <w:r>
        <w:rPr>
          <w:color w:val="000000"/>
          <w:sz w:val="28"/>
          <w:szCs w:val="28"/>
        </w:rPr>
        <w:t>Уполномоченного органа</w:t>
      </w:r>
      <w:r w:rsidRPr="002129B2">
        <w:rPr>
          <w:color w:val="000000"/>
          <w:sz w:val="28"/>
          <w:szCs w:val="28"/>
        </w:rPr>
        <w:t xml:space="preserve">. В случае поступления заявления в выходные или нерабочие праздничные дни его регистрация осуществляется в первый рабочий день </w:t>
      </w:r>
      <w:r>
        <w:rPr>
          <w:color w:val="000000"/>
          <w:sz w:val="28"/>
          <w:szCs w:val="28"/>
        </w:rPr>
        <w:t>Уполномоченного органа</w:t>
      </w:r>
      <w:r w:rsidRPr="002129B2">
        <w:rPr>
          <w:color w:val="000000"/>
          <w:sz w:val="28"/>
          <w:szCs w:val="28"/>
        </w:rPr>
        <w:t>, следующий за выходным или нерабочим праздничным днем.</w:t>
      </w:r>
    </w:p>
    <w:p w:rsidR="002129B2" w:rsidRPr="002129B2" w:rsidRDefault="002129B2" w:rsidP="0012082B">
      <w:pPr>
        <w:pStyle w:val="a3"/>
        <w:spacing w:before="0" w:beforeAutospacing="0" w:after="0" w:afterAutospacing="0"/>
        <w:ind w:firstLine="567"/>
        <w:jc w:val="both"/>
        <w:rPr>
          <w:color w:val="000000"/>
          <w:sz w:val="28"/>
          <w:szCs w:val="28"/>
        </w:rPr>
      </w:pPr>
      <w:r w:rsidRPr="002129B2">
        <w:rPr>
          <w:color w:val="000000"/>
          <w:sz w:val="28"/>
          <w:szCs w:val="28"/>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F71AE5" w:rsidRPr="004741E0" w:rsidRDefault="00F71AE5" w:rsidP="0012082B">
      <w:pPr>
        <w:pStyle w:val="a3"/>
        <w:spacing w:before="0" w:beforeAutospacing="0" w:after="0" w:afterAutospacing="0"/>
        <w:ind w:firstLine="567"/>
        <w:jc w:val="both"/>
        <w:rPr>
          <w:color w:val="000000"/>
          <w:sz w:val="28"/>
          <w:szCs w:val="28"/>
        </w:rPr>
      </w:pPr>
      <w:r w:rsidRPr="004741E0">
        <w:rPr>
          <w:color w:val="000000"/>
          <w:sz w:val="28"/>
          <w:szCs w:val="28"/>
        </w:rPr>
        <w:t>2.16.Требования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9F038E">
        <w:rPr>
          <w:color w:val="000000"/>
          <w:sz w:val="28"/>
          <w:szCs w:val="28"/>
        </w:rPr>
        <w:t>.</w:t>
      </w:r>
    </w:p>
    <w:p w:rsidR="00F71AE5" w:rsidRPr="004741E0" w:rsidRDefault="00F71AE5" w:rsidP="0012082B">
      <w:pPr>
        <w:pStyle w:val="a3"/>
        <w:spacing w:before="0" w:beforeAutospacing="0" w:after="0" w:afterAutospacing="0"/>
        <w:ind w:firstLine="567"/>
        <w:jc w:val="both"/>
        <w:rPr>
          <w:color w:val="000000"/>
          <w:sz w:val="28"/>
          <w:szCs w:val="28"/>
        </w:rPr>
      </w:pPr>
      <w:r w:rsidRPr="004741E0">
        <w:rPr>
          <w:color w:val="000000"/>
          <w:sz w:val="28"/>
          <w:szCs w:val="28"/>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F71AE5" w:rsidRPr="004741E0" w:rsidRDefault="00F71AE5" w:rsidP="0012082B">
      <w:pPr>
        <w:pStyle w:val="a3"/>
        <w:spacing w:before="0" w:beforeAutospacing="0" w:after="0" w:afterAutospacing="0"/>
        <w:ind w:firstLine="567"/>
        <w:jc w:val="both"/>
        <w:rPr>
          <w:color w:val="000000"/>
          <w:sz w:val="28"/>
          <w:szCs w:val="28"/>
        </w:rPr>
      </w:pPr>
      <w:r w:rsidRPr="004741E0">
        <w:rPr>
          <w:color w:val="000000"/>
          <w:sz w:val="28"/>
          <w:szCs w:val="28"/>
        </w:rPr>
        <w:t>2.16.2. Помещения, предназначенные для предоставления муниципальной услуги, соответствуют санитарным правилам и нормам.</w:t>
      </w:r>
    </w:p>
    <w:p w:rsidR="00F71AE5" w:rsidRPr="004741E0" w:rsidRDefault="00F71AE5" w:rsidP="0012082B">
      <w:pPr>
        <w:pStyle w:val="a3"/>
        <w:spacing w:before="0" w:beforeAutospacing="0" w:after="0" w:afterAutospacing="0"/>
        <w:ind w:firstLine="567"/>
        <w:jc w:val="both"/>
        <w:rPr>
          <w:color w:val="000000"/>
          <w:sz w:val="28"/>
          <w:szCs w:val="28"/>
        </w:rPr>
      </w:pPr>
      <w:r w:rsidRPr="004741E0">
        <w:rPr>
          <w:color w:val="000000"/>
          <w:sz w:val="28"/>
          <w:szCs w:val="28"/>
        </w:rPr>
        <w:t>В помещениях на видном месте помещаются схемы размещения средств пожаротушения и путей эвакуации в экстренных случаях.</w:t>
      </w:r>
    </w:p>
    <w:p w:rsidR="00F71AE5" w:rsidRPr="004741E0" w:rsidRDefault="00F71AE5" w:rsidP="0012082B">
      <w:pPr>
        <w:pStyle w:val="a3"/>
        <w:spacing w:before="0" w:beforeAutospacing="0" w:after="0" w:afterAutospacing="0"/>
        <w:ind w:firstLine="567"/>
        <w:jc w:val="both"/>
        <w:rPr>
          <w:color w:val="000000"/>
          <w:sz w:val="28"/>
          <w:szCs w:val="28"/>
        </w:rPr>
      </w:pPr>
      <w:r w:rsidRPr="004741E0">
        <w:rPr>
          <w:color w:val="000000"/>
          <w:sz w:val="28"/>
          <w:szCs w:val="28"/>
        </w:rPr>
        <w:lastRenderedPageBreak/>
        <w:t>Помещения для приема граждан оборудуются средствами пожаротушения и системой оповещения о возникновении чрезвычайной ситуации.</w:t>
      </w:r>
    </w:p>
    <w:p w:rsidR="00F71AE5" w:rsidRPr="004741E0" w:rsidRDefault="00F71AE5" w:rsidP="0012082B">
      <w:pPr>
        <w:pStyle w:val="a3"/>
        <w:spacing w:before="0" w:beforeAutospacing="0" w:after="0" w:afterAutospacing="0"/>
        <w:ind w:firstLine="567"/>
        <w:jc w:val="both"/>
        <w:rPr>
          <w:color w:val="000000"/>
          <w:sz w:val="28"/>
          <w:szCs w:val="28"/>
        </w:rPr>
      </w:pPr>
      <w:r w:rsidRPr="004741E0">
        <w:rPr>
          <w:color w:val="000000"/>
          <w:sz w:val="28"/>
          <w:szCs w:val="28"/>
        </w:rPr>
        <w:t>2.16.3. Места информирования, предназначенные для ознакомления заявителя с информационными материалами, оборудуются информационным стендом.</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Настоящий Администр</w:t>
      </w:r>
      <w:r>
        <w:rPr>
          <w:color w:val="000000"/>
          <w:sz w:val="28"/>
          <w:szCs w:val="28"/>
        </w:rPr>
        <w:t xml:space="preserve">ативный регламент, </w:t>
      </w:r>
      <w:r w:rsidRPr="00F85626">
        <w:rPr>
          <w:color w:val="000000"/>
          <w:sz w:val="28"/>
          <w:szCs w:val="28"/>
        </w:rPr>
        <w:t>правовой акт</w:t>
      </w:r>
      <w:r>
        <w:rPr>
          <w:color w:val="000000"/>
          <w:sz w:val="28"/>
          <w:szCs w:val="28"/>
        </w:rPr>
        <w:t xml:space="preserve"> </w:t>
      </w:r>
      <w:r w:rsidR="00A41FFD">
        <w:rPr>
          <w:color w:val="000000"/>
          <w:sz w:val="28"/>
          <w:szCs w:val="28"/>
        </w:rPr>
        <w:t>Волотовского</w:t>
      </w:r>
      <w:r w:rsidRPr="00597796">
        <w:rPr>
          <w:color w:val="000000"/>
          <w:sz w:val="28"/>
          <w:szCs w:val="28"/>
        </w:rPr>
        <w:t xml:space="preserve"> муниципального округа</w:t>
      </w:r>
      <w:r w:rsidRPr="00F85626">
        <w:rPr>
          <w:color w:val="000000"/>
          <w:sz w:val="28"/>
          <w:szCs w:val="28"/>
        </w:rPr>
        <w:t xml:space="preserve"> о его утверждении, нормативные правовые акты</w:t>
      </w:r>
      <w:r>
        <w:rPr>
          <w:color w:val="000000"/>
          <w:sz w:val="28"/>
          <w:szCs w:val="28"/>
        </w:rPr>
        <w:t xml:space="preserve"> </w:t>
      </w:r>
      <w:r w:rsidR="00A41FFD">
        <w:rPr>
          <w:color w:val="000000"/>
          <w:sz w:val="28"/>
          <w:szCs w:val="28"/>
        </w:rPr>
        <w:t>Волотовского</w:t>
      </w:r>
      <w:r w:rsidRPr="00597796">
        <w:rPr>
          <w:color w:val="000000"/>
          <w:sz w:val="28"/>
          <w:szCs w:val="28"/>
        </w:rPr>
        <w:t xml:space="preserve"> муниципального округа,</w:t>
      </w:r>
      <w:r w:rsidRPr="00F85626">
        <w:rPr>
          <w:color w:val="000000"/>
          <w:sz w:val="28"/>
          <w:szCs w:val="28"/>
        </w:rPr>
        <w:t xml:space="preserve">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Таблички на дверях или стенах устанавливаются таким образом, чтобы при открытой двери таблички были видны и читаемы.</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2.16.5. В здании, в котором предоставляется муниципальная услуга, создаются условия для прохода инвалидов и маломобильных групп населения.</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71AE5" w:rsidRPr="00B32469"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 xml:space="preserve">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w:t>
      </w:r>
      <w:r w:rsidRPr="00B32469">
        <w:rPr>
          <w:color w:val="000000"/>
          <w:sz w:val="28"/>
          <w:szCs w:val="28"/>
        </w:rPr>
        <w:t>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2.17.1. Показателями доступности муниципальной услуги являются:</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информирование заявителей о предоставлении муниципальной услуги;</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оборудование территорий, прилегающих к месторасположению Уполномоченного органа, местами парковки автотранспортных средств;</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lastRenderedPageBreak/>
        <w:t>оборудование помещений Уполномоченного органа местами хранения верхней одежды заявителей, местами общего пользования;</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соблюдение графика работы Уполномоченного органа;</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время, затраченное на получение конечного результата муниципальной услуги.</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2.17.2. Показателями качества муниципальной услуги являются:</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2.1</w:t>
      </w:r>
      <w:r>
        <w:rPr>
          <w:color w:val="000000"/>
          <w:sz w:val="28"/>
          <w:szCs w:val="28"/>
        </w:rPr>
        <w:t xml:space="preserve">7.3. </w:t>
      </w:r>
      <w:r w:rsidRPr="00B32469">
        <w:rPr>
          <w:color w:val="000000"/>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в ходе личного приема заявителя;</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по телефону;</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по электронной почте.</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71AE5" w:rsidRPr="00877B16"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 xml:space="preserve">2.18. Иные требования, в том числе учитывающие особенности предоставления муниципальной услуги в многофункциональных </w:t>
      </w:r>
      <w:r w:rsidRPr="00877B16">
        <w:rPr>
          <w:color w:val="000000"/>
          <w:sz w:val="28"/>
          <w:szCs w:val="28"/>
        </w:rPr>
        <w:t>центрах предоставления государственных и муниципальных услуг и особенности предоставления муниципальной услуги в электронной форме</w:t>
      </w:r>
      <w:r>
        <w:rPr>
          <w:color w:val="000000"/>
          <w:sz w:val="28"/>
          <w:szCs w:val="28"/>
        </w:rPr>
        <w:t>.</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2.18.1. Прием документов на предоставление </w:t>
      </w:r>
      <w:r>
        <w:rPr>
          <w:color w:val="000000"/>
          <w:sz w:val="28"/>
          <w:szCs w:val="28"/>
        </w:rPr>
        <w:t>муниципальной</w:t>
      </w:r>
      <w:r w:rsidRPr="004B77E3">
        <w:rPr>
          <w:color w:val="000000"/>
          <w:sz w:val="28"/>
          <w:szCs w:val="28"/>
        </w:rPr>
        <w:t xml:space="preserve"> услуги и выдача результата </w:t>
      </w:r>
      <w:r>
        <w:rPr>
          <w:color w:val="000000"/>
          <w:sz w:val="28"/>
          <w:szCs w:val="28"/>
        </w:rPr>
        <w:t>муниципальной</w:t>
      </w:r>
      <w:r w:rsidRPr="004B77E3">
        <w:rPr>
          <w:color w:val="000000"/>
          <w:sz w:val="28"/>
          <w:szCs w:val="28"/>
        </w:rPr>
        <w:t xml:space="preserve"> услуги осуществляется также через МФЦ. </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2.18.2. С использованием </w:t>
      </w:r>
      <w:r w:rsidRPr="004B77E3">
        <w:rPr>
          <w:bCs/>
          <w:color w:val="000000"/>
          <w:sz w:val="28"/>
          <w:szCs w:val="28"/>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w:t>
      </w:r>
      <w:r w:rsidRPr="004B77E3">
        <w:rPr>
          <w:bCs/>
          <w:color w:val="000000"/>
          <w:sz w:val="28"/>
          <w:szCs w:val="28"/>
        </w:rPr>
        <w:lastRenderedPageBreak/>
        <w:t xml:space="preserve">информационной системы «Портал государственных и муниципальных услуг (функций) Новгородской области» </w:t>
      </w:r>
      <w:r w:rsidRPr="004B77E3">
        <w:rPr>
          <w:color w:val="000000"/>
          <w:sz w:val="28"/>
          <w:szCs w:val="28"/>
        </w:rPr>
        <w:t>заявителям обеспечивается возможность:</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ознакомления с нормативными правовыми актами, регулирующими отношения, возникающие в связи с предоставлением </w:t>
      </w:r>
      <w:r>
        <w:rPr>
          <w:color w:val="000000"/>
          <w:sz w:val="28"/>
          <w:szCs w:val="28"/>
        </w:rPr>
        <w:t xml:space="preserve">муниципальной </w:t>
      </w:r>
      <w:r w:rsidRPr="004B77E3">
        <w:rPr>
          <w:color w:val="000000"/>
          <w:sz w:val="28"/>
          <w:szCs w:val="28"/>
        </w:rPr>
        <w:t>услуги;</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направления заявления о предоставлении муниципальной услуги в электронном виде;</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направления документов, необходимых для предоставления муниципальной услуги, в электронной форме;</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просмотра информации о ходе предоставления муниципальной услуги;</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получения приглашения на прием в </w:t>
      </w:r>
      <w:r>
        <w:rPr>
          <w:color w:val="000000"/>
          <w:sz w:val="28"/>
          <w:szCs w:val="28"/>
        </w:rPr>
        <w:t>Уполномоченный орган</w:t>
      </w:r>
      <w:r w:rsidRPr="004B77E3">
        <w:rPr>
          <w:color w:val="000000"/>
          <w:sz w:val="28"/>
          <w:szCs w:val="28"/>
        </w:rPr>
        <w:t xml:space="preserve">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получения уведомления об отсутствии оснований для получения муниципальной услуги с указанием причины;</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получения информации о ходе предоставления муниципальной услуги;</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w:t>
      </w:r>
      <w:r>
        <w:rPr>
          <w:color w:val="000000"/>
          <w:sz w:val="28"/>
          <w:szCs w:val="28"/>
        </w:rPr>
        <w:t>ого</w:t>
      </w:r>
      <w:r w:rsidRPr="004B77E3">
        <w:rPr>
          <w:color w:val="000000"/>
          <w:sz w:val="28"/>
          <w:szCs w:val="28"/>
        </w:rPr>
        <w:t xml:space="preserve"> орган</w:t>
      </w:r>
      <w:r>
        <w:rPr>
          <w:color w:val="000000"/>
          <w:sz w:val="28"/>
          <w:szCs w:val="28"/>
        </w:rPr>
        <w:t>а</w:t>
      </w:r>
      <w:r w:rsidRPr="004B77E3">
        <w:rPr>
          <w:color w:val="000000"/>
          <w:sz w:val="28"/>
          <w:szCs w:val="28"/>
        </w:rPr>
        <w:t>.</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w:t>
      </w:r>
      <w:r w:rsidRPr="004B77E3">
        <w:rPr>
          <w:color w:val="000000"/>
          <w:sz w:val="28"/>
          <w:szCs w:val="28"/>
        </w:rPr>
        <w:lastRenderedPageBreak/>
        <w:t>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Уведомление заявителя о принятом к рассмотрению заявления, а также о необходимости представления документов осуществляется Уполномоченны</w:t>
      </w:r>
      <w:r>
        <w:rPr>
          <w:color w:val="000000"/>
          <w:sz w:val="28"/>
          <w:szCs w:val="28"/>
        </w:rPr>
        <w:t>м</w:t>
      </w:r>
      <w:r w:rsidRPr="004B77E3">
        <w:rPr>
          <w:color w:val="000000"/>
          <w:sz w:val="28"/>
          <w:szCs w:val="28"/>
        </w:rPr>
        <w:t xml:space="preserve"> орган</w:t>
      </w:r>
      <w:r>
        <w:rPr>
          <w:color w:val="000000"/>
          <w:sz w:val="28"/>
          <w:szCs w:val="28"/>
        </w:rPr>
        <w:t>ом</w:t>
      </w:r>
      <w:r w:rsidRPr="004B77E3">
        <w:rPr>
          <w:color w:val="000000"/>
          <w:sz w:val="28"/>
          <w:szCs w:val="28"/>
        </w:rPr>
        <w:t xml:space="preserve">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w:t>
      </w:r>
      <w:r>
        <w:rPr>
          <w:color w:val="000000"/>
          <w:sz w:val="28"/>
          <w:szCs w:val="28"/>
        </w:rPr>
        <w:t>Уполномоченного</w:t>
      </w:r>
      <w:r w:rsidRPr="004B77E3">
        <w:rPr>
          <w:color w:val="000000"/>
          <w:sz w:val="28"/>
          <w:szCs w:val="28"/>
        </w:rPr>
        <w:t xml:space="preserve"> орган</w:t>
      </w:r>
      <w:r>
        <w:rPr>
          <w:color w:val="000000"/>
          <w:sz w:val="28"/>
          <w:szCs w:val="28"/>
        </w:rPr>
        <w:t>а</w:t>
      </w:r>
      <w:r w:rsidRPr="004B77E3">
        <w:rPr>
          <w:color w:val="000000"/>
          <w:sz w:val="28"/>
          <w:szCs w:val="28"/>
        </w:rPr>
        <w:t>.</w:t>
      </w:r>
    </w:p>
    <w:p w:rsidR="00D63E47" w:rsidRPr="000644DB" w:rsidRDefault="00D63E47" w:rsidP="0012082B">
      <w:pPr>
        <w:pStyle w:val="a3"/>
        <w:spacing w:before="0" w:beforeAutospacing="0" w:after="0" w:afterAutospacing="0"/>
        <w:ind w:firstLine="567"/>
        <w:jc w:val="both"/>
        <w:rPr>
          <w:color w:val="000000"/>
          <w:sz w:val="28"/>
          <w:szCs w:val="28"/>
        </w:rPr>
      </w:pPr>
      <w:r w:rsidRPr="000644DB">
        <w:rPr>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63E47" w:rsidRPr="000644DB" w:rsidRDefault="00D63E47" w:rsidP="0012082B">
      <w:pPr>
        <w:pStyle w:val="a3"/>
        <w:spacing w:before="0" w:beforeAutospacing="0" w:after="0" w:afterAutospacing="0"/>
        <w:ind w:firstLine="567"/>
        <w:jc w:val="both"/>
        <w:rPr>
          <w:color w:val="000000"/>
          <w:sz w:val="28"/>
          <w:szCs w:val="28"/>
        </w:rPr>
      </w:pPr>
      <w:r w:rsidRPr="000644DB">
        <w:rPr>
          <w:color w:val="000000"/>
          <w:sz w:val="28"/>
          <w:szCs w:val="28"/>
        </w:rPr>
        <w:t>3.1. Предоставление муниципальной услуги включает в себя следующие административные процедуры:</w:t>
      </w:r>
    </w:p>
    <w:p w:rsidR="00D63E47" w:rsidRPr="000644DB" w:rsidRDefault="00D63E47" w:rsidP="0012082B">
      <w:pPr>
        <w:pStyle w:val="a3"/>
        <w:spacing w:before="0" w:beforeAutospacing="0" w:after="0" w:afterAutospacing="0"/>
        <w:ind w:firstLine="567"/>
        <w:jc w:val="both"/>
        <w:rPr>
          <w:color w:val="000000"/>
          <w:sz w:val="28"/>
          <w:szCs w:val="28"/>
        </w:rPr>
      </w:pPr>
      <w:r w:rsidRPr="000644DB">
        <w:rPr>
          <w:color w:val="000000"/>
          <w:sz w:val="28"/>
          <w:szCs w:val="28"/>
        </w:rPr>
        <w:t xml:space="preserve">прием и регистрация </w:t>
      </w:r>
      <w:r w:rsidR="004B77E3">
        <w:rPr>
          <w:sz w:val="28"/>
          <w:szCs w:val="28"/>
        </w:rPr>
        <w:t>заявления</w:t>
      </w:r>
      <w:r w:rsidRPr="000644DB">
        <w:rPr>
          <w:color w:val="000000"/>
          <w:sz w:val="28"/>
          <w:szCs w:val="28"/>
        </w:rPr>
        <w:t xml:space="preserve"> в Уполномоченном органе;</w:t>
      </w:r>
    </w:p>
    <w:p w:rsidR="00D63E47" w:rsidRDefault="00D63E47" w:rsidP="0012082B">
      <w:pPr>
        <w:pStyle w:val="a3"/>
        <w:spacing w:before="0" w:beforeAutospacing="0" w:after="0" w:afterAutospacing="0"/>
        <w:ind w:firstLine="567"/>
        <w:jc w:val="both"/>
        <w:rPr>
          <w:color w:val="000000"/>
          <w:sz w:val="28"/>
          <w:szCs w:val="28"/>
        </w:rPr>
      </w:pPr>
      <w:r w:rsidRPr="000644DB">
        <w:rPr>
          <w:color w:val="000000"/>
          <w:sz w:val="28"/>
          <w:szCs w:val="28"/>
        </w:rPr>
        <w:t xml:space="preserve">рассмотрение </w:t>
      </w:r>
      <w:r w:rsidR="004B77E3">
        <w:rPr>
          <w:sz w:val="28"/>
          <w:szCs w:val="28"/>
        </w:rPr>
        <w:t>заявления</w:t>
      </w:r>
      <w:r w:rsidRPr="000644DB">
        <w:rPr>
          <w:color w:val="000000"/>
          <w:sz w:val="28"/>
          <w:szCs w:val="28"/>
        </w:rPr>
        <w:t xml:space="preserve"> руководителем Уполномоченного органа и направление его </w:t>
      </w:r>
      <w:r w:rsidR="0074095B" w:rsidRPr="0074095B">
        <w:rPr>
          <w:color w:val="000000"/>
          <w:sz w:val="28"/>
          <w:szCs w:val="28"/>
        </w:rPr>
        <w:t xml:space="preserve">заявителю </w:t>
      </w:r>
      <w:r w:rsidR="0074095B">
        <w:rPr>
          <w:color w:val="000000"/>
          <w:sz w:val="28"/>
          <w:szCs w:val="28"/>
        </w:rPr>
        <w:t xml:space="preserve">с </w:t>
      </w:r>
      <w:r w:rsidR="0074095B" w:rsidRPr="0074095B">
        <w:rPr>
          <w:color w:val="000000"/>
          <w:sz w:val="28"/>
          <w:szCs w:val="28"/>
        </w:rPr>
        <w:t>запрос</w:t>
      </w:r>
      <w:r w:rsidR="0074095B">
        <w:rPr>
          <w:color w:val="000000"/>
          <w:sz w:val="28"/>
          <w:szCs w:val="28"/>
        </w:rPr>
        <w:t>ом</w:t>
      </w:r>
      <w:r w:rsidR="0074095B" w:rsidRPr="0074095B">
        <w:rPr>
          <w:color w:val="000000"/>
          <w:sz w:val="28"/>
          <w:szCs w:val="28"/>
        </w:rPr>
        <w:t xml:space="preserve"> об уточнении указанных сведений</w:t>
      </w:r>
      <w:r w:rsidR="0074095B">
        <w:rPr>
          <w:color w:val="000000"/>
          <w:sz w:val="28"/>
          <w:szCs w:val="28"/>
        </w:rPr>
        <w:t xml:space="preserve"> </w:t>
      </w:r>
      <w:proofErr w:type="gramStart"/>
      <w:r w:rsidR="0074095B">
        <w:rPr>
          <w:color w:val="000000"/>
          <w:sz w:val="28"/>
          <w:szCs w:val="28"/>
        </w:rPr>
        <w:t xml:space="preserve">либо </w:t>
      </w:r>
      <w:r w:rsidR="0074095B" w:rsidRPr="0074095B">
        <w:rPr>
          <w:color w:val="000000"/>
          <w:sz w:val="28"/>
          <w:szCs w:val="28"/>
        </w:rPr>
        <w:t xml:space="preserve"> </w:t>
      </w:r>
      <w:r w:rsidRPr="000644DB">
        <w:rPr>
          <w:color w:val="000000"/>
          <w:sz w:val="28"/>
          <w:szCs w:val="28"/>
        </w:rPr>
        <w:t>на</w:t>
      </w:r>
      <w:proofErr w:type="gramEnd"/>
      <w:r w:rsidRPr="000644DB">
        <w:rPr>
          <w:color w:val="000000"/>
          <w:sz w:val="28"/>
          <w:szCs w:val="28"/>
        </w:rPr>
        <w:t xml:space="preserve"> рассмотрение исполнителям;</w:t>
      </w:r>
    </w:p>
    <w:p w:rsidR="0074095B" w:rsidRPr="0074095B" w:rsidRDefault="0074095B" w:rsidP="0012082B">
      <w:pPr>
        <w:pStyle w:val="a3"/>
        <w:spacing w:before="0" w:beforeAutospacing="0" w:after="0" w:afterAutospacing="0"/>
        <w:ind w:firstLine="567"/>
        <w:rPr>
          <w:color w:val="000000"/>
          <w:sz w:val="28"/>
          <w:szCs w:val="28"/>
        </w:rPr>
      </w:pPr>
      <w:r w:rsidRPr="0074095B">
        <w:rPr>
          <w:bCs/>
          <w:color w:val="000000"/>
          <w:sz w:val="28"/>
          <w:szCs w:val="28"/>
        </w:rPr>
        <w:t>формирование и направление межведомственн</w:t>
      </w:r>
      <w:r w:rsidR="009376CD">
        <w:rPr>
          <w:bCs/>
          <w:color w:val="000000"/>
          <w:sz w:val="28"/>
          <w:szCs w:val="28"/>
        </w:rPr>
        <w:t>ых</w:t>
      </w:r>
      <w:r w:rsidRPr="0074095B">
        <w:rPr>
          <w:bCs/>
          <w:color w:val="000000"/>
          <w:sz w:val="28"/>
          <w:szCs w:val="28"/>
        </w:rPr>
        <w:t xml:space="preserve"> запрос</w:t>
      </w:r>
      <w:r w:rsidR="009376CD">
        <w:rPr>
          <w:bCs/>
          <w:color w:val="000000"/>
          <w:sz w:val="28"/>
          <w:szCs w:val="28"/>
        </w:rPr>
        <w:t>ов</w:t>
      </w:r>
      <w:r w:rsidRPr="0074095B">
        <w:rPr>
          <w:bCs/>
          <w:color w:val="000000"/>
          <w:sz w:val="28"/>
          <w:szCs w:val="28"/>
        </w:rPr>
        <w:t xml:space="preserve"> в органы (организации), участвующие в предоставлении </w:t>
      </w:r>
      <w:r w:rsidR="009376CD">
        <w:rPr>
          <w:bCs/>
          <w:color w:val="000000"/>
          <w:sz w:val="28"/>
          <w:szCs w:val="28"/>
        </w:rPr>
        <w:t>муниципальной</w:t>
      </w:r>
      <w:r w:rsidRPr="0074095B">
        <w:rPr>
          <w:bCs/>
          <w:color w:val="000000"/>
          <w:sz w:val="28"/>
          <w:szCs w:val="28"/>
        </w:rPr>
        <w:t xml:space="preserve"> услуги;</w:t>
      </w:r>
    </w:p>
    <w:p w:rsidR="0074095B" w:rsidRPr="0074095B" w:rsidRDefault="00800BA8" w:rsidP="0012082B">
      <w:pPr>
        <w:pStyle w:val="a3"/>
        <w:spacing w:before="0" w:beforeAutospacing="0" w:after="0" w:afterAutospacing="0"/>
        <w:ind w:firstLine="567"/>
        <w:jc w:val="both"/>
        <w:rPr>
          <w:color w:val="000000"/>
          <w:sz w:val="28"/>
          <w:szCs w:val="28"/>
        </w:rPr>
      </w:pPr>
      <w:r>
        <w:rPr>
          <w:color w:val="000000"/>
          <w:sz w:val="28"/>
          <w:szCs w:val="28"/>
        </w:rPr>
        <w:t xml:space="preserve">рассмотрение </w:t>
      </w:r>
      <w:r w:rsidR="004B77E3">
        <w:rPr>
          <w:color w:val="000000"/>
          <w:sz w:val="28"/>
          <w:szCs w:val="28"/>
        </w:rPr>
        <w:t>заявления</w:t>
      </w:r>
      <w:r w:rsidR="00D63E47" w:rsidRPr="000644DB">
        <w:rPr>
          <w:color w:val="000000"/>
          <w:sz w:val="28"/>
          <w:szCs w:val="28"/>
        </w:rPr>
        <w:t xml:space="preserve"> исполнителем, подготовка и </w:t>
      </w:r>
      <w:r w:rsidR="0074095B">
        <w:rPr>
          <w:color w:val="000000"/>
          <w:sz w:val="28"/>
          <w:szCs w:val="28"/>
        </w:rPr>
        <w:t xml:space="preserve">направление заявления и документов в комиссию </w:t>
      </w:r>
      <w:r w:rsidR="0074095B" w:rsidRPr="0074095B">
        <w:rPr>
          <w:color w:val="000000"/>
          <w:sz w:val="28"/>
          <w:szCs w:val="28"/>
        </w:rPr>
        <w:t>по принятию решений о предоставлении выплаты на приобретение благоустроенного жилого помещения</w:t>
      </w:r>
      <w:r w:rsidR="0074095B">
        <w:rPr>
          <w:color w:val="000000"/>
          <w:sz w:val="28"/>
          <w:szCs w:val="28"/>
        </w:rPr>
        <w:t xml:space="preserve"> </w:t>
      </w:r>
      <w:r w:rsidR="0074095B" w:rsidRPr="0074095B">
        <w:rPr>
          <w:color w:val="000000"/>
          <w:sz w:val="28"/>
          <w:szCs w:val="28"/>
        </w:rPr>
        <w:t xml:space="preserve">в собственность или для полного погашения предоставленного </w:t>
      </w:r>
      <w:r w:rsidR="0074095B">
        <w:rPr>
          <w:color w:val="000000"/>
          <w:sz w:val="28"/>
          <w:szCs w:val="28"/>
        </w:rPr>
        <w:t xml:space="preserve"> </w:t>
      </w:r>
      <w:r w:rsidR="0074095B" w:rsidRPr="0074095B">
        <w:rPr>
          <w:color w:val="000000"/>
          <w:sz w:val="28"/>
          <w:szCs w:val="28"/>
        </w:rPr>
        <w:t>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w:t>
      </w:r>
      <w:r w:rsidR="0074095B">
        <w:rPr>
          <w:color w:val="000000"/>
          <w:sz w:val="28"/>
          <w:szCs w:val="28"/>
        </w:rPr>
        <w:t xml:space="preserve"> </w:t>
      </w:r>
      <w:r w:rsidR="0074095B" w:rsidRPr="0074095B">
        <w:rPr>
          <w:color w:val="000000"/>
          <w:sz w:val="28"/>
          <w:szCs w:val="28"/>
        </w:rPr>
        <w:t xml:space="preserve"> родителей, лиц из числа детей-сирот и детей, оставшихся без попечения </w:t>
      </w:r>
      <w:r w:rsidR="0074095B">
        <w:rPr>
          <w:color w:val="000000"/>
          <w:sz w:val="28"/>
          <w:szCs w:val="28"/>
        </w:rPr>
        <w:t xml:space="preserve"> </w:t>
      </w:r>
      <w:r w:rsidR="0074095B" w:rsidRPr="0074095B">
        <w:rPr>
          <w:color w:val="000000"/>
          <w:sz w:val="28"/>
          <w:szCs w:val="28"/>
        </w:rPr>
        <w:t xml:space="preserve">родителей, и достигли </w:t>
      </w:r>
      <w:r w:rsidR="0074095B" w:rsidRPr="0074095B">
        <w:rPr>
          <w:color w:val="000000"/>
          <w:sz w:val="28"/>
          <w:szCs w:val="28"/>
        </w:rPr>
        <w:lastRenderedPageBreak/>
        <w:t xml:space="preserve">возраста 23 лет, или об отказе в ее предоставлении, на территории </w:t>
      </w:r>
      <w:r w:rsidR="00A41FFD">
        <w:rPr>
          <w:color w:val="000000"/>
          <w:sz w:val="28"/>
          <w:szCs w:val="28"/>
        </w:rPr>
        <w:t>Волотовского</w:t>
      </w:r>
      <w:r w:rsidR="00265C55" w:rsidRPr="0074095B">
        <w:rPr>
          <w:color w:val="000000"/>
          <w:sz w:val="28"/>
          <w:szCs w:val="28"/>
        </w:rPr>
        <w:t xml:space="preserve"> </w:t>
      </w:r>
      <w:r w:rsidR="0074095B" w:rsidRPr="0074095B">
        <w:rPr>
          <w:color w:val="000000"/>
          <w:sz w:val="28"/>
          <w:szCs w:val="28"/>
        </w:rPr>
        <w:t>муниципального округа Новгородской области</w:t>
      </w:r>
      <w:r w:rsidR="0074095B">
        <w:rPr>
          <w:color w:val="000000"/>
          <w:sz w:val="28"/>
          <w:szCs w:val="28"/>
        </w:rPr>
        <w:t>;</w:t>
      </w:r>
    </w:p>
    <w:p w:rsidR="00D63E47" w:rsidRDefault="0074095B" w:rsidP="0012082B">
      <w:pPr>
        <w:pStyle w:val="a3"/>
        <w:spacing w:before="0" w:beforeAutospacing="0" w:after="0" w:afterAutospacing="0"/>
        <w:ind w:firstLine="567"/>
        <w:jc w:val="both"/>
        <w:rPr>
          <w:color w:val="000000"/>
          <w:sz w:val="28"/>
          <w:szCs w:val="28"/>
        </w:rPr>
      </w:pPr>
      <w:r>
        <w:rPr>
          <w:color w:val="000000"/>
          <w:sz w:val="28"/>
          <w:szCs w:val="28"/>
        </w:rPr>
        <w:t xml:space="preserve">принятие </w:t>
      </w:r>
      <w:r w:rsidRPr="0074095B">
        <w:rPr>
          <w:color w:val="000000"/>
          <w:sz w:val="28"/>
          <w:szCs w:val="28"/>
        </w:rPr>
        <w:t>комисси</w:t>
      </w:r>
      <w:r>
        <w:rPr>
          <w:color w:val="000000"/>
          <w:sz w:val="28"/>
          <w:szCs w:val="28"/>
        </w:rPr>
        <w:t>ей</w:t>
      </w:r>
      <w:r w:rsidRPr="0074095B">
        <w:rPr>
          <w:color w:val="000000"/>
          <w:sz w:val="28"/>
          <w:szCs w:val="28"/>
        </w:rPr>
        <w:t xml:space="preserve">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sidR="00A41FFD">
        <w:rPr>
          <w:color w:val="000000"/>
          <w:sz w:val="28"/>
          <w:szCs w:val="28"/>
        </w:rPr>
        <w:t>Волотовского</w:t>
      </w:r>
      <w:r w:rsidRPr="0074095B">
        <w:rPr>
          <w:color w:val="000000"/>
          <w:sz w:val="28"/>
          <w:szCs w:val="28"/>
        </w:rPr>
        <w:t xml:space="preserve"> муниципального округа Новгородской области</w:t>
      </w:r>
      <w:r>
        <w:rPr>
          <w:color w:val="000000"/>
          <w:sz w:val="28"/>
          <w:szCs w:val="28"/>
        </w:rPr>
        <w:t xml:space="preserve">, решения </w:t>
      </w:r>
      <w:r w:rsidRPr="0074095B">
        <w:rPr>
          <w:color w:val="000000"/>
          <w:sz w:val="28"/>
          <w:szCs w:val="28"/>
        </w:rPr>
        <w:t>о предоставлении выплаты или об отказе в предоставлении выплаты</w:t>
      </w:r>
      <w:r w:rsidR="00D63E47" w:rsidRPr="000644DB">
        <w:rPr>
          <w:color w:val="000000"/>
          <w:sz w:val="28"/>
          <w:szCs w:val="28"/>
        </w:rPr>
        <w:t>;</w:t>
      </w:r>
    </w:p>
    <w:p w:rsidR="0074095B" w:rsidRDefault="0074095B" w:rsidP="0012082B">
      <w:pPr>
        <w:pStyle w:val="a3"/>
        <w:spacing w:before="0" w:beforeAutospacing="0" w:after="0" w:afterAutospacing="0"/>
        <w:ind w:firstLine="567"/>
        <w:jc w:val="both"/>
        <w:rPr>
          <w:color w:val="000000"/>
          <w:sz w:val="28"/>
          <w:szCs w:val="28"/>
        </w:rPr>
      </w:pPr>
      <w:r w:rsidRPr="0074095B">
        <w:rPr>
          <w:color w:val="000000"/>
          <w:sz w:val="28"/>
          <w:szCs w:val="28"/>
        </w:rPr>
        <w:t>изда</w:t>
      </w:r>
      <w:r>
        <w:rPr>
          <w:color w:val="000000"/>
          <w:sz w:val="28"/>
          <w:szCs w:val="28"/>
        </w:rPr>
        <w:t>ние</w:t>
      </w:r>
      <w:r w:rsidRPr="0074095B">
        <w:rPr>
          <w:color w:val="000000"/>
          <w:sz w:val="28"/>
          <w:szCs w:val="28"/>
        </w:rPr>
        <w:t xml:space="preserve"> </w:t>
      </w:r>
      <w:r>
        <w:rPr>
          <w:color w:val="000000"/>
          <w:sz w:val="28"/>
          <w:szCs w:val="28"/>
        </w:rPr>
        <w:t xml:space="preserve">Уполномоченным органом </w:t>
      </w:r>
      <w:r w:rsidRPr="0074095B">
        <w:rPr>
          <w:color w:val="000000"/>
          <w:sz w:val="28"/>
          <w:szCs w:val="28"/>
        </w:rPr>
        <w:t>распорядительн</w:t>
      </w:r>
      <w:r>
        <w:rPr>
          <w:color w:val="000000"/>
          <w:sz w:val="28"/>
          <w:szCs w:val="28"/>
        </w:rPr>
        <w:t>ого</w:t>
      </w:r>
      <w:r w:rsidRPr="0074095B">
        <w:rPr>
          <w:color w:val="000000"/>
          <w:sz w:val="28"/>
          <w:szCs w:val="28"/>
        </w:rPr>
        <w:t xml:space="preserve"> акт</w:t>
      </w:r>
      <w:r>
        <w:rPr>
          <w:color w:val="000000"/>
          <w:sz w:val="28"/>
          <w:szCs w:val="28"/>
        </w:rPr>
        <w:t>а</w:t>
      </w:r>
      <w:r w:rsidRPr="0074095B">
        <w:rPr>
          <w:color w:val="000000"/>
          <w:sz w:val="28"/>
          <w:szCs w:val="28"/>
        </w:rPr>
        <w:t xml:space="preserve"> о предоставлении выплаты или об отказе в предоставлении выплаты</w:t>
      </w:r>
      <w:r w:rsidRPr="0074095B">
        <w:rPr>
          <w:rFonts w:ascii="Arial" w:hAnsi="Arial" w:cs="Arial"/>
          <w:color w:val="333333"/>
          <w:sz w:val="23"/>
          <w:szCs w:val="23"/>
        </w:rPr>
        <w:t xml:space="preserve"> </w:t>
      </w:r>
      <w:r>
        <w:rPr>
          <w:color w:val="000000"/>
          <w:sz w:val="28"/>
          <w:szCs w:val="28"/>
        </w:rPr>
        <w:t>н</w:t>
      </w:r>
      <w:r w:rsidRPr="0074095B">
        <w:rPr>
          <w:color w:val="000000"/>
          <w:sz w:val="28"/>
          <w:szCs w:val="28"/>
        </w:rPr>
        <w:t>а основании протокола комиссии</w:t>
      </w:r>
      <w:r>
        <w:rPr>
          <w:color w:val="000000"/>
          <w:sz w:val="28"/>
          <w:szCs w:val="28"/>
        </w:rPr>
        <w:t>;</w:t>
      </w:r>
      <w:r w:rsidRPr="0074095B">
        <w:rPr>
          <w:color w:val="000000"/>
          <w:sz w:val="28"/>
          <w:szCs w:val="28"/>
        </w:rPr>
        <w:t xml:space="preserve"> </w:t>
      </w:r>
    </w:p>
    <w:p w:rsidR="00D63E47" w:rsidRPr="000644DB" w:rsidRDefault="0074095B" w:rsidP="0012082B">
      <w:pPr>
        <w:pStyle w:val="a3"/>
        <w:spacing w:before="0" w:beforeAutospacing="0" w:after="0" w:afterAutospacing="0"/>
        <w:ind w:firstLine="567"/>
        <w:jc w:val="both"/>
        <w:rPr>
          <w:color w:val="000000"/>
          <w:sz w:val="28"/>
          <w:szCs w:val="28"/>
        </w:rPr>
      </w:pPr>
      <w:r>
        <w:rPr>
          <w:color w:val="000000"/>
          <w:sz w:val="28"/>
          <w:szCs w:val="28"/>
        </w:rPr>
        <w:t xml:space="preserve">направление выписки из распорядительного акта и сертификата </w:t>
      </w:r>
      <w:r w:rsidRPr="0074095B">
        <w:rPr>
          <w:color w:val="000000"/>
          <w:sz w:val="28"/>
          <w:szCs w:val="28"/>
        </w:rPr>
        <w:t xml:space="preserve">на выплату для приобретения жилого </w:t>
      </w:r>
      <w:proofErr w:type="gramStart"/>
      <w:r w:rsidRPr="0074095B">
        <w:rPr>
          <w:color w:val="000000"/>
          <w:sz w:val="28"/>
          <w:szCs w:val="28"/>
        </w:rPr>
        <w:t>помещения</w:t>
      </w:r>
      <w:r w:rsidR="00D63E47" w:rsidRPr="000644DB">
        <w:rPr>
          <w:color w:val="000000"/>
          <w:sz w:val="28"/>
          <w:szCs w:val="28"/>
        </w:rPr>
        <w:t xml:space="preserve">  заявителю</w:t>
      </w:r>
      <w:proofErr w:type="gramEnd"/>
      <w:r w:rsidR="00D63E47" w:rsidRPr="000644DB">
        <w:rPr>
          <w:color w:val="000000"/>
          <w:sz w:val="28"/>
          <w:szCs w:val="28"/>
        </w:rPr>
        <w:t>.</w:t>
      </w:r>
    </w:p>
    <w:p w:rsidR="00D63E47" w:rsidRPr="000644DB" w:rsidRDefault="00D63E47" w:rsidP="0012082B">
      <w:pPr>
        <w:pStyle w:val="a3"/>
        <w:spacing w:before="0" w:beforeAutospacing="0" w:after="0" w:afterAutospacing="0"/>
        <w:ind w:firstLine="567"/>
        <w:jc w:val="both"/>
        <w:rPr>
          <w:color w:val="000000"/>
          <w:sz w:val="28"/>
          <w:szCs w:val="28"/>
        </w:rPr>
      </w:pPr>
      <w:r w:rsidRPr="000644DB">
        <w:rPr>
          <w:color w:val="000000"/>
          <w:sz w:val="28"/>
          <w:szCs w:val="28"/>
        </w:rPr>
        <w:t xml:space="preserve">3.2. Прием и регистрация </w:t>
      </w:r>
      <w:r w:rsidR="009B28EC">
        <w:rPr>
          <w:color w:val="000000"/>
          <w:sz w:val="28"/>
          <w:szCs w:val="28"/>
        </w:rPr>
        <w:t>заявления</w:t>
      </w:r>
      <w:r w:rsidRPr="000644DB">
        <w:rPr>
          <w:color w:val="000000"/>
          <w:sz w:val="28"/>
          <w:szCs w:val="28"/>
        </w:rPr>
        <w:t xml:space="preserve"> в Уполномоченном органе</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3.2.1.</w:t>
      </w:r>
      <w:r w:rsidRPr="009B28EC">
        <w:rPr>
          <w:b/>
          <w:color w:val="000000"/>
          <w:sz w:val="28"/>
          <w:szCs w:val="28"/>
        </w:rPr>
        <w:t xml:space="preserve"> </w:t>
      </w:r>
      <w:r w:rsidRPr="009B28EC">
        <w:rPr>
          <w:color w:val="000000"/>
          <w:sz w:val="28"/>
          <w:szCs w:val="28"/>
        </w:rPr>
        <w:t xml:space="preserve">Основанием для начала административной процедуры является обращение заявителя в </w:t>
      </w:r>
      <w:r>
        <w:rPr>
          <w:color w:val="000000"/>
          <w:sz w:val="28"/>
          <w:szCs w:val="28"/>
        </w:rPr>
        <w:t>Уполномоченный орган</w:t>
      </w:r>
      <w:r w:rsidRPr="009B28EC">
        <w:rPr>
          <w:color w:val="000000"/>
          <w:sz w:val="28"/>
          <w:szCs w:val="28"/>
        </w:rPr>
        <w:t xml:space="preserve"> с заявлением и комплектом документов, указанных в подпункте 2.6.1 административного регламента, лично, либо с использованием федеральной государ</w:t>
      </w:r>
      <w:r w:rsidR="00A41FFD">
        <w:rPr>
          <w:color w:val="000000"/>
          <w:sz w:val="28"/>
          <w:szCs w:val="28"/>
        </w:rPr>
        <w:t>ственной информационной системы</w:t>
      </w:r>
      <w:r w:rsidRPr="009B28EC">
        <w:rPr>
          <w:color w:val="000000"/>
          <w:sz w:val="28"/>
          <w:szCs w:val="28"/>
        </w:rPr>
        <w:t xml:space="preserve">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3.2.2. При подаче заявления лично заявителем или его представителем 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xml:space="preserve"> или МФЦ, ответственный за прием документов: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предмет обращения;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проверяет надлежащее оформление заявления о предоставлении </w:t>
      </w:r>
      <w:r>
        <w:rPr>
          <w:color w:val="000000"/>
          <w:sz w:val="28"/>
          <w:szCs w:val="28"/>
        </w:rPr>
        <w:t>муниципальной</w:t>
      </w:r>
      <w:r w:rsidRPr="009B28EC">
        <w:rPr>
          <w:color w:val="000000"/>
          <w:sz w:val="28"/>
          <w:szCs w:val="28"/>
        </w:rPr>
        <w:t xml:space="preserve"> услуги;</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оказывает помощь заявителю в заполнении заявления о предоставлении </w:t>
      </w:r>
      <w:r>
        <w:rPr>
          <w:color w:val="000000"/>
          <w:sz w:val="28"/>
          <w:szCs w:val="28"/>
        </w:rPr>
        <w:t>муниципальной</w:t>
      </w:r>
      <w:r w:rsidRPr="009B28EC">
        <w:rPr>
          <w:color w:val="000000"/>
          <w:sz w:val="28"/>
          <w:szCs w:val="28"/>
        </w:rPr>
        <w:t xml:space="preserve"> услуги в случае неправильного его оформления;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при необходимости выполняет копирование подлинников документов, представленных заявителем;</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сверяет подлинники и копии документов, если их верность не засвидетельствована нотариально, заверяет копии документов своей </w:t>
      </w:r>
      <w:r w:rsidRPr="009B28EC">
        <w:rPr>
          <w:color w:val="000000"/>
          <w:sz w:val="28"/>
          <w:szCs w:val="28"/>
        </w:rPr>
        <w:lastRenderedPageBreak/>
        <w:t>подписью и печатью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оригиналы документов возвращает заявителю;</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проставляет на заявлении номер, присвоенный заявлению по журналу регистрации;</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и передает заявителю </w:t>
      </w:r>
      <w:hyperlink r:id="rId20" w:history="1">
        <w:r w:rsidRPr="009B28EC">
          <w:rPr>
            <w:rStyle w:val="a9"/>
            <w:sz w:val="28"/>
            <w:szCs w:val="28"/>
          </w:rPr>
          <w:t>расписку</w:t>
        </w:r>
      </w:hyperlink>
      <w:r w:rsidRPr="009B28EC">
        <w:rPr>
          <w:color w:val="000000"/>
          <w:sz w:val="28"/>
          <w:szCs w:val="28"/>
        </w:rPr>
        <w:t xml:space="preserve"> о приеме заявления;</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устно информирует заявителя о сроках при</w:t>
      </w:r>
      <w:r>
        <w:rPr>
          <w:color w:val="000000"/>
          <w:sz w:val="28"/>
          <w:szCs w:val="28"/>
        </w:rPr>
        <w:t xml:space="preserve">нятия решения о предоставлении муниципальной </w:t>
      </w:r>
      <w:r w:rsidRPr="009B28EC">
        <w:rPr>
          <w:color w:val="000000"/>
          <w:sz w:val="28"/>
          <w:szCs w:val="28"/>
        </w:rPr>
        <w:t>услуги;</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формирует дело </w:t>
      </w:r>
      <w:r>
        <w:rPr>
          <w:color w:val="000000"/>
          <w:sz w:val="28"/>
          <w:szCs w:val="28"/>
        </w:rPr>
        <w:t>о выплате</w:t>
      </w:r>
      <w:r w:rsidRPr="009B28EC">
        <w:rPr>
          <w:color w:val="000000"/>
          <w:sz w:val="28"/>
          <w:szCs w:val="28"/>
        </w:rPr>
        <w:t>.</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3.2.3. Заявление и документы, направленные заявителем в форме электронных документов по </w:t>
      </w:r>
      <w:r w:rsidRPr="009B28EC">
        <w:rPr>
          <w:bCs/>
          <w:color w:val="000000"/>
          <w:sz w:val="28"/>
          <w:szCs w:val="28"/>
        </w:rPr>
        <w:t xml:space="preserve">информационно-телекоммуникационным сетям общего доступа, в том числе сети «Интернет», </w:t>
      </w:r>
      <w:r w:rsidRPr="009B28EC">
        <w:rPr>
          <w:color w:val="000000"/>
          <w:sz w:val="28"/>
          <w:szCs w:val="28"/>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Уполномоченный орган через информационную систему межведомственного взаимодействия «</w:t>
      </w:r>
      <w:r w:rsidRPr="009B28EC">
        <w:rPr>
          <w:color w:val="000000"/>
          <w:sz w:val="28"/>
          <w:szCs w:val="28"/>
          <w:lang w:val="en-US"/>
        </w:rPr>
        <w:t>SMART</w:t>
      </w:r>
      <w:r w:rsidRPr="009B28EC">
        <w:rPr>
          <w:color w:val="000000"/>
          <w:sz w:val="28"/>
          <w:szCs w:val="28"/>
        </w:rPr>
        <w:t xml:space="preserve"> </w:t>
      </w:r>
      <w:r w:rsidRPr="009B28EC">
        <w:rPr>
          <w:color w:val="000000"/>
          <w:sz w:val="28"/>
          <w:szCs w:val="28"/>
          <w:lang w:val="en-US"/>
        </w:rPr>
        <w:t>ROUTE</w:t>
      </w:r>
      <w:r w:rsidRPr="009B28EC">
        <w:rPr>
          <w:color w:val="000000"/>
          <w:sz w:val="28"/>
          <w:szCs w:val="28"/>
        </w:rPr>
        <w:t>» (далее – информационная система).</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проверяет правильность заполнения электронного заявления, а также полноту указанных сведений;</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w:t>
      </w:r>
      <w:r w:rsidR="007F596F">
        <w:rPr>
          <w:color w:val="000000"/>
          <w:sz w:val="28"/>
          <w:szCs w:val="28"/>
        </w:rPr>
        <w:t>муниципальн</w:t>
      </w:r>
      <w:r w:rsidRPr="009B28EC">
        <w:rPr>
          <w:color w:val="000000"/>
          <w:sz w:val="28"/>
          <w:szCs w:val="28"/>
        </w:rPr>
        <w:t>ой услуги;</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проверяет наличие четкого изображения сканированных документов;</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распечатывает электронные документы посредством электронных печатных устройств и приобщает к делу </w:t>
      </w:r>
      <w:r>
        <w:rPr>
          <w:color w:val="000000"/>
          <w:sz w:val="28"/>
          <w:szCs w:val="28"/>
        </w:rPr>
        <w:t>о выплате</w:t>
      </w:r>
      <w:r w:rsidRPr="009B28EC">
        <w:rPr>
          <w:color w:val="000000"/>
          <w:sz w:val="28"/>
          <w:szCs w:val="28"/>
        </w:rPr>
        <w:t>;</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вкладыш в личное дело на предоставление </w:t>
      </w:r>
      <w:r>
        <w:rPr>
          <w:color w:val="000000"/>
          <w:sz w:val="28"/>
          <w:szCs w:val="28"/>
        </w:rPr>
        <w:t>муниципальной</w:t>
      </w:r>
      <w:r w:rsidRPr="009B28EC">
        <w:rPr>
          <w:color w:val="000000"/>
          <w:sz w:val="28"/>
          <w:szCs w:val="28"/>
        </w:rPr>
        <w:t xml:space="preserve"> услуги, содержащий сведения о поступлении заявления и документов в электронном виде, по форме согласно приложению № </w:t>
      </w:r>
      <w:r w:rsidR="001069DA">
        <w:rPr>
          <w:color w:val="000000"/>
          <w:sz w:val="28"/>
          <w:szCs w:val="28"/>
        </w:rPr>
        <w:t>4</w:t>
      </w:r>
      <w:r w:rsidRPr="009B28EC">
        <w:rPr>
          <w:color w:val="000000"/>
          <w:sz w:val="28"/>
          <w:szCs w:val="28"/>
        </w:rPr>
        <w:t xml:space="preserve"> к административному регламенту и приобщает его </w:t>
      </w:r>
      <w:proofErr w:type="gramStart"/>
      <w:r w:rsidRPr="009B28EC">
        <w:rPr>
          <w:color w:val="000000"/>
          <w:sz w:val="28"/>
          <w:szCs w:val="28"/>
        </w:rPr>
        <w:t>к  делу</w:t>
      </w:r>
      <w:proofErr w:type="gramEnd"/>
      <w:r w:rsidRPr="009B28EC">
        <w:rPr>
          <w:color w:val="000000"/>
          <w:sz w:val="28"/>
          <w:szCs w:val="28"/>
        </w:rPr>
        <w:t xml:space="preserve"> </w:t>
      </w:r>
      <w:r>
        <w:rPr>
          <w:color w:val="000000"/>
          <w:sz w:val="28"/>
          <w:szCs w:val="28"/>
        </w:rPr>
        <w:t>о выплате</w:t>
      </w:r>
      <w:r w:rsidRPr="009B28EC">
        <w:rPr>
          <w:color w:val="000000"/>
          <w:sz w:val="28"/>
          <w:szCs w:val="28"/>
        </w:rPr>
        <w:t>;</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вносит в журнал регистрации обращений граждан за </w:t>
      </w:r>
      <w:r>
        <w:rPr>
          <w:color w:val="000000"/>
          <w:sz w:val="28"/>
          <w:szCs w:val="28"/>
        </w:rPr>
        <w:t>муниципальной</w:t>
      </w:r>
      <w:r w:rsidRPr="009B28EC">
        <w:rPr>
          <w:color w:val="000000"/>
          <w:sz w:val="28"/>
          <w:szCs w:val="28"/>
        </w:rPr>
        <w:t xml:space="preserve">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w:t>
      </w:r>
      <w:r w:rsidRPr="009B28EC">
        <w:rPr>
          <w:color w:val="000000"/>
          <w:sz w:val="28"/>
          <w:szCs w:val="28"/>
        </w:rPr>
        <w:lastRenderedPageBreak/>
        <w:t>(функций) Новгородской области» запись о приеме электронного заявления и документов;</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направляет заявителю уведомление о статусе, присвоенном заявке, путем заполнения в информационной системе интерактивных полей.</w:t>
      </w:r>
    </w:p>
    <w:p w:rsidR="000407E5" w:rsidRDefault="000407E5" w:rsidP="0012082B">
      <w:pPr>
        <w:pStyle w:val="a3"/>
        <w:spacing w:before="0" w:beforeAutospacing="0" w:after="0" w:afterAutospacing="0"/>
        <w:ind w:firstLine="567"/>
        <w:jc w:val="both"/>
        <w:rPr>
          <w:color w:val="000000"/>
          <w:sz w:val="28"/>
          <w:szCs w:val="28"/>
        </w:rPr>
      </w:pPr>
      <w:r>
        <w:rPr>
          <w:color w:val="000000"/>
          <w:sz w:val="28"/>
          <w:szCs w:val="28"/>
        </w:rPr>
        <w:t xml:space="preserve">3.2.4. </w:t>
      </w:r>
      <w:r w:rsidR="009B28EC" w:rsidRPr="009B28EC">
        <w:rPr>
          <w:color w:val="000000"/>
          <w:sz w:val="28"/>
          <w:szCs w:val="28"/>
        </w:rPr>
        <w:t>В случае, если сведения, представленные в заявлении, указаны не в полном объеме</w:t>
      </w:r>
      <w:r>
        <w:rPr>
          <w:color w:val="000000"/>
          <w:sz w:val="28"/>
          <w:szCs w:val="28"/>
        </w:rPr>
        <w:t>:</w:t>
      </w:r>
    </w:p>
    <w:p w:rsidR="000407E5" w:rsidRDefault="000407E5" w:rsidP="0012082B">
      <w:pPr>
        <w:pStyle w:val="a3"/>
        <w:spacing w:before="0" w:beforeAutospacing="0" w:after="0" w:afterAutospacing="0"/>
        <w:ind w:firstLine="567"/>
        <w:jc w:val="both"/>
        <w:rPr>
          <w:color w:val="000000"/>
          <w:sz w:val="28"/>
          <w:szCs w:val="28"/>
        </w:rPr>
      </w:pPr>
      <w:r>
        <w:rPr>
          <w:color w:val="000000"/>
          <w:sz w:val="28"/>
          <w:szCs w:val="28"/>
        </w:rPr>
        <w:t>3.2.4.1.</w:t>
      </w:r>
      <w:r w:rsidR="009B28EC" w:rsidRPr="009B28EC">
        <w:rPr>
          <w:color w:val="000000"/>
          <w:sz w:val="28"/>
          <w:szCs w:val="28"/>
        </w:rPr>
        <w:t xml:space="preserve"> заявителю назначается дата и время приема для подачи заявления</w:t>
      </w:r>
      <w:r>
        <w:rPr>
          <w:color w:val="000000"/>
          <w:sz w:val="28"/>
          <w:szCs w:val="28"/>
        </w:rPr>
        <w:t>;</w:t>
      </w:r>
    </w:p>
    <w:p w:rsidR="000407E5" w:rsidRDefault="000407E5" w:rsidP="0012082B">
      <w:pPr>
        <w:pStyle w:val="a3"/>
        <w:spacing w:before="0" w:beforeAutospacing="0" w:after="0" w:afterAutospacing="0"/>
        <w:ind w:firstLine="567"/>
        <w:jc w:val="both"/>
        <w:rPr>
          <w:color w:val="000000"/>
          <w:sz w:val="28"/>
          <w:szCs w:val="28"/>
        </w:rPr>
      </w:pPr>
      <w:r>
        <w:rPr>
          <w:color w:val="000000"/>
          <w:sz w:val="28"/>
          <w:szCs w:val="28"/>
        </w:rPr>
        <w:t>3.2.4.2.</w:t>
      </w:r>
      <w:r w:rsidRPr="000407E5">
        <w:rPr>
          <w:rFonts w:ascii="Arial" w:hAnsi="Arial" w:cs="Arial"/>
          <w:color w:val="333333"/>
          <w:sz w:val="23"/>
          <w:szCs w:val="23"/>
        </w:rPr>
        <w:t xml:space="preserve"> </w:t>
      </w:r>
      <w:r w:rsidRPr="000407E5">
        <w:rPr>
          <w:color w:val="333333"/>
          <w:sz w:val="28"/>
          <w:szCs w:val="28"/>
        </w:rPr>
        <w:t>заявителю направляется запрос</w:t>
      </w:r>
      <w:r>
        <w:rPr>
          <w:rFonts w:ascii="Arial" w:hAnsi="Arial" w:cs="Arial"/>
          <w:color w:val="333333"/>
          <w:sz w:val="23"/>
          <w:szCs w:val="23"/>
        </w:rPr>
        <w:t xml:space="preserve"> </w:t>
      </w:r>
      <w:r w:rsidRPr="000407E5">
        <w:rPr>
          <w:color w:val="333333"/>
          <w:sz w:val="28"/>
          <w:szCs w:val="28"/>
        </w:rPr>
        <w:t>об уточнении указанных сведений</w:t>
      </w:r>
      <w:r w:rsidRPr="000407E5">
        <w:rPr>
          <w:rFonts w:ascii="Arial" w:hAnsi="Arial" w:cs="Arial"/>
          <w:color w:val="333333"/>
          <w:sz w:val="23"/>
          <w:szCs w:val="23"/>
        </w:rPr>
        <w:t xml:space="preserve"> </w:t>
      </w:r>
      <w:r w:rsidRPr="000407E5">
        <w:rPr>
          <w:color w:val="000000"/>
          <w:sz w:val="28"/>
          <w:szCs w:val="28"/>
        </w:rPr>
        <w:t>на бумажном носителе заказным почтовым отправлением с уведомлением о вручении или с использованием единого портала в форме электронного документа</w:t>
      </w:r>
      <w:r w:rsidRPr="000407E5">
        <w:rPr>
          <w:rFonts w:asciiTheme="minorHAnsi" w:eastAsiaTheme="minorHAnsi" w:hAnsiTheme="minorHAnsi" w:cstheme="minorBidi"/>
          <w:color w:val="000000"/>
          <w:sz w:val="28"/>
          <w:szCs w:val="28"/>
          <w:lang w:eastAsia="en-US"/>
        </w:rPr>
        <w:t xml:space="preserve"> </w:t>
      </w:r>
      <w:r w:rsidRPr="000407E5">
        <w:rPr>
          <w:color w:val="000000"/>
          <w:sz w:val="28"/>
          <w:szCs w:val="28"/>
        </w:rPr>
        <w:t>в срок, не превышающий 3 рабочих дней со дня получения заявления и прилагаемых к нему в соответствии с пунктом 2.6.1.  административного регламента документов</w:t>
      </w:r>
      <w:proofErr w:type="gramStart"/>
      <w:r w:rsidRPr="000407E5">
        <w:rPr>
          <w:color w:val="000000"/>
          <w:sz w:val="28"/>
          <w:szCs w:val="28"/>
        </w:rPr>
        <w:t xml:space="preserve">   (</w:t>
      </w:r>
      <w:proofErr w:type="gramEnd"/>
      <w:r w:rsidRPr="000407E5">
        <w:rPr>
          <w:color w:val="000000"/>
          <w:sz w:val="28"/>
          <w:szCs w:val="28"/>
        </w:rPr>
        <w:t>далее - запрос)</w:t>
      </w:r>
      <w:r>
        <w:rPr>
          <w:color w:val="000000"/>
          <w:sz w:val="28"/>
          <w:szCs w:val="28"/>
        </w:rPr>
        <w:t>;</w:t>
      </w:r>
    </w:p>
    <w:p w:rsidR="009B28EC" w:rsidRDefault="000407E5" w:rsidP="0012082B">
      <w:pPr>
        <w:pStyle w:val="a3"/>
        <w:spacing w:before="0" w:beforeAutospacing="0" w:after="0" w:afterAutospacing="0"/>
        <w:ind w:firstLine="567"/>
        <w:jc w:val="both"/>
        <w:rPr>
          <w:color w:val="000000"/>
          <w:sz w:val="28"/>
          <w:szCs w:val="28"/>
        </w:rPr>
      </w:pPr>
      <w:r>
        <w:rPr>
          <w:color w:val="000000"/>
          <w:sz w:val="28"/>
          <w:szCs w:val="28"/>
        </w:rPr>
        <w:t xml:space="preserve">3.2.4.3. </w:t>
      </w:r>
      <w:r w:rsidRPr="000407E5">
        <w:rPr>
          <w:color w:val="000000"/>
          <w:sz w:val="28"/>
          <w:szCs w:val="28"/>
        </w:rPr>
        <w:t xml:space="preserve">Срок рассмотрения заявления приостанавливается со дня направления заявителю запроса уполномоченным органом или </w:t>
      </w:r>
      <w:r>
        <w:rPr>
          <w:color w:val="000000"/>
          <w:sz w:val="28"/>
          <w:szCs w:val="28"/>
        </w:rPr>
        <w:t>МФЦ,</w:t>
      </w:r>
      <w:r w:rsidRPr="000407E5">
        <w:rPr>
          <w:color w:val="000000"/>
          <w:sz w:val="28"/>
          <w:szCs w:val="28"/>
        </w:rPr>
        <w:t xml:space="preserve"> но не более чем на 5 рабочих дней</w:t>
      </w:r>
      <w:r w:rsidR="009B28EC" w:rsidRPr="009B28EC">
        <w:rPr>
          <w:color w:val="000000"/>
          <w:sz w:val="28"/>
          <w:szCs w:val="28"/>
        </w:rPr>
        <w:t xml:space="preserve">. </w:t>
      </w:r>
    </w:p>
    <w:p w:rsidR="000407E5" w:rsidRDefault="000407E5" w:rsidP="0012082B">
      <w:pPr>
        <w:pStyle w:val="a3"/>
        <w:spacing w:before="0" w:beforeAutospacing="0" w:after="0" w:afterAutospacing="0"/>
        <w:ind w:firstLine="567"/>
        <w:jc w:val="both"/>
        <w:rPr>
          <w:color w:val="000000"/>
          <w:sz w:val="28"/>
          <w:szCs w:val="28"/>
        </w:rPr>
      </w:pPr>
      <w:r>
        <w:rPr>
          <w:color w:val="000000"/>
          <w:sz w:val="28"/>
          <w:szCs w:val="28"/>
        </w:rPr>
        <w:t xml:space="preserve">3.2.4.4. </w:t>
      </w:r>
      <w:r w:rsidRPr="000407E5">
        <w:rPr>
          <w:color w:val="000000"/>
          <w:sz w:val="28"/>
          <w:szCs w:val="28"/>
        </w:rPr>
        <w:t xml:space="preserve">Заявитель представляет в уполномоченный орган или </w:t>
      </w:r>
      <w:r>
        <w:rPr>
          <w:color w:val="000000"/>
          <w:sz w:val="28"/>
          <w:szCs w:val="28"/>
        </w:rPr>
        <w:t>МФЦ</w:t>
      </w:r>
      <w:r w:rsidRPr="000407E5">
        <w:rPr>
          <w:color w:val="000000"/>
          <w:sz w:val="28"/>
          <w:szCs w:val="28"/>
        </w:rPr>
        <w:t xml:space="preserve"> доработанное заявление и (или) доработанные </w:t>
      </w:r>
      <w:proofErr w:type="gramStart"/>
      <w:r w:rsidRPr="000407E5">
        <w:rPr>
          <w:color w:val="000000"/>
          <w:sz w:val="28"/>
          <w:szCs w:val="28"/>
        </w:rPr>
        <w:t>документы,  в</w:t>
      </w:r>
      <w:proofErr w:type="gramEnd"/>
      <w:r w:rsidRPr="000407E5">
        <w:rPr>
          <w:color w:val="000000"/>
          <w:sz w:val="28"/>
          <w:szCs w:val="28"/>
        </w:rPr>
        <w:t xml:space="preserve"> течение 5 рабочих дней со дня получения запроса одним из следующих способов:</w:t>
      </w:r>
    </w:p>
    <w:p w:rsidR="000407E5" w:rsidRPr="000407E5" w:rsidRDefault="000407E5" w:rsidP="0012082B">
      <w:pPr>
        <w:pStyle w:val="a3"/>
        <w:spacing w:before="0" w:beforeAutospacing="0" w:after="0" w:afterAutospacing="0"/>
        <w:ind w:firstLine="567"/>
        <w:jc w:val="both"/>
        <w:rPr>
          <w:color w:val="000000"/>
          <w:sz w:val="28"/>
          <w:szCs w:val="28"/>
        </w:rPr>
      </w:pPr>
      <w:r w:rsidRPr="000407E5">
        <w:rPr>
          <w:color w:val="000000"/>
          <w:sz w:val="28"/>
          <w:szCs w:val="28"/>
        </w:rPr>
        <w:t>представляет непосредственно (лично) или направляет заказным почтовым отправлением - на бумажном носителе;</w:t>
      </w:r>
    </w:p>
    <w:p w:rsidR="000407E5" w:rsidRPr="000407E5" w:rsidRDefault="000407E5" w:rsidP="0012082B">
      <w:pPr>
        <w:pStyle w:val="a3"/>
        <w:spacing w:before="0" w:beforeAutospacing="0" w:after="0" w:afterAutospacing="0"/>
        <w:ind w:firstLine="567"/>
        <w:jc w:val="both"/>
        <w:rPr>
          <w:color w:val="000000"/>
          <w:sz w:val="28"/>
          <w:szCs w:val="28"/>
        </w:rPr>
      </w:pPr>
      <w:r w:rsidRPr="000407E5">
        <w:rPr>
          <w:color w:val="000000"/>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07E5" w:rsidRDefault="000407E5" w:rsidP="0012082B">
      <w:pPr>
        <w:pStyle w:val="a3"/>
        <w:spacing w:before="0" w:beforeAutospacing="0" w:after="0" w:afterAutospacing="0"/>
        <w:ind w:firstLine="567"/>
        <w:jc w:val="both"/>
        <w:rPr>
          <w:color w:val="000000"/>
          <w:sz w:val="28"/>
          <w:szCs w:val="28"/>
        </w:rPr>
      </w:pPr>
      <w:r w:rsidRPr="000407E5">
        <w:rPr>
          <w:color w:val="000000"/>
          <w:sz w:val="28"/>
          <w:szCs w:val="28"/>
        </w:rPr>
        <w:t xml:space="preserve">Срок рассмотрения заявления возобновляется со дня поступления в уполномоченный орган или </w:t>
      </w:r>
      <w:r>
        <w:rPr>
          <w:color w:val="000000"/>
          <w:sz w:val="28"/>
          <w:szCs w:val="28"/>
        </w:rPr>
        <w:t>МФЦ</w:t>
      </w:r>
      <w:r w:rsidRPr="000407E5">
        <w:rPr>
          <w:color w:val="000000"/>
          <w:sz w:val="28"/>
          <w:szCs w:val="28"/>
        </w:rPr>
        <w:t xml:space="preserve"> доработанного заявления и (или) доработанных документов, указанных в пункте </w:t>
      </w:r>
      <w:r>
        <w:rPr>
          <w:color w:val="000000"/>
          <w:sz w:val="28"/>
          <w:szCs w:val="28"/>
        </w:rPr>
        <w:t>2.6.1. административного регламента</w:t>
      </w:r>
      <w:r w:rsidRPr="000407E5">
        <w:rPr>
          <w:color w:val="000000"/>
          <w:sz w:val="28"/>
          <w:szCs w:val="28"/>
        </w:rPr>
        <w:t>.</w:t>
      </w:r>
    </w:p>
    <w:p w:rsidR="0095034E" w:rsidRPr="000407E5" w:rsidRDefault="0095034E" w:rsidP="0012082B">
      <w:pPr>
        <w:pStyle w:val="a3"/>
        <w:spacing w:before="0" w:beforeAutospacing="0" w:after="0" w:afterAutospacing="0"/>
        <w:ind w:firstLine="567"/>
        <w:jc w:val="both"/>
        <w:rPr>
          <w:color w:val="000000"/>
          <w:sz w:val="28"/>
          <w:szCs w:val="28"/>
        </w:rPr>
      </w:pPr>
      <w:r>
        <w:rPr>
          <w:color w:val="000000"/>
          <w:sz w:val="28"/>
          <w:szCs w:val="28"/>
        </w:rPr>
        <w:t>3.2.4.5.</w:t>
      </w:r>
      <w:r w:rsidRPr="0095034E">
        <w:rPr>
          <w:rFonts w:ascii="Arial" w:hAnsi="Arial" w:cs="Arial"/>
          <w:color w:val="333333"/>
          <w:sz w:val="23"/>
          <w:szCs w:val="23"/>
        </w:rPr>
        <w:t xml:space="preserve"> </w:t>
      </w:r>
      <w:r w:rsidR="00180DCA">
        <w:rPr>
          <w:rFonts w:ascii="Arial" w:hAnsi="Arial" w:cs="Arial"/>
          <w:color w:val="333333"/>
          <w:sz w:val="23"/>
          <w:szCs w:val="23"/>
        </w:rPr>
        <w:t xml:space="preserve"> </w:t>
      </w:r>
      <w:r>
        <w:rPr>
          <w:rFonts w:ascii="Arial" w:hAnsi="Arial" w:cs="Arial"/>
          <w:color w:val="333333"/>
          <w:sz w:val="23"/>
          <w:szCs w:val="23"/>
        </w:rPr>
        <w:t>В</w:t>
      </w:r>
      <w:r w:rsidR="00180DCA">
        <w:rPr>
          <w:rFonts w:ascii="Arial" w:hAnsi="Arial" w:cs="Arial"/>
          <w:color w:val="333333"/>
          <w:sz w:val="23"/>
          <w:szCs w:val="23"/>
        </w:rPr>
        <w:t xml:space="preserve"> </w:t>
      </w:r>
      <w:r w:rsidRPr="0095034E">
        <w:rPr>
          <w:color w:val="000000"/>
          <w:sz w:val="28"/>
          <w:szCs w:val="28"/>
        </w:rPr>
        <w:t xml:space="preserve">случае непредставления заявителем доработанного заявления и (или) доработанных документов, указанных в пункте </w:t>
      </w:r>
      <w:r>
        <w:rPr>
          <w:color w:val="000000"/>
          <w:sz w:val="28"/>
          <w:szCs w:val="28"/>
        </w:rPr>
        <w:t>2.6.1. административного регламента</w:t>
      </w:r>
      <w:r w:rsidRPr="0095034E">
        <w:rPr>
          <w:color w:val="000000"/>
          <w:sz w:val="28"/>
          <w:szCs w:val="28"/>
        </w:rPr>
        <w:t xml:space="preserve">, в течение 5 рабочих дней со дня получения запроса или </w:t>
      </w:r>
      <w:proofErr w:type="spellStart"/>
      <w:r w:rsidRPr="0095034E">
        <w:rPr>
          <w:color w:val="000000"/>
          <w:sz w:val="28"/>
          <w:szCs w:val="28"/>
        </w:rPr>
        <w:t>неустранения</w:t>
      </w:r>
      <w:proofErr w:type="spellEnd"/>
      <w:r w:rsidRPr="0095034E">
        <w:rPr>
          <w:color w:val="000000"/>
          <w:sz w:val="28"/>
          <w:szCs w:val="28"/>
        </w:rPr>
        <w:t xml:space="preserve"> указанных замечаний уполномоченный орган или </w:t>
      </w:r>
      <w:r>
        <w:rPr>
          <w:color w:val="000000"/>
          <w:sz w:val="28"/>
          <w:szCs w:val="28"/>
        </w:rPr>
        <w:t>МФЦ</w:t>
      </w:r>
      <w:r w:rsidRPr="0095034E">
        <w:rPr>
          <w:color w:val="000000"/>
          <w:sz w:val="28"/>
          <w:szCs w:val="28"/>
        </w:rPr>
        <w:t xml:space="preserve"> в течение 10 рабочих дней со дня направления запроса направляет заявителю уведомление о возврате заявления и документов, указанных в пункте </w:t>
      </w:r>
      <w:r>
        <w:rPr>
          <w:color w:val="000000"/>
          <w:sz w:val="28"/>
          <w:szCs w:val="28"/>
        </w:rPr>
        <w:t>2.6.1. административного регламента</w:t>
      </w:r>
      <w:r w:rsidRPr="0095034E">
        <w:rPr>
          <w:color w:val="000000"/>
          <w:sz w:val="28"/>
          <w:szCs w:val="28"/>
        </w:rPr>
        <w:t>,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9B28EC" w:rsidRPr="009B28EC" w:rsidRDefault="000407E5" w:rsidP="0012082B">
      <w:pPr>
        <w:pStyle w:val="a3"/>
        <w:spacing w:before="0" w:beforeAutospacing="0" w:after="0" w:afterAutospacing="0"/>
        <w:ind w:firstLine="567"/>
        <w:jc w:val="both"/>
        <w:rPr>
          <w:color w:val="000000"/>
          <w:sz w:val="28"/>
          <w:szCs w:val="28"/>
        </w:rPr>
      </w:pPr>
      <w:r>
        <w:rPr>
          <w:color w:val="000000"/>
          <w:sz w:val="28"/>
          <w:szCs w:val="28"/>
        </w:rPr>
        <w:t xml:space="preserve">3.2.5. </w:t>
      </w:r>
      <w:r w:rsidR="009B28EC" w:rsidRPr="009B28EC">
        <w:rPr>
          <w:color w:val="000000"/>
          <w:sz w:val="28"/>
          <w:szCs w:val="28"/>
        </w:rPr>
        <w:t xml:space="preserve">Подлинные документы, необходимые для формирования дела и предоставления </w:t>
      </w:r>
      <w:r w:rsidR="009B28EC">
        <w:rPr>
          <w:color w:val="000000"/>
          <w:sz w:val="28"/>
          <w:szCs w:val="28"/>
        </w:rPr>
        <w:t>муниципальной</w:t>
      </w:r>
      <w:r w:rsidR="009B28EC" w:rsidRPr="009B28EC">
        <w:rPr>
          <w:color w:val="000000"/>
          <w:sz w:val="28"/>
          <w:szCs w:val="28"/>
        </w:rPr>
        <w:t xml:space="preserve"> услуги, предоставляются гражданином лично, для чего специалист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xml:space="preserve"> назначает заявителю дату и время приема.</w:t>
      </w:r>
    </w:p>
    <w:p w:rsidR="009B28EC" w:rsidRPr="009B28EC" w:rsidRDefault="000407E5" w:rsidP="0012082B">
      <w:pPr>
        <w:pStyle w:val="a3"/>
        <w:spacing w:before="0" w:beforeAutospacing="0" w:after="0" w:afterAutospacing="0"/>
        <w:ind w:firstLine="567"/>
        <w:jc w:val="both"/>
        <w:rPr>
          <w:color w:val="000000"/>
          <w:sz w:val="28"/>
          <w:szCs w:val="28"/>
        </w:rPr>
      </w:pPr>
      <w:r>
        <w:rPr>
          <w:color w:val="000000"/>
          <w:sz w:val="28"/>
          <w:szCs w:val="28"/>
        </w:rPr>
        <w:lastRenderedPageBreak/>
        <w:t xml:space="preserve">3.2.6. </w:t>
      </w:r>
      <w:r w:rsidR="009B28EC" w:rsidRPr="009B28EC">
        <w:rPr>
          <w:color w:val="000000"/>
          <w:sz w:val="28"/>
          <w:szCs w:val="28"/>
        </w:rPr>
        <w:t xml:space="preserve">Регистрация заявления о предоставлении </w:t>
      </w:r>
      <w:r w:rsidR="009B28EC">
        <w:rPr>
          <w:color w:val="000000"/>
          <w:sz w:val="28"/>
          <w:szCs w:val="28"/>
        </w:rPr>
        <w:t>муниципальной</w:t>
      </w:r>
      <w:r w:rsidR="009B28EC" w:rsidRPr="009B28EC">
        <w:rPr>
          <w:color w:val="000000"/>
          <w:sz w:val="28"/>
          <w:szCs w:val="28"/>
        </w:rPr>
        <w:t xml:space="preserve"> услуги, направленного в форме электронного документа, осуществляется в день </w:t>
      </w:r>
      <w:proofErr w:type="gramStart"/>
      <w:r w:rsidR="009B28EC" w:rsidRPr="009B28EC">
        <w:rPr>
          <w:color w:val="000000"/>
          <w:sz w:val="28"/>
          <w:szCs w:val="28"/>
        </w:rPr>
        <w:t>его  поступления</w:t>
      </w:r>
      <w:proofErr w:type="gramEnd"/>
      <w:r w:rsidR="009B28EC" w:rsidRPr="009B28EC">
        <w:rPr>
          <w:color w:val="000000"/>
          <w:sz w:val="28"/>
          <w:szCs w:val="28"/>
        </w:rPr>
        <w:t xml:space="preserve"> в Уполномоченный орган либо на следующий день в случае поступления заявления по окончании рабочего времени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В случае поступления заявления в выходные или нерабочие праздничные дни его регистрация осуществляется в первый рабочий день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Уполномоченны</w:t>
      </w:r>
      <w:r w:rsidR="009B28EC">
        <w:rPr>
          <w:color w:val="000000"/>
          <w:sz w:val="28"/>
          <w:szCs w:val="28"/>
        </w:rPr>
        <w:t>м</w:t>
      </w:r>
      <w:r w:rsidR="009B28EC" w:rsidRPr="009B28EC">
        <w:rPr>
          <w:color w:val="000000"/>
          <w:sz w:val="28"/>
          <w:szCs w:val="28"/>
        </w:rPr>
        <w:t xml:space="preserve"> орган</w:t>
      </w:r>
      <w:r w:rsidR="009B28EC">
        <w:rPr>
          <w:color w:val="000000"/>
          <w:sz w:val="28"/>
          <w:szCs w:val="28"/>
        </w:rPr>
        <w:t>ом</w:t>
      </w:r>
      <w:r w:rsidR="009B28EC" w:rsidRPr="009B28EC">
        <w:rPr>
          <w:color w:val="000000"/>
          <w:sz w:val="28"/>
          <w:szCs w:val="28"/>
        </w:rPr>
        <w:t>.</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7</w:t>
      </w:r>
      <w:r w:rsidRPr="009B28EC">
        <w:rPr>
          <w:color w:val="000000"/>
          <w:sz w:val="28"/>
          <w:szCs w:val="28"/>
        </w:rPr>
        <w:t>.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8</w:t>
      </w:r>
      <w:r w:rsidRPr="009B28EC">
        <w:rPr>
          <w:color w:val="000000"/>
          <w:sz w:val="28"/>
          <w:szCs w:val="28"/>
        </w:rPr>
        <w:t xml:space="preserve">.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w:t>
      </w:r>
      <w:r>
        <w:rPr>
          <w:color w:val="000000"/>
          <w:sz w:val="28"/>
          <w:szCs w:val="28"/>
        </w:rPr>
        <w:t>муниципальной</w:t>
      </w:r>
      <w:r w:rsidRPr="009B28EC">
        <w:rPr>
          <w:color w:val="000000"/>
          <w:sz w:val="28"/>
          <w:szCs w:val="28"/>
        </w:rPr>
        <w:t xml:space="preserve"> услуги.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9</w:t>
      </w:r>
      <w:r w:rsidRPr="009B28EC">
        <w:rPr>
          <w:color w:val="000000"/>
          <w:sz w:val="28"/>
          <w:szCs w:val="28"/>
        </w:rPr>
        <w:t xml:space="preserve">. Критерием принятия решения </w:t>
      </w:r>
      <w:proofErr w:type="gramStart"/>
      <w:r w:rsidRPr="009B28EC">
        <w:rPr>
          <w:color w:val="000000"/>
          <w:sz w:val="28"/>
          <w:szCs w:val="28"/>
        </w:rPr>
        <w:t>является  представление</w:t>
      </w:r>
      <w:proofErr w:type="gramEnd"/>
      <w:r w:rsidRPr="009B28EC">
        <w:rPr>
          <w:color w:val="000000"/>
          <w:sz w:val="28"/>
          <w:szCs w:val="28"/>
        </w:rPr>
        <w:t xml:space="preserve">  заявителем  заявления и документов, указанных в пункте 2.6 административного регламента.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10</w:t>
      </w:r>
      <w:r w:rsidRPr="009B28EC">
        <w:rPr>
          <w:color w:val="000000"/>
          <w:sz w:val="28"/>
          <w:szCs w:val="28"/>
        </w:rPr>
        <w:t>. Результатом административной процедуры является регистрация Уполномоченны</w:t>
      </w:r>
      <w:r>
        <w:rPr>
          <w:color w:val="000000"/>
          <w:sz w:val="28"/>
          <w:szCs w:val="28"/>
        </w:rPr>
        <w:t>м</w:t>
      </w:r>
      <w:r w:rsidRPr="009B28EC">
        <w:rPr>
          <w:color w:val="000000"/>
          <w:sz w:val="28"/>
          <w:szCs w:val="28"/>
        </w:rPr>
        <w:t xml:space="preserve"> орган</w:t>
      </w:r>
      <w:r>
        <w:rPr>
          <w:color w:val="000000"/>
          <w:sz w:val="28"/>
          <w:szCs w:val="28"/>
        </w:rPr>
        <w:t>ом</w:t>
      </w:r>
      <w:r w:rsidRPr="009B28EC">
        <w:rPr>
          <w:color w:val="000000"/>
          <w:sz w:val="28"/>
          <w:szCs w:val="28"/>
        </w:rPr>
        <w:t xml:space="preserve"> заявления и формирование дела </w:t>
      </w:r>
      <w:r>
        <w:rPr>
          <w:color w:val="000000"/>
          <w:sz w:val="28"/>
          <w:szCs w:val="28"/>
        </w:rPr>
        <w:t>о выплате</w:t>
      </w:r>
      <w:r w:rsidRPr="009B28EC">
        <w:rPr>
          <w:color w:val="000000"/>
          <w:sz w:val="28"/>
          <w:szCs w:val="28"/>
        </w:rPr>
        <w:t>.</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Срок выполнения административной процедуры – </w:t>
      </w:r>
      <w:proofErr w:type="gramStart"/>
      <w:r w:rsidRPr="009B28EC">
        <w:rPr>
          <w:color w:val="000000"/>
          <w:sz w:val="28"/>
          <w:szCs w:val="28"/>
        </w:rPr>
        <w:t>1  день</w:t>
      </w:r>
      <w:proofErr w:type="gramEnd"/>
      <w:r w:rsidRPr="009B28EC">
        <w:rPr>
          <w:color w:val="000000"/>
          <w:sz w:val="28"/>
          <w:szCs w:val="28"/>
        </w:rPr>
        <w:t xml:space="preserve">  со дня поступления заявления и документов, указанных в подпункте 2.6.1 административного регламента.</w:t>
      </w:r>
    </w:p>
    <w:p w:rsidR="00D63E47" w:rsidRPr="000644DB" w:rsidRDefault="00D63E47" w:rsidP="0012082B">
      <w:pPr>
        <w:pStyle w:val="a3"/>
        <w:spacing w:before="0" w:beforeAutospacing="0" w:after="0" w:afterAutospacing="0"/>
        <w:ind w:firstLine="567"/>
        <w:jc w:val="both"/>
        <w:rPr>
          <w:color w:val="000000"/>
          <w:sz w:val="28"/>
          <w:szCs w:val="28"/>
        </w:rPr>
      </w:pPr>
      <w:r w:rsidRPr="000644DB">
        <w:rPr>
          <w:color w:val="000000"/>
          <w:sz w:val="28"/>
          <w:szCs w:val="28"/>
        </w:rPr>
        <w:t xml:space="preserve">3.3. </w:t>
      </w:r>
      <w:r w:rsidR="0095034E">
        <w:rPr>
          <w:color w:val="000000"/>
          <w:sz w:val="28"/>
          <w:szCs w:val="28"/>
        </w:rPr>
        <w:t>Р</w:t>
      </w:r>
      <w:r w:rsidR="0095034E" w:rsidRPr="0095034E">
        <w:rPr>
          <w:color w:val="000000"/>
          <w:sz w:val="28"/>
          <w:szCs w:val="28"/>
        </w:rPr>
        <w:t xml:space="preserve">ассмотрение заявления руководителем Уполномоченного органа и направление его заявителю с запросом об уточнении указанных сведений </w:t>
      </w:r>
      <w:proofErr w:type="gramStart"/>
      <w:r w:rsidR="0095034E" w:rsidRPr="0095034E">
        <w:rPr>
          <w:color w:val="000000"/>
          <w:sz w:val="28"/>
          <w:szCs w:val="28"/>
        </w:rPr>
        <w:t>либо  на</w:t>
      </w:r>
      <w:proofErr w:type="gramEnd"/>
      <w:r w:rsidR="0095034E" w:rsidRPr="0095034E">
        <w:rPr>
          <w:color w:val="000000"/>
          <w:sz w:val="28"/>
          <w:szCs w:val="28"/>
        </w:rPr>
        <w:t xml:space="preserve"> рассмотрение исполнителям</w:t>
      </w:r>
      <w:r w:rsidR="0095034E">
        <w:rPr>
          <w:color w:val="000000"/>
          <w:sz w:val="28"/>
          <w:szCs w:val="28"/>
        </w:rPr>
        <w:t>.</w:t>
      </w:r>
    </w:p>
    <w:p w:rsidR="00D63E47" w:rsidRPr="000644DB" w:rsidRDefault="00D63E47" w:rsidP="0012082B">
      <w:pPr>
        <w:pStyle w:val="a3"/>
        <w:spacing w:before="0" w:beforeAutospacing="0" w:after="0" w:afterAutospacing="0"/>
        <w:ind w:firstLine="567"/>
        <w:jc w:val="both"/>
        <w:rPr>
          <w:color w:val="000000"/>
          <w:sz w:val="28"/>
          <w:szCs w:val="28"/>
        </w:rPr>
      </w:pPr>
      <w:r w:rsidRPr="000644DB">
        <w:rPr>
          <w:color w:val="000000"/>
          <w:sz w:val="28"/>
          <w:szCs w:val="28"/>
        </w:rPr>
        <w:t>3.3.1.Основанием для начала административной процедуры, является регистрация з</w:t>
      </w:r>
      <w:r w:rsidR="000407E5">
        <w:rPr>
          <w:color w:val="000000"/>
          <w:sz w:val="28"/>
          <w:szCs w:val="28"/>
        </w:rPr>
        <w:t>аявления</w:t>
      </w:r>
      <w:r w:rsidRPr="000644DB">
        <w:rPr>
          <w:color w:val="000000"/>
          <w:sz w:val="28"/>
          <w:szCs w:val="28"/>
        </w:rPr>
        <w:t xml:space="preserve"> в Уполномоченном органе и направление </w:t>
      </w:r>
      <w:r w:rsidR="000407E5">
        <w:rPr>
          <w:color w:val="000000"/>
          <w:sz w:val="28"/>
          <w:szCs w:val="28"/>
        </w:rPr>
        <w:t>его</w:t>
      </w:r>
      <w:r w:rsidRPr="000644DB">
        <w:rPr>
          <w:color w:val="000000"/>
          <w:sz w:val="28"/>
          <w:szCs w:val="28"/>
        </w:rPr>
        <w:t xml:space="preserve"> руководителю Уполномоченного органа для наложения резолюции.</w:t>
      </w:r>
    </w:p>
    <w:p w:rsidR="00D63E47" w:rsidRPr="004D3D81" w:rsidRDefault="00D63E47" w:rsidP="0012082B">
      <w:pPr>
        <w:pStyle w:val="a3"/>
        <w:spacing w:before="0" w:beforeAutospacing="0" w:after="0" w:afterAutospacing="0"/>
        <w:ind w:firstLine="567"/>
        <w:jc w:val="both"/>
        <w:rPr>
          <w:color w:val="000000"/>
          <w:sz w:val="28"/>
          <w:szCs w:val="28"/>
        </w:rPr>
      </w:pPr>
      <w:r w:rsidRPr="000644DB">
        <w:rPr>
          <w:color w:val="000000"/>
          <w:sz w:val="28"/>
          <w:szCs w:val="28"/>
        </w:rPr>
        <w:t xml:space="preserve">3.3.2. Руководителю Уполномоченного органа по результатам ознакомления с </w:t>
      </w:r>
      <w:r w:rsidR="0095034E">
        <w:rPr>
          <w:color w:val="000000"/>
          <w:sz w:val="28"/>
          <w:szCs w:val="28"/>
        </w:rPr>
        <w:t>заявления</w:t>
      </w:r>
      <w:r w:rsidRPr="000644DB">
        <w:rPr>
          <w:color w:val="000000"/>
          <w:sz w:val="28"/>
          <w:szCs w:val="28"/>
        </w:rPr>
        <w:t xml:space="preserve"> направляет запрос на рассмотрение должностному лицу </w:t>
      </w:r>
      <w:r w:rsidRPr="004D3D81">
        <w:rPr>
          <w:color w:val="000000"/>
          <w:sz w:val="28"/>
          <w:szCs w:val="28"/>
        </w:rPr>
        <w:t>Уполномоченного органа в соответствии с компетенцией</w:t>
      </w:r>
      <w:r w:rsidR="0095034E">
        <w:rPr>
          <w:color w:val="000000"/>
          <w:sz w:val="28"/>
          <w:szCs w:val="28"/>
        </w:rPr>
        <w:t xml:space="preserve"> либо </w:t>
      </w:r>
      <w:r w:rsidR="0095034E" w:rsidRPr="0095034E">
        <w:rPr>
          <w:color w:val="000000"/>
          <w:sz w:val="28"/>
          <w:szCs w:val="28"/>
        </w:rPr>
        <w:t>заявителю с запросом об уточнении указанных сведений</w:t>
      </w:r>
      <w:r w:rsidRPr="004D3D81">
        <w:rPr>
          <w:color w:val="000000"/>
          <w:sz w:val="28"/>
          <w:szCs w:val="28"/>
        </w:rPr>
        <w:t>.</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Решение оформляется резолюцией, в которой руководитель Уполномоченного органа:</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определяет исполнителей и соисполнителей;</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формулирует поручения по рассмотрению за</w:t>
      </w:r>
      <w:r w:rsidR="0095034E">
        <w:rPr>
          <w:color w:val="000000"/>
          <w:sz w:val="28"/>
          <w:szCs w:val="28"/>
        </w:rPr>
        <w:t>явления</w:t>
      </w:r>
      <w:r w:rsidRPr="004D3D81">
        <w:rPr>
          <w:color w:val="000000"/>
          <w:sz w:val="28"/>
          <w:szCs w:val="28"/>
        </w:rPr>
        <w:t>;</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устанавливает сроки исполнения поручений каждым исполнителем (соисполнителем),</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ставит свою подпись и дату.</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 xml:space="preserve">3.3.3.Время выполнения административной процедуры </w:t>
      </w:r>
      <w:r w:rsidR="0095034E">
        <w:rPr>
          <w:color w:val="000000"/>
          <w:sz w:val="28"/>
          <w:szCs w:val="28"/>
        </w:rPr>
        <w:t>не превышает</w:t>
      </w:r>
      <w:r w:rsidRPr="004D3D81">
        <w:rPr>
          <w:color w:val="000000"/>
          <w:sz w:val="28"/>
          <w:szCs w:val="28"/>
        </w:rPr>
        <w:t xml:space="preserve"> 3 рабочих дня.</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3.3.4. Результатом выполнения административной процедуры является:</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lastRenderedPageBreak/>
        <w:t xml:space="preserve">направление зарегистрированного </w:t>
      </w:r>
      <w:r w:rsidR="0095034E">
        <w:rPr>
          <w:color w:val="000000"/>
          <w:sz w:val="28"/>
          <w:szCs w:val="28"/>
        </w:rPr>
        <w:t>заявления</w:t>
      </w:r>
      <w:r w:rsidRPr="004D3D81">
        <w:rPr>
          <w:color w:val="000000"/>
          <w:sz w:val="28"/>
          <w:szCs w:val="28"/>
        </w:rPr>
        <w:t xml:space="preserve"> с резолюцией руководителя Уполномоченного органа на рассмотрение исполнителям.</w:t>
      </w:r>
    </w:p>
    <w:p w:rsidR="0095034E"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 xml:space="preserve">3.4. </w:t>
      </w:r>
      <w:r w:rsidR="0095034E">
        <w:rPr>
          <w:bCs/>
          <w:color w:val="000000"/>
          <w:sz w:val="28"/>
          <w:szCs w:val="28"/>
        </w:rPr>
        <w:t>Ф</w:t>
      </w:r>
      <w:r w:rsidR="0095034E" w:rsidRPr="0095034E">
        <w:rPr>
          <w:bCs/>
          <w:color w:val="000000"/>
          <w:sz w:val="28"/>
          <w:szCs w:val="28"/>
        </w:rPr>
        <w:t>ормирование и направление межведомственн</w:t>
      </w:r>
      <w:r w:rsidR="0095034E">
        <w:rPr>
          <w:bCs/>
          <w:color w:val="000000"/>
          <w:sz w:val="28"/>
          <w:szCs w:val="28"/>
        </w:rPr>
        <w:t>ых</w:t>
      </w:r>
      <w:r w:rsidR="0095034E" w:rsidRPr="0095034E">
        <w:rPr>
          <w:bCs/>
          <w:color w:val="000000"/>
          <w:sz w:val="28"/>
          <w:szCs w:val="28"/>
        </w:rPr>
        <w:t xml:space="preserve"> запрос</w:t>
      </w:r>
      <w:r w:rsidR="0095034E">
        <w:rPr>
          <w:bCs/>
          <w:color w:val="000000"/>
          <w:sz w:val="28"/>
          <w:szCs w:val="28"/>
        </w:rPr>
        <w:t>ов</w:t>
      </w:r>
      <w:r w:rsidR="0095034E" w:rsidRPr="0095034E">
        <w:rPr>
          <w:bCs/>
          <w:color w:val="000000"/>
          <w:sz w:val="28"/>
          <w:szCs w:val="28"/>
        </w:rPr>
        <w:t xml:space="preserve"> в органы (организации), участвующие в предоставлении </w:t>
      </w:r>
      <w:r w:rsidR="0095034E">
        <w:rPr>
          <w:bCs/>
          <w:color w:val="000000"/>
          <w:sz w:val="28"/>
          <w:szCs w:val="28"/>
        </w:rPr>
        <w:t>муниципальной</w:t>
      </w:r>
      <w:r w:rsidR="0095034E" w:rsidRPr="0095034E">
        <w:rPr>
          <w:bCs/>
          <w:color w:val="000000"/>
          <w:sz w:val="28"/>
          <w:szCs w:val="28"/>
        </w:rPr>
        <w:t xml:space="preserve"> услуги</w:t>
      </w:r>
    </w:p>
    <w:p w:rsidR="009376CD" w:rsidRPr="009376CD" w:rsidRDefault="009376CD" w:rsidP="0012082B">
      <w:pPr>
        <w:pStyle w:val="a3"/>
        <w:spacing w:before="0" w:beforeAutospacing="0" w:after="0" w:afterAutospacing="0"/>
        <w:ind w:firstLine="567"/>
        <w:jc w:val="both"/>
        <w:rPr>
          <w:color w:val="000000"/>
          <w:sz w:val="28"/>
          <w:szCs w:val="28"/>
        </w:rPr>
      </w:pPr>
      <w:r>
        <w:rPr>
          <w:color w:val="000000"/>
          <w:sz w:val="28"/>
          <w:szCs w:val="28"/>
        </w:rPr>
        <w:t xml:space="preserve">3.4.1. </w:t>
      </w:r>
      <w:r w:rsidRPr="009376CD">
        <w:rPr>
          <w:color w:val="000000"/>
          <w:sz w:val="28"/>
          <w:szCs w:val="28"/>
        </w:rPr>
        <w:t xml:space="preserve">Основанием для начала административной процедуры является регистрация органом </w:t>
      </w:r>
      <w:r>
        <w:rPr>
          <w:color w:val="000000"/>
          <w:sz w:val="28"/>
          <w:szCs w:val="28"/>
        </w:rPr>
        <w:t>Уполномоченным органом</w:t>
      </w:r>
      <w:r w:rsidRPr="009376CD">
        <w:rPr>
          <w:color w:val="000000"/>
          <w:sz w:val="28"/>
          <w:szCs w:val="28"/>
        </w:rPr>
        <w:t xml:space="preserve"> заявления и формирование дела </w:t>
      </w:r>
      <w:r>
        <w:rPr>
          <w:color w:val="000000"/>
          <w:sz w:val="28"/>
          <w:szCs w:val="28"/>
        </w:rPr>
        <w:t>о выплате</w:t>
      </w:r>
      <w:r w:rsidRPr="009376CD">
        <w:rPr>
          <w:color w:val="000000"/>
          <w:sz w:val="28"/>
          <w:szCs w:val="28"/>
        </w:rPr>
        <w:t>.</w:t>
      </w:r>
    </w:p>
    <w:p w:rsidR="009376CD" w:rsidRPr="009376CD" w:rsidRDefault="009376CD" w:rsidP="0012082B">
      <w:pPr>
        <w:pStyle w:val="a3"/>
        <w:spacing w:before="0" w:beforeAutospacing="0" w:after="0" w:afterAutospacing="0"/>
        <w:ind w:firstLine="567"/>
        <w:jc w:val="both"/>
        <w:rPr>
          <w:color w:val="000000"/>
          <w:sz w:val="28"/>
          <w:szCs w:val="28"/>
        </w:rPr>
      </w:pPr>
      <w:r w:rsidRPr="009376CD">
        <w:rPr>
          <w:color w:val="000000"/>
          <w:sz w:val="28"/>
          <w:szCs w:val="28"/>
        </w:rPr>
        <w:t>3.</w:t>
      </w:r>
      <w:r>
        <w:rPr>
          <w:color w:val="000000"/>
          <w:sz w:val="28"/>
          <w:szCs w:val="28"/>
        </w:rPr>
        <w:t>4.2.</w:t>
      </w:r>
      <w:r w:rsidRPr="009376CD">
        <w:rPr>
          <w:color w:val="000000"/>
          <w:sz w:val="28"/>
          <w:szCs w:val="28"/>
        </w:rPr>
        <w:t xml:space="preserve"> В случае непредставления заявителем документов или сведений, указанных в пункте 2.7 административного регламента, специалист </w:t>
      </w:r>
      <w:r>
        <w:rPr>
          <w:color w:val="000000"/>
          <w:sz w:val="28"/>
          <w:szCs w:val="28"/>
        </w:rPr>
        <w:t>Уполномоченного органа</w:t>
      </w:r>
      <w:r w:rsidRPr="009376CD">
        <w:rPr>
          <w:color w:val="000000"/>
          <w:sz w:val="28"/>
          <w:szCs w:val="28"/>
        </w:rPr>
        <w:t xml:space="preserve">, ответственный за направление межведомственных запросов, формирует </w:t>
      </w:r>
      <w:r w:rsidRPr="009376CD">
        <w:rPr>
          <w:bCs/>
          <w:color w:val="000000"/>
          <w:sz w:val="28"/>
          <w:szCs w:val="28"/>
        </w:rPr>
        <w:t>в соответствии со</w:t>
      </w:r>
      <w:r w:rsidRPr="009376CD">
        <w:rPr>
          <w:color w:val="000000"/>
          <w:sz w:val="28"/>
          <w:szCs w:val="28"/>
        </w:rPr>
        <w:t xml:space="preserve"> </w:t>
      </w:r>
      <w:hyperlink r:id="rId21" w:history="1">
        <w:r w:rsidRPr="009376CD">
          <w:rPr>
            <w:rStyle w:val="a9"/>
            <w:sz w:val="28"/>
            <w:szCs w:val="28"/>
          </w:rPr>
          <w:t>статьей 7.2</w:t>
        </w:r>
      </w:hyperlink>
      <w:r w:rsidRPr="009376CD">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м</w:t>
      </w:r>
      <w:r w:rsidRPr="009376CD">
        <w:rPr>
          <w:bCs/>
          <w:color w:val="000000"/>
          <w:sz w:val="28"/>
          <w:szCs w:val="28"/>
        </w:rPr>
        <w:t>ежведомственные запросы в органы и организации, в чьем распоряжении находятся необходимые информация и документы.</w:t>
      </w:r>
    </w:p>
    <w:p w:rsidR="009376CD" w:rsidRPr="009376CD" w:rsidRDefault="009376CD" w:rsidP="0012082B">
      <w:pPr>
        <w:pStyle w:val="a3"/>
        <w:spacing w:before="0" w:beforeAutospacing="0" w:after="0" w:afterAutospacing="0"/>
        <w:ind w:firstLine="567"/>
        <w:jc w:val="both"/>
        <w:rPr>
          <w:color w:val="000000"/>
          <w:sz w:val="28"/>
          <w:szCs w:val="28"/>
        </w:rPr>
      </w:pPr>
      <w:r>
        <w:rPr>
          <w:color w:val="000000"/>
          <w:sz w:val="28"/>
          <w:szCs w:val="28"/>
        </w:rPr>
        <w:t>3.4.3</w:t>
      </w:r>
      <w:r w:rsidRPr="009376CD">
        <w:rPr>
          <w:color w:val="000000"/>
          <w:sz w:val="28"/>
          <w:szCs w:val="28"/>
        </w:rPr>
        <w:t xml:space="preserve">.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w:t>
      </w:r>
      <w:r>
        <w:rPr>
          <w:color w:val="000000"/>
          <w:sz w:val="28"/>
          <w:szCs w:val="28"/>
        </w:rPr>
        <w:t>Уполномоченного органа</w:t>
      </w:r>
      <w:r w:rsidRPr="009376CD">
        <w:rPr>
          <w:color w:val="000000"/>
          <w:sz w:val="28"/>
          <w:szCs w:val="28"/>
        </w:rPr>
        <w:t xml:space="preserve">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9376CD" w:rsidRPr="009376CD" w:rsidRDefault="009376CD" w:rsidP="0012082B">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.4. </w:t>
      </w:r>
      <w:r w:rsidRPr="009376CD">
        <w:rPr>
          <w:color w:val="000000"/>
          <w:sz w:val="28"/>
          <w:szCs w:val="28"/>
        </w:rPr>
        <w:t>Время выполнения административной процедуры по ф</w:t>
      </w:r>
      <w:r w:rsidRPr="009376CD">
        <w:rPr>
          <w:bCs/>
          <w:color w:val="000000"/>
          <w:sz w:val="28"/>
          <w:szCs w:val="28"/>
        </w:rPr>
        <w:t>ормированию и направлению межведомственных запросов</w:t>
      </w:r>
      <w:r w:rsidRPr="009376CD">
        <w:rPr>
          <w:b/>
          <w:bCs/>
          <w:color w:val="000000"/>
          <w:sz w:val="28"/>
          <w:szCs w:val="28"/>
        </w:rPr>
        <w:t xml:space="preserve"> </w:t>
      </w:r>
      <w:r w:rsidRPr="009376CD">
        <w:rPr>
          <w:color w:val="000000"/>
          <w:sz w:val="28"/>
          <w:szCs w:val="28"/>
        </w:rPr>
        <w:t xml:space="preserve">составляет </w:t>
      </w:r>
      <w:proofErr w:type="gramStart"/>
      <w:r w:rsidRPr="009376CD">
        <w:rPr>
          <w:color w:val="000000"/>
          <w:sz w:val="28"/>
          <w:szCs w:val="28"/>
        </w:rPr>
        <w:t>3  дня</w:t>
      </w:r>
      <w:proofErr w:type="gramEnd"/>
      <w:r w:rsidRPr="009376CD">
        <w:rPr>
          <w:color w:val="000000"/>
          <w:sz w:val="28"/>
          <w:szCs w:val="28"/>
        </w:rPr>
        <w:t xml:space="preserve"> со дня представления документов, предусмотренных подпунктом 2.6.1 административного регламента.</w:t>
      </w:r>
    </w:p>
    <w:p w:rsidR="009376CD" w:rsidRPr="009376CD" w:rsidRDefault="009376CD" w:rsidP="0012082B">
      <w:pPr>
        <w:pStyle w:val="a3"/>
        <w:spacing w:before="0" w:beforeAutospacing="0" w:after="0" w:afterAutospacing="0"/>
        <w:ind w:firstLine="567"/>
        <w:jc w:val="both"/>
        <w:rPr>
          <w:bCs/>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.5. </w:t>
      </w:r>
      <w:r w:rsidRPr="009376CD">
        <w:rPr>
          <w:color w:val="000000"/>
          <w:sz w:val="28"/>
          <w:szCs w:val="28"/>
        </w:rPr>
        <w:t xml:space="preserve">Критерием принятия решения является непредставление заявителем по собственной инициативе и отсутствие документов, указанных в </w:t>
      </w:r>
      <w:hyperlink r:id="rId22" w:anchor="P227" w:history="1">
        <w:r w:rsidRPr="009376CD">
          <w:rPr>
            <w:rStyle w:val="a9"/>
            <w:sz w:val="28"/>
            <w:szCs w:val="28"/>
          </w:rPr>
          <w:t>пункте 2.7</w:t>
        </w:r>
      </w:hyperlink>
      <w:r w:rsidRPr="009376CD">
        <w:rPr>
          <w:color w:val="000000"/>
          <w:sz w:val="28"/>
          <w:szCs w:val="28"/>
        </w:rPr>
        <w:t xml:space="preserve"> административного регламента.</w:t>
      </w:r>
    </w:p>
    <w:p w:rsidR="009376CD" w:rsidRPr="009376CD" w:rsidRDefault="009376CD" w:rsidP="0012082B">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.6. Результатом административной процедуры является направление межведомственных запросов о предоставлении документов или сведений, </w:t>
      </w:r>
      <w:r w:rsidRPr="009376CD">
        <w:rPr>
          <w:color w:val="000000"/>
          <w:sz w:val="28"/>
          <w:szCs w:val="28"/>
        </w:rPr>
        <w:t>указанных в пункте 2.7 административного регламента.</w:t>
      </w:r>
    </w:p>
    <w:p w:rsidR="00297FC3" w:rsidRPr="00297FC3" w:rsidRDefault="00297FC3" w:rsidP="0012082B">
      <w:pPr>
        <w:pStyle w:val="a3"/>
        <w:spacing w:before="0" w:beforeAutospacing="0" w:after="0" w:afterAutospacing="0"/>
        <w:ind w:firstLine="567"/>
        <w:jc w:val="both"/>
        <w:rPr>
          <w:color w:val="000000"/>
          <w:sz w:val="28"/>
          <w:szCs w:val="28"/>
        </w:rPr>
      </w:pPr>
      <w:r>
        <w:rPr>
          <w:color w:val="000000"/>
          <w:sz w:val="28"/>
          <w:szCs w:val="28"/>
        </w:rPr>
        <w:t>3.5.</w:t>
      </w:r>
      <w:r w:rsidRPr="00297FC3">
        <w:rPr>
          <w:color w:val="000000"/>
          <w:sz w:val="28"/>
          <w:szCs w:val="28"/>
        </w:rPr>
        <w:t xml:space="preserve"> </w:t>
      </w:r>
      <w:r>
        <w:rPr>
          <w:color w:val="000000"/>
          <w:sz w:val="28"/>
          <w:szCs w:val="28"/>
        </w:rPr>
        <w:t>Р</w:t>
      </w:r>
      <w:r w:rsidRPr="00297FC3">
        <w:rPr>
          <w:color w:val="000000"/>
          <w:sz w:val="28"/>
          <w:szCs w:val="28"/>
        </w:rPr>
        <w:t xml:space="preserve">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sidR="00A41FFD">
        <w:rPr>
          <w:color w:val="000000"/>
          <w:sz w:val="28"/>
          <w:szCs w:val="28"/>
        </w:rPr>
        <w:t>Волотовского</w:t>
      </w:r>
      <w:r w:rsidRPr="00297FC3">
        <w:rPr>
          <w:color w:val="000000"/>
          <w:sz w:val="28"/>
          <w:szCs w:val="28"/>
        </w:rPr>
        <w:t xml:space="preserve"> муниципального округа Новгородской области</w:t>
      </w:r>
      <w:r w:rsidR="00180DCA">
        <w:rPr>
          <w:color w:val="000000"/>
          <w:sz w:val="28"/>
          <w:szCs w:val="28"/>
        </w:rPr>
        <w:t xml:space="preserve"> (далее –</w:t>
      </w:r>
      <w:r w:rsidR="00697C6D">
        <w:rPr>
          <w:color w:val="000000"/>
          <w:sz w:val="28"/>
          <w:szCs w:val="28"/>
        </w:rPr>
        <w:t xml:space="preserve"> </w:t>
      </w:r>
      <w:r w:rsidR="00180DCA">
        <w:rPr>
          <w:color w:val="000000"/>
          <w:sz w:val="28"/>
          <w:szCs w:val="28"/>
        </w:rPr>
        <w:t>Комиссия)</w:t>
      </w:r>
      <w:r w:rsidRPr="00297FC3">
        <w:rPr>
          <w:color w:val="000000"/>
          <w:sz w:val="28"/>
          <w:szCs w:val="28"/>
        </w:rPr>
        <w:t>;</w:t>
      </w:r>
    </w:p>
    <w:p w:rsidR="0095034E" w:rsidRDefault="00297FC3" w:rsidP="0012082B">
      <w:pPr>
        <w:pStyle w:val="a3"/>
        <w:spacing w:before="0" w:beforeAutospacing="0" w:after="0" w:afterAutospacing="0"/>
        <w:ind w:firstLine="567"/>
        <w:jc w:val="both"/>
        <w:rPr>
          <w:bCs/>
          <w:color w:val="000000"/>
          <w:sz w:val="28"/>
          <w:szCs w:val="28"/>
        </w:rPr>
      </w:pPr>
      <w:r>
        <w:rPr>
          <w:color w:val="000000"/>
          <w:sz w:val="28"/>
          <w:szCs w:val="28"/>
        </w:rPr>
        <w:t xml:space="preserve">3.5.1. </w:t>
      </w:r>
      <w:r w:rsidRPr="00297FC3">
        <w:rPr>
          <w:color w:val="000000"/>
          <w:sz w:val="28"/>
          <w:szCs w:val="28"/>
        </w:rPr>
        <w:t xml:space="preserve">Основанием для начала административной процедуры является поступление к исполнителю </w:t>
      </w:r>
      <w:r w:rsidR="00180DCA">
        <w:rPr>
          <w:color w:val="000000"/>
          <w:sz w:val="28"/>
          <w:szCs w:val="28"/>
        </w:rPr>
        <w:t xml:space="preserve">ответов на межведомственные запросы из </w:t>
      </w:r>
      <w:r w:rsidR="00180DCA" w:rsidRPr="00180DCA">
        <w:rPr>
          <w:bCs/>
          <w:color w:val="000000"/>
          <w:sz w:val="28"/>
          <w:szCs w:val="28"/>
        </w:rPr>
        <w:lastRenderedPageBreak/>
        <w:t>орган</w:t>
      </w:r>
      <w:r w:rsidR="00180DCA">
        <w:rPr>
          <w:bCs/>
          <w:color w:val="000000"/>
          <w:sz w:val="28"/>
          <w:szCs w:val="28"/>
        </w:rPr>
        <w:t>ов</w:t>
      </w:r>
      <w:r w:rsidR="00180DCA" w:rsidRPr="00180DCA">
        <w:rPr>
          <w:bCs/>
          <w:color w:val="000000"/>
          <w:sz w:val="28"/>
          <w:szCs w:val="28"/>
        </w:rPr>
        <w:t xml:space="preserve"> (организаци</w:t>
      </w:r>
      <w:r w:rsidR="00180DCA">
        <w:rPr>
          <w:bCs/>
          <w:color w:val="000000"/>
          <w:sz w:val="28"/>
          <w:szCs w:val="28"/>
        </w:rPr>
        <w:t>й</w:t>
      </w:r>
      <w:r w:rsidR="00180DCA" w:rsidRPr="00180DCA">
        <w:rPr>
          <w:bCs/>
          <w:color w:val="000000"/>
          <w:sz w:val="28"/>
          <w:szCs w:val="28"/>
        </w:rPr>
        <w:t>), участвующи</w:t>
      </w:r>
      <w:r w:rsidR="00180DCA">
        <w:rPr>
          <w:bCs/>
          <w:color w:val="000000"/>
          <w:sz w:val="28"/>
          <w:szCs w:val="28"/>
        </w:rPr>
        <w:t>х</w:t>
      </w:r>
      <w:r w:rsidR="00180DCA" w:rsidRPr="00180DCA">
        <w:rPr>
          <w:bCs/>
          <w:color w:val="000000"/>
          <w:sz w:val="28"/>
          <w:szCs w:val="28"/>
        </w:rPr>
        <w:t xml:space="preserve"> в предоставлении муниципальной услуги</w:t>
      </w:r>
      <w:r w:rsidR="00180DCA">
        <w:rPr>
          <w:bCs/>
          <w:color w:val="000000"/>
          <w:sz w:val="28"/>
          <w:szCs w:val="28"/>
        </w:rPr>
        <w:t xml:space="preserve"> и приобщение к материалам дела о выплате. </w:t>
      </w:r>
    </w:p>
    <w:p w:rsidR="00180DCA" w:rsidRDefault="00180DCA" w:rsidP="0012082B">
      <w:pPr>
        <w:pStyle w:val="a3"/>
        <w:spacing w:before="0" w:beforeAutospacing="0" w:after="0" w:afterAutospacing="0"/>
        <w:ind w:firstLine="567"/>
        <w:jc w:val="both"/>
        <w:rPr>
          <w:bCs/>
          <w:color w:val="000000"/>
          <w:sz w:val="28"/>
          <w:szCs w:val="28"/>
        </w:rPr>
      </w:pPr>
      <w:r>
        <w:rPr>
          <w:bCs/>
          <w:color w:val="000000"/>
          <w:sz w:val="28"/>
          <w:szCs w:val="28"/>
        </w:rPr>
        <w:t xml:space="preserve">3.5.2. </w:t>
      </w:r>
      <w:r w:rsidRPr="00180DCA">
        <w:rPr>
          <w:bCs/>
          <w:color w:val="000000"/>
          <w:sz w:val="28"/>
          <w:szCs w:val="28"/>
        </w:rPr>
        <w:t>Дело о выплате заявителю передается уполномоченным органом в комиссию</w:t>
      </w:r>
      <w:r w:rsidR="00661DF9">
        <w:rPr>
          <w:bCs/>
          <w:color w:val="000000"/>
          <w:sz w:val="28"/>
          <w:szCs w:val="28"/>
        </w:rPr>
        <w:t>, состав которой утверждается распорядительным актом Уполномоченного органа.</w:t>
      </w:r>
    </w:p>
    <w:p w:rsidR="00180DCA" w:rsidRDefault="00180DCA" w:rsidP="0012082B">
      <w:pPr>
        <w:pStyle w:val="a3"/>
        <w:spacing w:before="0" w:beforeAutospacing="0" w:after="0" w:afterAutospacing="0"/>
        <w:ind w:firstLine="567"/>
        <w:jc w:val="both"/>
        <w:rPr>
          <w:color w:val="000000"/>
          <w:sz w:val="28"/>
          <w:szCs w:val="28"/>
        </w:rPr>
      </w:pPr>
      <w:r>
        <w:rPr>
          <w:bCs/>
          <w:color w:val="000000"/>
          <w:sz w:val="28"/>
          <w:szCs w:val="28"/>
        </w:rPr>
        <w:t>3.5.3.</w:t>
      </w:r>
      <w:r w:rsidRPr="00180DCA">
        <w:rPr>
          <w:rFonts w:ascii="Arial" w:hAnsi="Arial" w:cs="Arial"/>
          <w:color w:val="333333"/>
          <w:sz w:val="23"/>
          <w:szCs w:val="23"/>
        </w:rPr>
        <w:t xml:space="preserve"> </w:t>
      </w:r>
      <w:r w:rsidRPr="00180DCA">
        <w:rPr>
          <w:bCs/>
          <w:color w:val="000000"/>
          <w:sz w:val="28"/>
          <w:szCs w:val="28"/>
        </w:rPr>
        <w:t xml:space="preserve">Решение о предоставлении выплаты или об отказе в предоставлении выплаты принимается комиссией и оформляется протоколом комиссии по результатам рассмотрения заявления, прилагаемых к нему в соответствии с пунктом </w:t>
      </w:r>
      <w:r>
        <w:rPr>
          <w:bCs/>
          <w:color w:val="000000"/>
          <w:sz w:val="28"/>
          <w:szCs w:val="28"/>
        </w:rPr>
        <w:t xml:space="preserve">2.6.1. административного </w:t>
      </w:r>
      <w:proofErr w:type="gramStart"/>
      <w:r>
        <w:rPr>
          <w:bCs/>
          <w:color w:val="000000"/>
          <w:sz w:val="28"/>
          <w:szCs w:val="28"/>
        </w:rPr>
        <w:t xml:space="preserve">регламента </w:t>
      </w:r>
      <w:r w:rsidRPr="00180DCA">
        <w:rPr>
          <w:bCs/>
          <w:color w:val="000000"/>
          <w:sz w:val="28"/>
          <w:szCs w:val="28"/>
        </w:rPr>
        <w:t xml:space="preserve"> документов</w:t>
      </w:r>
      <w:proofErr w:type="gramEnd"/>
      <w:r w:rsidRPr="00180DCA">
        <w:rPr>
          <w:bCs/>
          <w:color w:val="000000"/>
          <w:sz w:val="28"/>
          <w:szCs w:val="28"/>
        </w:rPr>
        <w:t xml:space="preserve"> и документов, полученных по межведомственным запросам</w:t>
      </w:r>
      <w:r>
        <w:rPr>
          <w:bCs/>
          <w:color w:val="000000"/>
          <w:sz w:val="28"/>
          <w:szCs w:val="28"/>
        </w:rPr>
        <w:t>.</w:t>
      </w:r>
    </w:p>
    <w:p w:rsidR="0095034E" w:rsidRDefault="00180DCA" w:rsidP="0012082B">
      <w:pPr>
        <w:pStyle w:val="a3"/>
        <w:spacing w:before="0" w:beforeAutospacing="0" w:after="0" w:afterAutospacing="0"/>
        <w:ind w:firstLine="567"/>
        <w:jc w:val="both"/>
        <w:rPr>
          <w:color w:val="000000"/>
          <w:sz w:val="28"/>
          <w:szCs w:val="28"/>
        </w:rPr>
      </w:pPr>
      <w:r>
        <w:rPr>
          <w:color w:val="000000"/>
          <w:sz w:val="28"/>
          <w:szCs w:val="28"/>
        </w:rPr>
        <w:t xml:space="preserve">3.5.4. </w:t>
      </w:r>
      <w:r w:rsidRPr="00180DCA">
        <w:rPr>
          <w:color w:val="000000"/>
          <w:sz w:val="28"/>
          <w:szCs w:val="28"/>
        </w:rPr>
        <w:t xml:space="preserve">Время выполнения административной процедуры </w:t>
      </w:r>
      <w:r w:rsidRPr="00180DCA">
        <w:rPr>
          <w:bCs/>
          <w:color w:val="000000"/>
          <w:sz w:val="28"/>
          <w:szCs w:val="28"/>
        </w:rPr>
        <w:t>в течение 20 рабочих дней</w:t>
      </w:r>
      <w:r w:rsidRPr="00180DCA">
        <w:rPr>
          <w:color w:val="000000"/>
          <w:sz w:val="28"/>
          <w:szCs w:val="28"/>
        </w:rPr>
        <w:t>.</w:t>
      </w:r>
    </w:p>
    <w:p w:rsidR="0095034E" w:rsidRDefault="00180DCA" w:rsidP="0012082B">
      <w:pPr>
        <w:pStyle w:val="a3"/>
        <w:spacing w:before="0" w:beforeAutospacing="0" w:after="0" w:afterAutospacing="0"/>
        <w:ind w:firstLine="567"/>
        <w:jc w:val="both"/>
        <w:rPr>
          <w:color w:val="000000"/>
          <w:sz w:val="28"/>
          <w:szCs w:val="28"/>
        </w:rPr>
      </w:pPr>
      <w:r>
        <w:rPr>
          <w:color w:val="000000"/>
          <w:sz w:val="28"/>
          <w:szCs w:val="28"/>
        </w:rPr>
        <w:t>3.5.6.</w:t>
      </w:r>
      <w:r w:rsidRPr="00180DCA">
        <w:rPr>
          <w:bCs/>
          <w:color w:val="000000"/>
          <w:sz w:val="28"/>
          <w:szCs w:val="28"/>
        </w:rPr>
        <w:t xml:space="preserve"> Результатом административной процедуры является направление </w:t>
      </w:r>
      <w:r>
        <w:rPr>
          <w:bCs/>
          <w:color w:val="000000"/>
          <w:sz w:val="28"/>
          <w:szCs w:val="28"/>
        </w:rPr>
        <w:t>выписки из протокола заседания комиссии в Уполномоченный орган.</w:t>
      </w:r>
    </w:p>
    <w:p w:rsidR="00180DCA" w:rsidRDefault="00180DCA" w:rsidP="0012082B">
      <w:pPr>
        <w:pStyle w:val="a3"/>
        <w:spacing w:before="0" w:beforeAutospacing="0" w:after="0" w:afterAutospacing="0"/>
        <w:ind w:firstLine="567"/>
        <w:jc w:val="both"/>
        <w:rPr>
          <w:color w:val="000000"/>
          <w:sz w:val="28"/>
          <w:szCs w:val="28"/>
        </w:rPr>
      </w:pPr>
      <w:r>
        <w:rPr>
          <w:color w:val="000000"/>
          <w:sz w:val="28"/>
          <w:szCs w:val="28"/>
        </w:rPr>
        <w:t>3.6.</w:t>
      </w:r>
      <w:r w:rsidRPr="00180DCA">
        <w:rPr>
          <w:color w:val="000000"/>
          <w:sz w:val="28"/>
          <w:szCs w:val="28"/>
        </w:rPr>
        <w:t xml:space="preserve"> </w:t>
      </w:r>
      <w:r>
        <w:rPr>
          <w:color w:val="000000"/>
          <w:sz w:val="28"/>
          <w:szCs w:val="28"/>
        </w:rPr>
        <w:t>И</w:t>
      </w:r>
      <w:r w:rsidRPr="00180DCA">
        <w:rPr>
          <w:color w:val="000000"/>
          <w:sz w:val="28"/>
          <w:szCs w:val="28"/>
        </w:rPr>
        <w:t>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r>
        <w:rPr>
          <w:color w:val="000000"/>
          <w:sz w:val="28"/>
          <w:szCs w:val="28"/>
        </w:rPr>
        <w:t>.</w:t>
      </w:r>
    </w:p>
    <w:p w:rsidR="00180DCA" w:rsidRDefault="00180DCA" w:rsidP="0012082B">
      <w:pPr>
        <w:pStyle w:val="a3"/>
        <w:spacing w:before="0" w:beforeAutospacing="0" w:after="0" w:afterAutospacing="0"/>
        <w:ind w:firstLine="567"/>
        <w:jc w:val="both"/>
        <w:rPr>
          <w:color w:val="000000"/>
          <w:sz w:val="28"/>
          <w:szCs w:val="28"/>
        </w:rPr>
      </w:pPr>
      <w:r>
        <w:rPr>
          <w:color w:val="000000"/>
          <w:sz w:val="28"/>
          <w:szCs w:val="28"/>
        </w:rPr>
        <w:t xml:space="preserve">3.6.1. </w:t>
      </w:r>
      <w:r w:rsidRPr="00180DCA">
        <w:rPr>
          <w:color w:val="000000"/>
          <w:sz w:val="28"/>
          <w:szCs w:val="28"/>
        </w:rPr>
        <w:t xml:space="preserve"> Основанием для начала административной процедуры является поступление </w:t>
      </w:r>
      <w:r>
        <w:rPr>
          <w:color w:val="000000"/>
          <w:sz w:val="28"/>
          <w:szCs w:val="28"/>
        </w:rPr>
        <w:t>в Уполномоченный орган протокола заседания комиссии.</w:t>
      </w:r>
    </w:p>
    <w:p w:rsidR="00180DCA" w:rsidRPr="00180DCA" w:rsidRDefault="00180DCA" w:rsidP="0012082B">
      <w:pPr>
        <w:pStyle w:val="a3"/>
        <w:spacing w:before="0" w:beforeAutospacing="0" w:after="0" w:afterAutospacing="0"/>
        <w:ind w:firstLine="567"/>
        <w:jc w:val="both"/>
        <w:rPr>
          <w:color w:val="000000"/>
          <w:sz w:val="28"/>
          <w:szCs w:val="28"/>
        </w:rPr>
      </w:pPr>
      <w:r>
        <w:rPr>
          <w:color w:val="000000"/>
          <w:sz w:val="28"/>
          <w:szCs w:val="28"/>
        </w:rPr>
        <w:t xml:space="preserve">3.6.2.  </w:t>
      </w:r>
      <w:r w:rsidRPr="00180DCA">
        <w:rPr>
          <w:color w:val="000000"/>
          <w:sz w:val="28"/>
          <w:szCs w:val="28"/>
        </w:rPr>
        <w:t>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rsidR="00661DF9" w:rsidRDefault="00661DF9" w:rsidP="0012082B">
      <w:pPr>
        <w:pStyle w:val="a3"/>
        <w:spacing w:before="0" w:beforeAutospacing="0" w:after="0" w:afterAutospacing="0"/>
        <w:ind w:firstLine="567"/>
        <w:jc w:val="both"/>
        <w:rPr>
          <w:bCs/>
          <w:color w:val="000000"/>
          <w:sz w:val="28"/>
          <w:szCs w:val="28"/>
        </w:rPr>
      </w:pPr>
      <w:r>
        <w:rPr>
          <w:color w:val="000000"/>
          <w:sz w:val="28"/>
          <w:szCs w:val="28"/>
        </w:rPr>
        <w:t xml:space="preserve">3.6.3. </w:t>
      </w:r>
      <w:r w:rsidRPr="00661DF9">
        <w:rPr>
          <w:color w:val="000000"/>
          <w:sz w:val="28"/>
          <w:szCs w:val="28"/>
        </w:rPr>
        <w:t>Время выполнения административной процедуры</w:t>
      </w:r>
      <w:r w:rsidR="00AF4D4E">
        <w:rPr>
          <w:color w:val="000000"/>
          <w:sz w:val="28"/>
          <w:szCs w:val="28"/>
        </w:rPr>
        <w:t>-</w:t>
      </w:r>
      <w:r w:rsidRPr="00661DF9">
        <w:rPr>
          <w:color w:val="000000"/>
          <w:sz w:val="28"/>
          <w:szCs w:val="28"/>
        </w:rPr>
        <w:t xml:space="preserve"> </w:t>
      </w:r>
      <w:r w:rsidRPr="00661DF9">
        <w:rPr>
          <w:bCs/>
          <w:color w:val="000000"/>
          <w:sz w:val="28"/>
          <w:szCs w:val="28"/>
        </w:rPr>
        <w:t xml:space="preserve">в течение </w:t>
      </w:r>
      <w:r>
        <w:rPr>
          <w:bCs/>
          <w:color w:val="000000"/>
          <w:sz w:val="28"/>
          <w:szCs w:val="28"/>
        </w:rPr>
        <w:t>5</w:t>
      </w:r>
      <w:r w:rsidRPr="00661DF9">
        <w:rPr>
          <w:bCs/>
          <w:color w:val="000000"/>
          <w:sz w:val="28"/>
          <w:szCs w:val="28"/>
        </w:rPr>
        <w:t xml:space="preserve"> рабочих дней</w:t>
      </w:r>
      <w:r w:rsidR="00AF4D4E">
        <w:rPr>
          <w:bCs/>
          <w:color w:val="000000"/>
          <w:sz w:val="28"/>
          <w:szCs w:val="28"/>
        </w:rPr>
        <w:t>.</w:t>
      </w:r>
    </w:p>
    <w:p w:rsidR="00CF6F21" w:rsidRDefault="00AF4D4E" w:rsidP="0012082B">
      <w:pPr>
        <w:pStyle w:val="a3"/>
        <w:spacing w:before="0" w:beforeAutospacing="0" w:after="0" w:afterAutospacing="0"/>
        <w:ind w:firstLine="567"/>
        <w:jc w:val="both"/>
        <w:rPr>
          <w:bCs/>
          <w:color w:val="000000"/>
          <w:sz w:val="28"/>
          <w:szCs w:val="28"/>
        </w:rPr>
      </w:pPr>
      <w:r>
        <w:rPr>
          <w:bCs/>
          <w:color w:val="000000"/>
          <w:sz w:val="28"/>
          <w:szCs w:val="28"/>
        </w:rPr>
        <w:t xml:space="preserve">3.6.4. </w:t>
      </w:r>
      <w:r w:rsidRPr="00AF4D4E">
        <w:rPr>
          <w:bCs/>
          <w:color w:val="000000"/>
          <w:sz w:val="28"/>
          <w:szCs w:val="28"/>
        </w:rPr>
        <w:t>Результатом административной процедуры является изда</w:t>
      </w:r>
      <w:r>
        <w:rPr>
          <w:bCs/>
          <w:color w:val="000000"/>
          <w:sz w:val="28"/>
          <w:szCs w:val="28"/>
        </w:rPr>
        <w:t>ние</w:t>
      </w:r>
      <w:r w:rsidRPr="00AF4D4E">
        <w:rPr>
          <w:bCs/>
          <w:color w:val="000000"/>
          <w:sz w:val="28"/>
          <w:szCs w:val="28"/>
        </w:rPr>
        <w:t xml:space="preserve"> распорядительн</w:t>
      </w:r>
      <w:r>
        <w:rPr>
          <w:bCs/>
          <w:color w:val="000000"/>
          <w:sz w:val="28"/>
          <w:szCs w:val="28"/>
        </w:rPr>
        <w:t>ого</w:t>
      </w:r>
      <w:r w:rsidRPr="00AF4D4E">
        <w:rPr>
          <w:bCs/>
          <w:color w:val="000000"/>
          <w:sz w:val="28"/>
          <w:szCs w:val="28"/>
        </w:rPr>
        <w:t xml:space="preserve"> акт</w:t>
      </w:r>
      <w:r>
        <w:rPr>
          <w:bCs/>
          <w:color w:val="000000"/>
          <w:sz w:val="28"/>
          <w:szCs w:val="28"/>
        </w:rPr>
        <w:t>а</w:t>
      </w:r>
      <w:r w:rsidRPr="00AF4D4E">
        <w:rPr>
          <w:bCs/>
          <w:color w:val="000000"/>
          <w:sz w:val="28"/>
          <w:szCs w:val="28"/>
        </w:rPr>
        <w:t xml:space="preserve"> о предоставлении выплаты или об отказе в предоставлении выплаты</w:t>
      </w:r>
      <w:r>
        <w:rPr>
          <w:bCs/>
          <w:color w:val="000000"/>
          <w:sz w:val="28"/>
          <w:szCs w:val="28"/>
        </w:rPr>
        <w:t xml:space="preserve">, выпуск сертификата </w:t>
      </w:r>
      <w:r w:rsidRPr="00AF4D4E">
        <w:rPr>
          <w:bCs/>
          <w:color w:val="000000"/>
          <w:sz w:val="28"/>
          <w:szCs w:val="28"/>
        </w:rPr>
        <w:t>на выплату лицам, указанным в пункте 1 статьи 8</w:t>
      </w:r>
      <w:r w:rsidRPr="00AF4D4E">
        <w:rPr>
          <w:bCs/>
          <w:color w:val="000000"/>
          <w:sz w:val="28"/>
          <w:szCs w:val="28"/>
          <w:vertAlign w:val="superscript"/>
        </w:rPr>
        <w:t>1</w:t>
      </w:r>
      <w:r w:rsidRPr="00AF4D4E">
        <w:rPr>
          <w:bCs/>
          <w:color w:val="000000"/>
          <w:sz w:val="28"/>
          <w:szCs w:val="28"/>
        </w:rPr>
        <w:t>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сертификат)</w:t>
      </w:r>
      <w:r>
        <w:rPr>
          <w:bCs/>
          <w:color w:val="000000"/>
          <w:sz w:val="28"/>
          <w:szCs w:val="28"/>
        </w:rPr>
        <w:t>.</w:t>
      </w:r>
    </w:p>
    <w:p w:rsidR="00CF6F21" w:rsidRDefault="00AF4D4E" w:rsidP="0012082B">
      <w:pPr>
        <w:pStyle w:val="a3"/>
        <w:spacing w:before="0" w:beforeAutospacing="0" w:after="0" w:afterAutospacing="0"/>
        <w:ind w:firstLine="567"/>
        <w:jc w:val="both"/>
        <w:rPr>
          <w:color w:val="000000"/>
          <w:sz w:val="28"/>
          <w:szCs w:val="28"/>
        </w:rPr>
      </w:pPr>
      <w:r>
        <w:rPr>
          <w:color w:val="000000"/>
          <w:sz w:val="28"/>
          <w:szCs w:val="28"/>
        </w:rPr>
        <w:t>3.7. Н</w:t>
      </w:r>
      <w:r w:rsidRPr="00AF4D4E">
        <w:rPr>
          <w:color w:val="000000"/>
          <w:sz w:val="28"/>
          <w:szCs w:val="28"/>
        </w:rPr>
        <w:t>аправление выписки из распорядительного акта и сертификата.</w:t>
      </w:r>
      <w:r w:rsidR="00CF6F21">
        <w:rPr>
          <w:color w:val="000000"/>
          <w:sz w:val="28"/>
          <w:szCs w:val="28"/>
        </w:rPr>
        <w:t xml:space="preserve"> </w:t>
      </w:r>
    </w:p>
    <w:p w:rsidR="00D63E47" w:rsidRPr="004D3D81" w:rsidRDefault="00CF6F21" w:rsidP="0012082B">
      <w:pPr>
        <w:pStyle w:val="a3"/>
        <w:spacing w:before="0" w:beforeAutospacing="0" w:after="0" w:afterAutospacing="0"/>
        <w:ind w:firstLine="567"/>
        <w:jc w:val="both"/>
        <w:rPr>
          <w:color w:val="000000"/>
          <w:sz w:val="28"/>
          <w:szCs w:val="28"/>
        </w:rPr>
      </w:pPr>
      <w:r>
        <w:rPr>
          <w:color w:val="000000"/>
          <w:sz w:val="28"/>
          <w:szCs w:val="28"/>
        </w:rPr>
        <w:t xml:space="preserve"> </w:t>
      </w:r>
      <w:r w:rsidR="00D63E47" w:rsidRPr="004D3D81">
        <w:rPr>
          <w:color w:val="000000"/>
          <w:sz w:val="28"/>
          <w:szCs w:val="28"/>
        </w:rPr>
        <w:t>3.</w:t>
      </w:r>
      <w:r>
        <w:rPr>
          <w:color w:val="000000"/>
          <w:sz w:val="28"/>
          <w:szCs w:val="28"/>
        </w:rPr>
        <w:t>7</w:t>
      </w:r>
      <w:r w:rsidR="00D63E47" w:rsidRPr="004D3D81">
        <w:rPr>
          <w:color w:val="000000"/>
          <w:sz w:val="28"/>
          <w:szCs w:val="28"/>
        </w:rPr>
        <w:t xml:space="preserve">.1. Основанием для начала административной процедуры является </w:t>
      </w:r>
      <w:r w:rsidRPr="00CF6F21">
        <w:rPr>
          <w:bCs/>
          <w:color w:val="000000"/>
          <w:sz w:val="28"/>
          <w:szCs w:val="28"/>
        </w:rPr>
        <w:t>издание распорядительного акта о предоставлении выплаты или об отказе в предоставлении выплаты, выпуск сертификата</w:t>
      </w:r>
      <w:r w:rsidR="00D63E47" w:rsidRPr="004D3D81">
        <w:rPr>
          <w:color w:val="000000"/>
          <w:sz w:val="28"/>
          <w:szCs w:val="28"/>
        </w:rPr>
        <w:t>.</w:t>
      </w:r>
    </w:p>
    <w:p w:rsidR="00CF6F2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 xml:space="preserve">.2. </w:t>
      </w:r>
      <w:r w:rsidR="00CF6F21">
        <w:rPr>
          <w:color w:val="000000"/>
          <w:sz w:val="28"/>
          <w:szCs w:val="28"/>
        </w:rPr>
        <w:t>Исполнитель Уполномоченного органа:</w:t>
      </w:r>
    </w:p>
    <w:p w:rsidR="00CF6F21" w:rsidRDefault="00CF6F21" w:rsidP="0012082B">
      <w:pPr>
        <w:pStyle w:val="a3"/>
        <w:spacing w:before="0" w:beforeAutospacing="0" w:after="0" w:afterAutospacing="0"/>
        <w:ind w:firstLine="567"/>
        <w:jc w:val="both"/>
        <w:rPr>
          <w:color w:val="000000"/>
          <w:sz w:val="28"/>
          <w:szCs w:val="28"/>
        </w:rPr>
      </w:pPr>
      <w:r>
        <w:rPr>
          <w:color w:val="000000"/>
          <w:sz w:val="28"/>
          <w:szCs w:val="28"/>
        </w:rPr>
        <w:t xml:space="preserve">- </w:t>
      </w:r>
      <w:r w:rsidR="002C40EC">
        <w:rPr>
          <w:color w:val="000000"/>
          <w:sz w:val="28"/>
          <w:szCs w:val="28"/>
        </w:rPr>
        <w:t xml:space="preserve"> </w:t>
      </w:r>
      <w:r w:rsidR="00D63E47" w:rsidRPr="004D3D81">
        <w:rPr>
          <w:color w:val="000000"/>
          <w:sz w:val="28"/>
          <w:szCs w:val="28"/>
        </w:rPr>
        <w:t>подготавливает проект письменного ответа заявител</w:t>
      </w:r>
      <w:r>
        <w:rPr>
          <w:color w:val="000000"/>
          <w:sz w:val="28"/>
          <w:szCs w:val="28"/>
        </w:rPr>
        <w:t>ю</w:t>
      </w:r>
      <w:r w:rsidR="00D63E47" w:rsidRPr="004D3D81">
        <w:rPr>
          <w:color w:val="000000"/>
          <w:sz w:val="28"/>
          <w:szCs w:val="28"/>
        </w:rPr>
        <w:t xml:space="preserve"> на бланке Уполномоченного органа по существу </w:t>
      </w:r>
      <w:r>
        <w:rPr>
          <w:color w:val="000000"/>
          <w:sz w:val="28"/>
          <w:szCs w:val="28"/>
        </w:rPr>
        <w:t>принятого решения;</w:t>
      </w:r>
    </w:p>
    <w:p w:rsidR="00D63E47" w:rsidRPr="004D3D81" w:rsidRDefault="00CF6F21" w:rsidP="0012082B">
      <w:pPr>
        <w:pStyle w:val="a3"/>
        <w:spacing w:before="0" w:beforeAutospacing="0" w:after="0" w:afterAutospacing="0"/>
        <w:ind w:firstLine="567"/>
        <w:jc w:val="both"/>
        <w:rPr>
          <w:color w:val="000000"/>
          <w:sz w:val="28"/>
          <w:szCs w:val="28"/>
        </w:rPr>
      </w:pPr>
      <w:r>
        <w:rPr>
          <w:color w:val="000000"/>
          <w:sz w:val="28"/>
          <w:szCs w:val="28"/>
        </w:rPr>
        <w:t>- направляет заявителю ответ и документы</w:t>
      </w:r>
      <w:r w:rsidR="00D63E47" w:rsidRPr="004D3D81">
        <w:rPr>
          <w:color w:val="000000"/>
          <w:sz w:val="28"/>
          <w:szCs w:val="28"/>
        </w:rPr>
        <w:t>.</w:t>
      </w:r>
    </w:p>
    <w:p w:rsidR="00D63E47" w:rsidRPr="00500BA3"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 xml:space="preserve">.3.Время выполнения административной процедуры составляет 5 рабочих </w:t>
      </w:r>
      <w:r w:rsidRPr="00500BA3">
        <w:rPr>
          <w:color w:val="000000"/>
          <w:sz w:val="28"/>
          <w:szCs w:val="28"/>
        </w:rPr>
        <w:t>дней.</w:t>
      </w:r>
    </w:p>
    <w:p w:rsidR="00CF6F21" w:rsidRPr="00CF6F21" w:rsidRDefault="00D63E47" w:rsidP="0012082B">
      <w:pPr>
        <w:pStyle w:val="a3"/>
        <w:spacing w:before="0" w:beforeAutospacing="0" w:after="0" w:afterAutospacing="0"/>
        <w:ind w:firstLine="567"/>
        <w:jc w:val="both"/>
        <w:rPr>
          <w:color w:val="000000"/>
          <w:sz w:val="28"/>
          <w:szCs w:val="28"/>
        </w:rPr>
      </w:pPr>
      <w:r w:rsidRPr="00500BA3">
        <w:rPr>
          <w:color w:val="000000"/>
          <w:sz w:val="28"/>
          <w:szCs w:val="28"/>
        </w:rPr>
        <w:lastRenderedPageBreak/>
        <w:t>3.</w:t>
      </w:r>
      <w:r w:rsidR="00CF6F21">
        <w:rPr>
          <w:color w:val="000000"/>
          <w:sz w:val="28"/>
          <w:szCs w:val="28"/>
        </w:rPr>
        <w:t>7</w:t>
      </w:r>
      <w:r w:rsidRPr="00500BA3">
        <w:rPr>
          <w:color w:val="000000"/>
          <w:sz w:val="28"/>
          <w:szCs w:val="28"/>
        </w:rPr>
        <w:t xml:space="preserve">.4. Результатом административной процедуры является </w:t>
      </w:r>
      <w:r w:rsidR="00CF6F21" w:rsidRPr="00CF6F21">
        <w:rPr>
          <w:color w:val="000000"/>
          <w:sz w:val="28"/>
          <w:szCs w:val="28"/>
        </w:rPr>
        <w:t xml:space="preserve">подписание Уполномоченным </w:t>
      </w:r>
      <w:proofErr w:type="gramStart"/>
      <w:r w:rsidR="00CF6F21" w:rsidRPr="00CF6F21">
        <w:rPr>
          <w:color w:val="000000"/>
          <w:sz w:val="28"/>
          <w:szCs w:val="28"/>
        </w:rPr>
        <w:t>органом  письменного</w:t>
      </w:r>
      <w:proofErr w:type="gramEnd"/>
      <w:r w:rsidR="00CF6F21" w:rsidRPr="00CF6F21">
        <w:rPr>
          <w:color w:val="000000"/>
          <w:sz w:val="28"/>
          <w:szCs w:val="28"/>
        </w:rPr>
        <w:t xml:space="preserve"> ответа и направление </w:t>
      </w:r>
      <w:r w:rsidR="00CF6F21">
        <w:rPr>
          <w:color w:val="000000"/>
          <w:sz w:val="28"/>
          <w:szCs w:val="28"/>
        </w:rPr>
        <w:t xml:space="preserve">заявителю </w:t>
      </w:r>
      <w:r w:rsidR="00CF6F21" w:rsidRPr="00CF6F21">
        <w:rPr>
          <w:color w:val="000000"/>
          <w:sz w:val="28"/>
          <w:szCs w:val="28"/>
        </w:rPr>
        <w:t>ответа</w:t>
      </w:r>
    </w:p>
    <w:p w:rsidR="00550D22" w:rsidRPr="00C5774E" w:rsidRDefault="00550D22" w:rsidP="0012082B">
      <w:pPr>
        <w:spacing w:after="0" w:line="240" w:lineRule="auto"/>
        <w:ind w:firstLine="567"/>
        <w:jc w:val="center"/>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b/>
          <w:bCs/>
          <w:color w:val="000000"/>
          <w:sz w:val="28"/>
          <w:szCs w:val="28"/>
          <w:lang w:eastAsia="ru-RU"/>
        </w:rPr>
        <w:t>IV. Порядок и формы контроля за предоставлением муниципальной услуги</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w:t>
      </w:r>
      <w:r w:rsidR="006C304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Порядок осуществления текущего контроля за соблюдением и исполнением специалистами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4.1.1. 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Уполномоченного органа, МФЦ или лицом, его замещающим, проверок исполнения уполномоченными лицами положений регламента.</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О случаях и причинах нарушения сроков, содержания административных процедур и действий специалистов немедленно информируют руководителя Уполномоченного органа, МФЦ или лицо, его замещающее, а также принимают срочные меры по устранению нарушений.</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4.2.2. Проверки могут быть плановыми и внеплановыми.</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bookmarkStart w:id="1" w:name="sub_283"/>
      <w:r w:rsidRPr="00C5774E">
        <w:rPr>
          <w:rFonts w:ascii="Times New Roman" w:eastAsia="Times New Roman" w:hAnsi="Times New Roman" w:cs="Times New Roman"/>
          <w:color w:val="000000"/>
          <w:sz w:val="28"/>
          <w:szCs w:val="28"/>
          <w:lang w:eastAsia="ru-RU"/>
        </w:rPr>
        <w:lastRenderedPageBreak/>
        <w:t>4.3. </w:t>
      </w:r>
      <w:bookmarkEnd w:id="1"/>
      <w:r w:rsidR="006C3044" w:rsidRPr="00C5774E">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550D22" w:rsidRPr="00C5774E" w:rsidRDefault="006C3044"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4.3.1.Должностное лицо</w:t>
      </w:r>
      <w:r w:rsidR="00550D22" w:rsidRPr="00C5774E">
        <w:rPr>
          <w:rFonts w:ascii="Times New Roman" w:eastAsia="Times New Roman" w:hAnsi="Times New Roman" w:cs="Times New Roman"/>
          <w:color w:val="000000"/>
          <w:sz w:val="28"/>
          <w:szCs w:val="28"/>
          <w:lang w:eastAsia="ru-RU"/>
        </w:rPr>
        <w:t xml:space="preserve"> несет персональную ответственность за:</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установленного порядка приема документов;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принятие надлежащих мер по полной и всесторонней проверке представленных документов;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сроков рассмотрения документов, соблюдение порядка выдачи документов;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учет выданных документов;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своевременное формирование, ведение и надлежащее хранение документов.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4.3.2. МФЦ, работники МФЦ несут ответственность:</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полноту передаваемых</w:t>
      </w:r>
      <w:r w:rsidR="006C3044">
        <w:rPr>
          <w:rFonts w:ascii="Times New Roman" w:eastAsia="Times New Roman" w:hAnsi="Times New Roman" w:cs="Times New Roman"/>
          <w:color w:val="000000"/>
          <w:sz w:val="28"/>
          <w:szCs w:val="28"/>
          <w:lang w:eastAsia="ru-RU"/>
        </w:rPr>
        <w:t xml:space="preserve"> </w:t>
      </w:r>
      <w:proofErr w:type="gramStart"/>
      <w:r w:rsidR="006C3044">
        <w:rPr>
          <w:rFonts w:ascii="Times New Roman" w:eastAsia="Times New Roman" w:hAnsi="Times New Roman" w:cs="Times New Roman"/>
          <w:color w:val="000000"/>
          <w:sz w:val="28"/>
          <w:szCs w:val="28"/>
          <w:lang w:eastAsia="ru-RU"/>
        </w:rPr>
        <w:t xml:space="preserve">Уполномоченному </w:t>
      </w:r>
      <w:r w:rsidRPr="00C5774E">
        <w:rPr>
          <w:rFonts w:ascii="Times New Roman" w:eastAsia="Times New Roman" w:hAnsi="Times New Roman" w:cs="Times New Roman"/>
          <w:color w:val="000000"/>
          <w:sz w:val="28"/>
          <w:szCs w:val="28"/>
          <w:lang w:eastAsia="ru-RU"/>
        </w:rPr>
        <w:t xml:space="preserve"> органу</w:t>
      </w:r>
      <w:proofErr w:type="gramEnd"/>
      <w:r w:rsidRPr="00C5774E">
        <w:rPr>
          <w:rFonts w:ascii="Times New Roman" w:eastAsia="Times New Roman" w:hAnsi="Times New Roman" w:cs="Times New Roman"/>
          <w:color w:val="000000"/>
          <w:sz w:val="28"/>
          <w:szCs w:val="28"/>
          <w:lang w:eastAsia="ru-RU"/>
        </w:rPr>
        <w:t>,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своевременную передачу</w:t>
      </w:r>
      <w:r w:rsidR="00C5774E" w:rsidRPr="00C5774E">
        <w:rPr>
          <w:rFonts w:ascii="Times New Roman" w:eastAsia="Times New Roman" w:hAnsi="Times New Roman" w:cs="Times New Roman"/>
          <w:color w:val="000000"/>
          <w:sz w:val="28"/>
          <w:szCs w:val="28"/>
          <w:lang w:eastAsia="ru-RU"/>
        </w:rPr>
        <w:t xml:space="preserve"> Уполномоченному</w:t>
      </w:r>
      <w:r w:rsidRPr="00C5774E">
        <w:rPr>
          <w:rFonts w:ascii="Times New Roman" w:eastAsia="Times New Roman" w:hAnsi="Times New Roman" w:cs="Times New Roman"/>
          <w:color w:val="000000"/>
          <w:sz w:val="28"/>
          <w:szCs w:val="28"/>
          <w:lang w:eastAsia="ru-RU"/>
        </w:rPr>
        <w:t xml:space="preserve">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w:t>
      </w:r>
      <w:r w:rsidR="00C5774E" w:rsidRPr="00C5774E">
        <w:rPr>
          <w:rFonts w:ascii="Times New Roman" w:eastAsia="Times New Roman" w:hAnsi="Times New Roman" w:cs="Times New Roman"/>
          <w:color w:val="000000"/>
          <w:sz w:val="28"/>
          <w:szCs w:val="28"/>
          <w:lang w:eastAsia="ru-RU"/>
        </w:rPr>
        <w:t xml:space="preserve"> </w:t>
      </w:r>
      <w:proofErr w:type="gramStart"/>
      <w:r w:rsidR="00C5774E" w:rsidRPr="00C5774E">
        <w:rPr>
          <w:rFonts w:ascii="Times New Roman" w:eastAsia="Times New Roman" w:hAnsi="Times New Roman" w:cs="Times New Roman"/>
          <w:color w:val="000000"/>
          <w:sz w:val="28"/>
          <w:szCs w:val="28"/>
          <w:lang w:eastAsia="ru-RU"/>
        </w:rPr>
        <w:t>Уполномоченным  органом</w:t>
      </w:r>
      <w:proofErr w:type="gramEnd"/>
      <w:r w:rsidRPr="00C5774E">
        <w:rPr>
          <w:rFonts w:ascii="Times New Roman" w:eastAsia="Times New Roman" w:hAnsi="Times New Roman" w:cs="Times New Roman"/>
          <w:color w:val="000000"/>
          <w:sz w:val="28"/>
          <w:szCs w:val="28"/>
          <w:lang w:eastAsia="ru-RU"/>
        </w:rPr>
        <w:t>;</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lastRenderedPageBreak/>
        <w:t>Любое заинтересованное лицо может осуществлять контроль за полнотой и качеством предоставления </w:t>
      </w:r>
      <w:r w:rsidRPr="00C5774E">
        <w:rPr>
          <w:rFonts w:ascii="Times New Roman" w:eastAsia="Times New Roman" w:hAnsi="Times New Roman" w:cs="Times New Roman"/>
          <w:color w:val="000000"/>
          <w:sz w:val="28"/>
          <w:szCs w:val="28"/>
          <w:shd w:val="clear" w:color="auto" w:fill="FFFFFF"/>
          <w:lang w:eastAsia="ru-RU"/>
        </w:rPr>
        <w:t>муниципальной</w:t>
      </w:r>
      <w:r w:rsidRPr="00C5774E">
        <w:rPr>
          <w:rFonts w:ascii="Times New Roman" w:eastAsia="Times New Roman" w:hAnsi="Times New Roman" w:cs="Times New Roman"/>
          <w:color w:val="000000"/>
          <w:sz w:val="28"/>
          <w:szCs w:val="28"/>
          <w:lang w:eastAsia="ru-RU"/>
        </w:rPr>
        <w:t> услуги, обратившись к руководителю Уполномоченного органа или лицу, его замещающему.</w:t>
      </w:r>
    </w:p>
    <w:p w:rsidR="0044569E" w:rsidRPr="004C2185" w:rsidRDefault="00550D22" w:rsidP="0012082B">
      <w:pPr>
        <w:spacing w:after="0" w:line="240" w:lineRule="auto"/>
        <w:ind w:firstLine="567"/>
        <w:jc w:val="center"/>
        <w:rPr>
          <w:rFonts w:ascii="Times New Roman" w:eastAsia="Times New Roman" w:hAnsi="Times New Roman" w:cs="Times New Roman"/>
          <w:b/>
          <w:bCs/>
          <w:color w:val="000000"/>
          <w:sz w:val="28"/>
          <w:szCs w:val="28"/>
          <w:lang w:eastAsia="ru-RU"/>
        </w:rPr>
      </w:pPr>
      <w:r w:rsidRPr="00767425">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w:t>
      </w:r>
      <w:r w:rsidR="004C2185">
        <w:rPr>
          <w:rFonts w:ascii="Times New Roman" w:eastAsia="Times New Roman" w:hAnsi="Times New Roman" w:cs="Times New Roman"/>
          <w:b/>
          <w:bCs/>
          <w:color w:val="000000"/>
          <w:sz w:val="28"/>
          <w:szCs w:val="28"/>
          <w:lang w:eastAsia="ru-RU"/>
        </w:rPr>
        <w:t>альных услуг, или их работников</w:t>
      </w:r>
    </w:p>
    <w:p w:rsidR="00043B1C" w:rsidRPr="009352B8" w:rsidRDefault="00043B1C" w:rsidP="0012082B">
      <w:pPr>
        <w:pStyle w:val="a3"/>
        <w:spacing w:before="0" w:beforeAutospacing="0" w:after="0" w:afterAutospacing="0"/>
        <w:ind w:firstLine="567"/>
        <w:jc w:val="both"/>
        <w:rPr>
          <w:color w:val="000000"/>
          <w:sz w:val="28"/>
          <w:szCs w:val="28"/>
        </w:rPr>
      </w:pPr>
      <w:r w:rsidRPr="009352B8">
        <w:rPr>
          <w:color w:val="000000"/>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043B1C" w:rsidRPr="009352B8" w:rsidRDefault="00043B1C" w:rsidP="0012082B">
      <w:pPr>
        <w:pStyle w:val="a3"/>
        <w:spacing w:before="0" w:beforeAutospacing="0" w:after="0" w:afterAutospacing="0"/>
        <w:ind w:firstLine="567"/>
        <w:jc w:val="both"/>
        <w:rPr>
          <w:color w:val="000000"/>
          <w:sz w:val="28"/>
          <w:szCs w:val="28"/>
        </w:rPr>
      </w:pPr>
      <w:r w:rsidRPr="009352B8">
        <w:rPr>
          <w:color w:val="00000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043B1C" w:rsidRPr="009352B8" w:rsidRDefault="00043B1C" w:rsidP="0012082B">
      <w:pPr>
        <w:pStyle w:val="a3"/>
        <w:spacing w:before="0" w:beforeAutospacing="0" w:after="0" w:afterAutospacing="0"/>
        <w:ind w:firstLine="567"/>
        <w:jc w:val="both"/>
        <w:rPr>
          <w:color w:val="000000"/>
          <w:sz w:val="28"/>
          <w:szCs w:val="28"/>
        </w:rPr>
      </w:pPr>
      <w:r w:rsidRPr="009352B8">
        <w:rPr>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43B1C" w:rsidRPr="009352B8" w:rsidRDefault="00043B1C" w:rsidP="0012082B">
      <w:pPr>
        <w:pStyle w:val="a3"/>
        <w:spacing w:before="0" w:beforeAutospacing="0" w:after="0" w:afterAutospacing="0"/>
        <w:ind w:firstLine="567"/>
        <w:rPr>
          <w:color w:val="000000"/>
          <w:sz w:val="28"/>
          <w:szCs w:val="28"/>
        </w:rPr>
      </w:pPr>
      <w:r>
        <w:rPr>
          <w:color w:val="000000"/>
          <w:sz w:val="28"/>
          <w:szCs w:val="28"/>
        </w:rPr>
        <w:t>5.2. </w:t>
      </w:r>
      <w:r w:rsidRPr="009352B8">
        <w:rPr>
          <w:color w:val="000000"/>
          <w:sz w:val="28"/>
          <w:szCs w:val="28"/>
        </w:rPr>
        <w:t>Предмет жалобы</w:t>
      </w:r>
    </w:p>
    <w:p w:rsidR="00043B1C" w:rsidRPr="009352B8" w:rsidRDefault="00043B1C" w:rsidP="0012082B">
      <w:pPr>
        <w:pStyle w:val="a3"/>
        <w:spacing w:before="0" w:beforeAutospacing="0" w:after="0" w:afterAutospacing="0"/>
        <w:ind w:firstLine="567"/>
        <w:jc w:val="both"/>
        <w:rPr>
          <w:color w:val="000000"/>
          <w:sz w:val="28"/>
          <w:szCs w:val="28"/>
        </w:rPr>
      </w:pPr>
      <w:r w:rsidRPr="009352B8">
        <w:rPr>
          <w:color w:val="000000"/>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043B1C" w:rsidRPr="009352B8" w:rsidRDefault="00043B1C" w:rsidP="0012082B">
      <w:pPr>
        <w:pStyle w:val="a3"/>
        <w:spacing w:before="0" w:beforeAutospacing="0" w:after="0" w:afterAutospacing="0"/>
        <w:ind w:firstLine="567"/>
        <w:jc w:val="both"/>
        <w:rPr>
          <w:color w:val="000000"/>
          <w:sz w:val="28"/>
          <w:szCs w:val="28"/>
        </w:rPr>
      </w:pPr>
      <w:r w:rsidRPr="009352B8">
        <w:rPr>
          <w:color w:val="000000"/>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w:t>
      </w:r>
      <w:hyperlink r:id="rId23" w:tgtFrame="_blank" w:history="1">
        <w:r w:rsidRPr="009352B8">
          <w:rPr>
            <w:rStyle w:val="1"/>
            <w:rFonts w:eastAsiaTheme="majorEastAsia"/>
            <w:color w:val="0000FF"/>
            <w:sz w:val="28"/>
            <w:szCs w:val="28"/>
          </w:rPr>
          <w:t>№ 210-ФЗ</w:t>
        </w:r>
      </w:hyperlink>
      <w:r w:rsidRPr="009352B8">
        <w:rPr>
          <w:color w:val="000000"/>
          <w:sz w:val="28"/>
          <w:szCs w:val="28"/>
        </w:rPr>
        <w:t>;</w:t>
      </w:r>
    </w:p>
    <w:p w:rsidR="00043B1C" w:rsidRPr="00925C50" w:rsidRDefault="00043B1C" w:rsidP="0012082B">
      <w:pPr>
        <w:pStyle w:val="a3"/>
        <w:spacing w:before="0" w:beforeAutospacing="0" w:after="0" w:afterAutospacing="0"/>
        <w:ind w:firstLine="567"/>
        <w:jc w:val="both"/>
        <w:rPr>
          <w:color w:val="000000"/>
          <w:sz w:val="28"/>
          <w:szCs w:val="28"/>
        </w:rPr>
      </w:pPr>
      <w:r w:rsidRPr="00C7262E">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sidRPr="00362423">
        <w:rPr>
          <w:rFonts w:ascii="Arial" w:hAnsi="Arial" w:cs="Arial"/>
          <w:color w:val="000000"/>
          <w:sz w:val="28"/>
          <w:szCs w:val="28"/>
        </w:rPr>
        <w:t xml:space="preserve"> </w:t>
      </w:r>
      <w:r w:rsidRPr="00925C50">
        <w:rPr>
          <w:color w:val="000000"/>
          <w:sz w:val="28"/>
          <w:szCs w:val="28"/>
        </w:rPr>
        <w:t>предоставлению соответствующих муниципальных услуг в полном объеме в порядке, определенном частью 1.3 статьи 16 Федерального закона от 27.07.2010 </w:t>
      </w:r>
      <w:hyperlink r:id="rId24" w:tgtFrame="_blank" w:history="1">
        <w:r w:rsidRPr="00925C50">
          <w:rPr>
            <w:rStyle w:val="1"/>
            <w:rFonts w:eastAsiaTheme="majorEastAsia"/>
            <w:color w:val="0000FF"/>
            <w:sz w:val="28"/>
            <w:szCs w:val="28"/>
          </w:rPr>
          <w:t>№ 210-ФЗ</w:t>
        </w:r>
      </w:hyperlink>
      <w:r w:rsidRPr="00925C50">
        <w:rPr>
          <w:color w:val="000000"/>
          <w:sz w:val="28"/>
          <w:szCs w:val="28"/>
        </w:rPr>
        <w:t>;</w:t>
      </w:r>
    </w:p>
    <w:p w:rsidR="00043B1C" w:rsidRPr="00925C50" w:rsidRDefault="00043B1C" w:rsidP="0012082B">
      <w:pPr>
        <w:pStyle w:val="a3"/>
        <w:spacing w:before="0" w:beforeAutospacing="0" w:after="0" w:afterAutospacing="0"/>
        <w:ind w:firstLine="567"/>
        <w:jc w:val="both"/>
        <w:rPr>
          <w:color w:val="000000"/>
          <w:sz w:val="28"/>
          <w:szCs w:val="28"/>
        </w:rPr>
      </w:pPr>
      <w:r w:rsidRPr="00925C50">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w:t>
      </w:r>
      <w:r w:rsidR="00F24239">
        <w:rPr>
          <w:color w:val="000000"/>
          <w:sz w:val="28"/>
          <w:szCs w:val="28"/>
        </w:rPr>
        <w:t>ородской области,</w:t>
      </w:r>
      <w:r w:rsidRPr="00925C50">
        <w:rPr>
          <w:color w:val="000000"/>
          <w:sz w:val="28"/>
          <w:szCs w:val="28"/>
        </w:rPr>
        <w:t xml:space="preserve"> правовыми актами </w:t>
      </w:r>
      <w:r w:rsidR="00A41FFD">
        <w:rPr>
          <w:color w:val="000000"/>
          <w:sz w:val="28"/>
          <w:szCs w:val="28"/>
        </w:rPr>
        <w:t>Волотовского</w:t>
      </w:r>
      <w:r w:rsidRPr="00925C50">
        <w:rPr>
          <w:color w:val="000000"/>
          <w:sz w:val="28"/>
          <w:szCs w:val="28"/>
        </w:rPr>
        <w:t xml:space="preserve"> муниципального </w:t>
      </w:r>
      <w:r>
        <w:rPr>
          <w:color w:val="000000"/>
          <w:sz w:val="28"/>
          <w:szCs w:val="28"/>
        </w:rPr>
        <w:t>округа</w:t>
      </w:r>
      <w:r w:rsidRPr="00925C50">
        <w:rPr>
          <w:color w:val="000000"/>
          <w:sz w:val="28"/>
          <w:szCs w:val="28"/>
        </w:rPr>
        <w:t xml:space="preserve"> для предоставления муниципальной услуги;</w:t>
      </w:r>
    </w:p>
    <w:p w:rsidR="00043B1C" w:rsidRPr="00694993" w:rsidRDefault="00043B1C" w:rsidP="0012082B">
      <w:pPr>
        <w:pStyle w:val="a3"/>
        <w:spacing w:before="0" w:beforeAutospacing="0" w:after="0" w:afterAutospacing="0"/>
        <w:ind w:firstLine="567"/>
        <w:jc w:val="both"/>
        <w:rPr>
          <w:sz w:val="28"/>
          <w:szCs w:val="28"/>
        </w:rPr>
      </w:pPr>
      <w:r w:rsidRPr="00925C50">
        <w:rPr>
          <w:color w:val="000000"/>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w:t>
      </w:r>
      <w:r w:rsidRPr="00925C50">
        <w:rPr>
          <w:color w:val="000000"/>
          <w:sz w:val="28"/>
          <w:szCs w:val="28"/>
        </w:rPr>
        <w:lastRenderedPageBreak/>
        <w:t>нормативными правовыми актами Новг</w:t>
      </w:r>
      <w:r w:rsidR="00F25966">
        <w:rPr>
          <w:color w:val="000000"/>
          <w:sz w:val="28"/>
          <w:szCs w:val="28"/>
        </w:rPr>
        <w:t xml:space="preserve">ородской </w:t>
      </w:r>
      <w:proofErr w:type="gramStart"/>
      <w:r w:rsidR="00F25966">
        <w:rPr>
          <w:color w:val="000000"/>
          <w:sz w:val="28"/>
          <w:szCs w:val="28"/>
        </w:rPr>
        <w:t xml:space="preserve">области, </w:t>
      </w:r>
      <w:r w:rsidRPr="00925C50">
        <w:rPr>
          <w:color w:val="000000"/>
          <w:sz w:val="28"/>
          <w:szCs w:val="28"/>
        </w:rPr>
        <w:t xml:space="preserve"> правовыми</w:t>
      </w:r>
      <w:proofErr w:type="gramEnd"/>
      <w:r w:rsidRPr="00925C50">
        <w:rPr>
          <w:color w:val="000000"/>
          <w:sz w:val="28"/>
          <w:szCs w:val="28"/>
        </w:rPr>
        <w:t xml:space="preserve"> актами </w:t>
      </w:r>
      <w:r w:rsidR="00A41FFD">
        <w:rPr>
          <w:color w:val="000000"/>
          <w:sz w:val="28"/>
          <w:szCs w:val="28"/>
        </w:rPr>
        <w:t>Волотовского</w:t>
      </w:r>
      <w:r w:rsidR="00F25966">
        <w:rPr>
          <w:color w:val="000000"/>
          <w:sz w:val="28"/>
          <w:szCs w:val="28"/>
        </w:rPr>
        <w:t xml:space="preserve"> муниципального округа </w:t>
      </w:r>
      <w:r w:rsidRPr="00925C50">
        <w:rPr>
          <w:color w:val="000000"/>
          <w:sz w:val="28"/>
          <w:szCs w:val="28"/>
        </w:rPr>
        <w:t>для предоставления муниципальной услуги;</w:t>
      </w:r>
    </w:p>
    <w:p w:rsidR="00043B1C" w:rsidRPr="00925C50" w:rsidRDefault="00043B1C" w:rsidP="0012082B">
      <w:pPr>
        <w:pStyle w:val="a3"/>
        <w:spacing w:before="0" w:beforeAutospacing="0" w:after="0" w:afterAutospacing="0"/>
        <w:ind w:firstLine="567"/>
        <w:jc w:val="both"/>
        <w:rPr>
          <w:color w:val="000000"/>
          <w:sz w:val="28"/>
          <w:szCs w:val="28"/>
        </w:rPr>
      </w:pPr>
      <w:r w:rsidRPr="00694993">
        <w:rPr>
          <w:sz w:val="28"/>
          <w:szCs w:val="28"/>
        </w:rPr>
        <w:t xml:space="preserve">отказ в предоставлении </w:t>
      </w:r>
      <w:r w:rsidRPr="00925C50">
        <w:rPr>
          <w:color w:val="000000"/>
          <w:sz w:val="28"/>
          <w:szCs w:val="28"/>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F25966">
        <w:rPr>
          <w:color w:val="000000"/>
          <w:sz w:val="28"/>
          <w:szCs w:val="28"/>
        </w:rPr>
        <w:t xml:space="preserve">ородской </w:t>
      </w:r>
      <w:proofErr w:type="gramStart"/>
      <w:r w:rsidR="00F25966">
        <w:rPr>
          <w:color w:val="000000"/>
          <w:sz w:val="28"/>
          <w:szCs w:val="28"/>
        </w:rPr>
        <w:t xml:space="preserve">области, </w:t>
      </w:r>
      <w:r w:rsidRPr="00925C50">
        <w:rPr>
          <w:color w:val="000000"/>
          <w:sz w:val="28"/>
          <w:szCs w:val="28"/>
        </w:rPr>
        <w:t xml:space="preserve"> правовыми</w:t>
      </w:r>
      <w:proofErr w:type="gramEnd"/>
      <w:r w:rsidRPr="00925C50">
        <w:rPr>
          <w:color w:val="000000"/>
          <w:sz w:val="28"/>
          <w:szCs w:val="28"/>
        </w:rPr>
        <w:t xml:space="preserve"> актами</w:t>
      </w:r>
      <w:r w:rsidR="00F25966">
        <w:rPr>
          <w:color w:val="000000"/>
          <w:sz w:val="28"/>
          <w:szCs w:val="28"/>
        </w:rPr>
        <w:t xml:space="preserve"> </w:t>
      </w:r>
      <w:r w:rsidR="00A41FFD">
        <w:rPr>
          <w:color w:val="000000"/>
          <w:sz w:val="28"/>
          <w:szCs w:val="28"/>
        </w:rPr>
        <w:t>Волотовского</w:t>
      </w:r>
      <w:r w:rsidR="00F25966">
        <w:rPr>
          <w:color w:val="000000"/>
          <w:sz w:val="28"/>
          <w:szCs w:val="28"/>
        </w:rPr>
        <w:t xml:space="preserve"> муниципального округа</w:t>
      </w:r>
      <w:r w:rsidRPr="00925C50">
        <w:rPr>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25" w:tgtFrame="_blank" w:history="1">
        <w:r w:rsidRPr="00925C50">
          <w:rPr>
            <w:rStyle w:val="1"/>
            <w:rFonts w:eastAsiaTheme="majorEastAsia"/>
            <w:color w:val="0000FF"/>
            <w:sz w:val="28"/>
            <w:szCs w:val="28"/>
          </w:rPr>
          <w:t>№ 210-ФЗ</w:t>
        </w:r>
      </w:hyperlink>
      <w:r w:rsidRPr="00925C50">
        <w:rPr>
          <w:color w:val="000000"/>
          <w:sz w:val="28"/>
          <w:szCs w:val="28"/>
        </w:rPr>
        <w:t>;</w:t>
      </w:r>
    </w:p>
    <w:p w:rsidR="00043B1C" w:rsidRPr="00925C50" w:rsidRDefault="00043B1C" w:rsidP="0012082B">
      <w:pPr>
        <w:pStyle w:val="a3"/>
        <w:spacing w:before="0" w:beforeAutospacing="0" w:after="0" w:afterAutospacing="0"/>
        <w:ind w:firstLine="567"/>
        <w:jc w:val="both"/>
        <w:rPr>
          <w:color w:val="000000"/>
          <w:sz w:val="28"/>
          <w:szCs w:val="28"/>
        </w:rPr>
      </w:pPr>
      <w:r w:rsidRPr="00925C50">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w:t>
      </w:r>
      <w:r w:rsidR="00A5089F">
        <w:rPr>
          <w:color w:val="000000"/>
          <w:sz w:val="28"/>
          <w:szCs w:val="28"/>
        </w:rPr>
        <w:t xml:space="preserve">ородской </w:t>
      </w:r>
      <w:proofErr w:type="gramStart"/>
      <w:r w:rsidR="00A5089F">
        <w:rPr>
          <w:color w:val="000000"/>
          <w:sz w:val="28"/>
          <w:szCs w:val="28"/>
        </w:rPr>
        <w:t xml:space="preserve">области, </w:t>
      </w:r>
      <w:r w:rsidRPr="00925C50">
        <w:rPr>
          <w:color w:val="000000"/>
          <w:sz w:val="28"/>
          <w:szCs w:val="28"/>
        </w:rPr>
        <w:t xml:space="preserve"> правовыми</w:t>
      </w:r>
      <w:proofErr w:type="gramEnd"/>
      <w:r w:rsidRPr="00925C50">
        <w:rPr>
          <w:color w:val="000000"/>
          <w:sz w:val="28"/>
          <w:szCs w:val="28"/>
        </w:rPr>
        <w:t xml:space="preserve"> актами </w:t>
      </w:r>
      <w:r w:rsidR="00A41FFD">
        <w:rPr>
          <w:color w:val="000000"/>
          <w:sz w:val="28"/>
          <w:szCs w:val="28"/>
        </w:rPr>
        <w:t>Волотовского</w:t>
      </w:r>
      <w:r w:rsidRPr="00925C50">
        <w:rPr>
          <w:color w:val="000000"/>
          <w:sz w:val="28"/>
          <w:szCs w:val="28"/>
        </w:rPr>
        <w:t xml:space="preserve"> муниципального </w:t>
      </w:r>
      <w:r>
        <w:rPr>
          <w:color w:val="000000"/>
          <w:sz w:val="28"/>
          <w:szCs w:val="28"/>
        </w:rPr>
        <w:t>округа</w:t>
      </w:r>
      <w:r w:rsidRPr="00925C50">
        <w:rPr>
          <w:color w:val="000000"/>
          <w:sz w:val="28"/>
          <w:szCs w:val="28"/>
        </w:rPr>
        <w:t>;</w:t>
      </w:r>
    </w:p>
    <w:p w:rsidR="00043B1C" w:rsidRPr="00925C50" w:rsidRDefault="00043B1C" w:rsidP="0012082B">
      <w:pPr>
        <w:pStyle w:val="a3"/>
        <w:spacing w:before="0" w:beforeAutospacing="0" w:after="0" w:afterAutospacing="0"/>
        <w:ind w:firstLine="567"/>
        <w:jc w:val="both"/>
        <w:rPr>
          <w:color w:val="000000"/>
          <w:sz w:val="28"/>
          <w:szCs w:val="28"/>
        </w:rPr>
      </w:pPr>
      <w:r w:rsidRPr="00925C50">
        <w:rPr>
          <w:color w:val="000000"/>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26" w:tgtFrame="_blank" w:history="1">
        <w:r w:rsidRPr="00925C50">
          <w:rPr>
            <w:rStyle w:val="1"/>
            <w:rFonts w:eastAsiaTheme="majorEastAsia"/>
            <w:color w:val="0000FF"/>
            <w:sz w:val="28"/>
            <w:szCs w:val="28"/>
          </w:rPr>
          <w:t>№ 210-ФЗ</w:t>
        </w:r>
      </w:hyperlink>
      <w:r w:rsidRPr="00925C50">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7" w:tgtFrame="_blank" w:history="1">
        <w:r w:rsidRPr="00925C50">
          <w:rPr>
            <w:rStyle w:val="1"/>
            <w:rFonts w:eastAsiaTheme="majorEastAsia"/>
            <w:color w:val="0000FF"/>
            <w:sz w:val="28"/>
            <w:szCs w:val="28"/>
          </w:rPr>
          <w:t>№ 210-ФЗ</w:t>
        </w:r>
      </w:hyperlink>
      <w:r w:rsidRPr="00925C50">
        <w:rPr>
          <w:color w:val="000000"/>
          <w:sz w:val="28"/>
          <w:szCs w:val="28"/>
        </w:rPr>
        <w:t>;</w:t>
      </w:r>
    </w:p>
    <w:p w:rsidR="00043B1C" w:rsidRPr="00925C50" w:rsidRDefault="00043B1C" w:rsidP="0012082B">
      <w:pPr>
        <w:pStyle w:val="a3"/>
        <w:spacing w:before="0" w:beforeAutospacing="0" w:after="0" w:afterAutospacing="0"/>
        <w:ind w:firstLine="567"/>
        <w:jc w:val="both"/>
        <w:rPr>
          <w:color w:val="000000"/>
          <w:sz w:val="28"/>
          <w:szCs w:val="28"/>
        </w:rPr>
      </w:pPr>
      <w:r w:rsidRPr="00925C50">
        <w:rPr>
          <w:color w:val="000000"/>
          <w:sz w:val="28"/>
          <w:szCs w:val="28"/>
        </w:rPr>
        <w:t>нарушение срока или порядка выдачи документов по результатам предоставления муниципальной услуги;</w:t>
      </w:r>
    </w:p>
    <w:p w:rsidR="00043B1C" w:rsidRPr="00C2755F" w:rsidRDefault="00043B1C" w:rsidP="0012082B">
      <w:pPr>
        <w:pStyle w:val="a3"/>
        <w:spacing w:before="0" w:beforeAutospacing="0" w:after="0" w:afterAutospacing="0"/>
        <w:ind w:firstLine="567"/>
        <w:jc w:val="both"/>
        <w:rPr>
          <w:color w:val="000000"/>
          <w:sz w:val="28"/>
          <w:szCs w:val="28"/>
        </w:rPr>
      </w:pPr>
      <w:r w:rsidRPr="00925C50">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285C4D">
        <w:rPr>
          <w:color w:val="000000"/>
          <w:sz w:val="28"/>
          <w:szCs w:val="28"/>
        </w:rPr>
        <w:t xml:space="preserve">ородской области, </w:t>
      </w:r>
      <w:r w:rsidRPr="00925C50">
        <w:rPr>
          <w:color w:val="000000"/>
          <w:sz w:val="28"/>
          <w:szCs w:val="28"/>
        </w:rPr>
        <w:t>правовыми актами</w:t>
      </w:r>
      <w:r w:rsidR="00285C4D">
        <w:rPr>
          <w:color w:val="000000"/>
          <w:sz w:val="28"/>
          <w:szCs w:val="28"/>
        </w:rPr>
        <w:t xml:space="preserve"> </w:t>
      </w:r>
      <w:r w:rsidR="00A41FFD">
        <w:rPr>
          <w:color w:val="000000"/>
          <w:sz w:val="28"/>
          <w:szCs w:val="28"/>
        </w:rPr>
        <w:t>Волотовского</w:t>
      </w:r>
      <w:r w:rsidR="00285C4D">
        <w:rPr>
          <w:color w:val="000000"/>
          <w:sz w:val="28"/>
          <w:szCs w:val="28"/>
        </w:rPr>
        <w:t xml:space="preserve"> муниципального округа</w:t>
      </w:r>
      <w:r w:rsidRPr="00925C50">
        <w:rPr>
          <w:color w:val="000000"/>
          <w:sz w:val="28"/>
          <w:szCs w:val="28"/>
        </w:rPr>
        <w:t xml:space="preserve">. </w:t>
      </w:r>
      <w:r w:rsidRPr="00C2755F">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8" w:tgtFrame="_blank" w:history="1">
        <w:r w:rsidRPr="00C2755F">
          <w:rPr>
            <w:rStyle w:val="1"/>
            <w:rFonts w:eastAsiaTheme="majorEastAsia"/>
            <w:color w:val="0000FF"/>
            <w:sz w:val="28"/>
            <w:szCs w:val="28"/>
          </w:rPr>
          <w:t>№ 210-ФЗ</w:t>
        </w:r>
      </w:hyperlink>
      <w:r w:rsidRPr="00C2755F">
        <w:rPr>
          <w:color w:val="000000"/>
          <w:sz w:val="28"/>
          <w:szCs w:val="28"/>
        </w:rPr>
        <w:t>.</w:t>
      </w:r>
    </w:p>
    <w:p w:rsidR="00043B1C" w:rsidRDefault="00043B1C" w:rsidP="0012082B">
      <w:pPr>
        <w:pStyle w:val="a3"/>
        <w:spacing w:before="0" w:beforeAutospacing="0" w:after="0" w:afterAutospacing="0"/>
        <w:ind w:firstLine="567"/>
        <w:jc w:val="both"/>
        <w:rPr>
          <w:color w:val="000000"/>
          <w:sz w:val="28"/>
          <w:szCs w:val="28"/>
        </w:rPr>
      </w:pPr>
      <w:r w:rsidRPr="00C2755F">
        <w:rP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C2755F">
        <w:rPr>
          <w:color w:val="000000"/>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712568">
        <w:rPr>
          <w:color w:val="000000"/>
          <w:sz w:val="28"/>
          <w:szCs w:val="28"/>
        </w:rPr>
        <w:t> </w:t>
      </w:r>
      <w:hyperlink r:id="rId29" w:history="1">
        <w:r w:rsidRPr="00712568">
          <w:rPr>
            <w:rStyle w:val="a9"/>
            <w:rFonts w:eastAsia="Arial Unicode MS"/>
            <w:color w:val="000000"/>
            <w:sz w:val="28"/>
            <w:szCs w:val="28"/>
            <w:u w:val="none"/>
          </w:rPr>
          <w:t>частью 1.3 статьи 16</w:t>
        </w:r>
      </w:hyperlink>
      <w:r w:rsidRPr="00C2755F">
        <w:rPr>
          <w:color w:val="000000"/>
          <w:sz w:val="28"/>
          <w:szCs w:val="28"/>
        </w:rPr>
        <w:t>Федерального закона от 27.07.2010 </w:t>
      </w:r>
      <w:hyperlink r:id="rId30" w:tgtFrame="_blank" w:history="1">
        <w:r w:rsidRPr="00C2755F">
          <w:rPr>
            <w:rStyle w:val="1"/>
            <w:rFonts w:eastAsiaTheme="majorEastAsia"/>
            <w:color w:val="0000FF"/>
            <w:sz w:val="28"/>
            <w:szCs w:val="28"/>
          </w:rPr>
          <w:t>№ 210-ФЗ</w:t>
        </w:r>
      </w:hyperlink>
      <w:r w:rsidRPr="00C2755F">
        <w:rPr>
          <w:color w:val="000000"/>
          <w:sz w:val="28"/>
          <w:szCs w:val="28"/>
        </w:rPr>
        <w:t>.</w:t>
      </w:r>
    </w:p>
    <w:p w:rsidR="00043B1C" w:rsidRPr="00EF7B4F" w:rsidRDefault="00043B1C" w:rsidP="0012082B">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EF7B4F">
        <w:rPr>
          <w:rFonts w:ascii="Times New Roman" w:hAnsi="Times New Roman" w:cs="Times New Roman"/>
          <w:iCs/>
          <w:sz w:val="28"/>
          <w:szCs w:val="28"/>
        </w:rPr>
        <w:t xml:space="preserve">5.3. </w:t>
      </w:r>
      <w:r w:rsidRPr="00EF7B4F">
        <w:rPr>
          <w:rFonts w:ascii="Times New Roman" w:hAnsi="Times New Roman" w:cs="Times New Roman"/>
          <w:sz w:val="28"/>
          <w:szCs w:val="28"/>
        </w:rPr>
        <w:t>Органы и уполномоченные на рассмотрение жалобы должностные лица, которым может быть направлена жалоба</w:t>
      </w:r>
    </w:p>
    <w:p w:rsidR="009A4BEC" w:rsidRPr="009A4BEC" w:rsidRDefault="009A4BEC" w:rsidP="001208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A4BEC">
        <w:rPr>
          <w:rFonts w:ascii="Times New Roman" w:hAnsi="Times New Roman" w:cs="Times New Roman"/>
          <w:sz w:val="28"/>
          <w:szCs w:val="28"/>
        </w:rPr>
        <w:t>5.3.1. Жалоба подается в письменной форме на бумажном носителе, в электронной форме в Уполномоченный орган.</w:t>
      </w:r>
    </w:p>
    <w:p w:rsidR="009A4BEC" w:rsidRPr="009A4BEC" w:rsidRDefault="009A4BEC" w:rsidP="0012082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A4BEC">
        <w:rPr>
          <w:rFonts w:ascii="Times New Roman" w:hAnsi="Times New Roman" w:cs="Times New Roman"/>
          <w:sz w:val="28"/>
          <w:szCs w:val="28"/>
        </w:rPr>
        <w:t xml:space="preserve"> 5.3.2. Жалобы на муниципального служащего Уполномоченного орга</w:t>
      </w:r>
      <w:r w:rsidRPr="009A4BEC">
        <w:rPr>
          <w:rFonts w:ascii="Times New Roman" w:hAnsi="Times New Roman" w:cs="Times New Roman"/>
          <w:sz w:val="28"/>
          <w:szCs w:val="28"/>
        </w:rPr>
        <w:softHyphen/>
        <w:t>на, решения и действия (бездействие) которого обжалуются, подаются руко</w:t>
      </w:r>
      <w:r w:rsidRPr="009A4BEC">
        <w:rPr>
          <w:rFonts w:ascii="Times New Roman" w:hAnsi="Times New Roman" w:cs="Times New Roman"/>
          <w:sz w:val="28"/>
          <w:szCs w:val="28"/>
        </w:rPr>
        <w:softHyphen/>
        <w:t>водителю Уполномоченного органа.</w:t>
      </w:r>
    </w:p>
    <w:p w:rsidR="009A4BEC" w:rsidRPr="009A4BEC" w:rsidRDefault="009A4BEC" w:rsidP="0012082B">
      <w:pPr>
        <w:pStyle w:val="a3"/>
        <w:widowControl w:val="0"/>
        <w:spacing w:before="0" w:beforeAutospacing="0" w:after="0" w:afterAutospacing="0"/>
        <w:ind w:firstLine="709"/>
        <w:jc w:val="both"/>
      </w:pPr>
      <w:r w:rsidRPr="009A4BEC">
        <w:rPr>
          <w:sz w:val="28"/>
          <w:szCs w:val="28"/>
        </w:rPr>
        <w:t>5.3.3. Жалобы на решения и действия (бездействие)</w:t>
      </w:r>
      <w:r w:rsidRPr="009A4BEC">
        <w:rPr>
          <w:sz w:val="28"/>
          <w:szCs w:val="28"/>
        </w:rPr>
        <w:br/>
        <w:t>руководителя Уполномоченного органа при предоставлении муниципальной услуги, подаются Главе муниципального круга.</w:t>
      </w:r>
    </w:p>
    <w:p w:rsidR="00550D22" w:rsidRPr="00DC4D2A" w:rsidRDefault="00550D22" w:rsidP="0012082B">
      <w:pPr>
        <w:spacing w:after="0" w:line="240" w:lineRule="auto"/>
        <w:ind w:firstLine="567"/>
        <w:jc w:val="both"/>
        <w:rPr>
          <w:rFonts w:ascii="Times New Roman" w:eastAsia="Times New Roman" w:hAnsi="Times New Roman" w:cs="Times New Roman"/>
          <w:sz w:val="28"/>
          <w:szCs w:val="28"/>
          <w:lang w:eastAsia="ru-RU"/>
        </w:rPr>
      </w:pPr>
      <w:r w:rsidRPr="00DC4D2A">
        <w:rPr>
          <w:rFonts w:ascii="Times New Roman" w:eastAsia="Times New Roman" w:hAnsi="Times New Roman" w:cs="Times New Roman"/>
          <w:sz w:val="28"/>
          <w:szCs w:val="28"/>
          <w:lang w:eastAsia="ru-RU"/>
        </w:rPr>
        <w:t>5.4. Порядок подачи и рассмотрения жалобы</w:t>
      </w:r>
    </w:p>
    <w:p w:rsidR="00550D22" w:rsidRPr="002672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31" w:tgtFrame="_blank" w:history="1">
        <w:r w:rsidRPr="0026728A">
          <w:rPr>
            <w:rFonts w:ascii="Times New Roman" w:eastAsia="Times New Roman" w:hAnsi="Times New Roman" w:cs="Times New Roman"/>
            <w:color w:val="0000FF"/>
            <w:sz w:val="28"/>
            <w:szCs w:val="28"/>
            <w:lang w:eastAsia="ru-RU"/>
          </w:rPr>
          <w:t>№ 210-ФЗ</w:t>
        </w:r>
      </w:hyperlink>
      <w:r w:rsidRPr="0026728A">
        <w:rPr>
          <w:rFonts w:ascii="Times New Roman" w:eastAsia="Times New Roman" w:hAnsi="Times New Roman" w:cs="Times New Roman"/>
          <w:color w:val="000000"/>
          <w:sz w:val="28"/>
          <w:szCs w:val="28"/>
          <w:lang w:eastAsia="ru-RU"/>
        </w:rPr>
        <w:t>.</w:t>
      </w:r>
    </w:p>
    <w:p w:rsidR="00550D22" w:rsidRPr="002672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5.4.2. Жалоба на нарушения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550D22"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00674F5D">
        <w:rPr>
          <w:rFonts w:ascii="Times New Roman" w:eastAsia="Times New Roman" w:hAnsi="Times New Roman" w:cs="Times New Roman"/>
          <w:color w:val="000000"/>
          <w:sz w:val="28"/>
          <w:szCs w:val="28"/>
          <w:lang w:eastAsia="ru-RU"/>
        </w:rPr>
        <w:t xml:space="preserve"> частью 1.1. статьи </w:t>
      </w:r>
      <w:proofErr w:type="gramStart"/>
      <w:r w:rsidR="00674F5D">
        <w:rPr>
          <w:rFonts w:ascii="Times New Roman" w:eastAsia="Times New Roman" w:hAnsi="Times New Roman" w:cs="Times New Roman"/>
          <w:color w:val="000000"/>
          <w:sz w:val="28"/>
          <w:szCs w:val="28"/>
          <w:lang w:eastAsia="ru-RU"/>
        </w:rPr>
        <w:t xml:space="preserve">16 </w:t>
      </w:r>
      <w:r w:rsidRPr="0026728A">
        <w:rPr>
          <w:rFonts w:ascii="Times New Roman" w:eastAsia="Times New Roman" w:hAnsi="Times New Roman" w:cs="Times New Roman"/>
          <w:color w:val="000000"/>
          <w:sz w:val="28"/>
          <w:szCs w:val="28"/>
          <w:lang w:eastAsia="ru-RU"/>
        </w:rPr>
        <w:t> Федерального</w:t>
      </w:r>
      <w:proofErr w:type="gramEnd"/>
      <w:r w:rsidRPr="0026728A">
        <w:rPr>
          <w:rFonts w:ascii="Times New Roman" w:eastAsia="Times New Roman" w:hAnsi="Times New Roman" w:cs="Times New Roman"/>
          <w:color w:val="000000"/>
          <w:sz w:val="28"/>
          <w:szCs w:val="28"/>
          <w:lang w:eastAsia="ru-RU"/>
        </w:rPr>
        <w:t xml:space="preserve"> </w:t>
      </w:r>
      <w:r w:rsidR="00712568">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 xml:space="preserve">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w:t>
      </w:r>
      <w:r w:rsidRPr="0026728A">
        <w:rPr>
          <w:rFonts w:ascii="Times New Roman" w:eastAsia="Times New Roman" w:hAnsi="Times New Roman" w:cs="Times New Roman"/>
          <w:color w:val="000000"/>
          <w:sz w:val="28"/>
          <w:szCs w:val="28"/>
          <w:lang w:eastAsia="ru-RU"/>
        </w:rPr>
        <w:lastRenderedPageBreak/>
        <w:t>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4F5D" w:rsidRPr="0026728A" w:rsidRDefault="00621BF4" w:rsidP="0012082B">
      <w:pPr>
        <w:pStyle w:val="a3"/>
        <w:spacing w:before="0" w:beforeAutospacing="0" w:after="0" w:afterAutospacing="0"/>
        <w:ind w:firstLine="567"/>
        <w:jc w:val="both"/>
        <w:rPr>
          <w:color w:val="000000"/>
          <w:sz w:val="28"/>
          <w:szCs w:val="28"/>
        </w:rPr>
      </w:pPr>
      <w:r w:rsidRPr="00A435F4">
        <w:rPr>
          <w:color w:val="000000"/>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w:t>
      </w:r>
      <w:r w:rsidR="0093316D">
        <w:rPr>
          <w:color w:val="000000"/>
          <w:sz w:val="28"/>
          <w:szCs w:val="28"/>
        </w:rPr>
        <w:t>тельством Российской Федерации.</w:t>
      </w:r>
    </w:p>
    <w:p w:rsidR="00550D22" w:rsidRPr="00CF5BDD" w:rsidRDefault="00621BF4"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5.4.5</w:t>
      </w:r>
      <w:r w:rsidR="00550D22" w:rsidRPr="00CF5BDD">
        <w:rPr>
          <w:rFonts w:ascii="Times New Roman" w:eastAsia="Times New Roman" w:hAnsi="Times New Roman" w:cs="Times New Roman"/>
          <w:color w:val="000000"/>
          <w:sz w:val="28"/>
          <w:szCs w:val="28"/>
          <w:lang w:eastAsia="ru-RU"/>
        </w:rPr>
        <w:t>. В электронном виде жалоба может быть подана заявителем посредством:</w:t>
      </w:r>
    </w:p>
    <w:p w:rsidR="00550D22" w:rsidRPr="00CF5BDD"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550D22" w:rsidRPr="00CF5BDD"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2) федеральной государственной информационной системы «Единый портал государственных и муниципальных услуг (функций)»;</w:t>
      </w:r>
    </w:p>
    <w:p w:rsidR="00550D22" w:rsidRPr="00CF5BDD"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3) федеральной государственной информационной системы «Досудебное обжалов</w:t>
      </w:r>
      <w:r w:rsidR="00CF5BDD">
        <w:rPr>
          <w:rFonts w:ascii="Times New Roman" w:eastAsia="Times New Roman" w:hAnsi="Times New Roman" w:cs="Times New Roman"/>
          <w:color w:val="000000"/>
          <w:sz w:val="28"/>
          <w:szCs w:val="28"/>
          <w:lang w:eastAsia="ru-RU"/>
        </w:rPr>
        <w:t>ание</w:t>
      </w:r>
      <w:r w:rsidR="00CF5BDD" w:rsidRPr="00621BF4">
        <w:rPr>
          <w:rFonts w:ascii="Times New Roman" w:eastAsia="Times New Roman" w:hAnsi="Times New Roman" w:cs="Times New Roman"/>
          <w:color w:val="000000"/>
          <w:sz w:val="28"/>
          <w:szCs w:val="28"/>
          <w:lang w:eastAsia="ru-RU"/>
        </w:rPr>
        <w:t>»: https://do.gosuslugi.ru».</w:t>
      </w:r>
    </w:p>
    <w:p w:rsidR="00550D22" w:rsidRPr="00363536" w:rsidRDefault="007247AB"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5.4.6</w:t>
      </w:r>
      <w:r w:rsidR="00550D22" w:rsidRPr="00363536">
        <w:rPr>
          <w:rFonts w:ascii="Times New Roman" w:eastAsia="Times New Roman" w:hAnsi="Times New Roman" w:cs="Times New Roman"/>
          <w:color w:val="000000"/>
          <w:sz w:val="28"/>
          <w:szCs w:val="28"/>
          <w:lang w:eastAsia="ru-RU"/>
        </w:rPr>
        <w:t>. Жалоба должна содержать:</w:t>
      </w:r>
    </w:p>
    <w:p w:rsidR="00550D22" w:rsidRPr="0036353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наименование органа, специалиста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32" w:tgtFrame="_blank" w:history="1">
        <w:r w:rsidRPr="00E33741">
          <w:rPr>
            <w:rFonts w:ascii="Times New Roman" w:eastAsia="Times New Roman" w:hAnsi="Times New Roman" w:cs="Times New Roman"/>
            <w:sz w:val="28"/>
            <w:szCs w:val="28"/>
            <w:lang w:eastAsia="ru-RU"/>
          </w:rPr>
          <w:t>№ 210-ФЗ</w:t>
        </w:r>
      </w:hyperlink>
      <w:r w:rsidRPr="00E33741">
        <w:rPr>
          <w:rFonts w:ascii="Times New Roman" w:eastAsia="Times New Roman" w:hAnsi="Times New Roman" w:cs="Times New Roman"/>
          <w:sz w:val="28"/>
          <w:szCs w:val="28"/>
          <w:lang w:eastAsia="ru-RU"/>
        </w:rPr>
        <w:t>,</w:t>
      </w:r>
      <w:r w:rsidRPr="00363536">
        <w:rPr>
          <w:rFonts w:ascii="Times New Roman" w:eastAsia="Times New Roman" w:hAnsi="Times New Roman" w:cs="Times New Roman"/>
          <w:color w:val="000000"/>
          <w:sz w:val="28"/>
          <w:szCs w:val="28"/>
          <w:lang w:eastAsia="ru-RU"/>
        </w:rPr>
        <w:t xml:space="preserve"> их руководителей и (или) работников, решения и действия (бездействие) которых обжалуются;</w:t>
      </w:r>
    </w:p>
    <w:p w:rsidR="00550D22" w:rsidRPr="0036353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0D22" w:rsidRPr="0036353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№210-ФЗ, их работников;</w:t>
      </w:r>
    </w:p>
    <w:p w:rsidR="00550D22" w:rsidRPr="0036353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33" w:tgtFrame="_blank" w:history="1">
        <w:r w:rsidRPr="00363536">
          <w:rPr>
            <w:rFonts w:ascii="Times New Roman" w:eastAsia="Times New Roman" w:hAnsi="Times New Roman" w:cs="Times New Roman"/>
            <w:color w:val="0000FF"/>
            <w:sz w:val="28"/>
            <w:szCs w:val="28"/>
            <w:lang w:eastAsia="ru-RU"/>
          </w:rPr>
          <w:t>№ 210-ФЗ</w:t>
        </w:r>
      </w:hyperlink>
      <w:r w:rsidRPr="00363536">
        <w:rPr>
          <w:rFonts w:ascii="Times New Roman" w:eastAsia="Times New Roman" w:hAnsi="Times New Roman" w:cs="Times New Roman"/>
          <w:color w:val="000000"/>
          <w:sz w:val="28"/>
          <w:szCs w:val="28"/>
          <w:lang w:eastAsia="ru-RU"/>
        </w:rPr>
        <w:t>, их работников. Заявителем могут быть представлены документы (при наличии), подтверждающие доводы заявителя, </w:t>
      </w:r>
      <w:r w:rsidRPr="00363536">
        <w:rPr>
          <w:rFonts w:ascii="Times New Roman" w:eastAsia="Times New Roman" w:hAnsi="Times New Roman" w:cs="Times New Roman"/>
          <w:color w:val="000000"/>
          <w:spacing w:val="-20"/>
          <w:sz w:val="28"/>
          <w:szCs w:val="28"/>
          <w:lang w:eastAsia="ru-RU"/>
        </w:rPr>
        <w:t xml:space="preserve">либо </w:t>
      </w:r>
      <w:proofErr w:type="gramStart"/>
      <w:r w:rsidRPr="00363536">
        <w:rPr>
          <w:rFonts w:ascii="Times New Roman" w:eastAsia="Times New Roman" w:hAnsi="Times New Roman" w:cs="Times New Roman"/>
          <w:color w:val="000000"/>
          <w:spacing w:val="-20"/>
          <w:sz w:val="28"/>
          <w:szCs w:val="28"/>
          <w:lang w:eastAsia="ru-RU"/>
        </w:rPr>
        <w:t>их</w:t>
      </w:r>
      <w:r w:rsidR="0093316D">
        <w:rPr>
          <w:rFonts w:ascii="Times New Roman" w:eastAsia="Times New Roman" w:hAnsi="Times New Roman" w:cs="Times New Roman"/>
          <w:color w:val="000000"/>
          <w:spacing w:val="-20"/>
          <w:sz w:val="28"/>
          <w:szCs w:val="28"/>
          <w:lang w:eastAsia="ru-RU"/>
        </w:rPr>
        <w:t xml:space="preserve"> </w:t>
      </w:r>
      <w:r w:rsidRPr="00363536">
        <w:rPr>
          <w:rFonts w:ascii="Times New Roman" w:eastAsia="Times New Roman" w:hAnsi="Times New Roman" w:cs="Times New Roman"/>
          <w:color w:val="000000"/>
          <w:spacing w:val="-20"/>
          <w:sz w:val="28"/>
          <w:szCs w:val="28"/>
          <w:lang w:eastAsia="ru-RU"/>
        </w:rPr>
        <w:t xml:space="preserve"> копии</w:t>
      </w:r>
      <w:proofErr w:type="gramEnd"/>
      <w:r w:rsidRPr="00363536">
        <w:rPr>
          <w:rFonts w:ascii="Times New Roman" w:eastAsia="Times New Roman" w:hAnsi="Times New Roman" w:cs="Times New Roman"/>
          <w:color w:val="000000"/>
          <w:spacing w:val="-20"/>
          <w:sz w:val="28"/>
          <w:szCs w:val="28"/>
          <w:lang w:eastAsia="ru-RU"/>
        </w:rPr>
        <w:t>.</w:t>
      </w:r>
    </w:p>
    <w:p w:rsidR="00550D22" w:rsidRPr="003D4F9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5.5. Сроки рассмотрения жалобы</w:t>
      </w:r>
    </w:p>
    <w:p w:rsidR="00550D22" w:rsidRPr="003D4F9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34" w:tgtFrame="_blank" w:history="1">
        <w:r w:rsidRPr="003D4F96">
          <w:rPr>
            <w:rFonts w:ascii="Times New Roman" w:eastAsia="Times New Roman" w:hAnsi="Times New Roman" w:cs="Times New Roman"/>
            <w:color w:val="0000FF"/>
            <w:sz w:val="28"/>
            <w:szCs w:val="28"/>
            <w:lang w:eastAsia="ru-RU"/>
          </w:rPr>
          <w:t>№ 210-ФЗ</w:t>
        </w:r>
      </w:hyperlink>
      <w:r w:rsidRPr="003D4F96">
        <w:rPr>
          <w:rFonts w:ascii="Times New Roman" w:eastAsia="Times New Roman" w:hAnsi="Times New Roman" w:cs="Times New Roman"/>
          <w:color w:val="000000"/>
          <w:sz w:val="28"/>
          <w:szCs w:val="28"/>
          <w:lang w:eastAsia="ru-RU"/>
        </w:rPr>
        <w:t xml:space="preserve">, либо вышестоящий орган (при его наличии), рассматривается в течение 15 рабочих дней со дня ее регистрации, а в случае </w:t>
      </w:r>
      <w:r w:rsidRPr="003D4F96">
        <w:rPr>
          <w:rFonts w:ascii="Times New Roman" w:eastAsia="Times New Roman" w:hAnsi="Times New Roman" w:cs="Times New Roman"/>
          <w:color w:val="000000"/>
          <w:sz w:val="28"/>
          <w:szCs w:val="28"/>
          <w:lang w:eastAsia="ru-RU"/>
        </w:rPr>
        <w:lastRenderedPageBreak/>
        <w:t>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от 27.07.2010 </w:t>
      </w:r>
      <w:hyperlink r:id="rId35" w:tgtFrame="_blank" w:history="1">
        <w:r w:rsidRPr="003D4F96">
          <w:rPr>
            <w:rFonts w:ascii="Times New Roman" w:eastAsia="Times New Roman" w:hAnsi="Times New Roman" w:cs="Times New Roman"/>
            <w:color w:val="0000FF"/>
            <w:sz w:val="28"/>
            <w:szCs w:val="28"/>
            <w:lang w:eastAsia="ru-RU"/>
          </w:rPr>
          <w:t>№ 210-ФЗ</w:t>
        </w:r>
      </w:hyperlink>
      <w:r w:rsidRPr="003D4F96">
        <w:rPr>
          <w:rFonts w:ascii="Times New Roman" w:eastAsia="Times New Roman" w:hAnsi="Times New Roman" w:cs="Times New Roman"/>
          <w:color w:val="000000"/>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0D22" w:rsidRPr="003D4F9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5.6. Результат рассмотрения жалобы</w:t>
      </w:r>
    </w:p>
    <w:p w:rsidR="00550D22" w:rsidRPr="003D4F9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По результатам рассмотрения жалобы принимается одно из следующих решений:</w:t>
      </w:r>
    </w:p>
    <w:p w:rsidR="00550D22" w:rsidRPr="00DB201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w:t>
      </w:r>
      <w:r w:rsidR="00DB201A" w:rsidRPr="00DB201A">
        <w:rPr>
          <w:rFonts w:ascii="Times New Roman" w:eastAsia="Times New Roman" w:hAnsi="Times New Roman" w:cs="Times New Roman"/>
          <w:color w:val="000000"/>
          <w:sz w:val="28"/>
          <w:szCs w:val="28"/>
          <w:lang w:eastAsia="ru-RU"/>
        </w:rPr>
        <w:t xml:space="preserve">ных в результате </w:t>
      </w:r>
      <w:proofErr w:type="gramStart"/>
      <w:r w:rsidR="00DB201A" w:rsidRPr="00DB201A">
        <w:rPr>
          <w:rFonts w:ascii="Times New Roman" w:eastAsia="Times New Roman" w:hAnsi="Times New Roman" w:cs="Times New Roman"/>
          <w:color w:val="000000"/>
          <w:sz w:val="28"/>
          <w:szCs w:val="28"/>
          <w:lang w:eastAsia="ru-RU"/>
        </w:rPr>
        <w:t xml:space="preserve">предоставления </w:t>
      </w:r>
      <w:r w:rsidRPr="00DB201A">
        <w:rPr>
          <w:rFonts w:ascii="Times New Roman" w:eastAsia="Times New Roman" w:hAnsi="Times New Roman" w:cs="Times New Roman"/>
          <w:color w:val="000000"/>
          <w:sz w:val="28"/>
          <w:szCs w:val="28"/>
          <w:lang w:eastAsia="ru-RU"/>
        </w:rPr>
        <w:t xml:space="preserve"> муниципальной</w:t>
      </w:r>
      <w:proofErr w:type="gramEnd"/>
      <w:r w:rsidRPr="00DB201A">
        <w:rPr>
          <w:rFonts w:ascii="Times New Roman" w:eastAsia="Times New Roman" w:hAnsi="Times New Roman" w:cs="Times New Roman"/>
          <w:color w:val="000000"/>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w:t>
      </w:r>
      <w:r w:rsidR="00DB201A" w:rsidRPr="00DB201A">
        <w:rPr>
          <w:rFonts w:ascii="Times New Roman" w:eastAsia="Times New Roman" w:hAnsi="Times New Roman" w:cs="Times New Roman"/>
          <w:color w:val="000000"/>
          <w:sz w:val="28"/>
          <w:szCs w:val="28"/>
          <w:lang w:eastAsia="ru-RU"/>
        </w:rPr>
        <w:t>ородской области, </w:t>
      </w:r>
      <w:r w:rsidRPr="00DB201A">
        <w:rPr>
          <w:rFonts w:ascii="Times New Roman" w:eastAsia="Times New Roman" w:hAnsi="Times New Roman" w:cs="Times New Roman"/>
          <w:color w:val="000000"/>
          <w:sz w:val="28"/>
          <w:szCs w:val="28"/>
          <w:lang w:eastAsia="ru-RU"/>
        </w:rPr>
        <w:t xml:space="preserve"> правовыми актами </w:t>
      </w:r>
      <w:r w:rsidR="00DB201A" w:rsidRPr="00DB201A">
        <w:rPr>
          <w:rFonts w:ascii="Times New Roman" w:eastAsia="Times New Roman" w:hAnsi="Times New Roman" w:cs="Times New Roman"/>
          <w:color w:val="000000"/>
          <w:sz w:val="28"/>
          <w:szCs w:val="28"/>
          <w:lang w:eastAsia="ru-RU"/>
        </w:rPr>
        <w:t>Мошенского муниципального округа</w:t>
      </w:r>
      <w:r w:rsidRPr="00DB201A">
        <w:rPr>
          <w:rFonts w:ascii="Times New Roman" w:eastAsia="Times New Roman" w:hAnsi="Times New Roman" w:cs="Times New Roman"/>
          <w:color w:val="000000"/>
          <w:sz w:val="28"/>
          <w:szCs w:val="28"/>
          <w:lang w:eastAsia="ru-RU"/>
        </w:rPr>
        <w:t>;</w:t>
      </w:r>
    </w:p>
    <w:p w:rsidR="00550D22" w:rsidRPr="00DB201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в удовлетворении жалобы отказывается.</w:t>
      </w:r>
    </w:p>
    <w:p w:rsidR="00550D22" w:rsidRPr="0093316D" w:rsidRDefault="00550D22" w:rsidP="0012082B">
      <w:pPr>
        <w:spacing w:after="0" w:line="240" w:lineRule="auto"/>
        <w:ind w:firstLine="567"/>
        <w:rPr>
          <w:rFonts w:ascii="Arial" w:eastAsia="Times New Roman" w:hAnsi="Arial" w:cs="Arial"/>
          <w:color w:val="000000"/>
          <w:sz w:val="24"/>
          <w:szCs w:val="24"/>
          <w:lang w:eastAsia="ru-RU"/>
        </w:rPr>
      </w:pPr>
      <w:r w:rsidRPr="00550D22">
        <w:rPr>
          <w:rFonts w:ascii="Arial" w:eastAsia="Times New Roman" w:hAnsi="Arial" w:cs="Arial"/>
          <w:color w:val="000000"/>
          <w:sz w:val="24"/>
          <w:szCs w:val="24"/>
          <w:lang w:eastAsia="ru-RU"/>
        </w:rPr>
        <w:t>5.7. </w:t>
      </w:r>
      <w:r w:rsidRPr="00DB201A">
        <w:rPr>
          <w:rFonts w:ascii="Times New Roman" w:eastAsia="Times New Roman" w:hAnsi="Times New Roman" w:cs="Times New Roman"/>
          <w:color w:val="000000"/>
          <w:sz w:val="28"/>
          <w:szCs w:val="28"/>
          <w:lang w:eastAsia="ru-RU"/>
        </w:rPr>
        <w:t>Порядок информирования заявителя о результатах рассмотрения жалобы</w:t>
      </w:r>
    </w:p>
    <w:p w:rsidR="00550D22" w:rsidRPr="00DB201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0D22" w:rsidRPr="00DB201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36" w:tgtFrame="_blank" w:history="1">
        <w:r w:rsidRPr="00DB201A">
          <w:rPr>
            <w:rFonts w:ascii="Times New Roman" w:eastAsia="Times New Roman" w:hAnsi="Times New Roman" w:cs="Times New Roman"/>
            <w:color w:val="0000FF"/>
            <w:sz w:val="28"/>
            <w:szCs w:val="28"/>
            <w:lang w:eastAsia="ru-RU"/>
          </w:rPr>
          <w:t>№ 210-ФЗ</w:t>
        </w:r>
      </w:hyperlink>
      <w:r w:rsidRPr="00DB201A">
        <w:rPr>
          <w:rFonts w:ascii="Times New Roman" w:eastAsia="Times New Roman" w:hAnsi="Times New Roman" w:cs="Times New Roman"/>
          <w:color w:val="000000"/>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0D22" w:rsidRPr="0085752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857528">
        <w:rPr>
          <w:rFonts w:ascii="Times New Roman" w:eastAsia="Times New Roman" w:hAnsi="Times New Roman" w:cs="Times New Roman"/>
          <w:color w:val="000000"/>
          <w:sz w:val="28"/>
          <w:szCs w:val="28"/>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0D22" w:rsidRPr="0012542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5.8. Порядок обжалования решения по жалобе</w:t>
      </w:r>
    </w:p>
    <w:p w:rsidR="00550D22" w:rsidRPr="0012542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В досудебном порядке могут быть обжалованы действия (бездействие) и реше</w:t>
      </w:r>
      <w:r w:rsidR="0093316D">
        <w:rPr>
          <w:rFonts w:ascii="Times New Roman" w:eastAsia="Times New Roman" w:hAnsi="Times New Roman" w:cs="Times New Roman"/>
          <w:color w:val="000000"/>
          <w:sz w:val="28"/>
          <w:szCs w:val="28"/>
          <w:lang w:eastAsia="ru-RU"/>
        </w:rPr>
        <w:t>ния вышестоящим должностным лицам;</w:t>
      </w:r>
    </w:p>
    <w:p w:rsidR="00550D22" w:rsidRPr="0012542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специалистов Уполномоченного органа, муниципальных служа</w:t>
      </w:r>
      <w:r w:rsidR="007249EF">
        <w:rPr>
          <w:rFonts w:ascii="Times New Roman" w:eastAsia="Times New Roman" w:hAnsi="Times New Roman" w:cs="Times New Roman"/>
          <w:color w:val="000000"/>
          <w:sz w:val="28"/>
          <w:szCs w:val="28"/>
          <w:lang w:eastAsia="ru-RU"/>
        </w:rPr>
        <w:t>щих –</w:t>
      </w:r>
      <w:r w:rsidR="00265C55">
        <w:rPr>
          <w:rFonts w:ascii="Times New Roman" w:eastAsia="Times New Roman" w:hAnsi="Times New Roman" w:cs="Times New Roman"/>
          <w:color w:val="000000"/>
          <w:sz w:val="28"/>
          <w:szCs w:val="28"/>
          <w:lang w:eastAsia="ru-RU"/>
        </w:rPr>
        <w:t xml:space="preserve"> </w:t>
      </w:r>
      <w:r w:rsidR="007249EF">
        <w:rPr>
          <w:rFonts w:ascii="Times New Roman" w:eastAsia="Times New Roman" w:hAnsi="Times New Roman" w:cs="Times New Roman"/>
          <w:color w:val="000000"/>
          <w:sz w:val="28"/>
          <w:szCs w:val="28"/>
          <w:lang w:eastAsia="ru-RU"/>
        </w:rPr>
        <w:t>Главе муниципального округа</w:t>
      </w:r>
      <w:r w:rsidRPr="00125425">
        <w:rPr>
          <w:rFonts w:ascii="Times New Roman" w:eastAsia="Times New Roman" w:hAnsi="Times New Roman" w:cs="Times New Roman"/>
          <w:color w:val="000000"/>
          <w:sz w:val="28"/>
          <w:szCs w:val="28"/>
          <w:lang w:eastAsia="ru-RU"/>
        </w:rPr>
        <w:t>;</w:t>
      </w:r>
    </w:p>
    <w:p w:rsidR="00550D22" w:rsidRPr="0012542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МФЦ - в уполномоченный орган, заключивший соглашение о взаимодействии с МФЦ.</w:t>
      </w:r>
    </w:p>
    <w:p w:rsidR="00550D22" w:rsidRPr="0021615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216155">
        <w:rPr>
          <w:rFonts w:ascii="Times New Roman" w:eastAsia="Times New Roman" w:hAnsi="Times New Roman" w:cs="Times New Roman"/>
          <w:color w:val="000000"/>
          <w:sz w:val="28"/>
          <w:szCs w:val="28"/>
          <w:lang w:eastAsia="ru-RU"/>
        </w:rPr>
        <w:lastRenderedPageBreak/>
        <w:t>5.9. Право заявителя на получение информации и документов, необходимых для обоснования и рассмотрения жалобы</w:t>
      </w:r>
    </w:p>
    <w:p w:rsidR="00550D22" w:rsidRPr="0021615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216155">
        <w:rPr>
          <w:rFonts w:ascii="Times New Roman" w:eastAsia="Times New Roman" w:hAnsi="Times New Roman" w:cs="Times New Roman"/>
          <w:color w:val="000000"/>
          <w:sz w:val="28"/>
          <w:szCs w:val="28"/>
          <w:lang w:eastAsia="ru-RU"/>
        </w:rPr>
        <w:t>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37" w:tgtFrame="_blank" w:history="1">
        <w:r w:rsidRPr="00216155">
          <w:rPr>
            <w:rFonts w:ascii="Times New Roman" w:eastAsia="Times New Roman" w:hAnsi="Times New Roman" w:cs="Times New Roman"/>
            <w:color w:val="0000FF"/>
            <w:sz w:val="28"/>
            <w:szCs w:val="28"/>
            <w:lang w:eastAsia="ru-RU"/>
          </w:rPr>
          <w:t>№ 210-ФЗ</w:t>
        </w:r>
      </w:hyperlink>
      <w:r w:rsidRPr="00216155">
        <w:rPr>
          <w:rFonts w:ascii="Times New Roman" w:eastAsia="Times New Roman" w:hAnsi="Times New Roman" w:cs="Times New Roman"/>
          <w:color w:val="000000"/>
          <w:sz w:val="28"/>
          <w:szCs w:val="28"/>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550D22" w:rsidRPr="00096A6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5.10. Способы информирования заявителей о порядке подачи и рассмотрения жалобы</w:t>
      </w:r>
    </w:p>
    <w:p w:rsidR="00550D22" w:rsidRPr="00096A6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Уполномоченный орган, обеспечивает:</w:t>
      </w:r>
    </w:p>
    <w:p w:rsidR="00550D22" w:rsidRPr="00096A6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550D22" w:rsidRDefault="00550D22" w:rsidP="0012082B">
      <w:pPr>
        <w:spacing w:after="0" w:line="240" w:lineRule="auto"/>
        <w:ind w:firstLine="567"/>
        <w:jc w:val="both"/>
        <w:rPr>
          <w:rFonts w:ascii="Times New Roman" w:eastAsia="Times New Roman" w:hAnsi="Times New Roman" w:cs="Times New Roman"/>
          <w:color w:val="000000"/>
          <w:spacing w:val="-20"/>
          <w:sz w:val="28"/>
          <w:szCs w:val="28"/>
          <w:lang w:eastAsia="ru-RU"/>
        </w:rPr>
      </w:pPr>
      <w:r w:rsidRPr="00096A69">
        <w:rPr>
          <w:rFonts w:ascii="Times New Roman" w:eastAsia="Times New Roman" w:hAnsi="Times New Roman" w:cs="Times New Roman"/>
          <w:color w:val="000000"/>
          <w:sz w:val="28"/>
          <w:szCs w:val="28"/>
          <w:lang w:eastAsia="ru-RU"/>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w:t>
      </w:r>
      <w:r w:rsidRPr="00096A69">
        <w:rPr>
          <w:rFonts w:ascii="Times New Roman" w:eastAsia="Times New Roman" w:hAnsi="Times New Roman" w:cs="Times New Roman"/>
          <w:color w:val="000000"/>
          <w:spacing w:val="-20"/>
          <w:sz w:val="28"/>
          <w:szCs w:val="28"/>
          <w:lang w:eastAsia="ru-RU"/>
        </w:rPr>
        <w:t>электронной почте,</w:t>
      </w:r>
      <w:r w:rsidRPr="00096A69">
        <w:rPr>
          <w:rFonts w:ascii="Times New Roman" w:eastAsia="Times New Roman" w:hAnsi="Times New Roman" w:cs="Times New Roman"/>
          <w:color w:val="000000"/>
          <w:sz w:val="28"/>
          <w:szCs w:val="28"/>
          <w:lang w:eastAsia="ru-RU"/>
        </w:rPr>
        <w:t> </w:t>
      </w:r>
      <w:r w:rsidRPr="00096A69">
        <w:rPr>
          <w:rFonts w:ascii="Times New Roman" w:eastAsia="Times New Roman" w:hAnsi="Times New Roman" w:cs="Times New Roman"/>
          <w:color w:val="000000"/>
          <w:spacing w:val="-20"/>
          <w:sz w:val="28"/>
          <w:szCs w:val="28"/>
          <w:lang w:eastAsia="ru-RU"/>
        </w:rPr>
        <w:t>при личном приеме.</w:t>
      </w:r>
    </w:p>
    <w:p w:rsidR="00096A69" w:rsidRDefault="00096A69" w:rsidP="0012082B">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12082B">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12082B">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12082B">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E33741" w:rsidRDefault="00E33741" w:rsidP="00A41FFD">
      <w:pPr>
        <w:spacing w:after="0" w:line="240" w:lineRule="auto"/>
        <w:rPr>
          <w:rFonts w:ascii="Times New Roman" w:eastAsia="Times New Roman" w:hAnsi="Times New Roman" w:cs="Times New Roman"/>
          <w:color w:val="000000"/>
          <w:sz w:val="20"/>
          <w:szCs w:val="20"/>
          <w:lang w:eastAsia="ru-RU"/>
        </w:rPr>
      </w:pPr>
    </w:p>
    <w:p w:rsidR="00A41FFD" w:rsidRPr="00096A69"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w:t>
      </w:r>
      <w:r w:rsidRPr="00096A69">
        <w:rPr>
          <w:rFonts w:ascii="Times New Roman" w:eastAsia="Times New Roman" w:hAnsi="Times New Roman" w:cs="Times New Roman"/>
          <w:color w:val="000000"/>
          <w:sz w:val="20"/>
          <w:szCs w:val="20"/>
          <w:lang w:eastAsia="ru-RU"/>
        </w:rPr>
        <w:t>риложение № 1</w:t>
      </w:r>
    </w:p>
    <w:p w:rsidR="00A41FFD" w:rsidRPr="00096A69"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к Административному регламенту</w:t>
      </w:r>
    </w:p>
    <w:p w:rsidR="00A41FFD" w:rsidRPr="00096A69"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по предоставлению муниципальной услуги</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color w:val="000000"/>
          <w:sz w:val="20"/>
          <w:szCs w:val="20"/>
          <w:lang w:eastAsia="ru-RU"/>
        </w:rPr>
        <w:t>"</w:t>
      </w:r>
      <w:r w:rsidRPr="00CF6F21">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 детей, оставшихся без попечения родителей, на приобретение</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A41FFD" w:rsidRPr="00381B71" w:rsidRDefault="00A41FFD" w:rsidP="00A41FFD">
      <w:pPr>
        <w:spacing w:after="0" w:line="240" w:lineRule="auto"/>
        <w:ind w:firstLine="567"/>
        <w:jc w:val="right"/>
        <w:rPr>
          <w:rFonts w:ascii="Arial" w:eastAsia="Times New Roman" w:hAnsi="Arial" w:cs="Arial"/>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w:t>
      </w:r>
      <w:proofErr w:type="gramStart"/>
      <w:r w:rsidRPr="00CF6F21">
        <w:rPr>
          <w:rFonts w:ascii="Times New Roman" w:eastAsia="Times New Roman" w:hAnsi="Times New Roman" w:cs="Times New Roman"/>
          <w:bCs/>
          <w:color w:val="000000"/>
          <w:sz w:val="20"/>
          <w:szCs w:val="20"/>
          <w:lang w:eastAsia="ru-RU"/>
        </w:rPr>
        <w:t>обязательства заемщика</w:t>
      </w:r>
      <w:proofErr w:type="gramEnd"/>
      <w:r w:rsidRPr="00CF6F21">
        <w:rPr>
          <w:rFonts w:ascii="Times New Roman" w:eastAsia="Times New Roman" w:hAnsi="Times New Roman" w:cs="Times New Roman"/>
          <w:bCs/>
          <w:color w:val="000000"/>
          <w:sz w:val="20"/>
          <w:szCs w:val="20"/>
          <w:lang w:eastAsia="ru-RU"/>
        </w:rPr>
        <w:t xml:space="preserve"> по которому обеспечены ипотекой</w:t>
      </w:r>
      <w:r w:rsidRPr="00381B71">
        <w:rPr>
          <w:rFonts w:ascii="Arial" w:eastAsia="Times New Roman" w:hAnsi="Arial" w:cs="Arial"/>
          <w:color w:val="000000"/>
          <w:sz w:val="20"/>
          <w:szCs w:val="20"/>
          <w:lang w:eastAsia="ru-RU"/>
        </w:rPr>
        <w:t>"</w:t>
      </w:r>
    </w:p>
    <w:p w:rsidR="000E35B8" w:rsidRPr="000E35B8" w:rsidRDefault="000E35B8" w:rsidP="0012082B">
      <w:pPr>
        <w:spacing w:after="0" w:line="240" w:lineRule="auto"/>
        <w:ind w:firstLine="567"/>
        <w:jc w:val="right"/>
        <w:rPr>
          <w:rFonts w:ascii="Times New Roman" w:eastAsia="Times New Roman" w:hAnsi="Times New Roman" w:cs="Times New Roman"/>
          <w:color w:val="000000"/>
          <w:sz w:val="24"/>
          <w:szCs w:val="24"/>
          <w:lang w:eastAsia="ru-RU"/>
        </w:rPr>
      </w:pP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 xml:space="preserve">                            В Администрацию </w:t>
      </w:r>
      <w:r w:rsidR="00A41FFD">
        <w:rPr>
          <w:rFonts w:ascii="Times New Roman" w:hAnsi="Times New Roman" w:cs="Times New Roman"/>
        </w:rPr>
        <w:t>Волотовского</w:t>
      </w:r>
      <w:r w:rsidRPr="00761205">
        <w:rPr>
          <w:rFonts w:ascii="Times New Roman" w:hAnsi="Times New Roman" w:cs="Times New Roman"/>
        </w:rPr>
        <w:t xml:space="preserve"> муниципального </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округа Новгородской области</w:t>
      </w:r>
    </w:p>
    <w:p w:rsidR="00761205" w:rsidRPr="00761205" w:rsidRDefault="007F596F" w:rsidP="0012082B">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от _______________</w:t>
      </w:r>
      <w:r w:rsidR="00761205" w:rsidRPr="00761205">
        <w:rPr>
          <w:rFonts w:ascii="Times New Roman" w:hAnsi="Times New Roman" w:cs="Times New Roman"/>
        </w:rPr>
        <w:t>___________________________</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 xml:space="preserve">                     </w:t>
      </w:r>
      <w:r w:rsidR="007F596F">
        <w:rPr>
          <w:rFonts w:ascii="Times New Roman" w:hAnsi="Times New Roman" w:cs="Times New Roman"/>
        </w:rPr>
        <w:t xml:space="preserve">        ____________________</w:t>
      </w:r>
      <w:r w:rsidRPr="00761205">
        <w:rPr>
          <w:rFonts w:ascii="Times New Roman" w:hAnsi="Times New Roman" w:cs="Times New Roman"/>
        </w:rPr>
        <w:t>______________________ ,</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 xml:space="preserve">                                                                 (фамилия, имя, отчество)</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sz w:val="28"/>
          <w:szCs w:val="28"/>
        </w:rPr>
        <w:t xml:space="preserve">                               </w:t>
      </w:r>
      <w:r w:rsidRPr="00761205">
        <w:rPr>
          <w:rFonts w:ascii="Times New Roman" w:hAnsi="Times New Roman" w:cs="Times New Roman"/>
        </w:rPr>
        <w:t>зарегист</w:t>
      </w:r>
      <w:r w:rsidR="007F596F">
        <w:rPr>
          <w:rFonts w:ascii="Times New Roman" w:hAnsi="Times New Roman" w:cs="Times New Roman"/>
        </w:rPr>
        <w:t xml:space="preserve">рированного(-ой) по адресу: </w:t>
      </w:r>
      <w:r w:rsidRPr="00761205">
        <w:rPr>
          <w:rFonts w:ascii="Times New Roman" w:hAnsi="Times New Roman" w:cs="Times New Roman"/>
        </w:rPr>
        <w:t xml:space="preserve">____________ </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___</w:t>
      </w:r>
      <w:r w:rsidR="007F596F">
        <w:rPr>
          <w:rFonts w:ascii="Times New Roman" w:hAnsi="Times New Roman" w:cs="Times New Roman"/>
        </w:rPr>
        <w:t>________________________</w:t>
      </w:r>
      <w:r w:rsidRPr="00761205">
        <w:rPr>
          <w:rFonts w:ascii="Times New Roman" w:hAnsi="Times New Roman" w:cs="Times New Roman"/>
        </w:rPr>
        <w:t>_________________</w:t>
      </w:r>
    </w:p>
    <w:p w:rsidR="00761205" w:rsidRPr="00761205" w:rsidRDefault="007F596F" w:rsidP="0012082B">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проживающего(ей) по адресу: </w:t>
      </w:r>
      <w:r w:rsidR="00761205" w:rsidRPr="00761205">
        <w:rPr>
          <w:rFonts w:ascii="Times New Roman" w:hAnsi="Times New Roman" w:cs="Times New Roman"/>
        </w:rPr>
        <w:t>__________________</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 xml:space="preserve">               </w:t>
      </w:r>
      <w:r w:rsidR="007F596F">
        <w:rPr>
          <w:rFonts w:ascii="Times New Roman" w:hAnsi="Times New Roman" w:cs="Times New Roman"/>
        </w:rPr>
        <w:t xml:space="preserve">              _____________</w:t>
      </w:r>
      <w:r w:rsidRPr="00761205">
        <w:rPr>
          <w:rFonts w:ascii="Times New Roman" w:hAnsi="Times New Roman" w:cs="Times New Roman"/>
        </w:rPr>
        <w:t>______________________________,</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sz w:val="28"/>
          <w:szCs w:val="28"/>
        </w:rPr>
      </w:pPr>
      <w:r w:rsidRPr="00761205">
        <w:rPr>
          <w:rFonts w:ascii="Times New Roman" w:hAnsi="Times New Roman" w:cs="Times New Roman"/>
        </w:rPr>
        <w:t xml:space="preserve">          </w:t>
      </w:r>
      <w:r w:rsidR="007F596F">
        <w:rPr>
          <w:rFonts w:ascii="Times New Roman" w:hAnsi="Times New Roman" w:cs="Times New Roman"/>
        </w:rPr>
        <w:t xml:space="preserve">                   паспорт _</w:t>
      </w:r>
      <w:r w:rsidRPr="00761205">
        <w:rPr>
          <w:rFonts w:ascii="Times New Roman" w:hAnsi="Times New Roman" w:cs="Times New Roman"/>
        </w:rPr>
        <w:t>____________________________________</w:t>
      </w:r>
    </w:p>
    <w:p w:rsidR="00761205" w:rsidRPr="00761205" w:rsidRDefault="00761205" w:rsidP="007F596F">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 xml:space="preserve">                                                                      (серия, номер, кем и когда выдан)</w:t>
      </w:r>
    </w:p>
    <w:p w:rsidR="00761205" w:rsidRPr="00761205" w:rsidRDefault="00761205" w:rsidP="007F596F">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sz w:val="28"/>
          <w:szCs w:val="28"/>
        </w:rPr>
        <w:t xml:space="preserve">                             </w:t>
      </w:r>
      <w:r w:rsidR="007F596F">
        <w:rPr>
          <w:rFonts w:ascii="Times New Roman" w:hAnsi="Times New Roman" w:cs="Times New Roman"/>
        </w:rPr>
        <w:t>_____________________________</w:t>
      </w:r>
      <w:r w:rsidRPr="00761205">
        <w:rPr>
          <w:rFonts w:ascii="Times New Roman" w:hAnsi="Times New Roman" w:cs="Times New Roman"/>
        </w:rPr>
        <w:t>________________</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 xml:space="preserve">                          </w:t>
      </w:r>
      <w:r w:rsidR="007F596F">
        <w:rPr>
          <w:rFonts w:ascii="Times New Roman" w:hAnsi="Times New Roman" w:cs="Times New Roman"/>
        </w:rPr>
        <w:t xml:space="preserve">   Контактный телефон ______</w:t>
      </w:r>
      <w:r w:rsidRPr="00761205">
        <w:rPr>
          <w:rFonts w:ascii="Times New Roman" w:hAnsi="Times New Roman" w:cs="Times New Roman"/>
        </w:rPr>
        <w:t xml:space="preserve">_____________________ </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sz w:val="28"/>
          <w:szCs w:val="28"/>
        </w:rPr>
      </w:pPr>
      <w:r w:rsidRPr="00761205">
        <w:rPr>
          <w:rFonts w:ascii="Times New Roman" w:hAnsi="Times New Roman" w:cs="Times New Roman"/>
        </w:rPr>
        <w:t xml:space="preserve"> </w:t>
      </w:r>
      <w:proofErr w:type="gramStart"/>
      <w:r w:rsidRPr="00761205">
        <w:rPr>
          <w:rFonts w:ascii="Times New Roman" w:hAnsi="Times New Roman" w:cs="Times New Roman"/>
          <w:lang w:val="en-US"/>
        </w:rPr>
        <w:t>e</w:t>
      </w:r>
      <w:r w:rsidRPr="00761205">
        <w:rPr>
          <w:rFonts w:ascii="Times New Roman" w:hAnsi="Times New Roman" w:cs="Times New Roman"/>
        </w:rPr>
        <w:t>-</w:t>
      </w:r>
      <w:r w:rsidRPr="00761205">
        <w:rPr>
          <w:rFonts w:ascii="Times New Roman" w:hAnsi="Times New Roman" w:cs="Times New Roman"/>
          <w:lang w:val="en-US"/>
        </w:rPr>
        <w:t>mail</w:t>
      </w:r>
      <w:proofErr w:type="gramEnd"/>
      <w:r w:rsidRPr="00761205">
        <w:rPr>
          <w:rFonts w:ascii="Times New Roman" w:hAnsi="Times New Roman" w:cs="Times New Roman"/>
        </w:rPr>
        <w:t xml:space="preserve"> _______________________________________</w:t>
      </w:r>
    </w:p>
    <w:p w:rsidR="00761205" w:rsidRPr="00761205" w:rsidRDefault="00761205" w:rsidP="0012082B">
      <w:pPr>
        <w:autoSpaceDE w:val="0"/>
        <w:autoSpaceDN w:val="0"/>
        <w:adjustRightInd w:val="0"/>
        <w:spacing w:after="0" w:line="240" w:lineRule="auto"/>
        <w:jc w:val="both"/>
        <w:outlineLvl w:val="0"/>
        <w:rPr>
          <w:rFonts w:ascii="Times New Roman" w:hAnsi="Times New Roman" w:cs="Times New Roman"/>
          <w:sz w:val="28"/>
          <w:szCs w:val="28"/>
        </w:rPr>
      </w:pPr>
    </w:p>
    <w:p w:rsidR="00761205" w:rsidRPr="00761205" w:rsidRDefault="00761205" w:rsidP="0012082B">
      <w:pPr>
        <w:autoSpaceDE w:val="0"/>
        <w:autoSpaceDN w:val="0"/>
        <w:adjustRightInd w:val="0"/>
        <w:spacing w:after="0" w:line="240" w:lineRule="auto"/>
        <w:jc w:val="center"/>
        <w:outlineLvl w:val="0"/>
        <w:rPr>
          <w:rFonts w:ascii="Times New Roman" w:hAnsi="Times New Roman" w:cs="Times New Roman"/>
          <w:b/>
        </w:rPr>
      </w:pPr>
      <w:r w:rsidRPr="00761205">
        <w:rPr>
          <w:rFonts w:ascii="Times New Roman" w:hAnsi="Times New Roman" w:cs="Times New Roman"/>
          <w:b/>
        </w:rPr>
        <w:t>Заявление</w:t>
      </w:r>
    </w:p>
    <w:p w:rsidR="00761205" w:rsidRPr="00761205" w:rsidRDefault="00761205" w:rsidP="0012082B">
      <w:pPr>
        <w:autoSpaceDE w:val="0"/>
        <w:autoSpaceDN w:val="0"/>
        <w:adjustRightInd w:val="0"/>
        <w:spacing w:after="0" w:line="240" w:lineRule="auto"/>
        <w:jc w:val="center"/>
        <w:outlineLvl w:val="0"/>
        <w:rPr>
          <w:rFonts w:ascii="Times New Roman" w:hAnsi="Times New Roman" w:cs="Times New Roman"/>
          <w:b/>
        </w:rPr>
      </w:pPr>
      <w:r w:rsidRPr="00761205">
        <w:rPr>
          <w:rFonts w:ascii="Times New Roman" w:hAnsi="Times New Roman" w:cs="Times New Roman"/>
          <w:b/>
        </w:rPr>
        <w:t>на предоставление выплаты лицам, указанным в пункте 1 ст. 8 Федерального закона «О дополнительных гарантиях по социальной поддержке детей –</w:t>
      </w:r>
      <w:proofErr w:type="gramStart"/>
      <w:r w:rsidRPr="00761205">
        <w:rPr>
          <w:rFonts w:ascii="Times New Roman" w:hAnsi="Times New Roman" w:cs="Times New Roman"/>
          <w:b/>
        </w:rPr>
        <w:t>сирот  и</w:t>
      </w:r>
      <w:proofErr w:type="gramEnd"/>
      <w:r w:rsidRPr="00761205">
        <w:rPr>
          <w:rFonts w:ascii="Times New Roman" w:hAnsi="Times New Roman" w:cs="Times New Roman"/>
          <w:b/>
        </w:rPr>
        <w:t xml:space="preserve">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761205" w:rsidRPr="00761205" w:rsidRDefault="00761205" w:rsidP="0012082B">
      <w:pPr>
        <w:autoSpaceDE w:val="0"/>
        <w:autoSpaceDN w:val="0"/>
        <w:adjustRightInd w:val="0"/>
        <w:spacing w:after="0" w:line="240" w:lineRule="auto"/>
        <w:jc w:val="center"/>
        <w:outlineLvl w:val="0"/>
        <w:rPr>
          <w:rFonts w:ascii="Times New Roman" w:hAnsi="Times New Roman" w:cs="Times New Roman"/>
          <w:b/>
          <w:sz w:val="28"/>
          <w:szCs w:val="28"/>
        </w:rPr>
      </w:pPr>
    </w:p>
    <w:p w:rsidR="00761205" w:rsidRPr="00761205" w:rsidRDefault="00761205" w:rsidP="0012082B">
      <w:pPr>
        <w:autoSpaceDE w:val="0"/>
        <w:autoSpaceDN w:val="0"/>
        <w:adjustRightInd w:val="0"/>
        <w:spacing w:after="0" w:line="240" w:lineRule="auto"/>
        <w:ind w:firstLine="709"/>
        <w:jc w:val="both"/>
        <w:outlineLvl w:val="0"/>
        <w:rPr>
          <w:rFonts w:ascii="Times New Roman" w:hAnsi="Times New Roman" w:cs="Times New Roman"/>
        </w:rPr>
      </w:pPr>
      <w:proofErr w:type="gramStart"/>
      <w:r w:rsidRPr="00761205">
        <w:rPr>
          <w:rFonts w:ascii="Times New Roman" w:hAnsi="Times New Roman" w:cs="Times New Roman"/>
        </w:rPr>
        <w:t>Прошу  предоставить</w:t>
      </w:r>
      <w:proofErr w:type="gramEnd"/>
      <w:r w:rsidRPr="00761205">
        <w:rPr>
          <w:rFonts w:ascii="Times New Roman" w:hAnsi="Times New Roman" w:cs="Times New Roman"/>
        </w:rPr>
        <w:t xml:space="preserve"> мне  выплату на приобретение благоустроенного жилого помещения в собственность за счет средств бюджета.</w:t>
      </w:r>
    </w:p>
    <w:p w:rsidR="00761205" w:rsidRPr="00761205" w:rsidRDefault="00761205" w:rsidP="0012082B">
      <w:pPr>
        <w:autoSpaceDE w:val="0"/>
        <w:autoSpaceDN w:val="0"/>
        <w:adjustRightInd w:val="0"/>
        <w:spacing w:after="0" w:line="240" w:lineRule="auto"/>
        <w:ind w:firstLine="709"/>
        <w:jc w:val="both"/>
        <w:outlineLvl w:val="0"/>
        <w:rPr>
          <w:rFonts w:ascii="Times New Roman" w:hAnsi="Times New Roman" w:cs="Times New Roman"/>
        </w:rPr>
      </w:pPr>
      <w:r w:rsidRPr="00761205">
        <w:rPr>
          <w:rFonts w:ascii="Times New Roman" w:hAnsi="Times New Roman" w:cs="Times New Roman"/>
        </w:rPr>
        <w:t>К заявлению прилагаю следующие документы:</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1._____________________________________________________________________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2._____________________________________________________________________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3._______________________________________ 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4.______________________________________________________________________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5._______________________________________ 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6._____________________________________________________________________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7._____________________________________________________________________</w:t>
      </w:r>
    </w:p>
    <w:p w:rsidR="00761205" w:rsidRPr="00761205" w:rsidRDefault="00761205" w:rsidP="0012082B">
      <w:pPr>
        <w:autoSpaceDE w:val="0"/>
        <w:autoSpaceDN w:val="0"/>
        <w:adjustRightInd w:val="0"/>
        <w:spacing w:after="0" w:line="240" w:lineRule="auto"/>
        <w:ind w:firstLine="709"/>
        <w:jc w:val="both"/>
        <w:outlineLvl w:val="0"/>
        <w:rPr>
          <w:rFonts w:ascii="Times New Roman" w:hAnsi="Times New Roman" w:cs="Times New Roman"/>
        </w:rPr>
      </w:pPr>
    </w:p>
    <w:p w:rsidR="00761205" w:rsidRPr="00761205" w:rsidRDefault="00761205" w:rsidP="0012082B">
      <w:pPr>
        <w:pStyle w:val="unformattext"/>
        <w:spacing w:before="0" w:beforeAutospacing="0" w:after="0" w:afterAutospacing="0"/>
        <w:jc w:val="both"/>
        <w:textAlignment w:val="baseline"/>
        <w:rPr>
          <w:spacing w:val="-18"/>
        </w:rPr>
      </w:pPr>
      <w:r w:rsidRPr="00761205">
        <w:rPr>
          <w:color w:val="444444"/>
          <w:spacing w:val="-18"/>
        </w:rPr>
        <w:t xml:space="preserve">               </w:t>
      </w:r>
      <w:proofErr w:type="gramStart"/>
      <w:r w:rsidRPr="00761205">
        <w:rPr>
          <w:spacing w:val="-18"/>
        </w:rPr>
        <w:t>Я  предупрежден</w:t>
      </w:r>
      <w:proofErr w:type="gramEnd"/>
      <w:r w:rsidRPr="00761205">
        <w:rPr>
          <w:spacing w:val="-18"/>
        </w:rPr>
        <w:t>(а)  об  ответственности  за представление недостоверных  сведений.</w:t>
      </w:r>
    </w:p>
    <w:p w:rsidR="00761205" w:rsidRPr="00761205" w:rsidRDefault="00761205" w:rsidP="0012082B">
      <w:pPr>
        <w:autoSpaceDE w:val="0"/>
        <w:autoSpaceDN w:val="0"/>
        <w:adjustRightInd w:val="0"/>
        <w:spacing w:after="0" w:line="240" w:lineRule="auto"/>
        <w:jc w:val="both"/>
        <w:outlineLvl w:val="0"/>
        <w:rPr>
          <w:rFonts w:ascii="Times New Roman" w:hAnsi="Times New Roman" w:cs="Times New Roman"/>
          <w:sz w:val="28"/>
          <w:szCs w:val="28"/>
        </w:rPr>
      </w:pPr>
    </w:p>
    <w:p w:rsidR="00761205" w:rsidRPr="00761205" w:rsidRDefault="00761205" w:rsidP="0012082B">
      <w:pPr>
        <w:autoSpaceDE w:val="0"/>
        <w:autoSpaceDN w:val="0"/>
        <w:adjustRightInd w:val="0"/>
        <w:spacing w:after="0" w:line="240" w:lineRule="auto"/>
        <w:jc w:val="both"/>
        <w:outlineLvl w:val="0"/>
        <w:rPr>
          <w:rFonts w:ascii="Times New Roman" w:hAnsi="Times New Roman" w:cs="Times New Roman"/>
          <w:sz w:val="28"/>
          <w:szCs w:val="28"/>
        </w:rPr>
      </w:pPr>
      <w:r w:rsidRPr="00761205">
        <w:rPr>
          <w:rFonts w:ascii="Times New Roman" w:hAnsi="Times New Roman" w:cs="Times New Roman"/>
          <w:sz w:val="28"/>
          <w:szCs w:val="28"/>
        </w:rPr>
        <w:t>«____» ______________ 20____ г.          ________________________________</w:t>
      </w:r>
    </w:p>
    <w:p w:rsidR="00761205" w:rsidRPr="00761205" w:rsidRDefault="00761205" w:rsidP="0012082B">
      <w:pPr>
        <w:autoSpaceDE w:val="0"/>
        <w:autoSpaceDN w:val="0"/>
        <w:adjustRightInd w:val="0"/>
        <w:spacing w:after="0" w:line="240" w:lineRule="auto"/>
        <w:jc w:val="both"/>
        <w:outlineLvl w:val="0"/>
        <w:rPr>
          <w:rFonts w:ascii="Times New Roman" w:hAnsi="Times New Roman" w:cs="Times New Roman"/>
        </w:rPr>
      </w:pPr>
      <w:r w:rsidRPr="00761205">
        <w:rPr>
          <w:rFonts w:ascii="Times New Roman" w:hAnsi="Times New Roman" w:cs="Times New Roman"/>
        </w:rPr>
        <w:t xml:space="preserve">                                                                                                      (подпись заявителя)</w:t>
      </w:r>
    </w:p>
    <w:p w:rsidR="00761205" w:rsidRPr="00761205" w:rsidRDefault="00761205" w:rsidP="0012082B">
      <w:pPr>
        <w:spacing w:after="0" w:line="240" w:lineRule="auto"/>
        <w:jc w:val="both"/>
        <w:rPr>
          <w:rFonts w:ascii="Times New Roman" w:hAnsi="Times New Roman" w:cs="Times New Roman"/>
        </w:rPr>
      </w:pPr>
      <w:proofErr w:type="gramStart"/>
      <w:r w:rsidRPr="00761205">
        <w:rPr>
          <w:rFonts w:ascii="Times New Roman" w:hAnsi="Times New Roman" w:cs="Times New Roman"/>
        </w:rPr>
        <w:t>Я,_</w:t>
      </w:r>
      <w:proofErr w:type="gramEnd"/>
      <w:r w:rsidRPr="00761205">
        <w:rPr>
          <w:rFonts w:ascii="Times New Roman" w:hAnsi="Times New Roman" w:cs="Times New Roman"/>
        </w:rPr>
        <w:t>_________________________________________________________________________, в соответствии с Федеральным законом от 27 июля 2006 года № 152-ФЗ «О персональных данных» даю  согласие на обработку и использование  моих персональных данных (персональных данных моей семьи), содержащихся в настоящем заявлении и в представленных мною документах.</w:t>
      </w:r>
    </w:p>
    <w:p w:rsidR="00761205" w:rsidRPr="00761205" w:rsidRDefault="00761205" w:rsidP="0012082B">
      <w:pPr>
        <w:spacing w:after="0" w:line="240" w:lineRule="auto"/>
        <w:jc w:val="both"/>
        <w:rPr>
          <w:rFonts w:ascii="Times New Roman" w:hAnsi="Times New Roman" w:cs="Times New Roman"/>
        </w:rPr>
      </w:pPr>
    </w:p>
    <w:p w:rsidR="00761205" w:rsidRPr="00761205" w:rsidRDefault="00761205" w:rsidP="0012082B">
      <w:pPr>
        <w:autoSpaceDE w:val="0"/>
        <w:autoSpaceDN w:val="0"/>
        <w:adjustRightInd w:val="0"/>
        <w:spacing w:after="0" w:line="240" w:lineRule="auto"/>
        <w:jc w:val="both"/>
        <w:outlineLvl w:val="0"/>
        <w:rPr>
          <w:rFonts w:ascii="Times New Roman" w:hAnsi="Times New Roman" w:cs="Times New Roman"/>
        </w:rPr>
      </w:pPr>
      <w:r w:rsidRPr="00761205">
        <w:rPr>
          <w:rFonts w:ascii="Times New Roman" w:hAnsi="Times New Roman" w:cs="Times New Roman"/>
        </w:rPr>
        <w:t>«____» ______________ 20____ г.          ________________________________</w:t>
      </w:r>
    </w:p>
    <w:p w:rsidR="0066571F" w:rsidRDefault="0066571F" w:rsidP="0012082B">
      <w:pPr>
        <w:spacing w:after="0" w:line="240" w:lineRule="auto"/>
        <w:ind w:firstLine="567"/>
        <w:jc w:val="right"/>
      </w:pPr>
    </w:p>
    <w:p w:rsidR="00027EE5" w:rsidRDefault="00027EE5" w:rsidP="0012082B">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A41FFD">
      <w:pPr>
        <w:spacing w:after="0" w:line="240" w:lineRule="auto"/>
        <w:rPr>
          <w:rFonts w:ascii="Times New Roman" w:eastAsia="Times New Roman" w:hAnsi="Times New Roman" w:cs="Times New Roman"/>
          <w:color w:val="000000"/>
          <w:sz w:val="24"/>
          <w:szCs w:val="24"/>
          <w:lang w:eastAsia="ru-RU"/>
        </w:rPr>
      </w:pPr>
    </w:p>
    <w:p w:rsidR="007F596F" w:rsidRDefault="007F596F" w:rsidP="00A41FFD">
      <w:pPr>
        <w:spacing w:after="0" w:line="240" w:lineRule="auto"/>
        <w:rPr>
          <w:rFonts w:ascii="Times New Roman" w:eastAsia="Times New Roman" w:hAnsi="Times New Roman" w:cs="Times New Roman"/>
          <w:color w:val="000000"/>
          <w:sz w:val="24"/>
          <w:szCs w:val="24"/>
          <w:lang w:eastAsia="ru-RU"/>
        </w:rPr>
      </w:pPr>
    </w:p>
    <w:p w:rsidR="005E4460" w:rsidRPr="000E35B8" w:rsidRDefault="005E4460" w:rsidP="0012082B">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lastRenderedPageBreak/>
        <w:t xml:space="preserve">Приложение № </w:t>
      </w:r>
      <w:r w:rsidR="00A41FFD">
        <w:rPr>
          <w:rFonts w:ascii="Times New Roman" w:eastAsia="Times New Roman" w:hAnsi="Times New Roman" w:cs="Times New Roman"/>
          <w:color w:val="000000"/>
          <w:sz w:val="24"/>
          <w:szCs w:val="24"/>
          <w:lang w:eastAsia="ru-RU"/>
        </w:rPr>
        <w:t>2</w:t>
      </w:r>
    </w:p>
    <w:p w:rsidR="00A41FFD" w:rsidRPr="00096A69"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к Административному регламенту</w:t>
      </w:r>
    </w:p>
    <w:p w:rsidR="00A41FFD" w:rsidRPr="00096A69"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по предоставлению муниципальной услуги</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color w:val="000000"/>
          <w:sz w:val="20"/>
          <w:szCs w:val="20"/>
          <w:lang w:eastAsia="ru-RU"/>
        </w:rPr>
        <w:t>"</w:t>
      </w:r>
      <w:r w:rsidRPr="00CF6F21">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 детей, оставшихся без попечения родителей, на приобретение</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A41FFD" w:rsidRPr="00381B71" w:rsidRDefault="00A41FFD" w:rsidP="00A41FFD">
      <w:pPr>
        <w:spacing w:after="0" w:line="240" w:lineRule="auto"/>
        <w:ind w:firstLine="567"/>
        <w:jc w:val="right"/>
        <w:rPr>
          <w:rFonts w:ascii="Arial" w:eastAsia="Times New Roman" w:hAnsi="Arial" w:cs="Arial"/>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w:t>
      </w:r>
      <w:proofErr w:type="gramStart"/>
      <w:r w:rsidRPr="00CF6F21">
        <w:rPr>
          <w:rFonts w:ascii="Times New Roman" w:eastAsia="Times New Roman" w:hAnsi="Times New Roman" w:cs="Times New Roman"/>
          <w:bCs/>
          <w:color w:val="000000"/>
          <w:sz w:val="20"/>
          <w:szCs w:val="20"/>
          <w:lang w:eastAsia="ru-RU"/>
        </w:rPr>
        <w:t>обязательства заемщика</w:t>
      </w:r>
      <w:proofErr w:type="gramEnd"/>
      <w:r w:rsidRPr="00CF6F21">
        <w:rPr>
          <w:rFonts w:ascii="Times New Roman" w:eastAsia="Times New Roman" w:hAnsi="Times New Roman" w:cs="Times New Roman"/>
          <w:bCs/>
          <w:color w:val="000000"/>
          <w:sz w:val="20"/>
          <w:szCs w:val="20"/>
          <w:lang w:eastAsia="ru-RU"/>
        </w:rPr>
        <w:t xml:space="preserve"> по которому обеспечены ипотекой</w:t>
      </w:r>
      <w:r w:rsidRPr="00381B71">
        <w:rPr>
          <w:rFonts w:ascii="Arial" w:eastAsia="Times New Roman" w:hAnsi="Arial" w:cs="Arial"/>
          <w:color w:val="000000"/>
          <w:sz w:val="20"/>
          <w:szCs w:val="20"/>
          <w:lang w:eastAsia="ru-RU"/>
        </w:rPr>
        <w:t>"</w:t>
      </w:r>
    </w:p>
    <w:p w:rsidR="00A41FFD" w:rsidRDefault="00A41FFD" w:rsidP="0012082B">
      <w:pPr>
        <w:autoSpaceDE w:val="0"/>
        <w:autoSpaceDN w:val="0"/>
        <w:adjustRightInd w:val="0"/>
        <w:spacing w:after="0" w:line="240" w:lineRule="auto"/>
        <w:jc w:val="center"/>
        <w:rPr>
          <w:rFonts w:ascii="Times New Roman" w:eastAsia="Times New Roman" w:hAnsi="Times New Roman" w:cs="Times New Roman"/>
          <w:sz w:val="26"/>
          <w:szCs w:val="26"/>
        </w:rPr>
      </w:pPr>
    </w:p>
    <w:p w:rsidR="00027EE5" w:rsidRPr="00697C6D" w:rsidRDefault="00027EE5" w:rsidP="0012082B">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w:t>
      </w:r>
    </w:p>
    <w:p w:rsidR="00027EE5" w:rsidRPr="00697C6D" w:rsidRDefault="00027EE5" w:rsidP="0012082B">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на обработку персональных данных</w:t>
      </w:r>
    </w:p>
    <w:p w:rsidR="00027EE5" w:rsidRPr="00697C6D" w:rsidRDefault="00027EE5" w:rsidP="0012082B">
      <w:pPr>
        <w:autoSpaceDE w:val="0"/>
        <w:autoSpaceDN w:val="0"/>
        <w:adjustRightInd w:val="0"/>
        <w:spacing w:after="0" w:line="240" w:lineRule="auto"/>
        <w:jc w:val="both"/>
        <w:rPr>
          <w:rFonts w:ascii="Times New Roman" w:eastAsia="Times New Roman" w:hAnsi="Times New Roman" w:cs="Times New Roman"/>
          <w:sz w:val="26"/>
          <w:szCs w:val="26"/>
        </w:rPr>
      </w:pPr>
    </w:p>
    <w:p w:rsidR="00027EE5" w:rsidRPr="00697C6D" w:rsidRDefault="00027EE5" w:rsidP="001208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Я, ______________________________________________________</w:t>
      </w:r>
      <w:r w:rsidR="007F596F">
        <w:rPr>
          <w:rFonts w:ascii="Times New Roman" w:eastAsia="Times New Roman" w:hAnsi="Times New Roman" w:cs="Times New Roman"/>
          <w:sz w:val="26"/>
          <w:szCs w:val="26"/>
        </w:rPr>
        <w:t>__</w:t>
      </w:r>
      <w:r w:rsidR="00697C6D">
        <w:rPr>
          <w:rFonts w:ascii="Times New Roman" w:eastAsia="Times New Roman" w:hAnsi="Times New Roman" w:cs="Times New Roman"/>
          <w:sz w:val="26"/>
          <w:szCs w:val="26"/>
        </w:rPr>
        <w:t>__</w:t>
      </w:r>
      <w:r w:rsidRPr="00697C6D">
        <w:rPr>
          <w:rFonts w:ascii="Times New Roman" w:eastAsia="Times New Roman" w:hAnsi="Times New Roman" w:cs="Times New Roman"/>
          <w:sz w:val="26"/>
          <w:szCs w:val="26"/>
        </w:rPr>
        <w:t>__,</w:t>
      </w:r>
    </w:p>
    <w:p w:rsidR="00027EE5" w:rsidRPr="00697C6D" w:rsidRDefault="00027EE5" w:rsidP="0012082B">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(фамилия, имя, отчество (при наличии))</w:t>
      </w:r>
    </w:p>
    <w:p w:rsidR="00027EE5" w:rsidRPr="00697C6D" w:rsidRDefault="00027EE5" w:rsidP="0012082B">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проживающий(</w:t>
      </w:r>
      <w:proofErr w:type="spellStart"/>
      <w:r w:rsidRPr="00697C6D">
        <w:rPr>
          <w:rFonts w:ascii="Times New Roman" w:eastAsia="Times New Roman" w:hAnsi="Times New Roman" w:cs="Times New Roman"/>
          <w:sz w:val="26"/>
          <w:szCs w:val="26"/>
        </w:rPr>
        <w:t>ая</w:t>
      </w:r>
      <w:proofErr w:type="spellEnd"/>
      <w:r w:rsidRPr="00697C6D">
        <w:rPr>
          <w:rFonts w:ascii="Times New Roman" w:eastAsia="Times New Roman" w:hAnsi="Times New Roman" w:cs="Times New Roman"/>
          <w:sz w:val="26"/>
          <w:szCs w:val="26"/>
        </w:rPr>
        <w:t>) по адресу ________________________________________</w:t>
      </w:r>
      <w:r w:rsidR="007F596F">
        <w:rPr>
          <w:rFonts w:ascii="Times New Roman" w:eastAsia="Times New Roman" w:hAnsi="Times New Roman" w:cs="Times New Roman"/>
          <w:sz w:val="26"/>
          <w:szCs w:val="26"/>
        </w:rPr>
        <w:t>_</w:t>
      </w:r>
      <w:r w:rsidR="00697C6D">
        <w:rPr>
          <w:rFonts w:ascii="Times New Roman" w:eastAsia="Times New Roman" w:hAnsi="Times New Roman" w:cs="Times New Roman"/>
          <w:sz w:val="26"/>
          <w:szCs w:val="26"/>
        </w:rPr>
        <w:t>__</w:t>
      </w:r>
      <w:r w:rsidRPr="00697C6D">
        <w:rPr>
          <w:rFonts w:ascii="Times New Roman" w:eastAsia="Times New Roman" w:hAnsi="Times New Roman" w:cs="Times New Roman"/>
          <w:sz w:val="26"/>
          <w:szCs w:val="26"/>
        </w:rPr>
        <w:t>_,</w:t>
      </w:r>
    </w:p>
    <w:p w:rsidR="00027EE5" w:rsidRPr="00697C6D" w:rsidRDefault="00027EE5" w:rsidP="0012082B">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документ, удостоверяющий личность: серия _________ № _______________, выдан ____________________________________________________</w:t>
      </w:r>
      <w:r w:rsidR="007F596F">
        <w:rPr>
          <w:rFonts w:ascii="Times New Roman" w:eastAsia="Times New Roman" w:hAnsi="Times New Roman" w:cs="Times New Roman"/>
          <w:sz w:val="26"/>
          <w:szCs w:val="26"/>
        </w:rPr>
        <w:t>__________________</w:t>
      </w:r>
      <w:r w:rsidR="00697C6D">
        <w:rPr>
          <w:rFonts w:ascii="Times New Roman" w:eastAsia="Times New Roman" w:hAnsi="Times New Roman" w:cs="Times New Roman"/>
          <w:sz w:val="26"/>
          <w:szCs w:val="26"/>
        </w:rPr>
        <w:t>_</w:t>
      </w:r>
      <w:r w:rsidRPr="00697C6D">
        <w:rPr>
          <w:rFonts w:ascii="Times New Roman" w:eastAsia="Times New Roman" w:hAnsi="Times New Roman" w:cs="Times New Roman"/>
          <w:sz w:val="26"/>
          <w:szCs w:val="26"/>
        </w:rPr>
        <w:t>,</w:t>
      </w:r>
    </w:p>
    <w:p w:rsidR="00027EE5" w:rsidRPr="00697C6D" w:rsidRDefault="00027EE5" w:rsidP="0012082B">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(кем и когда выдан)</w:t>
      </w:r>
    </w:p>
    <w:p w:rsidR="00027EE5" w:rsidRPr="00697C6D" w:rsidRDefault="00027EE5" w:rsidP="0012082B">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697C6D">
        <w:rPr>
          <w:rFonts w:ascii="Times New Roman" w:eastAsia="Times New Roman" w:hAnsi="Times New Roman" w:cs="Times New Roman"/>
          <w:sz w:val="26"/>
          <w:szCs w:val="26"/>
        </w:rPr>
        <w:t>настоящим  даю</w:t>
      </w:r>
      <w:proofErr w:type="gramEnd"/>
      <w:r w:rsidRPr="00697C6D">
        <w:rPr>
          <w:rFonts w:ascii="Times New Roman" w:eastAsia="Times New Roman" w:hAnsi="Times New Roman" w:cs="Times New Roman"/>
          <w:sz w:val="26"/>
          <w:szCs w:val="26"/>
        </w:rPr>
        <w:t xml:space="preserve">  свое  согласие  ____________________________________, </w:t>
      </w:r>
    </w:p>
    <w:p w:rsidR="00027EE5" w:rsidRPr="007F596F" w:rsidRDefault="007F596F" w:rsidP="007F596F">
      <w:pPr>
        <w:autoSpaceDE w:val="0"/>
        <w:autoSpaceDN w:val="0"/>
        <w:adjustRightInd w:val="0"/>
        <w:spacing w:after="0" w:line="240" w:lineRule="auto"/>
        <w:jc w:val="right"/>
        <w:rPr>
          <w:rFonts w:ascii="Times New Roman" w:eastAsia="Times New Roman" w:hAnsi="Times New Roman" w:cs="Times New Roman"/>
          <w:szCs w:val="26"/>
        </w:rPr>
      </w:pPr>
      <w:r w:rsidRPr="007F596F">
        <w:rPr>
          <w:rFonts w:ascii="Times New Roman" w:eastAsia="Times New Roman" w:hAnsi="Times New Roman" w:cs="Times New Roman"/>
          <w:szCs w:val="26"/>
        </w:rPr>
        <w:t xml:space="preserve">    </w:t>
      </w:r>
      <w:r w:rsidR="00027EE5" w:rsidRPr="007F596F">
        <w:rPr>
          <w:rFonts w:ascii="Times New Roman" w:eastAsia="Times New Roman" w:hAnsi="Times New Roman" w:cs="Times New Roman"/>
          <w:szCs w:val="26"/>
        </w:rPr>
        <w:t xml:space="preserve"> (указать оператора, получающего согласие на обработку персональных данных)</w:t>
      </w:r>
    </w:p>
    <w:p w:rsidR="00027EE5" w:rsidRPr="00697C6D" w:rsidRDefault="00027EE5" w:rsidP="0012082B">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расположенному по адресу: ___________</w:t>
      </w:r>
      <w:proofErr w:type="gramStart"/>
      <w:r w:rsidRPr="00697C6D">
        <w:rPr>
          <w:rFonts w:ascii="Times New Roman" w:eastAsia="Times New Roman" w:hAnsi="Times New Roman" w:cs="Times New Roman"/>
          <w:sz w:val="26"/>
          <w:szCs w:val="26"/>
        </w:rPr>
        <w:t>_,  на</w:t>
      </w:r>
      <w:proofErr w:type="gramEnd"/>
      <w:r w:rsidRPr="00697C6D">
        <w:rPr>
          <w:rFonts w:ascii="Times New Roman" w:eastAsia="Times New Roman" w:hAnsi="Times New Roman" w:cs="Times New Roman"/>
          <w:sz w:val="26"/>
          <w:szCs w:val="26"/>
        </w:rPr>
        <w:t xml:space="preserve">  обработку  моих персональных данных и подтверждаю, что, принимая такое решение, я действую своей волей и в своих интересах.</w:t>
      </w:r>
    </w:p>
    <w:p w:rsidR="00027EE5" w:rsidRPr="00697C6D" w:rsidRDefault="00027EE5" w:rsidP="001208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  дается  мной  для  целей,  связанных  с предоставлением муниципальной услуги «</w:t>
      </w:r>
      <w:r w:rsidRPr="00697C6D">
        <w:rPr>
          <w:rFonts w:ascii="Times New Roman" w:hAnsi="Times New Roman" w:cs="Times New Roman"/>
          <w:sz w:val="26"/>
          <w:szCs w:val="2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697C6D">
        <w:rPr>
          <w:rFonts w:ascii="Times New Roman" w:eastAsia="Times New Roman" w:hAnsi="Times New Roman" w:cs="Times New Roman"/>
          <w:sz w:val="26"/>
          <w:szCs w:val="26"/>
        </w:rPr>
        <w:t>», и распространяется  на   персональные  данные: _____________________</w:t>
      </w:r>
      <w:r w:rsidR="00697C6D">
        <w:rPr>
          <w:rFonts w:ascii="Times New Roman" w:eastAsia="Times New Roman" w:hAnsi="Times New Roman" w:cs="Times New Roman"/>
          <w:sz w:val="26"/>
          <w:szCs w:val="26"/>
        </w:rPr>
        <w:t>____________________</w:t>
      </w:r>
      <w:r w:rsidR="007F596F">
        <w:rPr>
          <w:rFonts w:ascii="Times New Roman" w:eastAsia="Times New Roman" w:hAnsi="Times New Roman" w:cs="Times New Roman"/>
          <w:sz w:val="26"/>
          <w:szCs w:val="26"/>
        </w:rPr>
        <w:t>_________________</w:t>
      </w:r>
      <w:r w:rsidR="00697C6D">
        <w:rPr>
          <w:rFonts w:ascii="Times New Roman" w:eastAsia="Times New Roman" w:hAnsi="Times New Roman" w:cs="Times New Roman"/>
          <w:sz w:val="26"/>
          <w:szCs w:val="26"/>
        </w:rPr>
        <w:t>_________</w:t>
      </w:r>
      <w:r w:rsidRPr="00697C6D">
        <w:rPr>
          <w:rFonts w:ascii="Times New Roman" w:eastAsia="Times New Roman" w:hAnsi="Times New Roman" w:cs="Times New Roman"/>
          <w:sz w:val="26"/>
          <w:szCs w:val="26"/>
        </w:rPr>
        <w:t xml:space="preserve">___ . </w:t>
      </w:r>
    </w:p>
    <w:p w:rsidR="00027EE5" w:rsidRPr="007F596F" w:rsidRDefault="00027EE5" w:rsidP="0012082B">
      <w:pPr>
        <w:autoSpaceDE w:val="0"/>
        <w:autoSpaceDN w:val="0"/>
        <w:adjustRightInd w:val="0"/>
        <w:spacing w:after="0" w:line="240" w:lineRule="auto"/>
        <w:ind w:firstLine="709"/>
        <w:jc w:val="center"/>
        <w:rPr>
          <w:rFonts w:ascii="Times New Roman" w:eastAsia="Times New Roman" w:hAnsi="Times New Roman" w:cs="Times New Roman"/>
          <w:szCs w:val="26"/>
        </w:rPr>
      </w:pPr>
      <w:r w:rsidRPr="007F596F">
        <w:rPr>
          <w:rFonts w:ascii="Times New Roman" w:eastAsia="Times New Roman" w:hAnsi="Times New Roman" w:cs="Times New Roman"/>
          <w:szCs w:val="26"/>
        </w:rPr>
        <w:t>(указать персональные данные, на обработку которых дается согласие)</w:t>
      </w:r>
    </w:p>
    <w:p w:rsidR="00027EE5" w:rsidRPr="00697C6D" w:rsidRDefault="00027EE5" w:rsidP="0012082B">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697C6D">
        <w:rPr>
          <w:rFonts w:ascii="Times New Roman" w:eastAsia="Times New Roman" w:hAnsi="Times New Roman" w:cs="Times New Roman"/>
          <w:sz w:val="26"/>
          <w:szCs w:val="26"/>
        </w:rPr>
        <w:t>Я  проинформирован</w:t>
      </w:r>
      <w:proofErr w:type="gramEnd"/>
      <w:r w:rsidRPr="00697C6D">
        <w:rPr>
          <w:rFonts w:ascii="Times New Roman" w:eastAsia="Times New Roman" w:hAnsi="Times New Roman" w:cs="Times New Roman"/>
          <w:sz w:val="26"/>
          <w:szCs w:val="26"/>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38" w:history="1">
        <w:r w:rsidRPr="00697C6D">
          <w:rPr>
            <w:rFonts w:ascii="Times New Roman" w:eastAsia="Times New Roman" w:hAnsi="Times New Roman" w:cs="Times New Roman"/>
            <w:sz w:val="26"/>
            <w:szCs w:val="26"/>
          </w:rPr>
          <w:t>закона</w:t>
        </w:r>
      </w:hyperlink>
      <w:r w:rsidRPr="00697C6D">
        <w:rPr>
          <w:rFonts w:ascii="Times New Roman" w:eastAsia="Times New Roman" w:hAnsi="Times New Roman" w:cs="Times New Roman"/>
          <w:sz w:val="26"/>
          <w:szCs w:val="26"/>
        </w:rPr>
        <w:t xml:space="preserve"> от 27 июля 2006 года № 152-ФЗ «О персональных данных». </w:t>
      </w:r>
      <w:proofErr w:type="gramStart"/>
      <w:r w:rsidRPr="00697C6D">
        <w:rPr>
          <w:rFonts w:ascii="Times New Roman" w:eastAsia="Times New Roman" w:hAnsi="Times New Roman" w:cs="Times New Roman"/>
          <w:sz w:val="26"/>
          <w:szCs w:val="26"/>
        </w:rPr>
        <w:t>Конфиденциальность  персональных</w:t>
      </w:r>
      <w:proofErr w:type="gramEnd"/>
      <w:r w:rsidRPr="00697C6D">
        <w:rPr>
          <w:rFonts w:ascii="Times New Roman" w:eastAsia="Times New Roman" w:hAnsi="Times New Roman" w:cs="Times New Roman"/>
          <w:sz w:val="26"/>
          <w:szCs w:val="26"/>
        </w:rPr>
        <w:t xml:space="preserve">  данных  соблюдается в рамках исполнения законодательства Российской Федерации.</w:t>
      </w:r>
    </w:p>
    <w:p w:rsidR="00027EE5" w:rsidRPr="00697C6D" w:rsidRDefault="00027EE5" w:rsidP="0012082B">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697C6D">
        <w:rPr>
          <w:rFonts w:ascii="Times New Roman" w:eastAsia="Times New Roman" w:hAnsi="Times New Roman" w:cs="Times New Roman"/>
          <w:sz w:val="26"/>
          <w:szCs w:val="26"/>
        </w:rPr>
        <w:t>Настоящее  согласие</w:t>
      </w:r>
      <w:proofErr w:type="gramEnd"/>
      <w:r w:rsidRPr="00697C6D">
        <w:rPr>
          <w:rFonts w:ascii="Times New Roman" w:eastAsia="Times New Roman" w:hAnsi="Times New Roman" w:cs="Times New Roman"/>
          <w:sz w:val="26"/>
          <w:szCs w:val="26"/>
        </w:rPr>
        <w:t xml:space="preserve">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w:t>
      </w:r>
      <w:r w:rsidR="007F596F">
        <w:rPr>
          <w:rFonts w:ascii="Times New Roman" w:eastAsia="Times New Roman" w:hAnsi="Times New Roman" w:cs="Times New Roman"/>
          <w:sz w:val="26"/>
          <w:szCs w:val="26"/>
        </w:rPr>
        <w:t xml:space="preserve">извлечение,  использование, </w:t>
      </w:r>
      <w:r w:rsidRPr="00697C6D">
        <w:rPr>
          <w:rFonts w:ascii="Times New Roman" w:eastAsia="Times New Roman" w:hAnsi="Times New Roman" w:cs="Times New Roman"/>
          <w:sz w:val="26"/>
          <w:szCs w:val="26"/>
        </w:rPr>
        <w:t>передачу   (распространение, предоставление, доступ), обезличивание, блокирование, удаление, уничтожение персональных данных.</w:t>
      </w:r>
    </w:p>
    <w:p w:rsidR="00027EE5" w:rsidRPr="00697C6D" w:rsidRDefault="00027EE5" w:rsidP="001208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Данное согласие действует до момента отзыва моего согласия на обработку </w:t>
      </w:r>
      <w:proofErr w:type="gramStart"/>
      <w:r w:rsidRPr="00697C6D">
        <w:rPr>
          <w:rFonts w:ascii="Times New Roman" w:eastAsia="Times New Roman" w:hAnsi="Times New Roman" w:cs="Times New Roman"/>
          <w:sz w:val="26"/>
          <w:szCs w:val="26"/>
        </w:rPr>
        <w:t>моих  персональных</w:t>
      </w:r>
      <w:proofErr w:type="gramEnd"/>
      <w:r w:rsidRPr="00697C6D">
        <w:rPr>
          <w:rFonts w:ascii="Times New Roman" w:eastAsia="Times New Roman" w:hAnsi="Times New Roman" w:cs="Times New Roman"/>
          <w:sz w:val="26"/>
          <w:szCs w:val="26"/>
        </w:rPr>
        <w:t xml:space="preserve">  данных в письменной форме. Мне разъяснен порядок отзыва моего согласия на обработку моих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384"/>
        <w:gridCol w:w="2849"/>
        <w:gridCol w:w="316"/>
        <w:gridCol w:w="3036"/>
      </w:tblGrid>
      <w:tr w:rsidR="00027EE5" w:rsidRPr="00697C6D" w:rsidTr="009E7A6C">
        <w:tc>
          <w:tcPr>
            <w:tcW w:w="2802" w:type="dxa"/>
            <w:tcBorders>
              <w:bottom w:val="single" w:sz="4" w:space="0" w:color="auto"/>
            </w:tcBorders>
          </w:tcPr>
          <w:p w:rsidR="00027EE5" w:rsidRPr="00697C6D" w:rsidRDefault="00027EE5" w:rsidP="0012082B">
            <w:pPr>
              <w:pStyle w:val="ConsPlusNonformat"/>
              <w:jc w:val="both"/>
              <w:rPr>
                <w:rFonts w:ascii="Times New Roman" w:hAnsi="Times New Roman" w:cs="Times New Roman"/>
                <w:sz w:val="26"/>
                <w:szCs w:val="26"/>
              </w:rPr>
            </w:pPr>
          </w:p>
        </w:tc>
        <w:tc>
          <w:tcPr>
            <w:tcW w:w="388" w:type="dxa"/>
          </w:tcPr>
          <w:p w:rsidR="00027EE5" w:rsidRPr="00697C6D" w:rsidRDefault="00027EE5" w:rsidP="0012082B">
            <w:pPr>
              <w:pStyle w:val="ConsPlusNonformat"/>
              <w:jc w:val="both"/>
              <w:rPr>
                <w:rFonts w:ascii="Times New Roman" w:hAnsi="Times New Roman" w:cs="Times New Roman"/>
                <w:sz w:val="26"/>
                <w:szCs w:val="26"/>
              </w:rPr>
            </w:pPr>
          </w:p>
        </w:tc>
        <w:tc>
          <w:tcPr>
            <w:tcW w:w="2872" w:type="dxa"/>
            <w:tcBorders>
              <w:bottom w:val="single" w:sz="4" w:space="0" w:color="auto"/>
            </w:tcBorders>
          </w:tcPr>
          <w:p w:rsidR="00027EE5" w:rsidRPr="00697C6D" w:rsidRDefault="00027EE5" w:rsidP="0012082B">
            <w:pPr>
              <w:pStyle w:val="ConsPlusNonformat"/>
              <w:jc w:val="both"/>
              <w:rPr>
                <w:rFonts w:ascii="Times New Roman" w:hAnsi="Times New Roman" w:cs="Times New Roman"/>
                <w:sz w:val="26"/>
                <w:szCs w:val="26"/>
              </w:rPr>
            </w:pPr>
          </w:p>
        </w:tc>
        <w:tc>
          <w:tcPr>
            <w:tcW w:w="318" w:type="dxa"/>
          </w:tcPr>
          <w:p w:rsidR="00027EE5" w:rsidRPr="00697C6D" w:rsidRDefault="00027EE5" w:rsidP="0012082B">
            <w:pPr>
              <w:pStyle w:val="ConsPlusNonformat"/>
              <w:jc w:val="both"/>
              <w:rPr>
                <w:rFonts w:ascii="Times New Roman" w:hAnsi="Times New Roman" w:cs="Times New Roman"/>
                <w:sz w:val="26"/>
                <w:szCs w:val="26"/>
              </w:rPr>
            </w:pPr>
          </w:p>
        </w:tc>
        <w:tc>
          <w:tcPr>
            <w:tcW w:w="3084" w:type="dxa"/>
            <w:tcBorders>
              <w:bottom w:val="single" w:sz="4" w:space="0" w:color="auto"/>
            </w:tcBorders>
          </w:tcPr>
          <w:p w:rsidR="00027EE5" w:rsidRPr="00697C6D" w:rsidRDefault="00027EE5" w:rsidP="0012082B">
            <w:pPr>
              <w:pStyle w:val="ConsPlusNonformat"/>
              <w:jc w:val="both"/>
              <w:rPr>
                <w:rFonts w:ascii="Times New Roman" w:hAnsi="Times New Roman" w:cs="Times New Roman"/>
                <w:sz w:val="26"/>
                <w:szCs w:val="26"/>
              </w:rPr>
            </w:pPr>
          </w:p>
        </w:tc>
      </w:tr>
      <w:tr w:rsidR="00027EE5" w:rsidRPr="00697C6D" w:rsidTr="009E7A6C">
        <w:tc>
          <w:tcPr>
            <w:tcW w:w="2802" w:type="dxa"/>
            <w:tcBorders>
              <w:top w:val="single" w:sz="4" w:space="0" w:color="auto"/>
            </w:tcBorders>
          </w:tcPr>
          <w:p w:rsidR="00027EE5" w:rsidRPr="00697C6D" w:rsidRDefault="00027EE5" w:rsidP="0012082B">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(подпись)</w:t>
            </w:r>
          </w:p>
        </w:tc>
        <w:tc>
          <w:tcPr>
            <w:tcW w:w="388" w:type="dxa"/>
          </w:tcPr>
          <w:p w:rsidR="00027EE5" w:rsidRPr="00697C6D" w:rsidRDefault="00027EE5" w:rsidP="0012082B">
            <w:pPr>
              <w:pStyle w:val="ConsPlusNonformat"/>
              <w:jc w:val="center"/>
              <w:rPr>
                <w:rFonts w:ascii="Times New Roman" w:hAnsi="Times New Roman" w:cs="Times New Roman"/>
                <w:sz w:val="26"/>
                <w:szCs w:val="26"/>
              </w:rPr>
            </w:pPr>
          </w:p>
        </w:tc>
        <w:tc>
          <w:tcPr>
            <w:tcW w:w="2872" w:type="dxa"/>
            <w:tcBorders>
              <w:top w:val="single" w:sz="4" w:space="0" w:color="auto"/>
            </w:tcBorders>
          </w:tcPr>
          <w:p w:rsidR="00027EE5" w:rsidRPr="00697C6D" w:rsidRDefault="00027EE5" w:rsidP="0012082B">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(расшифровка подписи)</w:t>
            </w:r>
          </w:p>
        </w:tc>
        <w:tc>
          <w:tcPr>
            <w:tcW w:w="318" w:type="dxa"/>
          </w:tcPr>
          <w:p w:rsidR="00027EE5" w:rsidRPr="00697C6D" w:rsidRDefault="00027EE5" w:rsidP="0012082B">
            <w:pPr>
              <w:pStyle w:val="ConsPlusNonformat"/>
              <w:jc w:val="center"/>
              <w:rPr>
                <w:rFonts w:ascii="Times New Roman" w:hAnsi="Times New Roman" w:cs="Times New Roman"/>
                <w:sz w:val="26"/>
                <w:szCs w:val="26"/>
              </w:rPr>
            </w:pPr>
          </w:p>
        </w:tc>
        <w:tc>
          <w:tcPr>
            <w:tcW w:w="3084" w:type="dxa"/>
            <w:tcBorders>
              <w:top w:val="single" w:sz="4" w:space="0" w:color="auto"/>
            </w:tcBorders>
          </w:tcPr>
          <w:p w:rsidR="00027EE5" w:rsidRPr="00697C6D" w:rsidRDefault="00027EE5" w:rsidP="0012082B">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(дата)</w:t>
            </w:r>
          </w:p>
        </w:tc>
      </w:tr>
    </w:tbl>
    <w:p w:rsidR="00027EE5" w:rsidRPr="00027EE5" w:rsidRDefault="00027EE5" w:rsidP="0012082B">
      <w:pPr>
        <w:autoSpaceDE w:val="0"/>
        <w:autoSpaceDN w:val="0"/>
        <w:adjustRightInd w:val="0"/>
        <w:spacing w:after="0" w:line="240" w:lineRule="auto"/>
        <w:jc w:val="both"/>
        <w:rPr>
          <w:rFonts w:ascii="Times New Roman" w:eastAsia="Times New Roman" w:hAnsi="Times New Roman" w:cs="Times New Roman"/>
          <w:sz w:val="16"/>
          <w:szCs w:val="16"/>
        </w:rPr>
      </w:pPr>
    </w:p>
    <w:p w:rsidR="00697C6D" w:rsidRDefault="00697C6D" w:rsidP="0012082B">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12082B">
      <w:pPr>
        <w:spacing w:after="0" w:line="240" w:lineRule="auto"/>
        <w:ind w:firstLine="567"/>
        <w:jc w:val="right"/>
        <w:rPr>
          <w:rFonts w:ascii="Times New Roman" w:eastAsia="Times New Roman" w:hAnsi="Times New Roman" w:cs="Times New Roman"/>
          <w:color w:val="000000"/>
          <w:sz w:val="24"/>
          <w:szCs w:val="24"/>
          <w:lang w:eastAsia="ru-RU"/>
        </w:rPr>
      </w:pPr>
    </w:p>
    <w:p w:rsidR="00027EE5" w:rsidRPr="000E35B8" w:rsidRDefault="00027EE5" w:rsidP="0012082B">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lastRenderedPageBreak/>
        <w:t xml:space="preserve">Приложение № </w:t>
      </w:r>
      <w:r w:rsidR="00A41FFD">
        <w:rPr>
          <w:rFonts w:ascii="Times New Roman" w:eastAsia="Times New Roman" w:hAnsi="Times New Roman" w:cs="Times New Roman"/>
          <w:color w:val="000000"/>
          <w:sz w:val="24"/>
          <w:szCs w:val="24"/>
          <w:lang w:eastAsia="ru-RU"/>
        </w:rPr>
        <w:t>3</w:t>
      </w:r>
    </w:p>
    <w:p w:rsidR="00A41FFD" w:rsidRPr="00A41FFD"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A41FFD">
        <w:rPr>
          <w:rFonts w:ascii="Times New Roman" w:eastAsia="Times New Roman" w:hAnsi="Times New Roman" w:cs="Times New Roman"/>
          <w:color w:val="000000"/>
          <w:sz w:val="20"/>
          <w:szCs w:val="20"/>
          <w:lang w:eastAsia="ru-RU"/>
        </w:rPr>
        <w:t>к Административному регламенту</w:t>
      </w:r>
    </w:p>
    <w:p w:rsidR="00A41FFD" w:rsidRPr="00A41FFD"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A41FFD">
        <w:rPr>
          <w:rFonts w:ascii="Times New Roman" w:eastAsia="Times New Roman" w:hAnsi="Times New Roman" w:cs="Times New Roman"/>
          <w:color w:val="000000"/>
          <w:sz w:val="20"/>
          <w:szCs w:val="20"/>
          <w:lang w:eastAsia="ru-RU"/>
        </w:rPr>
        <w:t>по предоставлению муниципальной услуги</w:t>
      </w:r>
    </w:p>
    <w:p w:rsidR="00A41FFD" w:rsidRP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color w:val="000000"/>
          <w:sz w:val="20"/>
          <w:szCs w:val="20"/>
          <w:lang w:eastAsia="ru-RU"/>
        </w:rPr>
        <w:t>"</w:t>
      </w:r>
      <w:r w:rsidRPr="00A41FFD">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A41FFD" w:rsidRP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и детей, оставшихся без попечения родителей, на приобретение</w:t>
      </w:r>
    </w:p>
    <w:p w:rsidR="00A41FFD" w:rsidRP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A41FFD" w:rsidRP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A41FFD" w:rsidRPr="00A41FFD"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A41FFD">
        <w:rPr>
          <w:rFonts w:ascii="Times New Roman" w:eastAsia="Times New Roman" w:hAnsi="Times New Roman" w:cs="Times New Roman"/>
          <w:bCs/>
          <w:color w:val="000000"/>
          <w:sz w:val="20"/>
          <w:szCs w:val="20"/>
          <w:lang w:eastAsia="ru-RU"/>
        </w:rPr>
        <w:t xml:space="preserve"> </w:t>
      </w:r>
      <w:proofErr w:type="gramStart"/>
      <w:r w:rsidRPr="00A41FFD">
        <w:rPr>
          <w:rFonts w:ascii="Times New Roman" w:eastAsia="Times New Roman" w:hAnsi="Times New Roman" w:cs="Times New Roman"/>
          <w:bCs/>
          <w:color w:val="000000"/>
          <w:sz w:val="20"/>
          <w:szCs w:val="20"/>
          <w:lang w:eastAsia="ru-RU"/>
        </w:rPr>
        <w:t>обязательства заемщика</w:t>
      </w:r>
      <w:proofErr w:type="gramEnd"/>
      <w:r w:rsidRPr="00A41FFD">
        <w:rPr>
          <w:rFonts w:ascii="Times New Roman" w:eastAsia="Times New Roman" w:hAnsi="Times New Roman" w:cs="Times New Roman"/>
          <w:bCs/>
          <w:color w:val="000000"/>
          <w:sz w:val="20"/>
          <w:szCs w:val="20"/>
          <w:lang w:eastAsia="ru-RU"/>
        </w:rPr>
        <w:t xml:space="preserve"> по которому обеспечены ипотекой</w:t>
      </w:r>
      <w:r w:rsidRPr="00A41FFD">
        <w:rPr>
          <w:rFonts w:ascii="Times New Roman" w:eastAsia="Times New Roman" w:hAnsi="Times New Roman" w:cs="Times New Roman"/>
          <w:color w:val="000000"/>
          <w:sz w:val="20"/>
          <w:szCs w:val="20"/>
          <w:lang w:eastAsia="ru-RU"/>
        </w:rPr>
        <w:t>"</w:t>
      </w:r>
    </w:p>
    <w:p w:rsidR="00027EE5" w:rsidRPr="00027EE5" w:rsidRDefault="00027EE5" w:rsidP="0012082B">
      <w:pPr>
        <w:spacing w:after="0" w:line="240" w:lineRule="auto"/>
        <w:ind w:firstLine="567"/>
        <w:jc w:val="right"/>
        <w:rPr>
          <w:rFonts w:ascii="Times New Roman" w:eastAsia="Times New Roman" w:hAnsi="Times New Roman" w:cs="Times New Roman"/>
          <w:color w:val="000000"/>
          <w:sz w:val="16"/>
          <w:szCs w:val="16"/>
          <w:lang w:eastAsia="ru-RU"/>
        </w:rPr>
      </w:pPr>
    </w:p>
    <w:p w:rsidR="00027EE5" w:rsidRPr="006D145F" w:rsidRDefault="00027EE5" w:rsidP="0012082B">
      <w:pPr>
        <w:pStyle w:val="ConsPlusNormal"/>
        <w:jc w:val="both"/>
        <w:rPr>
          <w:rFonts w:ascii="Times New Roman" w:hAnsi="Times New Roman" w:cs="Times New Roman"/>
          <w:sz w:val="28"/>
          <w:szCs w:val="28"/>
        </w:rPr>
      </w:pPr>
    </w:p>
    <w:p w:rsidR="00027EE5" w:rsidRPr="006D145F" w:rsidRDefault="00027EE5" w:rsidP="0012082B">
      <w:pPr>
        <w:pStyle w:val="ConsPlusNonformat"/>
        <w:jc w:val="center"/>
        <w:rPr>
          <w:rFonts w:ascii="Times New Roman" w:hAnsi="Times New Roman" w:cs="Times New Roman"/>
          <w:sz w:val="28"/>
          <w:szCs w:val="28"/>
        </w:rPr>
      </w:pPr>
      <w:r w:rsidRPr="006D145F">
        <w:rPr>
          <w:rFonts w:ascii="Times New Roman" w:hAnsi="Times New Roman" w:cs="Times New Roman"/>
          <w:sz w:val="28"/>
          <w:szCs w:val="28"/>
        </w:rPr>
        <w:t>СОГЛАСИЕ</w:t>
      </w:r>
    </w:p>
    <w:p w:rsidR="00027EE5" w:rsidRPr="006D145F" w:rsidRDefault="00027EE5" w:rsidP="0012082B">
      <w:pPr>
        <w:pStyle w:val="ConsPlusNonformat"/>
        <w:jc w:val="center"/>
        <w:rPr>
          <w:rFonts w:ascii="Times New Roman" w:hAnsi="Times New Roman" w:cs="Times New Roman"/>
          <w:sz w:val="28"/>
          <w:szCs w:val="28"/>
        </w:rPr>
      </w:pPr>
      <w:r w:rsidRPr="006D145F">
        <w:rPr>
          <w:rFonts w:ascii="Times New Roman" w:hAnsi="Times New Roman" w:cs="Times New Roman"/>
          <w:sz w:val="28"/>
          <w:szCs w:val="28"/>
        </w:rPr>
        <w:t>на обработку персональных данных представляемого</w:t>
      </w:r>
    </w:p>
    <w:p w:rsidR="00027EE5" w:rsidRPr="006D145F" w:rsidRDefault="00027EE5" w:rsidP="0012082B">
      <w:pPr>
        <w:pStyle w:val="ConsPlusNonformat"/>
        <w:jc w:val="center"/>
        <w:rPr>
          <w:rFonts w:ascii="Times New Roman" w:hAnsi="Times New Roman" w:cs="Times New Roman"/>
          <w:sz w:val="28"/>
          <w:szCs w:val="28"/>
        </w:rPr>
      </w:pPr>
    </w:p>
    <w:p w:rsidR="00027EE5" w:rsidRPr="006D145F" w:rsidRDefault="00027EE5" w:rsidP="001208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D145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w:t>
      </w:r>
      <w:proofErr w:type="gramStart"/>
      <w:r>
        <w:rPr>
          <w:rFonts w:ascii="Times New Roman" w:hAnsi="Times New Roman" w:cs="Times New Roman"/>
          <w:sz w:val="28"/>
          <w:szCs w:val="28"/>
        </w:rPr>
        <w:t xml:space="preserve">_ </w:t>
      </w:r>
      <w:r w:rsidRPr="006D145F">
        <w:rPr>
          <w:rFonts w:ascii="Times New Roman" w:hAnsi="Times New Roman" w:cs="Times New Roman"/>
          <w:sz w:val="28"/>
          <w:szCs w:val="28"/>
        </w:rPr>
        <w:t>,</w:t>
      </w:r>
      <w:proofErr w:type="gramEnd"/>
    </w:p>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(фамилия, имя, отчество (при наличии) представителя)</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6D145F">
        <w:rPr>
          <w:rFonts w:ascii="Times New Roman" w:hAnsi="Times New Roman" w:cs="Times New Roman"/>
          <w:sz w:val="28"/>
          <w:szCs w:val="28"/>
        </w:rPr>
        <w:t>,</w:t>
      </w:r>
    </w:p>
    <w:p w:rsidR="00027EE5" w:rsidRPr="00884D8F" w:rsidRDefault="00027EE5" w:rsidP="0012082B">
      <w:pPr>
        <w:pStyle w:val="ConsPlusNonformat"/>
        <w:jc w:val="center"/>
        <w:rPr>
          <w:rFonts w:ascii="Times New Roman" w:hAnsi="Times New Roman" w:cs="Times New Roman"/>
          <w:sz w:val="24"/>
          <w:szCs w:val="24"/>
        </w:rPr>
      </w:pPr>
      <w:r w:rsidRPr="00884D8F">
        <w:rPr>
          <w:rFonts w:ascii="Times New Roman" w:hAnsi="Times New Roman" w:cs="Times New Roman"/>
          <w:sz w:val="24"/>
          <w:szCs w:val="24"/>
        </w:rPr>
        <w:t>(адрес представителя)</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 __________ номер _____________, выда</w:t>
      </w:r>
      <w:r>
        <w:rPr>
          <w:rFonts w:ascii="Times New Roman" w:hAnsi="Times New Roman" w:cs="Times New Roman"/>
          <w:sz w:val="28"/>
          <w:szCs w:val="28"/>
        </w:rPr>
        <w:t>н _______________________</w:t>
      </w:r>
      <w:proofErr w:type="gramStart"/>
      <w:r>
        <w:rPr>
          <w:rFonts w:ascii="Times New Roman" w:hAnsi="Times New Roman" w:cs="Times New Roman"/>
          <w:sz w:val="28"/>
          <w:szCs w:val="28"/>
        </w:rPr>
        <w:t xml:space="preserve">_ </w:t>
      </w:r>
      <w:r w:rsidRPr="006D145F">
        <w:rPr>
          <w:rFonts w:ascii="Times New Roman" w:hAnsi="Times New Roman" w:cs="Times New Roman"/>
          <w:sz w:val="28"/>
          <w:szCs w:val="28"/>
        </w:rPr>
        <w:t>,</w:t>
      </w:r>
      <w:proofErr w:type="gramEnd"/>
    </w:p>
    <w:p w:rsidR="00027EE5" w:rsidRPr="002F7985" w:rsidRDefault="00027EE5" w:rsidP="0012082B">
      <w:pPr>
        <w:pStyle w:val="ConsPlusNonformat"/>
        <w:jc w:val="both"/>
        <w:rPr>
          <w:rFonts w:ascii="Times New Roman" w:hAnsi="Times New Roman" w:cs="Times New Roman"/>
          <w:sz w:val="24"/>
          <w:szCs w:val="24"/>
        </w:rPr>
      </w:pPr>
      <w:r w:rsidRPr="002F7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985">
        <w:rPr>
          <w:rFonts w:ascii="Times New Roman" w:hAnsi="Times New Roman" w:cs="Times New Roman"/>
          <w:sz w:val="24"/>
          <w:szCs w:val="24"/>
        </w:rPr>
        <w:t>(кем, когда)</w:t>
      </w:r>
    </w:p>
    <w:p w:rsidR="00027EE5" w:rsidRDefault="00027EE5" w:rsidP="0012082B">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Pr="006D145F">
        <w:rPr>
          <w:rFonts w:ascii="Times New Roman" w:hAnsi="Times New Roman" w:cs="Times New Roman"/>
          <w:sz w:val="28"/>
          <w:szCs w:val="28"/>
        </w:rPr>
        <w:t>ействующий</w:t>
      </w:r>
      <w:r>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spellStart"/>
      <w:r w:rsidRPr="006D145F">
        <w:rPr>
          <w:rFonts w:ascii="Times New Roman" w:hAnsi="Times New Roman" w:cs="Times New Roman"/>
          <w:sz w:val="28"/>
          <w:szCs w:val="28"/>
        </w:rPr>
        <w:t>ая</w:t>
      </w:r>
      <w:proofErr w:type="spellEnd"/>
      <w:r w:rsidRPr="006D145F">
        <w:rPr>
          <w:rFonts w:ascii="Times New Roman" w:hAnsi="Times New Roman" w:cs="Times New Roman"/>
          <w:sz w:val="28"/>
          <w:szCs w:val="28"/>
        </w:rPr>
        <w:t>) на основании ______________</w:t>
      </w:r>
      <w:r>
        <w:rPr>
          <w:rFonts w:ascii="Times New Roman" w:hAnsi="Times New Roman" w:cs="Times New Roman"/>
          <w:sz w:val="28"/>
          <w:szCs w:val="28"/>
        </w:rPr>
        <w:t>________________________</w:t>
      </w:r>
    </w:p>
    <w:p w:rsidR="00027EE5" w:rsidRPr="006D145F" w:rsidRDefault="00027EE5" w:rsidP="0012082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 ,</w:t>
      </w:r>
    </w:p>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(вид и реквизиты документа, подтверждающего полномочие представителя)</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от имени и в интересах ___________________</w:t>
      </w:r>
      <w:r>
        <w:rPr>
          <w:rFonts w:ascii="Times New Roman" w:hAnsi="Times New Roman" w:cs="Times New Roman"/>
          <w:sz w:val="28"/>
          <w:szCs w:val="28"/>
        </w:rPr>
        <w:t>_________________________</w:t>
      </w:r>
      <w:proofErr w:type="gramStart"/>
      <w:r>
        <w:rPr>
          <w:rFonts w:ascii="Times New Roman" w:hAnsi="Times New Roman" w:cs="Times New Roman"/>
          <w:sz w:val="28"/>
          <w:szCs w:val="28"/>
        </w:rPr>
        <w:t xml:space="preserve">_ </w:t>
      </w:r>
      <w:r w:rsidRPr="006D145F">
        <w:rPr>
          <w:rFonts w:ascii="Times New Roman" w:hAnsi="Times New Roman" w:cs="Times New Roman"/>
          <w:sz w:val="28"/>
          <w:szCs w:val="28"/>
        </w:rPr>
        <w:t>,</w:t>
      </w:r>
      <w:proofErr w:type="gramEnd"/>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7985">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w:t>
      </w:r>
      <w:r w:rsidRPr="00884D8F">
        <w:rPr>
          <w:rFonts w:ascii="Times New Roman" w:hAnsi="Times New Roman" w:cs="Times New Roman"/>
          <w:sz w:val="24"/>
          <w:szCs w:val="24"/>
        </w:rPr>
        <w:t>представляемого)</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 xml:space="preserve">_______________________ </w:t>
      </w:r>
      <w:r w:rsidRPr="006D145F">
        <w:rPr>
          <w:rFonts w:ascii="Times New Roman" w:hAnsi="Times New Roman" w:cs="Times New Roman"/>
          <w:sz w:val="28"/>
          <w:szCs w:val="28"/>
        </w:rPr>
        <w:t>,</w:t>
      </w:r>
    </w:p>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(адрес представляемого)</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 ____</w:t>
      </w:r>
      <w:r>
        <w:rPr>
          <w:rFonts w:ascii="Times New Roman" w:hAnsi="Times New Roman" w:cs="Times New Roman"/>
          <w:sz w:val="28"/>
          <w:szCs w:val="28"/>
        </w:rPr>
        <w:t>______ номер _________________</w:t>
      </w:r>
      <w:proofErr w:type="gramStart"/>
      <w:r>
        <w:rPr>
          <w:rFonts w:ascii="Times New Roman" w:hAnsi="Times New Roman" w:cs="Times New Roman"/>
          <w:sz w:val="28"/>
          <w:szCs w:val="28"/>
        </w:rPr>
        <w:t>_ ,</w:t>
      </w:r>
      <w:proofErr w:type="gramEnd"/>
      <w:r>
        <w:rPr>
          <w:rFonts w:ascii="Times New Roman" w:hAnsi="Times New Roman" w:cs="Times New Roman"/>
          <w:sz w:val="28"/>
          <w:szCs w:val="28"/>
        </w:rPr>
        <w:t xml:space="preserve"> выдан ___________________</w:t>
      </w:r>
      <w:r w:rsidRPr="006D145F">
        <w:rPr>
          <w:rFonts w:ascii="Times New Roman" w:hAnsi="Times New Roman" w:cs="Times New Roman"/>
          <w:sz w:val="28"/>
          <w:szCs w:val="28"/>
        </w:rPr>
        <w:t>,</w:t>
      </w:r>
    </w:p>
    <w:p w:rsidR="00027EE5" w:rsidRPr="00056F9E" w:rsidRDefault="00027EE5" w:rsidP="0012082B">
      <w:pPr>
        <w:pStyle w:val="ConsPlusNonformat"/>
        <w:jc w:val="both"/>
        <w:rPr>
          <w:rFonts w:ascii="Times New Roman" w:hAnsi="Times New Roman" w:cs="Times New Roman"/>
          <w:sz w:val="24"/>
          <w:szCs w:val="24"/>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F9E">
        <w:rPr>
          <w:rFonts w:ascii="Times New Roman" w:hAnsi="Times New Roman" w:cs="Times New Roman"/>
          <w:sz w:val="24"/>
          <w:szCs w:val="24"/>
        </w:rPr>
        <w:t>(кем, когда)</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 xml:space="preserve">настоящим </w:t>
      </w:r>
      <w:r>
        <w:rPr>
          <w:rFonts w:ascii="Times New Roman" w:hAnsi="Times New Roman" w:cs="Times New Roman"/>
          <w:sz w:val="28"/>
          <w:szCs w:val="28"/>
        </w:rPr>
        <w:t xml:space="preserve">даю свое согласие на обработку персональных </w:t>
      </w:r>
      <w:r w:rsidRPr="006D145F">
        <w:rPr>
          <w:rFonts w:ascii="Times New Roman" w:hAnsi="Times New Roman" w:cs="Times New Roman"/>
          <w:sz w:val="28"/>
          <w:szCs w:val="28"/>
        </w:rPr>
        <w:t>данных</w:t>
      </w:r>
      <w:r>
        <w:rPr>
          <w:rFonts w:ascii="Times New Roman" w:hAnsi="Times New Roman" w:cs="Times New Roman"/>
          <w:sz w:val="28"/>
          <w:szCs w:val="28"/>
        </w:rPr>
        <w:t xml:space="preserve"> </w:t>
      </w:r>
      <w:r w:rsidRPr="006D145F">
        <w:rPr>
          <w:rFonts w:ascii="Times New Roman" w:hAnsi="Times New Roman" w:cs="Times New Roman"/>
          <w:sz w:val="28"/>
          <w:szCs w:val="28"/>
        </w:rPr>
        <w:t>представляемого</w:t>
      </w:r>
      <w:r>
        <w:rPr>
          <w:rFonts w:ascii="Times New Roman" w:hAnsi="Times New Roman" w:cs="Times New Roman"/>
          <w:sz w:val="28"/>
          <w:szCs w:val="28"/>
        </w:rPr>
        <w:t xml:space="preserve"> ___________________________________________________</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 .</w:t>
      </w:r>
    </w:p>
    <w:p w:rsidR="00027EE5" w:rsidRPr="00056F9E" w:rsidRDefault="00027EE5" w:rsidP="0012082B">
      <w:pPr>
        <w:pStyle w:val="ConsPlusNonformat"/>
        <w:jc w:val="center"/>
        <w:rPr>
          <w:rFonts w:ascii="Times New Roman" w:hAnsi="Times New Roman" w:cs="Times New Roman"/>
          <w:sz w:val="24"/>
          <w:szCs w:val="24"/>
        </w:rPr>
      </w:pPr>
      <w:r w:rsidRPr="00056F9E">
        <w:rPr>
          <w:rFonts w:ascii="Times New Roman" w:hAnsi="Times New Roman" w:cs="Times New Roman"/>
          <w:sz w:val="24"/>
          <w:szCs w:val="24"/>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rsidR="00027EE5" w:rsidRPr="00027EE5" w:rsidRDefault="00027EE5" w:rsidP="0012082B">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Согласие дается мной для целей, связанных с </w:t>
      </w:r>
      <w:r w:rsidRPr="00027EE5">
        <w:rPr>
          <w:rFonts w:ascii="Times New Roman" w:hAnsi="Times New Roman" w:cs="Times New Roman"/>
          <w:bCs/>
          <w:sz w:val="27"/>
          <w:szCs w:val="28"/>
        </w:rPr>
        <w:t xml:space="preserve">предоставлением выплаты лицам из числа детей-сирот и детей, оставшихся без попечения </w:t>
      </w:r>
      <w:proofErr w:type="gramStart"/>
      <w:r w:rsidRPr="00027EE5">
        <w:rPr>
          <w:rFonts w:ascii="Times New Roman" w:hAnsi="Times New Roman" w:cs="Times New Roman"/>
          <w:bCs/>
          <w:sz w:val="27"/>
          <w:szCs w:val="28"/>
        </w:rPr>
        <w:t>родителей</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w:t>
      </w:r>
      <w:proofErr w:type="gramEnd"/>
      <w:r w:rsidRPr="00027EE5">
        <w:rPr>
          <w:rFonts w:ascii="Times New Roman" w:hAnsi="Times New Roman" w:cs="Times New Roman"/>
          <w:bCs/>
          <w:sz w:val="27"/>
          <w:szCs w:val="28"/>
        </w:rPr>
        <w:t>далее лица из числа детей-сирот), на приобретение</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благоустроенного жилого помещения в собственность </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или для полного погашения кредита (займа) по договору,</w:t>
      </w:r>
      <w:r w:rsidRPr="00027EE5">
        <w:rPr>
          <w:rFonts w:ascii="Times New Roman" w:hAnsi="Times New Roman" w:cs="Times New Roman"/>
          <w:sz w:val="27"/>
          <w:szCs w:val="28"/>
        </w:rPr>
        <w:t xml:space="preserve">  обязательства заемщика по которому обеспечены ипотекой, и распространяется на следующую информацию:________________</w:t>
      </w:r>
      <w:r>
        <w:rPr>
          <w:rFonts w:ascii="Times New Roman" w:hAnsi="Times New Roman" w:cs="Times New Roman"/>
          <w:sz w:val="27"/>
          <w:szCs w:val="28"/>
        </w:rPr>
        <w:t>________</w:t>
      </w:r>
    </w:p>
    <w:p w:rsidR="00027EE5" w:rsidRPr="00027EE5" w:rsidRDefault="00027EE5" w:rsidP="0012082B">
      <w:pPr>
        <w:pStyle w:val="ConsPlusNonformat"/>
        <w:jc w:val="both"/>
        <w:rPr>
          <w:rFonts w:ascii="Times New Roman" w:hAnsi="Times New Roman" w:cs="Times New Roman"/>
          <w:sz w:val="27"/>
          <w:szCs w:val="28"/>
        </w:rPr>
      </w:pPr>
      <w:r w:rsidRPr="00027EE5">
        <w:rPr>
          <w:rFonts w:ascii="Times New Roman" w:hAnsi="Times New Roman" w:cs="Times New Roman"/>
          <w:sz w:val="27"/>
          <w:szCs w:val="28"/>
        </w:rPr>
        <w:t>__________________________________________________________________.</w:t>
      </w:r>
    </w:p>
    <w:p w:rsidR="00027EE5" w:rsidRPr="00B4786E" w:rsidRDefault="00027EE5" w:rsidP="0012082B">
      <w:pPr>
        <w:pStyle w:val="ConsPlusNonformat"/>
        <w:jc w:val="center"/>
        <w:rPr>
          <w:rFonts w:ascii="Times New Roman" w:hAnsi="Times New Roman" w:cs="Times New Roman"/>
          <w:sz w:val="24"/>
          <w:szCs w:val="24"/>
        </w:rPr>
      </w:pPr>
      <w:r w:rsidRPr="00B4786E">
        <w:rPr>
          <w:rFonts w:ascii="Times New Roman" w:hAnsi="Times New Roman" w:cs="Times New Roman"/>
          <w:sz w:val="24"/>
          <w:szCs w:val="24"/>
        </w:rPr>
        <w:t>(перечень персональных данных, на обработку которых дается согласие)</w:t>
      </w:r>
    </w:p>
    <w:p w:rsidR="00027EE5" w:rsidRPr="00027EE5" w:rsidRDefault="00027EE5" w:rsidP="0012082B">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39">
        <w:r w:rsidRPr="00027EE5">
          <w:rPr>
            <w:rFonts w:ascii="Times New Roman" w:hAnsi="Times New Roman" w:cs="Times New Roman"/>
            <w:sz w:val="27"/>
            <w:szCs w:val="28"/>
          </w:rPr>
          <w:t>закона</w:t>
        </w:r>
      </w:hyperlink>
      <w:r w:rsidRPr="00027EE5">
        <w:rPr>
          <w:rFonts w:ascii="Times New Roman" w:hAnsi="Times New Roman" w:cs="Times New Roman"/>
          <w:sz w:val="27"/>
          <w:szCs w:val="28"/>
        </w:rPr>
        <w:t xml:space="preserve"> от 27 июля 2006 года № 152-ФЗ </w:t>
      </w:r>
      <w:r w:rsidRPr="00027EE5">
        <w:rPr>
          <w:rFonts w:ascii="Times New Roman" w:hAnsi="Times New Roman" w:cs="Times New Roman"/>
          <w:sz w:val="27"/>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rsidR="00027EE5" w:rsidRPr="00027EE5" w:rsidRDefault="00027EE5" w:rsidP="0012082B">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Настоящее согласие предоставляется на осуществление любых действий, </w:t>
      </w:r>
      <w:r w:rsidRPr="00027EE5">
        <w:rPr>
          <w:rFonts w:ascii="Times New Roman" w:hAnsi="Times New Roman" w:cs="Times New Roman"/>
          <w:sz w:val="27"/>
          <w:szCs w:val="28"/>
        </w:rPr>
        <w:lastRenderedPageBreak/>
        <w:t>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027EE5" w:rsidRPr="00027EE5" w:rsidRDefault="00027EE5" w:rsidP="0012082B">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385"/>
        <w:gridCol w:w="2847"/>
        <w:gridCol w:w="316"/>
        <w:gridCol w:w="3037"/>
      </w:tblGrid>
      <w:tr w:rsidR="00027EE5" w:rsidTr="009E7A6C">
        <w:tc>
          <w:tcPr>
            <w:tcW w:w="2802" w:type="dxa"/>
            <w:tcBorders>
              <w:bottom w:val="single" w:sz="4" w:space="0" w:color="auto"/>
            </w:tcBorders>
          </w:tcPr>
          <w:p w:rsidR="00027EE5" w:rsidRDefault="00027EE5" w:rsidP="0012082B">
            <w:pPr>
              <w:pStyle w:val="ConsPlusNonformat"/>
              <w:jc w:val="both"/>
              <w:rPr>
                <w:rFonts w:ascii="Times New Roman" w:hAnsi="Times New Roman" w:cs="Times New Roman"/>
                <w:sz w:val="28"/>
                <w:szCs w:val="28"/>
              </w:rPr>
            </w:pPr>
          </w:p>
        </w:tc>
        <w:tc>
          <w:tcPr>
            <w:tcW w:w="388" w:type="dxa"/>
          </w:tcPr>
          <w:p w:rsidR="00027EE5" w:rsidRDefault="00027EE5" w:rsidP="0012082B">
            <w:pPr>
              <w:pStyle w:val="ConsPlusNonformat"/>
              <w:jc w:val="both"/>
              <w:rPr>
                <w:rFonts w:ascii="Times New Roman" w:hAnsi="Times New Roman" w:cs="Times New Roman"/>
                <w:sz w:val="28"/>
                <w:szCs w:val="28"/>
              </w:rPr>
            </w:pPr>
          </w:p>
        </w:tc>
        <w:tc>
          <w:tcPr>
            <w:tcW w:w="2872" w:type="dxa"/>
            <w:tcBorders>
              <w:bottom w:val="single" w:sz="4" w:space="0" w:color="auto"/>
            </w:tcBorders>
          </w:tcPr>
          <w:p w:rsidR="00027EE5" w:rsidRDefault="00027EE5" w:rsidP="0012082B">
            <w:pPr>
              <w:pStyle w:val="ConsPlusNonformat"/>
              <w:jc w:val="both"/>
              <w:rPr>
                <w:rFonts w:ascii="Times New Roman" w:hAnsi="Times New Roman" w:cs="Times New Roman"/>
                <w:sz w:val="28"/>
                <w:szCs w:val="28"/>
              </w:rPr>
            </w:pPr>
          </w:p>
        </w:tc>
        <w:tc>
          <w:tcPr>
            <w:tcW w:w="318" w:type="dxa"/>
          </w:tcPr>
          <w:p w:rsidR="00027EE5" w:rsidRDefault="00027EE5" w:rsidP="0012082B">
            <w:pPr>
              <w:pStyle w:val="ConsPlusNonformat"/>
              <w:jc w:val="both"/>
              <w:rPr>
                <w:rFonts w:ascii="Times New Roman" w:hAnsi="Times New Roman" w:cs="Times New Roman"/>
                <w:sz w:val="28"/>
                <w:szCs w:val="28"/>
              </w:rPr>
            </w:pPr>
          </w:p>
        </w:tc>
        <w:tc>
          <w:tcPr>
            <w:tcW w:w="3084" w:type="dxa"/>
            <w:tcBorders>
              <w:bottom w:val="single" w:sz="4" w:space="0" w:color="auto"/>
            </w:tcBorders>
          </w:tcPr>
          <w:p w:rsidR="00027EE5" w:rsidRDefault="00027EE5" w:rsidP="0012082B">
            <w:pPr>
              <w:pStyle w:val="ConsPlusNonformat"/>
              <w:jc w:val="both"/>
              <w:rPr>
                <w:rFonts w:ascii="Times New Roman" w:hAnsi="Times New Roman" w:cs="Times New Roman"/>
                <w:sz w:val="28"/>
                <w:szCs w:val="28"/>
              </w:rPr>
            </w:pPr>
          </w:p>
        </w:tc>
      </w:tr>
      <w:tr w:rsidR="00027EE5" w:rsidTr="009E7A6C">
        <w:tc>
          <w:tcPr>
            <w:tcW w:w="2802" w:type="dxa"/>
            <w:tcBorders>
              <w:top w:val="single" w:sz="4" w:space="0" w:color="auto"/>
            </w:tcBorders>
          </w:tcPr>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(подпись)</w:t>
            </w:r>
          </w:p>
        </w:tc>
        <w:tc>
          <w:tcPr>
            <w:tcW w:w="388" w:type="dxa"/>
          </w:tcPr>
          <w:p w:rsidR="00027EE5" w:rsidRPr="002F7985" w:rsidRDefault="00027EE5" w:rsidP="0012082B">
            <w:pPr>
              <w:pStyle w:val="ConsPlusNonformat"/>
              <w:jc w:val="center"/>
              <w:rPr>
                <w:rFonts w:ascii="Times New Roman" w:hAnsi="Times New Roman" w:cs="Times New Roman"/>
                <w:sz w:val="24"/>
                <w:szCs w:val="24"/>
              </w:rPr>
            </w:pPr>
          </w:p>
        </w:tc>
        <w:tc>
          <w:tcPr>
            <w:tcW w:w="2872" w:type="dxa"/>
            <w:tcBorders>
              <w:top w:val="single" w:sz="4" w:space="0" w:color="auto"/>
            </w:tcBorders>
          </w:tcPr>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(расшифровка подписи)</w:t>
            </w:r>
          </w:p>
        </w:tc>
        <w:tc>
          <w:tcPr>
            <w:tcW w:w="318" w:type="dxa"/>
          </w:tcPr>
          <w:p w:rsidR="00027EE5" w:rsidRPr="002F7985" w:rsidRDefault="00027EE5" w:rsidP="0012082B">
            <w:pPr>
              <w:pStyle w:val="ConsPlusNonformat"/>
              <w:jc w:val="center"/>
              <w:rPr>
                <w:rFonts w:ascii="Times New Roman" w:hAnsi="Times New Roman" w:cs="Times New Roman"/>
                <w:sz w:val="24"/>
                <w:szCs w:val="24"/>
              </w:rPr>
            </w:pPr>
          </w:p>
        </w:tc>
        <w:tc>
          <w:tcPr>
            <w:tcW w:w="3084" w:type="dxa"/>
            <w:tcBorders>
              <w:top w:val="single" w:sz="4" w:space="0" w:color="auto"/>
            </w:tcBorders>
          </w:tcPr>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(дата)</w:t>
            </w:r>
          </w:p>
        </w:tc>
      </w:tr>
    </w:tbl>
    <w:p w:rsidR="00027EE5" w:rsidRPr="006D145F" w:rsidRDefault="00027EE5" w:rsidP="0012082B">
      <w:pPr>
        <w:pStyle w:val="ConsPlusNormal"/>
        <w:jc w:val="both"/>
        <w:rPr>
          <w:rFonts w:ascii="Times New Roman" w:hAnsi="Times New Roman" w:cs="Times New Roman"/>
          <w:sz w:val="28"/>
          <w:szCs w:val="28"/>
        </w:rPr>
      </w:pPr>
    </w:p>
    <w:p w:rsidR="00027EE5" w:rsidRDefault="00027EE5" w:rsidP="0012082B">
      <w:pPr>
        <w:pStyle w:val="ConsPlusNormal"/>
        <w:jc w:val="both"/>
        <w:rPr>
          <w:rFonts w:ascii="Times New Roman" w:hAnsi="Times New Roman" w:cs="Times New Roman"/>
          <w:sz w:val="28"/>
          <w:szCs w:val="28"/>
          <w:lang w:val="en-US"/>
        </w:rPr>
      </w:pPr>
    </w:p>
    <w:p w:rsidR="00027EE5" w:rsidRDefault="00027EE5" w:rsidP="0012082B">
      <w:pPr>
        <w:pStyle w:val="ConsPlusNormal"/>
        <w:jc w:val="both"/>
        <w:rPr>
          <w:rFonts w:ascii="Times New Roman" w:hAnsi="Times New Roman" w:cs="Times New Roman"/>
          <w:sz w:val="28"/>
          <w:szCs w:val="28"/>
          <w:lang w:val="en-US"/>
        </w:rPr>
      </w:pPr>
    </w:p>
    <w:p w:rsidR="005E4460" w:rsidRPr="00027EE5" w:rsidRDefault="005E4460" w:rsidP="0012082B">
      <w:pPr>
        <w:spacing w:after="0" w:line="240" w:lineRule="auto"/>
        <w:ind w:firstLine="567"/>
        <w:jc w:val="right"/>
      </w:pPr>
    </w:p>
    <w:p w:rsidR="005E4460" w:rsidRDefault="005E4460"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697C6D" w:rsidRDefault="00697C6D" w:rsidP="007F596F">
      <w:pPr>
        <w:spacing w:after="0" w:line="240" w:lineRule="auto"/>
        <w:rPr>
          <w:rFonts w:ascii="Times New Roman" w:eastAsia="Times New Roman" w:hAnsi="Times New Roman" w:cs="Times New Roman"/>
          <w:color w:val="000000"/>
          <w:sz w:val="24"/>
          <w:szCs w:val="24"/>
          <w:lang w:eastAsia="ru-RU"/>
        </w:rPr>
      </w:pPr>
    </w:p>
    <w:p w:rsidR="00027EE5" w:rsidRPr="000E35B8" w:rsidRDefault="00027EE5" w:rsidP="0012082B">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lastRenderedPageBreak/>
        <w:t xml:space="preserve">Приложение № </w:t>
      </w:r>
      <w:r w:rsidR="00A41FFD">
        <w:rPr>
          <w:rFonts w:ascii="Times New Roman" w:eastAsia="Times New Roman" w:hAnsi="Times New Roman" w:cs="Times New Roman"/>
          <w:color w:val="000000"/>
          <w:sz w:val="24"/>
          <w:szCs w:val="24"/>
          <w:lang w:eastAsia="ru-RU"/>
        </w:rPr>
        <w:t>4</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r w:rsidRPr="00A41FFD">
        <w:rPr>
          <w:rFonts w:ascii="Times New Roman" w:eastAsia="Times New Roman" w:hAnsi="Times New Roman" w:cs="Times New Roman"/>
          <w:color w:val="000000"/>
          <w:sz w:val="20"/>
          <w:szCs w:val="20"/>
          <w:lang w:eastAsia="ru-RU"/>
        </w:rPr>
        <w:t>к Административному регламенту</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r w:rsidRPr="00A41FFD">
        <w:rPr>
          <w:rFonts w:ascii="Times New Roman" w:eastAsia="Times New Roman" w:hAnsi="Times New Roman" w:cs="Times New Roman"/>
          <w:color w:val="000000"/>
          <w:sz w:val="20"/>
          <w:szCs w:val="20"/>
          <w:lang w:eastAsia="ru-RU"/>
        </w:rPr>
        <w:t>по предоставлению муниципальной услуги</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color w:val="000000"/>
          <w:sz w:val="20"/>
          <w:szCs w:val="20"/>
          <w:lang w:eastAsia="ru-RU"/>
        </w:rPr>
        <w:t>"</w:t>
      </w:r>
      <w:r w:rsidRPr="00A41FFD">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и детей, оставшихся без попечения родителей, на приобретение</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r w:rsidRPr="00A41FFD">
        <w:rPr>
          <w:rFonts w:ascii="Times New Roman" w:eastAsia="Times New Roman" w:hAnsi="Times New Roman" w:cs="Times New Roman"/>
          <w:bCs/>
          <w:color w:val="000000"/>
          <w:sz w:val="20"/>
          <w:szCs w:val="20"/>
          <w:lang w:eastAsia="ru-RU"/>
        </w:rPr>
        <w:t xml:space="preserve"> </w:t>
      </w:r>
      <w:proofErr w:type="gramStart"/>
      <w:r w:rsidRPr="00A41FFD">
        <w:rPr>
          <w:rFonts w:ascii="Times New Roman" w:eastAsia="Times New Roman" w:hAnsi="Times New Roman" w:cs="Times New Roman"/>
          <w:bCs/>
          <w:color w:val="000000"/>
          <w:sz w:val="20"/>
          <w:szCs w:val="20"/>
          <w:lang w:eastAsia="ru-RU"/>
        </w:rPr>
        <w:t>обязательства заемщика</w:t>
      </w:r>
      <w:proofErr w:type="gramEnd"/>
      <w:r w:rsidRPr="00A41FFD">
        <w:rPr>
          <w:rFonts w:ascii="Times New Roman" w:eastAsia="Times New Roman" w:hAnsi="Times New Roman" w:cs="Times New Roman"/>
          <w:bCs/>
          <w:color w:val="000000"/>
          <w:sz w:val="20"/>
          <w:szCs w:val="20"/>
          <w:lang w:eastAsia="ru-RU"/>
        </w:rPr>
        <w:t xml:space="preserve"> по которому обеспечены ипотекой</w:t>
      </w:r>
      <w:r w:rsidRPr="00A41FFD">
        <w:rPr>
          <w:rFonts w:ascii="Times New Roman" w:eastAsia="Times New Roman" w:hAnsi="Times New Roman" w:cs="Times New Roman"/>
          <w:color w:val="000000"/>
          <w:sz w:val="20"/>
          <w:szCs w:val="20"/>
          <w:lang w:eastAsia="ru-RU"/>
        </w:rPr>
        <w:t>"</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027EE5" w:rsidRPr="00027EE5" w:rsidRDefault="00027EE5" w:rsidP="00A41FFD">
      <w:pPr>
        <w:autoSpaceDE w:val="0"/>
        <w:autoSpaceDN w:val="0"/>
        <w:adjustRightInd w:val="0"/>
        <w:spacing w:after="0" w:line="240" w:lineRule="auto"/>
        <w:jc w:val="center"/>
        <w:outlineLvl w:val="1"/>
        <w:rPr>
          <w:rFonts w:ascii="Times New Roman" w:hAnsi="Times New Roman" w:cs="Times New Roman"/>
          <w:b/>
          <w:sz w:val="28"/>
          <w:szCs w:val="28"/>
        </w:rPr>
      </w:pPr>
      <w:r w:rsidRPr="00027EE5">
        <w:rPr>
          <w:rFonts w:ascii="Times New Roman" w:hAnsi="Times New Roman" w:cs="Times New Roman"/>
          <w:b/>
          <w:sz w:val="28"/>
          <w:szCs w:val="28"/>
        </w:rPr>
        <w:t>Вкладыш в личное дело</w:t>
      </w:r>
    </w:p>
    <w:p w:rsidR="00027EE5" w:rsidRPr="00027EE5" w:rsidRDefault="00027EE5" w:rsidP="0012082B">
      <w:pPr>
        <w:autoSpaceDE w:val="0"/>
        <w:autoSpaceDN w:val="0"/>
        <w:adjustRightInd w:val="0"/>
        <w:spacing w:after="0" w:line="240" w:lineRule="auto"/>
        <w:jc w:val="center"/>
        <w:outlineLvl w:val="1"/>
        <w:rPr>
          <w:rFonts w:ascii="Times New Roman" w:hAnsi="Times New Roman" w:cs="Times New Roman"/>
          <w:b/>
          <w:sz w:val="28"/>
          <w:szCs w:val="28"/>
        </w:rPr>
      </w:pPr>
      <w:r w:rsidRPr="00027EE5">
        <w:rPr>
          <w:rFonts w:ascii="Times New Roman" w:hAnsi="Times New Roman" w:cs="Times New Roman"/>
          <w:b/>
          <w:sz w:val="28"/>
          <w:szCs w:val="28"/>
        </w:rPr>
        <w:t xml:space="preserve">на предоставление </w:t>
      </w:r>
      <w:r w:rsidR="007F596F">
        <w:rPr>
          <w:rFonts w:ascii="Times New Roman" w:hAnsi="Times New Roman" w:cs="Times New Roman"/>
          <w:b/>
          <w:sz w:val="28"/>
          <w:szCs w:val="28"/>
        </w:rPr>
        <w:t>муниципальн</w:t>
      </w:r>
      <w:r w:rsidRPr="00027EE5">
        <w:rPr>
          <w:rFonts w:ascii="Times New Roman" w:hAnsi="Times New Roman" w:cs="Times New Roman"/>
          <w:b/>
          <w:sz w:val="28"/>
          <w:szCs w:val="28"/>
        </w:rPr>
        <w:t>ой услуги, содержащий сведения</w:t>
      </w:r>
    </w:p>
    <w:p w:rsidR="00027EE5" w:rsidRPr="00027EE5" w:rsidRDefault="00027EE5" w:rsidP="0012082B">
      <w:pPr>
        <w:autoSpaceDE w:val="0"/>
        <w:autoSpaceDN w:val="0"/>
        <w:adjustRightInd w:val="0"/>
        <w:spacing w:after="0" w:line="240" w:lineRule="auto"/>
        <w:jc w:val="center"/>
        <w:outlineLvl w:val="1"/>
        <w:rPr>
          <w:rFonts w:ascii="Times New Roman" w:hAnsi="Times New Roman" w:cs="Times New Roman"/>
          <w:b/>
          <w:spacing w:val="-1"/>
          <w:sz w:val="28"/>
          <w:szCs w:val="28"/>
        </w:rPr>
      </w:pPr>
      <w:r w:rsidRPr="00027EE5">
        <w:rPr>
          <w:rFonts w:ascii="Times New Roman" w:hAnsi="Times New Roman" w:cs="Times New Roman"/>
          <w:b/>
          <w:sz w:val="28"/>
          <w:szCs w:val="28"/>
        </w:rPr>
        <w:t xml:space="preserve"> о </w:t>
      </w:r>
      <w:r w:rsidRPr="00027EE5">
        <w:rPr>
          <w:rFonts w:ascii="Times New Roman" w:hAnsi="Times New Roman" w:cs="Times New Roman"/>
          <w:b/>
          <w:spacing w:val="-1"/>
          <w:sz w:val="28"/>
          <w:szCs w:val="28"/>
        </w:rPr>
        <w:t>поступлении заявления и документов в электронном виде</w:t>
      </w:r>
    </w:p>
    <w:p w:rsidR="00027EE5" w:rsidRPr="00027EE5" w:rsidRDefault="00027EE5" w:rsidP="0012082B">
      <w:pPr>
        <w:autoSpaceDE w:val="0"/>
        <w:autoSpaceDN w:val="0"/>
        <w:adjustRightInd w:val="0"/>
        <w:spacing w:after="0" w:line="240" w:lineRule="auto"/>
        <w:jc w:val="center"/>
        <w:outlineLvl w:val="1"/>
        <w:rPr>
          <w:rFonts w:ascii="Times New Roman" w:hAnsi="Times New Roman" w:cs="Times New Roman"/>
          <w:b/>
          <w:sz w:val="28"/>
          <w:szCs w:val="28"/>
        </w:rPr>
      </w:pPr>
    </w:p>
    <w:p w:rsidR="00027EE5" w:rsidRPr="00027EE5" w:rsidRDefault="00027EE5" w:rsidP="0012082B">
      <w:pPr>
        <w:spacing w:after="0" w:line="240" w:lineRule="auto"/>
        <w:jc w:val="both"/>
        <w:rPr>
          <w:rFonts w:ascii="Times New Roman" w:eastAsia="Arial" w:hAnsi="Times New Roman" w:cs="Times New Roman"/>
          <w:sz w:val="28"/>
          <w:szCs w:val="28"/>
        </w:rPr>
      </w:pPr>
      <w:r w:rsidRPr="00027EE5">
        <w:rPr>
          <w:rFonts w:ascii="Times New Roman" w:hAnsi="Times New Roman" w:cs="Times New Roman"/>
          <w:sz w:val="28"/>
          <w:szCs w:val="28"/>
        </w:rPr>
        <w:t xml:space="preserve">Заявление и документы на предоставление </w:t>
      </w:r>
      <w:r w:rsidR="007F596F">
        <w:rPr>
          <w:rFonts w:ascii="Times New Roman" w:hAnsi="Times New Roman" w:cs="Times New Roman"/>
          <w:sz w:val="28"/>
          <w:szCs w:val="28"/>
        </w:rPr>
        <w:t>муниципальной</w:t>
      </w:r>
      <w:r w:rsidRPr="00027EE5">
        <w:rPr>
          <w:rFonts w:ascii="Times New Roman" w:hAnsi="Times New Roman" w:cs="Times New Roman"/>
          <w:sz w:val="28"/>
          <w:szCs w:val="28"/>
        </w:rPr>
        <w:t xml:space="preserve"> услуги представлены </w:t>
      </w:r>
      <w:r w:rsidRPr="00027EE5">
        <w:rPr>
          <w:rFonts w:ascii="Times New Roman" w:eastAsia="Arial" w:hAnsi="Times New Roman" w:cs="Times New Roman"/>
          <w:sz w:val="28"/>
          <w:szCs w:val="28"/>
        </w:rPr>
        <w:t>в _</w:t>
      </w:r>
      <w:r>
        <w:rPr>
          <w:rFonts w:ascii="Times New Roman" w:eastAsia="Arial" w:hAnsi="Times New Roman" w:cs="Times New Roman"/>
          <w:sz w:val="28"/>
          <w:szCs w:val="28"/>
          <w:u w:val="single"/>
        </w:rPr>
        <w:t xml:space="preserve">Администрацию </w:t>
      </w:r>
      <w:r w:rsidR="00A41FFD">
        <w:rPr>
          <w:rFonts w:ascii="Times New Roman" w:eastAsia="Arial" w:hAnsi="Times New Roman" w:cs="Times New Roman"/>
          <w:sz w:val="28"/>
          <w:szCs w:val="28"/>
          <w:u w:val="single"/>
        </w:rPr>
        <w:t>Волотовского</w:t>
      </w:r>
      <w:r>
        <w:rPr>
          <w:rFonts w:ascii="Times New Roman" w:eastAsia="Arial" w:hAnsi="Times New Roman" w:cs="Times New Roman"/>
          <w:sz w:val="28"/>
          <w:szCs w:val="28"/>
          <w:u w:val="single"/>
        </w:rPr>
        <w:t xml:space="preserve"> муниципального округа Новгородской области</w:t>
      </w:r>
      <w:r w:rsidRPr="00027EE5">
        <w:rPr>
          <w:rFonts w:ascii="Times New Roman" w:eastAsia="Arial" w:hAnsi="Times New Roman" w:cs="Times New Roman"/>
          <w:sz w:val="28"/>
          <w:szCs w:val="28"/>
          <w:u w:val="single"/>
        </w:rPr>
        <w:t xml:space="preserve"> </w:t>
      </w:r>
    </w:p>
    <w:p w:rsidR="00027EE5" w:rsidRDefault="00027EE5" w:rsidP="0012082B">
      <w:pPr>
        <w:spacing w:after="0" w:line="240" w:lineRule="auto"/>
        <w:jc w:val="both"/>
        <w:rPr>
          <w:rFonts w:ascii="Times New Roman" w:eastAsia="Arial" w:hAnsi="Times New Roman" w:cs="Times New Roman"/>
          <w:sz w:val="28"/>
          <w:szCs w:val="28"/>
        </w:rPr>
      </w:pPr>
      <w:r w:rsidRPr="00027EE5">
        <w:rPr>
          <w:rFonts w:ascii="Times New Roman" w:eastAsia="Arial" w:hAnsi="Times New Roman" w:cs="Times New Roman"/>
          <w:sz w:val="28"/>
          <w:szCs w:val="2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027EE5">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РПГУ, ЕПГУ)</w:t>
      </w:r>
      <w:r w:rsidRPr="00027EE5">
        <w:rPr>
          <w:rFonts w:ascii="Times New Roman" w:eastAsia="Arial" w:hAnsi="Times New Roman" w:cs="Times New Roman"/>
          <w:sz w:val="28"/>
          <w:szCs w:val="28"/>
        </w:rPr>
        <w:t xml:space="preserve">. </w:t>
      </w:r>
    </w:p>
    <w:p w:rsidR="007F596F" w:rsidRPr="00027EE5" w:rsidRDefault="007F596F" w:rsidP="0012082B">
      <w:pPr>
        <w:spacing w:after="0" w:line="240" w:lineRule="auto"/>
        <w:jc w:val="both"/>
        <w:rPr>
          <w:rFonts w:ascii="Times New Roman" w:eastAsia="Arial"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027EE5" w:rsidRPr="00027EE5" w:rsidTr="009E7A6C">
        <w:tc>
          <w:tcPr>
            <w:tcW w:w="4531"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Ф.И.О. заявителя</w:t>
            </w:r>
          </w:p>
        </w:tc>
        <w:tc>
          <w:tcPr>
            <w:tcW w:w="4814"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Адрес заявителя</w:t>
            </w:r>
          </w:p>
        </w:tc>
      </w:tr>
      <w:tr w:rsidR="00027EE5" w:rsidRPr="00027EE5" w:rsidTr="009E7A6C">
        <w:trPr>
          <w:trHeight w:val="365"/>
        </w:trPr>
        <w:tc>
          <w:tcPr>
            <w:tcW w:w="4531"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p>
        </w:tc>
        <w:tc>
          <w:tcPr>
            <w:tcW w:w="4814"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p>
        </w:tc>
      </w:tr>
    </w:tbl>
    <w:p w:rsidR="00027EE5" w:rsidRPr="00027EE5" w:rsidRDefault="00027EE5" w:rsidP="0012082B">
      <w:pPr>
        <w:spacing w:after="0" w:line="240" w:lineRule="auto"/>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686"/>
      </w:tblGrid>
      <w:tr w:rsidR="00027EE5" w:rsidRPr="00027EE5" w:rsidTr="009E7A6C">
        <w:trPr>
          <w:trHeight w:val="400"/>
        </w:trPr>
        <w:tc>
          <w:tcPr>
            <w:tcW w:w="3256"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p>
        </w:tc>
        <w:tc>
          <w:tcPr>
            <w:tcW w:w="2409"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p>
        </w:tc>
        <w:tc>
          <w:tcPr>
            <w:tcW w:w="3686"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p>
        </w:tc>
      </w:tr>
      <w:tr w:rsidR="00027EE5" w:rsidRPr="00027EE5" w:rsidTr="009E7A6C">
        <w:trPr>
          <w:trHeight w:val="585"/>
        </w:trPr>
        <w:tc>
          <w:tcPr>
            <w:tcW w:w="3256"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Входящий номер с ЕПГУ (РПГУ)</w:t>
            </w:r>
          </w:p>
        </w:tc>
        <w:tc>
          <w:tcPr>
            <w:tcW w:w="2409"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Дата поступления документов</w:t>
            </w:r>
          </w:p>
        </w:tc>
        <w:tc>
          <w:tcPr>
            <w:tcW w:w="3686"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Ф.И.О. специалиста, принявшего документы</w:t>
            </w:r>
          </w:p>
        </w:tc>
      </w:tr>
    </w:tbl>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 xml:space="preserve">Заявление, полученное в электронном виде, </w:t>
      </w:r>
      <w:r w:rsidR="007F596F">
        <w:rPr>
          <w:rFonts w:ascii="Times New Roman" w:hAnsi="Times New Roman" w:cs="Times New Roman"/>
          <w:sz w:val="28"/>
          <w:szCs w:val="28"/>
        </w:rPr>
        <w:t xml:space="preserve">проверено специалистом </w:t>
      </w:r>
      <w:r w:rsidRPr="00027EE5">
        <w:rPr>
          <w:rFonts w:ascii="Times New Roman" w:hAnsi="Times New Roman" w:cs="Times New Roman"/>
          <w:sz w:val="28"/>
          <w:szCs w:val="28"/>
        </w:rPr>
        <w:t>__________________:</w:t>
      </w:r>
    </w:p>
    <w:p w:rsidR="00027EE5" w:rsidRPr="00027EE5" w:rsidRDefault="00027EE5" w:rsidP="0012082B">
      <w:pPr>
        <w:spacing w:after="0" w:line="240" w:lineRule="auto"/>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027EE5" w:rsidRPr="00027EE5" w:rsidRDefault="001069DA" w:rsidP="0012082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218440</wp:posOffset>
                </wp:positionV>
                <wp:extent cx="304800" cy="2190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E025F5" id="Прямоугольник 1" o:spid="_x0000_s1026" style="position:absolute;margin-left:-7.8pt;margin-top:17.2pt;width:2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" fillcolor="window" strokecolor="windowText" strokeweight="2pt">
                <v:path arrowok="t"/>
              </v:rect>
            </w:pict>
          </mc:Fallback>
        </mc:AlternateContent>
      </w:r>
    </w:p>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в полном объеме __________________;</w:t>
      </w:r>
    </w:p>
    <w:p w:rsidR="00027EE5" w:rsidRPr="00027EE5" w:rsidRDefault="00027EE5" w:rsidP="0012082B">
      <w:pPr>
        <w:spacing w:after="0" w:line="240" w:lineRule="auto"/>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027EE5" w:rsidRPr="00027EE5" w:rsidRDefault="001069DA" w:rsidP="0012082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201295</wp:posOffset>
                </wp:positionV>
                <wp:extent cx="304800" cy="2095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955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E56F93" id="Прямоугольник 2" o:spid="_x0000_s1026" style="position:absolute;margin-left:-7.8pt;margin-top:15.8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" fillcolor="window" strokeweight="2pt">
                <v:path arrowok="t"/>
              </v:rect>
            </w:pict>
          </mc:Fallback>
        </mc:AlternateContent>
      </w:r>
    </w:p>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rsidR="00027EE5" w:rsidRPr="00027EE5" w:rsidRDefault="00027EE5" w:rsidP="0012082B">
      <w:pPr>
        <w:spacing w:after="0" w:line="240" w:lineRule="auto"/>
        <w:jc w:val="both"/>
        <w:rPr>
          <w:rFonts w:ascii="Times New Roman" w:hAnsi="Times New Roman" w:cs="Times New Roman"/>
          <w:sz w:val="20"/>
          <w:szCs w:val="20"/>
        </w:rPr>
      </w:pPr>
      <w:r w:rsidRPr="00027EE5">
        <w:rPr>
          <w:rFonts w:ascii="Times New Roman" w:hAnsi="Times New Roman" w:cs="Times New Roman"/>
          <w:sz w:val="20"/>
          <w:szCs w:val="20"/>
        </w:rPr>
        <w:t xml:space="preserve">назначенная дата приема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подпись специалиста </w:t>
      </w:r>
    </w:p>
    <w:p w:rsidR="00027EE5" w:rsidRPr="00027EE5" w:rsidRDefault="00027EE5" w:rsidP="0012082B">
      <w:pPr>
        <w:spacing w:after="0" w:line="240" w:lineRule="auto"/>
        <w:jc w:val="both"/>
        <w:rPr>
          <w:rFonts w:ascii="Times New Roman" w:hAnsi="Times New Roman" w:cs="Times New Roman"/>
          <w:sz w:val="28"/>
          <w:szCs w:val="28"/>
        </w:rPr>
      </w:pPr>
    </w:p>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 xml:space="preserve">Оригиналы документов представлены </w:t>
      </w:r>
      <w:proofErr w:type="gramStart"/>
      <w:r w:rsidRPr="00027EE5">
        <w:rPr>
          <w:rFonts w:ascii="Times New Roman" w:hAnsi="Times New Roman" w:cs="Times New Roman"/>
          <w:sz w:val="28"/>
          <w:szCs w:val="28"/>
        </w:rPr>
        <w:t>заявителем  _</w:t>
      </w:r>
      <w:proofErr w:type="gramEnd"/>
      <w:r w:rsidRPr="00027EE5">
        <w:rPr>
          <w:rFonts w:ascii="Times New Roman" w:hAnsi="Times New Roman" w:cs="Times New Roman"/>
          <w:sz w:val="28"/>
          <w:szCs w:val="28"/>
        </w:rPr>
        <w:t>_____________________</w:t>
      </w:r>
    </w:p>
    <w:p w:rsidR="00027EE5" w:rsidRPr="00027EE5" w:rsidRDefault="00027EE5" w:rsidP="0012082B">
      <w:pPr>
        <w:spacing w:after="0" w:line="240" w:lineRule="auto"/>
        <w:jc w:val="both"/>
        <w:rPr>
          <w:rFonts w:ascii="Times New Roman" w:hAnsi="Times New Roman" w:cs="Times New Roman"/>
          <w:sz w:val="20"/>
          <w:szCs w:val="20"/>
        </w:rPr>
      </w:pP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дата представления оригиналов</w:t>
      </w:r>
    </w:p>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__________________          _______________________</w:t>
      </w:r>
    </w:p>
    <w:p w:rsidR="00027EE5" w:rsidRPr="00027EE5" w:rsidRDefault="00027EE5" w:rsidP="0012082B">
      <w:pPr>
        <w:spacing w:after="0" w:line="240" w:lineRule="auto"/>
        <w:jc w:val="both"/>
        <w:rPr>
          <w:rFonts w:ascii="Times New Roman" w:hAnsi="Times New Roman" w:cs="Times New Roman"/>
          <w:b/>
          <w:bCs/>
          <w:sz w:val="20"/>
          <w:szCs w:val="20"/>
        </w:rPr>
      </w:pPr>
      <w:r w:rsidRPr="00027EE5">
        <w:rPr>
          <w:rFonts w:ascii="Times New Roman" w:hAnsi="Times New Roman" w:cs="Times New Roman"/>
          <w:sz w:val="20"/>
          <w:szCs w:val="20"/>
        </w:rPr>
        <w:t xml:space="preserve">подпись специалиста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расшифровка подписи</w:t>
      </w:r>
    </w:p>
    <w:p w:rsidR="00027EE5" w:rsidRPr="00027EE5" w:rsidRDefault="00027EE5" w:rsidP="0012082B">
      <w:pPr>
        <w:spacing w:after="0" w:line="240" w:lineRule="auto"/>
        <w:ind w:firstLine="567"/>
        <w:jc w:val="right"/>
      </w:pPr>
    </w:p>
    <w:sectPr w:rsidR="00027EE5" w:rsidRPr="00027EE5" w:rsidSect="00120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2"/>
    <w:rsid w:val="00022718"/>
    <w:rsid w:val="00027EE5"/>
    <w:rsid w:val="000407E5"/>
    <w:rsid w:val="00043B1C"/>
    <w:rsid w:val="00096A69"/>
    <w:rsid w:val="000A2607"/>
    <w:rsid w:val="000A76B3"/>
    <w:rsid w:val="000E0676"/>
    <w:rsid w:val="000E35B8"/>
    <w:rsid w:val="000E454F"/>
    <w:rsid w:val="000E63BF"/>
    <w:rsid w:val="000F71DC"/>
    <w:rsid w:val="001069DA"/>
    <w:rsid w:val="00112E6E"/>
    <w:rsid w:val="0012082B"/>
    <w:rsid w:val="00122FB0"/>
    <w:rsid w:val="00125425"/>
    <w:rsid w:val="0012548D"/>
    <w:rsid w:val="00162B09"/>
    <w:rsid w:val="00180DCA"/>
    <w:rsid w:val="0018154F"/>
    <w:rsid w:val="001B63A1"/>
    <w:rsid w:val="001B67A7"/>
    <w:rsid w:val="001F1F42"/>
    <w:rsid w:val="002129B2"/>
    <w:rsid w:val="00216155"/>
    <w:rsid w:val="00221535"/>
    <w:rsid w:val="00265C55"/>
    <w:rsid w:val="0026728A"/>
    <w:rsid w:val="00271272"/>
    <w:rsid w:val="00285C4D"/>
    <w:rsid w:val="00297FC3"/>
    <w:rsid w:val="002C40EC"/>
    <w:rsid w:val="002C615B"/>
    <w:rsid w:val="002D3E89"/>
    <w:rsid w:val="002F0D3E"/>
    <w:rsid w:val="00306590"/>
    <w:rsid w:val="00323455"/>
    <w:rsid w:val="00336D9C"/>
    <w:rsid w:val="0034066E"/>
    <w:rsid w:val="003506AD"/>
    <w:rsid w:val="00363536"/>
    <w:rsid w:val="00381B71"/>
    <w:rsid w:val="00397A0D"/>
    <w:rsid w:val="003C01C0"/>
    <w:rsid w:val="003D4F96"/>
    <w:rsid w:val="003D580C"/>
    <w:rsid w:val="003E1EA5"/>
    <w:rsid w:val="003E4733"/>
    <w:rsid w:val="00413F18"/>
    <w:rsid w:val="00414828"/>
    <w:rsid w:val="0044569E"/>
    <w:rsid w:val="00462516"/>
    <w:rsid w:val="00465C6F"/>
    <w:rsid w:val="00471393"/>
    <w:rsid w:val="004804AF"/>
    <w:rsid w:val="00487CA1"/>
    <w:rsid w:val="004962F8"/>
    <w:rsid w:val="004B2729"/>
    <w:rsid w:val="004B77E3"/>
    <w:rsid w:val="004C2185"/>
    <w:rsid w:val="004C335C"/>
    <w:rsid w:val="004C60D7"/>
    <w:rsid w:val="004E18AA"/>
    <w:rsid w:val="00550D22"/>
    <w:rsid w:val="00553532"/>
    <w:rsid w:val="005635B9"/>
    <w:rsid w:val="0057554A"/>
    <w:rsid w:val="00576BC8"/>
    <w:rsid w:val="0059138A"/>
    <w:rsid w:val="005B71E9"/>
    <w:rsid w:val="005E4460"/>
    <w:rsid w:val="005F7F52"/>
    <w:rsid w:val="00621BF4"/>
    <w:rsid w:val="0064389E"/>
    <w:rsid w:val="00656082"/>
    <w:rsid w:val="00656432"/>
    <w:rsid w:val="006614AE"/>
    <w:rsid w:val="00661DE2"/>
    <w:rsid w:val="00661DF9"/>
    <w:rsid w:val="0066571F"/>
    <w:rsid w:val="006663EC"/>
    <w:rsid w:val="00667F27"/>
    <w:rsid w:val="006707E4"/>
    <w:rsid w:val="00674F5D"/>
    <w:rsid w:val="00677DF4"/>
    <w:rsid w:val="0068481A"/>
    <w:rsid w:val="00691B93"/>
    <w:rsid w:val="00694993"/>
    <w:rsid w:val="00697C6D"/>
    <w:rsid w:val="006B7E24"/>
    <w:rsid w:val="006C3044"/>
    <w:rsid w:val="006C45F7"/>
    <w:rsid w:val="00712568"/>
    <w:rsid w:val="007247AB"/>
    <w:rsid w:val="007249EF"/>
    <w:rsid w:val="00724C7E"/>
    <w:rsid w:val="007355EA"/>
    <w:rsid w:val="0074095B"/>
    <w:rsid w:val="00752D7D"/>
    <w:rsid w:val="00761205"/>
    <w:rsid w:val="00767425"/>
    <w:rsid w:val="00773DD4"/>
    <w:rsid w:val="007E6E4F"/>
    <w:rsid w:val="007F255A"/>
    <w:rsid w:val="007F596F"/>
    <w:rsid w:val="00800BA8"/>
    <w:rsid w:val="00842482"/>
    <w:rsid w:val="00857528"/>
    <w:rsid w:val="00866D0F"/>
    <w:rsid w:val="00894F40"/>
    <w:rsid w:val="00897071"/>
    <w:rsid w:val="008A0D59"/>
    <w:rsid w:val="008B301A"/>
    <w:rsid w:val="008B44EC"/>
    <w:rsid w:val="008D6C5E"/>
    <w:rsid w:val="008F6959"/>
    <w:rsid w:val="00902500"/>
    <w:rsid w:val="0093316D"/>
    <w:rsid w:val="009376CD"/>
    <w:rsid w:val="0095034E"/>
    <w:rsid w:val="00990D45"/>
    <w:rsid w:val="009A4BEC"/>
    <w:rsid w:val="009B28EC"/>
    <w:rsid w:val="009B5B6D"/>
    <w:rsid w:val="009D2748"/>
    <w:rsid w:val="009D49BF"/>
    <w:rsid w:val="009D56A0"/>
    <w:rsid w:val="009E7A6C"/>
    <w:rsid w:val="009F038E"/>
    <w:rsid w:val="009F2BC0"/>
    <w:rsid w:val="00A059E2"/>
    <w:rsid w:val="00A06A81"/>
    <w:rsid w:val="00A15396"/>
    <w:rsid w:val="00A17FC8"/>
    <w:rsid w:val="00A40F53"/>
    <w:rsid w:val="00A41FFD"/>
    <w:rsid w:val="00A5089F"/>
    <w:rsid w:val="00AA14A9"/>
    <w:rsid w:val="00AB5F12"/>
    <w:rsid w:val="00AD4094"/>
    <w:rsid w:val="00AF4D4E"/>
    <w:rsid w:val="00B315B8"/>
    <w:rsid w:val="00B51911"/>
    <w:rsid w:val="00B621FC"/>
    <w:rsid w:val="00BC70B7"/>
    <w:rsid w:val="00BF5246"/>
    <w:rsid w:val="00C01D2F"/>
    <w:rsid w:val="00C27F22"/>
    <w:rsid w:val="00C33925"/>
    <w:rsid w:val="00C5774E"/>
    <w:rsid w:val="00CC696D"/>
    <w:rsid w:val="00CD3531"/>
    <w:rsid w:val="00CD4818"/>
    <w:rsid w:val="00CE027A"/>
    <w:rsid w:val="00CF5BDD"/>
    <w:rsid w:val="00CF6F21"/>
    <w:rsid w:val="00D04DE7"/>
    <w:rsid w:val="00D31657"/>
    <w:rsid w:val="00D432DD"/>
    <w:rsid w:val="00D471E9"/>
    <w:rsid w:val="00D63E47"/>
    <w:rsid w:val="00DB201A"/>
    <w:rsid w:val="00DC4D2A"/>
    <w:rsid w:val="00DE20E1"/>
    <w:rsid w:val="00DF7FCB"/>
    <w:rsid w:val="00E235ED"/>
    <w:rsid w:val="00E33741"/>
    <w:rsid w:val="00E73999"/>
    <w:rsid w:val="00E9583D"/>
    <w:rsid w:val="00EB2279"/>
    <w:rsid w:val="00EF13C5"/>
    <w:rsid w:val="00EF5C0C"/>
    <w:rsid w:val="00EF7E9B"/>
    <w:rsid w:val="00F0209F"/>
    <w:rsid w:val="00F127EC"/>
    <w:rsid w:val="00F24239"/>
    <w:rsid w:val="00F25966"/>
    <w:rsid w:val="00F32730"/>
    <w:rsid w:val="00F65349"/>
    <w:rsid w:val="00F71AE5"/>
    <w:rsid w:val="00F909D2"/>
    <w:rsid w:val="00F90F3F"/>
    <w:rsid w:val="00F92F8A"/>
    <w:rsid w:val="00FC6FD4"/>
    <w:rsid w:val="00FD0913"/>
    <w:rsid w:val="00FD4F0E"/>
    <w:rsid w:val="00FE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D0154-9589-4172-9EC9-3E870BF5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F1F4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F1F4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rsid w:val="001F1F4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1F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1F1F4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F1F42"/>
    <w:rPr>
      <w:rFonts w:asciiTheme="majorHAnsi" w:eastAsiaTheme="majorEastAsia" w:hAnsiTheme="majorHAnsi" w:cstheme="majorBidi"/>
      <w:i/>
      <w:iCs/>
      <w:color w:val="2E74B5" w:themeColor="accent1" w:themeShade="BF"/>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unhideWhenUsed/>
    <w:rsid w:val="001F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nhideWhenUsed/>
    <w:qFormat/>
    <w:rsid w:val="001F1F42"/>
    <w:pPr>
      <w:spacing w:after="0" w:line="240" w:lineRule="auto"/>
      <w:jc w:val="center"/>
    </w:pPr>
    <w:rPr>
      <w:rFonts w:ascii="Garamond" w:eastAsia="Times New Roman" w:hAnsi="Garamond" w:cs="Times New Roman"/>
      <w:b/>
      <w:spacing w:val="20"/>
      <w:sz w:val="28"/>
      <w:szCs w:val="20"/>
      <w:lang w:eastAsia="ru-RU"/>
    </w:rPr>
  </w:style>
  <w:style w:type="paragraph" w:styleId="a5">
    <w:name w:val="Body Text"/>
    <w:basedOn w:val="a"/>
    <w:link w:val="a6"/>
    <w:uiPriority w:val="99"/>
    <w:rsid w:val="001F1F42"/>
    <w:pPr>
      <w:shd w:val="clear" w:color="auto" w:fill="FFFFFF"/>
      <w:spacing w:after="300" w:line="240" w:lineRule="atLeast"/>
      <w:ind w:hanging="280"/>
      <w:jc w:val="center"/>
    </w:pPr>
    <w:rPr>
      <w:rFonts w:ascii="Times New Roman" w:eastAsia="Arial Unicode MS" w:hAnsi="Times New Roman" w:cs="Times New Roman"/>
      <w:sz w:val="20"/>
      <w:szCs w:val="20"/>
      <w:lang w:eastAsia="ru-RU"/>
    </w:rPr>
  </w:style>
  <w:style w:type="character" w:customStyle="1" w:styleId="a6">
    <w:name w:val="Основной текст Знак"/>
    <w:basedOn w:val="a0"/>
    <w:link w:val="a5"/>
    <w:uiPriority w:val="99"/>
    <w:rsid w:val="001F1F42"/>
    <w:rPr>
      <w:rFonts w:ascii="Times New Roman" w:eastAsia="Arial Unicode MS" w:hAnsi="Times New Roman" w:cs="Times New Roman"/>
      <w:sz w:val="20"/>
      <w:szCs w:val="20"/>
      <w:shd w:val="clear" w:color="auto" w:fill="FFFFFF"/>
      <w:lang w:eastAsia="ru-RU"/>
    </w:rPr>
  </w:style>
  <w:style w:type="paragraph" w:styleId="a7">
    <w:name w:val="Balloon Text"/>
    <w:basedOn w:val="a"/>
    <w:link w:val="a8"/>
    <w:uiPriority w:val="99"/>
    <w:semiHidden/>
    <w:unhideWhenUsed/>
    <w:rsid w:val="00F12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27EC"/>
    <w:rPr>
      <w:rFonts w:ascii="Segoe UI" w:hAnsi="Segoe UI" w:cs="Segoe UI"/>
      <w:sz w:val="18"/>
      <w:szCs w:val="18"/>
    </w:rPr>
  </w:style>
  <w:style w:type="character" w:styleId="a9">
    <w:name w:val="Hyperlink"/>
    <w:basedOn w:val="a0"/>
    <w:uiPriority w:val="99"/>
    <w:unhideWhenUsed/>
    <w:rsid w:val="00CD4818"/>
    <w:rPr>
      <w:color w:val="0563C1" w:themeColor="hyperlink"/>
      <w:u w:val="single"/>
    </w:rPr>
  </w:style>
  <w:style w:type="character" w:styleId="aa">
    <w:name w:val="FollowedHyperlink"/>
    <w:basedOn w:val="a0"/>
    <w:uiPriority w:val="99"/>
    <w:semiHidden/>
    <w:unhideWhenUsed/>
    <w:rsid w:val="00CD4818"/>
    <w:rPr>
      <w:color w:val="954F72" w:themeColor="followedHyperlink"/>
      <w:u w:val="single"/>
    </w:rPr>
  </w:style>
  <w:style w:type="paragraph" w:customStyle="1" w:styleId="table">
    <w:name w:val="table"/>
    <w:basedOn w:val="a"/>
    <w:rsid w:val="00DE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22718"/>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3"/>
    <w:rsid w:val="009A4BEC"/>
    <w:rPr>
      <w:rFonts w:ascii="Times New Roman" w:eastAsia="Times New Roman" w:hAnsi="Times New Roman" w:cs="Times New Roman"/>
      <w:sz w:val="24"/>
      <w:szCs w:val="24"/>
      <w:lang w:eastAsia="ru-RU"/>
    </w:rPr>
  </w:style>
  <w:style w:type="paragraph" w:styleId="ab">
    <w:name w:val="header"/>
    <w:basedOn w:val="a"/>
    <w:link w:val="ac"/>
    <w:uiPriority w:val="99"/>
    <w:rsid w:val="00677DF4"/>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c">
    <w:name w:val="Верхний колонтитул Знак"/>
    <w:basedOn w:val="a0"/>
    <w:link w:val="ab"/>
    <w:uiPriority w:val="99"/>
    <w:rsid w:val="00677DF4"/>
    <w:rPr>
      <w:rFonts w:ascii="Times New Roman" w:eastAsia="Times New Roman" w:hAnsi="Times New Roman" w:cs="Times New Roman"/>
      <w:sz w:val="24"/>
      <w:szCs w:val="24"/>
      <w:lang w:val="x-none" w:eastAsia="ru-RU"/>
    </w:rPr>
  </w:style>
  <w:style w:type="paragraph" w:customStyle="1" w:styleId="unformattext">
    <w:name w:val="unformattext"/>
    <w:basedOn w:val="a"/>
    <w:rsid w:val="00761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27E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99"/>
    <w:rsid w:val="00027E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27E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27EE5"/>
    <w:rPr>
      <w:rFonts w:ascii="Arial" w:eastAsia="Times New Roman" w:hAnsi="Arial" w:cs="Arial"/>
      <w:sz w:val="20"/>
      <w:szCs w:val="20"/>
      <w:lang w:eastAsia="ru-RU"/>
    </w:rPr>
  </w:style>
  <w:style w:type="paragraph" w:styleId="ae">
    <w:name w:val="List Paragraph"/>
    <w:basedOn w:val="a"/>
    <w:uiPriority w:val="34"/>
    <w:qFormat/>
    <w:rsid w:val="009E7A6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588611">
      <w:bodyDiv w:val="1"/>
      <w:marLeft w:val="0"/>
      <w:marRight w:val="0"/>
      <w:marTop w:val="0"/>
      <w:marBottom w:val="0"/>
      <w:divBdr>
        <w:top w:val="none" w:sz="0" w:space="0" w:color="auto"/>
        <w:left w:val="none" w:sz="0" w:space="0" w:color="auto"/>
        <w:bottom w:val="none" w:sz="0" w:space="0" w:color="auto"/>
        <w:right w:val="none" w:sz="0" w:space="0" w:color="auto"/>
      </w:divBdr>
    </w:div>
    <w:div w:id="2038390816">
      <w:bodyDiv w:val="1"/>
      <w:marLeft w:val="0"/>
      <w:marRight w:val="0"/>
      <w:marTop w:val="0"/>
      <w:marBottom w:val="0"/>
      <w:divBdr>
        <w:top w:val="none" w:sz="0" w:space="0" w:color="auto"/>
        <w:left w:val="none" w:sz="0" w:space="0" w:color="auto"/>
        <w:bottom w:val="none" w:sz="0" w:space="0" w:color="auto"/>
        <w:right w:val="none" w:sz="0" w:space="0" w:color="auto"/>
      </w:divBdr>
    </w:div>
    <w:div w:id="21269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899/b9ebbf37f9f90df9d4a294197b5f42b9e341af0d/" TargetMode="External"/><Relationship Id="rId13" Type="http://schemas.openxmlformats.org/officeDocument/2006/relationships/hyperlink" Target="consultantplus://offline/ref=5CCB9D1C418122FD8C6ED48BFAD3A1EF3F554DD7E1A659A4E463E281F4A3FD9EAD35BAF412467CE00374385A7C5C7FBA0E995B4C44C6hA1BQ"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login.consultant.ru/link/?req=doc&amp;base=LAW&amp;n=439201" TargetMode="External"/><Relationship Id="rId3" Type="http://schemas.openxmlformats.org/officeDocument/2006/relationships/styles" Target="styles.xml"/><Relationship Id="rId21" Type="http://schemas.openxmlformats.org/officeDocument/2006/relationships/hyperlink" Target="consultantplus://offline/ref=10761E1208BC1D92D36CFC25D7763A7AD56D546AA04F717596D76662EBEA61A2CC4BAB7F5A8591AC636EF9C93AD704650BD6E4B9e86CO" TargetMode="External"/><Relationship Id="rId34"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www.consultant.ru/document/cons_doc_LAW_407365/" TargetMode="External"/><Relationship Id="rId12" Type="http://schemas.openxmlformats.org/officeDocument/2006/relationships/hyperlink" Target="mailto:&#1084;fc.volot@mail.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consultantplus://offline/ref=7C9D763240F15EF804753A58B2BB1230DD675C022CBC16C395D9875C71197F5DE8D418FEB404049CE9B4DC0705V1sAM" TargetMode="Externa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consultantplus://offline/ref=63A1AD6BD635AB60969361333BE1F7A4DA8CDC15142AD224B9061AB0E0F8A5A9E04DEB1B090F93653F9C123F62EF6900D7B76B0009E250C8ACD47482g7H8O" TargetMode="External"/><Relationship Id="rId29" Type="http://schemas.openxmlformats.org/officeDocument/2006/relationships/hyperlink" Target="http://pravo.minjus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nsultant.ru/document/cons_doc_LAW_15189/" TargetMode="External"/><Relationship Id="rId11" Type="http://schemas.openxmlformats.org/officeDocument/2006/relationships/hyperlink" Target="http://uslugi.novreg.ru/"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1948E6325391363D304B22C2E5C3CEC777D11FAC72C0042A56D2C3AAE509F8AA718725302375E56806FCBAC6E128EB0D5F5EA51C30F6C64B1F26017t1WCM"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www.gosuslugi.ru/"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volotovskij-r49.gosweb.gosuslugi.ru" TargetMode="External"/><Relationship Id="rId14" Type="http://schemas.openxmlformats.org/officeDocument/2006/relationships/hyperlink" Target="consultantplus://offline/ref=5CCB9D1C418122FD8C6ED48BFAD3A1EF3F554DD7E1A659A4E463E281F4A3FD9EAD35BAF412467AE00374385A7C5C7FBA0E995B4C44C6hA1BQ" TargetMode="External"/><Relationship Id="rId22"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86C3-4D49-429C-9644-583EA213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13999</Words>
  <Characters>79797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Г.А.</dc:creator>
  <cp:lastModifiedBy>Гаврилова Елена Николаевна</cp:lastModifiedBy>
  <cp:revision>4</cp:revision>
  <cp:lastPrinted>2024-09-05T11:15:00Z</cp:lastPrinted>
  <dcterms:created xsi:type="dcterms:W3CDTF">2024-10-14T07:31:00Z</dcterms:created>
  <dcterms:modified xsi:type="dcterms:W3CDTF">2024-10-14T08:22:00Z</dcterms:modified>
</cp:coreProperties>
</file>