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5AEF" w:rsidRPr="00A928D8" w:rsidRDefault="00675AEF" w:rsidP="00675AEF">
      <w:pPr>
        <w:jc w:val="center"/>
        <w:rPr>
          <w:sz w:val="28"/>
          <w:szCs w:val="28"/>
        </w:rPr>
      </w:pPr>
      <w:r w:rsidRPr="00A928D8">
        <w:rPr>
          <w:b/>
          <w:noProof/>
          <w:sz w:val="28"/>
          <w:szCs w:val="28"/>
        </w:rPr>
        <w:drawing>
          <wp:inline distT="0" distB="0" distL="0" distR="0">
            <wp:extent cx="600075" cy="1028700"/>
            <wp:effectExtent l="0" t="0" r="9525" b="0"/>
            <wp:docPr id="1" name="Рисунок 1" descr="Описание: ger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gerb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00075" cy="1028700"/>
                    </a:xfrm>
                    <a:prstGeom prst="rect">
                      <a:avLst/>
                    </a:prstGeom>
                    <a:noFill/>
                    <a:ln>
                      <a:noFill/>
                    </a:ln>
                  </pic:spPr>
                </pic:pic>
              </a:graphicData>
            </a:graphic>
          </wp:inline>
        </w:drawing>
      </w:r>
    </w:p>
    <w:p w:rsidR="00675AEF" w:rsidRPr="00A928D8" w:rsidRDefault="00675AEF" w:rsidP="00675AEF">
      <w:pPr>
        <w:jc w:val="center"/>
        <w:rPr>
          <w:sz w:val="28"/>
          <w:szCs w:val="28"/>
        </w:rPr>
      </w:pPr>
      <w:r w:rsidRPr="00A928D8">
        <w:rPr>
          <w:sz w:val="28"/>
          <w:szCs w:val="28"/>
        </w:rPr>
        <w:t>Российская Федерация</w:t>
      </w:r>
    </w:p>
    <w:p w:rsidR="00675AEF" w:rsidRDefault="00675AEF" w:rsidP="00675AEF">
      <w:pPr>
        <w:keepNext/>
        <w:jc w:val="center"/>
        <w:outlineLvl w:val="6"/>
        <w:rPr>
          <w:sz w:val="28"/>
          <w:szCs w:val="28"/>
        </w:rPr>
      </w:pPr>
      <w:r w:rsidRPr="00A928D8">
        <w:rPr>
          <w:sz w:val="28"/>
          <w:szCs w:val="28"/>
        </w:rPr>
        <w:t>Новгородская область</w:t>
      </w:r>
    </w:p>
    <w:p w:rsidR="00675AEF" w:rsidRPr="00A928D8" w:rsidRDefault="00675AEF" w:rsidP="00675AEF">
      <w:pPr>
        <w:keepNext/>
        <w:jc w:val="center"/>
        <w:outlineLvl w:val="6"/>
        <w:rPr>
          <w:sz w:val="28"/>
          <w:szCs w:val="28"/>
        </w:rPr>
      </w:pPr>
    </w:p>
    <w:p w:rsidR="00675AEF" w:rsidRPr="00A928D8" w:rsidRDefault="00675AEF" w:rsidP="00675AEF">
      <w:pPr>
        <w:keepNext/>
        <w:jc w:val="center"/>
        <w:outlineLvl w:val="2"/>
        <w:rPr>
          <w:sz w:val="28"/>
          <w:szCs w:val="28"/>
        </w:rPr>
      </w:pPr>
      <w:r w:rsidRPr="00A928D8">
        <w:rPr>
          <w:sz w:val="28"/>
          <w:szCs w:val="28"/>
        </w:rPr>
        <w:t xml:space="preserve">АДМИНИСТРАЦИЯ ВОЛОТОВСКОГО МУНИЦИПАЛЬНОГО </w:t>
      </w:r>
      <w:r>
        <w:rPr>
          <w:sz w:val="28"/>
          <w:szCs w:val="28"/>
        </w:rPr>
        <w:t>ОКРУГ</w:t>
      </w:r>
      <w:r w:rsidRPr="00A928D8">
        <w:rPr>
          <w:sz w:val="28"/>
          <w:szCs w:val="28"/>
        </w:rPr>
        <w:t>А</w:t>
      </w:r>
    </w:p>
    <w:p w:rsidR="00675AEF" w:rsidRPr="00A928D8" w:rsidRDefault="00675AEF" w:rsidP="00675AEF">
      <w:pPr>
        <w:keepNext/>
        <w:jc w:val="center"/>
        <w:outlineLvl w:val="0"/>
        <w:rPr>
          <w:b/>
          <w:bCs/>
          <w:sz w:val="28"/>
          <w:szCs w:val="28"/>
        </w:rPr>
      </w:pPr>
    </w:p>
    <w:p w:rsidR="00675AEF" w:rsidRPr="00A928D8" w:rsidRDefault="00675AEF" w:rsidP="00675AEF">
      <w:pPr>
        <w:keepNext/>
        <w:jc w:val="center"/>
        <w:outlineLvl w:val="0"/>
        <w:rPr>
          <w:b/>
          <w:bCs/>
          <w:sz w:val="28"/>
          <w:szCs w:val="28"/>
        </w:rPr>
      </w:pPr>
      <w:r w:rsidRPr="00A928D8">
        <w:rPr>
          <w:b/>
          <w:bCs/>
          <w:sz w:val="28"/>
          <w:szCs w:val="28"/>
        </w:rPr>
        <w:t>П О С Т А Н О В Л Е Н И Е</w:t>
      </w:r>
    </w:p>
    <w:p w:rsidR="00675AEF" w:rsidRPr="00A928D8" w:rsidRDefault="00675AEF" w:rsidP="00675AEF">
      <w:pPr>
        <w:rPr>
          <w:sz w:val="28"/>
          <w:szCs w:val="28"/>
        </w:rPr>
      </w:pPr>
    </w:p>
    <w:p w:rsidR="00675AEF" w:rsidRPr="00E50224" w:rsidRDefault="00E5570B" w:rsidP="00675AEF">
      <w:pPr>
        <w:rPr>
          <w:sz w:val="28"/>
          <w:szCs w:val="28"/>
        </w:rPr>
      </w:pPr>
      <w:r>
        <w:rPr>
          <w:sz w:val="28"/>
          <w:szCs w:val="28"/>
        </w:rPr>
        <w:t xml:space="preserve">от </w:t>
      </w:r>
      <w:proofErr w:type="gramStart"/>
      <w:r w:rsidR="00525E56">
        <w:rPr>
          <w:sz w:val="28"/>
          <w:szCs w:val="28"/>
        </w:rPr>
        <w:t>25.07.2022</w:t>
      </w:r>
      <w:r w:rsidR="00675AEF">
        <w:rPr>
          <w:sz w:val="28"/>
          <w:szCs w:val="28"/>
        </w:rPr>
        <w:t xml:space="preserve"> </w:t>
      </w:r>
      <w:r>
        <w:rPr>
          <w:sz w:val="28"/>
          <w:szCs w:val="28"/>
        </w:rPr>
        <w:t xml:space="preserve"> </w:t>
      </w:r>
      <w:r w:rsidR="00675AEF" w:rsidRPr="00E50224">
        <w:rPr>
          <w:sz w:val="28"/>
          <w:szCs w:val="28"/>
        </w:rPr>
        <w:t>№</w:t>
      </w:r>
      <w:proofErr w:type="gramEnd"/>
      <w:r w:rsidR="00C80784">
        <w:rPr>
          <w:sz w:val="28"/>
          <w:szCs w:val="28"/>
        </w:rPr>
        <w:t xml:space="preserve"> </w:t>
      </w:r>
      <w:r w:rsidR="00525E56">
        <w:rPr>
          <w:sz w:val="28"/>
          <w:szCs w:val="28"/>
        </w:rPr>
        <w:t>501</w:t>
      </w:r>
      <w:r w:rsidR="00675AEF">
        <w:rPr>
          <w:sz w:val="28"/>
          <w:szCs w:val="28"/>
        </w:rPr>
        <w:t xml:space="preserve"> </w:t>
      </w:r>
    </w:p>
    <w:p w:rsidR="00675AEF" w:rsidRDefault="00675AEF" w:rsidP="00675AEF">
      <w:pPr>
        <w:rPr>
          <w:bCs/>
          <w:sz w:val="28"/>
          <w:szCs w:val="28"/>
        </w:rPr>
      </w:pPr>
      <w:r w:rsidRPr="00E50224">
        <w:rPr>
          <w:bCs/>
          <w:sz w:val="28"/>
          <w:szCs w:val="28"/>
        </w:rPr>
        <w:t>п. Волот</w:t>
      </w:r>
    </w:p>
    <w:p w:rsidR="00675AEF" w:rsidRDefault="00675AEF" w:rsidP="00675AEF">
      <w:pPr>
        <w:rPr>
          <w:bCs/>
          <w:sz w:val="28"/>
          <w:szCs w:val="28"/>
        </w:rPr>
      </w:pPr>
    </w:p>
    <w:p w:rsidR="00675AEF" w:rsidRPr="00E50224" w:rsidRDefault="00675AEF" w:rsidP="00675AEF">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tblGrid>
      <w:tr w:rsidR="00675AEF" w:rsidRPr="001745B3" w:rsidTr="00320894">
        <w:tc>
          <w:tcPr>
            <w:tcW w:w="4644" w:type="dxa"/>
            <w:tcBorders>
              <w:top w:val="nil"/>
              <w:left w:val="nil"/>
              <w:bottom w:val="nil"/>
              <w:right w:val="nil"/>
            </w:tcBorders>
            <w:shd w:val="clear" w:color="auto" w:fill="auto"/>
          </w:tcPr>
          <w:p w:rsidR="00675AEF" w:rsidRDefault="00675AEF" w:rsidP="00320894">
            <w:pPr>
              <w:tabs>
                <w:tab w:val="left" w:pos="7320"/>
              </w:tabs>
              <w:jc w:val="both"/>
              <w:rPr>
                <w:sz w:val="28"/>
                <w:szCs w:val="28"/>
              </w:rPr>
            </w:pPr>
            <w:r w:rsidRPr="006E2084">
              <w:rPr>
                <w:sz w:val="28"/>
                <w:szCs w:val="28"/>
              </w:rPr>
              <w:t xml:space="preserve">Об утверждении административного регламента по предоставлению муниципальной услуги </w:t>
            </w:r>
            <w:r w:rsidRPr="00342616">
              <w:rPr>
                <w:sz w:val="28"/>
                <w:szCs w:val="28"/>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675AEF" w:rsidRPr="001745B3" w:rsidRDefault="00675AEF" w:rsidP="00320894">
            <w:pPr>
              <w:tabs>
                <w:tab w:val="left" w:pos="7320"/>
              </w:tabs>
              <w:jc w:val="both"/>
              <w:rPr>
                <w:sz w:val="28"/>
                <w:szCs w:val="28"/>
              </w:rPr>
            </w:pPr>
          </w:p>
        </w:tc>
      </w:tr>
    </w:tbl>
    <w:p w:rsidR="00675AEF" w:rsidRDefault="00675AEF" w:rsidP="00675AEF">
      <w:pPr>
        <w:ind w:firstLine="567"/>
        <w:jc w:val="both"/>
        <w:rPr>
          <w:sz w:val="28"/>
          <w:szCs w:val="28"/>
        </w:rPr>
      </w:pPr>
    </w:p>
    <w:p w:rsidR="00675AEF" w:rsidRDefault="00675AEF" w:rsidP="00675AEF">
      <w:pPr>
        <w:ind w:firstLine="567"/>
        <w:jc w:val="both"/>
        <w:rPr>
          <w:sz w:val="28"/>
          <w:szCs w:val="28"/>
        </w:rPr>
      </w:pPr>
      <w:r w:rsidRPr="006E2084">
        <w:rPr>
          <w:sz w:val="28"/>
          <w:szCs w:val="28"/>
        </w:rPr>
        <w:t xml:space="preserve">Во исполнение Федерального закона от 06.10.2003 № 131-ФЗ </w:t>
      </w:r>
      <w:r>
        <w:rPr>
          <w:sz w:val="28"/>
          <w:szCs w:val="28"/>
        </w:rPr>
        <w:t>«</w:t>
      </w:r>
      <w:r w:rsidRPr="006E2084">
        <w:rPr>
          <w:sz w:val="28"/>
          <w:szCs w:val="28"/>
        </w:rPr>
        <w:t>Об общих принципах организации местного самоуправления в Российской Федерации</w:t>
      </w:r>
      <w:r>
        <w:rPr>
          <w:sz w:val="28"/>
          <w:szCs w:val="28"/>
        </w:rPr>
        <w:t>»</w:t>
      </w:r>
      <w:r w:rsidRPr="006E2084">
        <w:rPr>
          <w:sz w:val="28"/>
          <w:szCs w:val="28"/>
        </w:rPr>
        <w:t xml:space="preserve">, Федерального закона от 27.07.2010 № 210-ФЗ </w:t>
      </w:r>
      <w:r>
        <w:rPr>
          <w:sz w:val="28"/>
          <w:szCs w:val="28"/>
        </w:rPr>
        <w:t>«</w:t>
      </w:r>
      <w:r w:rsidRPr="006E2084">
        <w:rPr>
          <w:sz w:val="28"/>
          <w:szCs w:val="28"/>
        </w:rPr>
        <w:t>Об организации предоставления государственных и муниципальных услуг</w:t>
      </w:r>
      <w:r>
        <w:rPr>
          <w:sz w:val="28"/>
          <w:szCs w:val="28"/>
        </w:rPr>
        <w:t>»</w:t>
      </w:r>
      <w:r w:rsidRPr="006E2084">
        <w:rPr>
          <w:sz w:val="28"/>
          <w:szCs w:val="28"/>
        </w:rPr>
        <w:t xml:space="preserve">, постановления Правительства Российской Федерации от 16.05.2011 № 373 </w:t>
      </w:r>
      <w:r>
        <w:rPr>
          <w:sz w:val="28"/>
          <w:szCs w:val="28"/>
        </w:rPr>
        <w:t>«</w:t>
      </w:r>
      <w:r w:rsidRPr="006E2084">
        <w:rPr>
          <w:sz w:val="28"/>
          <w:szCs w:val="28"/>
        </w:rPr>
        <w:t>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Pr>
          <w:sz w:val="28"/>
          <w:szCs w:val="28"/>
        </w:rPr>
        <w:t>»</w:t>
      </w:r>
      <w:r w:rsidRPr="006E2084">
        <w:rPr>
          <w:sz w:val="28"/>
          <w:szCs w:val="28"/>
        </w:rPr>
        <w:t xml:space="preserve">, в соответствии с решением Думы Волотовского муниципального округа № 4 от 23.09.2020 </w:t>
      </w:r>
      <w:r>
        <w:rPr>
          <w:sz w:val="28"/>
          <w:szCs w:val="28"/>
        </w:rPr>
        <w:t>«</w:t>
      </w:r>
      <w:r w:rsidRPr="006E2084">
        <w:rPr>
          <w:sz w:val="28"/>
          <w:szCs w:val="28"/>
        </w:rPr>
        <w:t>О правопреемстве органов местного самоуправления Волотовского муниципального округа</w:t>
      </w:r>
      <w:r>
        <w:rPr>
          <w:sz w:val="28"/>
          <w:szCs w:val="28"/>
        </w:rPr>
        <w:t>»</w:t>
      </w:r>
      <w:r w:rsidRPr="006E2084">
        <w:rPr>
          <w:sz w:val="28"/>
          <w:szCs w:val="28"/>
        </w:rPr>
        <w:t xml:space="preserve">, Уставом Волотовского муниципального округа, постановлением Администрации Волотовского муниципального округа от 03.06.2021 № 432 </w:t>
      </w:r>
      <w:r>
        <w:rPr>
          <w:sz w:val="28"/>
          <w:szCs w:val="28"/>
        </w:rPr>
        <w:t>«</w:t>
      </w:r>
      <w:r w:rsidRPr="006E2084">
        <w:rPr>
          <w:sz w:val="28"/>
          <w:szCs w:val="28"/>
        </w:rPr>
        <w:t>Об утверждении порядков разработки и утверждения административных регламентов исполнения муниципальных функций, разработки и утверждения административных регламентов предоставления муниципальных услуг, проведения экспертизы проектов административных регламентов предоставления муниципальных услуг</w:t>
      </w:r>
      <w:r>
        <w:rPr>
          <w:sz w:val="28"/>
          <w:szCs w:val="28"/>
        </w:rPr>
        <w:t>»</w:t>
      </w:r>
    </w:p>
    <w:p w:rsidR="00675AEF" w:rsidRPr="001745B3" w:rsidRDefault="00675AEF" w:rsidP="00675AEF">
      <w:pPr>
        <w:ind w:firstLine="567"/>
        <w:jc w:val="both"/>
        <w:rPr>
          <w:b/>
          <w:sz w:val="28"/>
          <w:szCs w:val="28"/>
        </w:rPr>
      </w:pPr>
      <w:r w:rsidRPr="001745B3">
        <w:rPr>
          <w:b/>
          <w:sz w:val="28"/>
          <w:szCs w:val="28"/>
        </w:rPr>
        <w:lastRenderedPageBreak/>
        <w:t>ПОСТАНОВЛЯЮ:</w:t>
      </w:r>
    </w:p>
    <w:p w:rsidR="00675AEF" w:rsidRDefault="00675AEF" w:rsidP="00675AEF">
      <w:pPr>
        <w:ind w:firstLine="567"/>
        <w:contextualSpacing/>
        <w:jc w:val="both"/>
        <w:rPr>
          <w:rFonts w:ascii="Times New Roman CYR" w:hAnsi="Times New Roman CYR"/>
          <w:sz w:val="28"/>
          <w:szCs w:val="28"/>
        </w:rPr>
      </w:pPr>
      <w:r w:rsidRPr="006E2084">
        <w:rPr>
          <w:rFonts w:ascii="Times New Roman CYR" w:hAnsi="Times New Roman CYR"/>
          <w:sz w:val="28"/>
          <w:szCs w:val="28"/>
        </w:rPr>
        <w:t xml:space="preserve">1. Утвердить прилагаемый административный регламент по предоставлению муниципальной услуги </w:t>
      </w:r>
      <w:r w:rsidRPr="00342616">
        <w:rPr>
          <w:sz w:val="28"/>
          <w:szCs w:val="28"/>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Pr>
          <w:sz w:val="28"/>
          <w:szCs w:val="28"/>
        </w:rPr>
        <w:t>.</w:t>
      </w:r>
    </w:p>
    <w:p w:rsidR="00675AEF" w:rsidRPr="006E2084" w:rsidRDefault="00675AEF" w:rsidP="00675AEF">
      <w:pPr>
        <w:ind w:firstLine="567"/>
        <w:contextualSpacing/>
        <w:jc w:val="both"/>
        <w:rPr>
          <w:sz w:val="28"/>
          <w:szCs w:val="28"/>
        </w:rPr>
      </w:pPr>
      <w:r w:rsidRPr="006E2084">
        <w:rPr>
          <w:sz w:val="28"/>
          <w:szCs w:val="28"/>
        </w:rPr>
        <w:t>2. Признать утратившим силу постановления Администрации Волотовского муниципального района:</w:t>
      </w:r>
    </w:p>
    <w:p w:rsidR="00675AEF" w:rsidRPr="006E2084" w:rsidRDefault="00675AEF" w:rsidP="00675AEF">
      <w:pPr>
        <w:ind w:firstLine="567"/>
        <w:contextualSpacing/>
        <w:jc w:val="both"/>
        <w:rPr>
          <w:rFonts w:ascii="Times New Roman CYR" w:hAnsi="Times New Roman CYR"/>
          <w:sz w:val="28"/>
          <w:szCs w:val="28"/>
        </w:rPr>
      </w:pPr>
      <w:r w:rsidRPr="006E2084">
        <w:rPr>
          <w:rFonts w:ascii="Times New Roman CYR" w:hAnsi="Times New Roman CYR"/>
          <w:sz w:val="28"/>
          <w:szCs w:val="28"/>
        </w:rPr>
        <w:t>от 2</w:t>
      </w:r>
      <w:r>
        <w:rPr>
          <w:rFonts w:ascii="Times New Roman CYR" w:hAnsi="Times New Roman CYR"/>
          <w:sz w:val="28"/>
          <w:szCs w:val="28"/>
        </w:rPr>
        <w:t>7.03</w:t>
      </w:r>
      <w:r w:rsidRPr="006E2084">
        <w:rPr>
          <w:rFonts w:ascii="Times New Roman CYR" w:hAnsi="Times New Roman CYR"/>
          <w:sz w:val="28"/>
          <w:szCs w:val="28"/>
        </w:rPr>
        <w:t xml:space="preserve">.2017 № </w:t>
      </w:r>
      <w:r>
        <w:rPr>
          <w:rFonts w:ascii="Times New Roman CYR" w:hAnsi="Times New Roman CYR"/>
          <w:sz w:val="28"/>
          <w:szCs w:val="28"/>
        </w:rPr>
        <w:t>247</w:t>
      </w:r>
      <w:r w:rsidRPr="006E2084">
        <w:rPr>
          <w:rFonts w:ascii="Times New Roman CYR" w:hAnsi="Times New Roman CYR"/>
          <w:sz w:val="28"/>
          <w:szCs w:val="28"/>
        </w:rPr>
        <w:t xml:space="preserve"> </w:t>
      </w:r>
      <w:r>
        <w:rPr>
          <w:rFonts w:ascii="Times New Roman CYR" w:hAnsi="Times New Roman CYR"/>
          <w:sz w:val="28"/>
          <w:szCs w:val="28"/>
        </w:rPr>
        <w:t>«</w:t>
      </w:r>
      <w:r w:rsidRPr="006E2084">
        <w:rPr>
          <w:rFonts w:ascii="Times New Roman CYR" w:hAnsi="Times New Roman CYR"/>
          <w:sz w:val="28"/>
          <w:szCs w:val="28"/>
        </w:rPr>
        <w:t xml:space="preserve">Об утверждении административного регламента по предоставлению муниципальной услуги </w:t>
      </w:r>
      <w:r>
        <w:rPr>
          <w:rFonts w:ascii="Times New Roman CYR" w:hAnsi="Times New Roman CYR"/>
          <w:sz w:val="28"/>
          <w:szCs w:val="28"/>
        </w:rPr>
        <w:t>«</w:t>
      </w:r>
      <w:r w:rsidRPr="006E2084">
        <w:rPr>
          <w:rFonts w:ascii="Times New Roman CYR" w:hAnsi="Times New Roman CYR"/>
          <w:sz w:val="28"/>
          <w:szCs w:val="28"/>
        </w:rPr>
        <w:t>Выдача</w:t>
      </w:r>
      <w:r>
        <w:rPr>
          <w:rFonts w:ascii="Times New Roman CYR" w:hAnsi="Times New Roman CYR"/>
          <w:sz w:val="28"/>
          <w:szCs w:val="28"/>
        </w:rPr>
        <w:t xml:space="preserve"> акта освидетельствования проведения основных работ по строительству (реконструкции) объекта индивидуального жилищного строительства, осуществляемому с привлечением материнского (семейного) капитала»</w:t>
      </w:r>
      <w:r w:rsidRPr="006E2084">
        <w:rPr>
          <w:rFonts w:ascii="Times New Roman CYR" w:hAnsi="Times New Roman CYR"/>
          <w:sz w:val="28"/>
          <w:szCs w:val="28"/>
        </w:rPr>
        <w:t>;</w:t>
      </w:r>
    </w:p>
    <w:p w:rsidR="00675AEF" w:rsidRPr="006E2084" w:rsidRDefault="00675AEF" w:rsidP="00675AEF">
      <w:pPr>
        <w:ind w:firstLine="567"/>
        <w:contextualSpacing/>
        <w:jc w:val="both"/>
        <w:rPr>
          <w:rFonts w:ascii="Times New Roman CYR" w:hAnsi="Times New Roman CYR"/>
          <w:sz w:val="28"/>
          <w:szCs w:val="28"/>
        </w:rPr>
      </w:pPr>
      <w:r w:rsidRPr="006E2084">
        <w:rPr>
          <w:rFonts w:ascii="Times New Roman CYR" w:hAnsi="Times New Roman CYR"/>
          <w:sz w:val="28"/>
          <w:szCs w:val="28"/>
        </w:rPr>
        <w:t xml:space="preserve">от </w:t>
      </w:r>
      <w:r>
        <w:rPr>
          <w:rFonts w:ascii="Times New Roman CYR" w:hAnsi="Times New Roman CYR"/>
          <w:sz w:val="28"/>
          <w:szCs w:val="28"/>
        </w:rPr>
        <w:t>02</w:t>
      </w:r>
      <w:r w:rsidRPr="006E2084">
        <w:rPr>
          <w:rFonts w:ascii="Times New Roman CYR" w:hAnsi="Times New Roman CYR"/>
          <w:sz w:val="28"/>
          <w:szCs w:val="28"/>
        </w:rPr>
        <w:t>.0</w:t>
      </w:r>
      <w:r>
        <w:rPr>
          <w:rFonts w:ascii="Times New Roman CYR" w:hAnsi="Times New Roman CYR"/>
          <w:sz w:val="28"/>
          <w:szCs w:val="28"/>
        </w:rPr>
        <w:t>4</w:t>
      </w:r>
      <w:r w:rsidRPr="006E2084">
        <w:rPr>
          <w:rFonts w:ascii="Times New Roman CYR" w:hAnsi="Times New Roman CYR"/>
          <w:sz w:val="28"/>
          <w:szCs w:val="28"/>
        </w:rPr>
        <w:t xml:space="preserve">.2018 № </w:t>
      </w:r>
      <w:r>
        <w:rPr>
          <w:rFonts w:ascii="Times New Roman CYR" w:hAnsi="Times New Roman CYR"/>
          <w:sz w:val="28"/>
          <w:szCs w:val="28"/>
        </w:rPr>
        <w:t>288</w:t>
      </w:r>
      <w:r w:rsidRPr="006E2084">
        <w:rPr>
          <w:rFonts w:ascii="Times New Roman CYR" w:hAnsi="Times New Roman CYR"/>
          <w:sz w:val="28"/>
          <w:szCs w:val="28"/>
        </w:rPr>
        <w:t xml:space="preserve"> </w:t>
      </w:r>
      <w:r>
        <w:rPr>
          <w:rFonts w:ascii="Times New Roman CYR" w:hAnsi="Times New Roman CYR"/>
          <w:sz w:val="28"/>
          <w:szCs w:val="28"/>
        </w:rPr>
        <w:t>«</w:t>
      </w:r>
      <w:r w:rsidRPr="006E2084">
        <w:rPr>
          <w:rFonts w:ascii="Times New Roman CYR" w:hAnsi="Times New Roman CYR"/>
          <w:sz w:val="28"/>
          <w:szCs w:val="28"/>
        </w:rPr>
        <w:t xml:space="preserve">О внесении изменений в административный регламент </w:t>
      </w:r>
      <w:r>
        <w:rPr>
          <w:rFonts w:ascii="Times New Roman CYR" w:hAnsi="Times New Roman CYR"/>
          <w:sz w:val="28"/>
          <w:szCs w:val="28"/>
        </w:rPr>
        <w:t>по предоставлению муниципальной услуги «</w:t>
      </w:r>
      <w:r w:rsidRPr="006E2084">
        <w:rPr>
          <w:rFonts w:ascii="Times New Roman CYR" w:hAnsi="Times New Roman CYR"/>
          <w:sz w:val="28"/>
          <w:szCs w:val="28"/>
        </w:rPr>
        <w:t>Выдача</w:t>
      </w:r>
      <w:r>
        <w:rPr>
          <w:rFonts w:ascii="Times New Roman CYR" w:hAnsi="Times New Roman CYR"/>
          <w:sz w:val="28"/>
          <w:szCs w:val="28"/>
        </w:rPr>
        <w:t xml:space="preserve"> акта освидетельствования проведения основных работ по строительству (реконструкции) объекта индивидуального жилищного строительства, осуществляемому с привлечением материнского (семейного) капитала»</w:t>
      </w:r>
      <w:r w:rsidRPr="006E2084">
        <w:rPr>
          <w:rFonts w:ascii="Times New Roman CYR" w:hAnsi="Times New Roman CYR"/>
          <w:sz w:val="28"/>
          <w:szCs w:val="28"/>
        </w:rPr>
        <w:t>;</w:t>
      </w:r>
    </w:p>
    <w:p w:rsidR="00675AEF" w:rsidRPr="006E2084" w:rsidRDefault="00675AEF" w:rsidP="00675AEF">
      <w:pPr>
        <w:ind w:firstLine="567"/>
        <w:contextualSpacing/>
        <w:jc w:val="both"/>
        <w:rPr>
          <w:rFonts w:ascii="Times New Roman CYR" w:hAnsi="Times New Roman CYR"/>
          <w:sz w:val="28"/>
          <w:szCs w:val="28"/>
        </w:rPr>
      </w:pPr>
      <w:r w:rsidRPr="006E2084">
        <w:rPr>
          <w:rFonts w:ascii="Times New Roman CYR" w:hAnsi="Times New Roman CYR"/>
          <w:sz w:val="28"/>
          <w:szCs w:val="28"/>
        </w:rPr>
        <w:t xml:space="preserve">от </w:t>
      </w:r>
      <w:r>
        <w:rPr>
          <w:rFonts w:ascii="Times New Roman CYR" w:hAnsi="Times New Roman CYR"/>
          <w:sz w:val="28"/>
          <w:szCs w:val="28"/>
        </w:rPr>
        <w:t>29</w:t>
      </w:r>
      <w:r w:rsidRPr="006E2084">
        <w:rPr>
          <w:rFonts w:ascii="Times New Roman CYR" w:hAnsi="Times New Roman CYR"/>
          <w:sz w:val="28"/>
          <w:szCs w:val="28"/>
        </w:rPr>
        <w:t>.</w:t>
      </w:r>
      <w:r>
        <w:rPr>
          <w:rFonts w:ascii="Times New Roman CYR" w:hAnsi="Times New Roman CYR"/>
          <w:sz w:val="28"/>
          <w:szCs w:val="28"/>
        </w:rPr>
        <w:t>12</w:t>
      </w:r>
      <w:r w:rsidRPr="006E2084">
        <w:rPr>
          <w:rFonts w:ascii="Times New Roman CYR" w:hAnsi="Times New Roman CYR"/>
          <w:sz w:val="28"/>
          <w:szCs w:val="28"/>
        </w:rPr>
        <w:t xml:space="preserve">.2018 № </w:t>
      </w:r>
      <w:r>
        <w:rPr>
          <w:rFonts w:ascii="Times New Roman CYR" w:hAnsi="Times New Roman CYR"/>
          <w:sz w:val="28"/>
          <w:szCs w:val="28"/>
        </w:rPr>
        <w:t>1058</w:t>
      </w:r>
      <w:r w:rsidRPr="006E2084">
        <w:rPr>
          <w:rFonts w:ascii="Times New Roman CYR" w:hAnsi="Times New Roman CYR"/>
          <w:sz w:val="28"/>
          <w:szCs w:val="28"/>
        </w:rPr>
        <w:t xml:space="preserve"> </w:t>
      </w:r>
      <w:r>
        <w:rPr>
          <w:rFonts w:ascii="Times New Roman CYR" w:hAnsi="Times New Roman CYR"/>
          <w:sz w:val="28"/>
          <w:szCs w:val="28"/>
        </w:rPr>
        <w:t>«</w:t>
      </w:r>
      <w:r w:rsidRPr="006E2084">
        <w:rPr>
          <w:rFonts w:ascii="Times New Roman CYR" w:hAnsi="Times New Roman CYR"/>
          <w:sz w:val="28"/>
          <w:szCs w:val="28"/>
        </w:rPr>
        <w:t>О внесении изменений в административный регламент по предоставлению муниципальной услуги</w:t>
      </w:r>
      <w:r>
        <w:rPr>
          <w:rFonts w:ascii="Times New Roman CYR" w:hAnsi="Times New Roman CYR"/>
          <w:sz w:val="28"/>
          <w:szCs w:val="28"/>
        </w:rPr>
        <w:t xml:space="preserve"> «</w:t>
      </w:r>
      <w:r w:rsidRPr="006E2084">
        <w:rPr>
          <w:rFonts w:ascii="Times New Roman CYR" w:hAnsi="Times New Roman CYR"/>
          <w:sz w:val="28"/>
          <w:szCs w:val="28"/>
        </w:rPr>
        <w:t>Выдача</w:t>
      </w:r>
      <w:r>
        <w:rPr>
          <w:rFonts w:ascii="Times New Roman CYR" w:hAnsi="Times New Roman CYR"/>
          <w:sz w:val="28"/>
          <w:szCs w:val="28"/>
        </w:rPr>
        <w:t xml:space="preserve"> акта освидетельствования проведения основных работ по строительству (реконструкции) объекта индивидуального жилищного строительства, осуществляемому с привлечением материнского (семейного) капитала».</w:t>
      </w:r>
    </w:p>
    <w:p w:rsidR="00675AEF" w:rsidRPr="006E2084" w:rsidRDefault="00675AEF" w:rsidP="00675AEF">
      <w:pPr>
        <w:ind w:firstLine="567"/>
        <w:contextualSpacing/>
        <w:jc w:val="both"/>
        <w:rPr>
          <w:rFonts w:ascii="Times New Roman CYR" w:hAnsi="Times New Roman CYR"/>
          <w:sz w:val="28"/>
          <w:szCs w:val="28"/>
        </w:rPr>
      </w:pPr>
      <w:r w:rsidRPr="006E2084">
        <w:rPr>
          <w:rFonts w:ascii="Times New Roman CYR" w:hAnsi="Times New Roman CYR"/>
          <w:sz w:val="28"/>
          <w:szCs w:val="28"/>
        </w:rPr>
        <w:t>3. Признать утратившим силу постановления Администрации Волотовского муниципального округа:</w:t>
      </w:r>
    </w:p>
    <w:p w:rsidR="00675AEF" w:rsidRPr="006E2084" w:rsidRDefault="00675AEF" w:rsidP="00675AEF">
      <w:pPr>
        <w:ind w:firstLine="567"/>
        <w:contextualSpacing/>
        <w:jc w:val="both"/>
        <w:rPr>
          <w:rFonts w:ascii="Times New Roman CYR" w:hAnsi="Times New Roman CYR"/>
          <w:sz w:val="28"/>
          <w:szCs w:val="28"/>
        </w:rPr>
      </w:pPr>
      <w:r w:rsidRPr="006E2084">
        <w:rPr>
          <w:rFonts w:ascii="Times New Roman CYR" w:hAnsi="Times New Roman CYR"/>
          <w:sz w:val="28"/>
          <w:szCs w:val="28"/>
        </w:rPr>
        <w:t xml:space="preserve">от 19.02.2021 № </w:t>
      </w:r>
      <w:r>
        <w:rPr>
          <w:rFonts w:ascii="Times New Roman CYR" w:hAnsi="Times New Roman CYR"/>
          <w:sz w:val="28"/>
          <w:szCs w:val="28"/>
        </w:rPr>
        <w:t>98</w:t>
      </w:r>
      <w:r w:rsidRPr="006E2084">
        <w:rPr>
          <w:rFonts w:ascii="Times New Roman CYR" w:hAnsi="Times New Roman CYR"/>
          <w:sz w:val="28"/>
          <w:szCs w:val="28"/>
        </w:rPr>
        <w:t xml:space="preserve"> </w:t>
      </w:r>
      <w:r>
        <w:rPr>
          <w:rFonts w:ascii="Times New Roman CYR" w:hAnsi="Times New Roman CYR"/>
          <w:sz w:val="28"/>
          <w:szCs w:val="28"/>
        </w:rPr>
        <w:t>«</w:t>
      </w:r>
      <w:r w:rsidRPr="006E2084">
        <w:rPr>
          <w:rFonts w:ascii="Times New Roman CYR" w:hAnsi="Times New Roman CYR"/>
          <w:sz w:val="28"/>
          <w:szCs w:val="28"/>
        </w:rPr>
        <w:t xml:space="preserve">О внесении изменений в административный регламент по предоставлению муниципальной услуги </w:t>
      </w:r>
      <w:r>
        <w:rPr>
          <w:rFonts w:ascii="Times New Roman CYR" w:hAnsi="Times New Roman CYR"/>
          <w:sz w:val="28"/>
          <w:szCs w:val="28"/>
        </w:rPr>
        <w:t>«</w:t>
      </w:r>
      <w:r w:rsidRPr="006E2084">
        <w:rPr>
          <w:rFonts w:ascii="Times New Roman CYR" w:hAnsi="Times New Roman CYR"/>
          <w:sz w:val="28"/>
          <w:szCs w:val="28"/>
        </w:rPr>
        <w:t>Выдача</w:t>
      </w:r>
      <w:r>
        <w:rPr>
          <w:rFonts w:ascii="Times New Roman CYR" w:hAnsi="Times New Roman CYR"/>
          <w:sz w:val="28"/>
          <w:szCs w:val="28"/>
        </w:rPr>
        <w:t xml:space="preserve"> акта освидетельствования проведения основных работ по строительству (реконструкции) объекта индивидуального жилищного строительства, осуществляемому с привлечением материнского (семейного) капитала»;</w:t>
      </w:r>
    </w:p>
    <w:p w:rsidR="00675AEF" w:rsidRDefault="00675AEF" w:rsidP="00675AEF">
      <w:pPr>
        <w:ind w:firstLine="567"/>
        <w:contextualSpacing/>
        <w:jc w:val="both"/>
        <w:rPr>
          <w:rFonts w:ascii="Times New Roman CYR" w:hAnsi="Times New Roman CYR"/>
          <w:sz w:val="28"/>
          <w:szCs w:val="28"/>
        </w:rPr>
      </w:pPr>
      <w:r w:rsidRPr="006E2084">
        <w:rPr>
          <w:rFonts w:ascii="Times New Roman CYR" w:hAnsi="Times New Roman CYR"/>
          <w:sz w:val="28"/>
          <w:szCs w:val="28"/>
        </w:rPr>
        <w:t>от 19.07.2021 № 52</w:t>
      </w:r>
      <w:r>
        <w:rPr>
          <w:rFonts w:ascii="Times New Roman CYR" w:hAnsi="Times New Roman CYR"/>
          <w:sz w:val="28"/>
          <w:szCs w:val="28"/>
        </w:rPr>
        <w:t>6</w:t>
      </w:r>
      <w:r w:rsidRPr="006E2084">
        <w:rPr>
          <w:rFonts w:ascii="Times New Roman CYR" w:hAnsi="Times New Roman CYR"/>
          <w:sz w:val="28"/>
          <w:szCs w:val="28"/>
        </w:rPr>
        <w:t xml:space="preserve"> </w:t>
      </w:r>
      <w:r>
        <w:rPr>
          <w:rFonts w:ascii="Times New Roman CYR" w:hAnsi="Times New Roman CYR"/>
          <w:sz w:val="28"/>
          <w:szCs w:val="28"/>
        </w:rPr>
        <w:t>«</w:t>
      </w:r>
      <w:r w:rsidRPr="006E2084">
        <w:rPr>
          <w:rFonts w:ascii="Times New Roman CYR" w:hAnsi="Times New Roman CYR"/>
          <w:sz w:val="28"/>
          <w:szCs w:val="28"/>
        </w:rPr>
        <w:t xml:space="preserve">О внесении изменений в административный регламент по предоставлению муниципальной услуги </w:t>
      </w:r>
      <w:r>
        <w:rPr>
          <w:rFonts w:ascii="Times New Roman CYR" w:hAnsi="Times New Roman CYR"/>
          <w:sz w:val="28"/>
          <w:szCs w:val="28"/>
        </w:rPr>
        <w:t>«</w:t>
      </w:r>
      <w:r w:rsidRPr="006E2084">
        <w:rPr>
          <w:rFonts w:ascii="Times New Roman CYR" w:hAnsi="Times New Roman CYR"/>
          <w:sz w:val="28"/>
          <w:szCs w:val="28"/>
        </w:rPr>
        <w:t>Выдача</w:t>
      </w:r>
      <w:r>
        <w:rPr>
          <w:rFonts w:ascii="Times New Roman CYR" w:hAnsi="Times New Roman CYR"/>
          <w:sz w:val="28"/>
          <w:szCs w:val="28"/>
        </w:rPr>
        <w:t xml:space="preserve"> акта освидетельствования проведения основных работ по строительству (реконструкции) объекта индивидуального жилищного строительства, осуществляемому с привлечением материнского (семейного) капитала».</w:t>
      </w:r>
    </w:p>
    <w:p w:rsidR="00675AEF" w:rsidRPr="006E2084" w:rsidRDefault="00675AEF" w:rsidP="00675AEF">
      <w:pPr>
        <w:ind w:firstLine="567"/>
        <w:contextualSpacing/>
        <w:jc w:val="both"/>
        <w:rPr>
          <w:rFonts w:ascii="Times New Roman CYR" w:hAnsi="Times New Roman CYR"/>
          <w:sz w:val="28"/>
          <w:szCs w:val="28"/>
        </w:rPr>
      </w:pPr>
      <w:r w:rsidRPr="006E2084">
        <w:rPr>
          <w:rFonts w:ascii="Times New Roman CYR" w:hAnsi="Times New Roman CYR"/>
          <w:sz w:val="28"/>
          <w:szCs w:val="28"/>
        </w:rPr>
        <w:t>4.</w:t>
      </w:r>
      <w:r>
        <w:rPr>
          <w:rFonts w:ascii="Times New Roman CYR" w:hAnsi="Times New Roman CYR"/>
          <w:sz w:val="28"/>
          <w:szCs w:val="28"/>
        </w:rPr>
        <w:t xml:space="preserve"> </w:t>
      </w:r>
      <w:r w:rsidRPr="006E2084">
        <w:rPr>
          <w:rFonts w:ascii="Times New Roman CYR" w:hAnsi="Times New Roman CYR"/>
          <w:sz w:val="28"/>
          <w:szCs w:val="28"/>
        </w:rPr>
        <w:t xml:space="preserve">Опубликовать </w:t>
      </w:r>
      <w:r w:rsidRPr="006E2084">
        <w:rPr>
          <w:sz w:val="28"/>
          <w:szCs w:val="28"/>
        </w:rPr>
        <w:t xml:space="preserve">постановление в муниципальной газете </w:t>
      </w:r>
      <w:r>
        <w:rPr>
          <w:sz w:val="28"/>
          <w:szCs w:val="28"/>
        </w:rPr>
        <w:t>«</w:t>
      </w:r>
      <w:r w:rsidRPr="006E2084">
        <w:rPr>
          <w:sz w:val="28"/>
          <w:szCs w:val="28"/>
        </w:rPr>
        <w:t>Волотовские ведомости</w:t>
      </w:r>
      <w:r>
        <w:rPr>
          <w:sz w:val="28"/>
          <w:szCs w:val="28"/>
        </w:rPr>
        <w:t>»</w:t>
      </w:r>
      <w:r w:rsidRPr="006E2084">
        <w:rPr>
          <w:sz w:val="28"/>
          <w:szCs w:val="28"/>
        </w:rPr>
        <w:t xml:space="preserve"> и на официальном сайте </w:t>
      </w:r>
      <w:r>
        <w:rPr>
          <w:sz w:val="28"/>
          <w:szCs w:val="28"/>
        </w:rPr>
        <w:t xml:space="preserve">Администрации Волотовского муниципального округа </w:t>
      </w:r>
      <w:r w:rsidRPr="006E2084">
        <w:rPr>
          <w:rFonts w:ascii="Times New Roman CYR" w:hAnsi="Times New Roman CYR"/>
          <w:sz w:val="28"/>
          <w:szCs w:val="28"/>
        </w:rPr>
        <w:t xml:space="preserve">в информационно-телекоммуникационной сети </w:t>
      </w:r>
      <w:r>
        <w:rPr>
          <w:rFonts w:ascii="Times New Roman CYR" w:hAnsi="Times New Roman CYR"/>
          <w:sz w:val="28"/>
          <w:szCs w:val="28"/>
        </w:rPr>
        <w:t>«</w:t>
      </w:r>
      <w:r w:rsidRPr="006E2084">
        <w:rPr>
          <w:rFonts w:ascii="Times New Roman CYR" w:hAnsi="Times New Roman CYR"/>
          <w:sz w:val="28"/>
          <w:szCs w:val="28"/>
        </w:rPr>
        <w:t>Интернет</w:t>
      </w:r>
      <w:r>
        <w:rPr>
          <w:rFonts w:ascii="Times New Roman CYR" w:hAnsi="Times New Roman CYR"/>
          <w:sz w:val="28"/>
          <w:szCs w:val="28"/>
        </w:rPr>
        <w:t>»</w:t>
      </w:r>
      <w:r w:rsidRPr="006E2084">
        <w:rPr>
          <w:rFonts w:ascii="Times New Roman CYR" w:hAnsi="Times New Roman CYR"/>
          <w:sz w:val="28"/>
          <w:szCs w:val="28"/>
        </w:rPr>
        <w:t>.</w:t>
      </w:r>
    </w:p>
    <w:p w:rsidR="00675AEF" w:rsidRDefault="00675AEF" w:rsidP="00675AEF">
      <w:pPr>
        <w:jc w:val="both"/>
        <w:rPr>
          <w:sz w:val="28"/>
          <w:szCs w:val="28"/>
        </w:rPr>
      </w:pPr>
    </w:p>
    <w:p w:rsidR="00675AEF" w:rsidRDefault="00675AEF" w:rsidP="00675AEF">
      <w:pPr>
        <w:rPr>
          <w:sz w:val="28"/>
          <w:szCs w:val="28"/>
        </w:rPr>
      </w:pPr>
      <w:r>
        <w:rPr>
          <w:sz w:val="28"/>
          <w:szCs w:val="28"/>
        </w:rPr>
        <w:t xml:space="preserve">Первый заместитель </w:t>
      </w:r>
    </w:p>
    <w:p w:rsidR="00675AEF" w:rsidRDefault="00675AEF" w:rsidP="00675AEF">
      <w:pPr>
        <w:rPr>
          <w:sz w:val="28"/>
          <w:szCs w:val="28"/>
        </w:rPr>
      </w:pPr>
      <w:r>
        <w:rPr>
          <w:sz w:val="28"/>
          <w:szCs w:val="28"/>
        </w:rPr>
        <w:t xml:space="preserve">Главы Администрации                                                                  С.В. Федоров </w:t>
      </w:r>
    </w:p>
    <w:p w:rsidR="00675AEF" w:rsidRDefault="00675AEF" w:rsidP="00675AEF">
      <w:pPr>
        <w:tabs>
          <w:tab w:val="left" w:pos="2405"/>
        </w:tabs>
        <w:rPr>
          <w:rFonts w:eastAsia="MS Mincho"/>
          <w:sz w:val="28"/>
          <w:szCs w:val="28"/>
        </w:rPr>
      </w:pPr>
    </w:p>
    <w:p w:rsidR="00675AEF" w:rsidRDefault="00675AEF" w:rsidP="00675AEF">
      <w:pPr>
        <w:tabs>
          <w:tab w:val="left" w:pos="2405"/>
        </w:tabs>
        <w:rPr>
          <w:rFonts w:eastAsia="MS Mincho"/>
          <w:sz w:val="28"/>
          <w:szCs w:val="28"/>
        </w:rPr>
      </w:pPr>
    </w:p>
    <w:p w:rsidR="00675AEF" w:rsidRDefault="00675AEF" w:rsidP="00675AEF">
      <w:pPr>
        <w:jc w:val="both"/>
      </w:pPr>
      <w:r>
        <w:t xml:space="preserve">                                                   </w:t>
      </w:r>
    </w:p>
    <w:p w:rsidR="00675AEF" w:rsidRDefault="00675AEF" w:rsidP="00675AEF">
      <w:pPr>
        <w:jc w:val="right"/>
      </w:pPr>
      <w:r>
        <w:lastRenderedPageBreak/>
        <w:t xml:space="preserve">Утвержден </w:t>
      </w:r>
    </w:p>
    <w:p w:rsidR="00675AEF" w:rsidRDefault="00675AEF" w:rsidP="00675AEF">
      <w:pPr>
        <w:jc w:val="right"/>
      </w:pPr>
      <w:r w:rsidRPr="00845D57">
        <w:t>постановлени</w:t>
      </w:r>
      <w:r>
        <w:t>ем Администрации</w:t>
      </w:r>
    </w:p>
    <w:p w:rsidR="00675AEF" w:rsidRDefault="00675AEF" w:rsidP="00675AEF">
      <w:pPr>
        <w:jc w:val="right"/>
      </w:pPr>
      <w:r>
        <w:t>Волотовского муниципального округа</w:t>
      </w:r>
    </w:p>
    <w:p w:rsidR="00675AEF" w:rsidRDefault="00675AEF" w:rsidP="00675AEF">
      <w:pPr>
        <w:jc w:val="right"/>
        <w:rPr>
          <w:b/>
          <w:sz w:val="28"/>
          <w:szCs w:val="28"/>
        </w:rPr>
      </w:pPr>
      <w:r w:rsidRPr="00845D57">
        <w:t xml:space="preserve">от </w:t>
      </w:r>
      <w:proofErr w:type="gramStart"/>
      <w:r w:rsidR="00E5570B">
        <w:t xml:space="preserve">25.07.2022 </w:t>
      </w:r>
      <w:r w:rsidRPr="00845D57">
        <w:t xml:space="preserve"> №</w:t>
      </w:r>
      <w:proofErr w:type="gramEnd"/>
      <w:r>
        <w:rPr>
          <w:b/>
          <w:sz w:val="28"/>
          <w:szCs w:val="28"/>
        </w:rPr>
        <w:t xml:space="preserve"> </w:t>
      </w:r>
      <w:r w:rsidR="00E5570B" w:rsidRPr="00E5570B">
        <w:rPr>
          <w:sz w:val="28"/>
          <w:szCs w:val="28"/>
        </w:rPr>
        <w:t>501</w:t>
      </w:r>
    </w:p>
    <w:p w:rsidR="00675AEF" w:rsidRDefault="00675AEF" w:rsidP="00675AEF">
      <w:pPr>
        <w:jc w:val="center"/>
        <w:rPr>
          <w:b/>
          <w:bCs/>
          <w:sz w:val="28"/>
          <w:szCs w:val="28"/>
        </w:rPr>
      </w:pPr>
    </w:p>
    <w:p w:rsidR="00675AEF" w:rsidRPr="006E2084" w:rsidRDefault="00675AEF" w:rsidP="00675AEF">
      <w:pPr>
        <w:jc w:val="center"/>
        <w:rPr>
          <w:rFonts w:ascii="Times New Roman CYR" w:hAnsi="Times New Roman CYR"/>
          <w:b/>
          <w:sz w:val="28"/>
          <w:szCs w:val="20"/>
        </w:rPr>
      </w:pPr>
      <w:r w:rsidRPr="006E2084">
        <w:rPr>
          <w:b/>
          <w:bCs/>
          <w:sz w:val="28"/>
          <w:szCs w:val="28"/>
        </w:rPr>
        <w:t xml:space="preserve">Административный регламент предоставления муниципальной услуги </w:t>
      </w:r>
    </w:p>
    <w:p w:rsidR="00675AEF" w:rsidRDefault="00675AEF" w:rsidP="00675AEF">
      <w:pPr>
        <w:autoSpaceDE w:val="0"/>
        <w:autoSpaceDN w:val="0"/>
        <w:adjustRightInd w:val="0"/>
        <w:jc w:val="center"/>
        <w:outlineLvl w:val="1"/>
        <w:rPr>
          <w:b/>
          <w:sz w:val="28"/>
          <w:szCs w:val="28"/>
        </w:rPr>
      </w:pPr>
      <w:r w:rsidRPr="00E206FE">
        <w:rPr>
          <w:b/>
          <w:sz w:val="28"/>
          <w:szCs w:val="28"/>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675AEF" w:rsidRPr="006E2084" w:rsidRDefault="00675AEF" w:rsidP="00675AEF">
      <w:pPr>
        <w:autoSpaceDE w:val="0"/>
        <w:autoSpaceDN w:val="0"/>
        <w:adjustRightInd w:val="0"/>
        <w:spacing w:before="120"/>
        <w:ind w:firstLine="567"/>
        <w:outlineLvl w:val="1"/>
        <w:rPr>
          <w:b/>
          <w:bCs/>
          <w:sz w:val="28"/>
          <w:szCs w:val="28"/>
        </w:rPr>
      </w:pPr>
      <w:r>
        <w:rPr>
          <w:b/>
          <w:bCs/>
          <w:sz w:val="28"/>
          <w:szCs w:val="28"/>
        </w:rPr>
        <w:t>1</w:t>
      </w:r>
      <w:r w:rsidRPr="006E2084">
        <w:rPr>
          <w:b/>
          <w:bCs/>
          <w:sz w:val="28"/>
          <w:szCs w:val="28"/>
        </w:rPr>
        <w:t>. Общие положения</w:t>
      </w:r>
      <w:bookmarkStart w:id="0" w:name="_GoBack"/>
      <w:bookmarkEnd w:id="0"/>
    </w:p>
    <w:p w:rsidR="00675AEF" w:rsidRPr="00A37AB9" w:rsidRDefault="00675AEF" w:rsidP="00675AEF">
      <w:pPr>
        <w:autoSpaceDE w:val="0"/>
        <w:autoSpaceDN w:val="0"/>
        <w:adjustRightInd w:val="0"/>
        <w:ind w:firstLine="567"/>
        <w:jc w:val="both"/>
        <w:outlineLvl w:val="1"/>
        <w:rPr>
          <w:b/>
          <w:sz w:val="28"/>
          <w:szCs w:val="28"/>
        </w:rPr>
      </w:pPr>
      <w:r w:rsidRPr="00A37AB9">
        <w:rPr>
          <w:b/>
          <w:sz w:val="28"/>
          <w:szCs w:val="28"/>
        </w:rPr>
        <w:t>1.1. Предмет регулирования регламента</w:t>
      </w:r>
    </w:p>
    <w:p w:rsidR="00675AEF" w:rsidRPr="00A37AB9" w:rsidRDefault="00675AEF" w:rsidP="00675AEF">
      <w:pPr>
        <w:autoSpaceDE w:val="0"/>
        <w:autoSpaceDN w:val="0"/>
        <w:adjustRightInd w:val="0"/>
        <w:ind w:firstLine="567"/>
        <w:jc w:val="both"/>
        <w:outlineLvl w:val="1"/>
        <w:rPr>
          <w:sz w:val="28"/>
          <w:szCs w:val="28"/>
        </w:rPr>
      </w:pPr>
      <w:r w:rsidRPr="00A37AB9">
        <w:rPr>
          <w:sz w:val="28"/>
          <w:szCs w:val="28"/>
        </w:rPr>
        <w:t xml:space="preserve">1.1.1. Административный регламент по предоставлению муниципальной услуги </w:t>
      </w:r>
      <w:r w:rsidRPr="00572AB4">
        <w:rPr>
          <w:sz w:val="28"/>
          <w:szCs w:val="28"/>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Pr>
          <w:sz w:val="28"/>
          <w:szCs w:val="28"/>
        </w:rPr>
        <w:t xml:space="preserve"> </w:t>
      </w:r>
      <w:r w:rsidRPr="00A37AB9">
        <w:rPr>
          <w:sz w:val="28"/>
          <w:szCs w:val="28"/>
        </w:rPr>
        <w:t xml:space="preserve">(далее </w:t>
      </w:r>
      <w:r>
        <w:rPr>
          <w:sz w:val="28"/>
          <w:szCs w:val="28"/>
        </w:rPr>
        <w:t xml:space="preserve">- </w:t>
      </w:r>
      <w:r w:rsidRPr="00A37AB9">
        <w:rPr>
          <w:sz w:val="28"/>
          <w:szCs w:val="28"/>
        </w:rPr>
        <w:t>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Администрацией Волотовского муниципального округа (далее – Администрация) полномочий по выдаче</w:t>
      </w:r>
      <w:r>
        <w:rPr>
          <w:sz w:val="28"/>
          <w:szCs w:val="28"/>
        </w:rPr>
        <w:t xml:space="preserve"> </w:t>
      </w:r>
      <w:r w:rsidRPr="00572AB4">
        <w:rPr>
          <w:sz w:val="28"/>
          <w:szCs w:val="28"/>
        </w:rPr>
        <w:t xml:space="preserve">акта освидетельствования проведения основных работ по строительству (реконструкции) объекта индивидуального жилищного строительства (далее – ИЖС), осуществляемому с привлечением средств материнского (семейного) капитала (далее – муниципальная услуга). </w:t>
      </w:r>
      <w:r w:rsidRPr="00A37AB9">
        <w:rPr>
          <w:sz w:val="28"/>
          <w:szCs w:val="28"/>
        </w:rPr>
        <w:t xml:space="preserve">Настоящий Административный регламент регулирует отношения, возникающие в связи с предоставлением муниципальной услуги </w:t>
      </w:r>
      <w:r w:rsidRPr="00572AB4">
        <w:rPr>
          <w:sz w:val="28"/>
          <w:szCs w:val="28"/>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Pr>
          <w:sz w:val="28"/>
          <w:szCs w:val="28"/>
        </w:rPr>
        <w:t>.</w:t>
      </w:r>
    </w:p>
    <w:p w:rsidR="00675AEF" w:rsidRPr="00A37AB9" w:rsidRDefault="00675AEF" w:rsidP="00675AEF">
      <w:pPr>
        <w:ind w:firstLine="567"/>
        <w:jc w:val="both"/>
        <w:rPr>
          <w:sz w:val="28"/>
          <w:szCs w:val="28"/>
        </w:rPr>
      </w:pPr>
      <w:r w:rsidRPr="00A37AB9">
        <w:rPr>
          <w:sz w:val="28"/>
          <w:szCs w:val="28"/>
        </w:rPr>
        <w:t>1.1.2. Административный регламент также устанавливает порядок взаимодействия между структурными подразделениями Администрации, их должностными лицами, взаимодействия Администрации в лице комитета по управлению муниципальным имуществом, земельным вопросам и градостроительной деятельности (далее – комитет) с физическими и юридическими лицами, с заявителями при предоставлении муниципальной услуги.</w:t>
      </w:r>
    </w:p>
    <w:p w:rsidR="00675AEF" w:rsidRPr="00A37AB9" w:rsidRDefault="00675AEF" w:rsidP="00675AEF">
      <w:pPr>
        <w:autoSpaceDE w:val="0"/>
        <w:autoSpaceDN w:val="0"/>
        <w:adjustRightInd w:val="0"/>
        <w:ind w:firstLine="567"/>
        <w:jc w:val="both"/>
        <w:outlineLvl w:val="2"/>
        <w:rPr>
          <w:b/>
          <w:sz w:val="28"/>
          <w:szCs w:val="28"/>
        </w:rPr>
      </w:pPr>
      <w:r w:rsidRPr="00A37AB9">
        <w:rPr>
          <w:b/>
          <w:sz w:val="28"/>
          <w:szCs w:val="28"/>
        </w:rPr>
        <w:t>1.2. Круг заявителей</w:t>
      </w:r>
    </w:p>
    <w:p w:rsidR="00675AEF" w:rsidRPr="00A37AB9" w:rsidRDefault="00675AEF" w:rsidP="00675AEF">
      <w:pPr>
        <w:autoSpaceDE w:val="0"/>
        <w:autoSpaceDN w:val="0"/>
        <w:adjustRightInd w:val="0"/>
        <w:ind w:firstLine="567"/>
        <w:jc w:val="both"/>
        <w:rPr>
          <w:rFonts w:ascii="Times New Roman CYR" w:hAnsi="Times New Roman CYR"/>
          <w:sz w:val="28"/>
          <w:szCs w:val="28"/>
        </w:rPr>
      </w:pPr>
      <w:r w:rsidRPr="00A37AB9">
        <w:rPr>
          <w:rFonts w:ascii="Times New Roman CYR" w:hAnsi="Times New Roman CYR"/>
          <w:sz w:val="28"/>
          <w:szCs w:val="28"/>
        </w:rPr>
        <w:t>1.2.1.</w:t>
      </w:r>
      <w:r w:rsidRPr="00572AB4">
        <w:t xml:space="preserve"> </w:t>
      </w:r>
      <w:r>
        <w:t xml:space="preserve">. </w:t>
      </w:r>
      <w:r w:rsidRPr="00572AB4">
        <w:rPr>
          <w:sz w:val="28"/>
          <w:szCs w:val="28"/>
        </w:rPr>
        <w:t xml:space="preserve">Заявителями на получение муниципальной услуги являются физические лица, получившие государственный сертификат на материнский (семейный) капитал. (далее - заявитель). </w:t>
      </w:r>
    </w:p>
    <w:p w:rsidR="00675AEF" w:rsidRPr="00A37AB9" w:rsidRDefault="00675AEF" w:rsidP="00675AEF">
      <w:pPr>
        <w:autoSpaceDE w:val="0"/>
        <w:autoSpaceDN w:val="0"/>
        <w:adjustRightInd w:val="0"/>
        <w:ind w:firstLine="567"/>
        <w:jc w:val="both"/>
        <w:rPr>
          <w:rFonts w:ascii="Times New Roman CYR" w:hAnsi="Times New Roman CYR"/>
          <w:sz w:val="28"/>
          <w:szCs w:val="28"/>
        </w:rPr>
      </w:pPr>
      <w:r w:rsidRPr="00A37AB9">
        <w:rPr>
          <w:rFonts w:ascii="Times New Roman CYR" w:hAnsi="Times New Roman CYR"/>
          <w:sz w:val="28"/>
          <w:szCs w:val="28"/>
        </w:rPr>
        <w:t xml:space="preserve">1.2.2. </w:t>
      </w:r>
      <w:r w:rsidRPr="00F83A23">
        <w:rPr>
          <w:sz w:val="28"/>
          <w:szCs w:val="28"/>
        </w:rPr>
        <w:t>Интересы заявителей могут представлять законные представители или иные лица, уполномоченные заявителем в установленном порядке (далее – представитель заявителя)</w:t>
      </w:r>
      <w:r w:rsidRPr="00F83A23">
        <w:rPr>
          <w:rFonts w:ascii="Times New Roman CYR" w:hAnsi="Times New Roman CYR"/>
          <w:sz w:val="28"/>
          <w:szCs w:val="28"/>
        </w:rPr>
        <w:t>, обратившиеся за предоставлением муниципальной услуги с заявлением в письменной или электронной формах.</w:t>
      </w:r>
    </w:p>
    <w:p w:rsidR="00675AEF" w:rsidRPr="00A37AB9" w:rsidRDefault="00675AEF" w:rsidP="00675AEF">
      <w:pPr>
        <w:autoSpaceDE w:val="0"/>
        <w:autoSpaceDN w:val="0"/>
        <w:adjustRightInd w:val="0"/>
        <w:ind w:firstLine="567"/>
        <w:contextualSpacing/>
        <w:jc w:val="both"/>
        <w:rPr>
          <w:b/>
          <w:sz w:val="28"/>
          <w:szCs w:val="28"/>
        </w:rPr>
      </w:pPr>
      <w:r w:rsidRPr="00A37AB9">
        <w:rPr>
          <w:b/>
          <w:sz w:val="28"/>
          <w:szCs w:val="28"/>
        </w:rPr>
        <w:lastRenderedPageBreak/>
        <w:t>1.3. Требования к порядку информирования о предоставлении</w:t>
      </w:r>
      <w:r>
        <w:rPr>
          <w:b/>
          <w:sz w:val="28"/>
          <w:szCs w:val="28"/>
        </w:rPr>
        <w:t xml:space="preserve"> </w:t>
      </w:r>
      <w:r w:rsidRPr="00A37AB9">
        <w:rPr>
          <w:b/>
          <w:sz w:val="28"/>
          <w:szCs w:val="28"/>
        </w:rPr>
        <w:t>муниципальной услуги</w:t>
      </w:r>
    </w:p>
    <w:p w:rsidR="00675AEF" w:rsidRPr="00A37AB9" w:rsidRDefault="00675AEF" w:rsidP="00675AEF">
      <w:pPr>
        <w:ind w:firstLine="567"/>
        <w:contextualSpacing/>
        <w:jc w:val="both"/>
        <w:rPr>
          <w:sz w:val="28"/>
          <w:szCs w:val="28"/>
        </w:rPr>
      </w:pPr>
      <w:r w:rsidRPr="00A37AB9">
        <w:rPr>
          <w:sz w:val="28"/>
          <w:szCs w:val="28"/>
        </w:rPr>
        <w:t xml:space="preserve">1.3.1. Сведения о месте нахождения и номерах телефонов комитета, осуществляющего предоставление муниципальной услуги: 175100 Новгородская область, Волотовский район, п. Волот, ул. Комсомольская, д.38, каб.206 телефон 8(81662)61-061 </w:t>
      </w:r>
    </w:p>
    <w:p w:rsidR="00675AEF" w:rsidRPr="00A37AB9" w:rsidRDefault="00675AEF" w:rsidP="00675AEF">
      <w:pPr>
        <w:shd w:val="clear" w:color="auto" w:fill="FFFFFF"/>
        <w:tabs>
          <w:tab w:val="left" w:pos="1229"/>
        </w:tabs>
        <w:ind w:firstLine="567"/>
        <w:contextualSpacing/>
        <w:jc w:val="both"/>
        <w:rPr>
          <w:sz w:val="28"/>
          <w:szCs w:val="28"/>
        </w:rPr>
      </w:pPr>
      <w:r w:rsidRPr="00A37AB9">
        <w:rPr>
          <w:sz w:val="28"/>
          <w:szCs w:val="28"/>
        </w:rPr>
        <w:t>Сведения о графике (режиме) работы исполнителя муниципальной услуги сообщаются по телефону: 8(81662)61-061</w:t>
      </w:r>
    </w:p>
    <w:p w:rsidR="00675AEF" w:rsidRPr="00A37AB9" w:rsidRDefault="00675AEF" w:rsidP="00675AEF">
      <w:pPr>
        <w:autoSpaceDE w:val="0"/>
        <w:autoSpaceDN w:val="0"/>
        <w:ind w:firstLine="567"/>
        <w:jc w:val="both"/>
        <w:rPr>
          <w:rFonts w:ascii="Times New Roman CYR" w:hAnsi="Times New Roman CYR" w:cs="Times New Roman CYR"/>
          <w:sz w:val="28"/>
          <w:szCs w:val="28"/>
        </w:rPr>
      </w:pPr>
      <w:r w:rsidRPr="00A37AB9">
        <w:rPr>
          <w:sz w:val="28"/>
          <w:szCs w:val="28"/>
        </w:rPr>
        <w:t>1.3.2.</w:t>
      </w:r>
      <w:r w:rsidRPr="00A37AB9">
        <w:rPr>
          <w:rFonts w:ascii="Times New Roman CYR" w:hAnsi="Times New Roman CYR" w:cs="Times New Roman CYR"/>
          <w:sz w:val="28"/>
          <w:szCs w:val="28"/>
        </w:rPr>
        <w:t xml:space="preserve"> График (режим) приема заинтересованных лиц по вопросам предоставления муниципальной услуги должностными лицами комитета (далее – специалистами комитета)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6095"/>
      </w:tblGrid>
      <w:tr w:rsidR="00675AEF" w:rsidRPr="00A37AB9" w:rsidTr="00320894">
        <w:tc>
          <w:tcPr>
            <w:tcW w:w="3261" w:type="dxa"/>
          </w:tcPr>
          <w:p w:rsidR="00675AEF" w:rsidRPr="00A37AB9" w:rsidRDefault="00675AEF" w:rsidP="00320894">
            <w:pPr>
              <w:snapToGrid w:val="0"/>
              <w:ind w:firstLine="567"/>
              <w:jc w:val="both"/>
              <w:rPr>
                <w:rFonts w:ascii="Times New Roman CYR" w:hAnsi="Times New Roman CYR" w:cs="Times New Roman CYR"/>
                <w:sz w:val="28"/>
                <w:szCs w:val="28"/>
              </w:rPr>
            </w:pPr>
            <w:r w:rsidRPr="00A37AB9">
              <w:rPr>
                <w:rFonts w:ascii="Times New Roman CYR" w:hAnsi="Times New Roman CYR" w:cs="Times New Roman CYR"/>
                <w:sz w:val="28"/>
                <w:szCs w:val="28"/>
              </w:rPr>
              <w:t xml:space="preserve">Понедельник </w:t>
            </w:r>
          </w:p>
        </w:tc>
        <w:tc>
          <w:tcPr>
            <w:tcW w:w="6095" w:type="dxa"/>
          </w:tcPr>
          <w:p w:rsidR="00675AEF" w:rsidRPr="00A37AB9" w:rsidRDefault="00675AEF" w:rsidP="00320894">
            <w:pPr>
              <w:snapToGrid w:val="0"/>
              <w:ind w:firstLine="567"/>
              <w:jc w:val="both"/>
              <w:rPr>
                <w:rFonts w:ascii="Times New Roman CYR" w:hAnsi="Times New Roman CYR" w:cs="Times New Roman CYR"/>
                <w:sz w:val="28"/>
                <w:szCs w:val="28"/>
              </w:rPr>
            </w:pPr>
            <w:r w:rsidRPr="00A37AB9">
              <w:rPr>
                <w:rFonts w:ascii="Times New Roman CYR" w:hAnsi="Times New Roman CYR" w:cs="Times New Roman CYR"/>
                <w:sz w:val="28"/>
                <w:szCs w:val="28"/>
              </w:rPr>
              <w:t xml:space="preserve">неприемный день </w:t>
            </w:r>
          </w:p>
        </w:tc>
      </w:tr>
      <w:tr w:rsidR="00675AEF" w:rsidRPr="00A37AB9" w:rsidTr="00320894">
        <w:tc>
          <w:tcPr>
            <w:tcW w:w="3261" w:type="dxa"/>
          </w:tcPr>
          <w:p w:rsidR="00675AEF" w:rsidRPr="00A37AB9" w:rsidRDefault="00675AEF" w:rsidP="00320894">
            <w:pPr>
              <w:snapToGrid w:val="0"/>
              <w:ind w:firstLine="567"/>
              <w:jc w:val="both"/>
              <w:rPr>
                <w:rFonts w:ascii="Times New Roman CYR" w:hAnsi="Times New Roman CYR" w:cs="Times New Roman CYR"/>
                <w:sz w:val="28"/>
                <w:szCs w:val="28"/>
              </w:rPr>
            </w:pPr>
            <w:r w:rsidRPr="00A37AB9">
              <w:rPr>
                <w:rFonts w:ascii="Times New Roman CYR" w:hAnsi="Times New Roman CYR" w:cs="Times New Roman CYR"/>
                <w:sz w:val="28"/>
                <w:szCs w:val="28"/>
              </w:rPr>
              <w:t xml:space="preserve">Вторник </w:t>
            </w:r>
          </w:p>
        </w:tc>
        <w:tc>
          <w:tcPr>
            <w:tcW w:w="6095" w:type="dxa"/>
          </w:tcPr>
          <w:p w:rsidR="00675AEF" w:rsidRPr="00A37AB9" w:rsidRDefault="00675AEF" w:rsidP="00320894">
            <w:pPr>
              <w:snapToGrid w:val="0"/>
              <w:ind w:firstLine="567"/>
              <w:jc w:val="both"/>
              <w:rPr>
                <w:rFonts w:ascii="Times New Roman CYR" w:hAnsi="Times New Roman CYR" w:cs="Times New Roman CYR"/>
                <w:sz w:val="28"/>
                <w:szCs w:val="28"/>
              </w:rPr>
            </w:pPr>
            <w:r w:rsidRPr="00A37AB9">
              <w:rPr>
                <w:rFonts w:ascii="Times New Roman CYR" w:hAnsi="Times New Roman CYR" w:cs="Times New Roman CYR"/>
                <w:sz w:val="28"/>
                <w:szCs w:val="28"/>
              </w:rPr>
              <w:t>10.00 - 17.00, перерыв с 12.45 до 14.00</w:t>
            </w:r>
          </w:p>
        </w:tc>
      </w:tr>
      <w:tr w:rsidR="00675AEF" w:rsidRPr="00A37AB9" w:rsidTr="00320894">
        <w:tc>
          <w:tcPr>
            <w:tcW w:w="3261" w:type="dxa"/>
          </w:tcPr>
          <w:p w:rsidR="00675AEF" w:rsidRPr="00A37AB9" w:rsidRDefault="00675AEF" w:rsidP="00320894">
            <w:pPr>
              <w:snapToGrid w:val="0"/>
              <w:ind w:firstLine="567"/>
              <w:jc w:val="both"/>
              <w:rPr>
                <w:rFonts w:ascii="Times New Roman CYR" w:hAnsi="Times New Roman CYR" w:cs="Times New Roman CYR"/>
                <w:sz w:val="28"/>
                <w:szCs w:val="28"/>
              </w:rPr>
            </w:pPr>
            <w:r w:rsidRPr="00A37AB9">
              <w:rPr>
                <w:rFonts w:ascii="Times New Roman CYR" w:hAnsi="Times New Roman CYR" w:cs="Times New Roman CYR"/>
                <w:sz w:val="28"/>
                <w:szCs w:val="28"/>
              </w:rPr>
              <w:t xml:space="preserve">Среда </w:t>
            </w:r>
          </w:p>
        </w:tc>
        <w:tc>
          <w:tcPr>
            <w:tcW w:w="6095" w:type="dxa"/>
          </w:tcPr>
          <w:p w:rsidR="00675AEF" w:rsidRPr="00A37AB9" w:rsidRDefault="00675AEF" w:rsidP="00320894">
            <w:pPr>
              <w:snapToGrid w:val="0"/>
              <w:ind w:firstLine="567"/>
              <w:jc w:val="both"/>
              <w:rPr>
                <w:rFonts w:ascii="Times New Roman CYR" w:hAnsi="Times New Roman CYR" w:cs="Times New Roman CYR"/>
                <w:sz w:val="28"/>
                <w:szCs w:val="28"/>
              </w:rPr>
            </w:pPr>
            <w:r w:rsidRPr="00A37AB9">
              <w:rPr>
                <w:rFonts w:ascii="Times New Roman CYR" w:hAnsi="Times New Roman CYR" w:cs="Times New Roman CYR"/>
                <w:sz w:val="28"/>
                <w:szCs w:val="28"/>
              </w:rPr>
              <w:t>неприемный день</w:t>
            </w:r>
          </w:p>
        </w:tc>
      </w:tr>
      <w:tr w:rsidR="00675AEF" w:rsidRPr="00A37AB9" w:rsidTr="00320894">
        <w:tc>
          <w:tcPr>
            <w:tcW w:w="3261" w:type="dxa"/>
          </w:tcPr>
          <w:p w:rsidR="00675AEF" w:rsidRPr="00A37AB9" w:rsidRDefault="00675AEF" w:rsidP="00320894">
            <w:pPr>
              <w:snapToGrid w:val="0"/>
              <w:ind w:firstLine="567"/>
              <w:jc w:val="both"/>
              <w:rPr>
                <w:rFonts w:ascii="Times New Roman CYR" w:hAnsi="Times New Roman CYR" w:cs="Times New Roman CYR"/>
                <w:sz w:val="28"/>
                <w:szCs w:val="28"/>
              </w:rPr>
            </w:pPr>
            <w:r w:rsidRPr="00A37AB9">
              <w:rPr>
                <w:rFonts w:ascii="Times New Roman CYR" w:hAnsi="Times New Roman CYR" w:cs="Times New Roman CYR"/>
                <w:sz w:val="28"/>
                <w:szCs w:val="28"/>
              </w:rPr>
              <w:t xml:space="preserve">Четверг </w:t>
            </w:r>
          </w:p>
        </w:tc>
        <w:tc>
          <w:tcPr>
            <w:tcW w:w="6095" w:type="dxa"/>
          </w:tcPr>
          <w:p w:rsidR="00675AEF" w:rsidRPr="00A37AB9" w:rsidRDefault="00675AEF" w:rsidP="00320894">
            <w:pPr>
              <w:snapToGrid w:val="0"/>
              <w:ind w:firstLine="567"/>
              <w:jc w:val="both"/>
              <w:rPr>
                <w:rFonts w:ascii="Times New Roman CYR" w:hAnsi="Times New Roman CYR" w:cs="Times New Roman CYR"/>
                <w:sz w:val="28"/>
                <w:szCs w:val="28"/>
              </w:rPr>
            </w:pPr>
            <w:r w:rsidRPr="00A37AB9">
              <w:rPr>
                <w:rFonts w:ascii="Times New Roman CYR" w:hAnsi="Times New Roman CYR" w:cs="Times New Roman CYR"/>
                <w:sz w:val="28"/>
                <w:szCs w:val="28"/>
              </w:rPr>
              <w:t>10.00 - 17.00, перерыв с 12.45 до 14.00</w:t>
            </w:r>
          </w:p>
        </w:tc>
      </w:tr>
      <w:tr w:rsidR="00675AEF" w:rsidRPr="00A37AB9" w:rsidTr="00320894">
        <w:tc>
          <w:tcPr>
            <w:tcW w:w="3261" w:type="dxa"/>
          </w:tcPr>
          <w:p w:rsidR="00675AEF" w:rsidRPr="00A37AB9" w:rsidRDefault="00675AEF" w:rsidP="00320894">
            <w:pPr>
              <w:snapToGrid w:val="0"/>
              <w:ind w:firstLine="567"/>
              <w:jc w:val="both"/>
              <w:rPr>
                <w:rFonts w:ascii="Times New Roman CYR" w:hAnsi="Times New Roman CYR" w:cs="Times New Roman CYR"/>
                <w:sz w:val="28"/>
                <w:szCs w:val="28"/>
              </w:rPr>
            </w:pPr>
            <w:r w:rsidRPr="00A37AB9">
              <w:rPr>
                <w:rFonts w:ascii="Times New Roman CYR" w:hAnsi="Times New Roman CYR" w:cs="Times New Roman CYR"/>
                <w:sz w:val="28"/>
                <w:szCs w:val="28"/>
              </w:rPr>
              <w:t xml:space="preserve">Пятница </w:t>
            </w:r>
          </w:p>
        </w:tc>
        <w:tc>
          <w:tcPr>
            <w:tcW w:w="6095" w:type="dxa"/>
          </w:tcPr>
          <w:p w:rsidR="00675AEF" w:rsidRPr="00A37AB9" w:rsidRDefault="00675AEF" w:rsidP="00320894">
            <w:pPr>
              <w:snapToGrid w:val="0"/>
              <w:ind w:firstLine="567"/>
              <w:jc w:val="both"/>
              <w:rPr>
                <w:rFonts w:ascii="Times New Roman CYR" w:hAnsi="Times New Roman CYR" w:cs="Times New Roman CYR"/>
                <w:sz w:val="28"/>
                <w:szCs w:val="28"/>
              </w:rPr>
            </w:pPr>
            <w:r w:rsidRPr="00A37AB9">
              <w:rPr>
                <w:rFonts w:ascii="Times New Roman CYR" w:hAnsi="Times New Roman CYR" w:cs="Times New Roman CYR"/>
                <w:sz w:val="28"/>
                <w:szCs w:val="28"/>
              </w:rPr>
              <w:t>неприемный день</w:t>
            </w:r>
          </w:p>
        </w:tc>
      </w:tr>
      <w:tr w:rsidR="00675AEF" w:rsidRPr="00A37AB9" w:rsidTr="00320894">
        <w:tc>
          <w:tcPr>
            <w:tcW w:w="3261" w:type="dxa"/>
          </w:tcPr>
          <w:p w:rsidR="00675AEF" w:rsidRPr="00A37AB9" w:rsidRDefault="00675AEF" w:rsidP="00320894">
            <w:pPr>
              <w:snapToGrid w:val="0"/>
              <w:ind w:firstLine="567"/>
              <w:jc w:val="both"/>
              <w:rPr>
                <w:rFonts w:ascii="Times New Roman CYR" w:hAnsi="Times New Roman CYR" w:cs="Times New Roman CYR"/>
                <w:sz w:val="28"/>
                <w:szCs w:val="28"/>
              </w:rPr>
            </w:pPr>
            <w:r w:rsidRPr="00A37AB9">
              <w:rPr>
                <w:rFonts w:ascii="Times New Roman CYR" w:hAnsi="Times New Roman CYR" w:cs="Times New Roman CYR"/>
                <w:sz w:val="28"/>
                <w:szCs w:val="28"/>
              </w:rPr>
              <w:t>Суббота</w:t>
            </w:r>
          </w:p>
        </w:tc>
        <w:tc>
          <w:tcPr>
            <w:tcW w:w="6095" w:type="dxa"/>
          </w:tcPr>
          <w:p w:rsidR="00675AEF" w:rsidRPr="00A37AB9" w:rsidRDefault="00675AEF" w:rsidP="00320894">
            <w:pPr>
              <w:snapToGrid w:val="0"/>
              <w:ind w:firstLine="567"/>
              <w:jc w:val="both"/>
              <w:rPr>
                <w:rFonts w:ascii="Times New Roman CYR" w:hAnsi="Times New Roman CYR" w:cs="Times New Roman CYR"/>
                <w:sz w:val="28"/>
                <w:szCs w:val="28"/>
              </w:rPr>
            </w:pPr>
            <w:r w:rsidRPr="00A37AB9">
              <w:rPr>
                <w:rFonts w:ascii="Times New Roman CYR" w:hAnsi="Times New Roman CYR" w:cs="Times New Roman CYR"/>
                <w:sz w:val="28"/>
                <w:szCs w:val="28"/>
              </w:rPr>
              <w:t>выходной</w:t>
            </w:r>
          </w:p>
        </w:tc>
      </w:tr>
      <w:tr w:rsidR="00675AEF" w:rsidRPr="00A37AB9" w:rsidTr="00320894">
        <w:tc>
          <w:tcPr>
            <w:tcW w:w="3261" w:type="dxa"/>
          </w:tcPr>
          <w:p w:rsidR="00675AEF" w:rsidRPr="00A37AB9" w:rsidRDefault="00675AEF" w:rsidP="00320894">
            <w:pPr>
              <w:snapToGrid w:val="0"/>
              <w:ind w:firstLine="567"/>
              <w:jc w:val="both"/>
              <w:rPr>
                <w:rFonts w:ascii="Times New Roman CYR" w:hAnsi="Times New Roman CYR" w:cs="Times New Roman CYR"/>
                <w:sz w:val="28"/>
                <w:szCs w:val="28"/>
              </w:rPr>
            </w:pPr>
            <w:r w:rsidRPr="00A37AB9">
              <w:rPr>
                <w:rFonts w:ascii="Times New Roman CYR" w:hAnsi="Times New Roman CYR" w:cs="Times New Roman CYR"/>
                <w:sz w:val="28"/>
                <w:szCs w:val="28"/>
              </w:rPr>
              <w:t>Воскресенье</w:t>
            </w:r>
          </w:p>
        </w:tc>
        <w:tc>
          <w:tcPr>
            <w:tcW w:w="6095" w:type="dxa"/>
          </w:tcPr>
          <w:p w:rsidR="00675AEF" w:rsidRPr="00A37AB9" w:rsidRDefault="00675AEF" w:rsidP="00320894">
            <w:pPr>
              <w:snapToGrid w:val="0"/>
              <w:ind w:firstLine="567"/>
              <w:jc w:val="both"/>
              <w:rPr>
                <w:rFonts w:ascii="Times New Roman CYR" w:hAnsi="Times New Roman CYR" w:cs="Times New Roman CYR"/>
                <w:sz w:val="28"/>
                <w:szCs w:val="28"/>
              </w:rPr>
            </w:pPr>
            <w:r w:rsidRPr="00A37AB9">
              <w:rPr>
                <w:rFonts w:ascii="Times New Roman CYR" w:hAnsi="Times New Roman CYR" w:cs="Times New Roman CYR"/>
                <w:sz w:val="28"/>
                <w:szCs w:val="28"/>
              </w:rPr>
              <w:t>выходной</w:t>
            </w:r>
          </w:p>
        </w:tc>
      </w:tr>
    </w:tbl>
    <w:p w:rsidR="00675AEF" w:rsidRPr="00A37AB9" w:rsidRDefault="00675AEF" w:rsidP="00675AEF">
      <w:pPr>
        <w:autoSpaceDE w:val="0"/>
        <w:autoSpaceDN w:val="0"/>
        <w:adjustRightInd w:val="0"/>
        <w:ind w:firstLine="567"/>
        <w:jc w:val="both"/>
        <w:rPr>
          <w:rFonts w:ascii="Times New Roman CYR" w:hAnsi="Times New Roman CYR" w:cs="Times New Roman CYR"/>
          <w:sz w:val="28"/>
          <w:szCs w:val="28"/>
        </w:rPr>
      </w:pPr>
      <w:r w:rsidRPr="00A37AB9">
        <w:rPr>
          <w:rFonts w:ascii="Times New Roman CYR" w:hAnsi="Times New Roman CYR" w:cs="Times New Roman CYR"/>
          <w:sz w:val="28"/>
          <w:szCs w:val="28"/>
        </w:rPr>
        <w:t>Муниципальная услуга может предоставляться в Многофункциональном центре предоставления государственных и муниципальных услуг (далее - МФЦ), расположенном по адресу: 175100, Новгородская область, Волотовский район, п. Волот, ул. Комсомольская, д. 17 лит. 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52"/>
        <w:gridCol w:w="6804"/>
      </w:tblGrid>
      <w:tr w:rsidR="00675AEF" w:rsidRPr="00A37AB9" w:rsidTr="00320894">
        <w:tc>
          <w:tcPr>
            <w:tcW w:w="2552" w:type="dxa"/>
          </w:tcPr>
          <w:p w:rsidR="00675AEF" w:rsidRPr="00A37AB9" w:rsidRDefault="00675AEF" w:rsidP="00320894">
            <w:pPr>
              <w:snapToGrid w:val="0"/>
              <w:ind w:firstLine="567"/>
              <w:jc w:val="both"/>
              <w:rPr>
                <w:rFonts w:ascii="Times New Roman CYR" w:hAnsi="Times New Roman CYR" w:cs="Times New Roman CYR"/>
                <w:sz w:val="28"/>
                <w:szCs w:val="28"/>
              </w:rPr>
            </w:pPr>
            <w:r w:rsidRPr="00A37AB9">
              <w:rPr>
                <w:rFonts w:ascii="Times New Roman CYR" w:hAnsi="Times New Roman CYR" w:cs="Times New Roman CYR"/>
                <w:sz w:val="28"/>
                <w:szCs w:val="28"/>
              </w:rPr>
              <w:t xml:space="preserve">Понедельник </w:t>
            </w:r>
          </w:p>
        </w:tc>
        <w:tc>
          <w:tcPr>
            <w:tcW w:w="6804" w:type="dxa"/>
          </w:tcPr>
          <w:p w:rsidR="00675AEF" w:rsidRPr="00A37AB9" w:rsidRDefault="00675AEF" w:rsidP="00320894">
            <w:pPr>
              <w:snapToGrid w:val="0"/>
              <w:ind w:firstLine="33"/>
              <w:jc w:val="both"/>
              <w:rPr>
                <w:rFonts w:ascii="Times New Roman CYR" w:hAnsi="Times New Roman CYR" w:cs="Times New Roman CYR"/>
                <w:sz w:val="28"/>
                <w:szCs w:val="28"/>
              </w:rPr>
            </w:pPr>
            <w:r w:rsidRPr="00A37AB9">
              <w:rPr>
                <w:rFonts w:ascii="Times New Roman CYR" w:hAnsi="Times New Roman CYR" w:cs="Times New Roman CYR"/>
                <w:sz w:val="28"/>
                <w:szCs w:val="28"/>
              </w:rPr>
              <w:t>8.30 - 17.00</w:t>
            </w:r>
          </w:p>
        </w:tc>
      </w:tr>
      <w:tr w:rsidR="00675AEF" w:rsidRPr="00A37AB9" w:rsidTr="00320894">
        <w:tc>
          <w:tcPr>
            <w:tcW w:w="2552" w:type="dxa"/>
          </w:tcPr>
          <w:p w:rsidR="00675AEF" w:rsidRPr="00A37AB9" w:rsidRDefault="00675AEF" w:rsidP="00320894">
            <w:pPr>
              <w:snapToGrid w:val="0"/>
              <w:ind w:firstLine="567"/>
              <w:jc w:val="both"/>
              <w:rPr>
                <w:rFonts w:ascii="Times New Roman CYR" w:hAnsi="Times New Roman CYR" w:cs="Times New Roman CYR"/>
                <w:sz w:val="28"/>
                <w:szCs w:val="28"/>
              </w:rPr>
            </w:pPr>
            <w:r w:rsidRPr="00A37AB9">
              <w:rPr>
                <w:rFonts w:ascii="Times New Roman CYR" w:hAnsi="Times New Roman CYR" w:cs="Times New Roman CYR"/>
                <w:sz w:val="28"/>
                <w:szCs w:val="28"/>
              </w:rPr>
              <w:t xml:space="preserve">Вторник </w:t>
            </w:r>
          </w:p>
        </w:tc>
        <w:tc>
          <w:tcPr>
            <w:tcW w:w="6804" w:type="dxa"/>
          </w:tcPr>
          <w:p w:rsidR="00675AEF" w:rsidRPr="00A37AB9" w:rsidRDefault="00675AEF" w:rsidP="00320894">
            <w:pPr>
              <w:snapToGrid w:val="0"/>
              <w:ind w:firstLine="33"/>
              <w:jc w:val="both"/>
              <w:rPr>
                <w:rFonts w:ascii="Times New Roman CYR" w:hAnsi="Times New Roman CYR" w:cs="Times New Roman CYR"/>
                <w:sz w:val="28"/>
                <w:szCs w:val="28"/>
              </w:rPr>
            </w:pPr>
            <w:r w:rsidRPr="00A37AB9">
              <w:rPr>
                <w:rFonts w:ascii="Times New Roman CYR" w:hAnsi="Times New Roman CYR" w:cs="Times New Roman CYR"/>
                <w:sz w:val="28"/>
                <w:szCs w:val="28"/>
              </w:rPr>
              <w:t>8.30 - 17.00</w:t>
            </w:r>
          </w:p>
        </w:tc>
      </w:tr>
      <w:tr w:rsidR="00675AEF" w:rsidRPr="00A37AB9" w:rsidTr="00320894">
        <w:tc>
          <w:tcPr>
            <w:tcW w:w="2552" w:type="dxa"/>
          </w:tcPr>
          <w:p w:rsidR="00675AEF" w:rsidRPr="00A37AB9" w:rsidRDefault="00675AEF" w:rsidP="00320894">
            <w:pPr>
              <w:snapToGrid w:val="0"/>
              <w:ind w:firstLine="567"/>
              <w:jc w:val="both"/>
              <w:rPr>
                <w:rFonts w:ascii="Times New Roman CYR" w:hAnsi="Times New Roman CYR" w:cs="Times New Roman CYR"/>
                <w:sz w:val="28"/>
                <w:szCs w:val="28"/>
              </w:rPr>
            </w:pPr>
            <w:r w:rsidRPr="00A37AB9">
              <w:rPr>
                <w:rFonts w:ascii="Times New Roman CYR" w:hAnsi="Times New Roman CYR" w:cs="Times New Roman CYR"/>
                <w:sz w:val="28"/>
                <w:szCs w:val="28"/>
              </w:rPr>
              <w:t xml:space="preserve">Среда </w:t>
            </w:r>
          </w:p>
        </w:tc>
        <w:tc>
          <w:tcPr>
            <w:tcW w:w="6804" w:type="dxa"/>
          </w:tcPr>
          <w:p w:rsidR="00675AEF" w:rsidRPr="00A37AB9" w:rsidRDefault="00675AEF" w:rsidP="00320894">
            <w:pPr>
              <w:snapToGrid w:val="0"/>
              <w:ind w:firstLine="33"/>
              <w:jc w:val="both"/>
              <w:rPr>
                <w:rFonts w:ascii="Times New Roman CYR" w:hAnsi="Times New Roman CYR" w:cs="Times New Roman CYR"/>
                <w:sz w:val="28"/>
                <w:szCs w:val="28"/>
              </w:rPr>
            </w:pPr>
            <w:r w:rsidRPr="00A37AB9">
              <w:rPr>
                <w:rFonts w:ascii="Times New Roman CYR" w:hAnsi="Times New Roman CYR" w:cs="Times New Roman CYR"/>
                <w:sz w:val="28"/>
                <w:szCs w:val="28"/>
              </w:rPr>
              <w:t>8.30 - 17.00</w:t>
            </w:r>
          </w:p>
        </w:tc>
      </w:tr>
      <w:tr w:rsidR="00675AEF" w:rsidRPr="00A37AB9" w:rsidTr="00320894">
        <w:tc>
          <w:tcPr>
            <w:tcW w:w="2552" w:type="dxa"/>
          </w:tcPr>
          <w:p w:rsidR="00675AEF" w:rsidRPr="00A37AB9" w:rsidRDefault="00675AEF" w:rsidP="00320894">
            <w:pPr>
              <w:snapToGrid w:val="0"/>
              <w:ind w:firstLine="567"/>
              <w:jc w:val="both"/>
              <w:rPr>
                <w:rFonts w:ascii="Times New Roman CYR" w:hAnsi="Times New Roman CYR" w:cs="Times New Roman CYR"/>
                <w:sz w:val="28"/>
                <w:szCs w:val="28"/>
              </w:rPr>
            </w:pPr>
            <w:r w:rsidRPr="00A37AB9">
              <w:rPr>
                <w:rFonts w:ascii="Times New Roman CYR" w:hAnsi="Times New Roman CYR" w:cs="Times New Roman CYR"/>
                <w:sz w:val="28"/>
                <w:szCs w:val="28"/>
              </w:rPr>
              <w:t xml:space="preserve">Четверг </w:t>
            </w:r>
          </w:p>
        </w:tc>
        <w:tc>
          <w:tcPr>
            <w:tcW w:w="6804" w:type="dxa"/>
          </w:tcPr>
          <w:p w:rsidR="00675AEF" w:rsidRPr="00A37AB9" w:rsidRDefault="00675AEF" w:rsidP="00320894">
            <w:pPr>
              <w:snapToGrid w:val="0"/>
              <w:ind w:firstLine="33"/>
              <w:jc w:val="both"/>
              <w:rPr>
                <w:rFonts w:ascii="Times New Roman CYR" w:hAnsi="Times New Roman CYR" w:cs="Times New Roman CYR"/>
                <w:sz w:val="28"/>
                <w:szCs w:val="28"/>
              </w:rPr>
            </w:pPr>
            <w:r w:rsidRPr="00A37AB9">
              <w:rPr>
                <w:rFonts w:ascii="Times New Roman CYR" w:hAnsi="Times New Roman CYR" w:cs="Times New Roman CYR"/>
                <w:sz w:val="28"/>
                <w:szCs w:val="28"/>
              </w:rPr>
              <w:t xml:space="preserve">10.00 - 17.30 </w:t>
            </w:r>
          </w:p>
        </w:tc>
      </w:tr>
      <w:tr w:rsidR="00675AEF" w:rsidRPr="00A37AB9" w:rsidTr="00320894">
        <w:tc>
          <w:tcPr>
            <w:tcW w:w="2552" w:type="dxa"/>
          </w:tcPr>
          <w:p w:rsidR="00675AEF" w:rsidRPr="00A37AB9" w:rsidRDefault="00675AEF" w:rsidP="00320894">
            <w:pPr>
              <w:snapToGrid w:val="0"/>
              <w:ind w:firstLine="567"/>
              <w:jc w:val="both"/>
              <w:rPr>
                <w:rFonts w:ascii="Times New Roman CYR" w:hAnsi="Times New Roman CYR" w:cs="Times New Roman CYR"/>
                <w:sz w:val="28"/>
                <w:szCs w:val="28"/>
              </w:rPr>
            </w:pPr>
            <w:r w:rsidRPr="00A37AB9">
              <w:rPr>
                <w:rFonts w:ascii="Times New Roman CYR" w:hAnsi="Times New Roman CYR" w:cs="Times New Roman CYR"/>
                <w:sz w:val="28"/>
                <w:szCs w:val="28"/>
              </w:rPr>
              <w:t xml:space="preserve">Пятница </w:t>
            </w:r>
          </w:p>
        </w:tc>
        <w:tc>
          <w:tcPr>
            <w:tcW w:w="6804" w:type="dxa"/>
          </w:tcPr>
          <w:p w:rsidR="00675AEF" w:rsidRPr="00A37AB9" w:rsidRDefault="00675AEF" w:rsidP="00320894">
            <w:pPr>
              <w:snapToGrid w:val="0"/>
              <w:ind w:firstLine="33"/>
              <w:jc w:val="both"/>
              <w:rPr>
                <w:rFonts w:ascii="Times New Roman CYR" w:hAnsi="Times New Roman CYR" w:cs="Times New Roman CYR"/>
                <w:sz w:val="28"/>
                <w:szCs w:val="28"/>
              </w:rPr>
            </w:pPr>
            <w:r w:rsidRPr="00A37AB9">
              <w:rPr>
                <w:rFonts w:ascii="Times New Roman CYR" w:hAnsi="Times New Roman CYR" w:cs="Times New Roman CYR"/>
                <w:sz w:val="28"/>
                <w:szCs w:val="28"/>
              </w:rPr>
              <w:t>8.30 - 17.00</w:t>
            </w:r>
            <w:r w:rsidRPr="007931CF">
              <w:rPr>
                <w:rFonts w:ascii="Times New Roman CYR" w:hAnsi="Times New Roman CYR" w:cs="Times New Roman CYR"/>
                <w:sz w:val="28"/>
                <w:szCs w:val="28"/>
              </w:rPr>
              <w:t>(до 20.00 по предварительной записи)</w:t>
            </w:r>
          </w:p>
        </w:tc>
      </w:tr>
      <w:tr w:rsidR="00675AEF" w:rsidRPr="00A37AB9" w:rsidTr="00320894">
        <w:tc>
          <w:tcPr>
            <w:tcW w:w="2552" w:type="dxa"/>
          </w:tcPr>
          <w:p w:rsidR="00675AEF" w:rsidRPr="00A37AB9" w:rsidRDefault="00675AEF" w:rsidP="00320894">
            <w:pPr>
              <w:snapToGrid w:val="0"/>
              <w:ind w:firstLine="567"/>
              <w:jc w:val="both"/>
              <w:rPr>
                <w:rFonts w:ascii="Times New Roman CYR" w:hAnsi="Times New Roman CYR" w:cs="Times New Roman CYR"/>
                <w:sz w:val="28"/>
                <w:szCs w:val="28"/>
              </w:rPr>
            </w:pPr>
            <w:r w:rsidRPr="00A37AB9">
              <w:rPr>
                <w:rFonts w:ascii="Times New Roman CYR" w:hAnsi="Times New Roman CYR" w:cs="Times New Roman CYR"/>
                <w:sz w:val="28"/>
                <w:szCs w:val="28"/>
              </w:rPr>
              <w:t>Суббота</w:t>
            </w:r>
          </w:p>
        </w:tc>
        <w:tc>
          <w:tcPr>
            <w:tcW w:w="6804" w:type="dxa"/>
          </w:tcPr>
          <w:p w:rsidR="00675AEF" w:rsidRPr="00A37AB9" w:rsidRDefault="00675AEF" w:rsidP="00320894">
            <w:pPr>
              <w:snapToGrid w:val="0"/>
              <w:ind w:firstLine="33"/>
              <w:jc w:val="both"/>
              <w:rPr>
                <w:rFonts w:ascii="Times New Roman CYR" w:hAnsi="Times New Roman CYR" w:cs="Times New Roman CYR"/>
                <w:sz w:val="28"/>
                <w:szCs w:val="28"/>
              </w:rPr>
            </w:pPr>
            <w:r w:rsidRPr="00A37AB9">
              <w:rPr>
                <w:rFonts w:ascii="Times New Roman CYR" w:hAnsi="Times New Roman CYR" w:cs="Times New Roman CYR"/>
                <w:sz w:val="28"/>
                <w:szCs w:val="28"/>
              </w:rPr>
              <w:t>выходной</w:t>
            </w:r>
          </w:p>
        </w:tc>
      </w:tr>
      <w:tr w:rsidR="00675AEF" w:rsidRPr="00A37AB9" w:rsidTr="00320894">
        <w:tc>
          <w:tcPr>
            <w:tcW w:w="2552" w:type="dxa"/>
          </w:tcPr>
          <w:p w:rsidR="00675AEF" w:rsidRPr="00A37AB9" w:rsidRDefault="00675AEF" w:rsidP="00320894">
            <w:pPr>
              <w:snapToGrid w:val="0"/>
              <w:ind w:firstLine="567"/>
              <w:jc w:val="both"/>
              <w:rPr>
                <w:rFonts w:ascii="Times New Roman CYR" w:hAnsi="Times New Roman CYR" w:cs="Times New Roman CYR"/>
                <w:sz w:val="28"/>
                <w:szCs w:val="28"/>
              </w:rPr>
            </w:pPr>
            <w:r w:rsidRPr="00A37AB9">
              <w:rPr>
                <w:rFonts w:ascii="Times New Roman CYR" w:hAnsi="Times New Roman CYR" w:cs="Times New Roman CYR"/>
                <w:sz w:val="28"/>
                <w:szCs w:val="28"/>
              </w:rPr>
              <w:t xml:space="preserve">Воскресенье </w:t>
            </w:r>
          </w:p>
        </w:tc>
        <w:tc>
          <w:tcPr>
            <w:tcW w:w="6804" w:type="dxa"/>
          </w:tcPr>
          <w:p w:rsidR="00675AEF" w:rsidRPr="00A37AB9" w:rsidRDefault="00675AEF" w:rsidP="00320894">
            <w:pPr>
              <w:snapToGrid w:val="0"/>
              <w:ind w:firstLine="33"/>
              <w:jc w:val="both"/>
              <w:rPr>
                <w:rFonts w:ascii="Times New Roman CYR" w:hAnsi="Times New Roman CYR" w:cs="Times New Roman CYR"/>
                <w:sz w:val="28"/>
                <w:szCs w:val="28"/>
              </w:rPr>
            </w:pPr>
            <w:r w:rsidRPr="00A37AB9">
              <w:rPr>
                <w:rFonts w:ascii="Times New Roman CYR" w:hAnsi="Times New Roman CYR" w:cs="Times New Roman CYR"/>
                <w:sz w:val="28"/>
                <w:szCs w:val="28"/>
              </w:rPr>
              <w:t>выходной</w:t>
            </w:r>
          </w:p>
        </w:tc>
      </w:tr>
    </w:tbl>
    <w:p w:rsidR="00675AEF" w:rsidRPr="00A37AB9" w:rsidRDefault="00675AEF" w:rsidP="00675AEF">
      <w:pPr>
        <w:autoSpaceDE w:val="0"/>
        <w:autoSpaceDN w:val="0"/>
        <w:ind w:firstLine="567"/>
        <w:jc w:val="both"/>
        <w:rPr>
          <w:sz w:val="28"/>
          <w:szCs w:val="28"/>
        </w:rPr>
      </w:pPr>
      <w:r w:rsidRPr="00A37AB9">
        <w:rPr>
          <w:rFonts w:ascii="Times New Roman CYR" w:hAnsi="Times New Roman CYR" w:cs="Times New Roman CYR"/>
          <w:sz w:val="28"/>
          <w:szCs w:val="28"/>
        </w:rPr>
        <w:t>Без перерыва на обед.</w:t>
      </w:r>
    </w:p>
    <w:p w:rsidR="00675AEF" w:rsidRPr="00A37AB9" w:rsidRDefault="00675AEF" w:rsidP="00675AEF">
      <w:pPr>
        <w:autoSpaceDE w:val="0"/>
        <w:autoSpaceDN w:val="0"/>
        <w:ind w:firstLine="567"/>
        <w:jc w:val="both"/>
        <w:rPr>
          <w:sz w:val="28"/>
          <w:szCs w:val="28"/>
        </w:rPr>
      </w:pPr>
      <w:r w:rsidRPr="00A37AB9">
        <w:rPr>
          <w:sz w:val="28"/>
          <w:szCs w:val="28"/>
        </w:rPr>
        <w:t>1.3.3. Справочные телефоны:</w:t>
      </w:r>
    </w:p>
    <w:p w:rsidR="00675AEF" w:rsidRPr="00A37AB9" w:rsidRDefault="00675AEF" w:rsidP="00675AEF">
      <w:pPr>
        <w:autoSpaceDE w:val="0"/>
        <w:autoSpaceDN w:val="0"/>
        <w:ind w:firstLine="567"/>
        <w:jc w:val="both"/>
        <w:rPr>
          <w:sz w:val="28"/>
          <w:szCs w:val="28"/>
        </w:rPr>
      </w:pPr>
      <w:r w:rsidRPr="00A37AB9">
        <w:rPr>
          <w:sz w:val="28"/>
          <w:szCs w:val="28"/>
        </w:rPr>
        <w:t>Телефон председателя комитета: 8 (81662) 61-341</w:t>
      </w:r>
    </w:p>
    <w:p w:rsidR="00675AEF" w:rsidRPr="00A37AB9" w:rsidRDefault="00675AEF" w:rsidP="00675AEF">
      <w:pPr>
        <w:autoSpaceDE w:val="0"/>
        <w:autoSpaceDN w:val="0"/>
        <w:ind w:firstLine="567"/>
        <w:jc w:val="both"/>
        <w:rPr>
          <w:sz w:val="28"/>
          <w:szCs w:val="28"/>
        </w:rPr>
      </w:pPr>
      <w:r w:rsidRPr="00A37AB9">
        <w:rPr>
          <w:sz w:val="28"/>
          <w:szCs w:val="28"/>
        </w:rPr>
        <w:t>Телефон специалистов комитета: 8 (81662) 61-061.</w:t>
      </w:r>
    </w:p>
    <w:p w:rsidR="00675AEF" w:rsidRPr="00A37AB9" w:rsidRDefault="00675AEF" w:rsidP="00675AEF">
      <w:pPr>
        <w:autoSpaceDE w:val="0"/>
        <w:autoSpaceDN w:val="0"/>
        <w:ind w:firstLine="567"/>
        <w:jc w:val="both"/>
        <w:rPr>
          <w:sz w:val="28"/>
          <w:szCs w:val="28"/>
        </w:rPr>
      </w:pPr>
      <w:r w:rsidRPr="00A37AB9">
        <w:rPr>
          <w:sz w:val="28"/>
          <w:szCs w:val="28"/>
        </w:rPr>
        <w:t>телефоны специалистов МФЦ: 8 (8162) 608806 (доб. 5441).</w:t>
      </w:r>
    </w:p>
    <w:p w:rsidR="00675AEF" w:rsidRPr="00A37AB9" w:rsidRDefault="00675AEF" w:rsidP="00675AEF">
      <w:pPr>
        <w:autoSpaceDE w:val="0"/>
        <w:autoSpaceDN w:val="0"/>
        <w:ind w:firstLine="567"/>
        <w:jc w:val="both"/>
        <w:rPr>
          <w:sz w:val="28"/>
          <w:szCs w:val="28"/>
        </w:rPr>
      </w:pPr>
      <w:r w:rsidRPr="00A37AB9">
        <w:rPr>
          <w:sz w:val="28"/>
          <w:szCs w:val="28"/>
        </w:rPr>
        <w:t xml:space="preserve">1.3.4. Официальный адрес интернет-сайта Администрации: </w:t>
      </w:r>
      <w:hyperlink w:history="1">
        <w:r w:rsidRPr="00A37AB9">
          <w:rPr>
            <w:rStyle w:val="a3"/>
            <w:sz w:val="28"/>
            <w:szCs w:val="28"/>
            <w:lang w:val="en-US"/>
          </w:rPr>
          <w:t>http</w:t>
        </w:r>
        <w:r w:rsidRPr="00A37AB9">
          <w:rPr>
            <w:rStyle w:val="a3"/>
            <w:sz w:val="28"/>
            <w:szCs w:val="28"/>
          </w:rPr>
          <w:t>://</w:t>
        </w:r>
        <w:proofErr w:type="spellStart"/>
        <w:r w:rsidRPr="00A37AB9">
          <w:rPr>
            <w:rStyle w:val="a3"/>
            <w:sz w:val="28"/>
            <w:szCs w:val="28"/>
          </w:rPr>
          <w:t>волотовский</w:t>
        </w:r>
        <w:proofErr w:type="spellEnd"/>
        <w:r w:rsidRPr="00A37AB9">
          <w:rPr>
            <w:rStyle w:val="a3"/>
            <w:sz w:val="28"/>
            <w:szCs w:val="28"/>
          </w:rPr>
          <w:t xml:space="preserve"> - </w:t>
        </w:r>
        <w:proofErr w:type="spellStart"/>
        <w:r w:rsidRPr="00A37AB9">
          <w:rPr>
            <w:rStyle w:val="a3"/>
            <w:sz w:val="28"/>
            <w:szCs w:val="28"/>
          </w:rPr>
          <w:t>округ.рф</w:t>
        </w:r>
        <w:proofErr w:type="spellEnd"/>
        <w:r w:rsidRPr="00A37AB9">
          <w:rPr>
            <w:rStyle w:val="a3"/>
            <w:sz w:val="28"/>
            <w:szCs w:val="28"/>
          </w:rPr>
          <w:t>/</w:t>
        </w:r>
      </w:hyperlink>
    </w:p>
    <w:p w:rsidR="00675AEF" w:rsidRPr="00A37AB9" w:rsidRDefault="00675AEF" w:rsidP="00675AEF">
      <w:pPr>
        <w:autoSpaceDE w:val="0"/>
        <w:autoSpaceDN w:val="0"/>
        <w:ind w:firstLine="567"/>
        <w:jc w:val="both"/>
        <w:rPr>
          <w:sz w:val="28"/>
          <w:szCs w:val="28"/>
        </w:rPr>
      </w:pPr>
      <w:r w:rsidRPr="00A37AB9">
        <w:rPr>
          <w:sz w:val="28"/>
          <w:szCs w:val="28"/>
        </w:rPr>
        <w:t xml:space="preserve">1.3.5. Адрес электронной почты Администрации: </w:t>
      </w:r>
      <w:hyperlink r:id="rId5" w:history="1">
        <w:r w:rsidRPr="00A37AB9">
          <w:rPr>
            <w:sz w:val="28"/>
            <w:szCs w:val="28"/>
          </w:rPr>
          <w:t>adm.volot@mail.ru</w:t>
        </w:r>
      </w:hyperlink>
      <w:r w:rsidRPr="00A37AB9">
        <w:rPr>
          <w:sz w:val="28"/>
          <w:szCs w:val="28"/>
        </w:rPr>
        <w:t>;</w:t>
      </w:r>
    </w:p>
    <w:p w:rsidR="00675AEF" w:rsidRPr="00A37AB9" w:rsidRDefault="00675AEF" w:rsidP="00675AEF">
      <w:pPr>
        <w:autoSpaceDE w:val="0"/>
        <w:ind w:firstLine="567"/>
        <w:jc w:val="both"/>
        <w:rPr>
          <w:sz w:val="28"/>
          <w:szCs w:val="28"/>
        </w:rPr>
      </w:pPr>
      <w:r w:rsidRPr="00A37AB9">
        <w:rPr>
          <w:sz w:val="28"/>
          <w:szCs w:val="28"/>
        </w:rPr>
        <w:t xml:space="preserve">адрес электронной почты МФЦ: </w:t>
      </w:r>
      <w:hyperlink r:id="rId6" w:history="1">
        <w:r w:rsidRPr="00A37AB9">
          <w:rPr>
            <w:sz w:val="28"/>
            <w:szCs w:val="28"/>
          </w:rPr>
          <w:t>мfc.volot@mail.ru</w:t>
        </w:r>
      </w:hyperlink>
      <w:r w:rsidRPr="00A37AB9">
        <w:rPr>
          <w:sz w:val="28"/>
          <w:szCs w:val="28"/>
        </w:rPr>
        <w:t>.</w:t>
      </w:r>
    </w:p>
    <w:p w:rsidR="00675AEF" w:rsidRPr="00A37AB9" w:rsidRDefault="00675AEF" w:rsidP="00675AEF">
      <w:pPr>
        <w:autoSpaceDE w:val="0"/>
        <w:ind w:firstLine="567"/>
        <w:jc w:val="both"/>
        <w:rPr>
          <w:sz w:val="28"/>
          <w:szCs w:val="28"/>
        </w:rPr>
      </w:pPr>
      <w:r w:rsidRPr="00A37AB9">
        <w:rPr>
          <w:sz w:val="28"/>
          <w:szCs w:val="28"/>
        </w:rPr>
        <w:t xml:space="preserve">1.3.6. Информацию о месте нахождения и графике работы государственных органов, структурных подразделений территориальных органов, организаций, участвующих в предоставлении муниципальной услуги можно получить на личном приеме у специалистов комитета или в информационно-телекоммуникационной сети </w:t>
      </w:r>
      <w:r>
        <w:rPr>
          <w:sz w:val="28"/>
          <w:szCs w:val="28"/>
        </w:rPr>
        <w:t>«</w:t>
      </w:r>
      <w:r w:rsidRPr="00A37AB9">
        <w:rPr>
          <w:sz w:val="28"/>
          <w:szCs w:val="28"/>
        </w:rPr>
        <w:t>Интернет</w:t>
      </w:r>
      <w:r>
        <w:rPr>
          <w:sz w:val="28"/>
          <w:szCs w:val="28"/>
        </w:rPr>
        <w:t>»</w:t>
      </w:r>
      <w:r w:rsidRPr="00A37AB9">
        <w:rPr>
          <w:sz w:val="28"/>
          <w:szCs w:val="28"/>
        </w:rPr>
        <w:t xml:space="preserve"> (далее - сети Интернет). </w:t>
      </w:r>
    </w:p>
    <w:p w:rsidR="00675AEF" w:rsidRPr="00A37AB9" w:rsidRDefault="00675AEF" w:rsidP="00675AEF">
      <w:pPr>
        <w:autoSpaceDE w:val="0"/>
        <w:ind w:firstLine="567"/>
        <w:jc w:val="both"/>
        <w:rPr>
          <w:sz w:val="28"/>
          <w:szCs w:val="28"/>
        </w:rPr>
      </w:pPr>
      <w:r w:rsidRPr="00A37AB9">
        <w:rPr>
          <w:sz w:val="28"/>
          <w:szCs w:val="28"/>
        </w:rPr>
        <w:lastRenderedPageBreak/>
        <w:t>1.3.7. Информирование о порядке предоставления муниципальной услуги осуществляется:</w:t>
      </w:r>
    </w:p>
    <w:p w:rsidR="00675AEF" w:rsidRPr="00A37AB9" w:rsidRDefault="00675AEF" w:rsidP="00675AEF">
      <w:pPr>
        <w:autoSpaceDE w:val="0"/>
        <w:ind w:firstLine="567"/>
        <w:jc w:val="both"/>
        <w:rPr>
          <w:sz w:val="28"/>
          <w:szCs w:val="28"/>
        </w:rPr>
      </w:pPr>
      <w:r w:rsidRPr="00A37AB9">
        <w:rPr>
          <w:sz w:val="28"/>
          <w:szCs w:val="28"/>
        </w:rPr>
        <w:t>1) непосредственно специалистами комитета при личном обращении либо письменном обращении заинтересованного лица;</w:t>
      </w:r>
    </w:p>
    <w:p w:rsidR="00675AEF" w:rsidRPr="00A37AB9" w:rsidRDefault="00675AEF" w:rsidP="00675AEF">
      <w:pPr>
        <w:autoSpaceDE w:val="0"/>
        <w:ind w:firstLine="567"/>
        <w:jc w:val="both"/>
        <w:rPr>
          <w:sz w:val="28"/>
          <w:szCs w:val="28"/>
        </w:rPr>
      </w:pPr>
      <w:r w:rsidRPr="00A37AB9">
        <w:rPr>
          <w:sz w:val="28"/>
          <w:szCs w:val="28"/>
        </w:rPr>
        <w:t>2) с использованием средств почтовой, телефонной связи и электронной почты;</w:t>
      </w:r>
    </w:p>
    <w:p w:rsidR="00675AEF" w:rsidRPr="00A37AB9" w:rsidRDefault="00675AEF" w:rsidP="00675AEF">
      <w:pPr>
        <w:autoSpaceDE w:val="0"/>
        <w:ind w:firstLine="567"/>
        <w:jc w:val="both"/>
        <w:rPr>
          <w:sz w:val="28"/>
          <w:szCs w:val="28"/>
        </w:rPr>
      </w:pPr>
      <w:r w:rsidRPr="00A37AB9">
        <w:rPr>
          <w:sz w:val="28"/>
          <w:szCs w:val="28"/>
        </w:rPr>
        <w:t>3) посредством размещения в открытой и доступной форме информации:</w:t>
      </w:r>
    </w:p>
    <w:p w:rsidR="00675AEF" w:rsidRPr="00A37AB9" w:rsidRDefault="00675AEF" w:rsidP="00675AEF">
      <w:pPr>
        <w:autoSpaceDE w:val="0"/>
        <w:ind w:firstLine="567"/>
        <w:jc w:val="both"/>
        <w:rPr>
          <w:sz w:val="28"/>
          <w:szCs w:val="28"/>
        </w:rPr>
      </w:pPr>
      <w:r w:rsidRPr="00A37AB9">
        <w:rPr>
          <w:sz w:val="28"/>
          <w:szCs w:val="28"/>
        </w:rPr>
        <w:t xml:space="preserve">в федеральной государственной информационной системе </w:t>
      </w:r>
      <w:r>
        <w:rPr>
          <w:sz w:val="28"/>
          <w:szCs w:val="28"/>
        </w:rPr>
        <w:t>«</w:t>
      </w:r>
      <w:r w:rsidRPr="00A37AB9">
        <w:rPr>
          <w:sz w:val="28"/>
          <w:szCs w:val="28"/>
        </w:rPr>
        <w:t>Единый портал государственных и муниципальных услуг (функций)</w:t>
      </w:r>
      <w:r>
        <w:rPr>
          <w:sz w:val="28"/>
          <w:szCs w:val="28"/>
        </w:rPr>
        <w:t>»</w:t>
      </w:r>
      <w:r w:rsidRPr="00A37AB9">
        <w:rPr>
          <w:sz w:val="28"/>
          <w:szCs w:val="28"/>
        </w:rPr>
        <w:t xml:space="preserve"> (</w:t>
      </w:r>
      <w:r w:rsidRPr="00A37AB9">
        <w:rPr>
          <w:sz w:val="28"/>
          <w:szCs w:val="28"/>
          <w:lang w:val="en-US"/>
        </w:rPr>
        <w:t>https</w:t>
      </w:r>
      <w:r w:rsidRPr="00A37AB9">
        <w:rPr>
          <w:sz w:val="28"/>
          <w:szCs w:val="28"/>
        </w:rPr>
        <w:t>://</w:t>
      </w:r>
      <w:r w:rsidRPr="00A37AB9">
        <w:rPr>
          <w:sz w:val="28"/>
          <w:szCs w:val="28"/>
          <w:lang w:val="en-US"/>
        </w:rPr>
        <w:t>www</w:t>
      </w:r>
      <w:r w:rsidRPr="00A37AB9">
        <w:rPr>
          <w:sz w:val="28"/>
          <w:szCs w:val="28"/>
        </w:rPr>
        <w:t>.</w:t>
      </w:r>
      <w:proofErr w:type="spellStart"/>
      <w:r w:rsidRPr="00A37AB9">
        <w:rPr>
          <w:sz w:val="28"/>
          <w:szCs w:val="28"/>
          <w:lang w:val="en-US"/>
        </w:rPr>
        <w:t>gosuslugi</w:t>
      </w:r>
      <w:proofErr w:type="spellEnd"/>
      <w:r w:rsidRPr="00A37AB9">
        <w:rPr>
          <w:sz w:val="28"/>
          <w:szCs w:val="28"/>
        </w:rPr>
        <w:t>.</w:t>
      </w:r>
      <w:proofErr w:type="spellStart"/>
      <w:r w:rsidRPr="00A37AB9">
        <w:rPr>
          <w:sz w:val="28"/>
          <w:szCs w:val="28"/>
          <w:lang w:val="en-US"/>
        </w:rPr>
        <w:t>ru</w:t>
      </w:r>
      <w:proofErr w:type="spellEnd"/>
      <w:r w:rsidRPr="00A37AB9">
        <w:rPr>
          <w:sz w:val="28"/>
          <w:szCs w:val="28"/>
        </w:rPr>
        <w:t>) (далее – Единый портал);</w:t>
      </w:r>
    </w:p>
    <w:p w:rsidR="00675AEF" w:rsidRPr="00A37AB9" w:rsidRDefault="00675AEF" w:rsidP="00675AEF">
      <w:pPr>
        <w:autoSpaceDE w:val="0"/>
        <w:ind w:firstLine="567"/>
        <w:jc w:val="both"/>
        <w:rPr>
          <w:sz w:val="28"/>
          <w:szCs w:val="28"/>
        </w:rPr>
      </w:pPr>
      <w:r w:rsidRPr="00A37AB9">
        <w:rPr>
          <w:sz w:val="28"/>
          <w:szCs w:val="28"/>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w:t>
      </w:r>
      <w:hyperlink r:id="rId7" w:anchor="/" w:history="1">
        <w:r w:rsidRPr="00A37AB9">
          <w:rPr>
            <w:sz w:val="28"/>
            <w:szCs w:val="28"/>
          </w:rPr>
          <w:t>https://uslugi2.novreg.ru/#/</w:t>
        </w:r>
      </w:hyperlink>
      <w:r w:rsidRPr="00A37AB9">
        <w:rPr>
          <w:sz w:val="28"/>
          <w:szCs w:val="28"/>
        </w:rPr>
        <w:t>) (далее – региональный портал);</w:t>
      </w:r>
    </w:p>
    <w:p w:rsidR="00675AEF" w:rsidRPr="00A37AB9" w:rsidRDefault="00675AEF" w:rsidP="00675AEF">
      <w:pPr>
        <w:autoSpaceDE w:val="0"/>
        <w:ind w:firstLine="567"/>
        <w:jc w:val="both"/>
        <w:rPr>
          <w:sz w:val="28"/>
          <w:szCs w:val="28"/>
        </w:rPr>
      </w:pPr>
      <w:r w:rsidRPr="00A37AB9">
        <w:rPr>
          <w:sz w:val="28"/>
          <w:szCs w:val="28"/>
        </w:rPr>
        <w:t>4) посредством размещения в сети Интернет и публикации в средствах массовой информации;</w:t>
      </w:r>
    </w:p>
    <w:p w:rsidR="00675AEF" w:rsidRPr="00A37AB9" w:rsidRDefault="00675AEF" w:rsidP="00675AEF">
      <w:pPr>
        <w:autoSpaceDE w:val="0"/>
        <w:ind w:firstLine="567"/>
        <w:jc w:val="both"/>
        <w:rPr>
          <w:sz w:val="28"/>
          <w:szCs w:val="28"/>
        </w:rPr>
      </w:pPr>
      <w:r w:rsidRPr="00A37AB9">
        <w:rPr>
          <w:sz w:val="28"/>
          <w:szCs w:val="28"/>
        </w:rPr>
        <w:t>5) посредством размещения сведений на информационных стендах;</w:t>
      </w:r>
    </w:p>
    <w:p w:rsidR="00675AEF" w:rsidRPr="00A37AB9" w:rsidRDefault="00675AEF" w:rsidP="00675AEF">
      <w:pPr>
        <w:autoSpaceDE w:val="0"/>
        <w:ind w:firstLine="567"/>
        <w:jc w:val="both"/>
        <w:rPr>
          <w:sz w:val="28"/>
          <w:szCs w:val="28"/>
        </w:rPr>
      </w:pPr>
      <w:r w:rsidRPr="00A37AB9">
        <w:rPr>
          <w:sz w:val="28"/>
          <w:szCs w:val="28"/>
        </w:rPr>
        <w:t>6) специалистами МФЦ.</w:t>
      </w:r>
    </w:p>
    <w:p w:rsidR="00675AEF" w:rsidRPr="00A37AB9" w:rsidRDefault="00675AEF" w:rsidP="00675AEF">
      <w:pPr>
        <w:autoSpaceDE w:val="0"/>
        <w:ind w:firstLine="567"/>
        <w:jc w:val="both"/>
        <w:rPr>
          <w:sz w:val="28"/>
          <w:szCs w:val="28"/>
        </w:rPr>
      </w:pPr>
      <w:r w:rsidRPr="00A37AB9">
        <w:rPr>
          <w:sz w:val="28"/>
          <w:szCs w:val="28"/>
        </w:rPr>
        <w:t>1.3.8. Основными требованиями к информированию заявителей являются:</w:t>
      </w:r>
    </w:p>
    <w:p w:rsidR="00675AEF" w:rsidRPr="00A37AB9" w:rsidRDefault="00675AEF" w:rsidP="00675AEF">
      <w:pPr>
        <w:autoSpaceDE w:val="0"/>
        <w:ind w:firstLine="567"/>
        <w:jc w:val="both"/>
        <w:rPr>
          <w:sz w:val="28"/>
          <w:szCs w:val="28"/>
        </w:rPr>
      </w:pPr>
      <w:r w:rsidRPr="00A37AB9">
        <w:rPr>
          <w:sz w:val="28"/>
          <w:szCs w:val="28"/>
        </w:rPr>
        <w:t>1) достоверность предоставляемой информации;</w:t>
      </w:r>
    </w:p>
    <w:p w:rsidR="00675AEF" w:rsidRPr="00A37AB9" w:rsidRDefault="00675AEF" w:rsidP="00675AEF">
      <w:pPr>
        <w:autoSpaceDE w:val="0"/>
        <w:ind w:firstLine="567"/>
        <w:jc w:val="both"/>
        <w:rPr>
          <w:sz w:val="28"/>
          <w:szCs w:val="28"/>
        </w:rPr>
      </w:pPr>
      <w:r w:rsidRPr="00A37AB9">
        <w:rPr>
          <w:sz w:val="28"/>
          <w:szCs w:val="28"/>
        </w:rPr>
        <w:t>2) четкость изложения информации;</w:t>
      </w:r>
    </w:p>
    <w:p w:rsidR="00675AEF" w:rsidRPr="00A37AB9" w:rsidRDefault="00675AEF" w:rsidP="00675AEF">
      <w:pPr>
        <w:autoSpaceDE w:val="0"/>
        <w:ind w:firstLine="567"/>
        <w:jc w:val="both"/>
        <w:rPr>
          <w:sz w:val="28"/>
          <w:szCs w:val="28"/>
        </w:rPr>
      </w:pPr>
      <w:r w:rsidRPr="00A37AB9">
        <w:rPr>
          <w:sz w:val="28"/>
          <w:szCs w:val="28"/>
        </w:rPr>
        <w:t>3) полнота информирования;</w:t>
      </w:r>
    </w:p>
    <w:p w:rsidR="00675AEF" w:rsidRPr="00A37AB9" w:rsidRDefault="00675AEF" w:rsidP="00675AEF">
      <w:pPr>
        <w:autoSpaceDE w:val="0"/>
        <w:ind w:firstLine="567"/>
        <w:jc w:val="both"/>
        <w:rPr>
          <w:sz w:val="28"/>
          <w:szCs w:val="28"/>
        </w:rPr>
      </w:pPr>
      <w:r w:rsidRPr="00A37AB9">
        <w:rPr>
          <w:sz w:val="28"/>
          <w:szCs w:val="28"/>
        </w:rPr>
        <w:t>4) наглядность форм предоставляемой информации;</w:t>
      </w:r>
    </w:p>
    <w:p w:rsidR="00675AEF" w:rsidRPr="00A37AB9" w:rsidRDefault="00675AEF" w:rsidP="00675AEF">
      <w:pPr>
        <w:autoSpaceDE w:val="0"/>
        <w:ind w:firstLine="567"/>
        <w:jc w:val="both"/>
        <w:rPr>
          <w:sz w:val="28"/>
          <w:szCs w:val="28"/>
        </w:rPr>
      </w:pPr>
      <w:r w:rsidRPr="00A37AB9">
        <w:rPr>
          <w:sz w:val="28"/>
          <w:szCs w:val="28"/>
        </w:rPr>
        <w:t>5) удобство и доступность получения информации;</w:t>
      </w:r>
    </w:p>
    <w:p w:rsidR="00675AEF" w:rsidRPr="00A37AB9" w:rsidRDefault="00675AEF" w:rsidP="00675AEF">
      <w:pPr>
        <w:autoSpaceDE w:val="0"/>
        <w:ind w:firstLine="567"/>
        <w:jc w:val="both"/>
        <w:rPr>
          <w:sz w:val="28"/>
          <w:szCs w:val="28"/>
        </w:rPr>
      </w:pPr>
      <w:r w:rsidRPr="00A37AB9">
        <w:rPr>
          <w:sz w:val="28"/>
          <w:szCs w:val="28"/>
        </w:rPr>
        <w:t>6) оперативность предоставления информации.</w:t>
      </w:r>
    </w:p>
    <w:p w:rsidR="00675AEF" w:rsidRPr="00A37AB9" w:rsidRDefault="00675AEF" w:rsidP="00675AEF">
      <w:pPr>
        <w:autoSpaceDE w:val="0"/>
        <w:ind w:firstLine="567"/>
        <w:jc w:val="both"/>
        <w:rPr>
          <w:sz w:val="28"/>
          <w:szCs w:val="28"/>
        </w:rPr>
      </w:pPr>
      <w:r w:rsidRPr="00A37AB9">
        <w:rPr>
          <w:sz w:val="28"/>
          <w:szCs w:val="28"/>
        </w:rPr>
        <w:t>1.3.9. Информирование осуществляется по вопросам, касающимся:</w:t>
      </w:r>
    </w:p>
    <w:p w:rsidR="00675AEF" w:rsidRPr="00A37AB9" w:rsidRDefault="00675AEF" w:rsidP="00675AEF">
      <w:pPr>
        <w:autoSpaceDE w:val="0"/>
        <w:ind w:firstLine="567"/>
        <w:jc w:val="both"/>
        <w:rPr>
          <w:sz w:val="28"/>
          <w:szCs w:val="28"/>
        </w:rPr>
      </w:pPr>
      <w:r w:rsidRPr="00A37AB9">
        <w:rPr>
          <w:sz w:val="28"/>
          <w:szCs w:val="28"/>
        </w:rPr>
        <w:t>1) способов подачи заявления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заявления о внесении изменений 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 уведомления о переходе прав на земельный участок, права пользования недрами, об образовании земельного участка, предусмотренного частью 21</w:t>
      </w:r>
      <w:r w:rsidRPr="00A37AB9">
        <w:rPr>
          <w:sz w:val="28"/>
          <w:szCs w:val="28"/>
          <w:vertAlign w:val="superscript"/>
        </w:rPr>
        <w:t xml:space="preserve">10 </w:t>
      </w:r>
      <w:r w:rsidRPr="00A37AB9">
        <w:rPr>
          <w:sz w:val="28"/>
          <w:szCs w:val="28"/>
        </w:rPr>
        <w:t>статьи 51 Градостроительного кодекса Российской Федерации (далее – уведомление);</w:t>
      </w:r>
    </w:p>
    <w:p w:rsidR="00675AEF" w:rsidRPr="00A37AB9" w:rsidRDefault="00675AEF" w:rsidP="00675AEF">
      <w:pPr>
        <w:autoSpaceDE w:val="0"/>
        <w:ind w:firstLine="567"/>
        <w:jc w:val="both"/>
        <w:rPr>
          <w:sz w:val="28"/>
          <w:szCs w:val="28"/>
        </w:rPr>
      </w:pPr>
      <w:r w:rsidRPr="00A37AB9">
        <w:rPr>
          <w:sz w:val="28"/>
          <w:szCs w:val="28"/>
        </w:rPr>
        <w:t>2) о предоставлении услуги;</w:t>
      </w:r>
    </w:p>
    <w:p w:rsidR="00675AEF" w:rsidRPr="00A37AB9" w:rsidRDefault="00675AEF" w:rsidP="00675AEF">
      <w:pPr>
        <w:autoSpaceDE w:val="0"/>
        <w:ind w:firstLine="567"/>
        <w:jc w:val="both"/>
        <w:rPr>
          <w:sz w:val="28"/>
          <w:szCs w:val="28"/>
        </w:rPr>
      </w:pPr>
      <w:r w:rsidRPr="00A37AB9">
        <w:rPr>
          <w:sz w:val="28"/>
          <w:szCs w:val="28"/>
        </w:rPr>
        <w:t>3) месту нахождения, графику работы, Интернет-сайтах, адресу электронной почты и номерах телефонов комитета, многофункциональных центров, принимающих документы на предоставление муниципальной услуги;</w:t>
      </w:r>
    </w:p>
    <w:p w:rsidR="00675AEF" w:rsidRPr="00A37AB9" w:rsidRDefault="00675AEF" w:rsidP="00675AEF">
      <w:pPr>
        <w:autoSpaceDE w:val="0"/>
        <w:ind w:firstLine="567"/>
        <w:jc w:val="both"/>
        <w:rPr>
          <w:sz w:val="28"/>
          <w:szCs w:val="28"/>
        </w:rPr>
      </w:pPr>
      <w:r w:rsidRPr="00A37AB9">
        <w:rPr>
          <w:sz w:val="28"/>
          <w:szCs w:val="28"/>
        </w:rPr>
        <w:t xml:space="preserve">4) справочной информации о работе Администрации, комитета; </w:t>
      </w:r>
    </w:p>
    <w:p w:rsidR="00675AEF" w:rsidRPr="00A37AB9" w:rsidRDefault="00675AEF" w:rsidP="00675AEF">
      <w:pPr>
        <w:autoSpaceDE w:val="0"/>
        <w:ind w:firstLine="567"/>
        <w:jc w:val="both"/>
        <w:rPr>
          <w:sz w:val="28"/>
          <w:szCs w:val="28"/>
        </w:rPr>
      </w:pPr>
      <w:r w:rsidRPr="00A37AB9">
        <w:rPr>
          <w:sz w:val="28"/>
          <w:szCs w:val="28"/>
        </w:rPr>
        <w:t>5) перечню документов, необходимых для предоставления услуги;</w:t>
      </w:r>
    </w:p>
    <w:p w:rsidR="00675AEF" w:rsidRPr="00A37AB9" w:rsidRDefault="00675AEF" w:rsidP="00675AEF">
      <w:pPr>
        <w:autoSpaceDE w:val="0"/>
        <w:ind w:firstLine="567"/>
        <w:jc w:val="both"/>
        <w:rPr>
          <w:sz w:val="28"/>
          <w:szCs w:val="28"/>
        </w:rPr>
      </w:pPr>
      <w:r w:rsidRPr="00A37AB9">
        <w:rPr>
          <w:sz w:val="28"/>
          <w:szCs w:val="28"/>
        </w:rPr>
        <w:lastRenderedPageBreak/>
        <w:t>6) порядка и сроков предоставления услуги;</w:t>
      </w:r>
    </w:p>
    <w:p w:rsidR="00675AEF" w:rsidRPr="00A37AB9" w:rsidRDefault="00675AEF" w:rsidP="00675AEF">
      <w:pPr>
        <w:autoSpaceDE w:val="0"/>
        <w:ind w:firstLine="567"/>
        <w:jc w:val="both"/>
        <w:rPr>
          <w:sz w:val="28"/>
          <w:szCs w:val="28"/>
        </w:rPr>
      </w:pPr>
      <w:r w:rsidRPr="00A37AB9">
        <w:rPr>
          <w:sz w:val="28"/>
          <w:szCs w:val="28"/>
        </w:rPr>
        <w:t>7) порядка получения сведений о ходе рассмотрения заявления о выдаче разрешения на строительство, заявления о внесении изменений, уведомления и о результатах предоставления муниципальной услуги;</w:t>
      </w:r>
    </w:p>
    <w:p w:rsidR="00675AEF" w:rsidRPr="00A37AB9" w:rsidRDefault="00675AEF" w:rsidP="00675AEF">
      <w:pPr>
        <w:autoSpaceDE w:val="0"/>
        <w:ind w:firstLine="567"/>
        <w:jc w:val="both"/>
        <w:rPr>
          <w:sz w:val="28"/>
          <w:szCs w:val="28"/>
        </w:rPr>
      </w:pPr>
      <w:r w:rsidRPr="00A37AB9">
        <w:rPr>
          <w:sz w:val="28"/>
          <w:szCs w:val="28"/>
        </w:rPr>
        <w:t>8) порядка досудебного (внесудебного) обжалования действий (бездействия) должностных лиц, и принимаемых ими решений при предоставлении услуги.</w:t>
      </w:r>
    </w:p>
    <w:p w:rsidR="00675AEF" w:rsidRPr="00A37AB9" w:rsidRDefault="00675AEF" w:rsidP="00675AEF">
      <w:pPr>
        <w:autoSpaceDE w:val="0"/>
        <w:ind w:firstLine="567"/>
        <w:jc w:val="both"/>
        <w:rPr>
          <w:sz w:val="28"/>
          <w:szCs w:val="28"/>
        </w:rPr>
      </w:pPr>
      <w:r w:rsidRPr="00A37AB9">
        <w:rPr>
          <w:sz w:val="28"/>
          <w:szCs w:val="28"/>
        </w:rPr>
        <w:t>Получение информации по вопросам предоставления услуги осуществляется бесплатно.</w:t>
      </w:r>
    </w:p>
    <w:p w:rsidR="00675AEF" w:rsidRPr="00A37AB9" w:rsidRDefault="00675AEF" w:rsidP="00675AEF">
      <w:pPr>
        <w:autoSpaceDE w:val="0"/>
        <w:ind w:firstLine="567"/>
        <w:jc w:val="both"/>
        <w:rPr>
          <w:sz w:val="28"/>
          <w:szCs w:val="28"/>
        </w:rPr>
      </w:pPr>
      <w:r w:rsidRPr="00A37AB9">
        <w:rPr>
          <w:sz w:val="28"/>
          <w:szCs w:val="28"/>
        </w:rPr>
        <w:t>1.3.10. По письменным обращениям гражданина, ответ направляется почтой в адрес гражданина в срок, не превышающий тридцати дней со дня регистрации письменного обращения.</w:t>
      </w:r>
    </w:p>
    <w:p w:rsidR="00675AEF" w:rsidRPr="00A37AB9" w:rsidRDefault="00675AEF" w:rsidP="00675AEF">
      <w:pPr>
        <w:autoSpaceDE w:val="0"/>
        <w:ind w:firstLine="567"/>
        <w:jc w:val="both"/>
        <w:rPr>
          <w:sz w:val="28"/>
          <w:szCs w:val="28"/>
        </w:rPr>
      </w:pPr>
      <w:r w:rsidRPr="00A37AB9">
        <w:rPr>
          <w:sz w:val="28"/>
          <w:szCs w:val="28"/>
        </w:rPr>
        <w:t>1.3.11. При обращении гражданина посредством электронной почты, ответ направляется гражданину в форме электронного документа по адресу электронной почты, указанному в обращении, или в письменной форме по почтовому адресу, указанному в обращении (если ответ в соответствии с обращением гражданина должен быть направлен ему в письменной форме по почте). Информирование по электронной почте осуществляется при наличии в обращении адреса, фамилии и инициалов заявителя.</w:t>
      </w:r>
    </w:p>
    <w:p w:rsidR="00675AEF" w:rsidRPr="00A37AB9" w:rsidRDefault="00675AEF" w:rsidP="00675AEF">
      <w:pPr>
        <w:autoSpaceDE w:val="0"/>
        <w:ind w:firstLine="567"/>
        <w:jc w:val="both"/>
        <w:rPr>
          <w:sz w:val="28"/>
          <w:szCs w:val="28"/>
        </w:rPr>
      </w:pPr>
      <w:r w:rsidRPr="00A37AB9">
        <w:rPr>
          <w:sz w:val="28"/>
          <w:szCs w:val="28"/>
        </w:rPr>
        <w:t>1.3.12. При ответах на телефонные звонки и устные обращения специалисты комитета подробно и в вежливой (корректной) форме информируют обратившихся граждан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комитета, принявшего телефонный звонок.</w:t>
      </w:r>
    </w:p>
    <w:p w:rsidR="00675AEF" w:rsidRPr="00A37AB9" w:rsidRDefault="00675AEF" w:rsidP="00675AEF">
      <w:pPr>
        <w:autoSpaceDE w:val="0"/>
        <w:ind w:firstLine="567"/>
        <w:jc w:val="both"/>
        <w:rPr>
          <w:sz w:val="28"/>
          <w:szCs w:val="28"/>
        </w:rPr>
      </w:pPr>
      <w:r w:rsidRPr="00A37AB9">
        <w:rPr>
          <w:sz w:val="28"/>
          <w:szCs w:val="28"/>
        </w:rPr>
        <w:t>При невозможности специалиста комитета, принявшего звонок, самостоятельно ответить на поставленные вопросы, телефонный звонок переадресовывается (переводится) на другого специалиста комитета или обратившемуся гражданину сообщается номер телефона, по которому можно получить необходимую информацию.</w:t>
      </w:r>
    </w:p>
    <w:p w:rsidR="00675AEF" w:rsidRPr="00A37AB9" w:rsidRDefault="00675AEF" w:rsidP="00675AEF">
      <w:pPr>
        <w:autoSpaceDE w:val="0"/>
        <w:ind w:firstLine="567"/>
        <w:jc w:val="both"/>
        <w:rPr>
          <w:sz w:val="28"/>
          <w:szCs w:val="28"/>
        </w:rPr>
      </w:pPr>
      <w:r w:rsidRPr="00A37AB9">
        <w:rPr>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675AEF" w:rsidRPr="00A37AB9" w:rsidRDefault="00675AEF" w:rsidP="00675AEF">
      <w:pPr>
        <w:autoSpaceDE w:val="0"/>
        <w:ind w:firstLine="567"/>
        <w:jc w:val="both"/>
        <w:rPr>
          <w:sz w:val="28"/>
          <w:szCs w:val="28"/>
        </w:rPr>
      </w:pPr>
      <w:r w:rsidRPr="00A37AB9">
        <w:rPr>
          <w:sz w:val="28"/>
          <w:szCs w:val="28"/>
        </w:rPr>
        <w:t>изложить обращение в письменной форме;</w:t>
      </w:r>
    </w:p>
    <w:p w:rsidR="00675AEF" w:rsidRPr="00A37AB9" w:rsidRDefault="00675AEF" w:rsidP="00675AEF">
      <w:pPr>
        <w:autoSpaceDE w:val="0"/>
        <w:ind w:firstLine="567"/>
        <w:jc w:val="both"/>
        <w:rPr>
          <w:sz w:val="28"/>
          <w:szCs w:val="28"/>
        </w:rPr>
      </w:pPr>
      <w:r w:rsidRPr="00A37AB9">
        <w:rPr>
          <w:sz w:val="28"/>
          <w:szCs w:val="28"/>
        </w:rPr>
        <w:t>назначить другое время для консультаций.</w:t>
      </w:r>
    </w:p>
    <w:p w:rsidR="00675AEF" w:rsidRPr="00A37AB9" w:rsidRDefault="00675AEF" w:rsidP="00675AEF">
      <w:pPr>
        <w:autoSpaceDE w:val="0"/>
        <w:ind w:firstLine="567"/>
        <w:jc w:val="both"/>
        <w:rPr>
          <w:sz w:val="28"/>
          <w:szCs w:val="28"/>
        </w:rPr>
      </w:pPr>
      <w:r w:rsidRPr="00A37AB9">
        <w:rPr>
          <w:sz w:val="28"/>
          <w:szCs w:val="28"/>
        </w:rPr>
        <w:t>Должностное лицо Администрации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675AEF" w:rsidRPr="00A37AB9" w:rsidRDefault="00675AEF" w:rsidP="00675AEF">
      <w:pPr>
        <w:autoSpaceDE w:val="0"/>
        <w:ind w:firstLine="567"/>
        <w:jc w:val="both"/>
        <w:rPr>
          <w:sz w:val="28"/>
          <w:szCs w:val="28"/>
        </w:rPr>
      </w:pPr>
      <w:r w:rsidRPr="00A37AB9">
        <w:rPr>
          <w:sz w:val="28"/>
          <w:szCs w:val="28"/>
        </w:rPr>
        <w:t>Продолжительность информирования по телефону не должна превышать 10 минут.</w:t>
      </w:r>
    </w:p>
    <w:p w:rsidR="00675AEF" w:rsidRPr="00A37AB9" w:rsidRDefault="00675AEF" w:rsidP="00675AEF">
      <w:pPr>
        <w:autoSpaceDE w:val="0"/>
        <w:ind w:firstLine="567"/>
        <w:jc w:val="both"/>
        <w:rPr>
          <w:sz w:val="28"/>
          <w:szCs w:val="28"/>
        </w:rPr>
      </w:pPr>
      <w:r w:rsidRPr="00A37AB9">
        <w:rPr>
          <w:sz w:val="28"/>
          <w:szCs w:val="28"/>
        </w:rPr>
        <w:t>Информирование осуществляется в соответствии с графиком приема граждан.</w:t>
      </w:r>
    </w:p>
    <w:p w:rsidR="00675AEF" w:rsidRPr="00A37AB9" w:rsidRDefault="00675AEF" w:rsidP="00675AEF">
      <w:pPr>
        <w:autoSpaceDE w:val="0"/>
        <w:ind w:firstLine="567"/>
        <w:jc w:val="both"/>
        <w:rPr>
          <w:sz w:val="28"/>
          <w:szCs w:val="28"/>
        </w:rPr>
      </w:pPr>
      <w:r w:rsidRPr="00A37AB9">
        <w:rPr>
          <w:sz w:val="28"/>
          <w:szCs w:val="28"/>
        </w:rPr>
        <w:t xml:space="preserve">1.3.13. Публичное устное консультирование по вопросам предоставления муниципальной услуги осуществляется с привлечением средств массовой информации (далее СМИ): печати. </w:t>
      </w:r>
    </w:p>
    <w:p w:rsidR="00675AEF" w:rsidRPr="00A37AB9" w:rsidRDefault="00675AEF" w:rsidP="00675AEF">
      <w:pPr>
        <w:autoSpaceDE w:val="0"/>
        <w:autoSpaceDN w:val="0"/>
        <w:ind w:firstLine="567"/>
        <w:jc w:val="both"/>
        <w:rPr>
          <w:sz w:val="28"/>
          <w:szCs w:val="28"/>
        </w:rPr>
      </w:pPr>
      <w:r w:rsidRPr="00A37AB9">
        <w:rPr>
          <w:sz w:val="28"/>
          <w:szCs w:val="28"/>
        </w:rPr>
        <w:lastRenderedPageBreak/>
        <w:t>1.3.14. На Едином портале, региональном портале размещается следующая информация:</w:t>
      </w:r>
    </w:p>
    <w:p w:rsidR="00675AEF" w:rsidRPr="00A37AB9" w:rsidRDefault="00675AEF" w:rsidP="00675AEF">
      <w:pPr>
        <w:autoSpaceDE w:val="0"/>
        <w:autoSpaceDN w:val="0"/>
        <w:ind w:firstLine="567"/>
        <w:jc w:val="both"/>
        <w:rPr>
          <w:sz w:val="28"/>
          <w:szCs w:val="28"/>
        </w:rPr>
      </w:pPr>
      <w:r w:rsidRPr="00A37AB9">
        <w:rPr>
          <w:sz w:val="28"/>
          <w:szCs w:val="28"/>
        </w:rPr>
        <w:t>- исчерпывающий перечень документов, необходимых для предоставления муниципальной услуги;</w:t>
      </w:r>
    </w:p>
    <w:p w:rsidR="00675AEF" w:rsidRPr="00A37AB9" w:rsidRDefault="00675AEF" w:rsidP="00675AEF">
      <w:pPr>
        <w:autoSpaceDE w:val="0"/>
        <w:autoSpaceDN w:val="0"/>
        <w:ind w:firstLine="567"/>
        <w:jc w:val="both"/>
        <w:rPr>
          <w:sz w:val="28"/>
          <w:szCs w:val="28"/>
        </w:rPr>
      </w:pPr>
      <w:r w:rsidRPr="00A37AB9">
        <w:rPr>
          <w:sz w:val="28"/>
          <w:szCs w:val="28"/>
        </w:rPr>
        <w:t>- исчерпывающий перечень документов, которые заявитель вправе предоставить по собственной инициативе;</w:t>
      </w:r>
    </w:p>
    <w:p w:rsidR="00675AEF" w:rsidRPr="00A37AB9" w:rsidRDefault="00675AEF" w:rsidP="00675AEF">
      <w:pPr>
        <w:autoSpaceDE w:val="0"/>
        <w:autoSpaceDN w:val="0"/>
        <w:ind w:firstLine="567"/>
        <w:jc w:val="both"/>
        <w:rPr>
          <w:sz w:val="28"/>
          <w:szCs w:val="28"/>
        </w:rPr>
      </w:pPr>
      <w:r w:rsidRPr="00A37AB9">
        <w:rPr>
          <w:sz w:val="28"/>
          <w:szCs w:val="28"/>
        </w:rPr>
        <w:t>- требования к оформлению исчерпывающего перечня документов, необходимого для предоставления государственной (муниципальной) услуги;</w:t>
      </w:r>
    </w:p>
    <w:p w:rsidR="00675AEF" w:rsidRPr="00A37AB9" w:rsidRDefault="00675AEF" w:rsidP="00675AEF">
      <w:pPr>
        <w:autoSpaceDE w:val="0"/>
        <w:autoSpaceDN w:val="0"/>
        <w:ind w:firstLine="567"/>
        <w:jc w:val="both"/>
        <w:rPr>
          <w:sz w:val="28"/>
          <w:szCs w:val="28"/>
        </w:rPr>
      </w:pPr>
      <w:r w:rsidRPr="00A37AB9">
        <w:rPr>
          <w:sz w:val="28"/>
          <w:szCs w:val="28"/>
        </w:rPr>
        <w:t>- круг заявителей;</w:t>
      </w:r>
    </w:p>
    <w:p w:rsidR="00675AEF" w:rsidRPr="00A37AB9" w:rsidRDefault="00675AEF" w:rsidP="00675AEF">
      <w:pPr>
        <w:autoSpaceDE w:val="0"/>
        <w:autoSpaceDN w:val="0"/>
        <w:ind w:firstLine="567"/>
        <w:jc w:val="both"/>
        <w:rPr>
          <w:sz w:val="28"/>
          <w:szCs w:val="28"/>
        </w:rPr>
      </w:pPr>
      <w:r w:rsidRPr="00A37AB9">
        <w:rPr>
          <w:sz w:val="28"/>
          <w:szCs w:val="28"/>
        </w:rPr>
        <w:t>- срок предоставления муниципальной услуги;</w:t>
      </w:r>
    </w:p>
    <w:p w:rsidR="00675AEF" w:rsidRPr="00A37AB9" w:rsidRDefault="00675AEF" w:rsidP="00675AEF">
      <w:pPr>
        <w:autoSpaceDE w:val="0"/>
        <w:autoSpaceDN w:val="0"/>
        <w:ind w:firstLine="567"/>
        <w:jc w:val="both"/>
        <w:rPr>
          <w:sz w:val="28"/>
          <w:szCs w:val="28"/>
        </w:rPr>
      </w:pPr>
      <w:r w:rsidRPr="00A37AB9">
        <w:rPr>
          <w:sz w:val="28"/>
          <w:szCs w:val="28"/>
        </w:rPr>
        <w:t>- 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675AEF" w:rsidRPr="00A37AB9" w:rsidRDefault="00675AEF" w:rsidP="00675AEF">
      <w:pPr>
        <w:autoSpaceDE w:val="0"/>
        <w:autoSpaceDN w:val="0"/>
        <w:ind w:firstLine="567"/>
        <w:jc w:val="both"/>
        <w:rPr>
          <w:sz w:val="28"/>
          <w:szCs w:val="28"/>
        </w:rPr>
      </w:pPr>
      <w:r w:rsidRPr="00A37AB9">
        <w:rPr>
          <w:sz w:val="28"/>
          <w:szCs w:val="28"/>
        </w:rPr>
        <w:t>- размер государственной пошлины, взимаемой за предоставление муниципальной услуги;</w:t>
      </w:r>
    </w:p>
    <w:p w:rsidR="00675AEF" w:rsidRPr="00A37AB9" w:rsidRDefault="00675AEF" w:rsidP="00675AEF">
      <w:pPr>
        <w:autoSpaceDE w:val="0"/>
        <w:autoSpaceDN w:val="0"/>
        <w:ind w:firstLine="567"/>
        <w:jc w:val="both"/>
        <w:rPr>
          <w:sz w:val="28"/>
          <w:szCs w:val="28"/>
        </w:rPr>
      </w:pPr>
      <w:r w:rsidRPr="00A37AB9">
        <w:rPr>
          <w:sz w:val="28"/>
          <w:szCs w:val="28"/>
        </w:rPr>
        <w:t>- исчерпывающий перечень оснований для приостановления или отказа в предоставлении муниципальной услуги;</w:t>
      </w:r>
    </w:p>
    <w:p w:rsidR="00675AEF" w:rsidRPr="00A37AB9" w:rsidRDefault="00675AEF" w:rsidP="00675AEF">
      <w:pPr>
        <w:autoSpaceDE w:val="0"/>
        <w:autoSpaceDN w:val="0"/>
        <w:ind w:firstLine="567"/>
        <w:jc w:val="both"/>
        <w:rPr>
          <w:sz w:val="28"/>
          <w:szCs w:val="28"/>
        </w:rPr>
      </w:pPr>
      <w:r w:rsidRPr="00A37AB9">
        <w:rPr>
          <w:sz w:val="28"/>
          <w:szCs w:val="28"/>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675AEF" w:rsidRPr="00A37AB9" w:rsidRDefault="00675AEF" w:rsidP="00675AEF">
      <w:pPr>
        <w:autoSpaceDE w:val="0"/>
        <w:autoSpaceDN w:val="0"/>
        <w:ind w:firstLine="567"/>
        <w:jc w:val="both"/>
        <w:rPr>
          <w:sz w:val="28"/>
          <w:szCs w:val="28"/>
        </w:rPr>
      </w:pPr>
      <w:r w:rsidRPr="00A37AB9">
        <w:rPr>
          <w:sz w:val="28"/>
          <w:szCs w:val="28"/>
        </w:rPr>
        <w:t>- формы заявлений (уведомлений, сообщений), используемые при предоставлении муниципальной услуги.</w:t>
      </w:r>
    </w:p>
    <w:p w:rsidR="00675AEF" w:rsidRPr="00A37AB9" w:rsidRDefault="00675AEF" w:rsidP="00675AEF">
      <w:pPr>
        <w:autoSpaceDE w:val="0"/>
        <w:autoSpaceDN w:val="0"/>
        <w:ind w:firstLine="567"/>
        <w:jc w:val="both"/>
        <w:rPr>
          <w:sz w:val="28"/>
          <w:szCs w:val="28"/>
        </w:rPr>
      </w:pPr>
      <w:r w:rsidRPr="00A37AB9">
        <w:rPr>
          <w:sz w:val="28"/>
          <w:szCs w:val="28"/>
        </w:rPr>
        <w:t>1.3.15. Консультации осуществляются в соответствии с режимом работы комитета.</w:t>
      </w:r>
    </w:p>
    <w:p w:rsidR="00675AEF" w:rsidRPr="00A37AB9" w:rsidRDefault="00675AEF" w:rsidP="00675AEF">
      <w:pPr>
        <w:autoSpaceDE w:val="0"/>
        <w:autoSpaceDN w:val="0"/>
        <w:ind w:firstLine="567"/>
        <w:contextualSpacing/>
        <w:jc w:val="both"/>
        <w:rPr>
          <w:sz w:val="28"/>
          <w:szCs w:val="28"/>
        </w:rPr>
      </w:pPr>
      <w:r w:rsidRPr="00A37AB9">
        <w:rPr>
          <w:sz w:val="28"/>
          <w:szCs w:val="28"/>
        </w:rPr>
        <w:t>1.3.16.</w:t>
      </w:r>
      <w:bookmarkStart w:id="1" w:name="_Toc206489247"/>
      <w:r w:rsidRPr="00A37AB9">
        <w:rPr>
          <w:sz w:val="28"/>
          <w:szCs w:val="28"/>
        </w:rPr>
        <w:t xml:space="preserve"> Размещение информации о порядке предоставления услуги на информационных стендах в помещении МФЦ осуществляется в соответствии с соглашением, заключенным между МФЦ и Администрацией с учетом требований к информированию, установленных Административным регламентом.</w:t>
      </w:r>
    </w:p>
    <w:p w:rsidR="00675AEF" w:rsidRPr="007931CF" w:rsidRDefault="00675AEF" w:rsidP="00675AEF">
      <w:pPr>
        <w:autoSpaceDE w:val="0"/>
        <w:autoSpaceDN w:val="0"/>
        <w:ind w:firstLine="567"/>
        <w:contextualSpacing/>
        <w:jc w:val="both"/>
        <w:rPr>
          <w:sz w:val="28"/>
          <w:szCs w:val="28"/>
        </w:rPr>
      </w:pPr>
      <w:r w:rsidRPr="00A37AB9">
        <w:rPr>
          <w:sz w:val="28"/>
          <w:szCs w:val="28"/>
        </w:rPr>
        <w:t>1.3.17. Информация о ходе рассмотрения заявления о выдаче разрешения на строительство, заявления о внесении изменений, уведомления и о результатах предоставления услуги может быть получена заявителем (его представителем) в личном кабинете на Едином портале, региональном портале, а также в комитете при обращении заявителя лично, по телефону посредством электронной почты.</w:t>
      </w:r>
    </w:p>
    <w:p w:rsidR="00675AEF" w:rsidRPr="00A37AB9" w:rsidRDefault="00675AEF" w:rsidP="00675AEF">
      <w:pPr>
        <w:autoSpaceDE w:val="0"/>
        <w:autoSpaceDN w:val="0"/>
        <w:ind w:firstLine="567"/>
        <w:contextualSpacing/>
        <w:jc w:val="both"/>
        <w:rPr>
          <w:b/>
          <w:sz w:val="28"/>
          <w:szCs w:val="28"/>
        </w:rPr>
      </w:pPr>
      <w:r w:rsidRPr="00A37AB9">
        <w:rPr>
          <w:b/>
          <w:sz w:val="28"/>
          <w:szCs w:val="28"/>
        </w:rPr>
        <w:t>2. Стандарт предоставления муниципальной услуги</w:t>
      </w:r>
    </w:p>
    <w:p w:rsidR="00675AEF" w:rsidRPr="00A37AB9" w:rsidRDefault="00675AEF" w:rsidP="00675AEF">
      <w:pPr>
        <w:autoSpaceDE w:val="0"/>
        <w:autoSpaceDN w:val="0"/>
        <w:ind w:firstLine="567"/>
        <w:contextualSpacing/>
        <w:jc w:val="both"/>
        <w:rPr>
          <w:b/>
          <w:sz w:val="28"/>
          <w:szCs w:val="28"/>
        </w:rPr>
      </w:pPr>
      <w:r w:rsidRPr="00A37AB9">
        <w:rPr>
          <w:b/>
          <w:sz w:val="28"/>
          <w:szCs w:val="28"/>
        </w:rPr>
        <w:t>2.1.</w:t>
      </w:r>
      <w:r>
        <w:rPr>
          <w:b/>
          <w:sz w:val="28"/>
          <w:szCs w:val="28"/>
        </w:rPr>
        <w:t xml:space="preserve"> </w:t>
      </w:r>
      <w:r w:rsidRPr="00A37AB9">
        <w:rPr>
          <w:b/>
          <w:sz w:val="28"/>
          <w:szCs w:val="28"/>
        </w:rPr>
        <w:t>Наименование муниципальной услуги</w:t>
      </w:r>
    </w:p>
    <w:p w:rsidR="00675AEF" w:rsidRPr="00F83A23" w:rsidRDefault="00675AEF" w:rsidP="00675AEF">
      <w:pPr>
        <w:ind w:firstLine="567"/>
        <w:contextualSpacing/>
        <w:jc w:val="both"/>
        <w:rPr>
          <w:sz w:val="28"/>
          <w:szCs w:val="28"/>
          <w:lang w:eastAsia="en-US"/>
        </w:rPr>
      </w:pPr>
      <w:r>
        <w:rPr>
          <w:sz w:val="28"/>
          <w:szCs w:val="28"/>
        </w:rPr>
        <w:t xml:space="preserve">2.1.1. </w:t>
      </w:r>
      <w:r w:rsidRPr="00A37AB9">
        <w:rPr>
          <w:sz w:val="28"/>
          <w:szCs w:val="28"/>
        </w:rPr>
        <w:t>Наименование муниципальной услуги</w:t>
      </w:r>
      <w:bookmarkEnd w:id="1"/>
      <w:r w:rsidRPr="00A37AB9">
        <w:rPr>
          <w:sz w:val="28"/>
          <w:szCs w:val="28"/>
        </w:rPr>
        <w:t xml:space="preserve"> – </w:t>
      </w:r>
      <w:r w:rsidRPr="00F83A23">
        <w:rPr>
          <w:sz w:val="28"/>
          <w:szCs w:val="28"/>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Pr>
          <w:sz w:val="28"/>
          <w:szCs w:val="28"/>
        </w:rPr>
        <w:t>.</w:t>
      </w:r>
    </w:p>
    <w:p w:rsidR="00675AEF" w:rsidRPr="00A37AB9" w:rsidRDefault="00675AEF" w:rsidP="00675AEF">
      <w:pPr>
        <w:tabs>
          <w:tab w:val="left" w:pos="0"/>
        </w:tabs>
        <w:autoSpaceDE w:val="0"/>
        <w:autoSpaceDN w:val="0"/>
        <w:adjustRightInd w:val="0"/>
        <w:ind w:firstLine="567"/>
        <w:contextualSpacing/>
        <w:jc w:val="both"/>
        <w:rPr>
          <w:b/>
          <w:sz w:val="28"/>
          <w:szCs w:val="28"/>
        </w:rPr>
      </w:pPr>
      <w:r w:rsidRPr="00A37AB9">
        <w:rPr>
          <w:b/>
          <w:sz w:val="28"/>
          <w:szCs w:val="28"/>
        </w:rPr>
        <w:t>2.2. Наименование органа местного самоуправления, предоставляющего муниципальную услугу</w:t>
      </w:r>
    </w:p>
    <w:p w:rsidR="00675AEF" w:rsidRPr="00A37AB9" w:rsidRDefault="00675AEF" w:rsidP="00675AEF">
      <w:pPr>
        <w:ind w:firstLine="567"/>
        <w:contextualSpacing/>
        <w:jc w:val="both"/>
        <w:rPr>
          <w:sz w:val="28"/>
          <w:szCs w:val="28"/>
        </w:rPr>
      </w:pPr>
      <w:r w:rsidRPr="00A37AB9">
        <w:rPr>
          <w:sz w:val="28"/>
          <w:szCs w:val="28"/>
        </w:rPr>
        <w:t>2.2.1. Муниципальная услуга предоставляется:</w:t>
      </w:r>
    </w:p>
    <w:p w:rsidR="00675AEF" w:rsidRPr="00A37AB9" w:rsidRDefault="00675AEF" w:rsidP="00675AEF">
      <w:pPr>
        <w:ind w:firstLine="567"/>
        <w:contextualSpacing/>
        <w:jc w:val="both"/>
        <w:rPr>
          <w:sz w:val="28"/>
          <w:szCs w:val="28"/>
        </w:rPr>
      </w:pPr>
      <w:r>
        <w:rPr>
          <w:sz w:val="28"/>
          <w:szCs w:val="28"/>
        </w:rPr>
        <w:lastRenderedPageBreak/>
        <w:t xml:space="preserve">- </w:t>
      </w:r>
      <w:r w:rsidRPr="00A37AB9">
        <w:rPr>
          <w:sz w:val="28"/>
          <w:szCs w:val="28"/>
        </w:rPr>
        <w:t>Администрацией в лице комитета по управлению муниципальным имуществом, земельным вопросам и</w:t>
      </w:r>
      <w:r>
        <w:rPr>
          <w:sz w:val="28"/>
          <w:szCs w:val="28"/>
        </w:rPr>
        <w:t xml:space="preserve"> градостроительной деятельности;</w:t>
      </w:r>
    </w:p>
    <w:p w:rsidR="00675AEF" w:rsidRPr="00A37AB9" w:rsidRDefault="00675AEF" w:rsidP="00675AEF">
      <w:pPr>
        <w:autoSpaceDE w:val="0"/>
        <w:autoSpaceDN w:val="0"/>
        <w:adjustRightInd w:val="0"/>
        <w:ind w:firstLine="567"/>
        <w:contextualSpacing/>
        <w:jc w:val="both"/>
        <w:rPr>
          <w:rFonts w:ascii="Times New Roman CYR" w:hAnsi="Times New Roman CYR"/>
          <w:sz w:val="28"/>
          <w:szCs w:val="28"/>
        </w:rPr>
      </w:pPr>
      <w:r>
        <w:rPr>
          <w:rFonts w:ascii="Times New Roman CYR" w:hAnsi="Times New Roman CYR"/>
          <w:sz w:val="28"/>
          <w:szCs w:val="28"/>
        </w:rPr>
        <w:t xml:space="preserve">- </w:t>
      </w:r>
      <w:r w:rsidRPr="00A37AB9">
        <w:rPr>
          <w:rFonts w:ascii="Times New Roman CYR" w:hAnsi="Times New Roman CYR"/>
          <w:sz w:val="28"/>
          <w:szCs w:val="28"/>
        </w:rPr>
        <w:t>МФЦ по месту жительства или пребывания заявителя - в части приема и выдачи документов на предоставление муниципальной услуги.</w:t>
      </w:r>
    </w:p>
    <w:p w:rsidR="00675AEF" w:rsidRPr="00A37AB9" w:rsidRDefault="00675AEF" w:rsidP="00675AEF">
      <w:pPr>
        <w:autoSpaceDE w:val="0"/>
        <w:autoSpaceDN w:val="0"/>
        <w:adjustRightInd w:val="0"/>
        <w:ind w:firstLine="567"/>
        <w:contextualSpacing/>
        <w:jc w:val="both"/>
        <w:rPr>
          <w:rFonts w:ascii="Times New Roman CYR" w:hAnsi="Times New Roman CYR" w:cs="Times New Roman CYR"/>
          <w:sz w:val="28"/>
          <w:szCs w:val="28"/>
        </w:rPr>
      </w:pPr>
      <w:r w:rsidRPr="00A37AB9">
        <w:rPr>
          <w:rFonts w:ascii="Times New Roman CYR" w:hAnsi="Times New Roman CYR" w:cs="Times New Roman CYR"/>
          <w:sz w:val="28"/>
          <w:szCs w:val="28"/>
        </w:rPr>
        <w:t xml:space="preserve">При предоставлении муниципальной услуги осуществляется взаимодействие с федеральными органами исполнительной власти, органами исполнительной власти субъектов Российской Федерации, </w:t>
      </w:r>
      <w:r w:rsidRPr="00F83A23">
        <w:rPr>
          <w:sz w:val="28"/>
          <w:szCs w:val="28"/>
        </w:rPr>
        <w:t>Федеральной службой государственной регистрации, кадастра и картографии</w:t>
      </w:r>
      <w:r>
        <w:rPr>
          <w:sz w:val="28"/>
          <w:szCs w:val="28"/>
        </w:rPr>
        <w:t>,</w:t>
      </w:r>
      <w:r w:rsidRPr="00F83A23">
        <w:rPr>
          <w:sz w:val="28"/>
          <w:szCs w:val="28"/>
        </w:rPr>
        <w:t xml:space="preserve"> Пенсионным фондом Российской Федераци</w:t>
      </w:r>
      <w:r>
        <w:rPr>
          <w:sz w:val="28"/>
          <w:szCs w:val="28"/>
        </w:rPr>
        <w:t>и</w:t>
      </w:r>
      <w:r>
        <w:t xml:space="preserve"> </w:t>
      </w:r>
      <w:r w:rsidRPr="00A37AB9">
        <w:rPr>
          <w:rFonts w:ascii="Times New Roman CYR" w:hAnsi="Times New Roman CYR" w:cs="Times New Roman CYR"/>
          <w:sz w:val="28"/>
          <w:szCs w:val="28"/>
        </w:rPr>
        <w:t>органами местного самоуправления и иными организациями.</w:t>
      </w:r>
    </w:p>
    <w:p w:rsidR="00675AEF" w:rsidRPr="00A37AB9" w:rsidRDefault="00675AEF" w:rsidP="00675AEF">
      <w:pPr>
        <w:ind w:firstLine="567"/>
        <w:jc w:val="both"/>
        <w:rPr>
          <w:rFonts w:ascii="Times New Roman CYR" w:hAnsi="Times New Roman CYR"/>
          <w:sz w:val="28"/>
          <w:szCs w:val="28"/>
        </w:rPr>
      </w:pPr>
      <w:r w:rsidRPr="00A37AB9">
        <w:rPr>
          <w:rFonts w:ascii="Times New Roman CYR" w:hAnsi="Times New Roman CYR"/>
          <w:sz w:val="28"/>
          <w:szCs w:val="28"/>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w:t>
      </w:r>
      <w:r>
        <w:rPr>
          <w:rFonts w:ascii="Times New Roman CYR" w:hAnsi="Times New Roman CYR"/>
          <w:sz w:val="28"/>
          <w:szCs w:val="28"/>
        </w:rPr>
        <w:t>, не предусмотренных настоящим А</w:t>
      </w:r>
      <w:r w:rsidRPr="00A37AB9">
        <w:rPr>
          <w:rFonts w:ascii="Times New Roman CYR" w:hAnsi="Times New Roman CYR"/>
          <w:sz w:val="28"/>
          <w:szCs w:val="28"/>
        </w:rPr>
        <w:t>дминистративным регламентом.</w:t>
      </w:r>
    </w:p>
    <w:p w:rsidR="00675AEF" w:rsidRPr="00A37AB9" w:rsidRDefault="00675AEF" w:rsidP="00675AEF">
      <w:pPr>
        <w:widowControl w:val="0"/>
        <w:suppressAutoHyphens/>
        <w:autoSpaceDE w:val="0"/>
        <w:ind w:firstLine="567"/>
        <w:jc w:val="both"/>
        <w:rPr>
          <w:rFonts w:ascii="Times New Roman CYR" w:hAnsi="Times New Roman CYR"/>
          <w:bCs/>
          <w:sz w:val="28"/>
          <w:szCs w:val="28"/>
          <w:lang w:eastAsia="zh-CN"/>
        </w:rPr>
      </w:pPr>
      <w:r w:rsidRPr="00A37AB9">
        <w:rPr>
          <w:rFonts w:ascii="Times New Roman CYR" w:eastAsia="Calibri" w:hAnsi="Times New Roman CYR"/>
          <w:sz w:val="28"/>
          <w:szCs w:val="28"/>
        </w:rPr>
        <w:t xml:space="preserve">2.2.3. </w:t>
      </w:r>
      <w:r w:rsidRPr="00A37AB9">
        <w:rPr>
          <w:rFonts w:ascii="Times New Roman CYR" w:hAnsi="Times New Roman CYR"/>
          <w:bCs/>
          <w:sz w:val="28"/>
          <w:szCs w:val="28"/>
          <w:lang w:eastAsia="zh-CN"/>
        </w:rPr>
        <w:t>При наступлении событий, являющихся основанием для предоставления муниципальной услуги комитет вправе:</w:t>
      </w:r>
    </w:p>
    <w:p w:rsidR="00675AEF" w:rsidRPr="00A37AB9" w:rsidRDefault="00675AEF" w:rsidP="00675AEF">
      <w:pPr>
        <w:widowControl w:val="0"/>
        <w:suppressAutoHyphens/>
        <w:autoSpaceDE w:val="0"/>
        <w:ind w:firstLine="567"/>
        <w:jc w:val="both"/>
        <w:rPr>
          <w:rFonts w:ascii="Times New Roman CYR" w:hAnsi="Times New Roman CYR"/>
          <w:bCs/>
          <w:sz w:val="28"/>
          <w:szCs w:val="28"/>
          <w:lang w:eastAsia="zh-CN"/>
        </w:rPr>
      </w:pPr>
      <w:r w:rsidRPr="00A37AB9">
        <w:rPr>
          <w:rFonts w:ascii="Times New Roman CYR" w:hAnsi="Times New Roman CYR"/>
          <w:bCs/>
          <w:sz w:val="28"/>
          <w:szCs w:val="28"/>
          <w:lang w:eastAsia="zh-CN"/>
        </w:rPr>
        <w:t>-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675AEF" w:rsidRPr="00A37AB9" w:rsidRDefault="00675AEF" w:rsidP="00675AEF">
      <w:pPr>
        <w:widowControl w:val="0"/>
        <w:suppressAutoHyphens/>
        <w:autoSpaceDE w:val="0"/>
        <w:ind w:firstLine="567"/>
        <w:jc w:val="both"/>
        <w:rPr>
          <w:rFonts w:ascii="Times New Roman CYR" w:hAnsi="Times New Roman CYR"/>
          <w:bCs/>
          <w:sz w:val="28"/>
          <w:szCs w:val="28"/>
          <w:lang w:eastAsia="zh-CN"/>
        </w:rPr>
      </w:pPr>
      <w:r w:rsidRPr="00A37AB9">
        <w:rPr>
          <w:rFonts w:ascii="Times New Roman CYR" w:hAnsi="Times New Roman CYR"/>
          <w:bCs/>
          <w:sz w:val="28"/>
          <w:szCs w:val="28"/>
          <w:lang w:eastAsia="zh-CN"/>
        </w:rPr>
        <w:t>-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rsidR="00675AEF" w:rsidRPr="00A37AB9" w:rsidRDefault="00675AEF" w:rsidP="00675AEF">
      <w:pPr>
        <w:ind w:firstLine="567"/>
        <w:contextualSpacing/>
        <w:jc w:val="both"/>
        <w:rPr>
          <w:rFonts w:eastAsia="Calibri"/>
          <w:b/>
          <w:bCs/>
          <w:sz w:val="28"/>
          <w:szCs w:val="28"/>
          <w:lang w:eastAsia="en-US"/>
        </w:rPr>
      </w:pPr>
      <w:r w:rsidRPr="00A37AB9">
        <w:rPr>
          <w:rFonts w:eastAsia="Calibri"/>
          <w:b/>
          <w:sz w:val="28"/>
          <w:szCs w:val="28"/>
          <w:lang w:eastAsia="en-US"/>
        </w:rPr>
        <w:t>2.3. Описание результата предоставления муниципальной услуги:</w:t>
      </w:r>
    </w:p>
    <w:p w:rsidR="00675AEF" w:rsidRPr="001A4BCF" w:rsidRDefault="00675AEF" w:rsidP="00675AEF">
      <w:pPr>
        <w:ind w:firstLine="567"/>
        <w:contextualSpacing/>
        <w:jc w:val="both"/>
        <w:rPr>
          <w:sz w:val="28"/>
          <w:szCs w:val="28"/>
        </w:rPr>
      </w:pPr>
      <w:r w:rsidRPr="001A4BCF">
        <w:rPr>
          <w:sz w:val="28"/>
          <w:szCs w:val="28"/>
        </w:rPr>
        <w:t xml:space="preserve">2.3.1. Результатом предоставления муниципальной услуги является: </w:t>
      </w:r>
    </w:p>
    <w:p w:rsidR="00675AEF" w:rsidRDefault="00675AEF" w:rsidP="00675AEF">
      <w:pPr>
        <w:ind w:firstLine="567"/>
        <w:contextualSpacing/>
        <w:jc w:val="both"/>
        <w:rPr>
          <w:sz w:val="28"/>
          <w:szCs w:val="28"/>
        </w:rPr>
      </w:pPr>
      <w:r w:rsidRPr="00F83A23">
        <w:rPr>
          <w:sz w:val="28"/>
          <w:szCs w:val="28"/>
        </w:rPr>
        <w:t>1) акт освидетельствования проведения основных работ по строительству (реконструкции) объекта ИЖС (по форме, утвержденной Приказом Минстроя России от 08.06.2021 № 362/</w:t>
      </w:r>
      <w:proofErr w:type="spellStart"/>
      <w:r w:rsidRPr="00F83A23">
        <w:rPr>
          <w:sz w:val="28"/>
          <w:szCs w:val="28"/>
        </w:rPr>
        <w:t>пр</w:t>
      </w:r>
      <w:proofErr w:type="spellEnd"/>
      <w:r w:rsidRPr="00F83A23">
        <w:rPr>
          <w:sz w:val="28"/>
          <w:szCs w:val="28"/>
        </w:rPr>
        <w:t xml:space="preserve">). </w:t>
      </w:r>
    </w:p>
    <w:p w:rsidR="00675AEF" w:rsidRDefault="00675AEF" w:rsidP="00675AEF">
      <w:pPr>
        <w:ind w:firstLine="567"/>
        <w:contextualSpacing/>
        <w:jc w:val="both"/>
        <w:rPr>
          <w:sz w:val="28"/>
          <w:szCs w:val="28"/>
        </w:rPr>
      </w:pPr>
      <w:r w:rsidRPr="00F83A23">
        <w:rPr>
          <w:sz w:val="28"/>
          <w:szCs w:val="28"/>
        </w:rPr>
        <w:t xml:space="preserve">2) решение об отказе в предоставлении муниципальной услуги в форме документа на бумажном носителе по форме, согласно приложению № 2 к настоящему Административному регламенту). </w:t>
      </w:r>
    </w:p>
    <w:p w:rsidR="00675AEF" w:rsidRPr="00193470" w:rsidRDefault="00675AEF" w:rsidP="00675AEF">
      <w:pPr>
        <w:ind w:firstLine="567"/>
        <w:contextualSpacing/>
        <w:jc w:val="both"/>
        <w:rPr>
          <w:sz w:val="28"/>
          <w:szCs w:val="28"/>
        </w:rPr>
      </w:pPr>
      <w:r w:rsidRPr="00193470">
        <w:rPr>
          <w:sz w:val="28"/>
          <w:szCs w:val="28"/>
        </w:rPr>
        <w:t>2.</w:t>
      </w:r>
      <w:r>
        <w:rPr>
          <w:sz w:val="28"/>
          <w:szCs w:val="28"/>
        </w:rPr>
        <w:t>3</w:t>
      </w:r>
      <w:r w:rsidRPr="00193470">
        <w:rPr>
          <w:sz w:val="28"/>
          <w:szCs w:val="28"/>
        </w:rPr>
        <w:t>.2. Результат предоставления муниципальной услуги представляется в форме документа на бумажном носителе или электронного документа, подписанного электронной подписью в соответствии с требованиями Федерального закона от 06.04.2011 № 63-Ф3 «Об электронной подписи» (далее - Федеральный закон №2 63-Ф3).</w:t>
      </w:r>
    </w:p>
    <w:p w:rsidR="00675AEF" w:rsidRPr="00A37AB9" w:rsidRDefault="00675AEF" w:rsidP="00675AEF">
      <w:pPr>
        <w:autoSpaceDE w:val="0"/>
        <w:autoSpaceDN w:val="0"/>
        <w:adjustRightInd w:val="0"/>
        <w:ind w:firstLine="567"/>
        <w:contextualSpacing/>
        <w:jc w:val="both"/>
        <w:rPr>
          <w:b/>
          <w:sz w:val="28"/>
          <w:szCs w:val="28"/>
        </w:rPr>
      </w:pPr>
      <w:r w:rsidRPr="00A37AB9">
        <w:rPr>
          <w:b/>
          <w:sz w:val="28"/>
          <w:szCs w:val="28"/>
        </w:rPr>
        <w:t xml:space="preserve">2.4. Срок предоставления муниципальной услуги, в том числе с учетом необходимости обращения в организации, участвующие в </w:t>
      </w:r>
      <w:r w:rsidRPr="00A37AB9">
        <w:rPr>
          <w:b/>
          <w:sz w:val="28"/>
          <w:szCs w:val="28"/>
        </w:rPr>
        <w:lastRenderedPageBreak/>
        <w:t>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675AEF" w:rsidRPr="00A37AB9" w:rsidRDefault="00675AEF" w:rsidP="00675AEF">
      <w:pPr>
        <w:ind w:firstLine="567"/>
        <w:jc w:val="both"/>
        <w:rPr>
          <w:sz w:val="28"/>
          <w:szCs w:val="28"/>
        </w:rPr>
      </w:pPr>
      <w:r w:rsidRPr="00A37AB9">
        <w:rPr>
          <w:sz w:val="28"/>
          <w:szCs w:val="28"/>
        </w:rPr>
        <w:t>2.4.1. Срок предоставления услуги составляет:</w:t>
      </w:r>
    </w:p>
    <w:p w:rsidR="00675AEF" w:rsidRDefault="00675AEF" w:rsidP="00675AEF">
      <w:pPr>
        <w:ind w:firstLine="567"/>
        <w:jc w:val="both"/>
        <w:rPr>
          <w:sz w:val="28"/>
          <w:szCs w:val="28"/>
        </w:rPr>
      </w:pPr>
      <w:r w:rsidRPr="00F83A23">
        <w:rPr>
          <w:sz w:val="28"/>
          <w:szCs w:val="28"/>
        </w:rPr>
        <w:t xml:space="preserve">Срок предоставления муниципальной услуги -10 рабочих дней. </w:t>
      </w:r>
    </w:p>
    <w:p w:rsidR="00675AEF" w:rsidRDefault="00675AEF" w:rsidP="00675AEF">
      <w:pPr>
        <w:ind w:firstLine="567"/>
        <w:jc w:val="both"/>
        <w:rPr>
          <w:sz w:val="28"/>
          <w:szCs w:val="28"/>
        </w:rPr>
      </w:pPr>
      <w:r w:rsidRPr="00F83A23">
        <w:rPr>
          <w:sz w:val="28"/>
          <w:szCs w:val="28"/>
        </w:rPr>
        <w:t>2.</w:t>
      </w:r>
      <w:r>
        <w:rPr>
          <w:sz w:val="28"/>
          <w:szCs w:val="28"/>
        </w:rPr>
        <w:t>4</w:t>
      </w:r>
      <w:r w:rsidRPr="00F83A23">
        <w:rPr>
          <w:sz w:val="28"/>
          <w:szCs w:val="28"/>
        </w:rPr>
        <w:t xml:space="preserve">.2. </w:t>
      </w:r>
      <w:r>
        <w:rPr>
          <w:sz w:val="28"/>
          <w:szCs w:val="28"/>
        </w:rPr>
        <w:t>Комитет</w:t>
      </w:r>
      <w:r w:rsidRPr="00F83A23">
        <w:rPr>
          <w:sz w:val="28"/>
          <w:szCs w:val="28"/>
        </w:rPr>
        <w:t xml:space="preserve"> в течение 10 рабочих дней со дня регистрации заявления и документов, необходимых для предоставления муниципальной услуги в </w:t>
      </w:r>
      <w:r>
        <w:rPr>
          <w:sz w:val="28"/>
          <w:szCs w:val="28"/>
        </w:rPr>
        <w:t>Администрации</w:t>
      </w:r>
      <w:r w:rsidRPr="00F83A23">
        <w:rPr>
          <w:sz w:val="28"/>
          <w:szCs w:val="28"/>
        </w:rPr>
        <w:t xml:space="preserve">, направляет заявителю способом указанном в заявлении один из результатов, указанных в </w:t>
      </w:r>
      <w:r>
        <w:rPr>
          <w:sz w:val="28"/>
          <w:szCs w:val="28"/>
        </w:rPr>
        <w:t>под</w:t>
      </w:r>
      <w:r w:rsidRPr="00F83A23">
        <w:rPr>
          <w:sz w:val="28"/>
          <w:szCs w:val="28"/>
        </w:rPr>
        <w:t>пункте 2.</w:t>
      </w:r>
      <w:r>
        <w:rPr>
          <w:sz w:val="28"/>
          <w:szCs w:val="28"/>
        </w:rPr>
        <w:t>3</w:t>
      </w:r>
      <w:r w:rsidRPr="00F83A23">
        <w:rPr>
          <w:sz w:val="28"/>
          <w:szCs w:val="28"/>
        </w:rPr>
        <w:t>.</w:t>
      </w:r>
      <w:r>
        <w:rPr>
          <w:sz w:val="28"/>
          <w:szCs w:val="28"/>
        </w:rPr>
        <w:t>2</w:t>
      </w:r>
      <w:r w:rsidRPr="00F83A23">
        <w:rPr>
          <w:sz w:val="28"/>
          <w:szCs w:val="28"/>
        </w:rPr>
        <w:t xml:space="preserve">. Административного регламента. </w:t>
      </w:r>
    </w:p>
    <w:p w:rsidR="00675AEF" w:rsidRDefault="00675AEF" w:rsidP="00675AEF">
      <w:pPr>
        <w:ind w:firstLine="567"/>
        <w:jc w:val="both"/>
        <w:rPr>
          <w:sz w:val="28"/>
          <w:szCs w:val="28"/>
        </w:rPr>
      </w:pPr>
      <w:r w:rsidRPr="00F83A23">
        <w:rPr>
          <w:sz w:val="28"/>
          <w:szCs w:val="28"/>
        </w:rPr>
        <w:t>2.</w:t>
      </w:r>
      <w:r>
        <w:rPr>
          <w:sz w:val="28"/>
          <w:szCs w:val="28"/>
        </w:rPr>
        <w:t>4</w:t>
      </w:r>
      <w:r w:rsidRPr="00F83A23">
        <w:rPr>
          <w:sz w:val="28"/>
          <w:szCs w:val="28"/>
        </w:rPr>
        <w:t>.3. Приостановление предоставления муниципальной услуги действующим законодательством не предусмотрено. 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r>
        <w:rPr>
          <w:sz w:val="28"/>
          <w:szCs w:val="28"/>
        </w:rPr>
        <w:t>.</w:t>
      </w:r>
    </w:p>
    <w:p w:rsidR="00675AEF" w:rsidRPr="00A37AB9" w:rsidRDefault="00675AEF" w:rsidP="00675AEF">
      <w:pPr>
        <w:ind w:firstLine="567"/>
        <w:jc w:val="both"/>
        <w:rPr>
          <w:sz w:val="28"/>
          <w:szCs w:val="28"/>
        </w:rPr>
      </w:pPr>
      <w:r w:rsidRPr="00A37AB9">
        <w:rPr>
          <w:sz w:val="28"/>
          <w:szCs w:val="28"/>
        </w:rPr>
        <w:t>Заявления о выдаче</w:t>
      </w:r>
      <w:r w:rsidRPr="00B104D2">
        <w:rPr>
          <w:sz w:val="28"/>
          <w:szCs w:val="28"/>
        </w:rPr>
        <w:t xml:space="preserve"> </w:t>
      </w:r>
      <w:r w:rsidRPr="00F83A23">
        <w:rPr>
          <w:sz w:val="28"/>
          <w:szCs w:val="28"/>
        </w:rPr>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A37AB9">
        <w:rPr>
          <w:sz w:val="28"/>
          <w:szCs w:val="28"/>
        </w:rPr>
        <w:t xml:space="preserve"> считается полученным Администрацией со дня его регистрации.</w:t>
      </w:r>
    </w:p>
    <w:p w:rsidR="00675AEF" w:rsidRPr="00A37AB9" w:rsidRDefault="00675AEF" w:rsidP="00675AEF">
      <w:pPr>
        <w:ind w:firstLine="567"/>
        <w:jc w:val="both"/>
        <w:rPr>
          <w:sz w:val="28"/>
          <w:szCs w:val="28"/>
        </w:rPr>
      </w:pPr>
      <w:r w:rsidRPr="00A37AB9">
        <w:rPr>
          <w:sz w:val="28"/>
          <w:szCs w:val="28"/>
        </w:rPr>
        <w:t>2.4.</w:t>
      </w:r>
      <w:r>
        <w:rPr>
          <w:sz w:val="28"/>
          <w:szCs w:val="28"/>
        </w:rPr>
        <w:t>4</w:t>
      </w:r>
      <w:r w:rsidRPr="00A37AB9">
        <w:rPr>
          <w:sz w:val="28"/>
          <w:szCs w:val="28"/>
        </w:rPr>
        <w:t>. Результат предоставления муниципальной услуги выдается (направляется) заявителю способом, указанным в заявлении в течение 1 (одного) рабочего дня со дня принятия решения, но не позднее срока, указанного</w:t>
      </w:r>
      <w:r>
        <w:rPr>
          <w:sz w:val="28"/>
          <w:szCs w:val="28"/>
        </w:rPr>
        <w:t xml:space="preserve"> в подпункте 2.4.1. настоящего А</w:t>
      </w:r>
      <w:r w:rsidRPr="00A37AB9">
        <w:rPr>
          <w:sz w:val="28"/>
          <w:szCs w:val="28"/>
        </w:rPr>
        <w:t>дминистративного регламента:</w:t>
      </w:r>
    </w:p>
    <w:p w:rsidR="00675AEF" w:rsidRPr="00A37AB9" w:rsidRDefault="00675AEF" w:rsidP="00675AEF">
      <w:pPr>
        <w:ind w:firstLine="567"/>
        <w:jc w:val="both"/>
        <w:rPr>
          <w:sz w:val="28"/>
          <w:szCs w:val="28"/>
        </w:rPr>
      </w:pPr>
      <w:r w:rsidRPr="00A37AB9">
        <w:rPr>
          <w:sz w:val="28"/>
          <w:szCs w:val="28"/>
        </w:rPr>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675AEF" w:rsidRPr="00A37AB9" w:rsidRDefault="00675AEF" w:rsidP="00675AEF">
      <w:pPr>
        <w:ind w:firstLine="567"/>
        <w:jc w:val="both"/>
        <w:rPr>
          <w:sz w:val="28"/>
          <w:szCs w:val="28"/>
        </w:rPr>
      </w:pPr>
      <w:r w:rsidRPr="00A37AB9">
        <w:rPr>
          <w:sz w:val="28"/>
          <w:szCs w:val="28"/>
        </w:rPr>
        <w:t>- в форме документа на бумажном носителе, подтверждающего содержание электронного документа, подписанного Администрацией, посредством выдачи заявителю лично под расписку либо направления документа посредством почтового отправления по указанному в заявлении почтовому адресу.</w:t>
      </w:r>
    </w:p>
    <w:p w:rsidR="00675AEF" w:rsidRPr="00A37AB9" w:rsidRDefault="00675AEF" w:rsidP="00675AEF">
      <w:pPr>
        <w:ind w:firstLine="567"/>
        <w:jc w:val="both"/>
        <w:rPr>
          <w:sz w:val="28"/>
          <w:szCs w:val="28"/>
        </w:rPr>
      </w:pPr>
      <w:r w:rsidRPr="00A37AB9">
        <w:rPr>
          <w:sz w:val="28"/>
          <w:szCs w:val="28"/>
        </w:rPr>
        <w:t>При наличии в заявлении указания о выдаче результата предоставления муниципальной услуги через МФЦ по месту представления заявления комитет обеспечивает в срок не позднее одного рабочего дня со дня принятия комитетом решения об утверждении либо об отказе в утверждении, но не позднее срока, указанног</w:t>
      </w:r>
      <w:r>
        <w:rPr>
          <w:sz w:val="28"/>
          <w:szCs w:val="28"/>
        </w:rPr>
        <w:t>о в подпункте 2.4.1 настоящего А</w:t>
      </w:r>
      <w:r w:rsidRPr="00A37AB9">
        <w:rPr>
          <w:sz w:val="28"/>
          <w:szCs w:val="28"/>
        </w:rPr>
        <w:t>дминистративного регламента, передачу документа в МФЦ для выдачи заявителю.</w:t>
      </w:r>
    </w:p>
    <w:p w:rsidR="00675AEF" w:rsidRPr="00A37AB9" w:rsidRDefault="00675AEF" w:rsidP="00675AEF">
      <w:pPr>
        <w:ind w:firstLine="567"/>
        <w:jc w:val="both"/>
        <w:rPr>
          <w:sz w:val="28"/>
          <w:szCs w:val="28"/>
        </w:rPr>
      </w:pPr>
      <w:r w:rsidRPr="00A37AB9">
        <w:rPr>
          <w:sz w:val="28"/>
          <w:szCs w:val="28"/>
        </w:rPr>
        <w:t>При наличии технической возможности электронного взаимодействия при выдаче результата услуги с использованием АИС МФЦ, должностное лицо комитета направляет результат предоставления муниципальной услуги в электронном виде. Специалист МФЦ составляет на бумажном носителе документ, подтверждающий содержание направленного комитетом электронного документа, заверяет его подписью и печатью МФЦ и выдает заявителю.</w:t>
      </w:r>
    </w:p>
    <w:p w:rsidR="00675AEF" w:rsidRPr="00A37AB9" w:rsidRDefault="00675AEF" w:rsidP="00675AEF">
      <w:pPr>
        <w:ind w:firstLine="567"/>
        <w:jc w:val="both"/>
        <w:rPr>
          <w:sz w:val="28"/>
          <w:szCs w:val="28"/>
        </w:rPr>
      </w:pPr>
      <w:r w:rsidRPr="00A37AB9">
        <w:rPr>
          <w:bCs/>
          <w:sz w:val="28"/>
          <w:szCs w:val="28"/>
        </w:rPr>
        <w:lastRenderedPageBreak/>
        <w:t>2.4.3. В случае если в заявлении, представленном непосредственно или в электронной форме, отсутствует информация о способе получения документа, являющегося результатом предоставления муниципальной услуги, указанный документ направляется заявителю посредством почтового отправления по указанному в заявлении почтовому адресу.</w:t>
      </w:r>
    </w:p>
    <w:p w:rsidR="00675AEF" w:rsidRPr="00A37AB9" w:rsidRDefault="00675AEF" w:rsidP="00675AEF">
      <w:pPr>
        <w:tabs>
          <w:tab w:val="left" w:pos="3570"/>
        </w:tabs>
        <w:ind w:firstLine="567"/>
        <w:jc w:val="both"/>
        <w:rPr>
          <w:rFonts w:eastAsia="Calibri"/>
          <w:b/>
          <w:bCs/>
          <w:sz w:val="28"/>
          <w:szCs w:val="28"/>
          <w:lang w:eastAsia="zh-CN"/>
        </w:rPr>
      </w:pPr>
      <w:r w:rsidRPr="00A37AB9">
        <w:rPr>
          <w:rFonts w:eastAsia="Calibri"/>
          <w:b/>
          <w:bCs/>
          <w:sz w:val="28"/>
          <w:szCs w:val="28"/>
          <w:lang w:eastAsia="zh-CN"/>
        </w:rPr>
        <w:t>2.5. Нормативные правовые акты, регулирующие предоставление муниципальной услуги</w:t>
      </w:r>
    </w:p>
    <w:p w:rsidR="00675AEF" w:rsidRPr="00A37AB9" w:rsidRDefault="00675AEF" w:rsidP="00675AEF">
      <w:pPr>
        <w:ind w:firstLine="567"/>
        <w:jc w:val="both"/>
        <w:rPr>
          <w:sz w:val="28"/>
          <w:szCs w:val="28"/>
        </w:rPr>
      </w:pPr>
      <w:r w:rsidRPr="00A37AB9">
        <w:rPr>
          <w:sz w:val="28"/>
          <w:szCs w:val="28"/>
        </w:rPr>
        <w:t xml:space="preserve">2.5.1. Перечень нормативных правовых актов, регулирующих предоставление муниципальной услуги, размещается на официальном сайте Администрации в сети </w:t>
      </w:r>
      <w:r>
        <w:rPr>
          <w:sz w:val="28"/>
          <w:szCs w:val="28"/>
        </w:rPr>
        <w:t>«</w:t>
      </w:r>
      <w:r w:rsidRPr="00A37AB9">
        <w:rPr>
          <w:sz w:val="28"/>
          <w:szCs w:val="28"/>
        </w:rPr>
        <w:t>Интернет</w:t>
      </w:r>
      <w:r>
        <w:rPr>
          <w:sz w:val="28"/>
          <w:szCs w:val="28"/>
        </w:rPr>
        <w:t>»</w:t>
      </w:r>
      <w:r w:rsidRPr="00A37AB9">
        <w:rPr>
          <w:sz w:val="28"/>
          <w:szCs w:val="28"/>
        </w:rPr>
        <w:t>, региональном реестре, на Едином портале и региональном портале.</w:t>
      </w:r>
    </w:p>
    <w:p w:rsidR="00675AEF" w:rsidRPr="00A37AB9" w:rsidRDefault="00675AEF" w:rsidP="00675AEF">
      <w:pPr>
        <w:ind w:firstLine="567"/>
        <w:jc w:val="both"/>
        <w:outlineLvl w:val="2"/>
        <w:rPr>
          <w:rFonts w:eastAsia="Calibri"/>
          <w:b/>
          <w:bCs/>
          <w:sz w:val="28"/>
          <w:szCs w:val="28"/>
        </w:rPr>
      </w:pPr>
      <w:r w:rsidRPr="00A37AB9">
        <w:rPr>
          <w:rFonts w:ascii="Times New Roman CYR" w:hAnsi="Times New Roman CYR"/>
          <w:b/>
          <w:bCs/>
          <w:sz w:val="28"/>
          <w:szCs w:val="28"/>
        </w:rPr>
        <w:t xml:space="preserve">2.6. </w:t>
      </w:r>
      <w:r w:rsidRPr="00A37AB9">
        <w:rPr>
          <w:rFonts w:eastAsia="Calibri"/>
          <w:b/>
          <w:bCs/>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675AEF" w:rsidRDefault="00675AEF" w:rsidP="00675AEF">
      <w:pPr>
        <w:ind w:firstLine="567"/>
        <w:jc w:val="both"/>
        <w:outlineLvl w:val="2"/>
        <w:rPr>
          <w:sz w:val="28"/>
          <w:szCs w:val="28"/>
        </w:rPr>
      </w:pPr>
      <w:r w:rsidRPr="00FE698C">
        <w:rPr>
          <w:sz w:val="28"/>
          <w:szCs w:val="28"/>
        </w:rPr>
        <w:t>2.6.1. Для предоставления услуги заявитель или его представитель должен подать в комитет лично, либо с использованием Единого портала, регионального портала, либо посредством почтовой связи, либо через должностных лиц МФЦ, с которыми у Администрации заключены соглашения о взаимодействии, следующие документы:</w:t>
      </w:r>
    </w:p>
    <w:p w:rsidR="00675AEF" w:rsidRPr="00FE698C" w:rsidRDefault="00675AEF" w:rsidP="00675AEF">
      <w:pPr>
        <w:ind w:firstLine="567"/>
        <w:jc w:val="both"/>
        <w:outlineLvl w:val="2"/>
        <w:rPr>
          <w:sz w:val="28"/>
          <w:szCs w:val="28"/>
        </w:rPr>
      </w:pPr>
      <w:r w:rsidRPr="00FE698C">
        <w:rPr>
          <w:sz w:val="28"/>
          <w:szCs w:val="28"/>
        </w:rPr>
        <w:t xml:space="preserve">1) Документ, удостоверяющий личность; </w:t>
      </w:r>
    </w:p>
    <w:p w:rsidR="00675AEF" w:rsidRPr="00FE698C" w:rsidRDefault="00675AEF" w:rsidP="00675AEF">
      <w:pPr>
        <w:ind w:firstLine="567"/>
        <w:jc w:val="both"/>
        <w:outlineLvl w:val="2"/>
        <w:rPr>
          <w:sz w:val="28"/>
          <w:szCs w:val="28"/>
        </w:rPr>
      </w:pPr>
      <w:r w:rsidRPr="00FE698C">
        <w:rPr>
          <w:sz w:val="28"/>
          <w:szCs w:val="28"/>
        </w:rPr>
        <w:t xml:space="preserve">2) Заявление: - в форме документа на бумажном носителе по форме, согласно приложению № 1 к настоящему Административному регламенту; - в электронной форме (заполняется посредством внесения соответствующих сведений в интерактивную форму), подписанное в соответствии с требованиями Федерального закона от 06.04.2011 №63-ФЗ «Об электронной подписи» (далее – Федеральный закон №63-ФЗ), при обращении посредством Регионального портала; </w:t>
      </w:r>
    </w:p>
    <w:p w:rsidR="00675AEF" w:rsidRPr="00FE698C" w:rsidRDefault="00675AEF" w:rsidP="00675AEF">
      <w:pPr>
        <w:ind w:firstLine="567"/>
        <w:jc w:val="both"/>
        <w:outlineLvl w:val="2"/>
        <w:rPr>
          <w:sz w:val="28"/>
          <w:szCs w:val="28"/>
        </w:rPr>
      </w:pPr>
      <w:r w:rsidRPr="00FE698C">
        <w:rPr>
          <w:sz w:val="28"/>
          <w:szCs w:val="28"/>
        </w:rPr>
        <w:t xml:space="preserve">3) Документ, подтверждающий полномочия представителя (если от имени заявителя действует представитель); </w:t>
      </w:r>
    </w:p>
    <w:p w:rsidR="00675AEF" w:rsidRPr="00FE698C" w:rsidRDefault="00675AEF" w:rsidP="00675AEF">
      <w:pPr>
        <w:ind w:firstLine="567"/>
        <w:jc w:val="both"/>
        <w:outlineLvl w:val="2"/>
        <w:rPr>
          <w:sz w:val="28"/>
          <w:szCs w:val="28"/>
        </w:rPr>
      </w:pPr>
      <w:r w:rsidRPr="00FE698C">
        <w:rPr>
          <w:sz w:val="28"/>
          <w:szCs w:val="28"/>
        </w:rPr>
        <w:t xml:space="preserve">4) Копии правоустанавливающих документов, если право не зарегистрировано в Едином государственном реестре недвижимости. </w:t>
      </w:r>
    </w:p>
    <w:p w:rsidR="00675AEF" w:rsidRPr="00A37AB9" w:rsidRDefault="00675AEF" w:rsidP="00675AEF">
      <w:pPr>
        <w:autoSpaceDE w:val="0"/>
        <w:autoSpaceDN w:val="0"/>
        <w:adjustRightInd w:val="0"/>
        <w:ind w:firstLine="567"/>
        <w:jc w:val="both"/>
        <w:rPr>
          <w:rFonts w:ascii="Times New Roman CYR" w:hAnsi="Times New Roman CYR"/>
          <w:sz w:val="28"/>
          <w:szCs w:val="28"/>
        </w:rPr>
      </w:pPr>
      <w:r w:rsidRPr="00A37AB9">
        <w:rPr>
          <w:sz w:val="28"/>
          <w:szCs w:val="28"/>
        </w:rPr>
        <w:t xml:space="preserve">2.6.2. </w:t>
      </w:r>
      <w:r w:rsidRPr="00A37AB9">
        <w:rPr>
          <w:rFonts w:ascii="Times New Roman CYR" w:hAnsi="Times New Roman CYR"/>
          <w:sz w:val="28"/>
          <w:szCs w:val="28"/>
        </w:rPr>
        <w:t>По своему желанию заявитель может представить иные документы, которые, по его мнению, имеют значение при предоставлении муниципальной услуги.</w:t>
      </w:r>
    </w:p>
    <w:p w:rsidR="00675AEF" w:rsidRPr="00A37AB9" w:rsidRDefault="00675AEF" w:rsidP="00675AEF">
      <w:pPr>
        <w:suppressAutoHyphens/>
        <w:ind w:firstLine="567"/>
        <w:contextualSpacing/>
        <w:jc w:val="both"/>
        <w:rPr>
          <w:sz w:val="28"/>
          <w:szCs w:val="28"/>
        </w:rPr>
      </w:pPr>
      <w:r w:rsidRPr="00A37AB9">
        <w:rPr>
          <w:sz w:val="28"/>
          <w:szCs w:val="28"/>
        </w:rPr>
        <w:t>Для получения муниципальной услуги в электронном виде заявителям предоставляется возможность направить заявление и документы через Единый портал, региональный портал, путем заполнения специальной интерактивной формы, которая обеспечивает идентификацию заявителя.</w:t>
      </w:r>
    </w:p>
    <w:p w:rsidR="00675AEF" w:rsidRPr="00A37AB9" w:rsidRDefault="00675AEF" w:rsidP="00675AEF">
      <w:pPr>
        <w:suppressAutoHyphens/>
        <w:ind w:firstLine="567"/>
        <w:contextualSpacing/>
        <w:jc w:val="both"/>
        <w:rPr>
          <w:sz w:val="28"/>
          <w:szCs w:val="28"/>
        </w:rPr>
      </w:pPr>
      <w:r w:rsidRPr="00A37AB9">
        <w:rPr>
          <w:sz w:val="28"/>
          <w:szCs w:val="28"/>
        </w:rPr>
        <w:t xml:space="preserve">На Едином портале, региональном портале применяется автоматическая идентификация (нумерация) обращений, используется подсистема </w:t>
      </w:r>
      <w:r>
        <w:rPr>
          <w:sz w:val="28"/>
          <w:szCs w:val="28"/>
        </w:rPr>
        <w:t>«</w:t>
      </w:r>
      <w:r w:rsidRPr="00A37AB9">
        <w:rPr>
          <w:sz w:val="28"/>
          <w:szCs w:val="28"/>
        </w:rPr>
        <w:t>Личный кабинет</w:t>
      </w:r>
      <w:r>
        <w:rPr>
          <w:sz w:val="28"/>
          <w:szCs w:val="28"/>
        </w:rPr>
        <w:t>»</w:t>
      </w:r>
      <w:r w:rsidRPr="00A37AB9">
        <w:rPr>
          <w:sz w:val="28"/>
          <w:szCs w:val="28"/>
        </w:rPr>
        <w:t xml:space="preserve"> для обеспечения однозначной и конфиденциальной доставки промежуточных сообщений и ответа заявителю в электронном виде.</w:t>
      </w:r>
    </w:p>
    <w:p w:rsidR="00675AEF" w:rsidRPr="00A37AB9" w:rsidRDefault="00675AEF" w:rsidP="00675AEF">
      <w:pPr>
        <w:suppressAutoHyphens/>
        <w:ind w:firstLine="567"/>
        <w:contextualSpacing/>
        <w:jc w:val="both"/>
        <w:rPr>
          <w:sz w:val="28"/>
          <w:szCs w:val="28"/>
          <w:lang w:eastAsia="zh-CN"/>
        </w:rPr>
      </w:pPr>
      <w:r w:rsidRPr="00A37AB9">
        <w:rPr>
          <w:sz w:val="28"/>
          <w:szCs w:val="28"/>
          <w:lang w:eastAsia="zh-CN"/>
        </w:rPr>
        <w:lastRenderedPageBreak/>
        <w:t xml:space="preserve">2.6.3. Прилагаемые к заявлению документы должны быть оформлены надлежащим образом и содержать все необходимые для них реквизиты: наименование и адрес организации, выдавшей документ, подпись комитета, печать организации, выдавшей документ, дату выдачи документа, номер документа. </w:t>
      </w:r>
    </w:p>
    <w:p w:rsidR="00675AEF" w:rsidRPr="00A37AB9" w:rsidRDefault="00675AEF" w:rsidP="00675AEF">
      <w:pPr>
        <w:ind w:firstLine="567"/>
        <w:jc w:val="both"/>
        <w:rPr>
          <w:sz w:val="28"/>
          <w:szCs w:val="28"/>
        </w:rPr>
      </w:pPr>
      <w:r w:rsidRPr="00A37AB9">
        <w:rPr>
          <w:sz w:val="28"/>
          <w:szCs w:val="28"/>
        </w:rPr>
        <w:t xml:space="preserve">2.6.4. Копии документов, за исключением заявления, представляются вместе с оригиналами. Копии документов могут быть заверены нотариально или заверяются при приеме документов </w:t>
      </w:r>
      <w:r w:rsidRPr="00A37AB9">
        <w:rPr>
          <w:sz w:val="28"/>
          <w:szCs w:val="28"/>
          <w:lang w:eastAsia="zh-CN"/>
        </w:rPr>
        <w:t>в порядке, установленном законодательством Российской Федерации, либо специалистом комитета или специалистом МФЦ, осуществляющим прием документов</w:t>
      </w:r>
      <w:r w:rsidRPr="00A37AB9">
        <w:rPr>
          <w:sz w:val="28"/>
          <w:szCs w:val="28"/>
        </w:rPr>
        <w:t xml:space="preserve"> при наличии оригиналов. После сличения оригинала документа и его копии к делу приобщается копия документа, а оригинал возвращается заявителю.</w:t>
      </w:r>
    </w:p>
    <w:p w:rsidR="00675AEF" w:rsidRPr="00A37AB9" w:rsidRDefault="00675AEF" w:rsidP="00675AEF">
      <w:pPr>
        <w:ind w:firstLine="567"/>
        <w:jc w:val="both"/>
        <w:rPr>
          <w:sz w:val="28"/>
          <w:szCs w:val="28"/>
        </w:rPr>
      </w:pPr>
      <w:r w:rsidRPr="00A37AB9">
        <w:rPr>
          <w:sz w:val="28"/>
          <w:szCs w:val="28"/>
        </w:rPr>
        <w:t>Ответственность за достоверность и полноту представленных сведений и документов возлагается на заявителя.</w:t>
      </w:r>
    </w:p>
    <w:p w:rsidR="00675AEF" w:rsidRPr="00A37AB9" w:rsidRDefault="00675AEF" w:rsidP="00675AEF">
      <w:pPr>
        <w:ind w:firstLine="567"/>
        <w:contextualSpacing/>
        <w:jc w:val="both"/>
        <w:rPr>
          <w:sz w:val="28"/>
          <w:szCs w:val="28"/>
        </w:rPr>
      </w:pPr>
      <w:r w:rsidRPr="00A37AB9">
        <w:rPr>
          <w:sz w:val="28"/>
          <w:szCs w:val="28"/>
        </w:rPr>
        <w:t>2.6.5. Заявление может быть оформлено как заявителем, так и по его просьбе специалистом комитета, ответственным за предоставление муниципальной услуги или специалистами МФЦ.</w:t>
      </w:r>
    </w:p>
    <w:p w:rsidR="00675AEF" w:rsidRPr="00A37AB9" w:rsidRDefault="00675AEF" w:rsidP="00675AEF">
      <w:pPr>
        <w:ind w:firstLine="567"/>
        <w:contextualSpacing/>
        <w:jc w:val="both"/>
        <w:rPr>
          <w:bCs/>
          <w:sz w:val="28"/>
          <w:szCs w:val="28"/>
          <w:lang w:eastAsia="zh-CN"/>
        </w:rPr>
      </w:pPr>
      <w:r w:rsidRPr="00A37AB9">
        <w:rPr>
          <w:bCs/>
          <w:sz w:val="28"/>
          <w:szCs w:val="28"/>
          <w:lang w:eastAsia="zh-CN"/>
        </w:rPr>
        <w:t>2.6.6. Представление заявления и документов (сведений), необходимых для предоставления муниципальной услуги, приравнивается к согласию заявителя с обработкой его персональных данных в целях и объеме, необходимых для назначения муниципальной услуги.</w:t>
      </w:r>
    </w:p>
    <w:p w:rsidR="00675AEF" w:rsidRPr="00A37AB9" w:rsidRDefault="00675AEF" w:rsidP="00675AEF">
      <w:pPr>
        <w:ind w:firstLine="567"/>
        <w:contextualSpacing/>
        <w:jc w:val="both"/>
        <w:rPr>
          <w:sz w:val="28"/>
          <w:szCs w:val="28"/>
        </w:rPr>
      </w:pPr>
      <w:r w:rsidRPr="00A37AB9">
        <w:rPr>
          <w:rFonts w:ascii="Times New Roman CYR" w:hAnsi="Times New Roman CYR"/>
          <w:sz w:val="28"/>
          <w:szCs w:val="28"/>
        </w:rPr>
        <w:t xml:space="preserve">2.6.6.1. </w:t>
      </w:r>
      <w:r w:rsidRPr="00A37AB9">
        <w:rPr>
          <w:rFonts w:ascii="Times New Roman CYR" w:eastAsia="Calibri" w:hAnsi="Times New Roman CYR"/>
          <w:bCs/>
          <w:sz w:val="28"/>
          <w:szCs w:val="28"/>
          <w:lang w:eastAsia="zh-CN"/>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МФЦ с использованием информационных технологий, предусмотренных частью 18 статьи 14.1 Федерального закона от 27 июля 2006 года N 149-ФЗ </w:t>
      </w:r>
      <w:r>
        <w:rPr>
          <w:rFonts w:ascii="Times New Roman CYR" w:eastAsia="Calibri" w:hAnsi="Times New Roman CYR"/>
          <w:bCs/>
          <w:sz w:val="28"/>
          <w:szCs w:val="28"/>
          <w:lang w:eastAsia="zh-CN"/>
        </w:rPr>
        <w:t>«</w:t>
      </w:r>
      <w:r w:rsidRPr="00A37AB9">
        <w:rPr>
          <w:rFonts w:ascii="Times New Roman CYR" w:eastAsia="Calibri" w:hAnsi="Times New Roman CYR"/>
          <w:bCs/>
          <w:sz w:val="28"/>
          <w:szCs w:val="28"/>
          <w:lang w:eastAsia="zh-CN"/>
        </w:rPr>
        <w:t>Об информации, информационных технологиях и о защите информации</w:t>
      </w:r>
      <w:r>
        <w:rPr>
          <w:rFonts w:ascii="Times New Roman CYR" w:eastAsia="Calibri" w:hAnsi="Times New Roman CYR"/>
          <w:bCs/>
          <w:sz w:val="28"/>
          <w:szCs w:val="28"/>
          <w:lang w:eastAsia="zh-CN"/>
        </w:rPr>
        <w:t>»</w:t>
      </w:r>
      <w:r w:rsidRPr="00A37AB9">
        <w:rPr>
          <w:rFonts w:ascii="Times New Roman CYR" w:eastAsia="Calibri" w:hAnsi="Times New Roman CYR"/>
          <w:bCs/>
          <w:sz w:val="28"/>
          <w:szCs w:val="28"/>
          <w:lang w:eastAsia="zh-CN"/>
        </w:rPr>
        <w:t xml:space="preserve"> (после их разработки и принятия соответствующих нормативных правовых актов).</w:t>
      </w:r>
    </w:p>
    <w:p w:rsidR="00675AEF" w:rsidRPr="00A37AB9" w:rsidRDefault="00675AEF" w:rsidP="00675AEF">
      <w:pPr>
        <w:ind w:firstLine="567"/>
        <w:jc w:val="both"/>
        <w:outlineLvl w:val="2"/>
        <w:rPr>
          <w:bCs/>
          <w:sz w:val="28"/>
          <w:szCs w:val="28"/>
          <w:lang w:eastAsia="zh-CN"/>
        </w:rPr>
      </w:pPr>
      <w:r w:rsidRPr="00A37AB9">
        <w:rPr>
          <w:bCs/>
          <w:sz w:val="28"/>
          <w:szCs w:val="28"/>
          <w:lang w:eastAsia="zh-CN"/>
        </w:rPr>
        <w:t xml:space="preserve">2.6.7. В полном объеме услуга может быть предоставлена на Едином портале, региональном портале, если активна кнопка </w:t>
      </w:r>
      <w:r>
        <w:rPr>
          <w:bCs/>
          <w:sz w:val="28"/>
          <w:szCs w:val="28"/>
          <w:lang w:eastAsia="zh-CN"/>
        </w:rPr>
        <w:t>«</w:t>
      </w:r>
      <w:r w:rsidRPr="00A37AB9">
        <w:rPr>
          <w:bCs/>
          <w:sz w:val="28"/>
          <w:szCs w:val="28"/>
          <w:lang w:eastAsia="zh-CN"/>
        </w:rPr>
        <w:t>Получить услугу</w:t>
      </w:r>
      <w:r>
        <w:rPr>
          <w:bCs/>
          <w:sz w:val="28"/>
          <w:szCs w:val="28"/>
          <w:lang w:eastAsia="zh-CN"/>
        </w:rPr>
        <w:t>»</w:t>
      </w:r>
      <w:r w:rsidRPr="00A37AB9">
        <w:rPr>
          <w:bCs/>
          <w:sz w:val="28"/>
          <w:szCs w:val="28"/>
          <w:lang w:eastAsia="zh-CN"/>
        </w:rPr>
        <w:t>. В противном случае, на указанных порталах размещена информация о порядке получения услуги.</w:t>
      </w:r>
    </w:p>
    <w:p w:rsidR="00675AEF" w:rsidRPr="00A37AB9" w:rsidRDefault="00675AEF" w:rsidP="00675AEF">
      <w:pPr>
        <w:ind w:firstLine="567"/>
        <w:jc w:val="both"/>
        <w:outlineLvl w:val="2"/>
        <w:rPr>
          <w:bCs/>
          <w:sz w:val="28"/>
          <w:szCs w:val="28"/>
          <w:lang w:eastAsia="zh-CN"/>
        </w:rPr>
      </w:pPr>
      <w:r w:rsidRPr="00A37AB9">
        <w:rPr>
          <w:bCs/>
          <w:sz w:val="28"/>
          <w:szCs w:val="28"/>
          <w:lang w:eastAsia="zh-CN"/>
        </w:rPr>
        <w:t xml:space="preserve">При обращении в электронной форме за получением муниципальной услуги заявление и каждый прилагаемый к нему документ в электронном виде подписывается квалифицированной электронной подписью заявителя при заполнении экранной формы на </w:t>
      </w:r>
      <w:r>
        <w:rPr>
          <w:bCs/>
          <w:sz w:val="28"/>
          <w:szCs w:val="28"/>
          <w:lang w:eastAsia="zh-CN"/>
        </w:rPr>
        <w:t>Едином портале, региональном портале</w:t>
      </w:r>
      <w:r w:rsidRPr="00A37AB9">
        <w:rPr>
          <w:bCs/>
          <w:sz w:val="28"/>
          <w:szCs w:val="28"/>
          <w:lang w:eastAsia="zh-CN"/>
        </w:rPr>
        <w:t>.</w:t>
      </w:r>
    </w:p>
    <w:p w:rsidR="00675AEF" w:rsidRPr="00A37AB9" w:rsidRDefault="00675AEF" w:rsidP="00675AEF">
      <w:pPr>
        <w:ind w:firstLine="567"/>
        <w:jc w:val="both"/>
        <w:rPr>
          <w:rFonts w:ascii="Times New Roman CYR" w:eastAsia="Calibri" w:hAnsi="Times New Roman CYR"/>
          <w:sz w:val="28"/>
          <w:szCs w:val="28"/>
          <w:lang w:eastAsia="en-US"/>
        </w:rPr>
      </w:pPr>
      <w:r w:rsidRPr="00A37AB9">
        <w:rPr>
          <w:rFonts w:ascii="Times New Roman CYR" w:eastAsia="Calibri" w:hAnsi="Times New Roman CYR"/>
          <w:bCs/>
          <w:sz w:val="28"/>
          <w:szCs w:val="28"/>
          <w:lang w:eastAsia="zh-CN"/>
        </w:rPr>
        <w:t xml:space="preserve">2.6.7.1. </w:t>
      </w:r>
      <w:r w:rsidRPr="00A37AB9">
        <w:rPr>
          <w:rFonts w:ascii="Times New Roman CYR" w:eastAsia="Calibri" w:hAnsi="Times New Roman CYR"/>
          <w:sz w:val="28"/>
          <w:szCs w:val="28"/>
          <w:lang w:eastAsia="en-US"/>
        </w:rPr>
        <w:t>При предоставлении муниципальной услуги в электронной форме идентификация и аутентификация могут осуществляться посредством:</w:t>
      </w:r>
    </w:p>
    <w:p w:rsidR="00675AEF" w:rsidRPr="00A37AB9" w:rsidRDefault="00675AEF" w:rsidP="00675AEF">
      <w:pPr>
        <w:ind w:firstLine="567"/>
        <w:jc w:val="both"/>
        <w:rPr>
          <w:rFonts w:ascii="Times New Roman CYR" w:eastAsia="Calibri" w:hAnsi="Times New Roman CYR"/>
          <w:sz w:val="28"/>
          <w:szCs w:val="28"/>
          <w:lang w:eastAsia="en-US"/>
        </w:rPr>
      </w:pPr>
      <w:r w:rsidRPr="00A37AB9">
        <w:rPr>
          <w:rFonts w:ascii="Times New Roman CYR" w:eastAsia="Calibri" w:hAnsi="Times New Roman CYR"/>
          <w:sz w:val="28"/>
          <w:szCs w:val="28"/>
          <w:lang w:eastAsia="en-US"/>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w:t>
      </w:r>
      <w:r w:rsidRPr="00A37AB9">
        <w:rPr>
          <w:rFonts w:ascii="Times New Roman CYR" w:eastAsia="Calibri" w:hAnsi="Times New Roman CYR"/>
          <w:sz w:val="28"/>
          <w:szCs w:val="28"/>
          <w:lang w:eastAsia="en-US"/>
        </w:rPr>
        <w:lastRenderedPageBreak/>
        <w:t>идентификации и аутентификации, при условии совпадения сведений о физическом лице в указанных информационных системах;</w:t>
      </w:r>
    </w:p>
    <w:p w:rsidR="00675AEF" w:rsidRPr="00A37AB9" w:rsidRDefault="00675AEF" w:rsidP="00675AEF">
      <w:pPr>
        <w:ind w:firstLine="567"/>
        <w:jc w:val="both"/>
        <w:outlineLvl w:val="2"/>
        <w:rPr>
          <w:bCs/>
          <w:sz w:val="28"/>
          <w:szCs w:val="28"/>
          <w:lang w:eastAsia="zh-CN"/>
        </w:rPr>
      </w:pPr>
      <w:r w:rsidRPr="00A37AB9">
        <w:rPr>
          <w:rFonts w:ascii="Times New Roman CYR" w:eastAsia="Calibri" w:hAnsi="Times New Roman CYR"/>
          <w:sz w:val="28"/>
          <w:szCs w:val="28"/>
          <w:lang w:eastAsia="en-U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675AEF" w:rsidRPr="00A37AB9" w:rsidRDefault="00675AEF" w:rsidP="00675AEF">
      <w:pPr>
        <w:autoSpaceDE w:val="0"/>
        <w:ind w:firstLine="567"/>
        <w:jc w:val="both"/>
        <w:rPr>
          <w:b/>
          <w:bCs/>
          <w:sz w:val="28"/>
          <w:szCs w:val="28"/>
        </w:rPr>
      </w:pPr>
      <w:r w:rsidRPr="00A37AB9">
        <w:rPr>
          <w:b/>
          <w:bCs/>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которые заявитель вправе предоставить, а также способы их получения заявителями, в том числе в электронной форме, порядок их представления</w:t>
      </w:r>
    </w:p>
    <w:p w:rsidR="00675AEF" w:rsidRPr="00A37AB9" w:rsidRDefault="00675AEF" w:rsidP="00675AEF">
      <w:pPr>
        <w:autoSpaceDE w:val="0"/>
        <w:autoSpaceDN w:val="0"/>
        <w:adjustRightInd w:val="0"/>
        <w:ind w:firstLine="567"/>
        <w:jc w:val="both"/>
        <w:rPr>
          <w:rFonts w:ascii="Times New Roman CYR" w:hAnsi="Times New Roman CYR"/>
          <w:sz w:val="28"/>
          <w:szCs w:val="28"/>
        </w:rPr>
      </w:pPr>
      <w:r w:rsidRPr="00A37AB9">
        <w:rPr>
          <w:bCs/>
          <w:sz w:val="28"/>
          <w:szCs w:val="28"/>
        </w:rPr>
        <w:t>2.7.1. Исчерпывающий перечень необходимых для предоставления услуги д</w:t>
      </w:r>
      <w:r w:rsidRPr="00A37AB9">
        <w:rPr>
          <w:rFonts w:ascii="Times New Roman CYR" w:hAnsi="Times New Roman CYR"/>
          <w:sz w:val="28"/>
          <w:szCs w:val="28"/>
        </w:rPr>
        <w:t>окументов (их копий или сведений, содержащихся в них), которые запрашиваются комитетом посредством информационного межведомственного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случае, если заявитель не представил указанные документы по собственной инициативе:</w:t>
      </w:r>
    </w:p>
    <w:p w:rsidR="00675AEF" w:rsidRDefault="00675AEF" w:rsidP="00675AEF">
      <w:pPr>
        <w:autoSpaceDE w:val="0"/>
        <w:autoSpaceDN w:val="0"/>
        <w:adjustRightInd w:val="0"/>
        <w:ind w:firstLine="567"/>
        <w:jc w:val="both"/>
        <w:rPr>
          <w:sz w:val="28"/>
          <w:szCs w:val="28"/>
        </w:rPr>
      </w:pPr>
      <w:r w:rsidRPr="00A37AB9">
        <w:rPr>
          <w:rFonts w:ascii="Times New Roman CYR" w:hAnsi="Times New Roman CYR"/>
          <w:sz w:val="28"/>
          <w:szCs w:val="28"/>
        </w:rPr>
        <w:t xml:space="preserve">2.7.1.1. </w:t>
      </w:r>
      <w:r w:rsidRPr="00FE698C">
        <w:rPr>
          <w:sz w:val="28"/>
          <w:szCs w:val="28"/>
        </w:rPr>
        <w:t xml:space="preserve">Получаются в рамках межведомственного взаимодействия: </w:t>
      </w:r>
    </w:p>
    <w:p w:rsidR="00675AEF" w:rsidRDefault="00675AEF" w:rsidP="00675AEF">
      <w:pPr>
        <w:autoSpaceDE w:val="0"/>
        <w:autoSpaceDN w:val="0"/>
        <w:adjustRightInd w:val="0"/>
        <w:ind w:firstLine="567"/>
        <w:jc w:val="both"/>
        <w:rPr>
          <w:sz w:val="28"/>
          <w:szCs w:val="28"/>
        </w:rPr>
      </w:pPr>
      <w:r w:rsidRPr="00FE698C">
        <w:rPr>
          <w:sz w:val="28"/>
          <w:szCs w:val="28"/>
        </w:rPr>
        <w:t xml:space="preserve">1) Выписка из Единого государственного реестра недвижимости; </w:t>
      </w:r>
    </w:p>
    <w:p w:rsidR="00675AEF" w:rsidRDefault="00675AEF" w:rsidP="00675AEF">
      <w:pPr>
        <w:autoSpaceDE w:val="0"/>
        <w:autoSpaceDN w:val="0"/>
        <w:adjustRightInd w:val="0"/>
        <w:ind w:firstLine="567"/>
        <w:jc w:val="both"/>
        <w:rPr>
          <w:sz w:val="28"/>
          <w:szCs w:val="28"/>
        </w:rPr>
      </w:pPr>
      <w:r w:rsidRPr="00FE698C">
        <w:rPr>
          <w:sz w:val="28"/>
          <w:szCs w:val="28"/>
        </w:rPr>
        <w:t xml:space="preserve">2) Сведения, содержащиеся в разрешении на строительство или уведомление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 </w:t>
      </w:r>
    </w:p>
    <w:p w:rsidR="00675AEF" w:rsidRDefault="00675AEF" w:rsidP="00675AEF">
      <w:pPr>
        <w:autoSpaceDE w:val="0"/>
        <w:autoSpaceDN w:val="0"/>
        <w:adjustRightInd w:val="0"/>
        <w:ind w:firstLine="567"/>
        <w:jc w:val="both"/>
        <w:rPr>
          <w:sz w:val="28"/>
          <w:szCs w:val="28"/>
        </w:rPr>
      </w:pPr>
      <w:r w:rsidRPr="0079359E">
        <w:rPr>
          <w:sz w:val="28"/>
          <w:szCs w:val="28"/>
        </w:rPr>
        <w:t>3) Сведения о выданных сертификатах на материнский (семейный) капитал.</w:t>
      </w:r>
    </w:p>
    <w:p w:rsidR="00675AEF" w:rsidRDefault="00675AEF" w:rsidP="00675AEF">
      <w:pPr>
        <w:autoSpaceDE w:val="0"/>
        <w:autoSpaceDN w:val="0"/>
        <w:adjustRightInd w:val="0"/>
        <w:ind w:firstLine="567"/>
        <w:jc w:val="both"/>
        <w:rPr>
          <w:sz w:val="28"/>
          <w:szCs w:val="28"/>
        </w:rPr>
      </w:pPr>
      <w:r>
        <w:rPr>
          <w:sz w:val="28"/>
          <w:szCs w:val="28"/>
        </w:rPr>
        <w:t>2</w:t>
      </w:r>
      <w:r w:rsidRPr="0079359E">
        <w:rPr>
          <w:sz w:val="28"/>
          <w:szCs w:val="28"/>
        </w:rPr>
        <w:t xml:space="preserve">.7.2. Заявитель вправе предоставить документы (сведения), указанные в </w:t>
      </w:r>
      <w:r>
        <w:rPr>
          <w:sz w:val="28"/>
          <w:szCs w:val="28"/>
        </w:rPr>
        <w:t>под</w:t>
      </w:r>
      <w:r w:rsidRPr="0079359E">
        <w:rPr>
          <w:sz w:val="28"/>
          <w:szCs w:val="28"/>
        </w:rPr>
        <w:t>пункте 2.7.1.1. в электронной форме или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r w:rsidRPr="00FE698C">
        <w:rPr>
          <w:sz w:val="28"/>
          <w:szCs w:val="28"/>
        </w:rPr>
        <w:t xml:space="preserve"> </w:t>
      </w:r>
    </w:p>
    <w:p w:rsidR="00675AEF" w:rsidRDefault="00675AEF" w:rsidP="00675AEF">
      <w:pPr>
        <w:autoSpaceDE w:val="0"/>
        <w:autoSpaceDN w:val="0"/>
        <w:adjustRightInd w:val="0"/>
        <w:ind w:firstLine="567"/>
        <w:jc w:val="both"/>
        <w:rPr>
          <w:sz w:val="28"/>
          <w:szCs w:val="28"/>
        </w:rPr>
      </w:pPr>
      <w:r w:rsidRPr="00FE698C">
        <w:rPr>
          <w:sz w:val="28"/>
          <w:szCs w:val="28"/>
        </w:rPr>
        <w:t>2.7.</w:t>
      </w:r>
      <w:r>
        <w:rPr>
          <w:sz w:val="28"/>
          <w:szCs w:val="28"/>
        </w:rPr>
        <w:t>3.</w:t>
      </w:r>
      <w:r w:rsidRPr="00FE698C">
        <w:rPr>
          <w:sz w:val="28"/>
          <w:szCs w:val="28"/>
        </w:rPr>
        <w:t xml:space="preserve"> Запрещается требовать от заявителя документы, находящиеся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w:t>
      </w:r>
    </w:p>
    <w:p w:rsidR="00675AEF" w:rsidRPr="00FE698C" w:rsidRDefault="00675AEF" w:rsidP="00675AEF">
      <w:pPr>
        <w:autoSpaceDE w:val="0"/>
        <w:autoSpaceDN w:val="0"/>
        <w:adjustRightInd w:val="0"/>
        <w:ind w:firstLine="567"/>
        <w:jc w:val="both"/>
        <w:rPr>
          <w:rFonts w:ascii="Times New Roman CYR" w:hAnsi="Times New Roman CYR" w:cs="Times New Roman CYR"/>
          <w:sz w:val="28"/>
          <w:szCs w:val="28"/>
        </w:rPr>
      </w:pPr>
      <w:r>
        <w:rPr>
          <w:sz w:val="28"/>
          <w:szCs w:val="28"/>
        </w:rPr>
        <w:t xml:space="preserve">2.7.4. </w:t>
      </w:r>
      <w:r w:rsidRPr="00FE698C">
        <w:rPr>
          <w:sz w:val="28"/>
          <w:szCs w:val="28"/>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675AEF" w:rsidRPr="00A37AB9" w:rsidRDefault="00675AEF" w:rsidP="00675AEF">
      <w:pPr>
        <w:autoSpaceDE w:val="0"/>
        <w:ind w:firstLine="567"/>
        <w:jc w:val="both"/>
        <w:rPr>
          <w:b/>
          <w:bCs/>
          <w:sz w:val="28"/>
          <w:szCs w:val="28"/>
        </w:rPr>
      </w:pPr>
      <w:r w:rsidRPr="00A37AB9">
        <w:rPr>
          <w:b/>
          <w:bCs/>
          <w:sz w:val="28"/>
          <w:szCs w:val="28"/>
        </w:rPr>
        <w:t xml:space="preserve">2.8. Указание на запрет требовать от заявителя </w:t>
      </w:r>
    </w:p>
    <w:p w:rsidR="00675AEF" w:rsidRPr="00A37AB9" w:rsidRDefault="00675AEF" w:rsidP="00675AEF">
      <w:pPr>
        <w:autoSpaceDE w:val="0"/>
        <w:ind w:firstLine="567"/>
        <w:jc w:val="both"/>
        <w:rPr>
          <w:sz w:val="28"/>
          <w:szCs w:val="28"/>
        </w:rPr>
      </w:pPr>
      <w:r w:rsidRPr="00A37AB9">
        <w:rPr>
          <w:sz w:val="28"/>
          <w:szCs w:val="28"/>
        </w:rPr>
        <w:lastRenderedPageBreak/>
        <w:t>2.8.1.</w:t>
      </w:r>
      <w:r>
        <w:rPr>
          <w:sz w:val="28"/>
          <w:szCs w:val="28"/>
        </w:rPr>
        <w:t xml:space="preserve"> </w:t>
      </w:r>
      <w:r w:rsidRPr="00A37AB9">
        <w:rPr>
          <w:sz w:val="28"/>
          <w:szCs w:val="28"/>
        </w:rPr>
        <w:t>Запрещено требовать от заявителя:</w:t>
      </w:r>
    </w:p>
    <w:p w:rsidR="00675AEF" w:rsidRPr="00A37AB9" w:rsidRDefault="00675AEF" w:rsidP="00675AEF">
      <w:pPr>
        <w:autoSpaceDE w:val="0"/>
        <w:autoSpaceDN w:val="0"/>
        <w:adjustRightInd w:val="0"/>
        <w:ind w:firstLine="567"/>
        <w:jc w:val="both"/>
        <w:rPr>
          <w:rFonts w:ascii="Times New Roman CYR" w:hAnsi="Times New Roman CYR"/>
          <w:sz w:val="28"/>
          <w:szCs w:val="28"/>
        </w:rPr>
      </w:pPr>
      <w:r w:rsidRPr="00A37AB9">
        <w:rPr>
          <w:rFonts w:ascii="Times New Roman CYR" w:hAnsi="Times New Roman CY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75AEF" w:rsidRPr="00A37AB9" w:rsidRDefault="00675AEF" w:rsidP="00675AEF">
      <w:pPr>
        <w:autoSpaceDE w:val="0"/>
        <w:autoSpaceDN w:val="0"/>
        <w:adjustRightInd w:val="0"/>
        <w:ind w:firstLine="567"/>
        <w:jc w:val="both"/>
        <w:rPr>
          <w:rFonts w:ascii="Times New Roman CYR" w:hAnsi="Times New Roman CYR"/>
          <w:sz w:val="28"/>
          <w:szCs w:val="28"/>
        </w:rPr>
      </w:pPr>
      <w:r w:rsidRPr="00A37AB9">
        <w:rPr>
          <w:rFonts w:ascii="Times New Roman CYR" w:hAnsi="Times New Roman CYR"/>
          <w:sz w:val="28"/>
          <w:szCs w:val="28"/>
        </w:rPr>
        <w:t>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675AEF" w:rsidRPr="00A37AB9" w:rsidRDefault="00675AEF" w:rsidP="00675AEF">
      <w:pPr>
        <w:autoSpaceDE w:val="0"/>
        <w:autoSpaceDN w:val="0"/>
        <w:adjustRightInd w:val="0"/>
        <w:ind w:firstLine="567"/>
        <w:jc w:val="both"/>
        <w:rPr>
          <w:rFonts w:ascii="Times New Roman CYR" w:hAnsi="Times New Roman CYR"/>
          <w:sz w:val="28"/>
          <w:szCs w:val="28"/>
        </w:rPr>
      </w:pPr>
      <w:r w:rsidRPr="00A37AB9">
        <w:rPr>
          <w:rFonts w:ascii="Times New Roman CYR" w:hAnsi="Times New Roman CYR"/>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8" w:history="1">
        <w:r w:rsidRPr="00A37AB9">
          <w:rPr>
            <w:rFonts w:ascii="Times New Roman CYR" w:hAnsi="Times New Roman CYR"/>
            <w:sz w:val="28"/>
            <w:szCs w:val="28"/>
          </w:rPr>
          <w:t>пунктом 4 части 1 статьи 7</w:t>
        </w:r>
      </w:hyperlink>
      <w:r w:rsidRPr="00A37AB9">
        <w:rPr>
          <w:rFonts w:ascii="Times New Roman CYR" w:hAnsi="Times New Roman CYR"/>
          <w:sz w:val="28"/>
          <w:szCs w:val="28"/>
        </w:rPr>
        <w:t xml:space="preserve"> Федерального закона от 27.07.2010 № 210-ФЗ </w:t>
      </w:r>
      <w:r>
        <w:rPr>
          <w:rFonts w:ascii="Times New Roman CYR" w:hAnsi="Times New Roman CYR"/>
          <w:sz w:val="28"/>
          <w:szCs w:val="28"/>
        </w:rPr>
        <w:t>«</w:t>
      </w:r>
      <w:r w:rsidRPr="00A37AB9">
        <w:rPr>
          <w:rFonts w:ascii="Times New Roman CYR" w:hAnsi="Times New Roman CYR"/>
          <w:sz w:val="28"/>
          <w:szCs w:val="28"/>
        </w:rPr>
        <w:t>Об организации предоставления государственных и муниципальных услуг</w:t>
      </w:r>
      <w:r>
        <w:rPr>
          <w:rFonts w:ascii="Times New Roman CYR" w:hAnsi="Times New Roman CYR"/>
          <w:sz w:val="28"/>
          <w:szCs w:val="28"/>
        </w:rPr>
        <w:t xml:space="preserve">» (далее- </w:t>
      </w:r>
      <w:r w:rsidRPr="00A37AB9">
        <w:rPr>
          <w:rFonts w:ascii="Times New Roman CYR" w:hAnsi="Times New Roman CYR"/>
          <w:sz w:val="28"/>
          <w:szCs w:val="28"/>
        </w:rPr>
        <w:t>Федерального закона № 210-ФЗ</w:t>
      </w:r>
      <w:r>
        <w:rPr>
          <w:rFonts w:ascii="Times New Roman CYR" w:hAnsi="Times New Roman CYR"/>
          <w:sz w:val="28"/>
          <w:szCs w:val="28"/>
        </w:rPr>
        <w:t>)</w:t>
      </w:r>
      <w:r w:rsidRPr="00A37AB9">
        <w:rPr>
          <w:rFonts w:ascii="Times New Roman CYR" w:hAnsi="Times New Roman CYR"/>
          <w:sz w:val="28"/>
          <w:szCs w:val="28"/>
        </w:rPr>
        <w:t>:</w:t>
      </w:r>
    </w:p>
    <w:p w:rsidR="00675AEF" w:rsidRPr="00A37AB9" w:rsidRDefault="00675AEF" w:rsidP="00675AEF">
      <w:pPr>
        <w:autoSpaceDE w:val="0"/>
        <w:autoSpaceDN w:val="0"/>
        <w:adjustRightInd w:val="0"/>
        <w:ind w:firstLine="567"/>
        <w:jc w:val="both"/>
        <w:rPr>
          <w:rFonts w:ascii="Times New Roman CYR" w:hAnsi="Times New Roman CYR"/>
          <w:sz w:val="28"/>
          <w:szCs w:val="28"/>
        </w:rPr>
      </w:pPr>
      <w:r w:rsidRPr="00A37AB9">
        <w:rPr>
          <w:rFonts w:ascii="Times New Roman CYR" w:hAnsi="Times New Roman CYR"/>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75AEF" w:rsidRPr="00A37AB9" w:rsidRDefault="00675AEF" w:rsidP="00675AEF">
      <w:pPr>
        <w:autoSpaceDE w:val="0"/>
        <w:autoSpaceDN w:val="0"/>
        <w:adjustRightInd w:val="0"/>
        <w:ind w:firstLine="567"/>
        <w:jc w:val="both"/>
        <w:rPr>
          <w:rFonts w:ascii="Times New Roman CYR" w:hAnsi="Times New Roman CYR"/>
          <w:sz w:val="28"/>
          <w:szCs w:val="28"/>
        </w:rPr>
      </w:pPr>
      <w:r w:rsidRPr="00A37AB9">
        <w:rPr>
          <w:rFonts w:ascii="Times New Roman CYR" w:hAnsi="Times New Roman CYR"/>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75AEF" w:rsidRPr="00A37AB9" w:rsidRDefault="00675AEF" w:rsidP="00675AEF">
      <w:pPr>
        <w:autoSpaceDE w:val="0"/>
        <w:autoSpaceDN w:val="0"/>
        <w:adjustRightInd w:val="0"/>
        <w:ind w:firstLine="567"/>
        <w:jc w:val="both"/>
        <w:rPr>
          <w:rFonts w:ascii="Times New Roman CYR" w:hAnsi="Times New Roman CYR"/>
          <w:sz w:val="28"/>
          <w:szCs w:val="28"/>
        </w:rPr>
      </w:pPr>
      <w:r w:rsidRPr="00A37AB9">
        <w:rPr>
          <w:rFonts w:ascii="Times New Roman CYR" w:hAnsi="Times New Roman CYR"/>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75AEF" w:rsidRPr="00A37AB9" w:rsidRDefault="00675AEF" w:rsidP="00675AEF">
      <w:pPr>
        <w:autoSpaceDE w:val="0"/>
        <w:autoSpaceDN w:val="0"/>
        <w:adjustRightInd w:val="0"/>
        <w:ind w:firstLine="567"/>
        <w:jc w:val="both"/>
        <w:rPr>
          <w:rFonts w:ascii="Times New Roman CYR" w:hAnsi="Times New Roman CYR"/>
          <w:sz w:val="28"/>
          <w:szCs w:val="28"/>
        </w:rPr>
      </w:pPr>
      <w:r w:rsidRPr="00A37AB9">
        <w:rPr>
          <w:rFonts w:ascii="Times New Roman CYR" w:hAnsi="Times New Roman CYR"/>
          <w:sz w:val="28"/>
          <w:szCs w:val="28"/>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675AEF" w:rsidRPr="00A37AB9" w:rsidRDefault="00675AEF" w:rsidP="00675AEF">
      <w:pPr>
        <w:autoSpaceDE w:val="0"/>
        <w:autoSpaceDN w:val="0"/>
        <w:adjustRightInd w:val="0"/>
        <w:ind w:firstLine="567"/>
        <w:contextualSpacing/>
        <w:jc w:val="both"/>
        <w:rPr>
          <w:rFonts w:ascii="Times New Roman CYR" w:hAnsi="Times New Roman CYR"/>
          <w:sz w:val="28"/>
          <w:szCs w:val="28"/>
        </w:rPr>
      </w:pPr>
      <w:r w:rsidRPr="00A37AB9">
        <w:rPr>
          <w:rFonts w:ascii="Times New Roman CYR" w:hAnsi="Times New Roman CYR"/>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w:t>
      </w:r>
      <w:r w:rsidRPr="00A37AB9">
        <w:rPr>
          <w:rFonts w:ascii="Times New Roman CYR" w:hAnsi="Times New Roman CYR"/>
          <w:sz w:val="28"/>
          <w:szCs w:val="28"/>
        </w:rPr>
        <w:lastRenderedPageBreak/>
        <w:t>необходимым условием предоставления государственной или муниципальной услуги, и иных случаев, установленных федеральными законами</w:t>
      </w:r>
    </w:p>
    <w:p w:rsidR="00675AEF" w:rsidRDefault="00675AEF" w:rsidP="00675AEF">
      <w:pPr>
        <w:autoSpaceDE w:val="0"/>
        <w:autoSpaceDN w:val="0"/>
        <w:adjustRightInd w:val="0"/>
        <w:ind w:firstLine="567"/>
        <w:jc w:val="both"/>
        <w:outlineLvl w:val="1"/>
        <w:rPr>
          <w:rFonts w:ascii="Times New Roman CYR" w:hAnsi="Times New Roman CYR"/>
          <w:b/>
          <w:sz w:val="28"/>
          <w:szCs w:val="28"/>
        </w:rPr>
      </w:pPr>
      <w:r w:rsidRPr="00A37AB9">
        <w:rPr>
          <w:rFonts w:ascii="Times New Roman CYR" w:hAnsi="Times New Roman CYR"/>
          <w:b/>
          <w:sz w:val="28"/>
          <w:szCs w:val="28"/>
        </w:rPr>
        <w:t>2.9. Исчерпывающий перечень оснований для отказа в приеме документов, необходимых для предоставления муниципальной услуги</w:t>
      </w:r>
    </w:p>
    <w:p w:rsidR="00675AEF" w:rsidRPr="005A060B" w:rsidRDefault="00675AEF" w:rsidP="00675AEF">
      <w:pPr>
        <w:autoSpaceDE w:val="0"/>
        <w:autoSpaceDN w:val="0"/>
        <w:adjustRightInd w:val="0"/>
        <w:ind w:firstLine="567"/>
        <w:jc w:val="both"/>
        <w:outlineLvl w:val="1"/>
        <w:rPr>
          <w:sz w:val="28"/>
          <w:szCs w:val="28"/>
        </w:rPr>
      </w:pPr>
      <w:r w:rsidRPr="005A060B">
        <w:rPr>
          <w:sz w:val="28"/>
          <w:szCs w:val="28"/>
        </w:rPr>
        <w:t>2.</w:t>
      </w:r>
      <w:r>
        <w:rPr>
          <w:sz w:val="28"/>
          <w:szCs w:val="28"/>
        </w:rPr>
        <w:t>9</w:t>
      </w:r>
      <w:r w:rsidRPr="005A060B">
        <w:rPr>
          <w:sz w:val="28"/>
          <w:szCs w:val="28"/>
        </w:rPr>
        <w:t xml:space="preserve">.1. Основаниями для отказа в приеме документов, необходимых для предоставления муниципальной услуги, являются: </w:t>
      </w:r>
    </w:p>
    <w:p w:rsidR="00675AEF" w:rsidRDefault="00675AEF" w:rsidP="00675AEF">
      <w:pPr>
        <w:autoSpaceDE w:val="0"/>
        <w:autoSpaceDN w:val="0"/>
        <w:adjustRightInd w:val="0"/>
        <w:ind w:firstLine="567"/>
        <w:jc w:val="both"/>
        <w:outlineLvl w:val="1"/>
        <w:rPr>
          <w:sz w:val="28"/>
          <w:szCs w:val="28"/>
        </w:rPr>
      </w:pPr>
      <w:r w:rsidRPr="005A060B">
        <w:rPr>
          <w:sz w:val="28"/>
          <w:szCs w:val="28"/>
        </w:rPr>
        <w:t xml:space="preserve">1) </w:t>
      </w:r>
      <w:r>
        <w:rPr>
          <w:sz w:val="28"/>
          <w:szCs w:val="28"/>
        </w:rPr>
        <w:t>заявление о предоставлении услуги подано в орган местного самоуправления, в полномочия которых не входит предоставление услуги;</w:t>
      </w:r>
    </w:p>
    <w:p w:rsidR="00675AEF" w:rsidRPr="005A060B" w:rsidRDefault="00675AEF" w:rsidP="00675AEF">
      <w:pPr>
        <w:autoSpaceDE w:val="0"/>
        <w:autoSpaceDN w:val="0"/>
        <w:adjustRightInd w:val="0"/>
        <w:ind w:firstLine="567"/>
        <w:jc w:val="both"/>
        <w:outlineLvl w:val="1"/>
        <w:rPr>
          <w:sz w:val="28"/>
          <w:szCs w:val="28"/>
        </w:rPr>
      </w:pPr>
      <w:r>
        <w:rPr>
          <w:sz w:val="28"/>
          <w:szCs w:val="28"/>
        </w:rPr>
        <w:t xml:space="preserve">2) </w:t>
      </w:r>
      <w:r w:rsidRPr="005A060B">
        <w:rPr>
          <w:sz w:val="28"/>
          <w:szCs w:val="28"/>
        </w:rPr>
        <w:t xml:space="preserve">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675AEF" w:rsidRPr="005A060B" w:rsidRDefault="00675AEF" w:rsidP="00675AEF">
      <w:pPr>
        <w:autoSpaceDE w:val="0"/>
        <w:autoSpaceDN w:val="0"/>
        <w:adjustRightInd w:val="0"/>
        <w:ind w:firstLine="567"/>
        <w:jc w:val="both"/>
        <w:outlineLvl w:val="1"/>
        <w:rPr>
          <w:sz w:val="28"/>
          <w:szCs w:val="28"/>
        </w:rPr>
      </w:pPr>
      <w:r w:rsidRPr="005A060B">
        <w:rPr>
          <w:sz w:val="28"/>
          <w:szCs w:val="28"/>
        </w:rPr>
        <w:t xml:space="preserve">3) представленные </w:t>
      </w:r>
      <w:r>
        <w:rPr>
          <w:sz w:val="28"/>
          <w:szCs w:val="28"/>
        </w:rPr>
        <w:t xml:space="preserve">заявителем </w:t>
      </w:r>
      <w:r w:rsidRPr="005A060B">
        <w:rPr>
          <w:sz w:val="28"/>
          <w:szCs w:val="28"/>
        </w:rPr>
        <w:t>документы, содержат подчистки</w:t>
      </w:r>
      <w:r>
        <w:rPr>
          <w:sz w:val="28"/>
          <w:szCs w:val="28"/>
        </w:rPr>
        <w:t xml:space="preserve"> и</w:t>
      </w:r>
      <w:r w:rsidRPr="005A060B">
        <w:rPr>
          <w:sz w:val="28"/>
          <w:szCs w:val="28"/>
        </w:rPr>
        <w:t xml:space="preserve"> исправления</w:t>
      </w:r>
      <w:r>
        <w:rPr>
          <w:sz w:val="28"/>
          <w:szCs w:val="28"/>
        </w:rPr>
        <w:t xml:space="preserve"> текста,</w:t>
      </w:r>
      <w:r w:rsidRPr="005A060B">
        <w:rPr>
          <w:sz w:val="28"/>
          <w:szCs w:val="28"/>
        </w:rPr>
        <w:t xml:space="preserve"> не заверенные в порядке, установленном законодательством Российской Федерации; </w:t>
      </w:r>
    </w:p>
    <w:p w:rsidR="00675AEF" w:rsidRDefault="00675AEF" w:rsidP="00675AEF">
      <w:pPr>
        <w:autoSpaceDE w:val="0"/>
        <w:autoSpaceDN w:val="0"/>
        <w:adjustRightInd w:val="0"/>
        <w:ind w:firstLine="567"/>
        <w:jc w:val="both"/>
        <w:outlineLvl w:val="1"/>
        <w:rPr>
          <w:sz w:val="28"/>
          <w:szCs w:val="28"/>
        </w:rPr>
      </w:pPr>
      <w:r w:rsidRPr="005A060B">
        <w:rPr>
          <w:sz w:val="28"/>
          <w:szCs w:val="28"/>
        </w:rPr>
        <w:t xml:space="preserve">4) </w:t>
      </w:r>
      <w:r>
        <w:rPr>
          <w:sz w:val="28"/>
          <w:szCs w:val="28"/>
        </w:rPr>
        <w:t>документы содержат повреждения, наличие которых не позволяет в полном объеме использовать информацию и сведения, содержащихся в документах для предоставления услуги;</w:t>
      </w:r>
    </w:p>
    <w:p w:rsidR="00675AEF" w:rsidRDefault="00675AEF" w:rsidP="00675AEF">
      <w:pPr>
        <w:autoSpaceDE w:val="0"/>
        <w:autoSpaceDN w:val="0"/>
        <w:adjustRightInd w:val="0"/>
        <w:ind w:firstLine="567"/>
        <w:jc w:val="both"/>
        <w:outlineLvl w:val="1"/>
        <w:rPr>
          <w:sz w:val="28"/>
          <w:szCs w:val="28"/>
        </w:rPr>
      </w:pPr>
      <w:r>
        <w:rPr>
          <w:sz w:val="28"/>
          <w:szCs w:val="28"/>
        </w:rPr>
        <w:t>5) неполное заполнение полей в форме заявления, в том числе в интерактивной форме заявления на НПГУ;</w:t>
      </w:r>
    </w:p>
    <w:p w:rsidR="00675AEF" w:rsidRDefault="00675AEF" w:rsidP="00675AEF">
      <w:pPr>
        <w:autoSpaceDE w:val="0"/>
        <w:autoSpaceDN w:val="0"/>
        <w:adjustRightInd w:val="0"/>
        <w:ind w:firstLine="567"/>
        <w:jc w:val="both"/>
        <w:outlineLvl w:val="1"/>
        <w:rPr>
          <w:sz w:val="28"/>
          <w:szCs w:val="28"/>
        </w:rPr>
      </w:pPr>
      <w:r>
        <w:rPr>
          <w:sz w:val="28"/>
          <w:szCs w:val="28"/>
        </w:rPr>
        <w:t>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675AEF" w:rsidRDefault="00675AEF" w:rsidP="00675AEF">
      <w:pPr>
        <w:autoSpaceDE w:val="0"/>
        <w:autoSpaceDN w:val="0"/>
        <w:adjustRightInd w:val="0"/>
        <w:ind w:firstLine="567"/>
        <w:jc w:val="both"/>
        <w:outlineLvl w:val="1"/>
        <w:rPr>
          <w:sz w:val="28"/>
          <w:szCs w:val="28"/>
        </w:rPr>
      </w:pPr>
      <w:r>
        <w:rPr>
          <w:sz w:val="28"/>
          <w:szCs w:val="28"/>
        </w:rPr>
        <w:t>7) несоблюдение статей 11 Федерального закона от 6 апреля 2011г. № 63-ФЗ Об электронной подписи условий признания действительности, усиленной квалифицированной электронной подписи;</w:t>
      </w:r>
    </w:p>
    <w:p w:rsidR="00675AEF" w:rsidRDefault="00675AEF" w:rsidP="00675AEF">
      <w:pPr>
        <w:autoSpaceDE w:val="0"/>
        <w:autoSpaceDN w:val="0"/>
        <w:adjustRightInd w:val="0"/>
        <w:ind w:firstLine="567"/>
        <w:jc w:val="both"/>
        <w:outlineLvl w:val="1"/>
        <w:rPr>
          <w:sz w:val="28"/>
          <w:szCs w:val="28"/>
        </w:rPr>
      </w:pPr>
      <w:r>
        <w:rPr>
          <w:sz w:val="28"/>
          <w:szCs w:val="28"/>
        </w:rPr>
        <w:t>8) заявитель не относится к кругу лиц, имеющих право на предоставление услуги.</w:t>
      </w:r>
    </w:p>
    <w:p w:rsidR="00675AEF" w:rsidRPr="005A060B" w:rsidRDefault="00675AEF" w:rsidP="00675AEF">
      <w:pPr>
        <w:autoSpaceDE w:val="0"/>
        <w:autoSpaceDN w:val="0"/>
        <w:adjustRightInd w:val="0"/>
        <w:ind w:firstLine="567"/>
        <w:jc w:val="both"/>
        <w:outlineLvl w:val="1"/>
        <w:rPr>
          <w:sz w:val="28"/>
          <w:szCs w:val="28"/>
        </w:rPr>
      </w:pPr>
      <w:r w:rsidRPr="005A060B">
        <w:rPr>
          <w:sz w:val="28"/>
          <w:szCs w:val="28"/>
        </w:rPr>
        <w:t>2.</w:t>
      </w:r>
      <w:r>
        <w:rPr>
          <w:sz w:val="28"/>
          <w:szCs w:val="28"/>
        </w:rPr>
        <w:t>9</w:t>
      </w:r>
      <w:r w:rsidRPr="005A060B">
        <w:rPr>
          <w:sz w:val="28"/>
          <w:szCs w:val="28"/>
        </w:rPr>
        <w:t xml:space="preserve">.2. Перечень оснований для отказа в приеме документов, необходимых для получения муниципальной услуги, является исчерпывающим. </w:t>
      </w:r>
    </w:p>
    <w:p w:rsidR="00675AEF" w:rsidRPr="005A060B" w:rsidRDefault="00675AEF" w:rsidP="00675AEF">
      <w:pPr>
        <w:autoSpaceDE w:val="0"/>
        <w:autoSpaceDN w:val="0"/>
        <w:adjustRightInd w:val="0"/>
        <w:ind w:firstLine="567"/>
        <w:jc w:val="both"/>
        <w:outlineLvl w:val="1"/>
        <w:rPr>
          <w:sz w:val="28"/>
          <w:szCs w:val="28"/>
        </w:rPr>
      </w:pPr>
      <w:r w:rsidRPr="005A060B">
        <w:rPr>
          <w:sz w:val="28"/>
          <w:szCs w:val="28"/>
        </w:rPr>
        <w:t>2.</w:t>
      </w:r>
      <w:r>
        <w:rPr>
          <w:sz w:val="28"/>
          <w:szCs w:val="28"/>
        </w:rPr>
        <w:t>9</w:t>
      </w:r>
      <w:r w:rsidRPr="005A060B">
        <w:rPr>
          <w:sz w:val="28"/>
          <w:szCs w:val="28"/>
        </w:rPr>
        <w:t>.3. Решение об отказе в приеме заявления и документов, необходимых для получения муниципальной услуги</w:t>
      </w:r>
      <w:r>
        <w:rPr>
          <w:sz w:val="28"/>
          <w:szCs w:val="28"/>
        </w:rPr>
        <w:t xml:space="preserve"> (приложение № 3 к Административному регламенту)</w:t>
      </w:r>
      <w:r w:rsidRPr="005A060B">
        <w:rPr>
          <w:sz w:val="28"/>
          <w:szCs w:val="28"/>
        </w:rPr>
        <w:t xml:space="preserve">, с указанием причин отказа направляется заявителю в личный кабинет Регионального портала и(или) в МФЦ в день принятия решения об отказе в приеме документов, необходимых для получения муниципальной услуги либо вручается лично. </w:t>
      </w:r>
    </w:p>
    <w:p w:rsidR="00675AEF" w:rsidRPr="005A060B" w:rsidRDefault="00675AEF" w:rsidP="00675AEF">
      <w:pPr>
        <w:autoSpaceDE w:val="0"/>
        <w:autoSpaceDN w:val="0"/>
        <w:adjustRightInd w:val="0"/>
        <w:ind w:firstLine="567"/>
        <w:jc w:val="both"/>
        <w:outlineLvl w:val="1"/>
        <w:rPr>
          <w:sz w:val="28"/>
          <w:szCs w:val="28"/>
        </w:rPr>
      </w:pPr>
      <w:r w:rsidRPr="005A060B">
        <w:rPr>
          <w:sz w:val="28"/>
          <w:szCs w:val="28"/>
        </w:rPr>
        <w:t>2.</w:t>
      </w:r>
      <w:r>
        <w:rPr>
          <w:sz w:val="28"/>
          <w:szCs w:val="28"/>
        </w:rPr>
        <w:t>9</w:t>
      </w:r>
      <w:r w:rsidRPr="005A060B">
        <w:rPr>
          <w:sz w:val="28"/>
          <w:szCs w:val="28"/>
        </w:rPr>
        <w:t>.</w:t>
      </w:r>
      <w:r>
        <w:rPr>
          <w:sz w:val="28"/>
          <w:szCs w:val="28"/>
        </w:rPr>
        <w:t>4</w:t>
      </w:r>
      <w:r w:rsidRPr="005A060B">
        <w:rPr>
          <w:sz w:val="28"/>
          <w:szCs w:val="28"/>
        </w:rPr>
        <w:t xml:space="preserve">. Запрещается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w:t>
      </w:r>
    </w:p>
    <w:p w:rsidR="00675AEF" w:rsidRPr="00A37AB9" w:rsidRDefault="00675AEF" w:rsidP="00675AEF">
      <w:pPr>
        <w:autoSpaceDE w:val="0"/>
        <w:autoSpaceDN w:val="0"/>
        <w:adjustRightInd w:val="0"/>
        <w:ind w:firstLine="567"/>
        <w:jc w:val="both"/>
        <w:outlineLvl w:val="1"/>
        <w:rPr>
          <w:rFonts w:ascii="Times New Roman CYR" w:hAnsi="Times New Roman CYR"/>
          <w:b/>
          <w:sz w:val="28"/>
          <w:szCs w:val="28"/>
        </w:rPr>
      </w:pPr>
      <w:r w:rsidRPr="00A37AB9">
        <w:rPr>
          <w:rFonts w:ascii="Times New Roman CYR" w:hAnsi="Times New Roman CYR"/>
          <w:b/>
          <w:sz w:val="28"/>
          <w:szCs w:val="28"/>
        </w:rPr>
        <w:t>2.10. Исчерпывающий перечень оснований для приостановления или отказа в предоставлении муниципальной услуги</w:t>
      </w:r>
    </w:p>
    <w:p w:rsidR="00675AEF" w:rsidRPr="00A37AB9" w:rsidRDefault="00675AEF" w:rsidP="00675AEF">
      <w:pPr>
        <w:autoSpaceDE w:val="0"/>
        <w:autoSpaceDN w:val="0"/>
        <w:adjustRightInd w:val="0"/>
        <w:ind w:firstLine="567"/>
        <w:jc w:val="both"/>
        <w:rPr>
          <w:rFonts w:ascii="Times New Roman CYR" w:hAnsi="Times New Roman CYR"/>
          <w:bCs/>
          <w:sz w:val="28"/>
          <w:szCs w:val="28"/>
        </w:rPr>
      </w:pPr>
      <w:r w:rsidRPr="00A37AB9">
        <w:rPr>
          <w:rFonts w:ascii="Times New Roman CYR" w:hAnsi="Times New Roman CYR"/>
          <w:bCs/>
          <w:sz w:val="28"/>
          <w:szCs w:val="28"/>
        </w:rPr>
        <w:t>2.10.1. Основания для приостановления предоставления муниципальной услуги отсутствуют.</w:t>
      </w:r>
    </w:p>
    <w:p w:rsidR="00675AEF" w:rsidRDefault="00675AEF" w:rsidP="00675AEF">
      <w:pPr>
        <w:autoSpaceDE w:val="0"/>
        <w:autoSpaceDN w:val="0"/>
        <w:adjustRightInd w:val="0"/>
        <w:ind w:firstLine="567"/>
        <w:jc w:val="both"/>
        <w:outlineLvl w:val="1"/>
        <w:rPr>
          <w:rFonts w:ascii="Times New Roman CYR" w:hAnsi="Times New Roman CYR"/>
          <w:sz w:val="28"/>
          <w:szCs w:val="28"/>
        </w:rPr>
      </w:pPr>
      <w:r w:rsidRPr="00A37AB9">
        <w:rPr>
          <w:rFonts w:ascii="Times New Roman CYR" w:hAnsi="Times New Roman CYR"/>
          <w:sz w:val="28"/>
          <w:szCs w:val="28"/>
        </w:rPr>
        <w:lastRenderedPageBreak/>
        <w:t>2.10.2.</w:t>
      </w:r>
      <w:r>
        <w:rPr>
          <w:rFonts w:ascii="Times New Roman CYR" w:hAnsi="Times New Roman CYR"/>
          <w:sz w:val="28"/>
          <w:szCs w:val="28"/>
        </w:rPr>
        <w:t xml:space="preserve"> Основания для отказа в предоставлении муниципальной услуги является:</w:t>
      </w:r>
    </w:p>
    <w:p w:rsidR="00675AEF" w:rsidRPr="005A060B" w:rsidRDefault="00675AEF" w:rsidP="00675AEF">
      <w:pPr>
        <w:autoSpaceDE w:val="0"/>
        <w:autoSpaceDN w:val="0"/>
        <w:adjustRightInd w:val="0"/>
        <w:ind w:firstLine="567"/>
        <w:jc w:val="both"/>
        <w:outlineLvl w:val="1"/>
        <w:rPr>
          <w:sz w:val="28"/>
          <w:szCs w:val="28"/>
        </w:rPr>
      </w:pPr>
      <w:r w:rsidRPr="005A060B">
        <w:rPr>
          <w:sz w:val="28"/>
          <w:szCs w:val="28"/>
        </w:rPr>
        <w:t xml:space="preserve">1) Установление 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что такие работы не выполнены в полном объеме; </w:t>
      </w:r>
    </w:p>
    <w:p w:rsidR="00675AEF" w:rsidRPr="005A060B" w:rsidRDefault="00675AEF" w:rsidP="00675AEF">
      <w:pPr>
        <w:autoSpaceDE w:val="0"/>
        <w:autoSpaceDN w:val="0"/>
        <w:adjustRightInd w:val="0"/>
        <w:ind w:firstLine="567"/>
        <w:jc w:val="both"/>
        <w:outlineLvl w:val="1"/>
        <w:rPr>
          <w:sz w:val="28"/>
          <w:szCs w:val="28"/>
        </w:rPr>
      </w:pPr>
      <w:r w:rsidRPr="005A060B">
        <w:rPr>
          <w:sz w:val="28"/>
          <w:szCs w:val="28"/>
        </w:rPr>
        <w:t xml:space="preserve">2) Установление в ходе освидетельствования проведения работ по реконструкции объекта индивидуального жилищного строительства,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законодательством Российской Федерации. </w:t>
      </w:r>
    </w:p>
    <w:p w:rsidR="00675AEF" w:rsidRPr="005A060B" w:rsidRDefault="00675AEF" w:rsidP="00675AEF">
      <w:pPr>
        <w:autoSpaceDE w:val="0"/>
        <w:autoSpaceDN w:val="0"/>
        <w:adjustRightInd w:val="0"/>
        <w:ind w:firstLine="567"/>
        <w:jc w:val="both"/>
        <w:outlineLvl w:val="1"/>
        <w:rPr>
          <w:rFonts w:ascii="Times New Roman CYR" w:hAnsi="Times New Roman CYR" w:cs="Times New Roman CYR"/>
          <w:sz w:val="28"/>
          <w:szCs w:val="28"/>
        </w:rPr>
      </w:pPr>
      <w:r w:rsidRPr="005A060B">
        <w:rPr>
          <w:sz w:val="28"/>
          <w:szCs w:val="28"/>
        </w:rPr>
        <w:t>2.</w:t>
      </w:r>
      <w:r>
        <w:rPr>
          <w:sz w:val="28"/>
          <w:szCs w:val="28"/>
        </w:rPr>
        <w:t>10</w:t>
      </w:r>
      <w:r w:rsidRPr="005A060B">
        <w:rPr>
          <w:sz w:val="28"/>
          <w:szCs w:val="28"/>
        </w:rPr>
        <w:t>.3. Перечень оснований для отказа в предоставлении муниципальной услуги является исчерпывающим</w:t>
      </w:r>
    </w:p>
    <w:p w:rsidR="00675AEF" w:rsidRPr="00A37AB9" w:rsidRDefault="00675AEF" w:rsidP="00675AEF">
      <w:pPr>
        <w:autoSpaceDE w:val="0"/>
        <w:autoSpaceDN w:val="0"/>
        <w:adjustRightInd w:val="0"/>
        <w:ind w:firstLine="567"/>
        <w:jc w:val="both"/>
        <w:rPr>
          <w:rFonts w:ascii="Times New Roman CYR" w:hAnsi="Times New Roman CYR"/>
          <w:bCs/>
          <w:sz w:val="28"/>
          <w:szCs w:val="28"/>
        </w:rPr>
      </w:pPr>
      <w:r w:rsidRPr="00A37AB9">
        <w:rPr>
          <w:rFonts w:ascii="Times New Roman CYR" w:hAnsi="Times New Roman CYR"/>
          <w:bCs/>
          <w:sz w:val="28"/>
          <w:szCs w:val="28"/>
        </w:rPr>
        <w:t>Заявители имеют право повторно обратиться за получением муниципальной услуги после устранения предусмотренных настоящим пунктом оснований для отказа в предоставлении муниципальной услуги.</w:t>
      </w:r>
    </w:p>
    <w:p w:rsidR="00675AEF" w:rsidRPr="00A37AB9" w:rsidRDefault="00675AEF" w:rsidP="00675AEF">
      <w:pPr>
        <w:autoSpaceDE w:val="0"/>
        <w:autoSpaceDN w:val="0"/>
        <w:adjustRightInd w:val="0"/>
        <w:ind w:firstLine="567"/>
        <w:jc w:val="both"/>
        <w:outlineLvl w:val="1"/>
        <w:rPr>
          <w:b/>
          <w:sz w:val="28"/>
          <w:szCs w:val="28"/>
        </w:rPr>
      </w:pPr>
      <w:r w:rsidRPr="00A37AB9">
        <w:rPr>
          <w:b/>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75AEF" w:rsidRPr="005A060B" w:rsidRDefault="00675AEF" w:rsidP="00675AEF">
      <w:pPr>
        <w:autoSpaceDE w:val="0"/>
        <w:autoSpaceDN w:val="0"/>
        <w:adjustRightInd w:val="0"/>
        <w:ind w:firstLine="567"/>
        <w:jc w:val="both"/>
        <w:outlineLvl w:val="1"/>
        <w:rPr>
          <w:b/>
          <w:sz w:val="28"/>
          <w:szCs w:val="28"/>
        </w:rPr>
      </w:pPr>
      <w:r w:rsidRPr="005A060B">
        <w:rPr>
          <w:sz w:val="28"/>
          <w:szCs w:val="28"/>
        </w:rPr>
        <w:t>Предоставление необходимых и обязательных услуг не требуется.</w:t>
      </w:r>
      <w:r w:rsidRPr="005A060B">
        <w:rPr>
          <w:b/>
          <w:sz w:val="28"/>
          <w:szCs w:val="28"/>
        </w:rPr>
        <w:t xml:space="preserve"> </w:t>
      </w:r>
    </w:p>
    <w:p w:rsidR="00675AEF" w:rsidRPr="00A37AB9" w:rsidRDefault="00675AEF" w:rsidP="00675AEF">
      <w:pPr>
        <w:autoSpaceDE w:val="0"/>
        <w:autoSpaceDN w:val="0"/>
        <w:adjustRightInd w:val="0"/>
        <w:ind w:firstLine="567"/>
        <w:jc w:val="both"/>
        <w:outlineLvl w:val="1"/>
        <w:rPr>
          <w:b/>
          <w:sz w:val="28"/>
          <w:szCs w:val="28"/>
        </w:rPr>
      </w:pPr>
      <w:r w:rsidRPr="00A37AB9">
        <w:rPr>
          <w:b/>
          <w:sz w:val="28"/>
          <w:szCs w:val="28"/>
        </w:rPr>
        <w:t>2.12. Порядок, размер и основания взимания государственной пошлины и иной платы, взимаемой за предоставление муниципальной услуги</w:t>
      </w:r>
    </w:p>
    <w:p w:rsidR="00675AEF" w:rsidRPr="00A37AB9" w:rsidRDefault="00675AEF" w:rsidP="00675AEF">
      <w:pPr>
        <w:suppressAutoHyphens/>
        <w:ind w:firstLine="567"/>
        <w:jc w:val="both"/>
        <w:rPr>
          <w:rFonts w:eastAsia="Arial"/>
          <w:bCs/>
          <w:sz w:val="28"/>
          <w:szCs w:val="28"/>
          <w:lang w:eastAsia="ar-SA"/>
        </w:rPr>
      </w:pPr>
      <w:r w:rsidRPr="00A37AB9">
        <w:rPr>
          <w:rFonts w:eastAsia="Arial"/>
          <w:bCs/>
          <w:sz w:val="28"/>
          <w:szCs w:val="28"/>
          <w:lang w:eastAsia="ar-SA"/>
        </w:rPr>
        <w:t>Муниципальная услуга предоставляется бесплатно.</w:t>
      </w:r>
    </w:p>
    <w:p w:rsidR="00675AEF" w:rsidRPr="00A37AB9" w:rsidRDefault="00675AEF" w:rsidP="00675AEF">
      <w:pPr>
        <w:autoSpaceDE w:val="0"/>
        <w:autoSpaceDN w:val="0"/>
        <w:adjustRightInd w:val="0"/>
        <w:ind w:firstLine="567"/>
        <w:jc w:val="both"/>
        <w:outlineLvl w:val="1"/>
        <w:rPr>
          <w:b/>
          <w:sz w:val="28"/>
          <w:szCs w:val="28"/>
        </w:rPr>
      </w:pPr>
      <w:r w:rsidRPr="00A37AB9">
        <w:rPr>
          <w:b/>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675AEF" w:rsidRPr="00A37AB9" w:rsidRDefault="00675AEF" w:rsidP="00675AEF">
      <w:pPr>
        <w:widowControl w:val="0"/>
        <w:autoSpaceDE w:val="0"/>
        <w:autoSpaceDN w:val="0"/>
        <w:adjustRightInd w:val="0"/>
        <w:ind w:firstLine="567"/>
        <w:jc w:val="both"/>
        <w:rPr>
          <w:sz w:val="28"/>
          <w:szCs w:val="28"/>
        </w:rPr>
      </w:pPr>
      <w:r w:rsidRPr="00A37AB9">
        <w:rPr>
          <w:sz w:val="28"/>
          <w:szCs w:val="28"/>
        </w:rPr>
        <w:t>Плата за предоставление услуг, которые являются необходимыми и обязательными для предоставления муниципальной услуги, не взимается в связи с отсутствием таких услуг.</w:t>
      </w:r>
    </w:p>
    <w:p w:rsidR="00675AEF" w:rsidRPr="00A37AB9" w:rsidRDefault="00675AEF" w:rsidP="00675AEF">
      <w:pPr>
        <w:autoSpaceDE w:val="0"/>
        <w:autoSpaceDN w:val="0"/>
        <w:adjustRightInd w:val="0"/>
        <w:ind w:firstLine="567"/>
        <w:jc w:val="both"/>
        <w:outlineLvl w:val="1"/>
        <w:rPr>
          <w:b/>
          <w:sz w:val="28"/>
          <w:szCs w:val="28"/>
        </w:rPr>
      </w:pPr>
      <w:r w:rsidRPr="00A37AB9">
        <w:rPr>
          <w:b/>
          <w:bCs/>
          <w:sz w:val="28"/>
          <w:szCs w:val="28"/>
        </w:rPr>
        <w:t>2.14.</w:t>
      </w:r>
      <w:r w:rsidRPr="00A37AB9">
        <w:rPr>
          <w:bCs/>
          <w:sz w:val="28"/>
          <w:szCs w:val="28"/>
        </w:rPr>
        <w:t xml:space="preserve"> </w:t>
      </w:r>
      <w:r w:rsidRPr="00A37AB9">
        <w:rPr>
          <w:b/>
          <w:sz w:val="28"/>
          <w:szCs w:val="28"/>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675AEF" w:rsidRPr="00A37AB9" w:rsidRDefault="00675AEF" w:rsidP="00675AEF">
      <w:pPr>
        <w:autoSpaceDE w:val="0"/>
        <w:autoSpaceDN w:val="0"/>
        <w:adjustRightInd w:val="0"/>
        <w:ind w:firstLine="567"/>
        <w:jc w:val="both"/>
        <w:rPr>
          <w:sz w:val="28"/>
          <w:szCs w:val="28"/>
        </w:rPr>
      </w:pPr>
      <w:r w:rsidRPr="00A37AB9">
        <w:rPr>
          <w:sz w:val="28"/>
          <w:szCs w:val="28"/>
        </w:rPr>
        <w:t>Время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такой услуги не должно превышать 15 минут.</w:t>
      </w:r>
    </w:p>
    <w:p w:rsidR="00675AEF" w:rsidRPr="00A37AB9" w:rsidRDefault="00675AEF" w:rsidP="00675AEF">
      <w:pPr>
        <w:widowControl w:val="0"/>
        <w:autoSpaceDE w:val="0"/>
        <w:autoSpaceDN w:val="0"/>
        <w:adjustRightInd w:val="0"/>
        <w:ind w:firstLine="567"/>
        <w:jc w:val="both"/>
        <w:rPr>
          <w:rFonts w:eastAsia="Calibri"/>
          <w:b/>
          <w:bCs/>
          <w:sz w:val="28"/>
          <w:szCs w:val="28"/>
        </w:rPr>
      </w:pPr>
      <w:r w:rsidRPr="00A37AB9">
        <w:rPr>
          <w:rFonts w:eastAsia="Calibri"/>
          <w:b/>
          <w:bCs/>
          <w:sz w:val="28"/>
          <w:szCs w:val="28"/>
        </w:rPr>
        <w:t>2.15. Срок регистрации запроса заявителя о предоставлении муниципальной услуги и услуги, предоставляемой организацией, участвующей в предоставлении услуги, в том числе в электронной форме.</w:t>
      </w:r>
    </w:p>
    <w:p w:rsidR="00675AEF" w:rsidRPr="00A37AB9" w:rsidRDefault="00675AEF" w:rsidP="00675AEF">
      <w:pPr>
        <w:autoSpaceDE w:val="0"/>
        <w:autoSpaceDN w:val="0"/>
        <w:adjustRightInd w:val="0"/>
        <w:ind w:firstLine="567"/>
        <w:jc w:val="both"/>
        <w:rPr>
          <w:rFonts w:ascii="Times New Roman CYR" w:hAnsi="Times New Roman CYR"/>
          <w:sz w:val="28"/>
          <w:szCs w:val="28"/>
        </w:rPr>
      </w:pPr>
      <w:r w:rsidRPr="00A37AB9">
        <w:rPr>
          <w:rFonts w:ascii="Times New Roman CYR" w:hAnsi="Times New Roman CYR"/>
          <w:sz w:val="28"/>
          <w:szCs w:val="28"/>
        </w:rPr>
        <w:t>Заявление о предоставлении муниципальной услуги, в том числе поступившее в элек</w:t>
      </w:r>
      <w:r>
        <w:rPr>
          <w:rFonts w:ascii="Times New Roman CYR" w:hAnsi="Times New Roman CYR"/>
          <w:sz w:val="28"/>
          <w:szCs w:val="28"/>
        </w:rPr>
        <w:t>тронной форме с использованием Е</w:t>
      </w:r>
      <w:r w:rsidRPr="00A37AB9">
        <w:rPr>
          <w:rFonts w:ascii="Times New Roman CYR" w:hAnsi="Times New Roman CYR"/>
          <w:sz w:val="28"/>
          <w:szCs w:val="28"/>
        </w:rPr>
        <w:t xml:space="preserve">диного портала, </w:t>
      </w:r>
      <w:r w:rsidRPr="00A37AB9">
        <w:rPr>
          <w:rFonts w:ascii="Times New Roman CYR" w:hAnsi="Times New Roman CYR"/>
          <w:sz w:val="28"/>
          <w:szCs w:val="28"/>
        </w:rPr>
        <w:lastRenderedPageBreak/>
        <w:t>регионального портала либо через МФЦ, регистрируется в течение 1 рабочего дня со дня поступления заявления в структурном подразделении Администрации, ответственном за ведение делопроизводства.</w:t>
      </w:r>
    </w:p>
    <w:p w:rsidR="00675AEF" w:rsidRPr="00A37AB9" w:rsidRDefault="00675AEF" w:rsidP="00675AEF">
      <w:pPr>
        <w:widowControl w:val="0"/>
        <w:suppressAutoHyphens/>
        <w:autoSpaceDE w:val="0"/>
        <w:ind w:firstLine="567"/>
        <w:jc w:val="both"/>
        <w:rPr>
          <w:rFonts w:eastAsia="Calibri"/>
          <w:b/>
          <w:bCs/>
          <w:sz w:val="28"/>
          <w:szCs w:val="28"/>
        </w:rPr>
      </w:pPr>
      <w:r w:rsidRPr="00A37AB9">
        <w:rPr>
          <w:rFonts w:eastAsia="Calibri"/>
          <w:b/>
          <w:bCs/>
          <w:iCs/>
          <w:sz w:val="28"/>
          <w:szCs w:val="28"/>
        </w:rPr>
        <w:t xml:space="preserve">2.16. </w:t>
      </w:r>
      <w:r w:rsidRPr="00A37AB9">
        <w:rPr>
          <w:rFonts w:eastAsia="Calibri"/>
          <w:b/>
          <w:bCs/>
          <w:sz w:val="28"/>
          <w:szCs w:val="28"/>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675AEF" w:rsidRPr="00A37AB9" w:rsidRDefault="00675AEF" w:rsidP="00675AEF">
      <w:pPr>
        <w:autoSpaceDE w:val="0"/>
        <w:autoSpaceDN w:val="0"/>
        <w:adjustRightInd w:val="0"/>
        <w:ind w:firstLine="567"/>
        <w:jc w:val="both"/>
        <w:rPr>
          <w:rFonts w:ascii="Times New Roman CYR" w:hAnsi="Times New Roman CYR"/>
          <w:sz w:val="28"/>
          <w:szCs w:val="28"/>
        </w:rPr>
      </w:pPr>
      <w:r w:rsidRPr="00A37AB9">
        <w:rPr>
          <w:rFonts w:ascii="Times New Roman CYR" w:hAnsi="Times New Roman CYR"/>
          <w:sz w:val="28"/>
          <w:szCs w:val="28"/>
        </w:rPr>
        <w:t>Места, предназначенные для ознакомления заявителей с информационными материалами и заполнения документов, оборудуются информационными стендами, стульями, столами (стойками) и обеспечиваются образцами заполнения документов, бумагой и канцелярскими принадлежностями для обеспечения возможности оформления документов.</w:t>
      </w:r>
    </w:p>
    <w:p w:rsidR="00675AEF" w:rsidRPr="00A37AB9" w:rsidRDefault="00675AEF" w:rsidP="00675AEF">
      <w:pPr>
        <w:autoSpaceDE w:val="0"/>
        <w:autoSpaceDN w:val="0"/>
        <w:adjustRightInd w:val="0"/>
        <w:ind w:firstLine="567"/>
        <w:jc w:val="both"/>
        <w:rPr>
          <w:rFonts w:ascii="Times New Roman CYR" w:hAnsi="Times New Roman CYR"/>
          <w:sz w:val="28"/>
          <w:szCs w:val="28"/>
        </w:rPr>
      </w:pPr>
      <w:r w:rsidRPr="00A37AB9">
        <w:rPr>
          <w:rFonts w:ascii="Times New Roman CYR" w:hAnsi="Times New Roman CYR"/>
          <w:sz w:val="28"/>
          <w:szCs w:val="28"/>
        </w:rPr>
        <w:t>В местах для заполнения документов должен обеспечиваться доступ к нормативным правовым актам, регулирующим предоставление муниципальной услуги.</w:t>
      </w:r>
    </w:p>
    <w:p w:rsidR="00675AEF" w:rsidRPr="00A37AB9" w:rsidRDefault="00675AEF" w:rsidP="00675AEF">
      <w:pPr>
        <w:autoSpaceDE w:val="0"/>
        <w:autoSpaceDN w:val="0"/>
        <w:adjustRightInd w:val="0"/>
        <w:ind w:firstLine="567"/>
        <w:jc w:val="both"/>
        <w:rPr>
          <w:rFonts w:ascii="Times New Roman CYR" w:hAnsi="Times New Roman CYR"/>
          <w:sz w:val="28"/>
          <w:szCs w:val="28"/>
        </w:rPr>
      </w:pPr>
      <w:r w:rsidRPr="00A37AB9">
        <w:rPr>
          <w:rFonts w:ascii="Times New Roman CYR" w:hAnsi="Times New Roman CYR"/>
          <w:sz w:val="28"/>
          <w:szCs w:val="28"/>
        </w:rPr>
        <w:t>Места для ожидания оборудуются стульями, кресельными секциями или скамьями (банкетками). Количество мест для ожидания определяется исходя из фактической нагрузки и возможностей для их размещения в здании.</w:t>
      </w:r>
    </w:p>
    <w:p w:rsidR="00675AEF" w:rsidRPr="00A37AB9" w:rsidRDefault="00675AEF" w:rsidP="00675AEF">
      <w:pPr>
        <w:autoSpaceDE w:val="0"/>
        <w:autoSpaceDN w:val="0"/>
        <w:adjustRightInd w:val="0"/>
        <w:ind w:firstLine="567"/>
        <w:jc w:val="both"/>
        <w:rPr>
          <w:rFonts w:ascii="Times New Roman CYR" w:hAnsi="Times New Roman CYR"/>
          <w:sz w:val="28"/>
          <w:szCs w:val="28"/>
        </w:rPr>
      </w:pPr>
      <w:r w:rsidRPr="00A37AB9">
        <w:rPr>
          <w:rFonts w:ascii="Times New Roman CYR" w:hAnsi="Times New Roman CYR"/>
          <w:sz w:val="28"/>
          <w:szCs w:val="28"/>
        </w:rPr>
        <w:t>Помещения для непосредственного взаимодействия с заявителями могут быть организованы в виде отдельных кабинетов либо в виде отдельных рабочих мест.</w:t>
      </w:r>
    </w:p>
    <w:p w:rsidR="00675AEF" w:rsidRPr="00A37AB9" w:rsidRDefault="00675AEF" w:rsidP="00675AEF">
      <w:pPr>
        <w:autoSpaceDE w:val="0"/>
        <w:autoSpaceDN w:val="0"/>
        <w:adjustRightInd w:val="0"/>
        <w:ind w:firstLine="567"/>
        <w:jc w:val="both"/>
        <w:rPr>
          <w:rFonts w:ascii="Times New Roman CYR" w:hAnsi="Times New Roman CYR"/>
          <w:sz w:val="28"/>
          <w:szCs w:val="28"/>
        </w:rPr>
      </w:pPr>
      <w:r w:rsidRPr="00A37AB9">
        <w:rPr>
          <w:rFonts w:ascii="Times New Roman CYR" w:hAnsi="Times New Roman CYR"/>
          <w:sz w:val="28"/>
          <w:szCs w:val="28"/>
        </w:rPr>
        <w:t>Кабинеты, предназначенные для приема заявителей, должны быть оборудованы информационными табличками (вывесками) с указанием номера кабинета, фамилии, имени, отчества (при наличии) и должности муниципального служащего, графика приема заявителей для личного представления документов и консультирования.</w:t>
      </w:r>
    </w:p>
    <w:p w:rsidR="00675AEF" w:rsidRPr="00A37AB9" w:rsidRDefault="00675AEF" w:rsidP="00675AEF">
      <w:pPr>
        <w:autoSpaceDE w:val="0"/>
        <w:autoSpaceDN w:val="0"/>
        <w:adjustRightInd w:val="0"/>
        <w:ind w:firstLine="567"/>
        <w:jc w:val="both"/>
        <w:rPr>
          <w:rFonts w:ascii="Times New Roman CYR" w:hAnsi="Times New Roman CYR"/>
          <w:sz w:val="28"/>
          <w:szCs w:val="28"/>
        </w:rPr>
      </w:pPr>
      <w:r w:rsidRPr="00A37AB9">
        <w:rPr>
          <w:rFonts w:ascii="Times New Roman CYR" w:hAnsi="Times New Roman CYR"/>
          <w:sz w:val="28"/>
          <w:szCs w:val="28"/>
        </w:rPr>
        <w:t>Каждое рабочее место должно быть оборудовано персональным компьютером с возможностью доступа к необходимым информационным базам, печатающим и сканирующим устройствам.</w:t>
      </w:r>
    </w:p>
    <w:p w:rsidR="00675AEF" w:rsidRPr="00A37AB9" w:rsidRDefault="00675AEF" w:rsidP="00675AEF">
      <w:pPr>
        <w:autoSpaceDE w:val="0"/>
        <w:autoSpaceDN w:val="0"/>
        <w:adjustRightInd w:val="0"/>
        <w:ind w:firstLine="567"/>
        <w:jc w:val="both"/>
        <w:rPr>
          <w:rFonts w:ascii="Times New Roman CYR" w:hAnsi="Times New Roman CYR"/>
          <w:sz w:val="28"/>
          <w:szCs w:val="28"/>
        </w:rPr>
      </w:pPr>
      <w:r w:rsidRPr="00A37AB9">
        <w:rPr>
          <w:rFonts w:ascii="Times New Roman CYR" w:hAnsi="Times New Roman CYR"/>
          <w:sz w:val="28"/>
          <w:szCs w:val="28"/>
        </w:rPr>
        <w:t>Вход в здание Администрации должен быть оборудован информационной табличкой (вывеской), содержащей следующую информацию:</w:t>
      </w:r>
    </w:p>
    <w:p w:rsidR="00675AEF" w:rsidRPr="00A37AB9" w:rsidRDefault="00675AEF" w:rsidP="00675AEF">
      <w:pPr>
        <w:autoSpaceDE w:val="0"/>
        <w:autoSpaceDN w:val="0"/>
        <w:adjustRightInd w:val="0"/>
        <w:ind w:firstLine="567"/>
        <w:jc w:val="both"/>
        <w:rPr>
          <w:rFonts w:ascii="Times New Roman CYR" w:hAnsi="Times New Roman CYR"/>
          <w:sz w:val="28"/>
          <w:szCs w:val="28"/>
        </w:rPr>
      </w:pPr>
      <w:r w:rsidRPr="00A37AB9">
        <w:rPr>
          <w:rFonts w:ascii="Times New Roman CYR" w:hAnsi="Times New Roman CYR"/>
          <w:sz w:val="28"/>
          <w:szCs w:val="28"/>
        </w:rPr>
        <w:t>наименование;</w:t>
      </w:r>
    </w:p>
    <w:p w:rsidR="00675AEF" w:rsidRPr="00A37AB9" w:rsidRDefault="00675AEF" w:rsidP="00675AEF">
      <w:pPr>
        <w:autoSpaceDE w:val="0"/>
        <w:autoSpaceDN w:val="0"/>
        <w:adjustRightInd w:val="0"/>
        <w:ind w:firstLine="567"/>
        <w:jc w:val="both"/>
        <w:rPr>
          <w:rFonts w:ascii="Times New Roman CYR" w:hAnsi="Times New Roman CYR"/>
          <w:sz w:val="28"/>
          <w:szCs w:val="28"/>
        </w:rPr>
      </w:pPr>
      <w:r w:rsidRPr="00A37AB9">
        <w:rPr>
          <w:rFonts w:ascii="Times New Roman CYR" w:hAnsi="Times New Roman CYR"/>
          <w:sz w:val="28"/>
          <w:szCs w:val="28"/>
        </w:rPr>
        <w:t>место нахождения;</w:t>
      </w:r>
    </w:p>
    <w:p w:rsidR="00675AEF" w:rsidRPr="00A37AB9" w:rsidRDefault="00675AEF" w:rsidP="00675AEF">
      <w:pPr>
        <w:autoSpaceDE w:val="0"/>
        <w:autoSpaceDN w:val="0"/>
        <w:adjustRightInd w:val="0"/>
        <w:ind w:firstLine="567"/>
        <w:jc w:val="both"/>
        <w:rPr>
          <w:rFonts w:ascii="Times New Roman CYR" w:hAnsi="Times New Roman CYR"/>
          <w:sz w:val="28"/>
          <w:szCs w:val="28"/>
        </w:rPr>
      </w:pPr>
      <w:r w:rsidRPr="00A37AB9">
        <w:rPr>
          <w:rFonts w:ascii="Times New Roman CYR" w:hAnsi="Times New Roman CYR"/>
          <w:sz w:val="28"/>
          <w:szCs w:val="28"/>
        </w:rPr>
        <w:t>режим работы;</w:t>
      </w:r>
    </w:p>
    <w:p w:rsidR="00675AEF" w:rsidRPr="00A37AB9" w:rsidRDefault="00675AEF" w:rsidP="00675AEF">
      <w:pPr>
        <w:autoSpaceDE w:val="0"/>
        <w:autoSpaceDN w:val="0"/>
        <w:adjustRightInd w:val="0"/>
        <w:ind w:firstLine="567"/>
        <w:jc w:val="both"/>
        <w:rPr>
          <w:rFonts w:ascii="Times New Roman CYR" w:hAnsi="Times New Roman CYR"/>
          <w:sz w:val="28"/>
          <w:szCs w:val="28"/>
        </w:rPr>
      </w:pPr>
      <w:r w:rsidRPr="00A37AB9">
        <w:rPr>
          <w:rFonts w:ascii="Times New Roman CYR" w:hAnsi="Times New Roman CYR"/>
          <w:sz w:val="28"/>
          <w:szCs w:val="28"/>
        </w:rPr>
        <w:t>адрес официального сайта;</w:t>
      </w:r>
    </w:p>
    <w:p w:rsidR="00675AEF" w:rsidRPr="00A37AB9" w:rsidRDefault="00675AEF" w:rsidP="00675AEF">
      <w:pPr>
        <w:autoSpaceDE w:val="0"/>
        <w:autoSpaceDN w:val="0"/>
        <w:adjustRightInd w:val="0"/>
        <w:ind w:firstLine="567"/>
        <w:jc w:val="both"/>
        <w:rPr>
          <w:rFonts w:ascii="Times New Roman CYR" w:hAnsi="Times New Roman CYR"/>
          <w:sz w:val="28"/>
          <w:szCs w:val="28"/>
        </w:rPr>
      </w:pPr>
      <w:r w:rsidRPr="00A37AB9">
        <w:rPr>
          <w:rFonts w:ascii="Times New Roman CYR" w:hAnsi="Times New Roman CYR"/>
          <w:sz w:val="28"/>
          <w:szCs w:val="28"/>
        </w:rPr>
        <w:t>телефонный номер и адрес электронной почты.</w:t>
      </w:r>
    </w:p>
    <w:p w:rsidR="00675AEF" w:rsidRPr="00A37AB9" w:rsidRDefault="00675AEF" w:rsidP="00675AEF">
      <w:pPr>
        <w:autoSpaceDE w:val="0"/>
        <w:autoSpaceDN w:val="0"/>
        <w:adjustRightInd w:val="0"/>
        <w:ind w:firstLine="567"/>
        <w:jc w:val="both"/>
        <w:rPr>
          <w:rFonts w:ascii="Times New Roman CYR" w:hAnsi="Times New Roman CYR"/>
          <w:sz w:val="28"/>
          <w:szCs w:val="28"/>
        </w:rPr>
      </w:pPr>
      <w:r w:rsidRPr="00A37AB9">
        <w:rPr>
          <w:rFonts w:ascii="Times New Roman CYR" w:hAnsi="Times New Roman CYR"/>
          <w:sz w:val="28"/>
          <w:szCs w:val="28"/>
        </w:rPr>
        <w:t>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675AEF" w:rsidRPr="00A37AB9" w:rsidRDefault="00675AEF" w:rsidP="00675AEF">
      <w:pPr>
        <w:autoSpaceDE w:val="0"/>
        <w:autoSpaceDN w:val="0"/>
        <w:adjustRightInd w:val="0"/>
        <w:ind w:firstLine="567"/>
        <w:jc w:val="both"/>
        <w:rPr>
          <w:rFonts w:ascii="Times New Roman CYR" w:hAnsi="Times New Roman CYR"/>
          <w:sz w:val="28"/>
          <w:szCs w:val="28"/>
        </w:rPr>
      </w:pPr>
      <w:r w:rsidRPr="00A37AB9">
        <w:rPr>
          <w:rFonts w:ascii="Times New Roman CYR" w:hAnsi="Times New Roman CYR"/>
          <w:sz w:val="28"/>
          <w:szCs w:val="28"/>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675AEF" w:rsidRPr="00A37AB9" w:rsidRDefault="00675AEF" w:rsidP="00675AEF">
      <w:pPr>
        <w:autoSpaceDE w:val="0"/>
        <w:autoSpaceDN w:val="0"/>
        <w:adjustRightInd w:val="0"/>
        <w:ind w:firstLine="567"/>
        <w:jc w:val="both"/>
        <w:rPr>
          <w:rFonts w:ascii="Times New Roman CYR" w:hAnsi="Times New Roman CYR"/>
          <w:sz w:val="28"/>
          <w:szCs w:val="28"/>
        </w:rPr>
      </w:pPr>
      <w:r w:rsidRPr="00A37AB9">
        <w:rPr>
          <w:rFonts w:ascii="Times New Roman CYR" w:hAnsi="Times New Roman CYR"/>
          <w:sz w:val="28"/>
          <w:szCs w:val="28"/>
        </w:rPr>
        <w:lastRenderedPageBreak/>
        <w:t>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на такие объекты и выхода из них, посадки в транспортное средство и высадки из него, в том числе с использованием кресла-коляски;</w:t>
      </w:r>
    </w:p>
    <w:p w:rsidR="00675AEF" w:rsidRPr="00A37AB9" w:rsidRDefault="00675AEF" w:rsidP="00675AEF">
      <w:pPr>
        <w:autoSpaceDE w:val="0"/>
        <w:autoSpaceDN w:val="0"/>
        <w:adjustRightInd w:val="0"/>
        <w:ind w:firstLine="567"/>
        <w:jc w:val="both"/>
        <w:rPr>
          <w:rFonts w:ascii="Times New Roman CYR" w:hAnsi="Times New Roman CYR"/>
          <w:sz w:val="28"/>
          <w:szCs w:val="28"/>
        </w:rPr>
      </w:pPr>
      <w:r w:rsidRPr="00A37AB9">
        <w:rPr>
          <w:rFonts w:ascii="Times New Roman CYR" w:hAnsi="Times New Roman CYR"/>
          <w:sz w:val="28"/>
          <w:szCs w:val="28"/>
        </w:rPr>
        <w:t>надлежащее размещение оборудования и носителей информации, необходимых для обеспечения беспрепятственного доступа к объектам (зданиям, помещениям), в которых предоставляется муниципальная услуга, с учетом ограничений жизнедеятельности;</w:t>
      </w:r>
    </w:p>
    <w:p w:rsidR="00675AEF" w:rsidRPr="00A37AB9" w:rsidRDefault="00675AEF" w:rsidP="00675AEF">
      <w:pPr>
        <w:autoSpaceDE w:val="0"/>
        <w:autoSpaceDN w:val="0"/>
        <w:adjustRightInd w:val="0"/>
        <w:ind w:firstLine="567"/>
        <w:jc w:val="both"/>
        <w:rPr>
          <w:rFonts w:ascii="Times New Roman CYR" w:hAnsi="Times New Roman CYR"/>
          <w:sz w:val="28"/>
          <w:szCs w:val="28"/>
        </w:rPr>
      </w:pPr>
      <w:r w:rsidRPr="00A37AB9">
        <w:rPr>
          <w:rFonts w:ascii="Times New Roman CYR" w:hAnsi="Times New Roman CYR"/>
          <w:sz w:val="28"/>
          <w:szCs w:val="28"/>
        </w:rPr>
        <w:t>дублирование необходимой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75AEF" w:rsidRPr="00A37AB9" w:rsidRDefault="00675AEF" w:rsidP="00675AEF">
      <w:pPr>
        <w:autoSpaceDE w:val="0"/>
        <w:autoSpaceDN w:val="0"/>
        <w:adjustRightInd w:val="0"/>
        <w:ind w:firstLine="567"/>
        <w:jc w:val="both"/>
        <w:rPr>
          <w:rFonts w:ascii="Times New Roman CYR" w:hAnsi="Times New Roman CYR"/>
          <w:sz w:val="28"/>
          <w:szCs w:val="28"/>
        </w:rPr>
      </w:pPr>
      <w:r w:rsidRPr="00A37AB9">
        <w:rPr>
          <w:rFonts w:ascii="Times New Roman CYR" w:hAnsi="Times New Roman CYR"/>
          <w:sz w:val="28"/>
          <w:szCs w:val="28"/>
        </w:rPr>
        <w:t>сопровождение инвалидов, имеющих стойкие расстройства функции зрения и самостоятельного передвижения;</w:t>
      </w:r>
    </w:p>
    <w:p w:rsidR="00675AEF" w:rsidRPr="00A37AB9" w:rsidRDefault="00675AEF" w:rsidP="00675AEF">
      <w:pPr>
        <w:autoSpaceDE w:val="0"/>
        <w:autoSpaceDN w:val="0"/>
        <w:adjustRightInd w:val="0"/>
        <w:ind w:firstLine="567"/>
        <w:jc w:val="both"/>
        <w:rPr>
          <w:rFonts w:ascii="Times New Roman CYR" w:hAnsi="Times New Roman CYR"/>
          <w:sz w:val="28"/>
          <w:szCs w:val="28"/>
        </w:rPr>
      </w:pPr>
      <w:r w:rsidRPr="00A37AB9">
        <w:rPr>
          <w:rFonts w:ascii="Times New Roman CYR" w:hAnsi="Times New Roman CYR"/>
          <w:sz w:val="28"/>
          <w:szCs w:val="28"/>
        </w:rPr>
        <w:t>допуск сурдопереводчика и тифлосурдопереводчика;</w:t>
      </w:r>
    </w:p>
    <w:p w:rsidR="00675AEF" w:rsidRPr="00A37AB9" w:rsidRDefault="00675AEF" w:rsidP="00675AEF">
      <w:pPr>
        <w:autoSpaceDE w:val="0"/>
        <w:autoSpaceDN w:val="0"/>
        <w:adjustRightInd w:val="0"/>
        <w:ind w:firstLine="567"/>
        <w:jc w:val="both"/>
        <w:rPr>
          <w:rFonts w:ascii="Times New Roman CYR" w:hAnsi="Times New Roman CYR"/>
          <w:sz w:val="28"/>
          <w:szCs w:val="28"/>
        </w:rPr>
      </w:pPr>
      <w:r w:rsidRPr="00A37AB9">
        <w:rPr>
          <w:rFonts w:ascii="Times New Roman CYR" w:hAnsi="Times New Roman CYR"/>
          <w:sz w:val="28"/>
          <w:szCs w:val="28"/>
        </w:rPr>
        <w:t>допуск собаки-проводника на объекты (здания, помещения), в которых предоставляется муниципальная услуга;</w:t>
      </w:r>
    </w:p>
    <w:p w:rsidR="00675AEF" w:rsidRPr="00A37AB9" w:rsidRDefault="00675AEF" w:rsidP="00675AEF">
      <w:pPr>
        <w:autoSpaceDE w:val="0"/>
        <w:autoSpaceDN w:val="0"/>
        <w:adjustRightInd w:val="0"/>
        <w:ind w:firstLine="567"/>
        <w:jc w:val="both"/>
        <w:rPr>
          <w:rFonts w:ascii="Times New Roman CYR" w:hAnsi="Times New Roman CYR"/>
          <w:sz w:val="28"/>
          <w:szCs w:val="28"/>
        </w:rPr>
      </w:pPr>
      <w:r w:rsidRPr="00A37AB9">
        <w:rPr>
          <w:rFonts w:ascii="Times New Roman CYR" w:hAnsi="Times New Roman CYR"/>
          <w:sz w:val="28"/>
          <w:szCs w:val="28"/>
        </w:rPr>
        <w:t>оказание помощи в преодолении барьеров, мешающих получению муниципальной услуги наравне с другими лицами.</w:t>
      </w:r>
    </w:p>
    <w:p w:rsidR="00675AEF" w:rsidRPr="00A37AB9" w:rsidRDefault="00675AEF" w:rsidP="00675AEF">
      <w:pPr>
        <w:autoSpaceDE w:val="0"/>
        <w:autoSpaceDN w:val="0"/>
        <w:adjustRightInd w:val="0"/>
        <w:ind w:firstLine="567"/>
        <w:jc w:val="both"/>
        <w:rPr>
          <w:rFonts w:ascii="Times New Roman CYR" w:hAnsi="Times New Roman CYR"/>
          <w:sz w:val="28"/>
          <w:szCs w:val="28"/>
        </w:rPr>
      </w:pPr>
      <w:r w:rsidRPr="00A37AB9">
        <w:rPr>
          <w:rFonts w:ascii="Times New Roman CYR" w:hAnsi="Times New Roman CYR"/>
          <w:sz w:val="28"/>
          <w:szCs w:val="28"/>
        </w:rPr>
        <w:t>В случае невозможности полностью приспособить помещение Администрации с учетом потребности инвалида ему обеспечивается доступ к месту предоставления муниципальной услуги.</w:t>
      </w:r>
    </w:p>
    <w:p w:rsidR="00675AEF" w:rsidRPr="00A37AB9" w:rsidRDefault="00675AEF" w:rsidP="00675AEF">
      <w:pPr>
        <w:widowControl w:val="0"/>
        <w:suppressAutoHyphens/>
        <w:autoSpaceDE w:val="0"/>
        <w:ind w:firstLine="567"/>
        <w:contextualSpacing/>
        <w:jc w:val="both"/>
        <w:rPr>
          <w:b/>
          <w:bCs/>
          <w:sz w:val="28"/>
          <w:szCs w:val="28"/>
          <w:lang w:eastAsia="zh-CN"/>
        </w:rPr>
      </w:pPr>
      <w:r w:rsidRPr="00A37AB9">
        <w:rPr>
          <w:b/>
          <w:bCs/>
          <w:sz w:val="28"/>
          <w:szCs w:val="28"/>
          <w:lang w:eastAsia="zh-CN"/>
        </w:rPr>
        <w:t>2.17. Показатели доступности и качества предоставления муниципальной услуги, в том числе количество взаимодействий заявителя с должностными лицами комитета при предоставлении муниципальной услуги и их продолжительность, возможность получения муниципальной услуги в МФЦ,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75AEF" w:rsidRPr="00A37AB9" w:rsidRDefault="00675AEF" w:rsidP="00675AEF">
      <w:pPr>
        <w:autoSpaceDE w:val="0"/>
        <w:autoSpaceDN w:val="0"/>
        <w:adjustRightInd w:val="0"/>
        <w:ind w:firstLine="567"/>
        <w:jc w:val="both"/>
        <w:rPr>
          <w:rFonts w:ascii="Times New Roman CYR" w:hAnsi="Times New Roman CYR"/>
          <w:sz w:val="28"/>
          <w:szCs w:val="28"/>
        </w:rPr>
      </w:pPr>
      <w:r w:rsidRPr="00A37AB9">
        <w:rPr>
          <w:rFonts w:ascii="Times New Roman CYR" w:hAnsi="Times New Roman CYR"/>
          <w:sz w:val="28"/>
          <w:szCs w:val="28"/>
        </w:rPr>
        <w:t>2.17.1. Показателями качества и доступности муниципальной услуги является совокупность количественных и качественных параметров, позволяющих измерять и оценивать процесс и результат предоставления муниципальной услуги.</w:t>
      </w:r>
    </w:p>
    <w:p w:rsidR="00675AEF" w:rsidRPr="00A37AB9" w:rsidRDefault="00675AEF" w:rsidP="00675AEF">
      <w:pPr>
        <w:autoSpaceDE w:val="0"/>
        <w:autoSpaceDN w:val="0"/>
        <w:adjustRightInd w:val="0"/>
        <w:ind w:firstLine="567"/>
        <w:jc w:val="both"/>
        <w:rPr>
          <w:rFonts w:ascii="Times New Roman CYR" w:hAnsi="Times New Roman CYR"/>
          <w:sz w:val="28"/>
          <w:szCs w:val="28"/>
        </w:rPr>
      </w:pPr>
      <w:r w:rsidRPr="00A37AB9">
        <w:rPr>
          <w:rFonts w:ascii="Times New Roman CYR" w:hAnsi="Times New Roman CYR"/>
          <w:sz w:val="28"/>
          <w:szCs w:val="28"/>
        </w:rPr>
        <w:t xml:space="preserve">2.17.2. Показателями доступности предоставления муниципальной услуги являются: </w:t>
      </w:r>
    </w:p>
    <w:p w:rsidR="00675AEF" w:rsidRPr="00A37AB9" w:rsidRDefault="00675AEF" w:rsidP="00675AEF">
      <w:pPr>
        <w:autoSpaceDE w:val="0"/>
        <w:autoSpaceDN w:val="0"/>
        <w:adjustRightInd w:val="0"/>
        <w:ind w:firstLine="567"/>
        <w:jc w:val="both"/>
        <w:rPr>
          <w:rFonts w:ascii="Times New Roman CYR" w:hAnsi="Times New Roman CYR"/>
          <w:sz w:val="28"/>
          <w:szCs w:val="28"/>
        </w:rPr>
      </w:pPr>
      <w:r w:rsidRPr="00A37AB9">
        <w:rPr>
          <w:rFonts w:ascii="Times New Roman CYR" w:hAnsi="Times New Roman CYR"/>
          <w:sz w:val="28"/>
          <w:szCs w:val="28"/>
        </w:rPr>
        <w:t>транспортная доступность к местам предоставления муниципальной услуги, в том числе для лиц с ограниченными физическими возможностями;</w:t>
      </w:r>
    </w:p>
    <w:p w:rsidR="00675AEF" w:rsidRPr="00A37AB9" w:rsidRDefault="00675AEF" w:rsidP="00675AEF">
      <w:pPr>
        <w:autoSpaceDE w:val="0"/>
        <w:autoSpaceDN w:val="0"/>
        <w:adjustRightInd w:val="0"/>
        <w:ind w:firstLine="567"/>
        <w:jc w:val="both"/>
        <w:rPr>
          <w:rFonts w:ascii="Times New Roman CYR" w:hAnsi="Times New Roman CYR"/>
          <w:sz w:val="28"/>
          <w:szCs w:val="28"/>
        </w:rPr>
      </w:pPr>
      <w:r w:rsidRPr="00A37AB9">
        <w:rPr>
          <w:rFonts w:ascii="Times New Roman CYR" w:hAnsi="Times New Roman CYR"/>
          <w:sz w:val="28"/>
          <w:szCs w:val="28"/>
        </w:rPr>
        <w:t>возможность получения полной, актуальной и достоверной информации о порядке предоставления муниципальной услуги, в том числе в электронной форме;</w:t>
      </w:r>
    </w:p>
    <w:p w:rsidR="00675AEF" w:rsidRPr="00A37AB9" w:rsidRDefault="00675AEF" w:rsidP="00675AEF">
      <w:pPr>
        <w:autoSpaceDE w:val="0"/>
        <w:autoSpaceDN w:val="0"/>
        <w:adjustRightInd w:val="0"/>
        <w:ind w:firstLine="567"/>
        <w:jc w:val="both"/>
        <w:rPr>
          <w:rFonts w:ascii="Times New Roman CYR" w:hAnsi="Times New Roman CYR"/>
          <w:sz w:val="28"/>
          <w:szCs w:val="28"/>
        </w:rPr>
      </w:pPr>
      <w:r w:rsidRPr="00A37AB9">
        <w:rPr>
          <w:rFonts w:ascii="Times New Roman CYR" w:hAnsi="Times New Roman CYR"/>
          <w:sz w:val="28"/>
          <w:szCs w:val="28"/>
        </w:rPr>
        <w:t>возможность выбора способа обращения за предоставлением муниципальной услуги (лично, через представителя, почтовым отправ</w:t>
      </w:r>
      <w:r>
        <w:rPr>
          <w:rFonts w:ascii="Times New Roman CYR" w:hAnsi="Times New Roman CYR"/>
          <w:sz w:val="28"/>
          <w:szCs w:val="28"/>
        </w:rPr>
        <w:t>лением, через МФЦ, посредством Е</w:t>
      </w:r>
      <w:r w:rsidRPr="00A37AB9">
        <w:rPr>
          <w:rFonts w:ascii="Times New Roman CYR" w:hAnsi="Times New Roman CYR"/>
          <w:sz w:val="28"/>
          <w:szCs w:val="28"/>
        </w:rPr>
        <w:t>диного портала, регионального портала);</w:t>
      </w:r>
    </w:p>
    <w:p w:rsidR="00675AEF" w:rsidRPr="00A37AB9" w:rsidRDefault="00675AEF" w:rsidP="00675AEF">
      <w:pPr>
        <w:autoSpaceDE w:val="0"/>
        <w:autoSpaceDN w:val="0"/>
        <w:adjustRightInd w:val="0"/>
        <w:ind w:firstLine="567"/>
        <w:jc w:val="both"/>
        <w:rPr>
          <w:rFonts w:ascii="Times New Roman CYR" w:hAnsi="Times New Roman CYR"/>
          <w:sz w:val="28"/>
          <w:szCs w:val="28"/>
        </w:rPr>
      </w:pPr>
      <w:r w:rsidRPr="00A37AB9">
        <w:rPr>
          <w:rFonts w:ascii="Times New Roman CYR" w:hAnsi="Times New Roman CYR"/>
          <w:sz w:val="28"/>
          <w:szCs w:val="28"/>
        </w:rPr>
        <w:lastRenderedPageBreak/>
        <w:t>возможность получения информации о порядке и ходе предоставления муниципальной услуги, в том числе с использованием информационно-коммуникационных технологий.</w:t>
      </w:r>
    </w:p>
    <w:p w:rsidR="00675AEF" w:rsidRPr="00A37AB9" w:rsidRDefault="00675AEF" w:rsidP="00675AEF">
      <w:pPr>
        <w:autoSpaceDE w:val="0"/>
        <w:autoSpaceDN w:val="0"/>
        <w:adjustRightInd w:val="0"/>
        <w:ind w:firstLine="567"/>
        <w:jc w:val="both"/>
        <w:rPr>
          <w:rFonts w:ascii="Times New Roman CYR" w:hAnsi="Times New Roman CYR"/>
          <w:sz w:val="28"/>
          <w:szCs w:val="28"/>
        </w:rPr>
      </w:pPr>
      <w:r w:rsidRPr="00A37AB9">
        <w:rPr>
          <w:rFonts w:ascii="Times New Roman CYR" w:hAnsi="Times New Roman CYR"/>
          <w:sz w:val="28"/>
          <w:szCs w:val="28"/>
        </w:rPr>
        <w:t>2.17.3. Показателями качества предоставления муниципальной услуги являются:</w:t>
      </w:r>
    </w:p>
    <w:p w:rsidR="00675AEF" w:rsidRPr="00A37AB9" w:rsidRDefault="00675AEF" w:rsidP="00675AEF">
      <w:pPr>
        <w:autoSpaceDE w:val="0"/>
        <w:autoSpaceDN w:val="0"/>
        <w:adjustRightInd w:val="0"/>
        <w:ind w:firstLine="567"/>
        <w:jc w:val="both"/>
        <w:rPr>
          <w:rFonts w:ascii="Times New Roman CYR" w:hAnsi="Times New Roman CYR"/>
          <w:sz w:val="28"/>
          <w:szCs w:val="28"/>
        </w:rPr>
      </w:pPr>
      <w:r w:rsidRPr="00A37AB9">
        <w:rPr>
          <w:rFonts w:ascii="Times New Roman CYR" w:hAnsi="Times New Roman CYR"/>
          <w:sz w:val="28"/>
          <w:szCs w:val="28"/>
        </w:rPr>
        <w:t>степень удовлетворенности заявителей качеством и доступностью муниципальной услуги;</w:t>
      </w:r>
    </w:p>
    <w:p w:rsidR="00675AEF" w:rsidRPr="00A37AB9" w:rsidRDefault="00675AEF" w:rsidP="00675AEF">
      <w:pPr>
        <w:autoSpaceDE w:val="0"/>
        <w:autoSpaceDN w:val="0"/>
        <w:adjustRightInd w:val="0"/>
        <w:ind w:firstLine="567"/>
        <w:jc w:val="both"/>
        <w:rPr>
          <w:rFonts w:ascii="Times New Roman CYR" w:hAnsi="Times New Roman CYR"/>
          <w:sz w:val="28"/>
          <w:szCs w:val="28"/>
        </w:rPr>
      </w:pPr>
      <w:r w:rsidRPr="00A37AB9">
        <w:rPr>
          <w:rFonts w:ascii="Times New Roman CYR" w:hAnsi="Times New Roman CYR"/>
          <w:sz w:val="28"/>
          <w:szCs w:val="28"/>
        </w:rPr>
        <w:t>соответствие предоставляемой муниципальной</w:t>
      </w:r>
      <w:r>
        <w:rPr>
          <w:rFonts w:ascii="Times New Roman CYR" w:hAnsi="Times New Roman CYR"/>
          <w:sz w:val="28"/>
          <w:szCs w:val="28"/>
        </w:rPr>
        <w:t xml:space="preserve"> услуги требованиям настоящего А</w:t>
      </w:r>
      <w:r w:rsidRPr="00A37AB9">
        <w:rPr>
          <w:rFonts w:ascii="Times New Roman CYR" w:hAnsi="Times New Roman CYR"/>
          <w:sz w:val="28"/>
          <w:szCs w:val="28"/>
        </w:rPr>
        <w:t>дминистративного регламента;</w:t>
      </w:r>
    </w:p>
    <w:p w:rsidR="00675AEF" w:rsidRPr="00A37AB9" w:rsidRDefault="00675AEF" w:rsidP="00675AEF">
      <w:pPr>
        <w:autoSpaceDE w:val="0"/>
        <w:autoSpaceDN w:val="0"/>
        <w:adjustRightInd w:val="0"/>
        <w:ind w:firstLine="567"/>
        <w:jc w:val="both"/>
        <w:rPr>
          <w:rFonts w:ascii="Times New Roman CYR" w:hAnsi="Times New Roman CYR"/>
          <w:sz w:val="28"/>
          <w:szCs w:val="28"/>
        </w:rPr>
      </w:pPr>
      <w:r w:rsidRPr="00A37AB9">
        <w:rPr>
          <w:rFonts w:ascii="Times New Roman CYR" w:hAnsi="Times New Roman CYR"/>
          <w:sz w:val="28"/>
          <w:szCs w:val="28"/>
        </w:rPr>
        <w:t>соблюдение сроков предоставления муниципальной услуги;</w:t>
      </w:r>
    </w:p>
    <w:p w:rsidR="00675AEF" w:rsidRPr="00A37AB9" w:rsidRDefault="00675AEF" w:rsidP="00675AEF">
      <w:pPr>
        <w:autoSpaceDE w:val="0"/>
        <w:autoSpaceDN w:val="0"/>
        <w:adjustRightInd w:val="0"/>
        <w:ind w:firstLine="567"/>
        <w:jc w:val="both"/>
        <w:rPr>
          <w:rFonts w:ascii="Times New Roman CYR" w:hAnsi="Times New Roman CYR"/>
          <w:sz w:val="28"/>
          <w:szCs w:val="28"/>
        </w:rPr>
      </w:pPr>
      <w:r w:rsidRPr="00A37AB9">
        <w:rPr>
          <w:rFonts w:ascii="Times New Roman CYR" w:hAnsi="Times New Roman CYR"/>
          <w:sz w:val="28"/>
          <w:szCs w:val="28"/>
        </w:rPr>
        <w:t>количество обоснованных жалоб.</w:t>
      </w:r>
    </w:p>
    <w:p w:rsidR="00675AEF" w:rsidRPr="00A37AB9" w:rsidRDefault="00675AEF" w:rsidP="00675AEF">
      <w:pPr>
        <w:autoSpaceDE w:val="0"/>
        <w:autoSpaceDN w:val="0"/>
        <w:adjustRightInd w:val="0"/>
        <w:ind w:firstLine="567"/>
        <w:jc w:val="both"/>
        <w:rPr>
          <w:rFonts w:ascii="Times New Roman CYR" w:hAnsi="Times New Roman CYR"/>
          <w:sz w:val="28"/>
          <w:szCs w:val="28"/>
        </w:rPr>
      </w:pPr>
      <w:r w:rsidRPr="00A37AB9">
        <w:rPr>
          <w:rFonts w:ascii="Times New Roman CYR" w:hAnsi="Times New Roman CYR"/>
          <w:sz w:val="28"/>
          <w:szCs w:val="28"/>
        </w:rPr>
        <w:t>2.17.4. При получении муниципальной услуги заявитель осуществляет не более двух взаимодействий с должностными лицами комитета.</w:t>
      </w:r>
    </w:p>
    <w:p w:rsidR="00675AEF" w:rsidRPr="00A37AB9" w:rsidRDefault="00675AEF" w:rsidP="00675AEF">
      <w:pPr>
        <w:ind w:firstLine="567"/>
        <w:jc w:val="both"/>
        <w:rPr>
          <w:rFonts w:ascii="Times New Roman CYR" w:hAnsi="Times New Roman CYR"/>
          <w:sz w:val="28"/>
          <w:szCs w:val="28"/>
        </w:rPr>
      </w:pPr>
      <w:r w:rsidRPr="00A37AB9">
        <w:rPr>
          <w:rFonts w:ascii="Times New Roman CYR" w:hAnsi="Times New Roman CYR"/>
          <w:sz w:val="28"/>
          <w:szCs w:val="28"/>
        </w:rPr>
        <w:t>Продолжительность каждого взаимодействия не должна превышать 15 минут.</w:t>
      </w:r>
    </w:p>
    <w:p w:rsidR="00675AEF" w:rsidRPr="00A37AB9" w:rsidRDefault="00675AEF" w:rsidP="00675AEF">
      <w:pPr>
        <w:ind w:firstLine="567"/>
        <w:jc w:val="both"/>
        <w:rPr>
          <w:sz w:val="28"/>
          <w:szCs w:val="28"/>
        </w:rPr>
      </w:pPr>
      <w:r w:rsidRPr="00A37AB9">
        <w:rPr>
          <w:b/>
          <w:sz w:val="28"/>
          <w:szCs w:val="28"/>
        </w:rPr>
        <w:t>2.18.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675AEF" w:rsidRPr="00A37AB9" w:rsidRDefault="00675AEF" w:rsidP="00675AEF">
      <w:pPr>
        <w:autoSpaceDE w:val="0"/>
        <w:autoSpaceDN w:val="0"/>
        <w:adjustRightInd w:val="0"/>
        <w:ind w:firstLine="567"/>
        <w:jc w:val="both"/>
        <w:rPr>
          <w:rFonts w:ascii="Times New Roman CYR" w:hAnsi="Times New Roman CYR"/>
          <w:sz w:val="28"/>
          <w:szCs w:val="28"/>
        </w:rPr>
      </w:pPr>
      <w:r w:rsidRPr="00A37AB9">
        <w:rPr>
          <w:rFonts w:ascii="Times New Roman CYR" w:hAnsi="Times New Roman CYR"/>
          <w:sz w:val="28"/>
          <w:szCs w:val="28"/>
        </w:rPr>
        <w:t>2.18.1. Заявителям обеспечивается возможность получения информации о порядке предоставления муниципальной услуги</w:t>
      </w:r>
      <w:r>
        <w:rPr>
          <w:rFonts w:ascii="Times New Roman CYR" w:hAnsi="Times New Roman CYR"/>
          <w:sz w:val="28"/>
          <w:szCs w:val="28"/>
        </w:rPr>
        <w:t>, в том числе с использованием Е</w:t>
      </w:r>
      <w:r w:rsidRPr="00A37AB9">
        <w:rPr>
          <w:rFonts w:ascii="Times New Roman CYR" w:hAnsi="Times New Roman CYR"/>
          <w:sz w:val="28"/>
          <w:szCs w:val="28"/>
        </w:rPr>
        <w:t>диного портала, регионального портала, а также возможность копирования форм заявлений и иных документов, необходимых для получения муниципальной услуги.</w:t>
      </w:r>
    </w:p>
    <w:p w:rsidR="00675AEF" w:rsidRPr="00A37AB9" w:rsidRDefault="00675AEF" w:rsidP="00675AEF">
      <w:pPr>
        <w:autoSpaceDE w:val="0"/>
        <w:autoSpaceDN w:val="0"/>
        <w:adjustRightInd w:val="0"/>
        <w:ind w:firstLine="567"/>
        <w:jc w:val="both"/>
        <w:rPr>
          <w:rFonts w:ascii="Times New Roman CYR" w:hAnsi="Times New Roman CYR"/>
          <w:sz w:val="28"/>
          <w:szCs w:val="28"/>
        </w:rPr>
      </w:pPr>
      <w:r w:rsidRPr="00A37AB9">
        <w:rPr>
          <w:rFonts w:ascii="Times New Roman CYR" w:hAnsi="Times New Roman CYR"/>
          <w:sz w:val="28"/>
          <w:szCs w:val="28"/>
        </w:rPr>
        <w:t>2.18.2. Прием документов и выдача результата муниципальной услуги может осуществляться в МФЦ по принципу экстерриториальности при наличии заключенного соглашения о взаимодействии между Администрацией и МФЦ.</w:t>
      </w:r>
    </w:p>
    <w:p w:rsidR="00675AEF" w:rsidRPr="00A37AB9" w:rsidRDefault="00675AEF" w:rsidP="00675AEF">
      <w:pPr>
        <w:autoSpaceDE w:val="0"/>
        <w:autoSpaceDN w:val="0"/>
        <w:adjustRightInd w:val="0"/>
        <w:ind w:firstLine="567"/>
        <w:jc w:val="both"/>
        <w:rPr>
          <w:rFonts w:ascii="Times New Roman CYR" w:hAnsi="Times New Roman CYR"/>
          <w:sz w:val="28"/>
          <w:szCs w:val="28"/>
        </w:rPr>
      </w:pPr>
      <w:r w:rsidRPr="00A37AB9">
        <w:rPr>
          <w:rFonts w:ascii="Times New Roman CYR" w:hAnsi="Times New Roman CYR"/>
          <w:sz w:val="28"/>
          <w:szCs w:val="28"/>
        </w:rPr>
        <w:t xml:space="preserve">2.18.3. При направлении заявления о предоставлении муниципальной услуги в электронной форме заявитель формирует </w:t>
      </w:r>
      <w:hyperlink r:id="rId9" w:history="1">
        <w:r w:rsidRPr="00A37AB9">
          <w:rPr>
            <w:rFonts w:ascii="Times New Roman CYR" w:hAnsi="Times New Roman CYR"/>
            <w:sz w:val="28"/>
            <w:szCs w:val="28"/>
          </w:rPr>
          <w:t>заявление</w:t>
        </w:r>
      </w:hyperlink>
      <w:r w:rsidRPr="00A37AB9">
        <w:rPr>
          <w:rFonts w:ascii="Times New Roman CYR" w:hAnsi="Times New Roman CYR"/>
          <w:sz w:val="28"/>
          <w:szCs w:val="28"/>
        </w:rPr>
        <w:t xml:space="preserve">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w:t>
      </w:r>
      <w:hyperlink r:id="rId10" w:history="1">
        <w:r w:rsidRPr="00A37AB9">
          <w:rPr>
            <w:rFonts w:ascii="Times New Roman CYR" w:hAnsi="Times New Roman CYR"/>
            <w:sz w:val="28"/>
            <w:szCs w:val="28"/>
          </w:rPr>
          <w:t>закона</w:t>
        </w:r>
      </w:hyperlink>
      <w:r w:rsidRPr="00A37AB9">
        <w:rPr>
          <w:rFonts w:ascii="Times New Roman CYR" w:hAnsi="Times New Roman CYR"/>
          <w:sz w:val="28"/>
          <w:szCs w:val="28"/>
        </w:rPr>
        <w:t xml:space="preserve"> от 06.04.2011 № 63-ФЗ, Федерального </w:t>
      </w:r>
      <w:hyperlink r:id="rId11" w:history="1">
        <w:r w:rsidRPr="00A37AB9">
          <w:rPr>
            <w:rFonts w:ascii="Times New Roman CYR" w:hAnsi="Times New Roman CYR"/>
            <w:sz w:val="28"/>
            <w:szCs w:val="28"/>
          </w:rPr>
          <w:t>закона</w:t>
        </w:r>
      </w:hyperlink>
      <w:r w:rsidRPr="00A37AB9">
        <w:rPr>
          <w:rFonts w:ascii="Times New Roman CYR" w:hAnsi="Times New Roman CYR"/>
          <w:sz w:val="28"/>
          <w:szCs w:val="28"/>
        </w:rPr>
        <w:t xml:space="preserve"> от 27.07.2010 № 210-ФЗ и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w:t>
      </w:r>
    </w:p>
    <w:p w:rsidR="00675AEF" w:rsidRPr="00A37AB9" w:rsidRDefault="00675AEF" w:rsidP="00675AEF">
      <w:pPr>
        <w:widowControl w:val="0"/>
        <w:suppressAutoHyphens/>
        <w:autoSpaceDE w:val="0"/>
        <w:ind w:firstLine="567"/>
        <w:jc w:val="both"/>
        <w:rPr>
          <w:b/>
          <w:bCs/>
          <w:sz w:val="28"/>
          <w:szCs w:val="28"/>
          <w:lang w:eastAsia="zh-CN"/>
        </w:rPr>
      </w:pPr>
      <w:r w:rsidRPr="00A37AB9">
        <w:rPr>
          <w:b/>
          <w:sz w:val="28"/>
          <w:szCs w:val="28"/>
        </w:rPr>
        <w:t xml:space="preserve">3. </w:t>
      </w:r>
      <w:r w:rsidRPr="00A37AB9">
        <w:rPr>
          <w:b/>
          <w:bCs/>
          <w:sz w:val="28"/>
          <w:szCs w:val="28"/>
          <w:lang w:eastAsia="zh-CN"/>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675AEF" w:rsidRPr="00A37AB9" w:rsidRDefault="00675AEF" w:rsidP="00675AEF">
      <w:pPr>
        <w:widowControl w:val="0"/>
        <w:suppressAutoHyphens/>
        <w:autoSpaceDE w:val="0"/>
        <w:ind w:firstLine="567"/>
        <w:jc w:val="both"/>
        <w:rPr>
          <w:b/>
          <w:sz w:val="28"/>
          <w:szCs w:val="28"/>
        </w:rPr>
      </w:pPr>
      <w:r w:rsidRPr="00A37AB9">
        <w:rPr>
          <w:b/>
          <w:sz w:val="28"/>
          <w:szCs w:val="28"/>
        </w:rPr>
        <w:t>3.1. Исчерпывающий перечень административных процедур (действий):</w:t>
      </w:r>
    </w:p>
    <w:p w:rsidR="00675AEF" w:rsidRPr="00A37AB9" w:rsidRDefault="00675AEF" w:rsidP="00675AEF">
      <w:pPr>
        <w:suppressAutoHyphens/>
        <w:autoSpaceDE w:val="0"/>
        <w:ind w:firstLine="567"/>
        <w:jc w:val="both"/>
        <w:rPr>
          <w:b/>
          <w:bCs/>
          <w:sz w:val="28"/>
          <w:szCs w:val="28"/>
          <w:lang w:eastAsia="zh-CN"/>
        </w:rPr>
      </w:pPr>
      <w:r w:rsidRPr="00A37AB9">
        <w:rPr>
          <w:sz w:val="28"/>
          <w:szCs w:val="28"/>
        </w:rPr>
        <w:t>1) п</w:t>
      </w:r>
      <w:r w:rsidRPr="00A37AB9">
        <w:rPr>
          <w:bCs/>
          <w:sz w:val="28"/>
          <w:szCs w:val="28"/>
          <w:lang w:eastAsia="zh-CN"/>
        </w:rPr>
        <w:t>риём, проверка документов и регистрация заявления о выдаче разрешения на строительство, заявления о внесении изменений, уведомления</w:t>
      </w:r>
      <w:r w:rsidRPr="00A37AB9">
        <w:rPr>
          <w:sz w:val="28"/>
          <w:szCs w:val="28"/>
        </w:rPr>
        <w:t>;</w:t>
      </w:r>
    </w:p>
    <w:p w:rsidR="00675AEF" w:rsidRPr="00A37AB9" w:rsidRDefault="00675AEF" w:rsidP="00675AEF">
      <w:pPr>
        <w:autoSpaceDE w:val="0"/>
        <w:autoSpaceDN w:val="0"/>
        <w:adjustRightInd w:val="0"/>
        <w:ind w:firstLine="567"/>
        <w:jc w:val="both"/>
        <w:rPr>
          <w:rFonts w:ascii="Times New Roman CYR" w:hAnsi="Times New Roman CYR"/>
          <w:sz w:val="28"/>
          <w:szCs w:val="28"/>
        </w:rPr>
      </w:pPr>
      <w:r w:rsidRPr="00A37AB9">
        <w:rPr>
          <w:rFonts w:ascii="Times New Roman CYR" w:hAnsi="Times New Roman CYR"/>
          <w:sz w:val="28"/>
          <w:szCs w:val="28"/>
        </w:rPr>
        <w:lastRenderedPageBreak/>
        <w:t>2) формирование и направление межведомственных запросов в органы (организации), участвующие в предоставлении муниципальной услуги;</w:t>
      </w:r>
    </w:p>
    <w:p w:rsidR="00675AEF" w:rsidRPr="00A37AB9" w:rsidRDefault="00675AEF" w:rsidP="00675AEF">
      <w:pPr>
        <w:autoSpaceDE w:val="0"/>
        <w:autoSpaceDN w:val="0"/>
        <w:adjustRightInd w:val="0"/>
        <w:ind w:firstLine="567"/>
        <w:jc w:val="both"/>
        <w:rPr>
          <w:rFonts w:ascii="Times New Roman CYR" w:hAnsi="Times New Roman CYR"/>
          <w:sz w:val="28"/>
          <w:szCs w:val="28"/>
        </w:rPr>
      </w:pPr>
      <w:r w:rsidRPr="00A37AB9">
        <w:rPr>
          <w:rFonts w:ascii="Times New Roman CYR" w:hAnsi="Times New Roman CYR"/>
          <w:sz w:val="28"/>
          <w:szCs w:val="28"/>
        </w:rPr>
        <w:t>3)</w:t>
      </w:r>
      <w:r w:rsidRPr="00A37AB9">
        <w:rPr>
          <w:rFonts w:ascii="Times New Roman CYR" w:hAnsi="Times New Roman CYR"/>
          <w:b/>
          <w:sz w:val="28"/>
          <w:szCs w:val="28"/>
        </w:rPr>
        <w:t xml:space="preserve"> </w:t>
      </w:r>
      <w:r w:rsidRPr="00A37AB9">
        <w:rPr>
          <w:rFonts w:ascii="Times New Roman CYR" w:hAnsi="Times New Roman CYR"/>
          <w:sz w:val="28"/>
          <w:szCs w:val="28"/>
        </w:rPr>
        <w:t>рассмотрение заявления специалистом комитета;</w:t>
      </w:r>
    </w:p>
    <w:p w:rsidR="00675AEF" w:rsidRPr="00A37AB9" w:rsidRDefault="00675AEF" w:rsidP="00675AEF">
      <w:pPr>
        <w:autoSpaceDE w:val="0"/>
        <w:autoSpaceDN w:val="0"/>
        <w:adjustRightInd w:val="0"/>
        <w:ind w:firstLine="567"/>
        <w:jc w:val="both"/>
        <w:rPr>
          <w:rFonts w:ascii="Times New Roman CYR" w:hAnsi="Times New Roman CYR"/>
          <w:sz w:val="28"/>
          <w:szCs w:val="28"/>
        </w:rPr>
      </w:pPr>
      <w:r w:rsidRPr="00A37AB9">
        <w:rPr>
          <w:rFonts w:ascii="Times New Roman CYR" w:hAnsi="Times New Roman CYR"/>
          <w:sz w:val="28"/>
          <w:szCs w:val="28"/>
        </w:rPr>
        <w:t>4) выдача (направление) результата предоставления муниципальной услуги заявителю.</w:t>
      </w:r>
    </w:p>
    <w:p w:rsidR="00675AEF" w:rsidRPr="00A37AB9" w:rsidRDefault="00675AEF" w:rsidP="00675AEF">
      <w:pPr>
        <w:autoSpaceDE w:val="0"/>
        <w:autoSpaceDN w:val="0"/>
        <w:adjustRightInd w:val="0"/>
        <w:ind w:firstLine="567"/>
        <w:jc w:val="both"/>
        <w:outlineLvl w:val="1"/>
        <w:rPr>
          <w:rFonts w:ascii="Times New Roman CYR" w:hAnsi="Times New Roman CYR"/>
          <w:b/>
          <w:sz w:val="28"/>
          <w:szCs w:val="28"/>
        </w:rPr>
      </w:pPr>
      <w:r w:rsidRPr="00A37AB9">
        <w:rPr>
          <w:b/>
          <w:sz w:val="28"/>
          <w:szCs w:val="28"/>
        </w:rPr>
        <w:t xml:space="preserve">3.2. </w:t>
      </w:r>
      <w:r w:rsidRPr="00A37AB9">
        <w:rPr>
          <w:rFonts w:ascii="Times New Roman CYR" w:hAnsi="Times New Roman CYR"/>
          <w:b/>
          <w:sz w:val="28"/>
          <w:szCs w:val="28"/>
        </w:rPr>
        <w:t xml:space="preserve">Прием, проверка документов и регистрация заявления о выдаче разрешения на строительство, заявления о внесении изменений, уведомления </w:t>
      </w:r>
    </w:p>
    <w:p w:rsidR="00675AEF" w:rsidRPr="00A37AB9" w:rsidRDefault="00675AEF" w:rsidP="00675AEF">
      <w:pPr>
        <w:autoSpaceDE w:val="0"/>
        <w:autoSpaceDN w:val="0"/>
        <w:adjustRightInd w:val="0"/>
        <w:ind w:firstLine="567"/>
        <w:jc w:val="both"/>
        <w:rPr>
          <w:rFonts w:ascii="Times New Roman CYR" w:hAnsi="Times New Roman CYR"/>
          <w:sz w:val="28"/>
          <w:szCs w:val="28"/>
        </w:rPr>
      </w:pPr>
      <w:r w:rsidRPr="00A37AB9">
        <w:rPr>
          <w:rFonts w:ascii="Times New Roman CYR" w:hAnsi="Times New Roman CYR"/>
          <w:sz w:val="28"/>
          <w:szCs w:val="28"/>
        </w:rPr>
        <w:t>3.2.1. Основанием для начала административной процедуры является поступление от заявителя заявления о предоставлении муниципальной услуги и иных документов:</w:t>
      </w:r>
    </w:p>
    <w:p w:rsidR="00675AEF" w:rsidRPr="00A37AB9" w:rsidRDefault="00675AEF" w:rsidP="00675AEF">
      <w:pPr>
        <w:autoSpaceDE w:val="0"/>
        <w:autoSpaceDN w:val="0"/>
        <w:adjustRightInd w:val="0"/>
        <w:ind w:firstLine="567"/>
        <w:jc w:val="both"/>
        <w:rPr>
          <w:rFonts w:ascii="Times New Roman CYR" w:hAnsi="Times New Roman CYR"/>
          <w:sz w:val="28"/>
          <w:szCs w:val="28"/>
        </w:rPr>
      </w:pPr>
      <w:r w:rsidRPr="00A37AB9">
        <w:rPr>
          <w:rFonts w:ascii="Times New Roman CYR" w:hAnsi="Times New Roman CYR"/>
          <w:sz w:val="28"/>
          <w:szCs w:val="28"/>
        </w:rPr>
        <w:t>на бумажном носителе непосредственно в Администрацию, МФЦ;</w:t>
      </w:r>
    </w:p>
    <w:p w:rsidR="00675AEF" w:rsidRPr="00A37AB9" w:rsidRDefault="00675AEF" w:rsidP="00675AEF">
      <w:pPr>
        <w:autoSpaceDE w:val="0"/>
        <w:autoSpaceDN w:val="0"/>
        <w:adjustRightInd w:val="0"/>
        <w:ind w:firstLine="567"/>
        <w:jc w:val="both"/>
        <w:rPr>
          <w:rFonts w:ascii="Times New Roman CYR" w:hAnsi="Times New Roman CYR"/>
          <w:sz w:val="28"/>
          <w:szCs w:val="28"/>
        </w:rPr>
      </w:pPr>
      <w:r w:rsidRPr="00A37AB9">
        <w:rPr>
          <w:rFonts w:ascii="Times New Roman CYR" w:hAnsi="Times New Roman CYR"/>
          <w:sz w:val="28"/>
          <w:szCs w:val="28"/>
        </w:rPr>
        <w:t>на бумажном носителе в Администрацию посредством почтового отправления;</w:t>
      </w:r>
    </w:p>
    <w:p w:rsidR="00675AEF" w:rsidRPr="00A37AB9" w:rsidRDefault="00675AEF" w:rsidP="00675AEF">
      <w:pPr>
        <w:autoSpaceDE w:val="0"/>
        <w:autoSpaceDN w:val="0"/>
        <w:adjustRightInd w:val="0"/>
        <w:ind w:firstLine="567"/>
        <w:jc w:val="both"/>
        <w:rPr>
          <w:rFonts w:ascii="Times New Roman CYR" w:hAnsi="Times New Roman CYR"/>
          <w:sz w:val="28"/>
          <w:szCs w:val="28"/>
        </w:rPr>
      </w:pPr>
      <w:r w:rsidRPr="00A37AB9">
        <w:rPr>
          <w:rFonts w:ascii="Times New Roman CYR" w:hAnsi="Times New Roman CYR"/>
          <w:sz w:val="28"/>
          <w:szCs w:val="28"/>
        </w:rPr>
        <w:t>в форме электронн</w:t>
      </w:r>
      <w:r>
        <w:rPr>
          <w:rFonts w:ascii="Times New Roman CYR" w:hAnsi="Times New Roman CYR"/>
          <w:sz w:val="28"/>
          <w:szCs w:val="28"/>
        </w:rPr>
        <w:t>ого документа с использованием Е</w:t>
      </w:r>
      <w:r w:rsidRPr="00A37AB9">
        <w:rPr>
          <w:rFonts w:ascii="Times New Roman CYR" w:hAnsi="Times New Roman CYR"/>
          <w:sz w:val="28"/>
          <w:szCs w:val="28"/>
        </w:rPr>
        <w:t>диного портала, регионального портала.</w:t>
      </w:r>
    </w:p>
    <w:p w:rsidR="00675AEF" w:rsidRPr="00A37AB9" w:rsidRDefault="00675AEF" w:rsidP="00675AEF">
      <w:pPr>
        <w:autoSpaceDE w:val="0"/>
        <w:autoSpaceDN w:val="0"/>
        <w:adjustRightInd w:val="0"/>
        <w:ind w:firstLine="567"/>
        <w:jc w:val="both"/>
        <w:rPr>
          <w:rFonts w:ascii="Times New Roman CYR" w:hAnsi="Times New Roman CYR"/>
          <w:sz w:val="28"/>
          <w:szCs w:val="28"/>
        </w:rPr>
      </w:pPr>
      <w:r w:rsidRPr="00A37AB9">
        <w:rPr>
          <w:rFonts w:ascii="Times New Roman CYR" w:hAnsi="Times New Roman CYR"/>
          <w:sz w:val="28"/>
          <w:szCs w:val="28"/>
        </w:rPr>
        <w:t xml:space="preserve">При личной форме подачи документов в Администрацию, МФЦ подача заявления и иных документов осуществляется в порядке общей очереди в приемные часы или по предварительной записи. При личной форме подачи документов заявитель подает заявление и иные документы, указанные в </w:t>
      </w:r>
      <w:hyperlink r:id="rId12" w:history="1">
        <w:r w:rsidRPr="00A37AB9">
          <w:rPr>
            <w:rFonts w:ascii="Times New Roman CYR" w:hAnsi="Times New Roman CYR"/>
            <w:sz w:val="28"/>
            <w:szCs w:val="28"/>
          </w:rPr>
          <w:t>пунктах 2.6</w:t>
        </w:r>
      </w:hyperlink>
      <w:r w:rsidRPr="00A37AB9">
        <w:rPr>
          <w:rFonts w:ascii="Times New Roman CYR" w:hAnsi="Times New Roman CYR"/>
          <w:sz w:val="28"/>
          <w:szCs w:val="28"/>
        </w:rPr>
        <w:t xml:space="preserve">, 2.7 настоящего Административного регламента (в случае если заявитель представляет документы, указанные в </w:t>
      </w:r>
      <w:hyperlink r:id="rId13" w:history="1">
        <w:r w:rsidRPr="00A37AB9">
          <w:rPr>
            <w:rFonts w:ascii="Times New Roman CYR" w:hAnsi="Times New Roman CYR"/>
            <w:sz w:val="28"/>
            <w:szCs w:val="28"/>
          </w:rPr>
          <w:t>пункте 2.</w:t>
        </w:r>
      </w:hyperlink>
      <w:r w:rsidRPr="00A37AB9">
        <w:rPr>
          <w:rFonts w:ascii="Times New Roman CYR" w:hAnsi="Times New Roman CYR"/>
          <w:sz w:val="28"/>
          <w:szCs w:val="28"/>
        </w:rPr>
        <w:t>7 настоящего Административного регламента, по собственной инициативе) на бумажном носителе.</w:t>
      </w:r>
    </w:p>
    <w:p w:rsidR="00675AEF" w:rsidRPr="00A37AB9" w:rsidRDefault="00675AEF" w:rsidP="00675AEF">
      <w:pPr>
        <w:autoSpaceDE w:val="0"/>
        <w:autoSpaceDN w:val="0"/>
        <w:adjustRightInd w:val="0"/>
        <w:ind w:firstLine="567"/>
        <w:jc w:val="both"/>
        <w:rPr>
          <w:rFonts w:ascii="Times New Roman CYR" w:hAnsi="Times New Roman CYR"/>
          <w:sz w:val="28"/>
          <w:szCs w:val="28"/>
        </w:rPr>
      </w:pPr>
      <w:r w:rsidRPr="00A37AB9">
        <w:rPr>
          <w:rFonts w:ascii="Times New Roman CYR" w:hAnsi="Times New Roman CYR"/>
          <w:sz w:val="28"/>
          <w:szCs w:val="28"/>
        </w:rPr>
        <w:t>При личной форме подачи документов заявление о предоставлении муниципальной услуги может быть оформлено заявителем в ходе приема в Администрации, МФЦ либо оформлено заранее.</w:t>
      </w:r>
    </w:p>
    <w:p w:rsidR="00675AEF" w:rsidRPr="00A37AB9" w:rsidRDefault="00675AEF" w:rsidP="00675AEF">
      <w:pPr>
        <w:autoSpaceDE w:val="0"/>
        <w:autoSpaceDN w:val="0"/>
        <w:adjustRightInd w:val="0"/>
        <w:ind w:firstLine="567"/>
        <w:jc w:val="both"/>
        <w:rPr>
          <w:rFonts w:ascii="Times New Roman CYR" w:hAnsi="Times New Roman CYR"/>
          <w:sz w:val="28"/>
          <w:szCs w:val="28"/>
        </w:rPr>
      </w:pPr>
      <w:r w:rsidRPr="00A37AB9">
        <w:rPr>
          <w:rFonts w:ascii="Times New Roman CYR" w:hAnsi="Times New Roman CYR"/>
          <w:sz w:val="28"/>
          <w:szCs w:val="28"/>
        </w:rPr>
        <w:t>По просьбе обратившегося лица заявление может быть оформлено ответственным за предоставление муниципальной услуги специалистом комитета (далее также ответственный специалист), специалистом МФЦ, ответственными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675AEF" w:rsidRPr="00A37AB9" w:rsidRDefault="00675AEF" w:rsidP="00675AEF">
      <w:pPr>
        <w:autoSpaceDE w:val="0"/>
        <w:autoSpaceDN w:val="0"/>
        <w:adjustRightInd w:val="0"/>
        <w:ind w:firstLine="567"/>
        <w:jc w:val="both"/>
        <w:rPr>
          <w:rFonts w:ascii="Times New Roman CYR" w:hAnsi="Times New Roman CYR"/>
          <w:b/>
          <w:sz w:val="28"/>
          <w:szCs w:val="28"/>
        </w:rPr>
      </w:pPr>
      <w:r w:rsidRPr="00A37AB9">
        <w:rPr>
          <w:rFonts w:ascii="Times New Roman CYR" w:hAnsi="Times New Roman CYR"/>
          <w:b/>
          <w:sz w:val="28"/>
          <w:szCs w:val="28"/>
        </w:rPr>
        <w:t>Должностное лицо Администрации, ответственное за прием документов, осуществляет следующие действия в ходе приема заявителя:</w:t>
      </w:r>
    </w:p>
    <w:p w:rsidR="00675AEF" w:rsidRPr="00A37AB9" w:rsidRDefault="00675AEF" w:rsidP="00675AEF">
      <w:pPr>
        <w:autoSpaceDE w:val="0"/>
        <w:autoSpaceDN w:val="0"/>
        <w:adjustRightInd w:val="0"/>
        <w:ind w:firstLine="567"/>
        <w:jc w:val="both"/>
        <w:rPr>
          <w:rFonts w:ascii="Times New Roman CYR" w:hAnsi="Times New Roman CYR"/>
          <w:sz w:val="28"/>
          <w:szCs w:val="28"/>
        </w:rPr>
      </w:pPr>
      <w:r w:rsidRPr="00A37AB9">
        <w:rPr>
          <w:rFonts w:ascii="Times New Roman CYR" w:hAnsi="Times New Roman CYR"/>
          <w:sz w:val="28"/>
          <w:szCs w:val="28"/>
        </w:rPr>
        <w:t xml:space="preserve">устанавливает предмет обращения; </w:t>
      </w:r>
    </w:p>
    <w:p w:rsidR="00675AEF" w:rsidRPr="00A37AB9" w:rsidRDefault="00675AEF" w:rsidP="00675AEF">
      <w:pPr>
        <w:autoSpaceDE w:val="0"/>
        <w:autoSpaceDN w:val="0"/>
        <w:adjustRightInd w:val="0"/>
        <w:ind w:firstLine="567"/>
        <w:jc w:val="both"/>
        <w:rPr>
          <w:rFonts w:ascii="Times New Roman CYR" w:hAnsi="Times New Roman CYR"/>
          <w:sz w:val="28"/>
          <w:szCs w:val="28"/>
        </w:rPr>
      </w:pPr>
      <w:r w:rsidRPr="00A37AB9">
        <w:rPr>
          <w:rFonts w:ascii="Times New Roman CYR" w:hAnsi="Times New Roman CYR"/>
          <w:sz w:val="28"/>
          <w:szCs w:val="28"/>
        </w:rPr>
        <w:t>устанавливает личность заявителя, в том числе проверяет наличие документа, удостоверяющего личность;</w:t>
      </w:r>
    </w:p>
    <w:p w:rsidR="00675AEF" w:rsidRPr="00A37AB9" w:rsidRDefault="00675AEF" w:rsidP="00675AEF">
      <w:pPr>
        <w:autoSpaceDE w:val="0"/>
        <w:autoSpaceDN w:val="0"/>
        <w:adjustRightInd w:val="0"/>
        <w:ind w:firstLine="567"/>
        <w:jc w:val="both"/>
        <w:rPr>
          <w:rFonts w:ascii="Times New Roman CYR" w:hAnsi="Times New Roman CYR"/>
          <w:sz w:val="28"/>
          <w:szCs w:val="28"/>
        </w:rPr>
      </w:pPr>
      <w:r w:rsidRPr="00A37AB9">
        <w:rPr>
          <w:rFonts w:ascii="Times New Roman CYR" w:hAnsi="Times New Roman CYR"/>
          <w:sz w:val="28"/>
          <w:szCs w:val="28"/>
        </w:rPr>
        <w:t>проверяет полномочия заявителя;</w:t>
      </w:r>
    </w:p>
    <w:p w:rsidR="00675AEF" w:rsidRPr="00A37AB9" w:rsidRDefault="00675AEF" w:rsidP="00675AEF">
      <w:pPr>
        <w:autoSpaceDE w:val="0"/>
        <w:autoSpaceDN w:val="0"/>
        <w:adjustRightInd w:val="0"/>
        <w:ind w:firstLine="567"/>
        <w:jc w:val="both"/>
        <w:rPr>
          <w:rFonts w:ascii="Times New Roman CYR" w:hAnsi="Times New Roman CYR"/>
          <w:sz w:val="28"/>
          <w:szCs w:val="28"/>
        </w:rPr>
      </w:pPr>
      <w:r w:rsidRPr="00A37AB9">
        <w:rPr>
          <w:rFonts w:ascii="Times New Roman CYR" w:hAnsi="Times New Roman CYR"/>
          <w:sz w:val="28"/>
          <w:szCs w:val="28"/>
        </w:rPr>
        <w:t xml:space="preserve">проверяет наличие и содержание всех документов, необходимых для предоставления муниципальной услуги, которые заявитель обязан предоставить самостоятельно в соответствии с </w:t>
      </w:r>
      <w:hyperlink r:id="rId14" w:history="1">
        <w:r w:rsidRPr="00A37AB9">
          <w:rPr>
            <w:rFonts w:ascii="Times New Roman CYR" w:hAnsi="Times New Roman CYR"/>
            <w:sz w:val="28"/>
            <w:szCs w:val="28"/>
          </w:rPr>
          <w:t>пунктом 2.6</w:t>
        </w:r>
      </w:hyperlink>
      <w:r>
        <w:rPr>
          <w:rFonts w:ascii="Times New Roman CYR" w:hAnsi="Times New Roman CYR"/>
          <w:sz w:val="28"/>
          <w:szCs w:val="28"/>
        </w:rPr>
        <w:t xml:space="preserve"> настоящего А</w:t>
      </w:r>
      <w:r w:rsidRPr="00A37AB9">
        <w:rPr>
          <w:rFonts w:ascii="Times New Roman CYR" w:hAnsi="Times New Roman CYR"/>
          <w:sz w:val="28"/>
          <w:szCs w:val="28"/>
        </w:rPr>
        <w:t>дминистративного регламента;</w:t>
      </w:r>
    </w:p>
    <w:p w:rsidR="00675AEF" w:rsidRPr="00A37AB9" w:rsidRDefault="00675AEF" w:rsidP="00675AEF">
      <w:pPr>
        <w:autoSpaceDE w:val="0"/>
        <w:autoSpaceDN w:val="0"/>
        <w:adjustRightInd w:val="0"/>
        <w:ind w:firstLine="567"/>
        <w:contextualSpacing/>
        <w:jc w:val="both"/>
        <w:rPr>
          <w:rFonts w:ascii="Times New Roman CYR" w:hAnsi="Times New Roman CYR"/>
          <w:sz w:val="28"/>
          <w:szCs w:val="28"/>
        </w:rPr>
      </w:pPr>
      <w:r w:rsidRPr="00A37AB9">
        <w:rPr>
          <w:rFonts w:ascii="Times New Roman CYR" w:hAnsi="Times New Roman CYR"/>
          <w:sz w:val="28"/>
          <w:szCs w:val="28"/>
        </w:rPr>
        <w:lastRenderedPageBreak/>
        <w:t>принимает решение о приеме у заявителя представленных документов и регистрирует заявление и представленные документы под индивидуальным порядковым номером в день их поступления;</w:t>
      </w:r>
    </w:p>
    <w:p w:rsidR="00675AEF" w:rsidRPr="00A37AB9" w:rsidRDefault="00675AEF" w:rsidP="00675AEF">
      <w:pPr>
        <w:autoSpaceDE w:val="0"/>
        <w:autoSpaceDN w:val="0"/>
        <w:adjustRightInd w:val="0"/>
        <w:ind w:firstLine="567"/>
        <w:contextualSpacing/>
        <w:jc w:val="both"/>
        <w:rPr>
          <w:rFonts w:ascii="Times New Roman CYR" w:hAnsi="Times New Roman CYR"/>
          <w:sz w:val="28"/>
          <w:szCs w:val="28"/>
        </w:rPr>
      </w:pPr>
      <w:r w:rsidRPr="00A37AB9">
        <w:rPr>
          <w:rFonts w:ascii="Times New Roman CYR" w:hAnsi="Times New Roman CYR"/>
          <w:sz w:val="28"/>
          <w:szCs w:val="28"/>
        </w:rPr>
        <w:t>выдает заявителю расписку с описью представленных документов и указанием даты их принятия, подтверждающую принятие документов.</w:t>
      </w:r>
    </w:p>
    <w:p w:rsidR="00675AEF" w:rsidRPr="00A37AB9" w:rsidRDefault="00675AEF" w:rsidP="00675AEF">
      <w:pPr>
        <w:autoSpaceDE w:val="0"/>
        <w:autoSpaceDN w:val="0"/>
        <w:adjustRightInd w:val="0"/>
        <w:ind w:firstLine="567"/>
        <w:jc w:val="both"/>
        <w:rPr>
          <w:rFonts w:ascii="Times New Roman CYR" w:hAnsi="Times New Roman CYR"/>
          <w:b/>
          <w:sz w:val="28"/>
          <w:szCs w:val="28"/>
        </w:rPr>
      </w:pPr>
      <w:r w:rsidRPr="00A37AB9">
        <w:rPr>
          <w:rFonts w:ascii="Times New Roman CYR" w:hAnsi="Times New Roman CYR"/>
          <w:b/>
          <w:sz w:val="28"/>
          <w:szCs w:val="28"/>
        </w:rPr>
        <w:t>Специалист МФЦ, ответственный за прием документов, осуществляет следующие действия в ходе приема заявителя:</w:t>
      </w:r>
    </w:p>
    <w:p w:rsidR="00675AEF" w:rsidRPr="00A37AB9" w:rsidRDefault="00675AEF" w:rsidP="00675AEF">
      <w:pPr>
        <w:autoSpaceDE w:val="0"/>
        <w:autoSpaceDN w:val="0"/>
        <w:adjustRightInd w:val="0"/>
        <w:ind w:firstLine="567"/>
        <w:jc w:val="both"/>
        <w:rPr>
          <w:rFonts w:ascii="Times New Roman CYR" w:hAnsi="Times New Roman CYR"/>
          <w:sz w:val="28"/>
          <w:szCs w:val="28"/>
        </w:rPr>
      </w:pPr>
      <w:r w:rsidRPr="00A37AB9">
        <w:rPr>
          <w:rFonts w:ascii="Times New Roman CYR" w:hAnsi="Times New Roman CYR"/>
          <w:sz w:val="28"/>
          <w:szCs w:val="28"/>
        </w:rPr>
        <w:t xml:space="preserve">устанавливает предмет обращения; </w:t>
      </w:r>
    </w:p>
    <w:p w:rsidR="00675AEF" w:rsidRPr="00A37AB9" w:rsidRDefault="00675AEF" w:rsidP="00675AEF">
      <w:pPr>
        <w:autoSpaceDE w:val="0"/>
        <w:autoSpaceDN w:val="0"/>
        <w:adjustRightInd w:val="0"/>
        <w:ind w:firstLine="567"/>
        <w:jc w:val="both"/>
        <w:rPr>
          <w:rFonts w:ascii="Times New Roman CYR" w:hAnsi="Times New Roman CYR"/>
          <w:sz w:val="28"/>
          <w:szCs w:val="28"/>
        </w:rPr>
      </w:pPr>
      <w:r w:rsidRPr="00A37AB9">
        <w:rPr>
          <w:rFonts w:ascii="Times New Roman CYR" w:hAnsi="Times New Roman CYR"/>
          <w:sz w:val="28"/>
          <w:szCs w:val="28"/>
        </w:rPr>
        <w:t>устанавливает личность заявителя, в том числе проверяет наличие документа, удостоверяющего личность;</w:t>
      </w:r>
    </w:p>
    <w:p w:rsidR="00675AEF" w:rsidRPr="00A37AB9" w:rsidRDefault="00675AEF" w:rsidP="00675AEF">
      <w:pPr>
        <w:autoSpaceDE w:val="0"/>
        <w:autoSpaceDN w:val="0"/>
        <w:adjustRightInd w:val="0"/>
        <w:ind w:firstLine="567"/>
        <w:jc w:val="both"/>
        <w:rPr>
          <w:rFonts w:ascii="Times New Roman CYR" w:hAnsi="Times New Roman CYR"/>
          <w:sz w:val="28"/>
          <w:szCs w:val="28"/>
        </w:rPr>
      </w:pPr>
      <w:r w:rsidRPr="00A37AB9">
        <w:rPr>
          <w:rFonts w:ascii="Times New Roman CYR" w:hAnsi="Times New Roman CYR"/>
          <w:sz w:val="28"/>
          <w:szCs w:val="28"/>
        </w:rPr>
        <w:t>проверяет полномочия заявителя;</w:t>
      </w:r>
    </w:p>
    <w:p w:rsidR="00675AEF" w:rsidRPr="00A37AB9" w:rsidRDefault="00675AEF" w:rsidP="00675AEF">
      <w:pPr>
        <w:autoSpaceDE w:val="0"/>
        <w:autoSpaceDN w:val="0"/>
        <w:adjustRightInd w:val="0"/>
        <w:ind w:firstLine="567"/>
        <w:jc w:val="both"/>
        <w:rPr>
          <w:rFonts w:ascii="Times New Roman CYR" w:hAnsi="Times New Roman CYR"/>
          <w:sz w:val="28"/>
          <w:szCs w:val="28"/>
        </w:rPr>
      </w:pPr>
      <w:r w:rsidRPr="00A37AB9">
        <w:rPr>
          <w:rFonts w:ascii="Times New Roman CYR" w:hAnsi="Times New Roman CYR"/>
          <w:sz w:val="28"/>
          <w:szCs w:val="28"/>
        </w:rPr>
        <w:t xml:space="preserve">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w:t>
      </w:r>
      <w:hyperlink r:id="rId15" w:history="1">
        <w:r w:rsidRPr="00A37AB9">
          <w:rPr>
            <w:rFonts w:ascii="Times New Roman CYR" w:hAnsi="Times New Roman CYR"/>
            <w:sz w:val="28"/>
            <w:szCs w:val="28"/>
          </w:rPr>
          <w:t>пунктом 2.6</w:t>
        </w:r>
      </w:hyperlink>
      <w:r>
        <w:rPr>
          <w:rFonts w:ascii="Times New Roman CYR" w:hAnsi="Times New Roman CYR"/>
          <w:sz w:val="28"/>
          <w:szCs w:val="28"/>
        </w:rPr>
        <w:t xml:space="preserve"> настоящего А</w:t>
      </w:r>
      <w:r w:rsidRPr="00A37AB9">
        <w:rPr>
          <w:rFonts w:ascii="Times New Roman CYR" w:hAnsi="Times New Roman CYR"/>
          <w:sz w:val="28"/>
          <w:szCs w:val="28"/>
        </w:rPr>
        <w:t>дминистративного регламента;</w:t>
      </w:r>
    </w:p>
    <w:p w:rsidR="00675AEF" w:rsidRPr="00A37AB9" w:rsidRDefault="00675AEF" w:rsidP="00675AEF">
      <w:pPr>
        <w:autoSpaceDE w:val="0"/>
        <w:autoSpaceDN w:val="0"/>
        <w:adjustRightInd w:val="0"/>
        <w:ind w:firstLine="567"/>
        <w:jc w:val="both"/>
        <w:rPr>
          <w:rFonts w:ascii="Times New Roman CYR" w:hAnsi="Times New Roman CYR"/>
          <w:sz w:val="28"/>
          <w:szCs w:val="28"/>
        </w:rPr>
      </w:pPr>
      <w:r w:rsidRPr="00A37AB9">
        <w:rPr>
          <w:rFonts w:ascii="Times New Roman CYR" w:hAnsi="Times New Roman CYR"/>
          <w:sz w:val="28"/>
          <w:szCs w:val="28"/>
        </w:rPr>
        <w:t>принимает решение о приеме у заявителя представленных документов, формирует заявление о предоставлении услуги посредством информационной системы МФЦ, регистрирует заявление и пакет документов в информационной системе МФЦ, выдает заявителю расписку о получении документов с информацией о сроках рассмотрения заявления.</w:t>
      </w:r>
    </w:p>
    <w:p w:rsidR="00675AEF" w:rsidRPr="00A37AB9" w:rsidRDefault="00675AEF" w:rsidP="00675AEF">
      <w:pPr>
        <w:autoSpaceDE w:val="0"/>
        <w:autoSpaceDN w:val="0"/>
        <w:adjustRightInd w:val="0"/>
        <w:ind w:firstLine="567"/>
        <w:jc w:val="both"/>
        <w:rPr>
          <w:rFonts w:ascii="Times New Roman CYR" w:hAnsi="Times New Roman CYR"/>
          <w:sz w:val="28"/>
          <w:szCs w:val="28"/>
        </w:rPr>
      </w:pPr>
      <w:r w:rsidRPr="00A37AB9">
        <w:rPr>
          <w:rFonts w:ascii="Times New Roman CYR" w:hAnsi="Times New Roman CYR"/>
          <w:sz w:val="28"/>
          <w:szCs w:val="28"/>
        </w:rPr>
        <w:t>Передача в комитет пакета документов, принятых специалистами МФЦ, осуществляется посредством информационной системы МФЦ не позднее следующего рабочего дня со дня приема документов от заявителя в МФЦ.</w:t>
      </w:r>
    </w:p>
    <w:p w:rsidR="00675AEF" w:rsidRPr="00A37AB9" w:rsidRDefault="00675AEF" w:rsidP="00675AEF">
      <w:pPr>
        <w:autoSpaceDE w:val="0"/>
        <w:autoSpaceDN w:val="0"/>
        <w:adjustRightInd w:val="0"/>
        <w:ind w:firstLine="567"/>
        <w:contextualSpacing/>
        <w:jc w:val="both"/>
        <w:rPr>
          <w:rFonts w:ascii="Times New Roman CYR" w:hAnsi="Times New Roman CYR"/>
          <w:sz w:val="28"/>
          <w:szCs w:val="28"/>
        </w:rPr>
      </w:pPr>
      <w:r w:rsidRPr="00A37AB9">
        <w:rPr>
          <w:rFonts w:ascii="Times New Roman CYR" w:hAnsi="Times New Roman CYR" w:cs="Times New Roman CYR"/>
          <w:sz w:val="28"/>
          <w:szCs w:val="28"/>
        </w:rPr>
        <w:t>Соответствие сведений, содержащихся в электронном образе документа, сведениям, содержащимся в документе на бумажном носителе, заверяется усиленной квалифицированной электронной подписью должностного лица МФЦ.</w:t>
      </w:r>
    </w:p>
    <w:p w:rsidR="00675AEF" w:rsidRPr="00A37AB9" w:rsidRDefault="00675AEF" w:rsidP="00675AEF">
      <w:pPr>
        <w:autoSpaceDE w:val="0"/>
        <w:autoSpaceDN w:val="0"/>
        <w:adjustRightInd w:val="0"/>
        <w:ind w:firstLine="567"/>
        <w:jc w:val="both"/>
        <w:rPr>
          <w:rFonts w:ascii="Times New Roman CYR" w:hAnsi="Times New Roman CYR"/>
          <w:sz w:val="28"/>
          <w:szCs w:val="28"/>
        </w:rPr>
      </w:pPr>
      <w:r w:rsidRPr="00A37AB9">
        <w:rPr>
          <w:rFonts w:ascii="Times New Roman CYR" w:hAnsi="Times New Roman CYR"/>
          <w:sz w:val="28"/>
          <w:szCs w:val="28"/>
        </w:rPr>
        <w:t>При необходимости должностное лицо комитета, специалист МФЦ изготавливают копии представленных заявителем документов, выполняют на них надпись об их соответствии подлинным экземплярам, заверяют своей подписью с указанием фамилии и инициалов.</w:t>
      </w:r>
    </w:p>
    <w:p w:rsidR="00675AEF" w:rsidRPr="00A37AB9" w:rsidRDefault="00675AEF" w:rsidP="00675AEF">
      <w:pPr>
        <w:autoSpaceDE w:val="0"/>
        <w:autoSpaceDN w:val="0"/>
        <w:adjustRightInd w:val="0"/>
        <w:ind w:firstLine="567"/>
        <w:jc w:val="both"/>
        <w:rPr>
          <w:rFonts w:ascii="Times New Roman CYR" w:hAnsi="Times New Roman CYR"/>
          <w:sz w:val="28"/>
          <w:szCs w:val="28"/>
        </w:rPr>
      </w:pPr>
      <w:r w:rsidRPr="00A37AB9">
        <w:rPr>
          <w:rFonts w:ascii="Times New Roman CYR" w:hAnsi="Times New Roman CYR"/>
          <w:sz w:val="28"/>
          <w:szCs w:val="28"/>
        </w:rPr>
        <w:t>Длительность осуществления всех необходимых действий не может превышать 15 минут.</w:t>
      </w:r>
    </w:p>
    <w:p w:rsidR="00675AEF" w:rsidRPr="00A37AB9" w:rsidRDefault="00675AEF" w:rsidP="00675AEF">
      <w:pPr>
        <w:autoSpaceDE w:val="0"/>
        <w:autoSpaceDN w:val="0"/>
        <w:adjustRightInd w:val="0"/>
        <w:ind w:firstLine="567"/>
        <w:jc w:val="both"/>
        <w:rPr>
          <w:rFonts w:ascii="Times New Roman CYR" w:hAnsi="Times New Roman CYR"/>
          <w:sz w:val="28"/>
          <w:szCs w:val="28"/>
        </w:rPr>
      </w:pPr>
      <w:r w:rsidRPr="00A37AB9">
        <w:rPr>
          <w:rFonts w:ascii="Times New Roman CYR" w:hAnsi="Times New Roman CYR"/>
          <w:sz w:val="28"/>
          <w:szCs w:val="28"/>
        </w:rPr>
        <w:t>Документы для предоставления муниципальной услуги могут быть представлены в комитет посредством направления заявления о предоставлении муниципальной услуги и иных документов почтовым отправлением, через Единый портал, региональный портал (заочная форма подачи документов):</w:t>
      </w:r>
    </w:p>
    <w:p w:rsidR="00675AEF" w:rsidRPr="00A37AB9" w:rsidRDefault="00675AEF" w:rsidP="00675AEF">
      <w:pPr>
        <w:autoSpaceDE w:val="0"/>
        <w:autoSpaceDN w:val="0"/>
        <w:adjustRightInd w:val="0"/>
        <w:ind w:firstLine="567"/>
        <w:jc w:val="both"/>
        <w:rPr>
          <w:rFonts w:ascii="Times New Roman CYR" w:hAnsi="Times New Roman CYR"/>
          <w:sz w:val="28"/>
          <w:szCs w:val="28"/>
        </w:rPr>
      </w:pPr>
      <w:r w:rsidRPr="00A37AB9">
        <w:rPr>
          <w:rFonts w:ascii="Times New Roman CYR" w:hAnsi="Times New Roman CYR"/>
          <w:sz w:val="28"/>
          <w:szCs w:val="28"/>
        </w:rPr>
        <w:t>- в виде оригинала заявления и копий документов на бумажном носителе посредством почтового отправления. В данном случае удостоверение верности копий документов осуществляется в порядке, установленном федеральным законодательством.</w:t>
      </w:r>
    </w:p>
    <w:p w:rsidR="00675AEF" w:rsidRPr="00A37AB9" w:rsidRDefault="00675AEF" w:rsidP="00675AEF">
      <w:pPr>
        <w:autoSpaceDE w:val="0"/>
        <w:autoSpaceDN w:val="0"/>
        <w:adjustRightInd w:val="0"/>
        <w:ind w:firstLine="567"/>
        <w:jc w:val="both"/>
        <w:rPr>
          <w:rFonts w:ascii="Times New Roman CYR" w:hAnsi="Times New Roman CYR"/>
          <w:sz w:val="28"/>
          <w:szCs w:val="28"/>
        </w:rPr>
      </w:pPr>
      <w:r w:rsidRPr="00A37AB9">
        <w:rPr>
          <w:rFonts w:ascii="Times New Roman CYR" w:hAnsi="Times New Roman CYR"/>
          <w:sz w:val="28"/>
          <w:szCs w:val="28"/>
        </w:rPr>
        <w:t>Днем регистрации заявления является день его поступления в Администрацию:</w:t>
      </w:r>
    </w:p>
    <w:p w:rsidR="00675AEF" w:rsidRPr="00A37AB9" w:rsidRDefault="00675AEF" w:rsidP="00675AEF">
      <w:pPr>
        <w:autoSpaceDE w:val="0"/>
        <w:autoSpaceDN w:val="0"/>
        <w:adjustRightInd w:val="0"/>
        <w:ind w:firstLine="567"/>
        <w:jc w:val="both"/>
        <w:rPr>
          <w:rFonts w:ascii="Times New Roman CYR" w:hAnsi="Times New Roman CYR"/>
          <w:sz w:val="28"/>
          <w:szCs w:val="28"/>
        </w:rPr>
      </w:pPr>
      <w:r w:rsidRPr="00A37AB9">
        <w:rPr>
          <w:rFonts w:ascii="Times New Roman CYR" w:hAnsi="Times New Roman CYR"/>
          <w:sz w:val="28"/>
          <w:szCs w:val="28"/>
        </w:rPr>
        <w:lastRenderedPageBreak/>
        <w:t>- в электронном виде посредством заполнения интерактивной формы заявления, подписанного электронной подписью, через личный кабинет Единого портала, регионального портала, без необходимости дополнительной подачи заявления в иной форме.</w:t>
      </w:r>
    </w:p>
    <w:p w:rsidR="00675AEF" w:rsidRPr="00A37AB9" w:rsidRDefault="00675AEF" w:rsidP="00675AEF">
      <w:pPr>
        <w:autoSpaceDE w:val="0"/>
        <w:autoSpaceDN w:val="0"/>
        <w:adjustRightInd w:val="0"/>
        <w:ind w:firstLine="567"/>
        <w:jc w:val="both"/>
        <w:rPr>
          <w:rFonts w:ascii="Times New Roman CYR" w:hAnsi="Times New Roman CYR"/>
          <w:sz w:val="28"/>
          <w:szCs w:val="28"/>
        </w:rPr>
      </w:pPr>
      <w:r w:rsidRPr="00A37AB9">
        <w:rPr>
          <w:rFonts w:ascii="Times New Roman CYR" w:hAnsi="Times New Roman CYR"/>
          <w:sz w:val="28"/>
          <w:szCs w:val="28"/>
        </w:rP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75AEF" w:rsidRPr="00A37AB9" w:rsidRDefault="00675AEF" w:rsidP="00675AEF">
      <w:pPr>
        <w:autoSpaceDE w:val="0"/>
        <w:autoSpaceDN w:val="0"/>
        <w:adjustRightInd w:val="0"/>
        <w:ind w:firstLine="567"/>
        <w:jc w:val="both"/>
        <w:rPr>
          <w:rFonts w:ascii="Times New Roman CYR" w:hAnsi="Times New Roman CYR"/>
          <w:sz w:val="28"/>
          <w:szCs w:val="28"/>
        </w:rPr>
      </w:pPr>
      <w:r w:rsidRPr="00A37AB9">
        <w:rPr>
          <w:rFonts w:ascii="Times New Roman CYR" w:hAnsi="Times New Roman CYR"/>
          <w:sz w:val="28"/>
          <w:szCs w:val="28"/>
        </w:rPr>
        <w:t>При формировании заявления обеспечивается:</w:t>
      </w:r>
    </w:p>
    <w:p w:rsidR="00675AEF" w:rsidRPr="00A37AB9" w:rsidRDefault="00675AEF" w:rsidP="00675AEF">
      <w:pPr>
        <w:autoSpaceDE w:val="0"/>
        <w:autoSpaceDN w:val="0"/>
        <w:adjustRightInd w:val="0"/>
        <w:ind w:firstLine="567"/>
        <w:jc w:val="both"/>
        <w:rPr>
          <w:rFonts w:ascii="Times New Roman CYR" w:hAnsi="Times New Roman CYR"/>
          <w:sz w:val="28"/>
          <w:szCs w:val="28"/>
        </w:rPr>
      </w:pPr>
      <w:r w:rsidRPr="00A37AB9">
        <w:rPr>
          <w:rFonts w:ascii="Times New Roman CYR" w:hAnsi="Times New Roman CYR"/>
          <w:sz w:val="28"/>
          <w:szCs w:val="28"/>
        </w:rPr>
        <w:t>возможность копирования и сохранения заявления и иных документов, указанных в пунктах 2.6, 2.7 настоящего Административного регламента, необходимых для предоставления муниципальной услуги;</w:t>
      </w:r>
    </w:p>
    <w:p w:rsidR="00675AEF" w:rsidRPr="00A37AB9" w:rsidRDefault="00675AEF" w:rsidP="00675AEF">
      <w:pPr>
        <w:autoSpaceDE w:val="0"/>
        <w:autoSpaceDN w:val="0"/>
        <w:adjustRightInd w:val="0"/>
        <w:ind w:firstLine="567"/>
        <w:jc w:val="both"/>
        <w:rPr>
          <w:rFonts w:ascii="Times New Roman CYR" w:hAnsi="Times New Roman CYR"/>
          <w:sz w:val="28"/>
          <w:szCs w:val="28"/>
        </w:rPr>
      </w:pPr>
      <w:r w:rsidRPr="00A37AB9">
        <w:rPr>
          <w:rFonts w:ascii="Times New Roman CYR" w:hAnsi="Times New Roman CYR"/>
          <w:sz w:val="28"/>
          <w:szCs w:val="28"/>
        </w:rPr>
        <w:t>возможность печати на бумажном носителе копии электронной формы заявления;</w:t>
      </w:r>
    </w:p>
    <w:p w:rsidR="00675AEF" w:rsidRPr="00A37AB9" w:rsidRDefault="00675AEF" w:rsidP="00675AEF">
      <w:pPr>
        <w:autoSpaceDE w:val="0"/>
        <w:autoSpaceDN w:val="0"/>
        <w:adjustRightInd w:val="0"/>
        <w:ind w:firstLine="567"/>
        <w:jc w:val="both"/>
        <w:rPr>
          <w:rFonts w:ascii="Times New Roman CYR" w:hAnsi="Times New Roman CYR"/>
          <w:sz w:val="28"/>
          <w:szCs w:val="28"/>
        </w:rPr>
      </w:pPr>
      <w:r w:rsidRPr="00A37AB9">
        <w:rPr>
          <w:rFonts w:ascii="Times New Roman CYR" w:hAnsi="Times New Roman CYR"/>
          <w:sz w:val="28"/>
          <w:szCs w:val="28"/>
        </w:rPr>
        <w:t>в любой момент по желанию пользователя сохранение ранее введенных в электронную форму заявления значений, в том числе при возникновении ошибок ввода и возврате для повторного ввода значений в электронную форму заявления;</w:t>
      </w:r>
    </w:p>
    <w:p w:rsidR="00675AEF" w:rsidRPr="00A37AB9" w:rsidRDefault="00675AEF" w:rsidP="00675AEF">
      <w:pPr>
        <w:autoSpaceDE w:val="0"/>
        <w:autoSpaceDN w:val="0"/>
        <w:adjustRightInd w:val="0"/>
        <w:ind w:firstLine="567"/>
        <w:jc w:val="both"/>
        <w:rPr>
          <w:rFonts w:ascii="Times New Roman CYR" w:hAnsi="Times New Roman CYR"/>
          <w:sz w:val="28"/>
          <w:szCs w:val="28"/>
        </w:rPr>
      </w:pPr>
      <w:r w:rsidRPr="00A37AB9">
        <w:rPr>
          <w:rFonts w:ascii="Times New Roman CYR" w:hAnsi="Times New Roman CYR"/>
          <w:sz w:val="28"/>
          <w:szCs w:val="28"/>
        </w:rPr>
        <w:t xml:space="preserve">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w:t>
      </w:r>
      <w:r>
        <w:rPr>
          <w:rFonts w:ascii="Times New Roman CYR" w:hAnsi="Times New Roman CYR"/>
          <w:sz w:val="28"/>
          <w:szCs w:val="28"/>
        </w:rPr>
        <w:t>«</w:t>
      </w:r>
      <w:r w:rsidRPr="00A37AB9">
        <w:rPr>
          <w:rFonts w:ascii="Times New Roman CYR" w:hAnsi="Times New Roman CYR"/>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rFonts w:ascii="Times New Roman CYR" w:hAnsi="Times New Roman CYR"/>
          <w:sz w:val="28"/>
          <w:szCs w:val="28"/>
        </w:rPr>
        <w:t>»</w:t>
      </w:r>
      <w:r w:rsidRPr="00A37AB9">
        <w:rPr>
          <w:rFonts w:ascii="Times New Roman CYR" w:hAnsi="Times New Roman CYR"/>
          <w:sz w:val="28"/>
          <w:szCs w:val="28"/>
        </w:rPr>
        <w:t xml:space="preserve"> (далее - ЕСИА), и сведений, опубликованных на едином портале, в части, касающейся сведений, отсутствующих в ЕСИА;</w:t>
      </w:r>
    </w:p>
    <w:p w:rsidR="00675AEF" w:rsidRPr="00A37AB9" w:rsidRDefault="00675AEF" w:rsidP="00675AEF">
      <w:pPr>
        <w:autoSpaceDE w:val="0"/>
        <w:autoSpaceDN w:val="0"/>
        <w:adjustRightInd w:val="0"/>
        <w:ind w:firstLine="567"/>
        <w:jc w:val="both"/>
        <w:rPr>
          <w:rFonts w:ascii="Times New Roman CYR" w:hAnsi="Times New Roman CYR"/>
          <w:sz w:val="28"/>
          <w:szCs w:val="28"/>
        </w:rPr>
      </w:pPr>
      <w:r w:rsidRPr="00A37AB9">
        <w:rPr>
          <w:rFonts w:ascii="Times New Roman CYR" w:hAnsi="Times New Roman CYR"/>
          <w:sz w:val="28"/>
          <w:szCs w:val="28"/>
        </w:rPr>
        <w:t>возможность вернуться на любой из этапов заполнения электронной формы заявления без потери ранее введенной информации;</w:t>
      </w:r>
    </w:p>
    <w:p w:rsidR="00675AEF" w:rsidRPr="00A37AB9" w:rsidRDefault="00675AEF" w:rsidP="00675AEF">
      <w:pPr>
        <w:autoSpaceDE w:val="0"/>
        <w:autoSpaceDN w:val="0"/>
        <w:adjustRightInd w:val="0"/>
        <w:ind w:firstLine="567"/>
        <w:jc w:val="both"/>
        <w:rPr>
          <w:rFonts w:ascii="Times New Roman CYR" w:hAnsi="Times New Roman CYR"/>
          <w:sz w:val="28"/>
          <w:szCs w:val="28"/>
        </w:rPr>
      </w:pPr>
      <w:r w:rsidRPr="00A37AB9">
        <w:rPr>
          <w:rFonts w:ascii="Times New Roman CYR" w:hAnsi="Times New Roman CYR"/>
          <w:sz w:val="28"/>
          <w:szCs w:val="28"/>
        </w:rPr>
        <w:t>во</w:t>
      </w:r>
      <w:r>
        <w:rPr>
          <w:rFonts w:ascii="Times New Roman CYR" w:hAnsi="Times New Roman CYR"/>
          <w:sz w:val="28"/>
          <w:szCs w:val="28"/>
        </w:rPr>
        <w:t>зможность доступа заявителя на Е</w:t>
      </w:r>
      <w:r w:rsidRPr="00A37AB9">
        <w:rPr>
          <w:rFonts w:ascii="Times New Roman CYR" w:hAnsi="Times New Roman CYR"/>
          <w:sz w:val="28"/>
          <w:szCs w:val="28"/>
        </w:rPr>
        <w:t>дином портале, региональном портале к ранее поданным им заявлениям в течение не менее одного года, а также частично сформированным заявлениям - в течение не менее 3 месяцев.</w:t>
      </w:r>
    </w:p>
    <w:p w:rsidR="00675AEF" w:rsidRPr="00A37AB9" w:rsidRDefault="00675AEF" w:rsidP="00675AEF">
      <w:pPr>
        <w:autoSpaceDE w:val="0"/>
        <w:autoSpaceDN w:val="0"/>
        <w:adjustRightInd w:val="0"/>
        <w:ind w:firstLine="567"/>
        <w:jc w:val="both"/>
        <w:rPr>
          <w:rFonts w:ascii="Times New Roman CYR" w:hAnsi="Times New Roman CYR"/>
          <w:sz w:val="28"/>
          <w:szCs w:val="28"/>
        </w:rPr>
      </w:pPr>
      <w:r w:rsidRPr="00A37AB9">
        <w:rPr>
          <w:rFonts w:ascii="Times New Roman CYR" w:hAnsi="Times New Roman CYR"/>
          <w:sz w:val="28"/>
          <w:szCs w:val="28"/>
        </w:rPr>
        <w:t>Сформированное и подписанное заявление и иные документы, указанные в пунктах 2.6, 2.7 настоящего Административного регламента, необходимые для предоставления муниципальной услуги, направляются в комитет посредством Единого портала, регионального портала.</w:t>
      </w:r>
    </w:p>
    <w:p w:rsidR="00675AEF" w:rsidRPr="00A37AB9" w:rsidRDefault="00675AEF" w:rsidP="00675AEF">
      <w:pPr>
        <w:autoSpaceDE w:val="0"/>
        <w:autoSpaceDN w:val="0"/>
        <w:adjustRightInd w:val="0"/>
        <w:ind w:firstLine="567"/>
        <w:jc w:val="both"/>
        <w:rPr>
          <w:rFonts w:ascii="Times New Roman CYR" w:hAnsi="Times New Roman CYR"/>
          <w:sz w:val="28"/>
          <w:szCs w:val="28"/>
        </w:rPr>
      </w:pPr>
      <w:r w:rsidRPr="00A37AB9">
        <w:rPr>
          <w:rFonts w:ascii="Times New Roman CYR" w:hAnsi="Times New Roman CYR"/>
          <w:sz w:val="28"/>
          <w:szCs w:val="28"/>
        </w:rPr>
        <w:t>Заявителям предоставляется возможность предварительной записи на представление заявления о предоставлении муниципальной услуги и необходимых документов.</w:t>
      </w:r>
    </w:p>
    <w:p w:rsidR="00675AEF" w:rsidRPr="00A37AB9" w:rsidRDefault="00675AEF" w:rsidP="00675AEF">
      <w:pPr>
        <w:autoSpaceDE w:val="0"/>
        <w:autoSpaceDN w:val="0"/>
        <w:adjustRightInd w:val="0"/>
        <w:ind w:firstLine="567"/>
        <w:jc w:val="both"/>
        <w:rPr>
          <w:rFonts w:ascii="Times New Roman CYR" w:hAnsi="Times New Roman CYR"/>
          <w:sz w:val="28"/>
          <w:szCs w:val="28"/>
        </w:rPr>
      </w:pPr>
      <w:r w:rsidRPr="00A37AB9">
        <w:rPr>
          <w:rFonts w:ascii="Times New Roman CYR" w:hAnsi="Times New Roman CYR"/>
          <w:sz w:val="28"/>
          <w:szCs w:val="28"/>
        </w:rPr>
        <w:t>Предварительная запись может осуществляться следующими способами по выбору заявителя:</w:t>
      </w:r>
    </w:p>
    <w:p w:rsidR="00675AEF" w:rsidRPr="00A37AB9" w:rsidRDefault="00675AEF" w:rsidP="00675AEF">
      <w:pPr>
        <w:autoSpaceDE w:val="0"/>
        <w:autoSpaceDN w:val="0"/>
        <w:adjustRightInd w:val="0"/>
        <w:ind w:firstLine="567"/>
        <w:jc w:val="both"/>
        <w:rPr>
          <w:rFonts w:ascii="Times New Roman CYR" w:hAnsi="Times New Roman CYR"/>
          <w:sz w:val="28"/>
          <w:szCs w:val="28"/>
        </w:rPr>
      </w:pPr>
      <w:r w:rsidRPr="00A37AB9">
        <w:rPr>
          <w:rFonts w:ascii="Times New Roman CYR" w:hAnsi="Times New Roman CYR"/>
          <w:sz w:val="28"/>
          <w:szCs w:val="28"/>
        </w:rPr>
        <w:t>при личном обращении заявителя в комитет;</w:t>
      </w:r>
    </w:p>
    <w:p w:rsidR="00675AEF" w:rsidRPr="00A37AB9" w:rsidRDefault="00675AEF" w:rsidP="00675AEF">
      <w:pPr>
        <w:autoSpaceDE w:val="0"/>
        <w:autoSpaceDN w:val="0"/>
        <w:adjustRightInd w:val="0"/>
        <w:ind w:firstLine="567"/>
        <w:jc w:val="both"/>
        <w:rPr>
          <w:rFonts w:ascii="Times New Roman CYR" w:hAnsi="Times New Roman CYR"/>
          <w:sz w:val="28"/>
          <w:szCs w:val="28"/>
        </w:rPr>
      </w:pPr>
      <w:r w:rsidRPr="00A37AB9">
        <w:rPr>
          <w:rFonts w:ascii="Times New Roman CYR" w:hAnsi="Times New Roman CYR"/>
          <w:sz w:val="28"/>
          <w:szCs w:val="28"/>
        </w:rPr>
        <w:t>по телефону комитета;</w:t>
      </w:r>
    </w:p>
    <w:p w:rsidR="00675AEF" w:rsidRPr="00A37AB9" w:rsidRDefault="00675AEF" w:rsidP="00675AEF">
      <w:pPr>
        <w:autoSpaceDE w:val="0"/>
        <w:autoSpaceDN w:val="0"/>
        <w:adjustRightInd w:val="0"/>
        <w:ind w:firstLine="567"/>
        <w:jc w:val="both"/>
        <w:rPr>
          <w:rFonts w:ascii="Times New Roman CYR" w:hAnsi="Times New Roman CYR"/>
          <w:sz w:val="28"/>
          <w:szCs w:val="28"/>
        </w:rPr>
      </w:pPr>
      <w:r w:rsidRPr="00A37AB9">
        <w:rPr>
          <w:rFonts w:ascii="Times New Roman CYR" w:hAnsi="Times New Roman CYR"/>
          <w:sz w:val="28"/>
          <w:szCs w:val="28"/>
        </w:rPr>
        <w:lastRenderedPageBreak/>
        <w:t>При осуществлении записи заявитель сообщает следующие данные:</w:t>
      </w:r>
    </w:p>
    <w:p w:rsidR="00675AEF" w:rsidRPr="00A37AB9" w:rsidRDefault="00675AEF" w:rsidP="00675AEF">
      <w:pPr>
        <w:autoSpaceDE w:val="0"/>
        <w:autoSpaceDN w:val="0"/>
        <w:adjustRightInd w:val="0"/>
        <w:ind w:firstLine="567"/>
        <w:jc w:val="both"/>
        <w:rPr>
          <w:rFonts w:ascii="Times New Roman CYR" w:hAnsi="Times New Roman CYR"/>
          <w:sz w:val="28"/>
          <w:szCs w:val="28"/>
        </w:rPr>
      </w:pPr>
      <w:r w:rsidRPr="00A37AB9">
        <w:rPr>
          <w:rFonts w:ascii="Times New Roman CYR" w:hAnsi="Times New Roman CYR"/>
          <w:sz w:val="28"/>
          <w:szCs w:val="28"/>
        </w:rPr>
        <w:t>фамилию, имя, отчество (последнее - при наличии);</w:t>
      </w:r>
    </w:p>
    <w:p w:rsidR="00675AEF" w:rsidRPr="00A37AB9" w:rsidRDefault="00675AEF" w:rsidP="00675AEF">
      <w:pPr>
        <w:autoSpaceDE w:val="0"/>
        <w:autoSpaceDN w:val="0"/>
        <w:adjustRightInd w:val="0"/>
        <w:ind w:firstLine="567"/>
        <w:jc w:val="both"/>
        <w:rPr>
          <w:rFonts w:ascii="Times New Roman CYR" w:hAnsi="Times New Roman CYR"/>
          <w:sz w:val="28"/>
          <w:szCs w:val="28"/>
        </w:rPr>
      </w:pPr>
      <w:r w:rsidRPr="00A37AB9">
        <w:rPr>
          <w:rFonts w:ascii="Times New Roman CYR" w:hAnsi="Times New Roman CYR"/>
          <w:sz w:val="28"/>
          <w:szCs w:val="28"/>
        </w:rPr>
        <w:t>номер контактного телефона;</w:t>
      </w:r>
    </w:p>
    <w:p w:rsidR="00675AEF" w:rsidRPr="00A37AB9" w:rsidRDefault="00675AEF" w:rsidP="00675AEF">
      <w:pPr>
        <w:autoSpaceDE w:val="0"/>
        <w:autoSpaceDN w:val="0"/>
        <w:adjustRightInd w:val="0"/>
        <w:ind w:firstLine="567"/>
        <w:jc w:val="both"/>
        <w:rPr>
          <w:rFonts w:ascii="Times New Roman CYR" w:hAnsi="Times New Roman CYR"/>
          <w:sz w:val="28"/>
          <w:szCs w:val="28"/>
        </w:rPr>
      </w:pPr>
      <w:r w:rsidRPr="00A37AB9">
        <w:rPr>
          <w:rFonts w:ascii="Times New Roman CYR" w:hAnsi="Times New Roman CYR"/>
          <w:sz w:val="28"/>
          <w:szCs w:val="28"/>
        </w:rPr>
        <w:t>адрес электронной почты (по желанию);</w:t>
      </w:r>
    </w:p>
    <w:p w:rsidR="00675AEF" w:rsidRPr="00A37AB9" w:rsidRDefault="00675AEF" w:rsidP="00675AEF">
      <w:pPr>
        <w:autoSpaceDE w:val="0"/>
        <w:autoSpaceDN w:val="0"/>
        <w:adjustRightInd w:val="0"/>
        <w:ind w:firstLine="567"/>
        <w:jc w:val="both"/>
        <w:rPr>
          <w:rFonts w:ascii="Times New Roman CYR" w:hAnsi="Times New Roman CYR"/>
          <w:sz w:val="28"/>
          <w:szCs w:val="28"/>
        </w:rPr>
      </w:pPr>
      <w:r w:rsidRPr="00A37AB9">
        <w:rPr>
          <w:rFonts w:ascii="Times New Roman CYR" w:hAnsi="Times New Roman CYR"/>
          <w:sz w:val="28"/>
          <w:szCs w:val="28"/>
        </w:rPr>
        <w:t>желаемые дату и время представления заявления и необходимых документов.</w:t>
      </w:r>
    </w:p>
    <w:p w:rsidR="00675AEF" w:rsidRPr="00A37AB9" w:rsidRDefault="00675AEF" w:rsidP="00675AEF">
      <w:pPr>
        <w:autoSpaceDE w:val="0"/>
        <w:autoSpaceDN w:val="0"/>
        <w:adjustRightInd w:val="0"/>
        <w:ind w:firstLine="567"/>
        <w:jc w:val="both"/>
        <w:rPr>
          <w:rFonts w:ascii="Times New Roman CYR" w:hAnsi="Times New Roman CYR"/>
          <w:sz w:val="28"/>
          <w:szCs w:val="28"/>
        </w:rPr>
      </w:pPr>
      <w:r w:rsidRPr="00A37AB9">
        <w:rPr>
          <w:rFonts w:ascii="Times New Roman CYR" w:hAnsi="Times New Roman CYR"/>
          <w:sz w:val="28"/>
          <w:szCs w:val="28"/>
        </w:rPr>
        <w:t>В случае несоответствия сведений, которые сообщил заявитель при записи, документам, представленным заявителем при личном приеме, предварительная запись аннулируется.</w:t>
      </w:r>
    </w:p>
    <w:p w:rsidR="00675AEF" w:rsidRPr="00A37AB9" w:rsidRDefault="00675AEF" w:rsidP="00675AEF">
      <w:pPr>
        <w:autoSpaceDE w:val="0"/>
        <w:autoSpaceDN w:val="0"/>
        <w:adjustRightInd w:val="0"/>
        <w:ind w:firstLine="567"/>
        <w:jc w:val="both"/>
        <w:rPr>
          <w:rFonts w:ascii="Times New Roman CYR" w:hAnsi="Times New Roman CYR"/>
          <w:sz w:val="28"/>
          <w:szCs w:val="28"/>
        </w:rPr>
      </w:pPr>
      <w:r w:rsidRPr="00A37AB9">
        <w:rPr>
          <w:rFonts w:ascii="Times New Roman CYR" w:hAnsi="Times New Roman CYR"/>
          <w:sz w:val="28"/>
          <w:szCs w:val="28"/>
        </w:rPr>
        <w:t>При осуществлении записи заявитель в обязательном порядке информируется о том, что предварительная запись аннулируется в случае его неявки по истечении 5 минут с назначенного времени приема.</w:t>
      </w:r>
    </w:p>
    <w:p w:rsidR="00675AEF" w:rsidRPr="00A37AB9" w:rsidRDefault="00675AEF" w:rsidP="00675AEF">
      <w:pPr>
        <w:autoSpaceDE w:val="0"/>
        <w:autoSpaceDN w:val="0"/>
        <w:adjustRightInd w:val="0"/>
        <w:ind w:firstLine="567"/>
        <w:jc w:val="both"/>
        <w:rPr>
          <w:rFonts w:ascii="Times New Roman CYR" w:hAnsi="Times New Roman CYR"/>
          <w:sz w:val="28"/>
          <w:szCs w:val="28"/>
        </w:rPr>
      </w:pPr>
      <w:r w:rsidRPr="00A37AB9">
        <w:rPr>
          <w:rFonts w:ascii="Times New Roman CYR" w:hAnsi="Times New Roman CYR"/>
          <w:sz w:val="28"/>
          <w:szCs w:val="28"/>
        </w:rPr>
        <w:t xml:space="preserve">Комитет обеспечивает прием документов, запись на прием в комитет для подачи заявления с использованием Единого портала, регионального портала, официальных сайтов в сети </w:t>
      </w:r>
      <w:r>
        <w:rPr>
          <w:rFonts w:ascii="Times New Roman CYR" w:hAnsi="Times New Roman CYR"/>
          <w:sz w:val="28"/>
          <w:szCs w:val="28"/>
        </w:rPr>
        <w:t>«</w:t>
      </w:r>
      <w:r w:rsidRPr="00A37AB9">
        <w:rPr>
          <w:rFonts w:ascii="Times New Roman CYR" w:hAnsi="Times New Roman CYR"/>
          <w:sz w:val="28"/>
          <w:szCs w:val="28"/>
        </w:rPr>
        <w:t>Интернет</w:t>
      </w:r>
      <w:r>
        <w:rPr>
          <w:rFonts w:ascii="Times New Roman CYR" w:hAnsi="Times New Roman CYR"/>
          <w:sz w:val="28"/>
          <w:szCs w:val="28"/>
        </w:rPr>
        <w:t>»</w:t>
      </w:r>
      <w:r w:rsidRPr="00A37AB9">
        <w:rPr>
          <w:rFonts w:ascii="Times New Roman CYR" w:hAnsi="Times New Roman CYR"/>
          <w:sz w:val="28"/>
          <w:szCs w:val="28"/>
        </w:rPr>
        <w:t>, не осуществляется.</w:t>
      </w:r>
    </w:p>
    <w:p w:rsidR="00675AEF" w:rsidRPr="00A37AB9" w:rsidRDefault="00675AEF" w:rsidP="00675AEF">
      <w:pPr>
        <w:autoSpaceDE w:val="0"/>
        <w:autoSpaceDN w:val="0"/>
        <w:adjustRightInd w:val="0"/>
        <w:ind w:firstLine="567"/>
        <w:jc w:val="both"/>
        <w:rPr>
          <w:rFonts w:ascii="Times New Roman CYR" w:hAnsi="Times New Roman CYR"/>
          <w:sz w:val="28"/>
          <w:szCs w:val="28"/>
        </w:rPr>
      </w:pPr>
      <w:r w:rsidRPr="00A37AB9">
        <w:rPr>
          <w:rFonts w:ascii="Times New Roman CYR" w:hAnsi="Times New Roman CYR"/>
          <w:sz w:val="28"/>
          <w:szCs w:val="28"/>
        </w:rPr>
        <w:t>При поступлении документов в форме электронных документов с использованием информационно-телекоммуникационных сетей общего пользования, в случае принятия решения о принятии заявления и документов расписка в получении документов в течение рабочего дня, следующего за днем поступления документов, направляется в форме электронного документа по адресу электронной почты, указанному заявителем.</w:t>
      </w:r>
    </w:p>
    <w:p w:rsidR="00675AEF" w:rsidRPr="00A37AB9" w:rsidRDefault="00675AEF" w:rsidP="00675AEF">
      <w:pPr>
        <w:autoSpaceDE w:val="0"/>
        <w:autoSpaceDN w:val="0"/>
        <w:adjustRightInd w:val="0"/>
        <w:ind w:firstLine="567"/>
        <w:jc w:val="both"/>
        <w:rPr>
          <w:rFonts w:ascii="Times New Roman CYR" w:hAnsi="Times New Roman CYR"/>
          <w:sz w:val="28"/>
          <w:szCs w:val="28"/>
        </w:rPr>
      </w:pPr>
      <w:r w:rsidRPr="00A37AB9">
        <w:rPr>
          <w:rFonts w:ascii="Times New Roman CYR" w:hAnsi="Times New Roman CYR"/>
          <w:sz w:val="28"/>
          <w:szCs w:val="28"/>
        </w:rPr>
        <w:t>При поступлении заявления о предоставлении муниципальной ус</w:t>
      </w:r>
      <w:r>
        <w:rPr>
          <w:rFonts w:ascii="Times New Roman CYR" w:hAnsi="Times New Roman CYR"/>
          <w:sz w:val="28"/>
          <w:szCs w:val="28"/>
        </w:rPr>
        <w:t>луги в электронной форме через Е</w:t>
      </w:r>
      <w:r w:rsidRPr="00A37AB9">
        <w:rPr>
          <w:rFonts w:ascii="Times New Roman CYR" w:hAnsi="Times New Roman CYR"/>
          <w:sz w:val="28"/>
          <w:szCs w:val="28"/>
        </w:rPr>
        <w:t xml:space="preserve">диный портал, региональный портал в комитет, заявлению присваивается статус </w:t>
      </w:r>
      <w:r>
        <w:rPr>
          <w:rFonts w:ascii="Times New Roman CYR" w:hAnsi="Times New Roman CYR"/>
          <w:sz w:val="28"/>
          <w:szCs w:val="28"/>
        </w:rPr>
        <w:t>«</w:t>
      </w:r>
      <w:r w:rsidRPr="00A37AB9">
        <w:rPr>
          <w:rFonts w:ascii="Times New Roman CYR" w:hAnsi="Times New Roman CYR"/>
          <w:sz w:val="28"/>
          <w:szCs w:val="28"/>
        </w:rPr>
        <w:t>отправлено в ведомство</w:t>
      </w:r>
      <w:r>
        <w:rPr>
          <w:rFonts w:ascii="Times New Roman CYR" w:hAnsi="Times New Roman CYR"/>
          <w:sz w:val="28"/>
          <w:szCs w:val="28"/>
        </w:rPr>
        <w:t>»</w:t>
      </w:r>
      <w:r w:rsidRPr="00A37AB9">
        <w:rPr>
          <w:rFonts w:ascii="Times New Roman CYR" w:hAnsi="Times New Roman CYR"/>
          <w:sz w:val="28"/>
          <w:szCs w:val="28"/>
        </w:rPr>
        <w:t>. Информирование заявителя осуществляется через личный кабинет указанных порталов.</w:t>
      </w:r>
    </w:p>
    <w:p w:rsidR="00675AEF" w:rsidRPr="00A37AB9" w:rsidRDefault="00675AEF" w:rsidP="00675AEF">
      <w:pPr>
        <w:autoSpaceDE w:val="0"/>
        <w:autoSpaceDN w:val="0"/>
        <w:adjustRightInd w:val="0"/>
        <w:ind w:firstLine="567"/>
        <w:jc w:val="both"/>
        <w:rPr>
          <w:rFonts w:ascii="Times New Roman CYR" w:hAnsi="Times New Roman CYR"/>
          <w:sz w:val="28"/>
          <w:szCs w:val="28"/>
        </w:rPr>
      </w:pPr>
      <w:r w:rsidRPr="00A37AB9">
        <w:rPr>
          <w:rFonts w:ascii="Times New Roman CYR" w:hAnsi="Times New Roman CYR"/>
          <w:sz w:val="28"/>
          <w:szCs w:val="28"/>
        </w:rPr>
        <w:t>Идентификация заявителя обеспечивается электронным идентификационным приложением с использованием соответствующего сервиса ЕСИА.</w:t>
      </w:r>
    </w:p>
    <w:p w:rsidR="00675AEF" w:rsidRPr="00A37AB9" w:rsidRDefault="00675AEF" w:rsidP="00675AEF">
      <w:pPr>
        <w:autoSpaceDE w:val="0"/>
        <w:autoSpaceDN w:val="0"/>
        <w:adjustRightInd w:val="0"/>
        <w:ind w:firstLine="567"/>
        <w:jc w:val="both"/>
        <w:rPr>
          <w:rFonts w:ascii="Times New Roman CYR" w:hAnsi="Times New Roman CYR"/>
          <w:sz w:val="28"/>
          <w:szCs w:val="28"/>
        </w:rPr>
      </w:pPr>
      <w:r w:rsidRPr="00A37AB9">
        <w:rPr>
          <w:rFonts w:ascii="Times New Roman CYR" w:hAnsi="Times New Roman CYR"/>
          <w:sz w:val="28"/>
          <w:szCs w:val="28"/>
        </w:rPr>
        <w:t xml:space="preserve">При направлении документов через Единый портал, региональный портал днем получения заявления о предоставлении муниципальной услуги является дата присвоения заявлению статуса </w:t>
      </w:r>
      <w:r>
        <w:rPr>
          <w:rFonts w:ascii="Times New Roman CYR" w:hAnsi="Times New Roman CYR"/>
          <w:sz w:val="28"/>
          <w:szCs w:val="28"/>
        </w:rPr>
        <w:t>«</w:t>
      </w:r>
      <w:r w:rsidRPr="00A37AB9">
        <w:rPr>
          <w:rFonts w:ascii="Times New Roman CYR" w:hAnsi="Times New Roman CYR"/>
          <w:sz w:val="28"/>
          <w:szCs w:val="28"/>
        </w:rPr>
        <w:t>отправлено в ведомство</w:t>
      </w:r>
      <w:r>
        <w:rPr>
          <w:rFonts w:ascii="Times New Roman CYR" w:hAnsi="Times New Roman CYR"/>
          <w:sz w:val="28"/>
          <w:szCs w:val="28"/>
        </w:rPr>
        <w:t>»</w:t>
      </w:r>
      <w:r w:rsidRPr="00A37AB9">
        <w:rPr>
          <w:rFonts w:ascii="Times New Roman CYR" w:hAnsi="Times New Roman CYR"/>
          <w:sz w:val="28"/>
          <w:szCs w:val="28"/>
        </w:rPr>
        <w:t>.</w:t>
      </w:r>
    </w:p>
    <w:p w:rsidR="00675AEF" w:rsidRPr="00A37AB9" w:rsidRDefault="00675AEF" w:rsidP="00675AEF">
      <w:pPr>
        <w:autoSpaceDE w:val="0"/>
        <w:autoSpaceDN w:val="0"/>
        <w:adjustRightInd w:val="0"/>
        <w:ind w:firstLine="567"/>
        <w:jc w:val="both"/>
        <w:rPr>
          <w:rFonts w:ascii="Times New Roman CYR" w:hAnsi="Times New Roman CYR"/>
          <w:sz w:val="28"/>
          <w:szCs w:val="28"/>
        </w:rPr>
      </w:pPr>
      <w:r w:rsidRPr="00A37AB9">
        <w:rPr>
          <w:rFonts w:ascii="Times New Roman CYR" w:hAnsi="Times New Roman CYR"/>
          <w:sz w:val="28"/>
          <w:szCs w:val="28"/>
        </w:rPr>
        <w:t>Если заявитель обратился заочно, должностное лицо Администрации, ответственное за прием документов:</w:t>
      </w:r>
    </w:p>
    <w:p w:rsidR="00675AEF" w:rsidRPr="00A37AB9" w:rsidRDefault="00675AEF" w:rsidP="00675AEF">
      <w:pPr>
        <w:autoSpaceDE w:val="0"/>
        <w:autoSpaceDN w:val="0"/>
        <w:adjustRightInd w:val="0"/>
        <w:ind w:firstLine="567"/>
        <w:jc w:val="both"/>
        <w:rPr>
          <w:rFonts w:ascii="Times New Roman CYR" w:hAnsi="Times New Roman CYR"/>
          <w:sz w:val="28"/>
          <w:szCs w:val="28"/>
        </w:rPr>
      </w:pPr>
      <w:r w:rsidRPr="00A37AB9">
        <w:rPr>
          <w:rFonts w:ascii="Times New Roman CYR" w:hAnsi="Times New Roman CYR"/>
          <w:sz w:val="28"/>
          <w:szCs w:val="28"/>
        </w:rPr>
        <w:t>- регистрирует заявление под индивидуальным порядковым номером в день поступления документов;</w:t>
      </w:r>
    </w:p>
    <w:p w:rsidR="00675AEF" w:rsidRPr="00A37AB9" w:rsidRDefault="00675AEF" w:rsidP="00675AEF">
      <w:pPr>
        <w:autoSpaceDE w:val="0"/>
        <w:autoSpaceDN w:val="0"/>
        <w:adjustRightInd w:val="0"/>
        <w:ind w:firstLine="567"/>
        <w:jc w:val="both"/>
        <w:rPr>
          <w:rFonts w:ascii="Times New Roman CYR" w:hAnsi="Times New Roman CYR"/>
          <w:sz w:val="28"/>
          <w:szCs w:val="28"/>
        </w:rPr>
      </w:pPr>
      <w:r w:rsidRPr="00A37AB9">
        <w:rPr>
          <w:rFonts w:ascii="Times New Roman CYR" w:hAnsi="Times New Roman CYR"/>
          <w:sz w:val="28"/>
          <w:szCs w:val="28"/>
        </w:rPr>
        <w:t>- проверяет правильность оформления заявления и правильность оформления иных документов, поступивших от заявителя;</w:t>
      </w:r>
    </w:p>
    <w:p w:rsidR="00675AEF" w:rsidRPr="00A37AB9" w:rsidRDefault="00675AEF" w:rsidP="00675AEF">
      <w:pPr>
        <w:autoSpaceDE w:val="0"/>
        <w:autoSpaceDN w:val="0"/>
        <w:adjustRightInd w:val="0"/>
        <w:ind w:firstLine="567"/>
        <w:jc w:val="both"/>
        <w:rPr>
          <w:rFonts w:ascii="Times New Roman CYR" w:hAnsi="Times New Roman CYR"/>
          <w:sz w:val="28"/>
          <w:szCs w:val="28"/>
        </w:rPr>
      </w:pPr>
      <w:r w:rsidRPr="00A37AB9">
        <w:rPr>
          <w:rFonts w:ascii="Times New Roman CYR" w:hAnsi="Times New Roman CYR"/>
          <w:sz w:val="28"/>
          <w:szCs w:val="28"/>
        </w:rPr>
        <w:t>- проверяет представленные документы на предмет комплектности;</w:t>
      </w:r>
    </w:p>
    <w:p w:rsidR="00675AEF" w:rsidRPr="00A37AB9" w:rsidRDefault="00675AEF" w:rsidP="00675AEF">
      <w:pPr>
        <w:autoSpaceDE w:val="0"/>
        <w:autoSpaceDN w:val="0"/>
        <w:adjustRightInd w:val="0"/>
        <w:ind w:firstLine="567"/>
        <w:jc w:val="both"/>
        <w:rPr>
          <w:rFonts w:ascii="Times New Roman CYR" w:hAnsi="Times New Roman CYR"/>
          <w:sz w:val="28"/>
          <w:szCs w:val="28"/>
        </w:rPr>
      </w:pPr>
      <w:r w:rsidRPr="00A37AB9">
        <w:rPr>
          <w:rFonts w:ascii="Times New Roman CYR" w:hAnsi="Times New Roman CYR"/>
          <w:sz w:val="28"/>
          <w:szCs w:val="28"/>
        </w:rPr>
        <w:t>- отправляет заявителю уведомление с описью принятых документов и указанием даты их принятия, подтверждающее принятие документов;</w:t>
      </w:r>
    </w:p>
    <w:p w:rsidR="00675AEF" w:rsidRPr="00A37AB9" w:rsidRDefault="00675AEF" w:rsidP="00675AEF">
      <w:pPr>
        <w:autoSpaceDE w:val="0"/>
        <w:autoSpaceDN w:val="0"/>
        <w:adjustRightInd w:val="0"/>
        <w:ind w:firstLine="567"/>
        <w:jc w:val="both"/>
        <w:rPr>
          <w:rFonts w:ascii="Times New Roman CYR" w:hAnsi="Times New Roman CYR"/>
          <w:sz w:val="28"/>
          <w:szCs w:val="28"/>
        </w:rPr>
      </w:pPr>
      <w:r w:rsidRPr="00A37AB9">
        <w:rPr>
          <w:rFonts w:ascii="Times New Roman CYR" w:hAnsi="Times New Roman CYR"/>
          <w:sz w:val="28"/>
          <w:szCs w:val="28"/>
        </w:rPr>
        <w:t>Уведомление о приеме документов направляется заявителю не позднее рабочего дня, следующего за днем поступления запроса и документов, способом, который использовал (указал) заявитель при заочном обращении.</w:t>
      </w:r>
    </w:p>
    <w:p w:rsidR="00675AEF" w:rsidRPr="00A37AB9" w:rsidRDefault="00675AEF" w:rsidP="00675AEF">
      <w:pPr>
        <w:autoSpaceDE w:val="0"/>
        <w:autoSpaceDN w:val="0"/>
        <w:adjustRightInd w:val="0"/>
        <w:ind w:firstLine="567"/>
        <w:jc w:val="both"/>
        <w:rPr>
          <w:rFonts w:ascii="Times New Roman CYR" w:hAnsi="Times New Roman CYR"/>
          <w:sz w:val="28"/>
          <w:szCs w:val="28"/>
        </w:rPr>
      </w:pPr>
      <w:r w:rsidRPr="00A37AB9">
        <w:rPr>
          <w:rFonts w:ascii="Times New Roman CYR" w:hAnsi="Times New Roman CYR"/>
          <w:sz w:val="28"/>
          <w:szCs w:val="28"/>
        </w:rPr>
        <w:t xml:space="preserve">По итогам исполнения административной процедуры по приему документов в Администрации, должностное лицо </w:t>
      </w:r>
      <w:r>
        <w:rPr>
          <w:rFonts w:ascii="Times New Roman CYR" w:hAnsi="Times New Roman CYR"/>
          <w:sz w:val="28"/>
          <w:szCs w:val="28"/>
        </w:rPr>
        <w:t>комитета</w:t>
      </w:r>
      <w:r w:rsidRPr="00A37AB9">
        <w:rPr>
          <w:rFonts w:ascii="Times New Roman CYR" w:hAnsi="Times New Roman CYR"/>
          <w:sz w:val="28"/>
          <w:szCs w:val="28"/>
        </w:rPr>
        <w:t xml:space="preserve">, ответственное за </w:t>
      </w:r>
      <w:r w:rsidRPr="00A37AB9">
        <w:rPr>
          <w:rFonts w:ascii="Times New Roman CYR" w:hAnsi="Times New Roman CYR"/>
          <w:sz w:val="28"/>
          <w:szCs w:val="28"/>
        </w:rPr>
        <w:lastRenderedPageBreak/>
        <w:t>прием документов формирует документы (дело) и передает их должностному лицу комитета, ответственному за принятие решения.</w:t>
      </w:r>
    </w:p>
    <w:p w:rsidR="00675AEF" w:rsidRPr="00A37AB9" w:rsidRDefault="00675AEF" w:rsidP="00675AEF">
      <w:pPr>
        <w:autoSpaceDE w:val="0"/>
        <w:autoSpaceDN w:val="0"/>
        <w:adjustRightInd w:val="0"/>
        <w:ind w:firstLine="567"/>
        <w:jc w:val="both"/>
        <w:rPr>
          <w:rFonts w:ascii="Times New Roman CYR" w:hAnsi="Times New Roman CYR"/>
          <w:sz w:val="28"/>
          <w:szCs w:val="28"/>
        </w:rPr>
      </w:pPr>
      <w:r w:rsidRPr="00A37AB9">
        <w:rPr>
          <w:rFonts w:ascii="Times New Roman CYR" w:hAnsi="Times New Roman CYR"/>
          <w:sz w:val="28"/>
          <w:szCs w:val="28"/>
        </w:rPr>
        <w:t>По итогам исполнения административной процедуры по приему документов в МФЦ специалист МФЦ, ответственный за прием документов, формирует документы (дело) и передает их специалисту МФЦ, ответственному за межведомственное взаимодействие, который в свою очередь в сроки, установленные соглашением о взаимодействии, передает документы в комитет.</w:t>
      </w:r>
    </w:p>
    <w:p w:rsidR="00675AEF" w:rsidRPr="00A37AB9" w:rsidRDefault="00675AEF" w:rsidP="00675AEF">
      <w:pPr>
        <w:autoSpaceDE w:val="0"/>
        <w:autoSpaceDN w:val="0"/>
        <w:adjustRightInd w:val="0"/>
        <w:ind w:firstLine="567"/>
        <w:jc w:val="both"/>
        <w:rPr>
          <w:rFonts w:ascii="Times New Roman CYR" w:hAnsi="Times New Roman CYR"/>
          <w:sz w:val="28"/>
          <w:szCs w:val="28"/>
        </w:rPr>
      </w:pPr>
      <w:r w:rsidRPr="00A37AB9">
        <w:rPr>
          <w:rFonts w:ascii="Times New Roman CYR" w:hAnsi="Times New Roman CYR"/>
          <w:sz w:val="28"/>
          <w:szCs w:val="28"/>
        </w:rPr>
        <w:t>3.2.2. Критерием принятия решения о приеме документов является наличие заявления и прилагаемых документов.</w:t>
      </w:r>
    </w:p>
    <w:p w:rsidR="00675AEF" w:rsidRPr="00A37AB9" w:rsidRDefault="00675AEF" w:rsidP="00675AEF">
      <w:pPr>
        <w:autoSpaceDE w:val="0"/>
        <w:autoSpaceDN w:val="0"/>
        <w:adjustRightInd w:val="0"/>
        <w:ind w:firstLine="567"/>
        <w:jc w:val="both"/>
        <w:rPr>
          <w:rFonts w:ascii="Times New Roman CYR" w:hAnsi="Times New Roman CYR"/>
          <w:sz w:val="28"/>
          <w:szCs w:val="28"/>
        </w:rPr>
      </w:pPr>
      <w:r w:rsidRPr="00A37AB9">
        <w:rPr>
          <w:rFonts w:ascii="Times New Roman CYR" w:hAnsi="Times New Roman CYR"/>
          <w:sz w:val="28"/>
          <w:szCs w:val="28"/>
        </w:rPr>
        <w:t>3.2.3. Максимальный срок исполнения административной процедуры составляет 1 рабочий день со дня поступления от заявителя заявления о предоставлении муниципальной услуги.</w:t>
      </w:r>
    </w:p>
    <w:p w:rsidR="00675AEF" w:rsidRPr="00A37AB9" w:rsidRDefault="00675AEF" w:rsidP="00675AEF">
      <w:pPr>
        <w:autoSpaceDE w:val="0"/>
        <w:autoSpaceDN w:val="0"/>
        <w:adjustRightInd w:val="0"/>
        <w:ind w:firstLine="567"/>
        <w:jc w:val="both"/>
        <w:rPr>
          <w:rFonts w:ascii="Times New Roman CYR" w:hAnsi="Times New Roman CYR"/>
          <w:sz w:val="28"/>
          <w:szCs w:val="28"/>
        </w:rPr>
      </w:pPr>
      <w:r w:rsidRPr="00A37AB9">
        <w:rPr>
          <w:rFonts w:ascii="Times New Roman CYR" w:hAnsi="Times New Roman CYR"/>
          <w:sz w:val="28"/>
          <w:szCs w:val="28"/>
        </w:rPr>
        <w:t>3.2.4. Результатом административной процедуры является регистрация в Администрации заявления и документов, представленных заявителем, их передача ответственному специалисту.</w:t>
      </w:r>
    </w:p>
    <w:p w:rsidR="00675AEF" w:rsidRPr="00A37AB9" w:rsidRDefault="00675AEF" w:rsidP="00675AEF">
      <w:pPr>
        <w:autoSpaceDE w:val="0"/>
        <w:autoSpaceDN w:val="0"/>
        <w:adjustRightInd w:val="0"/>
        <w:ind w:firstLine="567"/>
        <w:jc w:val="both"/>
        <w:rPr>
          <w:rFonts w:ascii="Times New Roman CYR" w:hAnsi="Times New Roman CYR"/>
          <w:sz w:val="28"/>
          <w:szCs w:val="28"/>
        </w:rPr>
      </w:pPr>
      <w:r w:rsidRPr="00A37AB9">
        <w:rPr>
          <w:rFonts w:ascii="Times New Roman CYR" w:hAnsi="Times New Roman CYR"/>
          <w:sz w:val="28"/>
          <w:szCs w:val="28"/>
        </w:rPr>
        <w:t>Результат административной процедуры фиксируется в системе электронного документооборота Администрации.</w:t>
      </w:r>
    </w:p>
    <w:p w:rsidR="00675AEF" w:rsidRPr="00A37AB9" w:rsidRDefault="00675AEF" w:rsidP="00675AEF">
      <w:pPr>
        <w:autoSpaceDE w:val="0"/>
        <w:autoSpaceDN w:val="0"/>
        <w:adjustRightInd w:val="0"/>
        <w:ind w:firstLine="567"/>
        <w:jc w:val="both"/>
        <w:rPr>
          <w:rFonts w:ascii="Times New Roman CYR" w:hAnsi="Times New Roman CYR"/>
          <w:sz w:val="28"/>
          <w:szCs w:val="28"/>
        </w:rPr>
      </w:pPr>
      <w:r w:rsidRPr="00A37AB9">
        <w:rPr>
          <w:rFonts w:ascii="Times New Roman CYR" w:hAnsi="Times New Roman CYR"/>
          <w:sz w:val="28"/>
          <w:szCs w:val="28"/>
        </w:rPr>
        <w:t xml:space="preserve">Результат административной процедуры в отношении заявления, поступившего в электронной форме с использованием Единого портала, регионального портала, подтверждается присвоением статуса заявке </w:t>
      </w:r>
      <w:r>
        <w:rPr>
          <w:rFonts w:ascii="Times New Roman CYR" w:hAnsi="Times New Roman CYR"/>
          <w:sz w:val="28"/>
          <w:szCs w:val="28"/>
        </w:rPr>
        <w:t>«</w:t>
      </w:r>
      <w:r w:rsidRPr="00A37AB9">
        <w:rPr>
          <w:rFonts w:ascii="Times New Roman CYR" w:hAnsi="Times New Roman CYR"/>
          <w:sz w:val="28"/>
          <w:szCs w:val="28"/>
        </w:rPr>
        <w:t>принято в работу ведомством</w:t>
      </w:r>
      <w:r>
        <w:rPr>
          <w:rFonts w:ascii="Times New Roman CYR" w:hAnsi="Times New Roman CYR"/>
          <w:sz w:val="28"/>
          <w:szCs w:val="28"/>
        </w:rPr>
        <w:t>»</w:t>
      </w:r>
      <w:r w:rsidRPr="00A37AB9">
        <w:rPr>
          <w:rFonts w:ascii="Times New Roman CYR" w:hAnsi="Times New Roman CYR"/>
          <w:sz w:val="28"/>
          <w:szCs w:val="28"/>
        </w:rPr>
        <w:t>. Действие изменения статуса заявления, поступившего в элек</w:t>
      </w:r>
      <w:r>
        <w:rPr>
          <w:rFonts w:ascii="Times New Roman CYR" w:hAnsi="Times New Roman CYR"/>
          <w:sz w:val="28"/>
          <w:szCs w:val="28"/>
        </w:rPr>
        <w:t>тронной форме с использованием Е</w:t>
      </w:r>
      <w:r w:rsidRPr="00A37AB9">
        <w:rPr>
          <w:rFonts w:ascii="Times New Roman CYR" w:hAnsi="Times New Roman CYR"/>
          <w:sz w:val="28"/>
          <w:szCs w:val="28"/>
        </w:rPr>
        <w:t>диного портала, регионального портала, производит ответственный специалист.</w:t>
      </w:r>
    </w:p>
    <w:p w:rsidR="00675AEF" w:rsidRPr="00A37AB9" w:rsidRDefault="00675AEF" w:rsidP="00675AEF">
      <w:pPr>
        <w:autoSpaceDE w:val="0"/>
        <w:autoSpaceDN w:val="0"/>
        <w:adjustRightInd w:val="0"/>
        <w:ind w:firstLine="567"/>
        <w:jc w:val="both"/>
        <w:rPr>
          <w:rFonts w:ascii="Times New Roman CYR" w:hAnsi="Times New Roman CYR"/>
          <w:b/>
          <w:sz w:val="28"/>
          <w:szCs w:val="28"/>
        </w:rPr>
      </w:pPr>
      <w:r w:rsidRPr="00A37AB9">
        <w:rPr>
          <w:b/>
          <w:sz w:val="28"/>
          <w:szCs w:val="28"/>
        </w:rPr>
        <w:t xml:space="preserve">3.3. </w:t>
      </w:r>
      <w:r w:rsidRPr="00A37AB9">
        <w:rPr>
          <w:rFonts w:ascii="Times New Roman CYR" w:hAnsi="Times New Roman CYR"/>
          <w:b/>
          <w:sz w:val="28"/>
          <w:szCs w:val="28"/>
        </w:rPr>
        <w:t xml:space="preserve">Направление межведомственных запросов </w:t>
      </w:r>
    </w:p>
    <w:p w:rsidR="00675AEF" w:rsidRPr="00A37AB9" w:rsidRDefault="00675AEF" w:rsidP="00675AEF">
      <w:pPr>
        <w:autoSpaceDE w:val="0"/>
        <w:autoSpaceDN w:val="0"/>
        <w:adjustRightInd w:val="0"/>
        <w:ind w:firstLine="567"/>
        <w:jc w:val="both"/>
        <w:rPr>
          <w:rFonts w:ascii="Times New Roman CYR" w:hAnsi="Times New Roman CYR"/>
          <w:sz w:val="28"/>
          <w:szCs w:val="28"/>
        </w:rPr>
      </w:pPr>
      <w:r w:rsidRPr="00A37AB9">
        <w:rPr>
          <w:rFonts w:ascii="Times New Roman CYR" w:hAnsi="Times New Roman CYR"/>
          <w:sz w:val="28"/>
          <w:szCs w:val="28"/>
        </w:rPr>
        <w:t>3.3.1. Основанием для начала административной процедуры является непредставление заявителем документов, указанных в пункте 2.7 настоящего Административного регламента.</w:t>
      </w:r>
    </w:p>
    <w:p w:rsidR="00675AEF" w:rsidRPr="00A37AB9" w:rsidRDefault="00675AEF" w:rsidP="00675AEF">
      <w:pPr>
        <w:autoSpaceDE w:val="0"/>
        <w:autoSpaceDN w:val="0"/>
        <w:adjustRightInd w:val="0"/>
        <w:ind w:firstLine="567"/>
        <w:contextualSpacing/>
        <w:jc w:val="both"/>
        <w:rPr>
          <w:rFonts w:ascii="Times New Roman CYR" w:hAnsi="Times New Roman CYR"/>
          <w:sz w:val="28"/>
          <w:szCs w:val="28"/>
        </w:rPr>
      </w:pPr>
      <w:r w:rsidRPr="00A37AB9">
        <w:rPr>
          <w:rFonts w:ascii="Times New Roman CYR" w:hAnsi="Times New Roman CYR"/>
          <w:sz w:val="28"/>
          <w:szCs w:val="28"/>
        </w:rPr>
        <w:t>3.3.2. Должностное лицо комитета, ответственное за предоставление муниципальной услуги, не позднее дня, следующего за днем поступления заявления, формирует и направляет межведомственные запросы в соответствующий орган (организацию), в распоряжении которого находятся необходимые сведения.</w:t>
      </w:r>
    </w:p>
    <w:p w:rsidR="00675AEF" w:rsidRPr="00A37AB9" w:rsidRDefault="00675AEF" w:rsidP="00675AEF">
      <w:pPr>
        <w:autoSpaceDE w:val="0"/>
        <w:autoSpaceDN w:val="0"/>
        <w:adjustRightInd w:val="0"/>
        <w:ind w:firstLine="567"/>
        <w:contextualSpacing/>
        <w:jc w:val="both"/>
        <w:rPr>
          <w:rFonts w:ascii="Times New Roman CYR" w:hAnsi="Times New Roman CYR"/>
          <w:sz w:val="28"/>
          <w:szCs w:val="28"/>
        </w:rPr>
      </w:pPr>
      <w:r w:rsidRPr="00A37AB9">
        <w:rPr>
          <w:rFonts w:ascii="Times New Roman CYR" w:hAnsi="Times New Roman CYR"/>
          <w:sz w:val="28"/>
          <w:szCs w:val="28"/>
        </w:rPr>
        <w:t>3.3.3. Критерием принятия решения о направлении межведомственного запроса является отсутствие документов, необходимых для предоставления муниципальной услуги, указ</w:t>
      </w:r>
      <w:r>
        <w:rPr>
          <w:rFonts w:ascii="Times New Roman CYR" w:hAnsi="Times New Roman CYR"/>
          <w:sz w:val="28"/>
          <w:szCs w:val="28"/>
        </w:rPr>
        <w:t>анных в пункте 2.7. настоящего А</w:t>
      </w:r>
      <w:r w:rsidRPr="00A37AB9">
        <w:rPr>
          <w:rFonts w:ascii="Times New Roman CYR" w:hAnsi="Times New Roman CYR"/>
          <w:sz w:val="28"/>
          <w:szCs w:val="28"/>
        </w:rPr>
        <w:t>дминистративного регламента.</w:t>
      </w:r>
    </w:p>
    <w:p w:rsidR="00675AEF" w:rsidRPr="00A37AB9" w:rsidRDefault="00675AEF" w:rsidP="00675AEF">
      <w:pPr>
        <w:autoSpaceDE w:val="0"/>
        <w:autoSpaceDN w:val="0"/>
        <w:adjustRightInd w:val="0"/>
        <w:ind w:firstLine="567"/>
        <w:contextualSpacing/>
        <w:jc w:val="both"/>
        <w:rPr>
          <w:rFonts w:ascii="Times New Roman CYR" w:hAnsi="Times New Roman CYR"/>
          <w:sz w:val="28"/>
          <w:szCs w:val="28"/>
        </w:rPr>
      </w:pPr>
      <w:r w:rsidRPr="00A37AB9">
        <w:rPr>
          <w:rFonts w:ascii="Times New Roman CYR" w:hAnsi="Times New Roman CYR"/>
          <w:sz w:val="28"/>
          <w:szCs w:val="28"/>
        </w:rPr>
        <w:t>3.3.4. Максимальный срок исполнения административной процедуры составляет 1 рабочий день со дня поступления в комитет заявления о предоставлении муниципальной услуги.</w:t>
      </w:r>
    </w:p>
    <w:p w:rsidR="00675AEF" w:rsidRPr="00A37AB9" w:rsidRDefault="00675AEF" w:rsidP="00675AEF">
      <w:pPr>
        <w:autoSpaceDE w:val="0"/>
        <w:autoSpaceDN w:val="0"/>
        <w:adjustRightInd w:val="0"/>
        <w:ind w:firstLine="567"/>
        <w:contextualSpacing/>
        <w:jc w:val="both"/>
        <w:rPr>
          <w:rFonts w:ascii="Times New Roman CYR" w:hAnsi="Times New Roman CYR"/>
          <w:sz w:val="28"/>
          <w:szCs w:val="28"/>
        </w:rPr>
      </w:pPr>
      <w:r w:rsidRPr="00A37AB9">
        <w:rPr>
          <w:rFonts w:ascii="Times New Roman CYR" w:hAnsi="Times New Roman CYR"/>
          <w:sz w:val="28"/>
          <w:szCs w:val="28"/>
        </w:rPr>
        <w:t>В течение 3 (трёх) рабочих дней в Администрацию направляются ответы на полученные запросы.</w:t>
      </w:r>
    </w:p>
    <w:p w:rsidR="00675AEF" w:rsidRPr="00A37AB9" w:rsidRDefault="00675AEF" w:rsidP="00675AEF">
      <w:pPr>
        <w:autoSpaceDE w:val="0"/>
        <w:autoSpaceDN w:val="0"/>
        <w:adjustRightInd w:val="0"/>
        <w:ind w:firstLine="567"/>
        <w:contextualSpacing/>
        <w:jc w:val="both"/>
        <w:rPr>
          <w:rFonts w:ascii="Times New Roman CYR" w:hAnsi="Times New Roman CYR"/>
          <w:sz w:val="28"/>
          <w:szCs w:val="28"/>
        </w:rPr>
      </w:pPr>
      <w:r w:rsidRPr="00A37AB9">
        <w:rPr>
          <w:rFonts w:ascii="Times New Roman CYR" w:hAnsi="Times New Roman CYR"/>
          <w:sz w:val="28"/>
          <w:szCs w:val="28"/>
        </w:rPr>
        <w:t>3.3.5. Результатом исполнения административной процедуры является получение документов, необходимых для принятия решения о предоставлении муниципальной услуги.</w:t>
      </w:r>
    </w:p>
    <w:p w:rsidR="00675AEF" w:rsidRPr="00A37AB9" w:rsidRDefault="00675AEF" w:rsidP="00675AEF">
      <w:pPr>
        <w:autoSpaceDE w:val="0"/>
        <w:autoSpaceDN w:val="0"/>
        <w:adjustRightInd w:val="0"/>
        <w:ind w:firstLine="567"/>
        <w:contextualSpacing/>
        <w:jc w:val="both"/>
        <w:rPr>
          <w:rFonts w:ascii="Times New Roman CYR" w:hAnsi="Times New Roman CYR"/>
          <w:sz w:val="28"/>
          <w:szCs w:val="28"/>
        </w:rPr>
      </w:pPr>
      <w:r w:rsidRPr="00A37AB9">
        <w:rPr>
          <w:rFonts w:ascii="Times New Roman CYR" w:hAnsi="Times New Roman CYR"/>
          <w:sz w:val="28"/>
          <w:szCs w:val="28"/>
        </w:rPr>
        <w:lastRenderedPageBreak/>
        <w:t>Способом фиксации результата административной процедуры является регистрация полученных ответов на межведомственные запросы.</w:t>
      </w:r>
    </w:p>
    <w:p w:rsidR="00675AEF" w:rsidRPr="00A37AB9" w:rsidRDefault="00675AEF" w:rsidP="00675AEF">
      <w:pPr>
        <w:autoSpaceDE w:val="0"/>
        <w:autoSpaceDN w:val="0"/>
        <w:adjustRightInd w:val="0"/>
        <w:ind w:firstLine="567"/>
        <w:jc w:val="both"/>
        <w:rPr>
          <w:rFonts w:ascii="Times New Roman CYR" w:hAnsi="Times New Roman CYR"/>
          <w:b/>
          <w:sz w:val="28"/>
          <w:szCs w:val="28"/>
        </w:rPr>
      </w:pPr>
      <w:r w:rsidRPr="00A37AB9">
        <w:rPr>
          <w:b/>
          <w:bCs/>
          <w:sz w:val="28"/>
          <w:szCs w:val="28"/>
        </w:rPr>
        <w:t>3.4. Р</w:t>
      </w:r>
      <w:r w:rsidRPr="00A37AB9">
        <w:rPr>
          <w:rFonts w:ascii="Times New Roman CYR" w:hAnsi="Times New Roman CYR"/>
          <w:b/>
          <w:sz w:val="28"/>
          <w:szCs w:val="28"/>
        </w:rPr>
        <w:t>ассмотрение заявления специалистом комитета</w:t>
      </w:r>
    </w:p>
    <w:p w:rsidR="00675AEF" w:rsidRPr="00A37AB9" w:rsidRDefault="00675AEF" w:rsidP="00675AEF">
      <w:pPr>
        <w:ind w:firstLine="567"/>
        <w:jc w:val="both"/>
        <w:rPr>
          <w:rFonts w:ascii="Times New Roman CYR" w:hAnsi="Times New Roman CYR" w:cs="Times New Roman CYR"/>
          <w:sz w:val="28"/>
          <w:szCs w:val="28"/>
        </w:rPr>
      </w:pPr>
      <w:r w:rsidRPr="00A37AB9">
        <w:rPr>
          <w:rFonts w:ascii="Times New Roman CYR" w:hAnsi="Times New Roman CYR"/>
          <w:sz w:val="28"/>
          <w:szCs w:val="28"/>
        </w:rPr>
        <w:t>3.4.1. Основанием для начала административной процедуры по рассмотрению заявления специалистом комитета является</w:t>
      </w:r>
      <w:r w:rsidRPr="00A37AB9">
        <w:rPr>
          <w:rFonts w:ascii="Times New Roman CYR" w:hAnsi="Times New Roman CYR" w:cs="Times New Roman CYR"/>
          <w:sz w:val="28"/>
          <w:szCs w:val="28"/>
        </w:rPr>
        <w:t xml:space="preserve"> направление заявления с соответствующими резолюциями и представленными документами </w:t>
      </w:r>
      <w:r w:rsidRPr="00A37AB9">
        <w:rPr>
          <w:rFonts w:ascii="Times New Roman CYR" w:hAnsi="Times New Roman CYR"/>
          <w:sz w:val="28"/>
          <w:szCs w:val="28"/>
        </w:rPr>
        <w:t>специалисту комитета для работы</w:t>
      </w:r>
      <w:r w:rsidRPr="00A37AB9">
        <w:rPr>
          <w:rFonts w:ascii="Times New Roman CYR" w:hAnsi="Times New Roman CYR" w:cs="Times New Roman CYR"/>
          <w:sz w:val="28"/>
          <w:szCs w:val="28"/>
        </w:rPr>
        <w:t>.</w:t>
      </w:r>
    </w:p>
    <w:p w:rsidR="00675AEF" w:rsidRPr="00A37AB9" w:rsidRDefault="00675AEF" w:rsidP="00675AEF">
      <w:pPr>
        <w:ind w:firstLine="567"/>
        <w:jc w:val="both"/>
        <w:rPr>
          <w:rFonts w:ascii="Times New Roman CYR" w:hAnsi="Times New Roman CYR"/>
          <w:sz w:val="28"/>
          <w:szCs w:val="28"/>
        </w:rPr>
      </w:pPr>
      <w:r w:rsidRPr="00A37AB9">
        <w:rPr>
          <w:rFonts w:ascii="Times New Roman CYR" w:hAnsi="Times New Roman CYR"/>
          <w:sz w:val="28"/>
          <w:szCs w:val="28"/>
        </w:rPr>
        <w:t>3.4.2. Специалист проверяет правильность составления заявления и документов, непротиворечивость содержащихся в них сведений и полноту представленного заявителем или его представителем комплекта документов.</w:t>
      </w:r>
    </w:p>
    <w:p w:rsidR="00675AEF" w:rsidRPr="00A37AB9" w:rsidRDefault="00675AEF" w:rsidP="00675AEF">
      <w:pPr>
        <w:ind w:firstLine="567"/>
        <w:jc w:val="both"/>
        <w:rPr>
          <w:rFonts w:ascii="Times New Roman CYR" w:hAnsi="Times New Roman CYR"/>
          <w:sz w:val="28"/>
          <w:szCs w:val="28"/>
        </w:rPr>
      </w:pPr>
      <w:r w:rsidRPr="00A37AB9">
        <w:rPr>
          <w:rFonts w:ascii="Times New Roman CYR" w:hAnsi="Times New Roman CYR"/>
          <w:sz w:val="28"/>
          <w:szCs w:val="28"/>
        </w:rPr>
        <w:t>Специалист изучает каждый представленный документ по отдельности, а затем сравнивает сведения, содержащиеся в представленных документах.</w:t>
      </w:r>
    </w:p>
    <w:p w:rsidR="00675AEF" w:rsidRPr="00A37AB9" w:rsidRDefault="00675AEF" w:rsidP="00675AEF">
      <w:pPr>
        <w:ind w:firstLine="567"/>
        <w:jc w:val="both"/>
        <w:rPr>
          <w:rFonts w:ascii="Times New Roman CYR" w:hAnsi="Times New Roman CYR"/>
          <w:sz w:val="28"/>
          <w:szCs w:val="28"/>
        </w:rPr>
      </w:pPr>
      <w:r w:rsidRPr="00A37AB9">
        <w:rPr>
          <w:rFonts w:ascii="Times New Roman CYR" w:hAnsi="Times New Roman CYR"/>
          <w:sz w:val="28"/>
          <w:szCs w:val="28"/>
        </w:rPr>
        <w:t xml:space="preserve">При предоставлении полного комплекта документов, указанных в пункте 2.6. настоящего Административного регламента, специалист выполняет копирование подлинников документов, представленных заявителем или его представителем, в случае подачи заявления на бумажном носителе, за исключением документов, которые предназначены для однократного предъявления. Копии документов специалист заверяет штампом </w:t>
      </w:r>
      <w:r>
        <w:rPr>
          <w:rFonts w:ascii="Times New Roman CYR" w:hAnsi="Times New Roman CYR"/>
          <w:sz w:val="28"/>
          <w:szCs w:val="28"/>
        </w:rPr>
        <w:t>«</w:t>
      </w:r>
      <w:r w:rsidRPr="00A37AB9">
        <w:rPr>
          <w:rFonts w:ascii="Times New Roman CYR" w:hAnsi="Times New Roman CYR"/>
          <w:sz w:val="28"/>
          <w:szCs w:val="28"/>
        </w:rPr>
        <w:t>Копия верна</w:t>
      </w:r>
      <w:r>
        <w:rPr>
          <w:rFonts w:ascii="Times New Roman CYR" w:hAnsi="Times New Roman CYR"/>
          <w:sz w:val="28"/>
          <w:szCs w:val="28"/>
        </w:rPr>
        <w:t>»</w:t>
      </w:r>
      <w:r w:rsidRPr="00A37AB9">
        <w:rPr>
          <w:rFonts w:ascii="Times New Roman CYR" w:hAnsi="Times New Roman CYR"/>
          <w:sz w:val="28"/>
          <w:szCs w:val="28"/>
        </w:rPr>
        <w:t xml:space="preserve"> и подписью с расшифровкой и возвращает заявителю или его представителю подлинники документов, с которых сняты копии.</w:t>
      </w:r>
    </w:p>
    <w:p w:rsidR="00675AEF" w:rsidRPr="00A37AB9" w:rsidRDefault="00675AEF" w:rsidP="00675AEF">
      <w:pPr>
        <w:ind w:firstLine="567"/>
        <w:jc w:val="both"/>
        <w:rPr>
          <w:rFonts w:ascii="Times New Roman CYR" w:hAnsi="Times New Roman CYR"/>
          <w:sz w:val="28"/>
          <w:szCs w:val="28"/>
        </w:rPr>
      </w:pPr>
      <w:r w:rsidRPr="00A37AB9">
        <w:rPr>
          <w:rFonts w:ascii="Times New Roman CYR" w:hAnsi="Times New Roman CYR"/>
          <w:sz w:val="28"/>
          <w:szCs w:val="28"/>
        </w:rPr>
        <w:t xml:space="preserve">Заявление и пакет документов, направленные заявителем в форме электронных документов с использованием Единого портала или регионального портала через информационную систему межведомственного взаимодействия </w:t>
      </w:r>
      <w:r>
        <w:rPr>
          <w:rFonts w:ascii="Times New Roman CYR" w:hAnsi="Times New Roman CYR"/>
          <w:sz w:val="28"/>
          <w:szCs w:val="28"/>
        </w:rPr>
        <w:t>«</w:t>
      </w:r>
      <w:r w:rsidRPr="00A37AB9">
        <w:rPr>
          <w:rFonts w:ascii="Times New Roman CYR" w:hAnsi="Times New Roman CYR"/>
          <w:sz w:val="28"/>
          <w:szCs w:val="28"/>
        </w:rPr>
        <w:t>S</w:t>
      </w:r>
      <w:r w:rsidRPr="00A37AB9">
        <w:rPr>
          <w:rFonts w:ascii="Times New Roman CYR" w:hAnsi="Times New Roman CYR"/>
          <w:sz w:val="28"/>
          <w:szCs w:val="28"/>
          <w:lang w:val="en-US"/>
        </w:rPr>
        <w:t>mart</w:t>
      </w:r>
      <w:r w:rsidRPr="00A37AB9">
        <w:rPr>
          <w:rFonts w:ascii="Times New Roman CYR" w:hAnsi="Times New Roman CYR"/>
          <w:sz w:val="28"/>
          <w:szCs w:val="28"/>
        </w:rPr>
        <w:t xml:space="preserve"> R</w:t>
      </w:r>
      <w:r w:rsidRPr="00A37AB9">
        <w:rPr>
          <w:rFonts w:ascii="Times New Roman CYR" w:hAnsi="Times New Roman CYR"/>
          <w:sz w:val="28"/>
          <w:szCs w:val="28"/>
          <w:lang w:val="en-US"/>
        </w:rPr>
        <w:t>oute</w:t>
      </w:r>
      <w:r>
        <w:rPr>
          <w:rFonts w:ascii="Times New Roman CYR" w:hAnsi="Times New Roman CYR"/>
          <w:sz w:val="28"/>
          <w:szCs w:val="28"/>
        </w:rPr>
        <w:t>»</w:t>
      </w:r>
      <w:r w:rsidRPr="00A37AB9">
        <w:rPr>
          <w:rFonts w:ascii="Times New Roman CYR" w:hAnsi="Times New Roman CYR"/>
          <w:sz w:val="28"/>
          <w:szCs w:val="28"/>
        </w:rPr>
        <w:t xml:space="preserve"> (далее – информационная система).</w:t>
      </w:r>
    </w:p>
    <w:p w:rsidR="00675AEF" w:rsidRPr="00A37AB9" w:rsidRDefault="00675AEF" w:rsidP="00675AEF">
      <w:pPr>
        <w:ind w:firstLine="567"/>
        <w:jc w:val="both"/>
        <w:rPr>
          <w:rFonts w:ascii="Times New Roman CYR" w:hAnsi="Times New Roman CYR"/>
          <w:sz w:val="28"/>
          <w:szCs w:val="28"/>
        </w:rPr>
      </w:pPr>
      <w:r w:rsidRPr="00A37AB9">
        <w:rPr>
          <w:rFonts w:ascii="Times New Roman CYR" w:hAnsi="Times New Roman CYR"/>
          <w:sz w:val="28"/>
          <w:szCs w:val="28"/>
        </w:rPr>
        <w:t xml:space="preserve">Специалист, входит в информационную систему, путем авторизации, используя </w:t>
      </w:r>
      <w:r>
        <w:rPr>
          <w:rFonts w:ascii="Times New Roman CYR" w:hAnsi="Times New Roman CYR"/>
          <w:sz w:val="28"/>
          <w:szCs w:val="28"/>
        </w:rPr>
        <w:t>«</w:t>
      </w:r>
      <w:r w:rsidRPr="00A37AB9">
        <w:rPr>
          <w:rFonts w:ascii="Times New Roman CYR" w:hAnsi="Times New Roman CYR"/>
          <w:sz w:val="28"/>
          <w:szCs w:val="28"/>
        </w:rPr>
        <w:t>Логин</w:t>
      </w:r>
      <w:r>
        <w:rPr>
          <w:rFonts w:ascii="Times New Roman CYR" w:hAnsi="Times New Roman CYR"/>
          <w:sz w:val="28"/>
          <w:szCs w:val="28"/>
        </w:rPr>
        <w:t>»</w:t>
      </w:r>
      <w:r w:rsidRPr="00A37AB9">
        <w:rPr>
          <w:rFonts w:ascii="Times New Roman CYR" w:hAnsi="Times New Roman CYR"/>
          <w:sz w:val="28"/>
          <w:szCs w:val="28"/>
        </w:rPr>
        <w:t xml:space="preserve"> и </w:t>
      </w:r>
      <w:r>
        <w:rPr>
          <w:rFonts w:ascii="Times New Roman CYR" w:hAnsi="Times New Roman CYR"/>
          <w:sz w:val="28"/>
          <w:szCs w:val="28"/>
        </w:rPr>
        <w:t>«</w:t>
      </w:r>
      <w:r w:rsidRPr="00A37AB9">
        <w:rPr>
          <w:rFonts w:ascii="Times New Roman CYR" w:hAnsi="Times New Roman CYR"/>
          <w:sz w:val="28"/>
          <w:szCs w:val="28"/>
        </w:rPr>
        <w:t>Пароль</w:t>
      </w:r>
      <w:r>
        <w:rPr>
          <w:rFonts w:ascii="Times New Roman CYR" w:hAnsi="Times New Roman CYR"/>
          <w:sz w:val="28"/>
          <w:szCs w:val="28"/>
        </w:rPr>
        <w:t>»</w:t>
      </w:r>
      <w:r w:rsidRPr="00A37AB9">
        <w:rPr>
          <w:rFonts w:ascii="Times New Roman CYR" w:hAnsi="Times New Roman CYR"/>
          <w:sz w:val="28"/>
          <w:szCs w:val="28"/>
        </w:rPr>
        <w:t xml:space="preserve"> или сертификат электронной цифровой подписи (при ее наличии) и производит следующие действия:</w:t>
      </w:r>
    </w:p>
    <w:p w:rsidR="00675AEF" w:rsidRPr="00A37AB9" w:rsidRDefault="00675AEF" w:rsidP="00675AEF">
      <w:pPr>
        <w:ind w:firstLine="567"/>
        <w:jc w:val="both"/>
        <w:rPr>
          <w:rFonts w:ascii="Times New Roman CYR" w:hAnsi="Times New Roman CYR"/>
          <w:sz w:val="28"/>
          <w:szCs w:val="28"/>
        </w:rPr>
      </w:pPr>
      <w:r w:rsidRPr="00A37AB9">
        <w:rPr>
          <w:rFonts w:ascii="Times New Roman CYR" w:hAnsi="Times New Roman CYR"/>
          <w:sz w:val="28"/>
          <w:szCs w:val="28"/>
        </w:rPr>
        <w:t>1) проверяет правильность заполнения заявления в электронной форме, а также полноту указанных сведений;</w:t>
      </w:r>
    </w:p>
    <w:p w:rsidR="00675AEF" w:rsidRPr="00A37AB9" w:rsidRDefault="00675AEF" w:rsidP="00675AEF">
      <w:pPr>
        <w:ind w:firstLine="567"/>
        <w:jc w:val="both"/>
        <w:rPr>
          <w:rFonts w:ascii="Times New Roman CYR" w:hAnsi="Times New Roman CYR"/>
          <w:sz w:val="28"/>
          <w:szCs w:val="28"/>
        </w:rPr>
      </w:pPr>
      <w:r w:rsidRPr="00A37AB9">
        <w:rPr>
          <w:rFonts w:ascii="Times New Roman CYR" w:hAnsi="Times New Roman CYR"/>
          <w:sz w:val="28"/>
          <w:szCs w:val="28"/>
        </w:rPr>
        <w:t>2) проверяет соответствие представленных электронных документов установленным действующим законодательством требованиям, а именно:</w:t>
      </w:r>
    </w:p>
    <w:p w:rsidR="00675AEF" w:rsidRPr="00A37AB9" w:rsidRDefault="00675AEF" w:rsidP="00675AEF">
      <w:pPr>
        <w:ind w:firstLine="567"/>
        <w:jc w:val="both"/>
        <w:rPr>
          <w:rFonts w:ascii="Times New Roman CYR" w:hAnsi="Times New Roman CYR"/>
          <w:sz w:val="28"/>
          <w:szCs w:val="28"/>
        </w:rPr>
      </w:pPr>
      <w:r w:rsidRPr="00A37AB9">
        <w:rPr>
          <w:rFonts w:ascii="Times New Roman CYR" w:hAnsi="Times New Roman CYR"/>
          <w:sz w:val="28"/>
          <w:szCs w:val="28"/>
        </w:rPr>
        <w:t>а) наличие документов, необходимых для предоставления услуги;</w:t>
      </w:r>
    </w:p>
    <w:p w:rsidR="00675AEF" w:rsidRPr="00A37AB9" w:rsidRDefault="00675AEF" w:rsidP="00675AEF">
      <w:pPr>
        <w:ind w:firstLine="567"/>
        <w:jc w:val="both"/>
        <w:rPr>
          <w:rFonts w:ascii="Times New Roman CYR" w:hAnsi="Times New Roman CYR"/>
          <w:sz w:val="28"/>
          <w:szCs w:val="28"/>
        </w:rPr>
      </w:pPr>
      <w:r w:rsidRPr="00A37AB9">
        <w:rPr>
          <w:rFonts w:ascii="Times New Roman CYR" w:hAnsi="Times New Roman CYR"/>
          <w:sz w:val="28"/>
          <w:szCs w:val="28"/>
        </w:rPr>
        <w:t>б) актуальность представленных документов в соответствии с требованиями к срокам их действия;</w:t>
      </w:r>
    </w:p>
    <w:p w:rsidR="00675AEF" w:rsidRPr="00A37AB9" w:rsidRDefault="00675AEF" w:rsidP="00675AEF">
      <w:pPr>
        <w:ind w:firstLine="567"/>
        <w:jc w:val="both"/>
        <w:rPr>
          <w:rFonts w:ascii="Times New Roman CYR" w:hAnsi="Times New Roman CYR"/>
          <w:sz w:val="28"/>
          <w:szCs w:val="28"/>
        </w:rPr>
      </w:pPr>
      <w:r w:rsidRPr="00A37AB9">
        <w:rPr>
          <w:rFonts w:ascii="Times New Roman CYR" w:hAnsi="Times New Roman CYR"/>
          <w:sz w:val="28"/>
          <w:szCs w:val="28"/>
        </w:rPr>
        <w:t>3) проверяет соблюдение следующих требований:</w:t>
      </w:r>
    </w:p>
    <w:p w:rsidR="00675AEF" w:rsidRPr="00A37AB9" w:rsidRDefault="00675AEF" w:rsidP="00675AEF">
      <w:pPr>
        <w:ind w:firstLine="567"/>
        <w:jc w:val="both"/>
        <w:rPr>
          <w:rFonts w:ascii="Times New Roman CYR" w:hAnsi="Times New Roman CYR"/>
          <w:sz w:val="28"/>
          <w:szCs w:val="28"/>
        </w:rPr>
      </w:pPr>
      <w:r w:rsidRPr="00A37AB9">
        <w:rPr>
          <w:rFonts w:ascii="Times New Roman CYR" w:hAnsi="Times New Roman CYR"/>
          <w:sz w:val="28"/>
          <w:szCs w:val="28"/>
        </w:rPr>
        <w:t>а) наличие четкого изображения сканированных документов;</w:t>
      </w:r>
    </w:p>
    <w:p w:rsidR="00675AEF" w:rsidRPr="00A37AB9" w:rsidRDefault="00675AEF" w:rsidP="00675AEF">
      <w:pPr>
        <w:ind w:firstLine="567"/>
        <w:jc w:val="both"/>
        <w:rPr>
          <w:rFonts w:ascii="Times New Roman CYR" w:hAnsi="Times New Roman CYR"/>
          <w:sz w:val="28"/>
          <w:szCs w:val="28"/>
        </w:rPr>
      </w:pPr>
      <w:r w:rsidRPr="00A37AB9">
        <w:rPr>
          <w:rFonts w:ascii="Times New Roman CYR" w:hAnsi="Times New Roman CYR"/>
          <w:sz w:val="28"/>
          <w:szCs w:val="28"/>
        </w:rPr>
        <w:t>б) соответствие сведений, содержащихся в заявлении, сведениям, содержащимся в представленных заявителем документах.</w:t>
      </w:r>
    </w:p>
    <w:p w:rsidR="00675AEF" w:rsidRPr="00A37AB9" w:rsidRDefault="00675AEF" w:rsidP="00675AEF">
      <w:pPr>
        <w:ind w:firstLine="567"/>
        <w:jc w:val="both"/>
        <w:rPr>
          <w:rFonts w:ascii="Times New Roman CYR" w:hAnsi="Times New Roman CYR"/>
          <w:sz w:val="28"/>
          <w:szCs w:val="28"/>
        </w:rPr>
      </w:pPr>
      <w:r w:rsidRPr="00A37AB9">
        <w:rPr>
          <w:rFonts w:ascii="Times New Roman CYR" w:hAnsi="Times New Roman CYR"/>
          <w:sz w:val="28"/>
          <w:szCs w:val="28"/>
        </w:rPr>
        <w:t>Подлинные документы, необходимые для оказания муниципальной услуги, предоставляются заявителем лично, специалист назначает заявителю дату, время и место приема.</w:t>
      </w:r>
    </w:p>
    <w:p w:rsidR="00675AEF" w:rsidRPr="00A37AB9" w:rsidRDefault="00675AEF" w:rsidP="00675AEF">
      <w:pPr>
        <w:ind w:firstLine="567"/>
        <w:jc w:val="both"/>
        <w:rPr>
          <w:rFonts w:ascii="Times New Roman CYR" w:hAnsi="Times New Roman CYR"/>
          <w:sz w:val="28"/>
          <w:szCs w:val="28"/>
        </w:rPr>
      </w:pPr>
      <w:r w:rsidRPr="00A37AB9">
        <w:rPr>
          <w:rFonts w:ascii="Times New Roman CYR" w:hAnsi="Times New Roman CYR"/>
          <w:sz w:val="28"/>
          <w:szCs w:val="28"/>
        </w:rPr>
        <w:t>6) вносит в журнал регистрации обращений граждан за муниципальной услугой в электронном виде с использованием Единого портала или регионального портала запись о приеме электронного заявления и документов;</w:t>
      </w:r>
    </w:p>
    <w:p w:rsidR="00675AEF" w:rsidRPr="00A37AB9" w:rsidRDefault="00675AEF" w:rsidP="00675AEF">
      <w:pPr>
        <w:ind w:firstLine="567"/>
        <w:jc w:val="both"/>
        <w:rPr>
          <w:rFonts w:ascii="Times New Roman CYR" w:hAnsi="Times New Roman CYR"/>
          <w:sz w:val="28"/>
          <w:szCs w:val="28"/>
        </w:rPr>
      </w:pPr>
      <w:r w:rsidRPr="00A37AB9">
        <w:rPr>
          <w:rFonts w:ascii="Times New Roman CYR" w:hAnsi="Times New Roman CYR"/>
          <w:sz w:val="28"/>
          <w:szCs w:val="28"/>
        </w:rPr>
        <w:lastRenderedPageBreak/>
        <w:t>7) направляет заявителю уведомление о статусе, присвоенном заявке, путем заполнения в информационной системе интерактивных полей.</w:t>
      </w:r>
    </w:p>
    <w:p w:rsidR="00675AEF" w:rsidRPr="00A37AB9" w:rsidRDefault="00675AEF" w:rsidP="00675AEF">
      <w:pPr>
        <w:ind w:firstLine="567"/>
        <w:jc w:val="both"/>
        <w:rPr>
          <w:rFonts w:ascii="Times New Roman CYR" w:hAnsi="Times New Roman CYR"/>
          <w:sz w:val="28"/>
          <w:szCs w:val="28"/>
        </w:rPr>
      </w:pPr>
      <w:r w:rsidRPr="00A37AB9">
        <w:rPr>
          <w:rFonts w:ascii="Times New Roman CYR" w:hAnsi="Times New Roman CYR"/>
          <w:sz w:val="28"/>
          <w:szCs w:val="28"/>
        </w:rPr>
        <w:t>Регистрация заявления, поступившего в форме электронного документа, осуществляется в день его поступления в комитет. В случае поступления заявления в выходные или нерабочие праздничные дни его регистрация осуществляется в первый рабочий день комитета, следующий за выходным или нерабочим праздничным днем.</w:t>
      </w:r>
    </w:p>
    <w:p w:rsidR="00675AEF" w:rsidRPr="00A37AB9" w:rsidRDefault="00675AEF" w:rsidP="00675AEF">
      <w:pPr>
        <w:ind w:firstLine="567"/>
        <w:jc w:val="both"/>
        <w:rPr>
          <w:rFonts w:ascii="Times New Roman CYR" w:hAnsi="Times New Roman CYR"/>
          <w:sz w:val="28"/>
          <w:szCs w:val="28"/>
        </w:rPr>
      </w:pPr>
      <w:r w:rsidRPr="00A37AB9">
        <w:rPr>
          <w:rFonts w:ascii="Times New Roman CYR" w:hAnsi="Times New Roman CYR"/>
          <w:sz w:val="28"/>
          <w:szCs w:val="28"/>
        </w:rPr>
        <w:t>3.4.3. Время выполнения административной процедуры не должно превышать 1 (один) рабочий день с начала рассмотрения заявления специалистом комитета.</w:t>
      </w:r>
    </w:p>
    <w:p w:rsidR="00675AEF" w:rsidRPr="00A37AB9" w:rsidRDefault="00675AEF" w:rsidP="00675AEF">
      <w:pPr>
        <w:autoSpaceDE w:val="0"/>
        <w:autoSpaceDN w:val="0"/>
        <w:adjustRightInd w:val="0"/>
        <w:ind w:firstLine="567"/>
        <w:jc w:val="both"/>
        <w:outlineLvl w:val="1"/>
        <w:rPr>
          <w:rFonts w:ascii="Times New Roman CYR" w:hAnsi="Times New Roman CYR"/>
          <w:b/>
          <w:sz w:val="28"/>
          <w:szCs w:val="28"/>
        </w:rPr>
      </w:pPr>
      <w:r w:rsidRPr="00A37AB9">
        <w:rPr>
          <w:rFonts w:ascii="Times New Roman CYR" w:hAnsi="Times New Roman CYR"/>
          <w:b/>
          <w:sz w:val="28"/>
          <w:szCs w:val="28"/>
        </w:rPr>
        <w:t>3.5.Выдача (направление) результата предоставления муниципальной услуги заявителю</w:t>
      </w:r>
    </w:p>
    <w:p w:rsidR="00675AEF" w:rsidRPr="00A37AB9" w:rsidRDefault="00675AEF" w:rsidP="00675AEF">
      <w:pPr>
        <w:ind w:firstLine="567"/>
        <w:jc w:val="both"/>
        <w:rPr>
          <w:sz w:val="28"/>
          <w:szCs w:val="28"/>
        </w:rPr>
      </w:pPr>
      <w:r w:rsidRPr="00A37AB9">
        <w:rPr>
          <w:sz w:val="28"/>
          <w:szCs w:val="28"/>
        </w:rPr>
        <w:t>3.</w:t>
      </w:r>
      <w:r>
        <w:rPr>
          <w:sz w:val="28"/>
          <w:szCs w:val="28"/>
        </w:rPr>
        <w:t>5</w:t>
      </w:r>
      <w:r w:rsidRPr="00A37AB9">
        <w:rPr>
          <w:sz w:val="28"/>
          <w:szCs w:val="28"/>
        </w:rPr>
        <w:t>.1. Основанием для начала административной процедуры по выдаче документов, либо уведомления об отказе в предоставлении муниципальной услуги является принятие соответствующего решения комитетом.</w:t>
      </w:r>
    </w:p>
    <w:p w:rsidR="00675AEF" w:rsidRPr="00A37AB9" w:rsidRDefault="00675AEF" w:rsidP="00675AEF">
      <w:pPr>
        <w:ind w:firstLine="567"/>
        <w:jc w:val="both"/>
        <w:rPr>
          <w:sz w:val="28"/>
          <w:szCs w:val="28"/>
        </w:rPr>
      </w:pPr>
      <w:r w:rsidRPr="00A37AB9">
        <w:rPr>
          <w:sz w:val="28"/>
          <w:szCs w:val="28"/>
        </w:rPr>
        <w:t>3.</w:t>
      </w:r>
      <w:r>
        <w:rPr>
          <w:sz w:val="28"/>
          <w:szCs w:val="28"/>
        </w:rPr>
        <w:t>5</w:t>
      </w:r>
      <w:r w:rsidRPr="00A37AB9">
        <w:rPr>
          <w:sz w:val="28"/>
          <w:szCs w:val="28"/>
        </w:rPr>
        <w:t>.2. В качестве результата предоставления муниципальной услуги заявитель по его выбору вправе получить:</w:t>
      </w:r>
    </w:p>
    <w:p w:rsidR="00675AEF" w:rsidRPr="00A37AB9" w:rsidRDefault="00675AEF" w:rsidP="00675AEF">
      <w:pPr>
        <w:ind w:firstLine="567"/>
        <w:jc w:val="both"/>
        <w:rPr>
          <w:sz w:val="28"/>
          <w:szCs w:val="28"/>
        </w:rPr>
      </w:pPr>
      <w:r w:rsidRPr="00A37AB9">
        <w:rPr>
          <w:sz w:val="28"/>
          <w:szCs w:val="28"/>
        </w:rPr>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675AEF" w:rsidRPr="00A37AB9" w:rsidRDefault="00675AEF" w:rsidP="00675AEF">
      <w:pPr>
        <w:ind w:firstLine="567"/>
        <w:jc w:val="both"/>
        <w:rPr>
          <w:sz w:val="28"/>
          <w:szCs w:val="28"/>
        </w:rPr>
      </w:pPr>
      <w:r w:rsidRPr="00A37AB9">
        <w:rPr>
          <w:sz w:val="28"/>
          <w:szCs w:val="28"/>
        </w:rPr>
        <w:t>- на бумажном носителе, подтверждающего содержание электронного документа, направленного комитетом, МФЦ.</w:t>
      </w:r>
    </w:p>
    <w:p w:rsidR="00675AEF" w:rsidRPr="00A37AB9" w:rsidRDefault="00675AEF" w:rsidP="00675AEF">
      <w:pPr>
        <w:ind w:firstLine="567"/>
        <w:jc w:val="both"/>
        <w:rPr>
          <w:sz w:val="28"/>
          <w:szCs w:val="28"/>
        </w:rPr>
      </w:pPr>
      <w:r w:rsidRPr="00A37AB9">
        <w:rPr>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w:t>
      </w:r>
    </w:p>
    <w:p w:rsidR="00675AEF" w:rsidRPr="00A37AB9" w:rsidRDefault="00675AEF" w:rsidP="00675AEF">
      <w:pPr>
        <w:ind w:firstLine="567"/>
        <w:jc w:val="both"/>
        <w:rPr>
          <w:sz w:val="28"/>
          <w:szCs w:val="28"/>
        </w:rPr>
      </w:pPr>
      <w:r w:rsidRPr="00A37AB9">
        <w:rPr>
          <w:sz w:val="28"/>
          <w:szCs w:val="28"/>
        </w:rPr>
        <w:t>Заявитель вправе оценить качество и доступность предоставления муниципальной услуги на Едином портале, региональном портале.</w:t>
      </w:r>
    </w:p>
    <w:p w:rsidR="00675AEF" w:rsidRPr="00A37AB9" w:rsidRDefault="00675AEF" w:rsidP="00675AEF">
      <w:pPr>
        <w:ind w:firstLine="567"/>
        <w:jc w:val="both"/>
        <w:rPr>
          <w:sz w:val="28"/>
          <w:szCs w:val="28"/>
        </w:rPr>
      </w:pPr>
      <w:r w:rsidRPr="00A37AB9">
        <w:rPr>
          <w:sz w:val="28"/>
          <w:szCs w:val="28"/>
        </w:rPr>
        <w:t>3.</w:t>
      </w:r>
      <w:r>
        <w:rPr>
          <w:sz w:val="28"/>
          <w:szCs w:val="28"/>
        </w:rPr>
        <w:t>5</w:t>
      </w:r>
      <w:r w:rsidRPr="00A37AB9">
        <w:rPr>
          <w:sz w:val="28"/>
          <w:szCs w:val="28"/>
        </w:rPr>
        <w:t xml:space="preserve">.3. В случае принятия решения о предоставлении муниципальной услуги ответ заявителю направляется письменно в соответствии с реквизитами, указанными в обращении, либо выдается на руки заявителю или его представителю в </w:t>
      </w:r>
      <w:r w:rsidRPr="00A37AB9">
        <w:rPr>
          <w:sz w:val="28"/>
          <w:szCs w:val="28"/>
          <w:lang w:eastAsia="zh-CN"/>
        </w:rPr>
        <w:t>комитете</w:t>
      </w:r>
      <w:r w:rsidRPr="00A37AB9">
        <w:rPr>
          <w:sz w:val="28"/>
          <w:szCs w:val="28"/>
        </w:rPr>
        <w:t xml:space="preserve"> в соответствии с графиком приема граждан, указанным</w:t>
      </w:r>
      <w:r>
        <w:rPr>
          <w:sz w:val="28"/>
          <w:szCs w:val="28"/>
        </w:rPr>
        <w:t xml:space="preserve"> в подпункте 1.3.1. настоящего А</w:t>
      </w:r>
      <w:r w:rsidRPr="00A37AB9">
        <w:rPr>
          <w:sz w:val="28"/>
          <w:szCs w:val="28"/>
        </w:rPr>
        <w:t xml:space="preserve">дминистративного регламента. </w:t>
      </w:r>
    </w:p>
    <w:p w:rsidR="00675AEF" w:rsidRPr="00A37AB9" w:rsidRDefault="00675AEF" w:rsidP="00675AEF">
      <w:pPr>
        <w:ind w:firstLine="567"/>
        <w:jc w:val="both"/>
        <w:rPr>
          <w:sz w:val="28"/>
          <w:szCs w:val="28"/>
        </w:rPr>
      </w:pPr>
      <w:r w:rsidRPr="00A37AB9">
        <w:rPr>
          <w:sz w:val="28"/>
          <w:szCs w:val="28"/>
        </w:rPr>
        <w:t>В случае подачи заявления через МФЦ принятое решение направляется заявителям, подавшим заявление, через МФЦ, если иной способ получения не указан заявителем.</w:t>
      </w:r>
    </w:p>
    <w:p w:rsidR="00675AEF" w:rsidRPr="00A37AB9" w:rsidRDefault="00675AEF" w:rsidP="00675AEF">
      <w:pPr>
        <w:ind w:firstLine="567"/>
        <w:jc w:val="both"/>
        <w:rPr>
          <w:sz w:val="28"/>
          <w:szCs w:val="28"/>
        </w:rPr>
      </w:pPr>
      <w:r w:rsidRPr="00A37AB9">
        <w:rPr>
          <w:sz w:val="28"/>
          <w:szCs w:val="28"/>
        </w:rPr>
        <w:t>3.</w:t>
      </w:r>
      <w:r>
        <w:rPr>
          <w:sz w:val="28"/>
          <w:szCs w:val="28"/>
        </w:rPr>
        <w:t>5</w:t>
      </w:r>
      <w:r w:rsidRPr="00A37AB9">
        <w:rPr>
          <w:sz w:val="28"/>
          <w:szCs w:val="28"/>
        </w:rPr>
        <w:t xml:space="preserve">.4. Уведомление об отказе в предоставлении муниципальной услуги направляется заявителю в письменной или электронной форме в пятидневный срок со дня его вынесения с использованием услуг почтовой связи, курьера, либо через информационную систему межведомственного взаимодействия в подсистеме </w:t>
      </w:r>
      <w:r>
        <w:rPr>
          <w:sz w:val="28"/>
          <w:szCs w:val="28"/>
        </w:rPr>
        <w:t>«</w:t>
      </w:r>
      <w:r w:rsidRPr="00A37AB9">
        <w:rPr>
          <w:sz w:val="28"/>
          <w:szCs w:val="28"/>
        </w:rPr>
        <w:t>Личный кабинет</w:t>
      </w:r>
      <w:r>
        <w:rPr>
          <w:sz w:val="28"/>
          <w:szCs w:val="28"/>
        </w:rPr>
        <w:t>»</w:t>
      </w:r>
      <w:r w:rsidRPr="00A37AB9">
        <w:rPr>
          <w:sz w:val="28"/>
          <w:szCs w:val="28"/>
        </w:rPr>
        <w:t xml:space="preserve"> заявителя на Едином портале, региональном портале.</w:t>
      </w:r>
    </w:p>
    <w:p w:rsidR="00675AEF" w:rsidRPr="00A37AB9" w:rsidRDefault="00675AEF" w:rsidP="00675AEF">
      <w:pPr>
        <w:ind w:firstLine="567"/>
        <w:jc w:val="both"/>
        <w:rPr>
          <w:sz w:val="28"/>
          <w:szCs w:val="28"/>
        </w:rPr>
      </w:pPr>
      <w:r w:rsidRPr="000A7E6B">
        <w:rPr>
          <w:bCs/>
          <w:sz w:val="28"/>
          <w:szCs w:val="28"/>
        </w:rPr>
        <w:t>3.</w:t>
      </w:r>
      <w:r>
        <w:rPr>
          <w:bCs/>
          <w:sz w:val="28"/>
          <w:szCs w:val="28"/>
        </w:rPr>
        <w:t>5</w:t>
      </w:r>
      <w:r w:rsidRPr="000A7E6B">
        <w:rPr>
          <w:bCs/>
          <w:sz w:val="28"/>
          <w:szCs w:val="28"/>
        </w:rPr>
        <w:t>.5.</w:t>
      </w:r>
      <w:r w:rsidRPr="00A37AB9">
        <w:rPr>
          <w:bCs/>
          <w:sz w:val="28"/>
          <w:szCs w:val="28"/>
        </w:rPr>
        <w:t xml:space="preserve"> </w:t>
      </w:r>
      <w:r w:rsidRPr="00A37AB9">
        <w:rPr>
          <w:sz w:val="28"/>
          <w:szCs w:val="28"/>
        </w:rPr>
        <w:t>Результат административной процедуры – выдача</w:t>
      </w:r>
      <w:r>
        <w:rPr>
          <w:sz w:val="28"/>
          <w:szCs w:val="28"/>
        </w:rPr>
        <w:t xml:space="preserve"> </w:t>
      </w:r>
      <w:r w:rsidRPr="00F83A23">
        <w:rPr>
          <w:sz w:val="28"/>
          <w:szCs w:val="28"/>
        </w:rPr>
        <w:t>акт</w:t>
      </w:r>
      <w:r>
        <w:rPr>
          <w:sz w:val="28"/>
          <w:szCs w:val="28"/>
        </w:rPr>
        <w:t>а</w:t>
      </w:r>
      <w:r w:rsidRPr="00F83A23">
        <w:rPr>
          <w:sz w:val="28"/>
          <w:szCs w:val="28"/>
        </w:rPr>
        <w:t xml:space="preserve"> освидетельствования проведения основных работ по строительству (реконструкции) объекта ИЖС</w:t>
      </w:r>
      <w:r w:rsidRPr="00A37AB9">
        <w:rPr>
          <w:sz w:val="28"/>
          <w:szCs w:val="28"/>
        </w:rPr>
        <w:t>, либо решение об отказе в предоставлении муниципальной услуги.</w:t>
      </w:r>
    </w:p>
    <w:p w:rsidR="00675AEF" w:rsidRPr="00A37AB9" w:rsidRDefault="00675AEF" w:rsidP="00675AEF">
      <w:pPr>
        <w:tabs>
          <w:tab w:val="left" w:pos="720"/>
          <w:tab w:val="left" w:pos="1800"/>
        </w:tabs>
        <w:ind w:firstLine="567"/>
        <w:jc w:val="both"/>
        <w:rPr>
          <w:sz w:val="28"/>
          <w:szCs w:val="28"/>
        </w:rPr>
      </w:pPr>
      <w:r w:rsidRPr="00A37AB9">
        <w:rPr>
          <w:bCs/>
          <w:sz w:val="28"/>
          <w:szCs w:val="28"/>
        </w:rPr>
        <w:lastRenderedPageBreak/>
        <w:t>3.</w:t>
      </w:r>
      <w:r>
        <w:rPr>
          <w:bCs/>
          <w:sz w:val="28"/>
          <w:szCs w:val="28"/>
        </w:rPr>
        <w:t>5</w:t>
      </w:r>
      <w:r w:rsidRPr="00A37AB9">
        <w:rPr>
          <w:bCs/>
          <w:sz w:val="28"/>
          <w:szCs w:val="28"/>
        </w:rPr>
        <w:t xml:space="preserve">.6. </w:t>
      </w:r>
      <w:r w:rsidRPr="00A37AB9">
        <w:rPr>
          <w:sz w:val="28"/>
          <w:szCs w:val="28"/>
        </w:rPr>
        <w:t>Время выполнения административной процедуры не должно превышать 5 (пяти) рабочих дней со дня поступления заявления о предоставлении услуги.</w:t>
      </w:r>
    </w:p>
    <w:p w:rsidR="00675AEF" w:rsidRPr="00A37AB9" w:rsidRDefault="00675AEF" w:rsidP="00675AEF">
      <w:pPr>
        <w:autoSpaceDE w:val="0"/>
        <w:autoSpaceDN w:val="0"/>
        <w:adjustRightInd w:val="0"/>
        <w:ind w:firstLine="567"/>
        <w:jc w:val="both"/>
        <w:outlineLvl w:val="1"/>
        <w:rPr>
          <w:rFonts w:ascii="Times New Roman CYR" w:hAnsi="Times New Roman CYR"/>
          <w:b/>
          <w:sz w:val="28"/>
          <w:szCs w:val="28"/>
        </w:rPr>
      </w:pPr>
      <w:r w:rsidRPr="00A37AB9">
        <w:rPr>
          <w:rFonts w:ascii="Times New Roman CYR" w:hAnsi="Times New Roman CYR"/>
          <w:b/>
          <w:sz w:val="28"/>
          <w:szCs w:val="28"/>
        </w:rPr>
        <w:t>3.</w:t>
      </w:r>
      <w:r>
        <w:rPr>
          <w:rFonts w:ascii="Times New Roman CYR" w:hAnsi="Times New Roman CYR"/>
          <w:b/>
          <w:sz w:val="28"/>
          <w:szCs w:val="28"/>
        </w:rPr>
        <w:t>6</w:t>
      </w:r>
      <w:r w:rsidRPr="00A37AB9">
        <w:rPr>
          <w:rFonts w:ascii="Times New Roman CYR" w:hAnsi="Times New Roman CYR"/>
          <w:b/>
          <w:sz w:val="28"/>
          <w:szCs w:val="28"/>
        </w:rPr>
        <w:t>. Порядок выполнения административных процедур МФЦ</w:t>
      </w:r>
    </w:p>
    <w:p w:rsidR="00675AEF" w:rsidRPr="00A37AB9" w:rsidRDefault="00675AEF" w:rsidP="00675AEF">
      <w:pPr>
        <w:autoSpaceDE w:val="0"/>
        <w:autoSpaceDN w:val="0"/>
        <w:adjustRightInd w:val="0"/>
        <w:ind w:firstLine="567"/>
        <w:jc w:val="both"/>
        <w:rPr>
          <w:rFonts w:ascii="Times New Roman CYR" w:hAnsi="Times New Roman CYR"/>
          <w:sz w:val="28"/>
          <w:szCs w:val="28"/>
        </w:rPr>
      </w:pPr>
      <w:r w:rsidRPr="00A37AB9">
        <w:rPr>
          <w:rFonts w:ascii="Times New Roman CYR" w:hAnsi="Times New Roman CYR"/>
          <w:sz w:val="28"/>
          <w:szCs w:val="28"/>
        </w:rPr>
        <w:t>Предоставление муниципальной услуги в МФЦ осуществляется в порядке, установл</w:t>
      </w:r>
      <w:r>
        <w:rPr>
          <w:rFonts w:ascii="Times New Roman CYR" w:hAnsi="Times New Roman CYR"/>
          <w:sz w:val="28"/>
          <w:szCs w:val="28"/>
        </w:rPr>
        <w:t>енном настоящим А</w:t>
      </w:r>
      <w:r w:rsidRPr="00A37AB9">
        <w:rPr>
          <w:rFonts w:ascii="Times New Roman CYR" w:hAnsi="Times New Roman CYR"/>
          <w:sz w:val="28"/>
          <w:szCs w:val="28"/>
        </w:rPr>
        <w:t xml:space="preserve">дминистративным регламентом с учетом особенностей, определенных соглашением о взаимодействии между Администрацией и МФЦ. </w:t>
      </w:r>
    </w:p>
    <w:p w:rsidR="00675AEF" w:rsidRPr="00A37AB9" w:rsidRDefault="00675AEF" w:rsidP="00675AEF">
      <w:pPr>
        <w:autoSpaceDE w:val="0"/>
        <w:autoSpaceDN w:val="0"/>
        <w:adjustRightInd w:val="0"/>
        <w:ind w:firstLine="567"/>
        <w:jc w:val="both"/>
        <w:rPr>
          <w:rFonts w:ascii="Times New Roman CYR" w:hAnsi="Times New Roman CYR"/>
          <w:sz w:val="28"/>
          <w:szCs w:val="28"/>
        </w:rPr>
      </w:pPr>
      <w:r w:rsidRPr="00A37AB9">
        <w:rPr>
          <w:rFonts w:ascii="Times New Roman CYR" w:hAnsi="Times New Roman CYR"/>
          <w:sz w:val="28"/>
          <w:szCs w:val="28"/>
        </w:rPr>
        <w:t>МФЦ не осуществляет:</w:t>
      </w:r>
    </w:p>
    <w:p w:rsidR="00675AEF" w:rsidRPr="00A37AB9" w:rsidRDefault="00675AEF" w:rsidP="00675AEF">
      <w:pPr>
        <w:autoSpaceDE w:val="0"/>
        <w:autoSpaceDN w:val="0"/>
        <w:adjustRightInd w:val="0"/>
        <w:ind w:firstLine="567"/>
        <w:jc w:val="both"/>
        <w:rPr>
          <w:rFonts w:ascii="Times New Roman CYR" w:hAnsi="Times New Roman CYR"/>
          <w:sz w:val="28"/>
          <w:szCs w:val="28"/>
        </w:rPr>
      </w:pPr>
      <w:r w:rsidRPr="00A37AB9">
        <w:rPr>
          <w:rFonts w:ascii="Times New Roman CYR" w:hAnsi="Times New Roman CYR"/>
          <w:sz w:val="28"/>
          <w:szCs w:val="28"/>
        </w:rPr>
        <w:t>формирование и направление межведомственного запроса в органы, предоставляющие услуги, в органы государственной власти, иные органы местного самоуправления и организации, участвующие в предоставлении муниципальных услуг;</w:t>
      </w:r>
    </w:p>
    <w:p w:rsidR="00675AEF" w:rsidRPr="00A37AB9" w:rsidRDefault="00675AEF" w:rsidP="00675AEF">
      <w:pPr>
        <w:autoSpaceDE w:val="0"/>
        <w:autoSpaceDN w:val="0"/>
        <w:adjustRightInd w:val="0"/>
        <w:ind w:firstLine="567"/>
        <w:jc w:val="both"/>
        <w:rPr>
          <w:rFonts w:ascii="Times New Roman CYR" w:hAnsi="Times New Roman CYR"/>
          <w:sz w:val="28"/>
          <w:szCs w:val="28"/>
        </w:rPr>
      </w:pPr>
      <w:r w:rsidRPr="00A37AB9">
        <w:rPr>
          <w:rFonts w:ascii="Times New Roman CYR" w:hAnsi="Times New Roman CYR"/>
          <w:sz w:val="28"/>
          <w:szCs w:val="28"/>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w:t>
      </w:r>
    </w:p>
    <w:p w:rsidR="00675AEF" w:rsidRPr="00A37AB9" w:rsidRDefault="00675AEF" w:rsidP="00675AEF">
      <w:pPr>
        <w:autoSpaceDE w:val="0"/>
        <w:autoSpaceDN w:val="0"/>
        <w:adjustRightInd w:val="0"/>
        <w:ind w:firstLine="567"/>
        <w:jc w:val="both"/>
        <w:rPr>
          <w:rFonts w:ascii="Times New Roman CYR" w:hAnsi="Times New Roman CYR"/>
          <w:sz w:val="28"/>
          <w:szCs w:val="28"/>
        </w:rPr>
      </w:pPr>
      <w:r w:rsidRPr="00A37AB9">
        <w:rPr>
          <w:rFonts w:ascii="Times New Roman CYR" w:hAnsi="Times New Roman CYR"/>
          <w:sz w:val="28"/>
          <w:szCs w:val="28"/>
        </w:rPr>
        <w:t xml:space="preserve">Предварительная запись на прием в МФЦ для подачи заявления осуществляется посредством самозаписи на официальном сайте ГОАУ </w:t>
      </w:r>
      <w:r>
        <w:rPr>
          <w:rFonts w:ascii="Times New Roman CYR" w:hAnsi="Times New Roman CYR"/>
          <w:sz w:val="28"/>
          <w:szCs w:val="28"/>
        </w:rPr>
        <w:t>«</w:t>
      </w:r>
      <w:r w:rsidRPr="00A37AB9">
        <w:rPr>
          <w:rFonts w:ascii="Times New Roman CYR" w:hAnsi="Times New Roman CYR"/>
          <w:sz w:val="28"/>
          <w:szCs w:val="28"/>
        </w:rPr>
        <w:t>МФЦ</w:t>
      </w:r>
      <w:r>
        <w:rPr>
          <w:rFonts w:ascii="Times New Roman CYR" w:hAnsi="Times New Roman CYR"/>
          <w:sz w:val="28"/>
          <w:szCs w:val="28"/>
        </w:rPr>
        <w:t>»</w:t>
      </w:r>
      <w:r w:rsidRPr="00A37AB9">
        <w:rPr>
          <w:rFonts w:ascii="Times New Roman CYR" w:hAnsi="Times New Roman CYR"/>
          <w:sz w:val="28"/>
          <w:szCs w:val="28"/>
        </w:rPr>
        <w:t xml:space="preserve"> (</w:t>
      </w:r>
      <w:hyperlink r:id="rId16" w:history="1">
        <w:r w:rsidRPr="00A37AB9">
          <w:rPr>
            <w:rFonts w:ascii="Times New Roman CYR" w:hAnsi="Times New Roman CYR"/>
            <w:sz w:val="28"/>
            <w:szCs w:val="28"/>
          </w:rPr>
          <w:t>https://mfc53.nov.ru/</w:t>
        </w:r>
      </w:hyperlink>
      <w:r w:rsidRPr="00A37AB9">
        <w:rPr>
          <w:rFonts w:ascii="Times New Roman CYR" w:hAnsi="Times New Roman CYR"/>
          <w:sz w:val="28"/>
          <w:szCs w:val="28"/>
        </w:rPr>
        <w:t>), по телефону call-центра:88002501053, а также при личном обращении в структурное подразделение МФЦ.</w:t>
      </w:r>
    </w:p>
    <w:p w:rsidR="00675AEF" w:rsidRPr="00A37AB9" w:rsidRDefault="00675AEF" w:rsidP="00675AEF">
      <w:pPr>
        <w:ind w:firstLine="567"/>
        <w:jc w:val="both"/>
        <w:rPr>
          <w:b/>
          <w:sz w:val="28"/>
          <w:szCs w:val="28"/>
        </w:rPr>
      </w:pPr>
      <w:r w:rsidRPr="00A37AB9">
        <w:rPr>
          <w:b/>
          <w:sz w:val="28"/>
          <w:szCs w:val="28"/>
        </w:rPr>
        <w:t>4. ФОРМЫ КОНТРОЛЯ ЗА ИСПОЛНЕНИЕМ АДМИНИСТРАТИВНОГО РЕГЛАМЕНТА</w:t>
      </w:r>
    </w:p>
    <w:p w:rsidR="00675AEF" w:rsidRPr="00A37AB9" w:rsidRDefault="00675AEF" w:rsidP="00675AEF">
      <w:pPr>
        <w:suppressAutoHyphens/>
        <w:ind w:firstLine="567"/>
        <w:jc w:val="both"/>
        <w:rPr>
          <w:b/>
          <w:sz w:val="28"/>
          <w:szCs w:val="28"/>
          <w:lang w:eastAsia="zh-CN"/>
        </w:rPr>
      </w:pPr>
      <w:r w:rsidRPr="00A37AB9">
        <w:rPr>
          <w:b/>
          <w:sz w:val="28"/>
          <w:szCs w:val="28"/>
          <w:lang w:eastAsia="zh-CN"/>
        </w:rPr>
        <w:t>4.1. Порядок осуществления текущего контроля за соблюдением и исполнением должностными лицами комитета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75AEF" w:rsidRPr="00A37AB9" w:rsidRDefault="00675AEF" w:rsidP="00675AEF">
      <w:pPr>
        <w:suppressAutoHyphens/>
        <w:ind w:firstLine="567"/>
        <w:jc w:val="both"/>
        <w:rPr>
          <w:sz w:val="28"/>
          <w:szCs w:val="28"/>
          <w:lang w:eastAsia="zh-CN"/>
        </w:rPr>
      </w:pPr>
      <w:r w:rsidRPr="00A37AB9">
        <w:rPr>
          <w:sz w:val="28"/>
          <w:szCs w:val="28"/>
          <w:lang w:eastAsia="zh-CN"/>
        </w:rPr>
        <w:t xml:space="preserve">4.1.1. Текущий контроль осуществляется постоянно должностными лицами по каждой административной процедуре в соответствии с утвержденным регламентом, а также путем проведения председателем комитета или лицом, его замещающим, проверок исполнения должностными лицами положений </w:t>
      </w:r>
      <w:r>
        <w:rPr>
          <w:sz w:val="28"/>
          <w:szCs w:val="28"/>
          <w:lang w:eastAsia="zh-CN"/>
        </w:rPr>
        <w:t xml:space="preserve">Административного </w:t>
      </w:r>
      <w:r w:rsidRPr="00A37AB9">
        <w:rPr>
          <w:sz w:val="28"/>
          <w:szCs w:val="28"/>
          <w:lang w:eastAsia="zh-CN"/>
        </w:rPr>
        <w:t>регламента.</w:t>
      </w:r>
    </w:p>
    <w:p w:rsidR="00675AEF" w:rsidRPr="00A37AB9" w:rsidRDefault="00675AEF" w:rsidP="00675AEF">
      <w:pPr>
        <w:suppressAutoHyphens/>
        <w:ind w:firstLine="567"/>
        <w:jc w:val="both"/>
        <w:rPr>
          <w:sz w:val="28"/>
          <w:szCs w:val="28"/>
          <w:lang w:eastAsia="zh-CN"/>
        </w:rPr>
      </w:pPr>
      <w:r w:rsidRPr="00A37AB9">
        <w:rPr>
          <w:sz w:val="28"/>
          <w:szCs w:val="28"/>
          <w:lang w:eastAsia="zh-CN"/>
        </w:rPr>
        <w:t>Для текущего контроля используются сведения, содержащиеся в разрешительных делах, реестре выданных разрешений, устной и письменной информации должностных лиц, осуществляющих регламентируемые действия.</w:t>
      </w:r>
    </w:p>
    <w:p w:rsidR="00675AEF" w:rsidRPr="00A37AB9" w:rsidRDefault="00675AEF" w:rsidP="00675AEF">
      <w:pPr>
        <w:suppressAutoHyphens/>
        <w:ind w:firstLine="567"/>
        <w:jc w:val="both"/>
        <w:rPr>
          <w:sz w:val="28"/>
          <w:szCs w:val="28"/>
          <w:lang w:eastAsia="zh-CN"/>
        </w:rPr>
      </w:pPr>
      <w:r w:rsidRPr="00A37AB9">
        <w:rPr>
          <w:sz w:val="28"/>
          <w:szCs w:val="28"/>
          <w:lang w:eastAsia="zh-CN"/>
        </w:rPr>
        <w:t>О случаях и причинах нарушения сроков, содержания административных процедур и действий должностные лица немедленно информируют председателя комитета или лицо, его замещающее, а также принимают срочные меры по устранению нарушений.</w:t>
      </w:r>
    </w:p>
    <w:p w:rsidR="00675AEF" w:rsidRPr="00A37AB9" w:rsidRDefault="00675AEF" w:rsidP="00675AEF">
      <w:pPr>
        <w:tabs>
          <w:tab w:val="left" w:pos="993"/>
        </w:tabs>
        <w:suppressAutoHyphens/>
        <w:ind w:firstLine="567"/>
        <w:jc w:val="both"/>
        <w:rPr>
          <w:sz w:val="28"/>
          <w:szCs w:val="28"/>
          <w:lang w:eastAsia="zh-CN"/>
        </w:rPr>
      </w:pPr>
      <w:r w:rsidRPr="00A37AB9">
        <w:rPr>
          <w:sz w:val="28"/>
          <w:szCs w:val="28"/>
          <w:lang w:eastAsia="zh-CN"/>
        </w:rPr>
        <w:t xml:space="preserve">4.1.2. Текущий контроль за соблюдением и исполнением работниками МФЦ, предоставляющими государственную и (или) муниципальную услугу, указанную в </w:t>
      </w:r>
      <w:r>
        <w:rPr>
          <w:sz w:val="28"/>
          <w:szCs w:val="28"/>
          <w:lang w:eastAsia="zh-CN"/>
        </w:rPr>
        <w:t>комплексном запросе, положений А</w:t>
      </w:r>
      <w:r w:rsidRPr="00A37AB9">
        <w:rPr>
          <w:sz w:val="28"/>
          <w:szCs w:val="28"/>
          <w:lang w:eastAsia="zh-CN"/>
        </w:rPr>
        <w:t xml:space="preserve">дминистративного регламента и иных нормативных правовых актов, устанавливающих </w:t>
      </w:r>
      <w:r w:rsidRPr="00A37AB9">
        <w:rPr>
          <w:sz w:val="28"/>
          <w:szCs w:val="28"/>
          <w:lang w:eastAsia="zh-CN"/>
        </w:rPr>
        <w:lastRenderedPageBreak/>
        <w:t>требования к предоставлению государственной и (или) муниципальной услуги, а также принятием ими решений, осуществляется руководителем МФЦ.</w:t>
      </w:r>
    </w:p>
    <w:p w:rsidR="00675AEF" w:rsidRPr="00A37AB9" w:rsidRDefault="00675AEF" w:rsidP="00675AEF">
      <w:pPr>
        <w:suppressAutoHyphens/>
        <w:ind w:firstLine="567"/>
        <w:jc w:val="both"/>
        <w:rPr>
          <w:b/>
          <w:sz w:val="28"/>
          <w:szCs w:val="28"/>
          <w:lang w:eastAsia="zh-CN"/>
        </w:rPr>
      </w:pPr>
      <w:r w:rsidRPr="00A37AB9">
        <w:rPr>
          <w:b/>
          <w:sz w:val="28"/>
          <w:szCs w:val="28"/>
          <w:lang w:eastAsia="zh-CN"/>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75AEF" w:rsidRPr="00A37AB9" w:rsidRDefault="00675AEF" w:rsidP="00675AEF">
      <w:pPr>
        <w:suppressAutoHyphens/>
        <w:ind w:firstLine="567"/>
        <w:jc w:val="both"/>
        <w:rPr>
          <w:sz w:val="28"/>
          <w:szCs w:val="28"/>
          <w:lang w:eastAsia="zh-CN"/>
        </w:rPr>
      </w:pPr>
      <w:r w:rsidRPr="00A37AB9">
        <w:rPr>
          <w:sz w:val="28"/>
          <w:szCs w:val="28"/>
          <w:lang w:eastAsia="zh-CN"/>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w:t>
      </w:r>
      <w:r>
        <w:rPr>
          <w:sz w:val="28"/>
          <w:szCs w:val="28"/>
          <w:lang w:eastAsia="zh-CN"/>
        </w:rPr>
        <w:t>ний прав заявителей, положений А</w:t>
      </w:r>
      <w:r w:rsidRPr="00A37AB9">
        <w:rPr>
          <w:sz w:val="28"/>
          <w:szCs w:val="28"/>
          <w:lang w:eastAsia="zh-CN"/>
        </w:rPr>
        <w:t>дминистративного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675AEF" w:rsidRPr="00A37AB9" w:rsidRDefault="00675AEF" w:rsidP="00675AEF">
      <w:pPr>
        <w:suppressAutoHyphens/>
        <w:ind w:firstLine="567"/>
        <w:jc w:val="both"/>
        <w:rPr>
          <w:sz w:val="28"/>
          <w:szCs w:val="28"/>
          <w:lang w:eastAsia="zh-CN"/>
        </w:rPr>
      </w:pPr>
      <w:r w:rsidRPr="00A37AB9">
        <w:rPr>
          <w:sz w:val="28"/>
          <w:szCs w:val="28"/>
          <w:lang w:eastAsia="zh-CN"/>
        </w:rPr>
        <w:t>4.2.2. Проверки могут быть плановыми и внеплановыми.</w:t>
      </w:r>
    </w:p>
    <w:p w:rsidR="00675AEF" w:rsidRPr="00A37AB9" w:rsidRDefault="00675AEF" w:rsidP="00675AEF">
      <w:pPr>
        <w:suppressAutoHyphens/>
        <w:ind w:firstLine="567"/>
        <w:jc w:val="both"/>
        <w:rPr>
          <w:sz w:val="28"/>
          <w:szCs w:val="28"/>
          <w:lang w:eastAsia="zh-CN"/>
        </w:rPr>
      </w:pPr>
      <w:r w:rsidRPr="00A37AB9">
        <w:rPr>
          <w:sz w:val="28"/>
          <w:szCs w:val="28"/>
          <w:lang w:eastAsia="zh-CN"/>
        </w:rPr>
        <w:t>Плановые проверки полноты и качества предоставления муниципальной услуги проводятся не реже одного раза в год на основании планов.</w:t>
      </w:r>
    </w:p>
    <w:p w:rsidR="00675AEF" w:rsidRPr="00A37AB9" w:rsidRDefault="00675AEF" w:rsidP="00675AEF">
      <w:pPr>
        <w:suppressAutoHyphens/>
        <w:ind w:firstLine="567"/>
        <w:jc w:val="both"/>
        <w:rPr>
          <w:sz w:val="28"/>
          <w:szCs w:val="28"/>
          <w:lang w:eastAsia="zh-CN"/>
        </w:rPr>
      </w:pPr>
      <w:r w:rsidRPr="00A37AB9">
        <w:rPr>
          <w:sz w:val="28"/>
          <w:szCs w:val="28"/>
          <w:lang w:eastAsia="zh-CN"/>
        </w:rPr>
        <w:t>Внеплановые проверки проводятся по поручению председателя комитета или лица, его замещающего, по конкретному обращению заинтересованных лиц.</w:t>
      </w:r>
    </w:p>
    <w:p w:rsidR="00675AEF" w:rsidRPr="00A37AB9" w:rsidRDefault="00675AEF" w:rsidP="00675AEF">
      <w:pPr>
        <w:suppressAutoHyphens/>
        <w:ind w:firstLine="567"/>
        <w:jc w:val="both"/>
        <w:rPr>
          <w:sz w:val="28"/>
          <w:szCs w:val="28"/>
          <w:lang w:eastAsia="zh-CN"/>
        </w:rPr>
      </w:pPr>
      <w:r w:rsidRPr="00A37AB9">
        <w:rPr>
          <w:sz w:val="28"/>
          <w:szCs w:val="28"/>
          <w:lang w:eastAsia="zh-CN"/>
        </w:rPr>
        <w:t>4.2.3. Для проведения проверки полноты и качества предоставляемой муниципальной услуги формируется комиссия, в состав которой включаются муниципальные служащие комитета.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комитета.</w:t>
      </w:r>
    </w:p>
    <w:p w:rsidR="00675AEF" w:rsidRPr="00A37AB9" w:rsidRDefault="00675AEF" w:rsidP="00675AEF">
      <w:pPr>
        <w:suppressAutoHyphens/>
        <w:autoSpaceDE w:val="0"/>
        <w:autoSpaceDN w:val="0"/>
        <w:adjustRightInd w:val="0"/>
        <w:ind w:firstLine="567"/>
        <w:jc w:val="both"/>
        <w:rPr>
          <w:b/>
          <w:sz w:val="28"/>
          <w:szCs w:val="28"/>
          <w:lang w:eastAsia="zh-CN"/>
        </w:rPr>
      </w:pPr>
      <w:r w:rsidRPr="00A37AB9">
        <w:rPr>
          <w:b/>
          <w:sz w:val="28"/>
          <w:szCs w:val="28"/>
          <w:lang w:eastAsia="zh-CN"/>
        </w:rPr>
        <w:t>4.3. Порядок привлечения к ответственности должностных лиц комитета, предоставляющего муниципальную услугу, специалистов МФЦ, предоставляющих государственную и (или) муниципальную услугу, указанную в комплексном запросе, за решения и действия (бездействие), принимаемые (осуществляемые) ими в ходе предоставления муниципальной услуги</w:t>
      </w:r>
    </w:p>
    <w:p w:rsidR="00675AEF" w:rsidRPr="00A37AB9" w:rsidRDefault="00675AEF" w:rsidP="00675AEF">
      <w:pPr>
        <w:suppressAutoHyphens/>
        <w:ind w:firstLine="567"/>
        <w:jc w:val="both"/>
        <w:rPr>
          <w:sz w:val="28"/>
          <w:szCs w:val="28"/>
          <w:lang w:eastAsia="zh-CN"/>
        </w:rPr>
      </w:pPr>
      <w:r w:rsidRPr="00A37AB9">
        <w:rPr>
          <w:sz w:val="28"/>
          <w:szCs w:val="28"/>
          <w:lang w:eastAsia="zh-CN"/>
        </w:rPr>
        <w:t>4.3.1. Должностное лицо несет персональную ответственность за:</w:t>
      </w:r>
    </w:p>
    <w:p w:rsidR="00675AEF" w:rsidRPr="00A37AB9" w:rsidRDefault="00675AEF" w:rsidP="00675AEF">
      <w:pPr>
        <w:tabs>
          <w:tab w:val="left" w:pos="993"/>
        </w:tabs>
        <w:suppressAutoHyphens/>
        <w:ind w:firstLine="567"/>
        <w:jc w:val="both"/>
        <w:rPr>
          <w:sz w:val="28"/>
          <w:szCs w:val="28"/>
          <w:lang w:eastAsia="zh-CN"/>
        </w:rPr>
      </w:pPr>
      <w:r w:rsidRPr="00A37AB9">
        <w:rPr>
          <w:sz w:val="28"/>
          <w:szCs w:val="28"/>
          <w:lang w:eastAsia="zh-CN"/>
        </w:rPr>
        <w:t xml:space="preserve">- соблюдение установленного порядка приема документов; </w:t>
      </w:r>
    </w:p>
    <w:p w:rsidR="00675AEF" w:rsidRPr="00A37AB9" w:rsidRDefault="00675AEF" w:rsidP="00675AEF">
      <w:pPr>
        <w:tabs>
          <w:tab w:val="left" w:pos="993"/>
        </w:tabs>
        <w:suppressAutoHyphens/>
        <w:ind w:firstLine="567"/>
        <w:jc w:val="both"/>
        <w:rPr>
          <w:sz w:val="28"/>
          <w:szCs w:val="28"/>
          <w:lang w:eastAsia="zh-CN"/>
        </w:rPr>
      </w:pPr>
      <w:r w:rsidRPr="00A37AB9">
        <w:rPr>
          <w:sz w:val="28"/>
          <w:szCs w:val="28"/>
          <w:lang w:eastAsia="zh-CN"/>
        </w:rPr>
        <w:t xml:space="preserve">- принятие надлежащих мер по полной и всесторонней проверке представленных документов; </w:t>
      </w:r>
    </w:p>
    <w:p w:rsidR="00675AEF" w:rsidRPr="00A37AB9" w:rsidRDefault="00675AEF" w:rsidP="00675AEF">
      <w:pPr>
        <w:tabs>
          <w:tab w:val="left" w:pos="993"/>
        </w:tabs>
        <w:suppressAutoHyphens/>
        <w:ind w:firstLine="567"/>
        <w:jc w:val="both"/>
        <w:rPr>
          <w:sz w:val="28"/>
          <w:szCs w:val="28"/>
          <w:lang w:eastAsia="zh-CN"/>
        </w:rPr>
      </w:pPr>
      <w:r w:rsidRPr="00A37AB9">
        <w:rPr>
          <w:sz w:val="28"/>
          <w:szCs w:val="28"/>
          <w:lang w:eastAsia="zh-CN"/>
        </w:rPr>
        <w:t>- соблюдение сроков рассмотрения документов, соблюдение порядка выдачи документов;</w:t>
      </w:r>
    </w:p>
    <w:p w:rsidR="00675AEF" w:rsidRPr="00A37AB9" w:rsidRDefault="00675AEF" w:rsidP="00675AEF">
      <w:pPr>
        <w:tabs>
          <w:tab w:val="left" w:pos="993"/>
        </w:tabs>
        <w:suppressAutoHyphens/>
        <w:ind w:firstLine="567"/>
        <w:jc w:val="both"/>
        <w:rPr>
          <w:sz w:val="28"/>
          <w:szCs w:val="28"/>
          <w:lang w:eastAsia="zh-CN"/>
        </w:rPr>
      </w:pPr>
      <w:r w:rsidRPr="00A37AB9">
        <w:rPr>
          <w:sz w:val="28"/>
          <w:szCs w:val="28"/>
          <w:lang w:eastAsia="zh-CN"/>
        </w:rPr>
        <w:t xml:space="preserve">- учет выданных документов; </w:t>
      </w:r>
    </w:p>
    <w:p w:rsidR="00675AEF" w:rsidRPr="00A37AB9" w:rsidRDefault="00675AEF" w:rsidP="00675AEF">
      <w:pPr>
        <w:tabs>
          <w:tab w:val="left" w:pos="993"/>
        </w:tabs>
        <w:suppressAutoHyphens/>
        <w:ind w:firstLine="567"/>
        <w:jc w:val="both"/>
        <w:rPr>
          <w:sz w:val="28"/>
          <w:szCs w:val="28"/>
          <w:lang w:eastAsia="zh-CN"/>
        </w:rPr>
      </w:pPr>
      <w:r w:rsidRPr="00A37AB9">
        <w:rPr>
          <w:sz w:val="28"/>
          <w:szCs w:val="28"/>
          <w:lang w:eastAsia="zh-CN"/>
        </w:rPr>
        <w:t xml:space="preserve">- своевременное формирование, ведение и надлежащее хранение документов. </w:t>
      </w:r>
    </w:p>
    <w:p w:rsidR="00675AEF" w:rsidRPr="00A37AB9" w:rsidRDefault="00675AEF" w:rsidP="00675AEF">
      <w:pPr>
        <w:suppressAutoHyphens/>
        <w:ind w:firstLine="567"/>
        <w:jc w:val="both"/>
        <w:rPr>
          <w:sz w:val="28"/>
          <w:szCs w:val="28"/>
          <w:lang w:eastAsia="zh-CN"/>
        </w:rPr>
      </w:pPr>
      <w:r w:rsidRPr="00A37AB9">
        <w:rPr>
          <w:sz w:val="28"/>
          <w:szCs w:val="28"/>
          <w:lang w:eastAsia="zh-CN"/>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675AEF" w:rsidRPr="00A37AB9" w:rsidRDefault="00675AEF" w:rsidP="00675AEF">
      <w:pPr>
        <w:suppressAutoHyphens/>
        <w:ind w:firstLine="567"/>
        <w:jc w:val="both"/>
        <w:rPr>
          <w:sz w:val="28"/>
          <w:szCs w:val="28"/>
          <w:lang w:eastAsia="zh-CN"/>
        </w:rPr>
      </w:pPr>
      <w:r w:rsidRPr="00A37AB9">
        <w:rPr>
          <w:sz w:val="28"/>
          <w:szCs w:val="28"/>
          <w:lang w:eastAsia="zh-CN"/>
        </w:rPr>
        <w:lastRenderedPageBreak/>
        <w:t>4.3.2. Специалисты МФЦ несут ответственность, установленную законодательством Российской Федерации:</w:t>
      </w:r>
    </w:p>
    <w:p w:rsidR="00675AEF" w:rsidRPr="00A37AB9" w:rsidRDefault="00675AEF" w:rsidP="00675AEF">
      <w:pPr>
        <w:suppressAutoHyphens/>
        <w:ind w:firstLine="567"/>
        <w:jc w:val="both"/>
        <w:rPr>
          <w:sz w:val="28"/>
          <w:szCs w:val="28"/>
          <w:lang w:eastAsia="zh-CN"/>
        </w:rPr>
      </w:pPr>
      <w:r w:rsidRPr="00A37AB9">
        <w:rPr>
          <w:sz w:val="28"/>
          <w:szCs w:val="28"/>
          <w:lang w:eastAsia="zh-CN"/>
        </w:rPr>
        <w:t>- за полноту передаваемых органу, предоставляющему государственную и (или) муниципальную услугу, запросов о предоставлении государственных или муниципальных услуг и их соответствие передаваемым заявителем в МФЦ сведениям, иных документов, принятых от заявителя;</w:t>
      </w:r>
    </w:p>
    <w:p w:rsidR="00675AEF" w:rsidRPr="00A37AB9" w:rsidRDefault="00675AEF" w:rsidP="00675AEF">
      <w:pPr>
        <w:suppressAutoHyphens/>
        <w:ind w:firstLine="567"/>
        <w:jc w:val="both"/>
        <w:rPr>
          <w:sz w:val="28"/>
          <w:szCs w:val="28"/>
          <w:lang w:eastAsia="zh-CN"/>
        </w:rPr>
      </w:pPr>
      <w:r w:rsidRPr="00A37AB9">
        <w:rPr>
          <w:sz w:val="28"/>
          <w:szCs w:val="28"/>
          <w:lang w:eastAsia="zh-CN"/>
        </w:rPr>
        <w:t>- за полноту и соответствие комплексному запросу передаваемых органу, предоставляющему государственную или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w:t>
      </w:r>
    </w:p>
    <w:p w:rsidR="00675AEF" w:rsidRPr="00A37AB9" w:rsidRDefault="00675AEF" w:rsidP="00675AEF">
      <w:pPr>
        <w:suppressAutoHyphens/>
        <w:ind w:firstLine="567"/>
        <w:jc w:val="both"/>
        <w:rPr>
          <w:sz w:val="28"/>
          <w:szCs w:val="28"/>
          <w:lang w:eastAsia="zh-CN"/>
        </w:rPr>
      </w:pPr>
      <w:r w:rsidRPr="00A37AB9">
        <w:rPr>
          <w:sz w:val="28"/>
          <w:szCs w:val="28"/>
          <w:lang w:eastAsia="zh-CN"/>
        </w:rPr>
        <w:t>- за своевременную передачу органу, предоставляющему государственную или муниципальную услугу, запросов о предоставлении 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МФЦ органом, предоставляющим государственную или муниципальную услугу;</w:t>
      </w:r>
    </w:p>
    <w:p w:rsidR="00675AEF" w:rsidRPr="00A37AB9" w:rsidRDefault="00675AEF" w:rsidP="00675AEF">
      <w:pPr>
        <w:suppressAutoHyphens/>
        <w:ind w:firstLine="567"/>
        <w:jc w:val="both"/>
        <w:rPr>
          <w:sz w:val="28"/>
          <w:szCs w:val="28"/>
          <w:lang w:eastAsia="zh-CN"/>
        </w:rPr>
      </w:pPr>
      <w:r w:rsidRPr="00A37AB9">
        <w:rPr>
          <w:sz w:val="28"/>
          <w:szCs w:val="28"/>
          <w:lang w:eastAsia="zh-CN"/>
        </w:rPr>
        <w:t>-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675AEF" w:rsidRPr="00A37AB9" w:rsidRDefault="00675AEF" w:rsidP="00675AEF">
      <w:pPr>
        <w:suppressAutoHyphens/>
        <w:ind w:firstLine="567"/>
        <w:jc w:val="both"/>
        <w:rPr>
          <w:sz w:val="28"/>
          <w:szCs w:val="28"/>
          <w:lang w:eastAsia="zh-CN"/>
        </w:rPr>
      </w:pPr>
      <w:r w:rsidRPr="00A37AB9">
        <w:rPr>
          <w:sz w:val="28"/>
          <w:szCs w:val="28"/>
          <w:lang w:eastAsia="zh-CN"/>
        </w:rPr>
        <w:t>Специалисты МФЦ при неисполнении либо при ненадлежащем исполнении своих служебных обязанностей в рамках реализации функций МФЦ, привлекаются к ответственности, в том числе установленной Уголовным кодексом Российской Федерации и Кодексом Российской Федерации об административных правонарушениях для должностных лиц.</w:t>
      </w:r>
    </w:p>
    <w:p w:rsidR="00675AEF" w:rsidRPr="00A37AB9" w:rsidRDefault="00675AEF" w:rsidP="00675AEF">
      <w:pPr>
        <w:suppressAutoHyphens/>
        <w:ind w:firstLine="567"/>
        <w:jc w:val="both"/>
        <w:rPr>
          <w:b/>
          <w:sz w:val="28"/>
          <w:szCs w:val="28"/>
          <w:lang w:eastAsia="zh-CN"/>
        </w:rPr>
      </w:pPr>
      <w:r w:rsidRPr="00A37AB9">
        <w:rPr>
          <w:b/>
          <w:sz w:val="28"/>
          <w:szCs w:val="28"/>
          <w:lang w:eastAsia="zh-CN"/>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675AEF" w:rsidRDefault="00675AEF" w:rsidP="00675AEF">
      <w:pPr>
        <w:suppressAutoHyphens/>
        <w:ind w:firstLine="567"/>
        <w:jc w:val="both"/>
        <w:rPr>
          <w:sz w:val="28"/>
          <w:szCs w:val="28"/>
          <w:shd w:val="clear" w:color="auto" w:fill="FFFFFF"/>
          <w:lang w:eastAsia="zh-CN"/>
        </w:rPr>
      </w:pPr>
      <w:r w:rsidRPr="00A37AB9">
        <w:rPr>
          <w:sz w:val="28"/>
          <w:szCs w:val="28"/>
          <w:shd w:val="clear" w:color="auto" w:fill="FFFFFF"/>
          <w:lang w:eastAsia="zh-CN"/>
        </w:rPr>
        <w:t>Граждане, их объединения и организации в случае выявления фактов нарушения порядка предоставления муниципальной услуг</w:t>
      </w:r>
      <w:r>
        <w:rPr>
          <w:sz w:val="28"/>
          <w:szCs w:val="28"/>
          <w:shd w:val="clear" w:color="auto" w:fill="FFFFFF"/>
          <w:lang w:eastAsia="zh-CN"/>
        </w:rPr>
        <w:t>и или ненадлежащего исполнения А</w:t>
      </w:r>
      <w:r w:rsidRPr="00A37AB9">
        <w:rPr>
          <w:sz w:val="28"/>
          <w:szCs w:val="28"/>
          <w:shd w:val="clear" w:color="auto" w:fill="FFFFFF"/>
          <w:lang w:eastAsia="zh-CN"/>
        </w:rPr>
        <w:t>дминистративного регламента вправе обратиться с жалобой в Администрацию.</w:t>
      </w:r>
    </w:p>
    <w:p w:rsidR="00675AEF" w:rsidRPr="00A37AB9" w:rsidRDefault="00675AEF" w:rsidP="00675AEF">
      <w:pPr>
        <w:widowControl w:val="0"/>
        <w:autoSpaceDE w:val="0"/>
        <w:autoSpaceDN w:val="0"/>
        <w:adjustRightInd w:val="0"/>
        <w:ind w:firstLine="567"/>
        <w:jc w:val="both"/>
        <w:outlineLvl w:val="1"/>
        <w:rPr>
          <w:b/>
          <w:sz w:val="28"/>
          <w:szCs w:val="28"/>
        </w:rPr>
      </w:pPr>
      <w:r w:rsidRPr="00A37AB9">
        <w:rPr>
          <w:b/>
          <w:sz w:val="28"/>
          <w:szCs w:val="28"/>
        </w:rPr>
        <w:t xml:space="preserve">5. ДОСУДЕБНЫЙ (ВНЕСУДЕБНЫЙ) ПОРЯДОК ОБЖАЛОВАНИЯ РЕШЕНИЙ И ДЕЙСТВИЙ (БЕЗДЕЙСТВИЯ) КОМИТЕТА, ЕГО ДОЛЖНОСТНЫХ ЛИЦ, МФЦ, СПЕЦИАЛИСТОВ МФЦ </w:t>
      </w:r>
    </w:p>
    <w:p w:rsidR="00675AEF" w:rsidRPr="00A37AB9" w:rsidRDefault="00675AEF" w:rsidP="00675AEF">
      <w:pPr>
        <w:suppressAutoHyphens/>
        <w:ind w:firstLine="567"/>
        <w:jc w:val="both"/>
        <w:rPr>
          <w:b/>
          <w:sz w:val="28"/>
          <w:szCs w:val="28"/>
          <w:lang w:eastAsia="zh-CN"/>
        </w:rPr>
      </w:pPr>
      <w:r w:rsidRPr="00A37AB9">
        <w:rPr>
          <w:b/>
          <w:sz w:val="28"/>
          <w:szCs w:val="28"/>
          <w:lang w:eastAsia="zh-CN"/>
        </w:rPr>
        <w:t>5.1. Информация для заявителя о его праве подать жалобу на решение и (или) действие (бездействие) комитета и (или) его должностных лиц, муниципальных служащих, МФЦ, специалиста МФЦ, а также организаций, осуществляющих функции по предоставлению муниципальных услуг, или их работников при предоставлении муниципальной услуги (далее - жалоба)</w:t>
      </w:r>
    </w:p>
    <w:p w:rsidR="00675AEF" w:rsidRPr="00A37AB9" w:rsidRDefault="00675AEF" w:rsidP="00675AEF">
      <w:pPr>
        <w:widowControl w:val="0"/>
        <w:suppressAutoHyphens/>
        <w:autoSpaceDE w:val="0"/>
        <w:autoSpaceDN w:val="0"/>
        <w:adjustRightInd w:val="0"/>
        <w:ind w:firstLine="567"/>
        <w:jc w:val="both"/>
        <w:rPr>
          <w:rFonts w:eastAsia="Calibri"/>
          <w:sz w:val="28"/>
          <w:szCs w:val="28"/>
          <w:lang w:eastAsia="zh-CN"/>
        </w:rPr>
      </w:pPr>
      <w:r w:rsidRPr="00A37AB9">
        <w:rPr>
          <w:rFonts w:eastAsia="Calibri"/>
          <w:sz w:val="28"/>
          <w:szCs w:val="28"/>
          <w:lang w:eastAsia="zh-CN"/>
        </w:rPr>
        <w:t xml:space="preserve">5.1.1. Заявитель имеет право на досудебное (внесудебное) обжалование, </w:t>
      </w:r>
      <w:r w:rsidRPr="00A37AB9">
        <w:rPr>
          <w:rFonts w:eastAsia="Calibri"/>
          <w:sz w:val="28"/>
          <w:szCs w:val="28"/>
          <w:lang w:eastAsia="zh-CN"/>
        </w:rPr>
        <w:lastRenderedPageBreak/>
        <w:t>оспаривание решений, действий (бездействия), принятых (осуществленных) при предоставлении муниципальной услуги.</w:t>
      </w:r>
    </w:p>
    <w:p w:rsidR="00675AEF" w:rsidRPr="00A37AB9" w:rsidRDefault="00675AEF" w:rsidP="00675AEF">
      <w:pPr>
        <w:widowControl w:val="0"/>
        <w:suppressAutoHyphens/>
        <w:autoSpaceDE w:val="0"/>
        <w:autoSpaceDN w:val="0"/>
        <w:adjustRightInd w:val="0"/>
        <w:ind w:firstLine="567"/>
        <w:jc w:val="both"/>
        <w:rPr>
          <w:sz w:val="28"/>
          <w:szCs w:val="28"/>
          <w:lang w:eastAsia="zh-CN"/>
        </w:rPr>
      </w:pPr>
      <w:r w:rsidRPr="00A37AB9">
        <w:rPr>
          <w:sz w:val="28"/>
          <w:szCs w:val="28"/>
          <w:lang w:eastAsia="zh-CN"/>
        </w:rPr>
        <w:t>5.1.2. 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rsidR="00675AEF" w:rsidRPr="00A37AB9" w:rsidRDefault="00675AEF" w:rsidP="00675AEF">
      <w:pPr>
        <w:tabs>
          <w:tab w:val="num" w:pos="540"/>
          <w:tab w:val="left" w:pos="1260"/>
        </w:tabs>
        <w:suppressAutoHyphens/>
        <w:autoSpaceDE w:val="0"/>
        <w:autoSpaceDN w:val="0"/>
        <w:adjustRightInd w:val="0"/>
        <w:ind w:firstLine="567"/>
        <w:outlineLvl w:val="1"/>
        <w:rPr>
          <w:b/>
          <w:sz w:val="28"/>
          <w:szCs w:val="28"/>
          <w:lang w:eastAsia="zh-CN"/>
        </w:rPr>
      </w:pPr>
      <w:r w:rsidRPr="00A37AB9">
        <w:rPr>
          <w:b/>
          <w:sz w:val="28"/>
          <w:szCs w:val="28"/>
          <w:lang w:eastAsia="zh-CN"/>
        </w:rPr>
        <w:t>5.2. Предмет жалобы</w:t>
      </w:r>
    </w:p>
    <w:p w:rsidR="00675AEF" w:rsidRPr="00A37AB9" w:rsidRDefault="00675AEF" w:rsidP="00675AEF">
      <w:pPr>
        <w:widowControl w:val="0"/>
        <w:suppressAutoHyphens/>
        <w:autoSpaceDE w:val="0"/>
        <w:autoSpaceDN w:val="0"/>
        <w:adjustRightInd w:val="0"/>
        <w:ind w:firstLine="567"/>
        <w:jc w:val="both"/>
        <w:rPr>
          <w:sz w:val="28"/>
          <w:szCs w:val="28"/>
          <w:lang w:eastAsia="zh-CN"/>
        </w:rPr>
      </w:pPr>
      <w:r w:rsidRPr="00A37AB9">
        <w:rPr>
          <w:sz w:val="28"/>
          <w:szCs w:val="28"/>
          <w:lang w:eastAsia="zh-CN"/>
        </w:rPr>
        <w:t>5.2.1. 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Заявитель может обратиться с жалобой, в том числе в следующих случаях:</w:t>
      </w:r>
    </w:p>
    <w:p w:rsidR="00675AEF" w:rsidRPr="00A37AB9" w:rsidRDefault="00675AEF" w:rsidP="00675AEF">
      <w:pPr>
        <w:widowControl w:val="0"/>
        <w:suppressAutoHyphens/>
        <w:autoSpaceDE w:val="0"/>
        <w:autoSpaceDN w:val="0"/>
        <w:adjustRightInd w:val="0"/>
        <w:ind w:firstLine="567"/>
        <w:jc w:val="both"/>
        <w:rPr>
          <w:sz w:val="28"/>
          <w:szCs w:val="28"/>
          <w:lang w:eastAsia="zh-CN"/>
        </w:rPr>
      </w:pPr>
      <w:r w:rsidRPr="00A37AB9">
        <w:rPr>
          <w:sz w:val="28"/>
          <w:szCs w:val="28"/>
          <w:lang w:eastAsia="zh-CN"/>
        </w:rPr>
        <w:t>- нарушение срока регистрации заявления о предоставлении муниципальной услуги, комплексного запроса;</w:t>
      </w:r>
    </w:p>
    <w:p w:rsidR="00675AEF" w:rsidRPr="00A37AB9" w:rsidRDefault="00675AEF" w:rsidP="00675AEF">
      <w:pPr>
        <w:widowControl w:val="0"/>
        <w:suppressAutoHyphens/>
        <w:autoSpaceDE w:val="0"/>
        <w:autoSpaceDN w:val="0"/>
        <w:adjustRightInd w:val="0"/>
        <w:ind w:firstLine="567"/>
        <w:jc w:val="both"/>
        <w:rPr>
          <w:sz w:val="28"/>
          <w:szCs w:val="28"/>
          <w:lang w:eastAsia="zh-CN"/>
        </w:rPr>
      </w:pPr>
      <w:r w:rsidRPr="00A37AB9">
        <w:rPr>
          <w:sz w:val="28"/>
          <w:szCs w:val="28"/>
          <w:lang w:eastAsia="zh-C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специалиста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 </w:t>
      </w:r>
      <w:r>
        <w:rPr>
          <w:sz w:val="28"/>
          <w:szCs w:val="28"/>
          <w:lang w:eastAsia="zh-CN"/>
        </w:rPr>
        <w:t>«</w:t>
      </w:r>
      <w:r w:rsidRPr="00A37AB9">
        <w:rPr>
          <w:sz w:val="28"/>
          <w:szCs w:val="28"/>
          <w:lang w:eastAsia="zh-CN"/>
        </w:rPr>
        <w:t>Об организации предоставления государственных и муниципальных услуг</w:t>
      </w:r>
      <w:r>
        <w:rPr>
          <w:sz w:val="28"/>
          <w:szCs w:val="28"/>
          <w:lang w:eastAsia="zh-CN"/>
        </w:rPr>
        <w:t>»</w:t>
      </w:r>
      <w:r w:rsidRPr="00A37AB9">
        <w:rPr>
          <w:sz w:val="28"/>
          <w:szCs w:val="28"/>
          <w:lang w:eastAsia="zh-CN"/>
        </w:rPr>
        <w:t>;</w:t>
      </w:r>
    </w:p>
    <w:p w:rsidR="00675AEF" w:rsidRPr="00A37AB9" w:rsidRDefault="00675AEF" w:rsidP="00675AEF">
      <w:pPr>
        <w:widowControl w:val="0"/>
        <w:suppressAutoHyphens/>
        <w:autoSpaceDE w:val="0"/>
        <w:autoSpaceDN w:val="0"/>
        <w:adjustRightInd w:val="0"/>
        <w:ind w:firstLine="567"/>
        <w:jc w:val="both"/>
        <w:rPr>
          <w:sz w:val="28"/>
          <w:szCs w:val="28"/>
          <w:lang w:eastAsia="zh-CN"/>
        </w:rPr>
      </w:pPr>
      <w:r w:rsidRPr="00A37AB9">
        <w:rPr>
          <w:sz w:val="28"/>
          <w:szCs w:val="28"/>
          <w:lang w:eastAsia="zh-CN"/>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для предоставления муниципальной услуги;</w:t>
      </w:r>
    </w:p>
    <w:p w:rsidR="00675AEF" w:rsidRPr="00A37AB9" w:rsidRDefault="00675AEF" w:rsidP="00675AEF">
      <w:pPr>
        <w:widowControl w:val="0"/>
        <w:suppressAutoHyphens/>
        <w:autoSpaceDE w:val="0"/>
        <w:autoSpaceDN w:val="0"/>
        <w:adjustRightInd w:val="0"/>
        <w:ind w:firstLine="567"/>
        <w:jc w:val="both"/>
        <w:rPr>
          <w:sz w:val="28"/>
          <w:szCs w:val="28"/>
          <w:lang w:eastAsia="zh-CN"/>
        </w:rPr>
      </w:pPr>
      <w:r w:rsidRPr="00A37AB9">
        <w:rPr>
          <w:sz w:val="28"/>
          <w:szCs w:val="28"/>
          <w:lang w:eastAsia="zh-CN"/>
        </w:rPr>
        <w:t>- 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для предоставления муниципальной услуги;</w:t>
      </w:r>
    </w:p>
    <w:p w:rsidR="00675AEF" w:rsidRPr="00A37AB9" w:rsidRDefault="00675AEF" w:rsidP="00675AEF">
      <w:pPr>
        <w:widowControl w:val="0"/>
        <w:suppressAutoHyphens/>
        <w:autoSpaceDE w:val="0"/>
        <w:autoSpaceDN w:val="0"/>
        <w:adjustRightInd w:val="0"/>
        <w:ind w:firstLine="567"/>
        <w:jc w:val="both"/>
        <w:rPr>
          <w:sz w:val="28"/>
          <w:szCs w:val="28"/>
          <w:lang w:eastAsia="zh-CN"/>
        </w:rPr>
      </w:pPr>
      <w:r w:rsidRPr="00A37AB9">
        <w:rPr>
          <w:sz w:val="28"/>
          <w:szCs w:val="28"/>
          <w:lang w:eastAsia="zh-CN"/>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Новгородской области, муниципальными правовыми актами. В указанном случае досудебное (внесудебное) обжалование заявителем решений и действий (бездействия) МФЦ, специалиста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675AEF" w:rsidRPr="00A37AB9" w:rsidRDefault="00675AEF" w:rsidP="00675AEF">
      <w:pPr>
        <w:widowControl w:val="0"/>
        <w:suppressAutoHyphens/>
        <w:autoSpaceDE w:val="0"/>
        <w:autoSpaceDN w:val="0"/>
        <w:adjustRightInd w:val="0"/>
        <w:ind w:firstLine="567"/>
        <w:jc w:val="both"/>
        <w:rPr>
          <w:sz w:val="28"/>
          <w:szCs w:val="28"/>
          <w:lang w:eastAsia="zh-CN"/>
        </w:rPr>
      </w:pPr>
      <w:r w:rsidRPr="00A37AB9">
        <w:rPr>
          <w:sz w:val="28"/>
          <w:szCs w:val="28"/>
          <w:lang w:eastAsia="zh-CN"/>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Новгородской области, муниципальными правовыми актами;</w:t>
      </w:r>
    </w:p>
    <w:p w:rsidR="00675AEF" w:rsidRPr="00A37AB9" w:rsidRDefault="00675AEF" w:rsidP="00675AEF">
      <w:pPr>
        <w:widowControl w:val="0"/>
        <w:suppressAutoHyphens/>
        <w:autoSpaceDE w:val="0"/>
        <w:autoSpaceDN w:val="0"/>
        <w:adjustRightInd w:val="0"/>
        <w:ind w:firstLine="567"/>
        <w:jc w:val="both"/>
        <w:rPr>
          <w:sz w:val="28"/>
          <w:szCs w:val="28"/>
          <w:lang w:eastAsia="zh-CN"/>
        </w:rPr>
      </w:pPr>
      <w:r w:rsidRPr="00A37AB9">
        <w:rPr>
          <w:sz w:val="28"/>
          <w:szCs w:val="28"/>
          <w:lang w:eastAsia="zh-CN"/>
        </w:rPr>
        <w:lastRenderedPageBreak/>
        <w:t>- отказ органа, предоставляющего муниципальную услугу, муниципального служащего либо должностного лица органа, предоставляющего муниципальную услугу, МФЦ, специалиста МФЦ,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специалиста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675AEF" w:rsidRPr="00A37AB9" w:rsidRDefault="00675AEF" w:rsidP="00675AEF">
      <w:pPr>
        <w:widowControl w:val="0"/>
        <w:suppressAutoHyphens/>
        <w:autoSpaceDE w:val="0"/>
        <w:autoSpaceDN w:val="0"/>
        <w:adjustRightInd w:val="0"/>
        <w:ind w:firstLine="567"/>
        <w:jc w:val="both"/>
        <w:rPr>
          <w:sz w:val="28"/>
          <w:szCs w:val="28"/>
          <w:lang w:eastAsia="zh-CN"/>
        </w:rPr>
      </w:pPr>
      <w:r w:rsidRPr="00A37AB9">
        <w:rPr>
          <w:sz w:val="28"/>
          <w:szCs w:val="28"/>
          <w:lang w:eastAsia="zh-CN"/>
        </w:rPr>
        <w:t>- нарушение срока или порядка выдачи документов по результатам предоставления муниципальной услуги;</w:t>
      </w:r>
    </w:p>
    <w:p w:rsidR="00675AEF" w:rsidRPr="00A37AB9" w:rsidRDefault="00675AEF" w:rsidP="00675AEF">
      <w:pPr>
        <w:widowControl w:val="0"/>
        <w:suppressAutoHyphens/>
        <w:autoSpaceDE w:val="0"/>
        <w:autoSpaceDN w:val="0"/>
        <w:adjustRightInd w:val="0"/>
        <w:ind w:firstLine="567"/>
        <w:jc w:val="both"/>
        <w:rPr>
          <w:sz w:val="28"/>
          <w:szCs w:val="28"/>
          <w:lang w:eastAsia="zh-CN"/>
        </w:rPr>
      </w:pPr>
      <w:r w:rsidRPr="00A37AB9">
        <w:rPr>
          <w:sz w:val="28"/>
          <w:szCs w:val="28"/>
          <w:lang w:eastAsia="zh-CN"/>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правовыми актами Новгородской области, муниципальными правовыми актами. В указанном случае досудебное (внесудебное) обжалование заявителем решений и действий (бездействия) МФЦ, специалиста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675AEF" w:rsidRPr="00A37AB9" w:rsidRDefault="00675AEF" w:rsidP="00675AEF">
      <w:pPr>
        <w:widowControl w:val="0"/>
        <w:autoSpaceDE w:val="0"/>
        <w:autoSpaceDN w:val="0"/>
        <w:adjustRightInd w:val="0"/>
        <w:ind w:firstLine="567"/>
        <w:jc w:val="both"/>
        <w:rPr>
          <w:rFonts w:eastAsia="Calibri"/>
          <w:sz w:val="28"/>
          <w:szCs w:val="28"/>
        </w:rPr>
      </w:pPr>
      <w:r w:rsidRPr="00A37AB9">
        <w:rPr>
          <w:sz w:val="28"/>
          <w:szCs w:val="28"/>
          <w:lang w:eastAsia="zh-C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подпунктом 3 пункта 2.8 раздела 2 настоящего Административного регламента. В указанном случае досудебное (внесудебное) обжалование заявителем решений и действий (бездействия) МФЦ, специалиста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w:t>
      </w:r>
      <w:r w:rsidRPr="00A37AB9">
        <w:rPr>
          <w:rFonts w:eastAsia="Calibri"/>
          <w:sz w:val="28"/>
          <w:szCs w:val="28"/>
        </w:rPr>
        <w:t xml:space="preserve">в порядке, определенном </w:t>
      </w:r>
      <w:hyperlink r:id="rId17" w:history="1">
        <w:r w:rsidRPr="00A37AB9">
          <w:rPr>
            <w:rFonts w:eastAsia="Calibri"/>
            <w:sz w:val="28"/>
            <w:szCs w:val="28"/>
          </w:rPr>
          <w:t>частью 1.3 статьи 16</w:t>
        </w:r>
      </w:hyperlink>
      <w:r w:rsidRPr="00A37AB9">
        <w:rPr>
          <w:rFonts w:eastAsia="Calibri"/>
          <w:sz w:val="28"/>
          <w:szCs w:val="28"/>
        </w:rPr>
        <w:t xml:space="preserve"> Федерального закона № 210-ФЗ.</w:t>
      </w:r>
    </w:p>
    <w:p w:rsidR="00675AEF" w:rsidRPr="00A37AB9" w:rsidRDefault="00675AEF" w:rsidP="00675AEF">
      <w:pPr>
        <w:widowControl w:val="0"/>
        <w:autoSpaceDE w:val="0"/>
        <w:autoSpaceDN w:val="0"/>
        <w:adjustRightInd w:val="0"/>
        <w:ind w:firstLine="567"/>
        <w:jc w:val="both"/>
        <w:rPr>
          <w:sz w:val="28"/>
          <w:szCs w:val="28"/>
        </w:rPr>
      </w:pPr>
      <w:r w:rsidRPr="00A37AB9">
        <w:rPr>
          <w:sz w:val="28"/>
          <w:szCs w:val="28"/>
        </w:rPr>
        <w:t>5.2.2. В случаях, указанных в абзацах 2), 5), 7), 9) подпункта 5.2.1. настоящего Административного регламента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 муниципальных услуг в полном объеме и порядке, определенном частью 1.3. статьи 16 Федерального закона от 27.07.2010 № 210-ФЗ.</w:t>
      </w:r>
    </w:p>
    <w:p w:rsidR="00675AEF" w:rsidRPr="00A37AB9" w:rsidRDefault="00675AEF" w:rsidP="00675AEF">
      <w:pPr>
        <w:suppressAutoHyphens/>
        <w:autoSpaceDE w:val="0"/>
        <w:autoSpaceDN w:val="0"/>
        <w:adjustRightInd w:val="0"/>
        <w:ind w:firstLine="567"/>
        <w:jc w:val="both"/>
        <w:rPr>
          <w:b/>
          <w:sz w:val="28"/>
          <w:szCs w:val="28"/>
          <w:lang w:eastAsia="zh-CN"/>
        </w:rPr>
      </w:pPr>
      <w:r w:rsidRPr="00A37AB9">
        <w:rPr>
          <w:rFonts w:eastAsia="Calibri"/>
          <w:b/>
          <w:iCs/>
          <w:sz w:val="28"/>
          <w:szCs w:val="28"/>
          <w:lang w:eastAsia="zh-CN"/>
        </w:rPr>
        <w:lastRenderedPageBreak/>
        <w:t xml:space="preserve">5.3. </w:t>
      </w:r>
      <w:r w:rsidRPr="00A37AB9">
        <w:rPr>
          <w:b/>
          <w:sz w:val="28"/>
          <w:szCs w:val="28"/>
          <w:lang w:eastAsia="zh-CN"/>
        </w:rPr>
        <w:t>Органы местного самоуправления и уполномоченные на рассмотрение жалобы должностные лица, которым может быть направлена жалоба</w:t>
      </w:r>
    </w:p>
    <w:p w:rsidR="00675AEF" w:rsidRPr="00A37AB9" w:rsidRDefault="00675AEF" w:rsidP="00675AEF">
      <w:pPr>
        <w:suppressAutoHyphens/>
        <w:autoSpaceDE w:val="0"/>
        <w:autoSpaceDN w:val="0"/>
        <w:adjustRightInd w:val="0"/>
        <w:ind w:firstLine="567"/>
        <w:jc w:val="both"/>
        <w:outlineLvl w:val="1"/>
        <w:rPr>
          <w:sz w:val="28"/>
          <w:szCs w:val="28"/>
          <w:lang w:eastAsia="zh-CN"/>
        </w:rPr>
      </w:pPr>
      <w:r w:rsidRPr="00A37AB9">
        <w:rPr>
          <w:sz w:val="28"/>
          <w:szCs w:val="28"/>
          <w:lang w:eastAsia="zh-CN"/>
        </w:rPr>
        <w:t>5.3.1. Жалобы на должностное лицо (муниципального служащего) комитета, решения и действия (бездействие) которого обжалуются, подаются председателю комитета.</w:t>
      </w:r>
    </w:p>
    <w:p w:rsidR="00675AEF" w:rsidRPr="00A37AB9" w:rsidRDefault="00675AEF" w:rsidP="00675AEF">
      <w:pPr>
        <w:suppressAutoHyphens/>
        <w:autoSpaceDE w:val="0"/>
        <w:autoSpaceDN w:val="0"/>
        <w:adjustRightInd w:val="0"/>
        <w:ind w:firstLine="567"/>
        <w:jc w:val="both"/>
        <w:outlineLvl w:val="1"/>
        <w:rPr>
          <w:sz w:val="28"/>
          <w:szCs w:val="28"/>
          <w:lang w:eastAsia="zh-CN"/>
        </w:rPr>
      </w:pPr>
      <w:r w:rsidRPr="00A37AB9">
        <w:rPr>
          <w:sz w:val="28"/>
          <w:szCs w:val="28"/>
          <w:lang w:eastAsia="zh-CN"/>
        </w:rPr>
        <w:t xml:space="preserve">5.3.2. Жалобы на решения, принятые председателем комитета при предоставлении муниципальной услуги, подаются заместителю Главы Администрации муниципального </w:t>
      </w:r>
      <w:r w:rsidRPr="00A37AB9">
        <w:rPr>
          <w:sz w:val="28"/>
          <w:szCs w:val="28"/>
        </w:rPr>
        <w:t>округа, курирующему деятельность комитета</w:t>
      </w:r>
      <w:r w:rsidRPr="00A37AB9">
        <w:rPr>
          <w:sz w:val="28"/>
          <w:szCs w:val="28"/>
          <w:lang w:eastAsia="zh-CN"/>
        </w:rPr>
        <w:t>.</w:t>
      </w:r>
    </w:p>
    <w:p w:rsidR="00675AEF" w:rsidRPr="00A37AB9" w:rsidRDefault="00675AEF" w:rsidP="00675AEF">
      <w:pPr>
        <w:suppressAutoHyphens/>
        <w:autoSpaceDE w:val="0"/>
        <w:autoSpaceDN w:val="0"/>
        <w:adjustRightInd w:val="0"/>
        <w:ind w:firstLine="567"/>
        <w:jc w:val="both"/>
        <w:outlineLvl w:val="1"/>
        <w:rPr>
          <w:sz w:val="28"/>
          <w:szCs w:val="28"/>
          <w:lang w:eastAsia="zh-CN"/>
        </w:rPr>
      </w:pPr>
      <w:r w:rsidRPr="00A37AB9">
        <w:rPr>
          <w:sz w:val="28"/>
          <w:szCs w:val="28"/>
          <w:lang w:eastAsia="zh-CN"/>
        </w:rPr>
        <w:t xml:space="preserve">5.3.3. Жалобы на решения, принятые заместителем Главы Администрации муниципального </w:t>
      </w:r>
      <w:r w:rsidRPr="00A37AB9">
        <w:rPr>
          <w:sz w:val="28"/>
          <w:szCs w:val="28"/>
        </w:rPr>
        <w:t>округа</w:t>
      </w:r>
      <w:r w:rsidRPr="00A37AB9">
        <w:rPr>
          <w:sz w:val="28"/>
          <w:szCs w:val="28"/>
          <w:lang w:eastAsia="zh-CN"/>
        </w:rPr>
        <w:t xml:space="preserve">, курирующего деятельность комитета, подаются Главе муниципального </w:t>
      </w:r>
      <w:r w:rsidRPr="00A37AB9">
        <w:rPr>
          <w:sz w:val="28"/>
          <w:szCs w:val="28"/>
        </w:rPr>
        <w:t>округа</w:t>
      </w:r>
      <w:r w:rsidRPr="00A37AB9">
        <w:rPr>
          <w:sz w:val="28"/>
          <w:szCs w:val="28"/>
          <w:lang w:eastAsia="zh-CN"/>
        </w:rPr>
        <w:t>.</w:t>
      </w:r>
    </w:p>
    <w:p w:rsidR="00675AEF" w:rsidRPr="00A37AB9" w:rsidRDefault="00675AEF" w:rsidP="00675AEF">
      <w:pPr>
        <w:suppressAutoHyphens/>
        <w:autoSpaceDE w:val="0"/>
        <w:autoSpaceDN w:val="0"/>
        <w:adjustRightInd w:val="0"/>
        <w:ind w:firstLine="567"/>
        <w:jc w:val="both"/>
        <w:outlineLvl w:val="1"/>
        <w:rPr>
          <w:sz w:val="28"/>
          <w:szCs w:val="28"/>
          <w:lang w:eastAsia="zh-CN"/>
        </w:rPr>
      </w:pPr>
      <w:r w:rsidRPr="00A37AB9">
        <w:rPr>
          <w:sz w:val="28"/>
          <w:szCs w:val="28"/>
          <w:lang w:eastAsia="zh-CN"/>
        </w:rPr>
        <w:t>5.3.4.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75AEF" w:rsidRPr="00A37AB9" w:rsidRDefault="00675AEF" w:rsidP="00675AEF">
      <w:pPr>
        <w:suppressAutoHyphens/>
        <w:autoSpaceDE w:val="0"/>
        <w:autoSpaceDN w:val="0"/>
        <w:adjustRightInd w:val="0"/>
        <w:ind w:firstLine="567"/>
        <w:jc w:val="both"/>
        <w:outlineLvl w:val="1"/>
        <w:rPr>
          <w:sz w:val="28"/>
          <w:szCs w:val="28"/>
          <w:lang w:eastAsia="zh-CN"/>
        </w:rPr>
      </w:pPr>
      <w:r w:rsidRPr="00A37AB9">
        <w:rPr>
          <w:sz w:val="28"/>
          <w:szCs w:val="28"/>
          <w:lang w:eastAsia="zh-CN"/>
        </w:rPr>
        <w:t>5.3.5. Жалобы на решения и действия (бездействие) специалиста МФЦ подаются руководителю этого МФЦ. Жалобы на решения и действия (бездействие) руководителя МФЦ подаются учредителю МФЦ или должностному лицу, уполномоченному нормативным правовым актом Новгородской области.</w:t>
      </w:r>
    </w:p>
    <w:p w:rsidR="00675AEF" w:rsidRPr="00A37AB9" w:rsidRDefault="00675AEF" w:rsidP="00675AEF">
      <w:pPr>
        <w:tabs>
          <w:tab w:val="left" w:pos="1276"/>
        </w:tabs>
        <w:suppressAutoHyphens/>
        <w:autoSpaceDE w:val="0"/>
        <w:autoSpaceDN w:val="0"/>
        <w:adjustRightInd w:val="0"/>
        <w:ind w:firstLine="567"/>
        <w:jc w:val="both"/>
        <w:rPr>
          <w:b/>
          <w:sz w:val="28"/>
          <w:szCs w:val="28"/>
          <w:lang w:eastAsia="zh-CN"/>
        </w:rPr>
      </w:pPr>
      <w:r w:rsidRPr="00A37AB9">
        <w:rPr>
          <w:b/>
          <w:sz w:val="28"/>
          <w:szCs w:val="28"/>
          <w:lang w:eastAsia="zh-CN"/>
        </w:rPr>
        <w:t>5.4. Порядок подачи и рассмотрения жалобы</w:t>
      </w:r>
    </w:p>
    <w:p w:rsidR="00675AEF" w:rsidRPr="00A37AB9" w:rsidRDefault="00675AEF" w:rsidP="00675AEF">
      <w:pPr>
        <w:suppressAutoHyphens/>
        <w:autoSpaceDE w:val="0"/>
        <w:autoSpaceDN w:val="0"/>
        <w:adjustRightInd w:val="0"/>
        <w:ind w:firstLine="567"/>
        <w:jc w:val="both"/>
        <w:outlineLvl w:val="1"/>
        <w:rPr>
          <w:rFonts w:eastAsia="Calibri"/>
          <w:sz w:val="28"/>
          <w:szCs w:val="28"/>
          <w:lang w:eastAsia="zh-CN"/>
        </w:rPr>
      </w:pPr>
      <w:r w:rsidRPr="00A37AB9">
        <w:rPr>
          <w:rFonts w:eastAsia="Calibri"/>
          <w:sz w:val="28"/>
          <w:szCs w:val="28"/>
          <w:lang w:eastAsia="zh-CN"/>
        </w:rPr>
        <w:t>5.4.1. Основанием для начала процедуры досудебного (внесудебного) обжалования является поступление жалобы заявителя в комитет.</w:t>
      </w:r>
    </w:p>
    <w:p w:rsidR="00675AEF" w:rsidRPr="00A37AB9" w:rsidRDefault="00675AEF" w:rsidP="00675AEF">
      <w:pPr>
        <w:suppressAutoHyphens/>
        <w:autoSpaceDE w:val="0"/>
        <w:autoSpaceDN w:val="0"/>
        <w:adjustRightInd w:val="0"/>
        <w:ind w:firstLine="567"/>
        <w:jc w:val="both"/>
        <w:outlineLvl w:val="1"/>
        <w:rPr>
          <w:rFonts w:eastAsia="Calibri"/>
          <w:iCs/>
          <w:sz w:val="28"/>
          <w:szCs w:val="28"/>
          <w:lang w:eastAsia="zh-CN"/>
        </w:rPr>
      </w:pPr>
      <w:r w:rsidRPr="00A37AB9">
        <w:rPr>
          <w:rFonts w:eastAsia="Calibri"/>
          <w:iCs/>
          <w:sz w:val="28"/>
          <w:szCs w:val="28"/>
          <w:lang w:eastAsia="zh-CN"/>
        </w:rPr>
        <w:t xml:space="preserve">Жалоба подается в письменной форме на бумажном носителе, в электронной форме в соответствии с приложением № </w:t>
      </w:r>
      <w:r>
        <w:rPr>
          <w:rFonts w:eastAsia="Calibri"/>
          <w:iCs/>
          <w:sz w:val="28"/>
          <w:szCs w:val="28"/>
          <w:lang w:eastAsia="zh-CN"/>
        </w:rPr>
        <w:t xml:space="preserve">4 </w:t>
      </w:r>
      <w:r w:rsidRPr="00A37AB9">
        <w:rPr>
          <w:rFonts w:eastAsia="Calibri"/>
          <w:iCs/>
          <w:sz w:val="28"/>
          <w:szCs w:val="28"/>
          <w:lang w:eastAsia="zh-CN"/>
        </w:rPr>
        <w:t xml:space="preserve">к Административному регламенту. </w:t>
      </w:r>
    </w:p>
    <w:p w:rsidR="00675AEF" w:rsidRPr="00A37AB9" w:rsidRDefault="00675AEF" w:rsidP="00675AEF">
      <w:pPr>
        <w:suppressAutoHyphens/>
        <w:autoSpaceDE w:val="0"/>
        <w:autoSpaceDN w:val="0"/>
        <w:adjustRightInd w:val="0"/>
        <w:ind w:firstLine="567"/>
        <w:jc w:val="both"/>
        <w:outlineLvl w:val="1"/>
        <w:rPr>
          <w:rFonts w:eastAsia="Calibri"/>
          <w:iCs/>
          <w:sz w:val="28"/>
          <w:szCs w:val="28"/>
          <w:lang w:eastAsia="zh-CN"/>
        </w:rPr>
      </w:pPr>
      <w:r w:rsidRPr="00A37AB9">
        <w:rPr>
          <w:rFonts w:eastAsia="Calibri"/>
          <w:iCs/>
          <w:sz w:val="28"/>
          <w:szCs w:val="28"/>
          <w:lang w:eastAsia="zh-CN"/>
        </w:rPr>
        <w:t xml:space="preserve">Жалоба на решения и действия (бездействие) комитета, должностного лица комитета, муниципального служащего, председателя комитета, может быть направлена по почте, через МФЦ, с использованием сети </w:t>
      </w:r>
      <w:r>
        <w:rPr>
          <w:rFonts w:eastAsia="Calibri"/>
          <w:iCs/>
          <w:sz w:val="28"/>
          <w:szCs w:val="28"/>
          <w:lang w:eastAsia="zh-CN"/>
        </w:rPr>
        <w:t>«</w:t>
      </w:r>
      <w:r w:rsidRPr="00A37AB9">
        <w:rPr>
          <w:rFonts w:eastAsia="Calibri"/>
          <w:iCs/>
          <w:sz w:val="28"/>
          <w:szCs w:val="28"/>
          <w:lang w:eastAsia="zh-CN"/>
        </w:rPr>
        <w:t>Интернет</w:t>
      </w:r>
      <w:r>
        <w:rPr>
          <w:rFonts w:eastAsia="Calibri"/>
          <w:iCs/>
          <w:sz w:val="28"/>
          <w:szCs w:val="28"/>
          <w:lang w:eastAsia="zh-CN"/>
        </w:rPr>
        <w:t>»</w:t>
      </w:r>
      <w:r w:rsidRPr="00A37AB9">
        <w:rPr>
          <w:rFonts w:eastAsia="Calibri"/>
          <w:iCs/>
          <w:sz w:val="28"/>
          <w:szCs w:val="28"/>
          <w:lang w:eastAsia="zh-CN"/>
        </w:rPr>
        <w:t>, официального сайта Администрации, Единого портала либо регионального портала, а также может быть принята при личном приеме заявителя.</w:t>
      </w:r>
    </w:p>
    <w:p w:rsidR="00675AEF" w:rsidRPr="00A37AB9" w:rsidRDefault="00675AEF" w:rsidP="00675AEF">
      <w:pPr>
        <w:suppressAutoHyphens/>
        <w:autoSpaceDE w:val="0"/>
        <w:autoSpaceDN w:val="0"/>
        <w:adjustRightInd w:val="0"/>
        <w:ind w:firstLine="567"/>
        <w:jc w:val="both"/>
        <w:outlineLvl w:val="1"/>
        <w:rPr>
          <w:rFonts w:eastAsia="Calibri"/>
          <w:iCs/>
          <w:sz w:val="28"/>
          <w:szCs w:val="28"/>
          <w:lang w:eastAsia="zh-CN"/>
        </w:rPr>
      </w:pPr>
      <w:r w:rsidRPr="00A37AB9">
        <w:rPr>
          <w:rFonts w:eastAsia="Calibri"/>
          <w:iCs/>
          <w:sz w:val="28"/>
          <w:szCs w:val="28"/>
          <w:lang w:eastAsia="zh-CN"/>
        </w:rPr>
        <w:t>Жалоба на решения и действия (бездействие) руководителя МФЦ, специалиста МФЦ может быть направлена по почте, с использованием сети Интернет, официального сайта МФЦ, Единого портала, регионального портала, а также может быть принята на личном приеме заявителя.</w:t>
      </w:r>
    </w:p>
    <w:p w:rsidR="00675AEF" w:rsidRPr="00A37AB9" w:rsidRDefault="00675AEF" w:rsidP="00675AEF">
      <w:pPr>
        <w:suppressAutoHyphens/>
        <w:autoSpaceDE w:val="0"/>
        <w:autoSpaceDN w:val="0"/>
        <w:adjustRightInd w:val="0"/>
        <w:ind w:firstLine="567"/>
        <w:jc w:val="both"/>
        <w:outlineLvl w:val="1"/>
        <w:rPr>
          <w:rFonts w:eastAsia="Calibri"/>
          <w:iCs/>
          <w:sz w:val="28"/>
          <w:szCs w:val="28"/>
          <w:lang w:eastAsia="zh-CN"/>
        </w:rPr>
      </w:pPr>
      <w:r w:rsidRPr="00A37AB9">
        <w:rPr>
          <w:rFonts w:eastAsia="Calibri"/>
          <w:iCs/>
          <w:sz w:val="28"/>
          <w:szCs w:val="28"/>
          <w:lang w:eastAsia="zh-CN"/>
        </w:rPr>
        <w:t>5.4.2. В электронном виде жалоба может быть подана заявителем посредством:</w:t>
      </w:r>
    </w:p>
    <w:p w:rsidR="00675AEF" w:rsidRPr="00A37AB9" w:rsidRDefault="00675AEF" w:rsidP="00675AEF">
      <w:pPr>
        <w:suppressAutoHyphens/>
        <w:autoSpaceDE w:val="0"/>
        <w:autoSpaceDN w:val="0"/>
        <w:adjustRightInd w:val="0"/>
        <w:ind w:firstLine="567"/>
        <w:jc w:val="both"/>
        <w:outlineLvl w:val="1"/>
        <w:rPr>
          <w:rFonts w:eastAsia="Calibri"/>
          <w:iCs/>
          <w:sz w:val="28"/>
          <w:szCs w:val="28"/>
          <w:lang w:eastAsia="zh-CN"/>
        </w:rPr>
      </w:pPr>
      <w:r w:rsidRPr="00A37AB9">
        <w:rPr>
          <w:rFonts w:eastAsia="Calibri"/>
          <w:iCs/>
          <w:sz w:val="28"/>
          <w:szCs w:val="28"/>
          <w:lang w:eastAsia="zh-CN"/>
        </w:rPr>
        <w:t xml:space="preserve">1) региональной информационной системы </w:t>
      </w:r>
      <w:r>
        <w:rPr>
          <w:rFonts w:eastAsia="Calibri"/>
          <w:iCs/>
          <w:sz w:val="28"/>
          <w:szCs w:val="28"/>
          <w:lang w:eastAsia="zh-CN"/>
        </w:rPr>
        <w:t>«</w:t>
      </w:r>
      <w:r w:rsidRPr="00A37AB9">
        <w:rPr>
          <w:rFonts w:eastAsia="Calibri"/>
          <w:iCs/>
          <w:sz w:val="28"/>
          <w:szCs w:val="28"/>
          <w:lang w:eastAsia="zh-CN"/>
        </w:rPr>
        <w:t>Портал государственных и муниципальных услуг (функций) Новгородской области</w:t>
      </w:r>
      <w:r>
        <w:rPr>
          <w:rFonts w:eastAsia="Calibri"/>
          <w:iCs/>
          <w:sz w:val="28"/>
          <w:szCs w:val="28"/>
          <w:lang w:eastAsia="zh-CN"/>
        </w:rPr>
        <w:t>»</w:t>
      </w:r>
      <w:r w:rsidRPr="00A37AB9">
        <w:rPr>
          <w:rFonts w:eastAsia="Calibri"/>
          <w:iCs/>
          <w:sz w:val="28"/>
          <w:szCs w:val="28"/>
          <w:lang w:eastAsia="zh-CN"/>
        </w:rPr>
        <w:t xml:space="preserve"> (https://uslugi.novreg.ru);</w:t>
      </w:r>
    </w:p>
    <w:p w:rsidR="00675AEF" w:rsidRPr="00A37AB9" w:rsidRDefault="00675AEF" w:rsidP="00675AEF">
      <w:pPr>
        <w:suppressAutoHyphens/>
        <w:autoSpaceDE w:val="0"/>
        <w:autoSpaceDN w:val="0"/>
        <w:adjustRightInd w:val="0"/>
        <w:ind w:firstLine="567"/>
        <w:jc w:val="both"/>
        <w:outlineLvl w:val="1"/>
        <w:rPr>
          <w:rFonts w:eastAsia="Calibri"/>
          <w:iCs/>
          <w:sz w:val="28"/>
          <w:szCs w:val="28"/>
          <w:lang w:eastAsia="zh-CN"/>
        </w:rPr>
      </w:pPr>
      <w:r w:rsidRPr="00A37AB9">
        <w:rPr>
          <w:rFonts w:eastAsia="Calibri"/>
          <w:iCs/>
          <w:sz w:val="28"/>
          <w:szCs w:val="28"/>
          <w:lang w:eastAsia="zh-CN"/>
        </w:rPr>
        <w:lastRenderedPageBreak/>
        <w:t xml:space="preserve">2) федеральной государственной информационной системы </w:t>
      </w:r>
      <w:r>
        <w:rPr>
          <w:rFonts w:eastAsia="Calibri"/>
          <w:iCs/>
          <w:sz w:val="28"/>
          <w:szCs w:val="28"/>
          <w:lang w:eastAsia="zh-CN"/>
        </w:rPr>
        <w:t>«</w:t>
      </w:r>
      <w:r w:rsidRPr="00A37AB9">
        <w:rPr>
          <w:rFonts w:eastAsia="Calibri"/>
          <w:iCs/>
          <w:sz w:val="28"/>
          <w:szCs w:val="28"/>
          <w:lang w:eastAsia="zh-CN"/>
        </w:rPr>
        <w:t>Единый портал государственных и муниципальных услуг (функций)</w:t>
      </w:r>
      <w:r>
        <w:rPr>
          <w:rFonts w:eastAsia="Calibri"/>
          <w:iCs/>
          <w:sz w:val="28"/>
          <w:szCs w:val="28"/>
          <w:lang w:eastAsia="zh-CN"/>
        </w:rPr>
        <w:t>»</w:t>
      </w:r>
      <w:r w:rsidRPr="00A37AB9">
        <w:rPr>
          <w:rFonts w:eastAsia="Calibri"/>
          <w:iCs/>
          <w:sz w:val="28"/>
          <w:szCs w:val="28"/>
          <w:lang w:eastAsia="zh-CN"/>
        </w:rPr>
        <w:t xml:space="preserve"> (https:// gosuslugi.ru);</w:t>
      </w:r>
    </w:p>
    <w:p w:rsidR="00675AEF" w:rsidRDefault="00675AEF" w:rsidP="00675AEF">
      <w:pPr>
        <w:suppressAutoHyphens/>
        <w:autoSpaceDE w:val="0"/>
        <w:autoSpaceDN w:val="0"/>
        <w:adjustRightInd w:val="0"/>
        <w:ind w:firstLine="567"/>
        <w:jc w:val="both"/>
        <w:outlineLvl w:val="1"/>
        <w:rPr>
          <w:rFonts w:eastAsia="Calibri"/>
          <w:iCs/>
          <w:sz w:val="28"/>
          <w:szCs w:val="28"/>
          <w:lang w:eastAsia="zh-CN"/>
        </w:rPr>
      </w:pPr>
      <w:r w:rsidRPr="00A37AB9">
        <w:rPr>
          <w:rFonts w:eastAsia="Calibri"/>
          <w:iCs/>
          <w:sz w:val="28"/>
          <w:szCs w:val="28"/>
          <w:lang w:eastAsia="zh-CN"/>
        </w:rPr>
        <w:t xml:space="preserve">3) федеральной государственной информационной системы </w:t>
      </w:r>
      <w:r>
        <w:rPr>
          <w:rFonts w:eastAsia="Calibri"/>
          <w:iCs/>
          <w:sz w:val="28"/>
          <w:szCs w:val="28"/>
          <w:lang w:eastAsia="zh-CN"/>
        </w:rPr>
        <w:t>«</w:t>
      </w:r>
      <w:r w:rsidRPr="00A37AB9">
        <w:rPr>
          <w:rFonts w:eastAsia="Calibri"/>
          <w:iCs/>
          <w:sz w:val="28"/>
          <w:szCs w:val="28"/>
          <w:lang w:eastAsia="zh-CN"/>
        </w:rPr>
        <w:t>Досудебное обжалование</w:t>
      </w:r>
      <w:r>
        <w:rPr>
          <w:rFonts w:eastAsia="Calibri"/>
          <w:iCs/>
          <w:sz w:val="28"/>
          <w:szCs w:val="28"/>
          <w:lang w:eastAsia="zh-CN"/>
        </w:rPr>
        <w:t>»</w:t>
      </w:r>
      <w:r w:rsidRPr="00A37AB9">
        <w:rPr>
          <w:rFonts w:eastAsia="Calibri"/>
          <w:iCs/>
          <w:sz w:val="28"/>
          <w:szCs w:val="28"/>
          <w:lang w:eastAsia="zh-CN"/>
        </w:rPr>
        <w:t xml:space="preserve"> (</w:t>
      </w:r>
      <w:hyperlink r:id="rId18" w:history="1">
        <w:r w:rsidRPr="00A37AB9">
          <w:rPr>
            <w:rFonts w:eastAsia="Calibri"/>
            <w:iCs/>
            <w:sz w:val="28"/>
            <w:szCs w:val="28"/>
            <w:u w:val="single"/>
            <w:lang w:val="en-US" w:eastAsia="zh-CN"/>
          </w:rPr>
          <w:t>https</w:t>
        </w:r>
        <w:r w:rsidRPr="00A37AB9">
          <w:rPr>
            <w:rFonts w:eastAsia="Calibri"/>
            <w:iCs/>
            <w:sz w:val="28"/>
            <w:szCs w:val="28"/>
            <w:u w:val="single"/>
            <w:lang w:eastAsia="zh-CN"/>
          </w:rPr>
          <w:t>://</w:t>
        </w:r>
        <w:r w:rsidRPr="00A37AB9">
          <w:rPr>
            <w:rFonts w:eastAsia="Calibri"/>
            <w:iCs/>
            <w:sz w:val="28"/>
            <w:szCs w:val="28"/>
            <w:u w:val="single"/>
            <w:lang w:val="en-US" w:eastAsia="zh-CN"/>
          </w:rPr>
          <w:t>do</w:t>
        </w:r>
        <w:r w:rsidRPr="00A37AB9">
          <w:rPr>
            <w:rFonts w:eastAsia="Calibri"/>
            <w:iCs/>
            <w:sz w:val="28"/>
            <w:szCs w:val="28"/>
            <w:u w:val="single"/>
            <w:lang w:eastAsia="zh-CN"/>
          </w:rPr>
          <w:t>.</w:t>
        </w:r>
        <w:proofErr w:type="spellStart"/>
        <w:r w:rsidRPr="00A37AB9">
          <w:rPr>
            <w:rFonts w:eastAsia="Calibri"/>
            <w:iCs/>
            <w:sz w:val="28"/>
            <w:szCs w:val="28"/>
            <w:u w:val="single"/>
            <w:lang w:val="en-US" w:eastAsia="zh-CN"/>
          </w:rPr>
          <w:t>gosuslugi</w:t>
        </w:r>
        <w:proofErr w:type="spellEnd"/>
        <w:r w:rsidRPr="00A37AB9">
          <w:rPr>
            <w:rFonts w:eastAsia="Calibri"/>
            <w:iCs/>
            <w:sz w:val="28"/>
            <w:szCs w:val="28"/>
            <w:u w:val="single"/>
            <w:lang w:eastAsia="zh-CN"/>
          </w:rPr>
          <w:t>.</w:t>
        </w:r>
        <w:proofErr w:type="spellStart"/>
        <w:r w:rsidRPr="00A37AB9">
          <w:rPr>
            <w:rFonts w:eastAsia="Calibri"/>
            <w:iCs/>
            <w:sz w:val="28"/>
            <w:szCs w:val="28"/>
            <w:u w:val="single"/>
            <w:lang w:val="en-US" w:eastAsia="zh-CN"/>
          </w:rPr>
          <w:t>ru</w:t>
        </w:r>
        <w:proofErr w:type="spellEnd"/>
      </w:hyperlink>
      <w:r w:rsidRPr="00A37AB9">
        <w:rPr>
          <w:rFonts w:eastAsia="Calibri"/>
          <w:iCs/>
          <w:sz w:val="28"/>
          <w:szCs w:val="28"/>
          <w:lang w:eastAsia="zh-CN"/>
        </w:rPr>
        <w:t>)</w:t>
      </w:r>
      <w:r>
        <w:rPr>
          <w:rFonts w:eastAsia="Calibri"/>
          <w:iCs/>
          <w:sz w:val="28"/>
          <w:szCs w:val="28"/>
          <w:lang w:eastAsia="zh-CN"/>
        </w:rPr>
        <w:t>;</w:t>
      </w:r>
    </w:p>
    <w:p w:rsidR="00675AEF" w:rsidRDefault="00675AEF" w:rsidP="00675AEF">
      <w:pPr>
        <w:autoSpaceDE w:val="0"/>
        <w:autoSpaceDN w:val="0"/>
        <w:ind w:firstLine="567"/>
        <w:jc w:val="both"/>
        <w:rPr>
          <w:sz w:val="28"/>
          <w:szCs w:val="28"/>
        </w:rPr>
      </w:pPr>
      <w:r w:rsidRPr="0079359E">
        <w:rPr>
          <w:rFonts w:eastAsia="Calibri"/>
          <w:iCs/>
          <w:sz w:val="28"/>
          <w:szCs w:val="28"/>
          <w:lang w:eastAsia="zh-CN"/>
        </w:rPr>
        <w:t>4)</w:t>
      </w:r>
      <w:r>
        <w:rPr>
          <w:rFonts w:eastAsia="Calibri"/>
          <w:iCs/>
          <w:sz w:val="28"/>
          <w:szCs w:val="28"/>
          <w:lang w:eastAsia="zh-CN"/>
        </w:rPr>
        <w:t xml:space="preserve"> </w:t>
      </w:r>
      <w:r w:rsidRPr="0079359E">
        <w:rPr>
          <w:rFonts w:eastAsia="Calibri"/>
          <w:iCs/>
          <w:sz w:val="28"/>
          <w:szCs w:val="28"/>
          <w:lang w:eastAsia="zh-CN"/>
        </w:rPr>
        <w:t>официальн</w:t>
      </w:r>
      <w:r>
        <w:rPr>
          <w:rFonts w:eastAsia="Calibri"/>
          <w:iCs/>
          <w:sz w:val="28"/>
          <w:szCs w:val="28"/>
          <w:lang w:eastAsia="zh-CN"/>
        </w:rPr>
        <w:t>ого</w:t>
      </w:r>
      <w:r w:rsidRPr="0079359E">
        <w:rPr>
          <w:rFonts w:eastAsia="Calibri"/>
          <w:iCs/>
          <w:sz w:val="28"/>
          <w:szCs w:val="28"/>
          <w:lang w:eastAsia="zh-CN"/>
        </w:rPr>
        <w:t xml:space="preserve"> сайт</w:t>
      </w:r>
      <w:r>
        <w:rPr>
          <w:rFonts w:eastAsia="Calibri"/>
          <w:iCs/>
          <w:sz w:val="28"/>
          <w:szCs w:val="28"/>
          <w:lang w:eastAsia="zh-CN"/>
        </w:rPr>
        <w:t>а</w:t>
      </w:r>
      <w:r w:rsidRPr="0079359E">
        <w:rPr>
          <w:rFonts w:eastAsia="Calibri"/>
          <w:iCs/>
          <w:sz w:val="28"/>
          <w:szCs w:val="28"/>
          <w:lang w:eastAsia="zh-CN"/>
        </w:rPr>
        <w:t xml:space="preserve"> Администрации Волотовского муниципального округа</w:t>
      </w:r>
      <w:r>
        <w:rPr>
          <w:rFonts w:eastAsia="Calibri"/>
          <w:iCs/>
          <w:sz w:val="28"/>
          <w:szCs w:val="28"/>
          <w:lang w:eastAsia="zh-CN"/>
        </w:rPr>
        <w:t xml:space="preserve"> </w:t>
      </w:r>
      <w:hyperlink w:history="1">
        <w:r w:rsidRPr="00A37AB9">
          <w:rPr>
            <w:rStyle w:val="a3"/>
            <w:sz w:val="28"/>
            <w:szCs w:val="28"/>
            <w:lang w:val="en-US"/>
          </w:rPr>
          <w:t>http</w:t>
        </w:r>
        <w:r w:rsidRPr="00A37AB9">
          <w:rPr>
            <w:rStyle w:val="a3"/>
            <w:sz w:val="28"/>
            <w:szCs w:val="28"/>
          </w:rPr>
          <w:t>://</w:t>
        </w:r>
        <w:proofErr w:type="spellStart"/>
        <w:r w:rsidRPr="00A37AB9">
          <w:rPr>
            <w:rStyle w:val="a3"/>
            <w:sz w:val="28"/>
            <w:szCs w:val="28"/>
          </w:rPr>
          <w:t>волотовский</w:t>
        </w:r>
        <w:proofErr w:type="spellEnd"/>
        <w:r w:rsidRPr="00A37AB9">
          <w:rPr>
            <w:rStyle w:val="a3"/>
            <w:sz w:val="28"/>
            <w:szCs w:val="28"/>
          </w:rPr>
          <w:t xml:space="preserve"> - </w:t>
        </w:r>
        <w:proofErr w:type="spellStart"/>
        <w:r w:rsidRPr="00A37AB9">
          <w:rPr>
            <w:rStyle w:val="a3"/>
            <w:sz w:val="28"/>
            <w:szCs w:val="28"/>
          </w:rPr>
          <w:t>округ.рф</w:t>
        </w:r>
        <w:proofErr w:type="spellEnd"/>
        <w:r w:rsidRPr="00A37AB9">
          <w:rPr>
            <w:rStyle w:val="a3"/>
            <w:sz w:val="28"/>
            <w:szCs w:val="28"/>
          </w:rPr>
          <w:t>/</w:t>
        </w:r>
      </w:hyperlink>
    </w:p>
    <w:p w:rsidR="00675AEF" w:rsidRPr="00A37AB9" w:rsidRDefault="00675AEF" w:rsidP="00675AEF">
      <w:pPr>
        <w:tabs>
          <w:tab w:val="left" w:pos="1276"/>
        </w:tabs>
        <w:suppressAutoHyphens/>
        <w:autoSpaceDE w:val="0"/>
        <w:autoSpaceDN w:val="0"/>
        <w:adjustRightInd w:val="0"/>
        <w:ind w:firstLine="567"/>
        <w:jc w:val="both"/>
        <w:rPr>
          <w:sz w:val="28"/>
          <w:szCs w:val="28"/>
          <w:lang w:eastAsia="zh-CN"/>
        </w:rPr>
      </w:pPr>
      <w:r w:rsidRPr="00A37AB9">
        <w:rPr>
          <w:sz w:val="28"/>
          <w:szCs w:val="28"/>
          <w:lang w:eastAsia="zh-CN"/>
        </w:rPr>
        <w:t>5.4.3. Жалоба должна содержать:</w:t>
      </w:r>
    </w:p>
    <w:p w:rsidR="00675AEF" w:rsidRPr="00A37AB9" w:rsidRDefault="00675AEF" w:rsidP="00675AEF">
      <w:pPr>
        <w:tabs>
          <w:tab w:val="left" w:pos="1276"/>
        </w:tabs>
        <w:suppressAutoHyphens/>
        <w:autoSpaceDE w:val="0"/>
        <w:autoSpaceDN w:val="0"/>
        <w:adjustRightInd w:val="0"/>
        <w:ind w:firstLine="567"/>
        <w:jc w:val="both"/>
        <w:rPr>
          <w:sz w:val="28"/>
          <w:szCs w:val="28"/>
          <w:lang w:eastAsia="zh-CN"/>
        </w:rPr>
      </w:pPr>
      <w:r w:rsidRPr="00A37AB9">
        <w:rPr>
          <w:sz w:val="28"/>
          <w:szCs w:val="28"/>
          <w:lang w:eastAsia="zh-CN"/>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руководителя и (или) специалиста МФЦ, решения и действия (бездействие) которых обжалуется;</w:t>
      </w:r>
    </w:p>
    <w:p w:rsidR="00675AEF" w:rsidRPr="00A37AB9" w:rsidRDefault="00675AEF" w:rsidP="00675AEF">
      <w:pPr>
        <w:tabs>
          <w:tab w:val="left" w:pos="1276"/>
        </w:tabs>
        <w:suppressAutoHyphens/>
        <w:autoSpaceDE w:val="0"/>
        <w:autoSpaceDN w:val="0"/>
        <w:adjustRightInd w:val="0"/>
        <w:ind w:firstLine="567"/>
        <w:jc w:val="both"/>
        <w:rPr>
          <w:sz w:val="28"/>
          <w:szCs w:val="28"/>
          <w:lang w:eastAsia="zh-CN"/>
        </w:rPr>
      </w:pPr>
      <w:r w:rsidRPr="00A37AB9">
        <w:rPr>
          <w:sz w:val="28"/>
          <w:szCs w:val="28"/>
          <w:lang w:eastAsia="zh-CN"/>
        </w:rPr>
        <w:t>- фамилию, имя, отчество (последнее – при наличии), сведения о месте жительства заявителя-физического лица либо наименование, сведения о месте нахождения заявителя-юридического лица, а также номер (номера) контактного телефона, адрес (адреса) электронной почты (при наличии) и почтовый адрес, по которому должен быть направлен ответ заявителю;</w:t>
      </w:r>
    </w:p>
    <w:p w:rsidR="00675AEF" w:rsidRPr="00A37AB9" w:rsidRDefault="00675AEF" w:rsidP="00675AEF">
      <w:pPr>
        <w:tabs>
          <w:tab w:val="left" w:pos="1276"/>
        </w:tabs>
        <w:suppressAutoHyphens/>
        <w:autoSpaceDE w:val="0"/>
        <w:autoSpaceDN w:val="0"/>
        <w:adjustRightInd w:val="0"/>
        <w:ind w:firstLine="567"/>
        <w:jc w:val="both"/>
        <w:rPr>
          <w:sz w:val="28"/>
          <w:szCs w:val="28"/>
          <w:lang w:eastAsia="zh-CN"/>
        </w:rPr>
      </w:pPr>
      <w:r w:rsidRPr="00A37AB9">
        <w:rPr>
          <w:sz w:val="28"/>
          <w:szCs w:val="28"/>
          <w:lang w:eastAsia="zh-CN"/>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руководителя МФЦ, специалиста МФЦ;</w:t>
      </w:r>
    </w:p>
    <w:p w:rsidR="00675AEF" w:rsidRPr="00A37AB9" w:rsidRDefault="00675AEF" w:rsidP="00675AEF">
      <w:pPr>
        <w:suppressAutoHyphens/>
        <w:autoSpaceDE w:val="0"/>
        <w:autoSpaceDN w:val="0"/>
        <w:adjustRightInd w:val="0"/>
        <w:ind w:firstLine="567"/>
        <w:jc w:val="both"/>
        <w:outlineLvl w:val="1"/>
        <w:rPr>
          <w:rFonts w:eastAsia="Calibri"/>
          <w:iCs/>
          <w:sz w:val="28"/>
          <w:szCs w:val="28"/>
          <w:lang w:eastAsia="zh-CN"/>
        </w:rPr>
      </w:pPr>
      <w:r w:rsidRPr="00A37AB9">
        <w:rPr>
          <w:sz w:val="28"/>
          <w:szCs w:val="28"/>
          <w:lang w:eastAsia="zh-CN"/>
        </w:rPr>
        <w:t>- 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специалиста МФЦ. Заявителем могут быть представлены документы (при наличии), подтверждающие доводы заявителя, либо их копии.</w:t>
      </w:r>
    </w:p>
    <w:p w:rsidR="00675AEF" w:rsidRPr="00A37AB9" w:rsidRDefault="00675AEF" w:rsidP="00675AEF">
      <w:pPr>
        <w:tabs>
          <w:tab w:val="left" w:pos="1276"/>
        </w:tabs>
        <w:suppressAutoHyphens/>
        <w:autoSpaceDE w:val="0"/>
        <w:autoSpaceDN w:val="0"/>
        <w:adjustRightInd w:val="0"/>
        <w:ind w:firstLine="567"/>
        <w:jc w:val="both"/>
        <w:rPr>
          <w:b/>
          <w:sz w:val="28"/>
          <w:szCs w:val="28"/>
          <w:lang w:eastAsia="zh-CN"/>
        </w:rPr>
      </w:pPr>
      <w:r w:rsidRPr="00A37AB9">
        <w:rPr>
          <w:b/>
          <w:sz w:val="28"/>
          <w:szCs w:val="28"/>
          <w:lang w:eastAsia="zh-CN"/>
        </w:rPr>
        <w:t>5.5. Сроки рассмотрения жалобы</w:t>
      </w:r>
    </w:p>
    <w:p w:rsidR="00675AEF" w:rsidRPr="00A37AB9" w:rsidRDefault="00675AEF" w:rsidP="00675AEF">
      <w:pPr>
        <w:suppressAutoHyphens/>
        <w:autoSpaceDE w:val="0"/>
        <w:autoSpaceDN w:val="0"/>
        <w:adjustRightInd w:val="0"/>
        <w:ind w:firstLine="567"/>
        <w:jc w:val="both"/>
        <w:outlineLvl w:val="1"/>
        <w:rPr>
          <w:rFonts w:eastAsia="Calibri"/>
          <w:iCs/>
          <w:sz w:val="28"/>
          <w:szCs w:val="28"/>
          <w:lang w:eastAsia="zh-CN"/>
        </w:rPr>
      </w:pPr>
      <w:r w:rsidRPr="00A37AB9">
        <w:rPr>
          <w:rFonts w:eastAsia="Calibri"/>
          <w:iCs/>
          <w:sz w:val="28"/>
          <w:szCs w:val="28"/>
          <w:lang w:eastAsia="zh-CN"/>
        </w:rPr>
        <w:t xml:space="preserve">5.5.1. Жалоба, поступившая в Администрацию, </w:t>
      </w:r>
      <w:r w:rsidRPr="00A37AB9">
        <w:rPr>
          <w:rFonts w:eastAsia="Calibri"/>
          <w:sz w:val="28"/>
          <w:szCs w:val="28"/>
          <w:lang w:eastAsia="zh-CN"/>
        </w:rPr>
        <w:t>комитет</w:t>
      </w:r>
      <w:r w:rsidRPr="00A37AB9">
        <w:rPr>
          <w:rFonts w:eastAsia="Calibri"/>
          <w:iCs/>
          <w:sz w:val="28"/>
          <w:szCs w:val="28"/>
          <w:lang w:eastAsia="zh-CN"/>
        </w:rPr>
        <w:t xml:space="preserve">, МФЦ, учредителю МФЦ, рассматривается в течение 15 рабочих дней со дня ее регистрации, а в случае обжалования отказа должностного лица (муниципального служащего) </w:t>
      </w:r>
      <w:r w:rsidRPr="00A37AB9">
        <w:rPr>
          <w:rFonts w:eastAsia="Calibri"/>
          <w:sz w:val="28"/>
          <w:szCs w:val="28"/>
          <w:lang w:eastAsia="zh-CN"/>
        </w:rPr>
        <w:t xml:space="preserve">комитета, руководителя и (или) специалиста МФЦ, </w:t>
      </w:r>
      <w:r w:rsidRPr="00A37AB9">
        <w:rPr>
          <w:rFonts w:eastAsia="Calibri"/>
          <w:iCs/>
          <w:sz w:val="28"/>
          <w:szCs w:val="28"/>
          <w:lang w:eastAsia="zh-CN"/>
        </w:rPr>
        <w:t>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При этом,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отдела и (или) должностного лица, взимание платы с заявителя не допускается.</w:t>
      </w:r>
    </w:p>
    <w:p w:rsidR="00675AEF" w:rsidRPr="00A37AB9" w:rsidRDefault="00675AEF" w:rsidP="00675AEF">
      <w:pPr>
        <w:tabs>
          <w:tab w:val="left" w:pos="1276"/>
        </w:tabs>
        <w:suppressAutoHyphens/>
        <w:autoSpaceDE w:val="0"/>
        <w:autoSpaceDN w:val="0"/>
        <w:adjustRightInd w:val="0"/>
        <w:ind w:firstLine="567"/>
        <w:jc w:val="both"/>
        <w:rPr>
          <w:b/>
          <w:sz w:val="28"/>
          <w:szCs w:val="28"/>
          <w:lang w:eastAsia="zh-CN"/>
        </w:rPr>
      </w:pPr>
      <w:r w:rsidRPr="00A37AB9">
        <w:rPr>
          <w:b/>
          <w:sz w:val="28"/>
          <w:szCs w:val="28"/>
          <w:lang w:eastAsia="zh-CN"/>
        </w:rPr>
        <w:t>5.6. Результат рассмотрения жалобы</w:t>
      </w:r>
    </w:p>
    <w:p w:rsidR="00675AEF" w:rsidRPr="00A37AB9" w:rsidRDefault="00675AEF" w:rsidP="00675AEF">
      <w:pPr>
        <w:suppressAutoHyphens/>
        <w:autoSpaceDE w:val="0"/>
        <w:autoSpaceDN w:val="0"/>
        <w:adjustRightInd w:val="0"/>
        <w:ind w:firstLine="567"/>
        <w:jc w:val="both"/>
        <w:outlineLvl w:val="1"/>
        <w:rPr>
          <w:rFonts w:eastAsia="Calibri"/>
          <w:iCs/>
          <w:strike/>
          <w:sz w:val="28"/>
          <w:szCs w:val="28"/>
          <w:lang w:eastAsia="zh-CN"/>
        </w:rPr>
      </w:pPr>
      <w:r w:rsidRPr="00A37AB9">
        <w:rPr>
          <w:rFonts w:eastAsia="Calibri"/>
          <w:iCs/>
          <w:sz w:val="28"/>
          <w:szCs w:val="28"/>
          <w:lang w:eastAsia="zh-CN"/>
        </w:rPr>
        <w:t>5.6.1. По результатам рассмотрения жалобы принимается одно из следующих решений:</w:t>
      </w:r>
    </w:p>
    <w:p w:rsidR="00675AEF" w:rsidRPr="00A37AB9" w:rsidRDefault="00675AEF" w:rsidP="00675AEF">
      <w:pPr>
        <w:suppressAutoHyphens/>
        <w:autoSpaceDE w:val="0"/>
        <w:autoSpaceDN w:val="0"/>
        <w:adjustRightInd w:val="0"/>
        <w:ind w:firstLine="567"/>
        <w:jc w:val="both"/>
        <w:outlineLvl w:val="1"/>
        <w:rPr>
          <w:rFonts w:eastAsia="Calibri"/>
          <w:iCs/>
          <w:sz w:val="28"/>
          <w:szCs w:val="28"/>
          <w:lang w:eastAsia="zh-CN"/>
        </w:rPr>
      </w:pPr>
      <w:r w:rsidRPr="00A37AB9">
        <w:rPr>
          <w:rFonts w:eastAsia="Calibri"/>
          <w:iCs/>
          <w:sz w:val="28"/>
          <w:szCs w:val="28"/>
          <w:lang w:eastAsia="zh-CN"/>
        </w:rPr>
        <w:t xml:space="preserve">-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w:t>
      </w:r>
      <w:r w:rsidRPr="00A37AB9">
        <w:rPr>
          <w:rFonts w:eastAsia="Calibri"/>
          <w:iCs/>
          <w:sz w:val="28"/>
          <w:szCs w:val="28"/>
          <w:lang w:eastAsia="zh-CN"/>
        </w:rPr>
        <w:lastRenderedPageBreak/>
        <w:t>заявителю денежных средств, взимание которых не предусмотрено нормативными правовыми актами Российской Федерации, нормативными правовыми актами Новгородской области,</w:t>
      </w:r>
      <w:r w:rsidRPr="00A37AB9">
        <w:rPr>
          <w:rFonts w:eastAsia="Calibri"/>
          <w:sz w:val="28"/>
          <w:szCs w:val="28"/>
          <w:lang w:eastAsia="zh-CN"/>
        </w:rPr>
        <w:t xml:space="preserve"> муниципальными правовыми актами (</w:t>
      </w:r>
      <w:r w:rsidRPr="000203B4">
        <w:rPr>
          <w:rFonts w:eastAsia="Calibri"/>
          <w:sz w:val="28"/>
          <w:szCs w:val="28"/>
          <w:lang w:eastAsia="zh-CN"/>
        </w:rPr>
        <w:t>приложение №4 к Административному регламенту)</w:t>
      </w:r>
      <w:r w:rsidRPr="000203B4">
        <w:rPr>
          <w:rFonts w:eastAsia="Calibri"/>
          <w:iCs/>
          <w:sz w:val="28"/>
          <w:szCs w:val="28"/>
          <w:lang w:eastAsia="zh-CN"/>
        </w:rPr>
        <w:t>;</w:t>
      </w:r>
    </w:p>
    <w:p w:rsidR="00675AEF" w:rsidRPr="00A37AB9" w:rsidRDefault="00675AEF" w:rsidP="00675AEF">
      <w:pPr>
        <w:suppressAutoHyphens/>
        <w:autoSpaceDE w:val="0"/>
        <w:autoSpaceDN w:val="0"/>
        <w:adjustRightInd w:val="0"/>
        <w:ind w:firstLine="567"/>
        <w:jc w:val="both"/>
        <w:outlineLvl w:val="1"/>
        <w:rPr>
          <w:rFonts w:eastAsia="Calibri"/>
          <w:iCs/>
          <w:sz w:val="28"/>
          <w:szCs w:val="28"/>
          <w:lang w:eastAsia="zh-CN"/>
        </w:rPr>
      </w:pPr>
      <w:r w:rsidRPr="00A37AB9">
        <w:rPr>
          <w:rFonts w:eastAsia="Calibri"/>
          <w:iCs/>
          <w:sz w:val="28"/>
          <w:szCs w:val="28"/>
          <w:lang w:eastAsia="zh-CN"/>
        </w:rPr>
        <w:t>- в удовлетворении жалобы отказывается.</w:t>
      </w:r>
    </w:p>
    <w:p w:rsidR="00675AEF" w:rsidRPr="00A37AB9" w:rsidRDefault="00675AEF" w:rsidP="00675AEF">
      <w:pPr>
        <w:tabs>
          <w:tab w:val="left" w:pos="1276"/>
        </w:tabs>
        <w:suppressAutoHyphens/>
        <w:autoSpaceDE w:val="0"/>
        <w:autoSpaceDN w:val="0"/>
        <w:adjustRightInd w:val="0"/>
        <w:ind w:firstLine="567"/>
        <w:jc w:val="both"/>
        <w:rPr>
          <w:b/>
          <w:sz w:val="28"/>
          <w:szCs w:val="28"/>
          <w:lang w:eastAsia="zh-CN"/>
        </w:rPr>
      </w:pPr>
      <w:r w:rsidRPr="00A37AB9">
        <w:rPr>
          <w:b/>
          <w:sz w:val="28"/>
          <w:szCs w:val="28"/>
          <w:lang w:eastAsia="zh-CN"/>
        </w:rPr>
        <w:t>5.7. Порядок информирования заявителя о результатах рассмотрения жалобы</w:t>
      </w:r>
    </w:p>
    <w:p w:rsidR="00675AEF" w:rsidRPr="00A37AB9" w:rsidRDefault="00675AEF" w:rsidP="00675AEF">
      <w:pPr>
        <w:suppressAutoHyphens/>
        <w:autoSpaceDE w:val="0"/>
        <w:autoSpaceDN w:val="0"/>
        <w:adjustRightInd w:val="0"/>
        <w:ind w:firstLine="567"/>
        <w:jc w:val="both"/>
        <w:outlineLvl w:val="1"/>
        <w:rPr>
          <w:iCs/>
          <w:sz w:val="28"/>
          <w:szCs w:val="28"/>
          <w:lang w:eastAsia="zh-CN"/>
        </w:rPr>
      </w:pPr>
      <w:r w:rsidRPr="00A37AB9">
        <w:rPr>
          <w:rFonts w:eastAsia="Calibri"/>
          <w:iCs/>
          <w:sz w:val="28"/>
          <w:szCs w:val="28"/>
          <w:lang w:eastAsia="zh-CN"/>
        </w:rPr>
        <w:t>5.7.1. Не позднее дня, следующего за днем принятия решения, указ</w:t>
      </w:r>
      <w:r>
        <w:rPr>
          <w:rFonts w:eastAsia="Calibri"/>
          <w:iCs/>
          <w:sz w:val="28"/>
          <w:szCs w:val="28"/>
          <w:lang w:eastAsia="zh-CN"/>
        </w:rPr>
        <w:t>анного в пункте 5.6 настоящего А</w:t>
      </w:r>
      <w:r w:rsidRPr="00A37AB9">
        <w:rPr>
          <w:rFonts w:eastAsia="Calibri"/>
          <w:iCs/>
          <w:sz w:val="28"/>
          <w:szCs w:val="28"/>
          <w:lang w:eastAsia="zh-CN"/>
        </w:rPr>
        <w:t>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75AEF" w:rsidRPr="00A37AB9" w:rsidRDefault="00675AEF" w:rsidP="00675AEF">
      <w:pPr>
        <w:suppressAutoHyphens/>
        <w:autoSpaceDE w:val="0"/>
        <w:autoSpaceDN w:val="0"/>
        <w:adjustRightInd w:val="0"/>
        <w:ind w:firstLine="567"/>
        <w:jc w:val="both"/>
        <w:rPr>
          <w:sz w:val="28"/>
          <w:szCs w:val="28"/>
          <w:lang w:eastAsia="zh-CN"/>
        </w:rPr>
      </w:pPr>
      <w:r w:rsidRPr="00A37AB9">
        <w:rPr>
          <w:sz w:val="28"/>
          <w:szCs w:val="28"/>
          <w:lang w:eastAsia="zh-CN"/>
        </w:rPr>
        <w:t>5.7.2. В случае признания жалобы подлежащей удовлетворению в ответе заявителю, указанном в подпункте 5.7.1 пункта 5.7 раздела 5 настоящего Административного регламента, дается информация о действиях, осуществляемых органом, предоставляющим муниципальную услугу, МФЦ либо организацией, предусмотренной частью 1.1 статьи 16 Федерального закона от 27.07.2010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75AEF" w:rsidRPr="00A37AB9" w:rsidRDefault="00675AEF" w:rsidP="00675AEF">
      <w:pPr>
        <w:suppressAutoHyphens/>
        <w:autoSpaceDE w:val="0"/>
        <w:autoSpaceDN w:val="0"/>
        <w:adjustRightInd w:val="0"/>
        <w:ind w:firstLine="567"/>
        <w:jc w:val="both"/>
        <w:rPr>
          <w:sz w:val="28"/>
          <w:szCs w:val="28"/>
          <w:lang w:eastAsia="zh-CN"/>
        </w:rPr>
      </w:pPr>
      <w:r w:rsidRPr="00A37AB9">
        <w:rPr>
          <w:sz w:val="28"/>
          <w:szCs w:val="28"/>
          <w:lang w:eastAsia="zh-CN"/>
        </w:rPr>
        <w:t>5.7.3. В случае признания жалобы не подлежащей удовлетворению в ответе заявителю, указанном в подпункте 5.7.1 пункта 5.7 раздела 5 н</w:t>
      </w:r>
      <w:r>
        <w:rPr>
          <w:sz w:val="28"/>
          <w:szCs w:val="28"/>
          <w:lang w:eastAsia="zh-CN"/>
        </w:rPr>
        <w:t>астоящего А</w:t>
      </w:r>
      <w:r w:rsidRPr="00A37AB9">
        <w:rPr>
          <w:sz w:val="28"/>
          <w:szCs w:val="28"/>
          <w:lang w:eastAsia="zh-CN"/>
        </w:rPr>
        <w:t>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675AEF" w:rsidRPr="00A37AB9" w:rsidRDefault="00675AEF" w:rsidP="00675AEF">
      <w:pPr>
        <w:suppressAutoHyphens/>
        <w:autoSpaceDE w:val="0"/>
        <w:autoSpaceDN w:val="0"/>
        <w:adjustRightInd w:val="0"/>
        <w:ind w:firstLine="567"/>
        <w:jc w:val="both"/>
        <w:rPr>
          <w:b/>
          <w:sz w:val="28"/>
          <w:szCs w:val="28"/>
          <w:lang w:eastAsia="zh-CN"/>
        </w:rPr>
      </w:pPr>
      <w:r w:rsidRPr="00A37AB9">
        <w:rPr>
          <w:b/>
          <w:sz w:val="28"/>
          <w:szCs w:val="28"/>
          <w:lang w:eastAsia="zh-CN"/>
        </w:rPr>
        <w:t>5.8. Порядок обжалования решения по жалобе</w:t>
      </w:r>
    </w:p>
    <w:p w:rsidR="00675AEF" w:rsidRPr="00A37AB9" w:rsidRDefault="00675AEF" w:rsidP="00675AEF">
      <w:pPr>
        <w:suppressAutoHyphens/>
        <w:autoSpaceDE w:val="0"/>
        <w:autoSpaceDN w:val="0"/>
        <w:adjustRightInd w:val="0"/>
        <w:ind w:firstLine="567"/>
        <w:jc w:val="both"/>
        <w:outlineLvl w:val="1"/>
        <w:rPr>
          <w:rFonts w:eastAsia="Calibri"/>
          <w:sz w:val="28"/>
          <w:szCs w:val="28"/>
          <w:lang w:eastAsia="zh-CN"/>
        </w:rPr>
      </w:pPr>
      <w:r w:rsidRPr="00A37AB9">
        <w:rPr>
          <w:rFonts w:eastAsia="Calibri"/>
          <w:iCs/>
          <w:sz w:val="28"/>
          <w:szCs w:val="28"/>
          <w:lang w:eastAsia="zh-CN"/>
        </w:rPr>
        <w:t xml:space="preserve">5.8.1. В досудебном порядке могут быть обжалованы действия (бездействие) и решения </w:t>
      </w:r>
      <w:r w:rsidRPr="00A37AB9">
        <w:rPr>
          <w:iCs/>
          <w:sz w:val="28"/>
          <w:szCs w:val="28"/>
          <w:lang w:eastAsia="zh-CN"/>
        </w:rPr>
        <w:t xml:space="preserve">должностных лиц (муниципальных служащих) </w:t>
      </w:r>
      <w:r w:rsidRPr="00A37AB9">
        <w:rPr>
          <w:sz w:val="28"/>
          <w:szCs w:val="28"/>
          <w:lang w:eastAsia="zh-CN"/>
        </w:rPr>
        <w:t>комитета</w:t>
      </w:r>
      <w:r w:rsidRPr="00A37AB9">
        <w:rPr>
          <w:iCs/>
          <w:sz w:val="28"/>
          <w:szCs w:val="28"/>
          <w:lang w:eastAsia="zh-CN"/>
        </w:rPr>
        <w:t xml:space="preserve"> – </w:t>
      </w:r>
      <w:r w:rsidRPr="00A37AB9">
        <w:rPr>
          <w:sz w:val="28"/>
          <w:szCs w:val="28"/>
          <w:lang w:eastAsia="zh-CN"/>
        </w:rPr>
        <w:t xml:space="preserve">Главе муниципального </w:t>
      </w:r>
      <w:r w:rsidRPr="00A37AB9">
        <w:rPr>
          <w:sz w:val="28"/>
          <w:szCs w:val="28"/>
        </w:rPr>
        <w:t>округа</w:t>
      </w:r>
      <w:r w:rsidRPr="00A37AB9">
        <w:rPr>
          <w:rFonts w:eastAsia="Calibri"/>
          <w:bCs/>
          <w:sz w:val="28"/>
          <w:szCs w:val="28"/>
          <w:lang w:eastAsia="zh-CN"/>
        </w:rPr>
        <w:t xml:space="preserve">.   </w:t>
      </w:r>
    </w:p>
    <w:p w:rsidR="00675AEF" w:rsidRPr="00A37AB9" w:rsidRDefault="00675AEF" w:rsidP="00675AEF">
      <w:pPr>
        <w:suppressAutoHyphens/>
        <w:autoSpaceDE w:val="0"/>
        <w:autoSpaceDN w:val="0"/>
        <w:adjustRightInd w:val="0"/>
        <w:ind w:firstLine="567"/>
        <w:jc w:val="both"/>
        <w:rPr>
          <w:b/>
          <w:sz w:val="28"/>
          <w:szCs w:val="28"/>
          <w:lang w:eastAsia="zh-CN"/>
        </w:rPr>
      </w:pPr>
      <w:r w:rsidRPr="00A37AB9">
        <w:rPr>
          <w:b/>
          <w:sz w:val="28"/>
          <w:szCs w:val="28"/>
          <w:lang w:eastAsia="zh-CN"/>
        </w:rPr>
        <w:t>5.9. Право заявителя на получение информации и документов, необходимых для обоснования и рассмотрения жалобы</w:t>
      </w:r>
    </w:p>
    <w:p w:rsidR="00675AEF" w:rsidRPr="00A37AB9" w:rsidRDefault="00675AEF" w:rsidP="00675AEF">
      <w:pPr>
        <w:suppressAutoHyphens/>
        <w:autoSpaceDE w:val="0"/>
        <w:autoSpaceDN w:val="0"/>
        <w:adjustRightInd w:val="0"/>
        <w:ind w:firstLine="567"/>
        <w:jc w:val="both"/>
        <w:outlineLvl w:val="1"/>
        <w:rPr>
          <w:rFonts w:eastAsia="Calibri"/>
          <w:iCs/>
          <w:sz w:val="28"/>
          <w:szCs w:val="28"/>
          <w:lang w:eastAsia="zh-CN"/>
        </w:rPr>
      </w:pPr>
      <w:r w:rsidRPr="00A37AB9">
        <w:rPr>
          <w:rFonts w:eastAsia="Calibri"/>
          <w:iCs/>
          <w:sz w:val="28"/>
          <w:szCs w:val="28"/>
          <w:lang w:eastAsia="zh-CN"/>
        </w:rPr>
        <w:t xml:space="preserve">5.9.1. На стадии досудебного обжалования действий (бездействия) должностного лица (муниципального служащего) </w:t>
      </w:r>
      <w:r w:rsidRPr="00A37AB9">
        <w:rPr>
          <w:rFonts w:eastAsia="Calibri"/>
          <w:sz w:val="28"/>
          <w:szCs w:val="28"/>
          <w:lang w:eastAsia="zh-CN"/>
        </w:rPr>
        <w:t>комитета</w:t>
      </w:r>
      <w:r w:rsidRPr="00A37AB9">
        <w:rPr>
          <w:rFonts w:eastAsia="Calibri"/>
          <w:iCs/>
          <w:sz w:val="28"/>
          <w:szCs w:val="28"/>
          <w:lang w:eastAsia="zh-CN"/>
        </w:rPr>
        <w:t>,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дней с момента обращения.</w:t>
      </w:r>
    </w:p>
    <w:p w:rsidR="00675AEF" w:rsidRPr="00A37AB9" w:rsidRDefault="00675AEF" w:rsidP="00675AEF">
      <w:pPr>
        <w:suppressAutoHyphens/>
        <w:autoSpaceDE w:val="0"/>
        <w:autoSpaceDN w:val="0"/>
        <w:adjustRightInd w:val="0"/>
        <w:ind w:firstLine="567"/>
        <w:jc w:val="both"/>
        <w:outlineLvl w:val="1"/>
        <w:rPr>
          <w:rFonts w:eastAsia="Calibri"/>
          <w:b/>
          <w:iCs/>
          <w:sz w:val="28"/>
          <w:szCs w:val="28"/>
          <w:lang w:eastAsia="zh-CN"/>
        </w:rPr>
      </w:pPr>
      <w:r w:rsidRPr="00A37AB9">
        <w:rPr>
          <w:rFonts w:eastAsia="Calibri"/>
          <w:b/>
          <w:iCs/>
          <w:sz w:val="28"/>
          <w:szCs w:val="28"/>
          <w:lang w:eastAsia="zh-CN"/>
        </w:rPr>
        <w:t>5.10. Способы информирования заявителей о порядке подачи и рассмотрения жалобы</w:t>
      </w:r>
    </w:p>
    <w:p w:rsidR="00675AEF" w:rsidRPr="00A37AB9" w:rsidRDefault="00675AEF" w:rsidP="00675AEF">
      <w:pPr>
        <w:suppressAutoHyphens/>
        <w:autoSpaceDE w:val="0"/>
        <w:autoSpaceDN w:val="0"/>
        <w:adjustRightInd w:val="0"/>
        <w:ind w:firstLine="567"/>
        <w:jc w:val="both"/>
        <w:outlineLvl w:val="1"/>
        <w:rPr>
          <w:rFonts w:eastAsia="Calibri"/>
          <w:iCs/>
          <w:sz w:val="28"/>
          <w:szCs w:val="28"/>
          <w:lang w:eastAsia="zh-CN"/>
        </w:rPr>
      </w:pPr>
      <w:r w:rsidRPr="00A37AB9">
        <w:rPr>
          <w:rFonts w:eastAsia="Calibri"/>
          <w:iCs/>
          <w:sz w:val="28"/>
          <w:szCs w:val="28"/>
          <w:lang w:eastAsia="zh-CN"/>
        </w:rPr>
        <w:t>5.10.1. Комитет, МФЦ обеспечивают:</w:t>
      </w:r>
    </w:p>
    <w:p w:rsidR="00675AEF" w:rsidRPr="00A37AB9" w:rsidRDefault="00675AEF" w:rsidP="00675AEF">
      <w:pPr>
        <w:suppressAutoHyphens/>
        <w:autoSpaceDE w:val="0"/>
        <w:autoSpaceDN w:val="0"/>
        <w:adjustRightInd w:val="0"/>
        <w:ind w:firstLine="567"/>
        <w:jc w:val="both"/>
        <w:outlineLvl w:val="1"/>
        <w:rPr>
          <w:rFonts w:eastAsia="Calibri"/>
          <w:iCs/>
          <w:sz w:val="28"/>
          <w:szCs w:val="28"/>
          <w:lang w:eastAsia="zh-CN"/>
        </w:rPr>
      </w:pPr>
      <w:r w:rsidRPr="00A37AB9">
        <w:rPr>
          <w:rFonts w:eastAsia="Calibri"/>
          <w:iCs/>
          <w:sz w:val="28"/>
          <w:szCs w:val="28"/>
          <w:lang w:eastAsia="zh-CN"/>
        </w:rPr>
        <w:t xml:space="preserve">информирование заявителей о порядке обжалования решений и действий (бездействия) комитета, его должностных лиц, муниципальных служащих, МФЦ, должностных лиц и специалистов МФЦ, посредством размещения информации на стендах в местах предоставления муниципальной услуги, на </w:t>
      </w:r>
      <w:r w:rsidRPr="00A37AB9">
        <w:rPr>
          <w:rFonts w:eastAsia="Calibri"/>
          <w:iCs/>
          <w:sz w:val="28"/>
          <w:szCs w:val="28"/>
          <w:lang w:eastAsia="zh-CN"/>
        </w:rPr>
        <w:lastRenderedPageBreak/>
        <w:t xml:space="preserve">официальных сайтах Администрации, МФЦ в сети </w:t>
      </w:r>
      <w:r>
        <w:rPr>
          <w:rFonts w:eastAsia="Calibri"/>
          <w:iCs/>
          <w:sz w:val="28"/>
          <w:szCs w:val="28"/>
          <w:lang w:eastAsia="zh-CN"/>
        </w:rPr>
        <w:t>«</w:t>
      </w:r>
      <w:r w:rsidRPr="00A37AB9">
        <w:rPr>
          <w:rFonts w:eastAsia="Calibri"/>
          <w:iCs/>
          <w:sz w:val="28"/>
          <w:szCs w:val="28"/>
          <w:lang w:eastAsia="zh-CN"/>
        </w:rPr>
        <w:t>Интернет</w:t>
      </w:r>
      <w:r>
        <w:rPr>
          <w:rFonts w:eastAsia="Calibri"/>
          <w:iCs/>
          <w:sz w:val="28"/>
          <w:szCs w:val="28"/>
          <w:lang w:eastAsia="zh-CN"/>
        </w:rPr>
        <w:t>»</w:t>
      </w:r>
      <w:r w:rsidRPr="00A37AB9">
        <w:rPr>
          <w:rFonts w:eastAsia="Calibri"/>
          <w:iCs/>
          <w:sz w:val="28"/>
          <w:szCs w:val="28"/>
          <w:lang w:eastAsia="zh-CN"/>
        </w:rPr>
        <w:t>, на Едином портале, региональном портале;</w:t>
      </w:r>
    </w:p>
    <w:p w:rsidR="00675AEF" w:rsidRPr="00A37AB9" w:rsidRDefault="00675AEF" w:rsidP="00675AEF">
      <w:pPr>
        <w:suppressAutoHyphens/>
        <w:autoSpaceDE w:val="0"/>
        <w:autoSpaceDN w:val="0"/>
        <w:adjustRightInd w:val="0"/>
        <w:ind w:firstLine="567"/>
        <w:jc w:val="both"/>
        <w:outlineLvl w:val="1"/>
        <w:rPr>
          <w:rFonts w:eastAsia="Calibri"/>
          <w:iCs/>
          <w:sz w:val="28"/>
          <w:szCs w:val="28"/>
          <w:lang w:eastAsia="zh-CN"/>
        </w:rPr>
      </w:pPr>
      <w:r w:rsidRPr="00A37AB9">
        <w:rPr>
          <w:rFonts w:eastAsia="Calibri"/>
          <w:iCs/>
          <w:sz w:val="28"/>
          <w:szCs w:val="28"/>
          <w:lang w:eastAsia="zh-CN"/>
        </w:rPr>
        <w:t>консультирование заявителей о порядке обжалования решений и действий (бездействия) комитета, его должностных лиц, муниципальных служащих, МФЦ, должностных лиц и специалистов МФЦ, в том числе по телефону, электронной почте, при личном приеме;</w:t>
      </w:r>
    </w:p>
    <w:p w:rsidR="00675AEF" w:rsidRPr="00A37AB9" w:rsidRDefault="00675AEF" w:rsidP="00675AEF">
      <w:pPr>
        <w:ind w:firstLine="567"/>
        <w:jc w:val="both"/>
        <w:rPr>
          <w:sz w:val="28"/>
          <w:szCs w:val="28"/>
        </w:rPr>
      </w:pPr>
      <w:r w:rsidRPr="00A37AB9">
        <w:rPr>
          <w:rFonts w:eastAsia="Calibri"/>
          <w:iCs/>
          <w:sz w:val="28"/>
          <w:szCs w:val="28"/>
          <w:lang w:eastAsia="zh-CN"/>
        </w:rPr>
        <w:t>заключение соглашений о взаимодействии в части осуществления МФЦ приема жалоб и выдачи заявителям результатов рассмотрения жалоб.</w:t>
      </w:r>
    </w:p>
    <w:p w:rsidR="00243974" w:rsidRDefault="00243974"/>
    <w:p w:rsidR="00675AEF" w:rsidRDefault="00675AEF"/>
    <w:p w:rsidR="00675AEF" w:rsidRDefault="00675AEF"/>
    <w:p w:rsidR="00675AEF" w:rsidRDefault="00675AEF"/>
    <w:p w:rsidR="00675AEF" w:rsidRDefault="00675AEF"/>
    <w:p w:rsidR="00675AEF" w:rsidRDefault="00675AEF"/>
    <w:p w:rsidR="00675AEF" w:rsidRDefault="00675AEF"/>
    <w:p w:rsidR="00675AEF" w:rsidRDefault="00675AEF"/>
    <w:p w:rsidR="00675AEF" w:rsidRDefault="00675AEF"/>
    <w:p w:rsidR="00675AEF" w:rsidRDefault="00675AEF"/>
    <w:p w:rsidR="00675AEF" w:rsidRDefault="00675AEF"/>
    <w:p w:rsidR="00675AEF" w:rsidRDefault="00675AEF"/>
    <w:p w:rsidR="00675AEF" w:rsidRDefault="00675AEF"/>
    <w:p w:rsidR="00675AEF" w:rsidRDefault="00675AEF"/>
    <w:p w:rsidR="00675AEF" w:rsidRDefault="00675AEF"/>
    <w:p w:rsidR="00675AEF" w:rsidRDefault="00675AEF"/>
    <w:p w:rsidR="00675AEF" w:rsidRDefault="00675AEF"/>
    <w:p w:rsidR="00675AEF" w:rsidRDefault="00675AEF"/>
    <w:p w:rsidR="00675AEF" w:rsidRDefault="00675AEF"/>
    <w:p w:rsidR="00675AEF" w:rsidRDefault="00675AEF"/>
    <w:p w:rsidR="00675AEF" w:rsidRDefault="00675AEF"/>
    <w:p w:rsidR="00675AEF" w:rsidRDefault="00675AEF"/>
    <w:p w:rsidR="00675AEF" w:rsidRDefault="00675AEF"/>
    <w:p w:rsidR="00675AEF" w:rsidRDefault="00675AEF"/>
    <w:p w:rsidR="00675AEF" w:rsidRDefault="00675AEF"/>
    <w:p w:rsidR="00675AEF" w:rsidRDefault="00675AEF"/>
    <w:p w:rsidR="00675AEF" w:rsidRDefault="00675AEF"/>
    <w:p w:rsidR="00675AEF" w:rsidRDefault="00675AEF"/>
    <w:p w:rsidR="00675AEF" w:rsidRDefault="00675AEF"/>
    <w:p w:rsidR="00675AEF" w:rsidRDefault="00675AEF"/>
    <w:p w:rsidR="00675AEF" w:rsidRDefault="00675AEF"/>
    <w:p w:rsidR="00675AEF" w:rsidRDefault="00675AEF"/>
    <w:p w:rsidR="00675AEF" w:rsidRDefault="00675AEF"/>
    <w:p w:rsidR="00675AEF" w:rsidRDefault="00675AEF"/>
    <w:p w:rsidR="00675AEF" w:rsidRDefault="00675AEF"/>
    <w:p w:rsidR="00675AEF" w:rsidRDefault="00675AEF"/>
    <w:p w:rsidR="00675AEF" w:rsidRDefault="00675AEF"/>
    <w:p w:rsidR="00675AEF" w:rsidRDefault="00675AEF"/>
    <w:p w:rsidR="0041505B" w:rsidRDefault="0041505B"/>
    <w:p w:rsidR="0041505B" w:rsidRDefault="0041505B"/>
    <w:p w:rsidR="0041505B" w:rsidRDefault="0041505B"/>
    <w:p w:rsidR="0041505B" w:rsidRDefault="0041505B"/>
    <w:p w:rsidR="0041505B" w:rsidRDefault="0041505B"/>
    <w:p w:rsidR="00675AEF" w:rsidRPr="00A37AB9" w:rsidRDefault="00675AEF" w:rsidP="00675AEF">
      <w:pPr>
        <w:autoSpaceDE w:val="0"/>
        <w:autoSpaceDN w:val="0"/>
        <w:adjustRightInd w:val="0"/>
        <w:ind w:firstLine="720"/>
        <w:jc w:val="right"/>
        <w:outlineLvl w:val="1"/>
        <w:rPr>
          <w:rFonts w:ascii="Times New Roman CYR" w:hAnsi="Times New Roman CYR"/>
        </w:rPr>
      </w:pPr>
      <w:r w:rsidRPr="00A37AB9">
        <w:rPr>
          <w:rFonts w:ascii="Times New Roman CYR" w:hAnsi="Times New Roman CYR"/>
        </w:rPr>
        <w:lastRenderedPageBreak/>
        <w:t>Приложение №1</w:t>
      </w:r>
    </w:p>
    <w:p w:rsidR="00675AEF" w:rsidRDefault="00675AEF" w:rsidP="00675AEF">
      <w:pPr>
        <w:autoSpaceDE w:val="0"/>
        <w:autoSpaceDN w:val="0"/>
        <w:adjustRightInd w:val="0"/>
        <w:ind w:firstLine="720"/>
        <w:jc w:val="right"/>
        <w:outlineLvl w:val="1"/>
        <w:rPr>
          <w:rFonts w:ascii="Times New Roman CYR" w:hAnsi="Times New Roman CYR"/>
        </w:rPr>
      </w:pPr>
      <w:r w:rsidRPr="00A37AB9">
        <w:rPr>
          <w:rFonts w:ascii="Times New Roman CYR" w:hAnsi="Times New Roman CYR"/>
        </w:rPr>
        <w:t>к Административному регламенту</w:t>
      </w:r>
    </w:p>
    <w:p w:rsidR="00675AEF" w:rsidRDefault="00675AEF" w:rsidP="00675AEF">
      <w:pPr>
        <w:autoSpaceDE w:val="0"/>
        <w:autoSpaceDN w:val="0"/>
        <w:adjustRightInd w:val="0"/>
        <w:ind w:firstLine="720"/>
        <w:jc w:val="right"/>
        <w:outlineLvl w:val="1"/>
        <w:rPr>
          <w:u w:val="single"/>
        </w:rPr>
      </w:pPr>
      <w:r>
        <w:rPr>
          <w:u w:val="single"/>
        </w:rPr>
        <w:t>В_____________________________________</w:t>
      </w:r>
    </w:p>
    <w:p w:rsidR="00675AEF" w:rsidRDefault="00675AEF" w:rsidP="00675AEF">
      <w:pPr>
        <w:autoSpaceDE w:val="0"/>
        <w:autoSpaceDN w:val="0"/>
        <w:adjustRightInd w:val="0"/>
        <w:ind w:firstLine="720"/>
        <w:jc w:val="right"/>
        <w:outlineLvl w:val="1"/>
        <w:rPr>
          <w:i/>
          <w:sz w:val="20"/>
          <w:szCs w:val="20"/>
        </w:rPr>
      </w:pPr>
      <w:r w:rsidRPr="00D60083">
        <w:rPr>
          <w:i/>
          <w:sz w:val="20"/>
          <w:szCs w:val="20"/>
        </w:rPr>
        <w:t>(наименование ор</w:t>
      </w:r>
      <w:r>
        <w:rPr>
          <w:i/>
          <w:sz w:val="20"/>
          <w:szCs w:val="20"/>
        </w:rPr>
        <w:t>гана местного самоуправления</w:t>
      </w:r>
    </w:p>
    <w:p w:rsidR="00675AEF" w:rsidRDefault="00675AEF" w:rsidP="00675AEF">
      <w:pPr>
        <w:autoSpaceDE w:val="0"/>
        <w:autoSpaceDN w:val="0"/>
        <w:adjustRightInd w:val="0"/>
        <w:ind w:firstLine="720"/>
        <w:jc w:val="right"/>
        <w:outlineLvl w:val="1"/>
        <w:rPr>
          <w:i/>
        </w:rPr>
      </w:pPr>
      <w:r>
        <w:rPr>
          <w:i/>
        </w:rPr>
        <w:t>______________________________________</w:t>
      </w:r>
    </w:p>
    <w:p w:rsidR="00675AEF" w:rsidRDefault="00675AEF" w:rsidP="00675AEF">
      <w:pPr>
        <w:autoSpaceDE w:val="0"/>
        <w:autoSpaceDN w:val="0"/>
        <w:adjustRightInd w:val="0"/>
        <w:ind w:firstLine="720"/>
        <w:jc w:val="right"/>
        <w:outlineLvl w:val="1"/>
        <w:rPr>
          <w:i/>
          <w:sz w:val="20"/>
          <w:szCs w:val="20"/>
        </w:rPr>
      </w:pPr>
      <w:r>
        <w:rPr>
          <w:i/>
          <w:sz w:val="20"/>
          <w:szCs w:val="20"/>
        </w:rPr>
        <w:t>муниципального образования)</w:t>
      </w:r>
      <w:r w:rsidRPr="00D60083">
        <w:rPr>
          <w:i/>
          <w:sz w:val="20"/>
          <w:szCs w:val="20"/>
        </w:rPr>
        <w:t xml:space="preserve"> </w:t>
      </w:r>
    </w:p>
    <w:p w:rsidR="00675AEF" w:rsidRDefault="00675AEF" w:rsidP="00675AEF">
      <w:pPr>
        <w:autoSpaceDE w:val="0"/>
        <w:autoSpaceDN w:val="0"/>
        <w:adjustRightInd w:val="0"/>
        <w:ind w:firstLine="720"/>
        <w:jc w:val="right"/>
        <w:outlineLvl w:val="1"/>
        <w:rPr>
          <w:u w:val="single"/>
        </w:rPr>
      </w:pPr>
      <w:r>
        <w:rPr>
          <w:u w:val="single"/>
        </w:rPr>
        <w:t>от____________________________________</w:t>
      </w:r>
    </w:p>
    <w:p w:rsidR="00675AEF" w:rsidRDefault="00675AEF" w:rsidP="00675AEF">
      <w:pPr>
        <w:autoSpaceDE w:val="0"/>
        <w:autoSpaceDN w:val="0"/>
        <w:adjustRightInd w:val="0"/>
        <w:ind w:firstLine="720"/>
        <w:jc w:val="right"/>
        <w:outlineLvl w:val="1"/>
        <w:rPr>
          <w:i/>
          <w:sz w:val="20"/>
          <w:szCs w:val="20"/>
        </w:rPr>
      </w:pPr>
      <w:r>
        <w:rPr>
          <w:i/>
          <w:sz w:val="20"/>
          <w:szCs w:val="20"/>
        </w:rPr>
        <w:t xml:space="preserve">(фамилия, имя, отчество (при наличии), паспортные </w:t>
      </w:r>
    </w:p>
    <w:p w:rsidR="00675AEF" w:rsidRDefault="00675AEF" w:rsidP="00675AEF">
      <w:pPr>
        <w:autoSpaceDE w:val="0"/>
        <w:autoSpaceDN w:val="0"/>
        <w:adjustRightInd w:val="0"/>
        <w:ind w:firstLine="720"/>
        <w:jc w:val="right"/>
        <w:outlineLvl w:val="1"/>
        <w:rPr>
          <w:rFonts w:ascii="Times New Roman CYR" w:hAnsi="Times New Roman CYR"/>
          <w:sz w:val="28"/>
          <w:szCs w:val="28"/>
        </w:rPr>
      </w:pPr>
      <w:r>
        <w:rPr>
          <w:i/>
          <w:sz w:val="20"/>
          <w:szCs w:val="20"/>
        </w:rPr>
        <w:t>данные, регистрация по месту жительства, адрес</w:t>
      </w:r>
      <w:r w:rsidRPr="00D60083">
        <w:rPr>
          <w:rFonts w:ascii="Times New Roman CYR" w:hAnsi="Times New Roman CYR"/>
          <w:sz w:val="28"/>
          <w:szCs w:val="28"/>
        </w:rPr>
        <w:t xml:space="preserve"> </w:t>
      </w:r>
    </w:p>
    <w:p w:rsidR="00675AEF" w:rsidRDefault="00675AEF" w:rsidP="00675AEF">
      <w:pPr>
        <w:autoSpaceDE w:val="0"/>
        <w:autoSpaceDN w:val="0"/>
        <w:adjustRightInd w:val="0"/>
        <w:ind w:firstLine="720"/>
        <w:jc w:val="right"/>
        <w:outlineLvl w:val="1"/>
        <w:rPr>
          <w:rFonts w:ascii="Times New Roman CYR" w:hAnsi="Times New Roman CYR"/>
          <w:i/>
          <w:sz w:val="20"/>
          <w:szCs w:val="20"/>
        </w:rPr>
      </w:pPr>
      <w:r w:rsidRPr="000736B6">
        <w:rPr>
          <w:rFonts w:ascii="Times New Roman CYR" w:hAnsi="Times New Roman CYR"/>
          <w:i/>
          <w:sz w:val="20"/>
          <w:szCs w:val="20"/>
        </w:rPr>
        <w:t>фактического проживания</w:t>
      </w:r>
      <w:r>
        <w:rPr>
          <w:rFonts w:ascii="Times New Roman CYR" w:hAnsi="Times New Roman CYR"/>
          <w:i/>
          <w:sz w:val="20"/>
          <w:szCs w:val="20"/>
        </w:rPr>
        <w:t>, телефон, адрес электронной</w:t>
      </w:r>
    </w:p>
    <w:p w:rsidR="00675AEF" w:rsidRDefault="00675AEF" w:rsidP="00675AEF">
      <w:pPr>
        <w:autoSpaceDE w:val="0"/>
        <w:autoSpaceDN w:val="0"/>
        <w:adjustRightInd w:val="0"/>
        <w:ind w:firstLine="720"/>
        <w:jc w:val="right"/>
        <w:outlineLvl w:val="1"/>
        <w:rPr>
          <w:rFonts w:ascii="Times New Roman CYR" w:hAnsi="Times New Roman CYR"/>
          <w:i/>
          <w:sz w:val="20"/>
          <w:szCs w:val="20"/>
        </w:rPr>
      </w:pPr>
      <w:r>
        <w:rPr>
          <w:rFonts w:ascii="Times New Roman CYR" w:hAnsi="Times New Roman CYR"/>
          <w:i/>
          <w:sz w:val="20"/>
          <w:szCs w:val="20"/>
        </w:rPr>
        <w:t>почты заявителя;</w:t>
      </w:r>
    </w:p>
    <w:p w:rsidR="00675AEF" w:rsidRDefault="00675AEF" w:rsidP="00675AEF">
      <w:pPr>
        <w:autoSpaceDE w:val="0"/>
        <w:autoSpaceDN w:val="0"/>
        <w:adjustRightInd w:val="0"/>
        <w:ind w:firstLine="720"/>
        <w:jc w:val="right"/>
        <w:outlineLvl w:val="1"/>
        <w:rPr>
          <w:rFonts w:ascii="Times New Roman CYR" w:hAnsi="Times New Roman CYR"/>
          <w:i/>
          <w:sz w:val="20"/>
          <w:szCs w:val="20"/>
        </w:rPr>
      </w:pPr>
      <w:r>
        <w:rPr>
          <w:rFonts w:ascii="Times New Roman CYR" w:hAnsi="Times New Roman CYR"/>
          <w:i/>
          <w:sz w:val="20"/>
          <w:szCs w:val="20"/>
        </w:rPr>
        <w:t xml:space="preserve">При направлении заявления представителем заявителя </w:t>
      </w:r>
    </w:p>
    <w:p w:rsidR="00675AEF" w:rsidRDefault="00675AEF" w:rsidP="00675AEF">
      <w:pPr>
        <w:autoSpaceDE w:val="0"/>
        <w:autoSpaceDN w:val="0"/>
        <w:adjustRightInd w:val="0"/>
        <w:ind w:firstLine="720"/>
        <w:jc w:val="right"/>
        <w:outlineLvl w:val="1"/>
        <w:rPr>
          <w:rFonts w:ascii="Times New Roman CYR" w:hAnsi="Times New Roman CYR"/>
          <w:i/>
          <w:sz w:val="20"/>
          <w:szCs w:val="20"/>
        </w:rPr>
      </w:pPr>
      <w:r>
        <w:rPr>
          <w:rFonts w:ascii="Times New Roman CYR" w:hAnsi="Times New Roman CYR"/>
          <w:i/>
          <w:sz w:val="20"/>
          <w:szCs w:val="20"/>
        </w:rPr>
        <w:t>также фамилия, имя, отчество (при наличии), паспортные</w:t>
      </w:r>
    </w:p>
    <w:p w:rsidR="00675AEF" w:rsidRDefault="00675AEF" w:rsidP="00675AEF">
      <w:pPr>
        <w:autoSpaceDE w:val="0"/>
        <w:autoSpaceDN w:val="0"/>
        <w:adjustRightInd w:val="0"/>
        <w:ind w:firstLine="720"/>
        <w:jc w:val="right"/>
        <w:outlineLvl w:val="1"/>
        <w:rPr>
          <w:rFonts w:ascii="Times New Roman CYR" w:hAnsi="Times New Roman CYR"/>
          <w:i/>
          <w:sz w:val="20"/>
          <w:szCs w:val="20"/>
        </w:rPr>
      </w:pPr>
      <w:r>
        <w:rPr>
          <w:rFonts w:ascii="Times New Roman CYR" w:hAnsi="Times New Roman CYR"/>
          <w:i/>
          <w:sz w:val="20"/>
          <w:szCs w:val="20"/>
        </w:rPr>
        <w:t>данные, регистрация по месту жительства, реквизиты</w:t>
      </w:r>
    </w:p>
    <w:p w:rsidR="00675AEF" w:rsidRDefault="00675AEF" w:rsidP="00675AEF">
      <w:pPr>
        <w:autoSpaceDE w:val="0"/>
        <w:autoSpaceDN w:val="0"/>
        <w:adjustRightInd w:val="0"/>
        <w:ind w:firstLine="720"/>
        <w:jc w:val="right"/>
        <w:outlineLvl w:val="1"/>
        <w:rPr>
          <w:rFonts w:ascii="Times New Roman CYR" w:hAnsi="Times New Roman CYR"/>
          <w:i/>
          <w:sz w:val="20"/>
          <w:szCs w:val="20"/>
        </w:rPr>
      </w:pPr>
      <w:r>
        <w:rPr>
          <w:rFonts w:ascii="Times New Roman CYR" w:hAnsi="Times New Roman CYR"/>
          <w:i/>
          <w:sz w:val="20"/>
          <w:szCs w:val="20"/>
        </w:rPr>
        <w:t>документа подтверждающего полномочия представителя,</w:t>
      </w:r>
    </w:p>
    <w:p w:rsidR="00675AEF" w:rsidRDefault="00675AEF" w:rsidP="00675AEF">
      <w:pPr>
        <w:autoSpaceDE w:val="0"/>
        <w:autoSpaceDN w:val="0"/>
        <w:adjustRightInd w:val="0"/>
        <w:ind w:firstLine="720"/>
        <w:jc w:val="right"/>
        <w:outlineLvl w:val="1"/>
        <w:rPr>
          <w:rFonts w:ascii="Times New Roman CYR" w:hAnsi="Times New Roman CYR"/>
          <w:i/>
          <w:sz w:val="20"/>
          <w:szCs w:val="20"/>
        </w:rPr>
      </w:pPr>
      <w:r>
        <w:rPr>
          <w:rFonts w:ascii="Times New Roman CYR" w:hAnsi="Times New Roman CYR"/>
          <w:i/>
          <w:sz w:val="20"/>
          <w:szCs w:val="20"/>
        </w:rPr>
        <w:t>телефон, адрес электронной почты представителя</w:t>
      </w:r>
    </w:p>
    <w:p w:rsidR="00675AEF" w:rsidRDefault="00675AEF" w:rsidP="00675AEF">
      <w:pPr>
        <w:autoSpaceDE w:val="0"/>
        <w:autoSpaceDN w:val="0"/>
        <w:adjustRightInd w:val="0"/>
        <w:ind w:firstLine="720"/>
        <w:jc w:val="right"/>
        <w:outlineLvl w:val="1"/>
        <w:rPr>
          <w:rFonts w:ascii="Times New Roman CYR" w:hAnsi="Times New Roman CYR"/>
          <w:i/>
          <w:sz w:val="20"/>
          <w:szCs w:val="20"/>
        </w:rPr>
      </w:pPr>
      <w:r>
        <w:rPr>
          <w:rFonts w:ascii="Times New Roman CYR" w:hAnsi="Times New Roman CYR"/>
          <w:i/>
          <w:sz w:val="20"/>
          <w:szCs w:val="20"/>
        </w:rPr>
        <w:t>заявителя).</w:t>
      </w:r>
    </w:p>
    <w:p w:rsidR="00675AEF" w:rsidRDefault="00675AEF" w:rsidP="00675AEF">
      <w:pPr>
        <w:autoSpaceDE w:val="0"/>
        <w:autoSpaceDN w:val="0"/>
        <w:adjustRightInd w:val="0"/>
        <w:ind w:firstLine="720"/>
        <w:jc w:val="right"/>
        <w:outlineLvl w:val="1"/>
        <w:rPr>
          <w:rFonts w:ascii="Times New Roman CYR" w:hAnsi="Times New Roman CYR"/>
          <w:i/>
          <w:sz w:val="20"/>
          <w:szCs w:val="20"/>
        </w:rPr>
      </w:pPr>
    </w:p>
    <w:p w:rsidR="00675AEF" w:rsidRDefault="00675AEF" w:rsidP="00675AEF">
      <w:pPr>
        <w:autoSpaceDE w:val="0"/>
        <w:autoSpaceDN w:val="0"/>
        <w:adjustRightInd w:val="0"/>
        <w:ind w:firstLine="720"/>
        <w:jc w:val="center"/>
        <w:outlineLvl w:val="1"/>
        <w:rPr>
          <w:rFonts w:ascii="Times New Roman CYR" w:hAnsi="Times New Roman CYR"/>
          <w:b/>
        </w:rPr>
      </w:pPr>
      <w:r>
        <w:rPr>
          <w:rFonts w:ascii="Times New Roman CYR" w:hAnsi="Times New Roman CYR"/>
          <w:b/>
        </w:rPr>
        <w:t>Заявление</w:t>
      </w:r>
    </w:p>
    <w:p w:rsidR="00675AEF" w:rsidRDefault="00675AEF" w:rsidP="00675AEF">
      <w:pPr>
        <w:autoSpaceDE w:val="0"/>
        <w:autoSpaceDN w:val="0"/>
        <w:adjustRightInd w:val="0"/>
        <w:ind w:firstLine="720"/>
        <w:jc w:val="center"/>
        <w:outlineLvl w:val="1"/>
        <w:rPr>
          <w:rFonts w:ascii="Times New Roman CYR" w:hAnsi="Times New Roman CYR"/>
          <w:b/>
        </w:rPr>
      </w:pPr>
      <w:r>
        <w:rPr>
          <w:rFonts w:ascii="Times New Roman CYR" w:hAnsi="Times New Roman CYR"/>
          <w:b/>
        </w:rPr>
        <w:t xml:space="preserve">О выдаче акта освидетельствования проведения основных работ по </w:t>
      </w:r>
    </w:p>
    <w:p w:rsidR="00675AEF" w:rsidRDefault="00675AEF" w:rsidP="00675AEF">
      <w:pPr>
        <w:autoSpaceDE w:val="0"/>
        <w:autoSpaceDN w:val="0"/>
        <w:adjustRightInd w:val="0"/>
        <w:ind w:firstLine="720"/>
        <w:jc w:val="center"/>
        <w:outlineLvl w:val="1"/>
        <w:rPr>
          <w:rFonts w:ascii="Times New Roman CYR" w:hAnsi="Times New Roman CYR"/>
          <w:b/>
        </w:rPr>
      </w:pPr>
      <w:r>
        <w:rPr>
          <w:rFonts w:ascii="Times New Roman CYR" w:hAnsi="Times New Roman CYR"/>
          <w:b/>
        </w:rPr>
        <w:t xml:space="preserve">строительству (реконструкции) объекта индивидуального жилищного </w:t>
      </w:r>
    </w:p>
    <w:p w:rsidR="00675AEF" w:rsidRDefault="00675AEF" w:rsidP="00675AEF">
      <w:pPr>
        <w:autoSpaceDE w:val="0"/>
        <w:autoSpaceDN w:val="0"/>
        <w:adjustRightInd w:val="0"/>
        <w:ind w:firstLine="720"/>
        <w:jc w:val="center"/>
        <w:outlineLvl w:val="1"/>
        <w:rPr>
          <w:rFonts w:ascii="Times New Roman CYR" w:hAnsi="Times New Roman CYR"/>
          <w:b/>
        </w:rPr>
      </w:pPr>
      <w:r>
        <w:rPr>
          <w:rFonts w:ascii="Times New Roman CYR" w:hAnsi="Times New Roman CYR"/>
          <w:b/>
        </w:rPr>
        <w:t>строительства с привлечением средств материнского (семейного) капитала</w:t>
      </w:r>
    </w:p>
    <w:p w:rsidR="00675AEF" w:rsidRDefault="00675AEF" w:rsidP="00675AEF">
      <w:pPr>
        <w:autoSpaceDE w:val="0"/>
        <w:autoSpaceDN w:val="0"/>
        <w:adjustRightInd w:val="0"/>
        <w:ind w:firstLine="720"/>
        <w:jc w:val="center"/>
        <w:outlineLvl w:val="1"/>
        <w:rPr>
          <w:rFonts w:ascii="Times New Roman CYR" w:hAnsi="Times New Roman CYR"/>
          <w:b/>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6133"/>
        <w:gridCol w:w="2552"/>
      </w:tblGrid>
      <w:tr w:rsidR="00675AEF" w:rsidRPr="00E033CF" w:rsidTr="00675AEF">
        <w:tc>
          <w:tcPr>
            <w:tcW w:w="808" w:type="dxa"/>
            <w:shd w:val="clear" w:color="auto" w:fill="auto"/>
          </w:tcPr>
          <w:p w:rsidR="00675AEF" w:rsidRPr="00E033CF" w:rsidRDefault="00675AEF" w:rsidP="00320894">
            <w:pPr>
              <w:autoSpaceDE w:val="0"/>
              <w:autoSpaceDN w:val="0"/>
              <w:adjustRightInd w:val="0"/>
              <w:jc w:val="center"/>
              <w:outlineLvl w:val="1"/>
              <w:rPr>
                <w:rFonts w:ascii="Times New Roman CYR" w:hAnsi="Times New Roman CYR"/>
              </w:rPr>
            </w:pPr>
            <w:r w:rsidRPr="00E033CF">
              <w:rPr>
                <w:rFonts w:ascii="Times New Roman CYR" w:hAnsi="Times New Roman CYR"/>
              </w:rPr>
              <w:t>1</w:t>
            </w:r>
          </w:p>
        </w:tc>
        <w:tc>
          <w:tcPr>
            <w:tcW w:w="8685" w:type="dxa"/>
            <w:gridSpan w:val="2"/>
            <w:shd w:val="clear" w:color="auto" w:fill="auto"/>
          </w:tcPr>
          <w:p w:rsidR="00675AEF" w:rsidRPr="00E033CF" w:rsidRDefault="00675AEF" w:rsidP="00320894">
            <w:pPr>
              <w:autoSpaceDE w:val="0"/>
              <w:autoSpaceDN w:val="0"/>
              <w:adjustRightInd w:val="0"/>
              <w:outlineLvl w:val="1"/>
              <w:rPr>
                <w:rFonts w:ascii="Times New Roman CYR" w:hAnsi="Times New Roman CYR"/>
              </w:rPr>
            </w:pPr>
            <w:r w:rsidRPr="00E033CF">
              <w:rPr>
                <w:rFonts w:ascii="Times New Roman CYR" w:hAnsi="Times New Roman CYR"/>
              </w:rPr>
              <w:t>Сведения о владельце сертификата материнского (семейного) капитала</w:t>
            </w:r>
          </w:p>
        </w:tc>
      </w:tr>
      <w:tr w:rsidR="00675AEF" w:rsidRPr="00E033CF" w:rsidTr="00675AEF">
        <w:tc>
          <w:tcPr>
            <w:tcW w:w="808" w:type="dxa"/>
            <w:shd w:val="clear" w:color="auto" w:fill="auto"/>
          </w:tcPr>
          <w:p w:rsidR="00675AEF" w:rsidRPr="00E033CF" w:rsidRDefault="00675AEF" w:rsidP="00320894">
            <w:pPr>
              <w:autoSpaceDE w:val="0"/>
              <w:autoSpaceDN w:val="0"/>
              <w:adjustRightInd w:val="0"/>
              <w:jc w:val="center"/>
              <w:outlineLvl w:val="1"/>
              <w:rPr>
                <w:rFonts w:ascii="Times New Roman CYR" w:hAnsi="Times New Roman CYR"/>
              </w:rPr>
            </w:pPr>
            <w:r w:rsidRPr="00E033CF">
              <w:rPr>
                <w:rFonts w:ascii="Times New Roman CYR" w:hAnsi="Times New Roman CYR"/>
              </w:rPr>
              <w:t>1.1</w:t>
            </w:r>
          </w:p>
        </w:tc>
        <w:tc>
          <w:tcPr>
            <w:tcW w:w="6133" w:type="dxa"/>
            <w:shd w:val="clear" w:color="auto" w:fill="auto"/>
          </w:tcPr>
          <w:p w:rsidR="00675AEF" w:rsidRPr="00E033CF" w:rsidRDefault="00675AEF" w:rsidP="00320894">
            <w:pPr>
              <w:autoSpaceDE w:val="0"/>
              <w:autoSpaceDN w:val="0"/>
              <w:adjustRightInd w:val="0"/>
              <w:outlineLvl w:val="1"/>
              <w:rPr>
                <w:rFonts w:ascii="Times New Roman CYR" w:hAnsi="Times New Roman CYR"/>
              </w:rPr>
            </w:pPr>
            <w:r w:rsidRPr="00E033CF">
              <w:rPr>
                <w:rFonts w:ascii="Times New Roman CYR" w:hAnsi="Times New Roman CYR"/>
              </w:rPr>
              <w:t>Фамилия</w:t>
            </w:r>
          </w:p>
        </w:tc>
        <w:tc>
          <w:tcPr>
            <w:tcW w:w="2552" w:type="dxa"/>
            <w:shd w:val="clear" w:color="auto" w:fill="auto"/>
          </w:tcPr>
          <w:p w:rsidR="00675AEF" w:rsidRPr="00E033CF" w:rsidRDefault="00675AEF" w:rsidP="00320894">
            <w:pPr>
              <w:autoSpaceDE w:val="0"/>
              <w:autoSpaceDN w:val="0"/>
              <w:adjustRightInd w:val="0"/>
              <w:jc w:val="center"/>
              <w:outlineLvl w:val="1"/>
              <w:rPr>
                <w:rFonts w:ascii="Times New Roman CYR" w:hAnsi="Times New Roman CYR"/>
              </w:rPr>
            </w:pPr>
          </w:p>
        </w:tc>
      </w:tr>
      <w:tr w:rsidR="00675AEF" w:rsidRPr="00E033CF" w:rsidTr="00675AEF">
        <w:tc>
          <w:tcPr>
            <w:tcW w:w="808" w:type="dxa"/>
            <w:shd w:val="clear" w:color="auto" w:fill="auto"/>
          </w:tcPr>
          <w:p w:rsidR="00675AEF" w:rsidRPr="00E033CF" w:rsidRDefault="00675AEF" w:rsidP="00320894">
            <w:pPr>
              <w:autoSpaceDE w:val="0"/>
              <w:autoSpaceDN w:val="0"/>
              <w:adjustRightInd w:val="0"/>
              <w:jc w:val="center"/>
              <w:outlineLvl w:val="1"/>
              <w:rPr>
                <w:rFonts w:ascii="Times New Roman CYR" w:hAnsi="Times New Roman CYR"/>
              </w:rPr>
            </w:pPr>
            <w:r w:rsidRPr="00E033CF">
              <w:rPr>
                <w:rFonts w:ascii="Times New Roman CYR" w:hAnsi="Times New Roman CYR"/>
              </w:rPr>
              <w:t>1.2</w:t>
            </w:r>
          </w:p>
        </w:tc>
        <w:tc>
          <w:tcPr>
            <w:tcW w:w="6133" w:type="dxa"/>
            <w:shd w:val="clear" w:color="auto" w:fill="auto"/>
          </w:tcPr>
          <w:p w:rsidR="00675AEF" w:rsidRPr="00E033CF" w:rsidRDefault="00675AEF" w:rsidP="00320894">
            <w:pPr>
              <w:autoSpaceDE w:val="0"/>
              <w:autoSpaceDN w:val="0"/>
              <w:adjustRightInd w:val="0"/>
              <w:jc w:val="both"/>
              <w:outlineLvl w:val="1"/>
              <w:rPr>
                <w:rFonts w:ascii="Times New Roman CYR" w:hAnsi="Times New Roman CYR"/>
              </w:rPr>
            </w:pPr>
            <w:r w:rsidRPr="00E033CF">
              <w:rPr>
                <w:rFonts w:ascii="Times New Roman CYR" w:hAnsi="Times New Roman CYR"/>
              </w:rPr>
              <w:t>Имя</w:t>
            </w:r>
          </w:p>
        </w:tc>
        <w:tc>
          <w:tcPr>
            <w:tcW w:w="2552" w:type="dxa"/>
            <w:shd w:val="clear" w:color="auto" w:fill="auto"/>
          </w:tcPr>
          <w:p w:rsidR="00675AEF" w:rsidRPr="00E033CF" w:rsidRDefault="00675AEF" w:rsidP="00320894">
            <w:pPr>
              <w:autoSpaceDE w:val="0"/>
              <w:autoSpaceDN w:val="0"/>
              <w:adjustRightInd w:val="0"/>
              <w:jc w:val="center"/>
              <w:outlineLvl w:val="1"/>
              <w:rPr>
                <w:rFonts w:ascii="Times New Roman CYR" w:hAnsi="Times New Roman CYR"/>
              </w:rPr>
            </w:pPr>
          </w:p>
        </w:tc>
      </w:tr>
      <w:tr w:rsidR="00675AEF" w:rsidRPr="00E033CF" w:rsidTr="00675AEF">
        <w:tc>
          <w:tcPr>
            <w:tcW w:w="808" w:type="dxa"/>
            <w:shd w:val="clear" w:color="auto" w:fill="auto"/>
          </w:tcPr>
          <w:p w:rsidR="00675AEF" w:rsidRPr="00E033CF" w:rsidRDefault="00675AEF" w:rsidP="00320894">
            <w:pPr>
              <w:autoSpaceDE w:val="0"/>
              <w:autoSpaceDN w:val="0"/>
              <w:adjustRightInd w:val="0"/>
              <w:jc w:val="center"/>
              <w:outlineLvl w:val="1"/>
              <w:rPr>
                <w:rFonts w:ascii="Times New Roman CYR" w:hAnsi="Times New Roman CYR"/>
              </w:rPr>
            </w:pPr>
            <w:r w:rsidRPr="00E033CF">
              <w:rPr>
                <w:rFonts w:ascii="Times New Roman CYR" w:hAnsi="Times New Roman CYR"/>
              </w:rPr>
              <w:t>1.3</w:t>
            </w:r>
          </w:p>
        </w:tc>
        <w:tc>
          <w:tcPr>
            <w:tcW w:w="6133" w:type="dxa"/>
            <w:shd w:val="clear" w:color="auto" w:fill="auto"/>
          </w:tcPr>
          <w:p w:rsidR="00675AEF" w:rsidRPr="00E033CF" w:rsidRDefault="00675AEF" w:rsidP="00320894">
            <w:pPr>
              <w:autoSpaceDE w:val="0"/>
              <w:autoSpaceDN w:val="0"/>
              <w:adjustRightInd w:val="0"/>
              <w:outlineLvl w:val="1"/>
              <w:rPr>
                <w:rFonts w:ascii="Times New Roman CYR" w:hAnsi="Times New Roman CYR"/>
              </w:rPr>
            </w:pPr>
            <w:r w:rsidRPr="00E033CF">
              <w:rPr>
                <w:rFonts w:ascii="Times New Roman CYR" w:hAnsi="Times New Roman CYR"/>
              </w:rPr>
              <w:t>Отчество (при наличии)</w:t>
            </w:r>
          </w:p>
        </w:tc>
        <w:tc>
          <w:tcPr>
            <w:tcW w:w="2552" w:type="dxa"/>
            <w:shd w:val="clear" w:color="auto" w:fill="auto"/>
          </w:tcPr>
          <w:p w:rsidR="00675AEF" w:rsidRPr="00E033CF" w:rsidRDefault="00675AEF" w:rsidP="00320894">
            <w:pPr>
              <w:autoSpaceDE w:val="0"/>
              <w:autoSpaceDN w:val="0"/>
              <w:adjustRightInd w:val="0"/>
              <w:jc w:val="center"/>
              <w:outlineLvl w:val="1"/>
              <w:rPr>
                <w:rFonts w:ascii="Times New Roman CYR" w:hAnsi="Times New Roman CYR"/>
              </w:rPr>
            </w:pPr>
          </w:p>
        </w:tc>
      </w:tr>
      <w:tr w:rsidR="00675AEF" w:rsidRPr="00E033CF" w:rsidTr="00675AEF">
        <w:tc>
          <w:tcPr>
            <w:tcW w:w="808" w:type="dxa"/>
            <w:shd w:val="clear" w:color="auto" w:fill="auto"/>
          </w:tcPr>
          <w:p w:rsidR="00675AEF" w:rsidRPr="00E033CF" w:rsidRDefault="00675AEF" w:rsidP="00320894">
            <w:pPr>
              <w:autoSpaceDE w:val="0"/>
              <w:autoSpaceDN w:val="0"/>
              <w:adjustRightInd w:val="0"/>
              <w:jc w:val="center"/>
              <w:outlineLvl w:val="1"/>
              <w:rPr>
                <w:rFonts w:ascii="Times New Roman CYR" w:hAnsi="Times New Roman CYR"/>
              </w:rPr>
            </w:pPr>
            <w:r w:rsidRPr="00E033CF">
              <w:rPr>
                <w:rFonts w:ascii="Times New Roman CYR" w:hAnsi="Times New Roman CYR"/>
              </w:rPr>
              <w:t>2</w:t>
            </w:r>
          </w:p>
        </w:tc>
        <w:tc>
          <w:tcPr>
            <w:tcW w:w="8685" w:type="dxa"/>
            <w:gridSpan w:val="2"/>
            <w:shd w:val="clear" w:color="auto" w:fill="auto"/>
          </w:tcPr>
          <w:p w:rsidR="00675AEF" w:rsidRPr="00E033CF" w:rsidRDefault="00675AEF" w:rsidP="00320894">
            <w:pPr>
              <w:autoSpaceDE w:val="0"/>
              <w:autoSpaceDN w:val="0"/>
              <w:adjustRightInd w:val="0"/>
              <w:outlineLvl w:val="1"/>
              <w:rPr>
                <w:rFonts w:ascii="Times New Roman CYR" w:hAnsi="Times New Roman CYR"/>
              </w:rPr>
            </w:pPr>
            <w:r w:rsidRPr="00E033CF">
              <w:rPr>
                <w:rFonts w:ascii="Times New Roman CYR" w:hAnsi="Times New Roman CYR"/>
              </w:rPr>
              <w:t>Сведения о государственном сертификате на материнский (семейный) капитал</w:t>
            </w:r>
          </w:p>
        </w:tc>
      </w:tr>
      <w:tr w:rsidR="00675AEF" w:rsidRPr="00E033CF" w:rsidTr="00675AEF">
        <w:tc>
          <w:tcPr>
            <w:tcW w:w="808" w:type="dxa"/>
            <w:shd w:val="clear" w:color="auto" w:fill="auto"/>
          </w:tcPr>
          <w:p w:rsidR="00675AEF" w:rsidRPr="00E033CF" w:rsidRDefault="00675AEF" w:rsidP="00320894">
            <w:pPr>
              <w:autoSpaceDE w:val="0"/>
              <w:autoSpaceDN w:val="0"/>
              <w:adjustRightInd w:val="0"/>
              <w:jc w:val="center"/>
              <w:outlineLvl w:val="1"/>
              <w:rPr>
                <w:rFonts w:ascii="Times New Roman CYR" w:hAnsi="Times New Roman CYR"/>
              </w:rPr>
            </w:pPr>
            <w:r w:rsidRPr="00E033CF">
              <w:rPr>
                <w:rFonts w:ascii="Times New Roman CYR" w:hAnsi="Times New Roman CYR"/>
              </w:rPr>
              <w:t>2.1</w:t>
            </w:r>
          </w:p>
        </w:tc>
        <w:tc>
          <w:tcPr>
            <w:tcW w:w="6133" w:type="dxa"/>
            <w:shd w:val="clear" w:color="auto" w:fill="auto"/>
          </w:tcPr>
          <w:p w:rsidR="00675AEF" w:rsidRPr="00E033CF" w:rsidRDefault="00675AEF" w:rsidP="00320894">
            <w:pPr>
              <w:autoSpaceDE w:val="0"/>
              <w:autoSpaceDN w:val="0"/>
              <w:adjustRightInd w:val="0"/>
              <w:outlineLvl w:val="1"/>
              <w:rPr>
                <w:rFonts w:ascii="Times New Roman CYR" w:hAnsi="Times New Roman CYR"/>
              </w:rPr>
            </w:pPr>
            <w:r w:rsidRPr="00E033CF">
              <w:rPr>
                <w:rFonts w:ascii="Times New Roman CYR" w:hAnsi="Times New Roman CYR"/>
              </w:rPr>
              <w:t>Серия и номер</w:t>
            </w:r>
          </w:p>
        </w:tc>
        <w:tc>
          <w:tcPr>
            <w:tcW w:w="2552" w:type="dxa"/>
            <w:shd w:val="clear" w:color="auto" w:fill="auto"/>
          </w:tcPr>
          <w:p w:rsidR="00675AEF" w:rsidRPr="00E033CF" w:rsidRDefault="00675AEF" w:rsidP="00320894">
            <w:pPr>
              <w:autoSpaceDE w:val="0"/>
              <w:autoSpaceDN w:val="0"/>
              <w:adjustRightInd w:val="0"/>
              <w:jc w:val="center"/>
              <w:outlineLvl w:val="1"/>
              <w:rPr>
                <w:rFonts w:ascii="Times New Roman CYR" w:hAnsi="Times New Roman CYR"/>
              </w:rPr>
            </w:pPr>
          </w:p>
        </w:tc>
      </w:tr>
      <w:tr w:rsidR="00675AEF" w:rsidRPr="00E033CF" w:rsidTr="00675AEF">
        <w:tc>
          <w:tcPr>
            <w:tcW w:w="808" w:type="dxa"/>
            <w:shd w:val="clear" w:color="auto" w:fill="auto"/>
          </w:tcPr>
          <w:p w:rsidR="00675AEF" w:rsidRPr="00E033CF" w:rsidRDefault="00675AEF" w:rsidP="00320894">
            <w:pPr>
              <w:autoSpaceDE w:val="0"/>
              <w:autoSpaceDN w:val="0"/>
              <w:adjustRightInd w:val="0"/>
              <w:jc w:val="center"/>
              <w:outlineLvl w:val="1"/>
              <w:rPr>
                <w:rFonts w:ascii="Times New Roman CYR" w:hAnsi="Times New Roman CYR"/>
              </w:rPr>
            </w:pPr>
            <w:r w:rsidRPr="00E033CF">
              <w:rPr>
                <w:rFonts w:ascii="Times New Roman CYR" w:hAnsi="Times New Roman CYR"/>
              </w:rPr>
              <w:t>2.2</w:t>
            </w:r>
          </w:p>
        </w:tc>
        <w:tc>
          <w:tcPr>
            <w:tcW w:w="6133" w:type="dxa"/>
            <w:shd w:val="clear" w:color="auto" w:fill="auto"/>
          </w:tcPr>
          <w:p w:rsidR="00675AEF" w:rsidRPr="00E033CF" w:rsidRDefault="00675AEF" w:rsidP="00320894">
            <w:pPr>
              <w:autoSpaceDE w:val="0"/>
              <w:autoSpaceDN w:val="0"/>
              <w:adjustRightInd w:val="0"/>
              <w:outlineLvl w:val="1"/>
              <w:rPr>
                <w:rFonts w:ascii="Times New Roman CYR" w:hAnsi="Times New Roman CYR"/>
              </w:rPr>
            </w:pPr>
            <w:r w:rsidRPr="00E033CF">
              <w:rPr>
                <w:rFonts w:ascii="Times New Roman CYR" w:hAnsi="Times New Roman CYR"/>
              </w:rPr>
              <w:t>Дата выдачи</w:t>
            </w:r>
          </w:p>
        </w:tc>
        <w:tc>
          <w:tcPr>
            <w:tcW w:w="2552" w:type="dxa"/>
            <w:shd w:val="clear" w:color="auto" w:fill="auto"/>
          </w:tcPr>
          <w:p w:rsidR="00675AEF" w:rsidRPr="00E033CF" w:rsidRDefault="00675AEF" w:rsidP="00320894">
            <w:pPr>
              <w:autoSpaceDE w:val="0"/>
              <w:autoSpaceDN w:val="0"/>
              <w:adjustRightInd w:val="0"/>
              <w:jc w:val="center"/>
              <w:outlineLvl w:val="1"/>
              <w:rPr>
                <w:rFonts w:ascii="Times New Roman CYR" w:hAnsi="Times New Roman CYR"/>
              </w:rPr>
            </w:pPr>
          </w:p>
        </w:tc>
      </w:tr>
      <w:tr w:rsidR="00675AEF" w:rsidRPr="00E033CF" w:rsidTr="00675AEF">
        <w:tc>
          <w:tcPr>
            <w:tcW w:w="808" w:type="dxa"/>
            <w:shd w:val="clear" w:color="auto" w:fill="auto"/>
          </w:tcPr>
          <w:p w:rsidR="00675AEF" w:rsidRPr="00E033CF" w:rsidRDefault="00675AEF" w:rsidP="00320894">
            <w:pPr>
              <w:autoSpaceDE w:val="0"/>
              <w:autoSpaceDN w:val="0"/>
              <w:adjustRightInd w:val="0"/>
              <w:jc w:val="center"/>
              <w:outlineLvl w:val="1"/>
              <w:rPr>
                <w:rFonts w:ascii="Times New Roman CYR" w:hAnsi="Times New Roman CYR"/>
              </w:rPr>
            </w:pPr>
            <w:r w:rsidRPr="00E033CF">
              <w:rPr>
                <w:rFonts w:ascii="Times New Roman CYR" w:hAnsi="Times New Roman CYR"/>
              </w:rPr>
              <w:t>2.3</w:t>
            </w:r>
          </w:p>
        </w:tc>
        <w:tc>
          <w:tcPr>
            <w:tcW w:w="6133" w:type="dxa"/>
            <w:shd w:val="clear" w:color="auto" w:fill="auto"/>
          </w:tcPr>
          <w:p w:rsidR="00675AEF" w:rsidRPr="00E033CF" w:rsidRDefault="00675AEF" w:rsidP="00320894">
            <w:pPr>
              <w:autoSpaceDE w:val="0"/>
              <w:autoSpaceDN w:val="0"/>
              <w:adjustRightInd w:val="0"/>
              <w:outlineLvl w:val="1"/>
              <w:rPr>
                <w:rFonts w:ascii="Times New Roman CYR" w:hAnsi="Times New Roman CYR"/>
              </w:rPr>
            </w:pPr>
            <w:r w:rsidRPr="00E033CF">
              <w:rPr>
                <w:rFonts w:ascii="Times New Roman CYR" w:hAnsi="Times New Roman CYR"/>
              </w:rPr>
              <w:t>Наименование территориального органа Пенсионного фонда Российской Федерации</w:t>
            </w:r>
          </w:p>
        </w:tc>
        <w:tc>
          <w:tcPr>
            <w:tcW w:w="2552" w:type="dxa"/>
            <w:shd w:val="clear" w:color="auto" w:fill="auto"/>
          </w:tcPr>
          <w:p w:rsidR="00675AEF" w:rsidRPr="00E033CF" w:rsidRDefault="00675AEF" w:rsidP="00320894">
            <w:pPr>
              <w:autoSpaceDE w:val="0"/>
              <w:autoSpaceDN w:val="0"/>
              <w:adjustRightInd w:val="0"/>
              <w:jc w:val="center"/>
              <w:outlineLvl w:val="1"/>
              <w:rPr>
                <w:rFonts w:ascii="Times New Roman CYR" w:hAnsi="Times New Roman CYR"/>
              </w:rPr>
            </w:pPr>
          </w:p>
        </w:tc>
      </w:tr>
      <w:tr w:rsidR="00675AEF" w:rsidRPr="00E033CF" w:rsidTr="00675AEF">
        <w:tc>
          <w:tcPr>
            <w:tcW w:w="808" w:type="dxa"/>
            <w:shd w:val="clear" w:color="auto" w:fill="auto"/>
          </w:tcPr>
          <w:p w:rsidR="00675AEF" w:rsidRPr="00E033CF" w:rsidRDefault="00675AEF" w:rsidP="00320894">
            <w:pPr>
              <w:autoSpaceDE w:val="0"/>
              <w:autoSpaceDN w:val="0"/>
              <w:adjustRightInd w:val="0"/>
              <w:jc w:val="center"/>
              <w:outlineLvl w:val="1"/>
              <w:rPr>
                <w:rFonts w:ascii="Times New Roman CYR" w:hAnsi="Times New Roman CYR"/>
              </w:rPr>
            </w:pPr>
            <w:r w:rsidRPr="00E033CF">
              <w:rPr>
                <w:rFonts w:ascii="Times New Roman CYR" w:hAnsi="Times New Roman CYR"/>
              </w:rPr>
              <w:t>3</w:t>
            </w:r>
          </w:p>
        </w:tc>
        <w:tc>
          <w:tcPr>
            <w:tcW w:w="6133" w:type="dxa"/>
            <w:shd w:val="clear" w:color="auto" w:fill="auto"/>
          </w:tcPr>
          <w:p w:rsidR="00675AEF" w:rsidRPr="00E033CF" w:rsidRDefault="00675AEF" w:rsidP="00320894">
            <w:pPr>
              <w:autoSpaceDE w:val="0"/>
              <w:autoSpaceDN w:val="0"/>
              <w:adjustRightInd w:val="0"/>
              <w:outlineLvl w:val="1"/>
              <w:rPr>
                <w:rFonts w:ascii="Times New Roman CYR" w:hAnsi="Times New Roman CYR"/>
              </w:rPr>
            </w:pPr>
            <w:r w:rsidRPr="00E033CF">
              <w:rPr>
                <w:rFonts w:ascii="Times New Roman CYR" w:hAnsi="Times New Roman CYR"/>
              </w:rPr>
              <w:t>Сведения о земельном участке</w:t>
            </w:r>
          </w:p>
        </w:tc>
        <w:tc>
          <w:tcPr>
            <w:tcW w:w="2552" w:type="dxa"/>
            <w:shd w:val="clear" w:color="auto" w:fill="auto"/>
          </w:tcPr>
          <w:p w:rsidR="00675AEF" w:rsidRPr="00E033CF" w:rsidRDefault="00675AEF" w:rsidP="00320894">
            <w:pPr>
              <w:autoSpaceDE w:val="0"/>
              <w:autoSpaceDN w:val="0"/>
              <w:adjustRightInd w:val="0"/>
              <w:jc w:val="center"/>
              <w:outlineLvl w:val="1"/>
              <w:rPr>
                <w:rFonts w:ascii="Times New Roman CYR" w:hAnsi="Times New Roman CYR"/>
              </w:rPr>
            </w:pPr>
          </w:p>
        </w:tc>
      </w:tr>
      <w:tr w:rsidR="00675AEF" w:rsidRPr="00E033CF" w:rsidTr="00675AEF">
        <w:tc>
          <w:tcPr>
            <w:tcW w:w="808" w:type="dxa"/>
            <w:shd w:val="clear" w:color="auto" w:fill="auto"/>
          </w:tcPr>
          <w:p w:rsidR="00675AEF" w:rsidRPr="00E033CF" w:rsidRDefault="00675AEF" w:rsidP="00320894">
            <w:pPr>
              <w:autoSpaceDE w:val="0"/>
              <w:autoSpaceDN w:val="0"/>
              <w:adjustRightInd w:val="0"/>
              <w:jc w:val="center"/>
              <w:outlineLvl w:val="1"/>
              <w:rPr>
                <w:rFonts w:ascii="Times New Roman CYR" w:hAnsi="Times New Roman CYR"/>
              </w:rPr>
            </w:pPr>
            <w:r w:rsidRPr="00E033CF">
              <w:rPr>
                <w:rFonts w:ascii="Times New Roman CYR" w:hAnsi="Times New Roman CYR"/>
              </w:rPr>
              <w:t>3.1</w:t>
            </w:r>
          </w:p>
        </w:tc>
        <w:tc>
          <w:tcPr>
            <w:tcW w:w="6133" w:type="dxa"/>
            <w:shd w:val="clear" w:color="auto" w:fill="auto"/>
          </w:tcPr>
          <w:p w:rsidR="00675AEF" w:rsidRPr="00E033CF" w:rsidRDefault="00675AEF" w:rsidP="00320894">
            <w:pPr>
              <w:autoSpaceDE w:val="0"/>
              <w:autoSpaceDN w:val="0"/>
              <w:adjustRightInd w:val="0"/>
              <w:outlineLvl w:val="1"/>
              <w:rPr>
                <w:rFonts w:ascii="Times New Roman CYR" w:hAnsi="Times New Roman CYR"/>
              </w:rPr>
            </w:pPr>
            <w:r w:rsidRPr="00E033CF">
              <w:rPr>
                <w:rFonts w:ascii="Times New Roman CYR" w:hAnsi="Times New Roman CYR"/>
              </w:rPr>
              <w:t>Кадастровый номер земельного участка</w:t>
            </w:r>
          </w:p>
        </w:tc>
        <w:tc>
          <w:tcPr>
            <w:tcW w:w="2552" w:type="dxa"/>
            <w:shd w:val="clear" w:color="auto" w:fill="auto"/>
          </w:tcPr>
          <w:p w:rsidR="00675AEF" w:rsidRPr="00E033CF" w:rsidRDefault="00675AEF" w:rsidP="00320894">
            <w:pPr>
              <w:autoSpaceDE w:val="0"/>
              <w:autoSpaceDN w:val="0"/>
              <w:adjustRightInd w:val="0"/>
              <w:jc w:val="center"/>
              <w:outlineLvl w:val="1"/>
              <w:rPr>
                <w:rFonts w:ascii="Times New Roman CYR" w:hAnsi="Times New Roman CYR"/>
              </w:rPr>
            </w:pPr>
          </w:p>
        </w:tc>
      </w:tr>
      <w:tr w:rsidR="00675AEF" w:rsidRPr="00E033CF" w:rsidTr="00675AEF">
        <w:tc>
          <w:tcPr>
            <w:tcW w:w="808" w:type="dxa"/>
            <w:shd w:val="clear" w:color="auto" w:fill="auto"/>
          </w:tcPr>
          <w:p w:rsidR="00675AEF" w:rsidRPr="00E033CF" w:rsidRDefault="00675AEF" w:rsidP="00320894">
            <w:pPr>
              <w:autoSpaceDE w:val="0"/>
              <w:autoSpaceDN w:val="0"/>
              <w:adjustRightInd w:val="0"/>
              <w:jc w:val="center"/>
              <w:outlineLvl w:val="1"/>
              <w:rPr>
                <w:rFonts w:ascii="Times New Roman CYR" w:hAnsi="Times New Roman CYR"/>
              </w:rPr>
            </w:pPr>
            <w:r w:rsidRPr="00E033CF">
              <w:rPr>
                <w:rFonts w:ascii="Times New Roman CYR" w:hAnsi="Times New Roman CYR"/>
              </w:rPr>
              <w:t>3.2</w:t>
            </w:r>
          </w:p>
        </w:tc>
        <w:tc>
          <w:tcPr>
            <w:tcW w:w="6133" w:type="dxa"/>
            <w:shd w:val="clear" w:color="auto" w:fill="auto"/>
          </w:tcPr>
          <w:p w:rsidR="00675AEF" w:rsidRPr="00E033CF" w:rsidRDefault="00675AEF" w:rsidP="00320894">
            <w:pPr>
              <w:autoSpaceDE w:val="0"/>
              <w:autoSpaceDN w:val="0"/>
              <w:adjustRightInd w:val="0"/>
              <w:outlineLvl w:val="1"/>
              <w:rPr>
                <w:rFonts w:ascii="Times New Roman CYR" w:hAnsi="Times New Roman CYR"/>
              </w:rPr>
            </w:pPr>
            <w:r w:rsidRPr="00E033CF">
              <w:rPr>
                <w:rFonts w:ascii="Times New Roman CYR" w:hAnsi="Times New Roman CYR"/>
              </w:rPr>
              <w:t>Адрес земельного участка</w:t>
            </w:r>
          </w:p>
        </w:tc>
        <w:tc>
          <w:tcPr>
            <w:tcW w:w="2552" w:type="dxa"/>
            <w:shd w:val="clear" w:color="auto" w:fill="auto"/>
          </w:tcPr>
          <w:p w:rsidR="00675AEF" w:rsidRPr="00E033CF" w:rsidRDefault="00675AEF" w:rsidP="00320894">
            <w:pPr>
              <w:autoSpaceDE w:val="0"/>
              <w:autoSpaceDN w:val="0"/>
              <w:adjustRightInd w:val="0"/>
              <w:jc w:val="center"/>
              <w:outlineLvl w:val="1"/>
              <w:rPr>
                <w:rFonts w:ascii="Times New Roman CYR" w:hAnsi="Times New Roman CYR"/>
              </w:rPr>
            </w:pPr>
          </w:p>
        </w:tc>
      </w:tr>
      <w:tr w:rsidR="00675AEF" w:rsidRPr="00E033CF" w:rsidTr="00675AEF">
        <w:tc>
          <w:tcPr>
            <w:tcW w:w="808" w:type="dxa"/>
            <w:shd w:val="clear" w:color="auto" w:fill="auto"/>
          </w:tcPr>
          <w:p w:rsidR="00675AEF" w:rsidRPr="00E033CF" w:rsidRDefault="00675AEF" w:rsidP="00320894">
            <w:pPr>
              <w:autoSpaceDE w:val="0"/>
              <w:autoSpaceDN w:val="0"/>
              <w:adjustRightInd w:val="0"/>
              <w:jc w:val="center"/>
              <w:outlineLvl w:val="1"/>
              <w:rPr>
                <w:rFonts w:ascii="Times New Roman CYR" w:hAnsi="Times New Roman CYR"/>
              </w:rPr>
            </w:pPr>
            <w:r w:rsidRPr="00E033CF">
              <w:rPr>
                <w:rFonts w:ascii="Times New Roman CYR" w:hAnsi="Times New Roman CYR"/>
              </w:rPr>
              <w:t>4</w:t>
            </w:r>
          </w:p>
        </w:tc>
        <w:tc>
          <w:tcPr>
            <w:tcW w:w="8685" w:type="dxa"/>
            <w:gridSpan w:val="2"/>
            <w:shd w:val="clear" w:color="auto" w:fill="auto"/>
          </w:tcPr>
          <w:p w:rsidR="00675AEF" w:rsidRPr="00E033CF" w:rsidRDefault="00675AEF" w:rsidP="00320894">
            <w:pPr>
              <w:autoSpaceDE w:val="0"/>
              <w:autoSpaceDN w:val="0"/>
              <w:adjustRightInd w:val="0"/>
              <w:outlineLvl w:val="1"/>
              <w:rPr>
                <w:rFonts w:ascii="Times New Roman CYR" w:hAnsi="Times New Roman CYR"/>
              </w:rPr>
            </w:pPr>
            <w:r w:rsidRPr="00E033CF">
              <w:rPr>
                <w:rFonts w:ascii="Times New Roman CYR" w:hAnsi="Times New Roman CYR"/>
              </w:rPr>
              <w:t>Сведения об объекте индивидуального жилищного строительства</w:t>
            </w:r>
          </w:p>
        </w:tc>
      </w:tr>
      <w:tr w:rsidR="00675AEF" w:rsidRPr="00E033CF" w:rsidTr="00675AEF">
        <w:tc>
          <w:tcPr>
            <w:tcW w:w="808" w:type="dxa"/>
            <w:shd w:val="clear" w:color="auto" w:fill="auto"/>
          </w:tcPr>
          <w:p w:rsidR="00675AEF" w:rsidRPr="00E033CF" w:rsidRDefault="00675AEF" w:rsidP="00320894">
            <w:pPr>
              <w:autoSpaceDE w:val="0"/>
              <w:autoSpaceDN w:val="0"/>
              <w:adjustRightInd w:val="0"/>
              <w:jc w:val="center"/>
              <w:outlineLvl w:val="1"/>
              <w:rPr>
                <w:rFonts w:ascii="Times New Roman CYR" w:hAnsi="Times New Roman CYR"/>
              </w:rPr>
            </w:pPr>
            <w:r w:rsidRPr="00E033CF">
              <w:rPr>
                <w:rFonts w:ascii="Times New Roman CYR" w:hAnsi="Times New Roman CYR"/>
              </w:rPr>
              <w:t>4.1</w:t>
            </w:r>
          </w:p>
        </w:tc>
        <w:tc>
          <w:tcPr>
            <w:tcW w:w="6133" w:type="dxa"/>
            <w:shd w:val="clear" w:color="auto" w:fill="auto"/>
          </w:tcPr>
          <w:p w:rsidR="00675AEF" w:rsidRPr="00E033CF" w:rsidRDefault="00675AEF" w:rsidP="00320894">
            <w:pPr>
              <w:autoSpaceDE w:val="0"/>
              <w:autoSpaceDN w:val="0"/>
              <w:adjustRightInd w:val="0"/>
              <w:outlineLvl w:val="1"/>
              <w:rPr>
                <w:rFonts w:ascii="Times New Roman CYR" w:hAnsi="Times New Roman CYR"/>
              </w:rPr>
            </w:pPr>
            <w:r w:rsidRPr="00E033CF">
              <w:rPr>
                <w:rFonts w:ascii="Times New Roman CYR" w:hAnsi="Times New Roman CYR"/>
              </w:rPr>
              <w:t>Кадастровый номер объекта индивидуального жилищного строительства</w:t>
            </w:r>
          </w:p>
        </w:tc>
        <w:tc>
          <w:tcPr>
            <w:tcW w:w="2552" w:type="dxa"/>
            <w:shd w:val="clear" w:color="auto" w:fill="auto"/>
          </w:tcPr>
          <w:p w:rsidR="00675AEF" w:rsidRPr="00E033CF" w:rsidRDefault="00675AEF" w:rsidP="00320894">
            <w:pPr>
              <w:autoSpaceDE w:val="0"/>
              <w:autoSpaceDN w:val="0"/>
              <w:adjustRightInd w:val="0"/>
              <w:jc w:val="center"/>
              <w:outlineLvl w:val="1"/>
              <w:rPr>
                <w:rFonts w:ascii="Times New Roman CYR" w:hAnsi="Times New Roman CYR"/>
              </w:rPr>
            </w:pPr>
          </w:p>
        </w:tc>
      </w:tr>
      <w:tr w:rsidR="00675AEF" w:rsidRPr="00E033CF" w:rsidTr="00675AEF">
        <w:tc>
          <w:tcPr>
            <w:tcW w:w="808" w:type="dxa"/>
            <w:shd w:val="clear" w:color="auto" w:fill="auto"/>
          </w:tcPr>
          <w:p w:rsidR="00675AEF" w:rsidRPr="00E033CF" w:rsidRDefault="00675AEF" w:rsidP="00320894">
            <w:pPr>
              <w:autoSpaceDE w:val="0"/>
              <w:autoSpaceDN w:val="0"/>
              <w:adjustRightInd w:val="0"/>
              <w:jc w:val="center"/>
              <w:outlineLvl w:val="1"/>
              <w:rPr>
                <w:rFonts w:ascii="Times New Roman CYR" w:hAnsi="Times New Roman CYR"/>
              </w:rPr>
            </w:pPr>
            <w:r w:rsidRPr="00E033CF">
              <w:rPr>
                <w:rFonts w:ascii="Times New Roman CYR" w:hAnsi="Times New Roman CYR"/>
              </w:rPr>
              <w:t>4.2</w:t>
            </w:r>
          </w:p>
        </w:tc>
        <w:tc>
          <w:tcPr>
            <w:tcW w:w="6133" w:type="dxa"/>
            <w:shd w:val="clear" w:color="auto" w:fill="auto"/>
          </w:tcPr>
          <w:p w:rsidR="00675AEF" w:rsidRPr="00E033CF" w:rsidRDefault="00675AEF" w:rsidP="00320894">
            <w:pPr>
              <w:autoSpaceDE w:val="0"/>
              <w:autoSpaceDN w:val="0"/>
              <w:adjustRightInd w:val="0"/>
              <w:outlineLvl w:val="1"/>
              <w:rPr>
                <w:rFonts w:ascii="Times New Roman CYR" w:hAnsi="Times New Roman CYR"/>
              </w:rPr>
            </w:pPr>
            <w:r w:rsidRPr="00E033CF">
              <w:rPr>
                <w:rFonts w:ascii="Times New Roman CYR" w:hAnsi="Times New Roman CYR"/>
              </w:rPr>
              <w:t>Адрес объекта индивидуального жилищного строительства</w:t>
            </w:r>
          </w:p>
        </w:tc>
        <w:tc>
          <w:tcPr>
            <w:tcW w:w="2552" w:type="dxa"/>
            <w:shd w:val="clear" w:color="auto" w:fill="auto"/>
          </w:tcPr>
          <w:p w:rsidR="00675AEF" w:rsidRPr="00E033CF" w:rsidRDefault="00675AEF" w:rsidP="00320894">
            <w:pPr>
              <w:autoSpaceDE w:val="0"/>
              <w:autoSpaceDN w:val="0"/>
              <w:adjustRightInd w:val="0"/>
              <w:jc w:val="center"/>
              <w:outlineLvl w:val="1"/>
              <w:rPr>
                <w:rFonts w:ascii="Times New Roman CYR" w:hAnsi="Times New Roman CYR"/>
              </w:rPr>
            </w:pPr>
          </w:p>
        </w:tc>
      </w:tr>
      <w:tr w:rsidR="00675AEF" w:rsidRPr="00E033CF" w:rsidTr="00675AEF">
        <w:tc>
          <w:tcPr>
            <w:tcW w:w="808" w:type="dxa"/>
            <w:shd w:val="clear" w:color="auto" w:fill="auto"/>
          </w:tcPr>
          <w:p w:rsidR="00675AEF" w:rsidRPr="00E033CF" w:rsidRDefault="00675AEF" w:rsidP="00320894">
            <w:pPr>
              <w:autoSpaceDE w:val="0"/>
              <w:autoSpaceDN w:val="0"/>
              <w:adjustRightInd w:val="0"/>
              <w:jc w:val="center"/>
              <w:outlineLvl w:val="1"/>
              <w:rPr>
                <w:rFonts w:ascii="Times New Roman CYR" w:hAnsi="Times New Roman CYR"/>
              </w:rPr>
            </w:pPr>
            <w:r w:rsidRPr="00E033CF">
              <w:rPr>
                <w:rFonts w:ascii="Times New Roman CYR" w:hAnsi="Times New Roman CYR"/>
              </w:rPr>
              <w:t>5</w:t>
            </w:r>
          </w:p>
        </w:tc>
        <w:tc>
          <w:tcPr>
            <w:tcW w:w="8685" w:type="dxa"/>
            <w:gridSpan w:val="2"/>
            <w:shd w:val="clear" w:color="auto" w:fill="auto"/>
          </w:tcPr>
          <w:p w:rsidR="00675AEF" w:rsidRPr="00E033CF" w:rsidRDefault="00675AEF" w:rsidP="00320894">
            <w:pPr>
              <w:autoSpaceDE w:val="0"/>
              <w:autoSpaceDN w:val="0"/>
              <w:adjustRightInd w:val="0"/>
              <w:outlineLvl w:val="1"/>
              <w:rPr>
                <w:rFonts w:ascii="Times New Roman CYR" w:hAnsi="Times New Roman CYR"/>
              </w:rPr>
            </w:pPr>
            <w:r w:rsidRPr="00E033CF">
              <w:rPr>
                <w:rFonts w:ascii="Times New Roman CYR" w:hAnsi="Times New Roman CYR"/>
              </w:rPr>
              <w:t>Сведения о документе, на основании которого проведены работы по строительству (реконструкции)</w:t>
            </w:r>
          </w:p>
        </w:tc>
      </w:tr>
      <w:tr w:rsidR="00675AEF" w:rsidRPr="00E033CF" w:rsidTr="00675AEF">
        <w:tc>
          <w:tcPr>
            <w:tcW w:w="808" w:type="dxa"/>
            <w:shd w:val="clear" w:color="auto" w:fill="auto"/>
          </w:tcPr>
          <w:p w:rsidR="00675AEF" w:rsidRPr="00E033CF" w:rsidRDefault="00675AEF" w:rsidP="00320894">
            <w:pPr>
              <w:autoSpaceDE w:val="0"/>
              <w:autoSpaceDN w:val="0"/>
              <w:adjustRightInd w:val="0"/>
              <w:jc w:val="center"/>
              <w:outlineLvl w:val="1"/>
              <w:rPr>
                <w:rFonts w:ascii="Times New Roman CYR" w:hAnsi="Times New Roman CYR"/>
              </w:rPr>
            </w:pPr>
            <w:r w:rsidRPr="00E033CF">
              <w:rPr>
                <w:rFonts w:ascii="Times New Roman CYR" w:hAnsi="Times New Roman CYR"/>
              </w:rPr>
              <w:t>5.1</w:t>
            </w:r>
          </w:p>
        </w:tc>
        <w:tc>
          <w:tcPr>
            <w:tcW w:w="6133" w:type="dxa"/>
            <w:shd w:val="clear" w:color="auto" w:fill="auto"/>
          </w:tcPr>
          <w:p w:rsidR="00675AEF" w:rsidRPr="00E033CF" w:rsidRDefault="00675AEF" w:rsidP="00320894">
            <w:pPr>
              <w:autoSpaceDE w:val="0"/>
              <w:autoSpaceDN w:val="0"/>
              <w:adjustRightInd w:val="0"/>
              <w:jc w:val="both"/>
              <w:outlineLvl w:val="1"/>
              <w:rPr>
                <w:rFonts w:ascii="Times New Roman CYR" w:hAnsi="Times New Roman CYR"/>
                <w:i/>
                <w:sz w:val="20"/>
                <w:szCs w:val="20"/>
              </w:rPr>
            </w:pPr>
            <w:r w:rsidRPr="00E033CF">
              <w:rPr>
                <w:rFonts w:ascii="Times New Roman CYR" w:hAnsi="Times New Roman CYR"/>
              </w:rPr>
              <w:t xml:space="preserve">Вид документа </w:t>
            </w:r>
            <w:r w:rsidRPr="00E033CF">
              <w:rPr>
                <w:rFonts w:ascii="Times New Roman CYR" w:hAnsi="Times New Roman CYR"/>
                <w:i/>
                <w:sz w:val="20"/>
                <w:szCs w:val="20"/>
              </w:rPr>
              <w:t>(разрешение на строительство (реконструкцию) /уведомление о соответствии указанных в уведомлении о планируемом строительстве (реконструкции)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w:t>
            </w:r>
          </w:p>
        </w:tc>
        <w:tc>
          <w:tcPr>
            <w:tcW w:w="2552" w:type="dxa"/>
            <w:shd w:val="clear" w:color="auto" w:fill="auto"/>
          </w:tcPr>
          <w:p w:rsidR="00675AEF" w:rsidRPr="00E033CF" w:rsidRDefault="00675AEF" w:rsidP="00320894">
            <w:pPr>
              <w:autoSpaceDE w:val="0"/>
              <w:autoSpaceDN w:val="0"/>
              <w:adjustRightInd w:val="0"/>
              <w:jc w:val="center"/>
              <w:outlineLvl w:val="1"/>
              <w:rPr>
                <w:rFonts w:ascii="Times New Roman CYR" w:hAnsi="Times New Roman CYR"/>
              </w:rPr>
            </w:pPr>
          </w:p>
        </w:tc>
      </w:tr>
      <w:tr w:rsidR="00675AEF" w:rsidRPr="00E033CF" w:rsidTr="00675AEF">
        <w:tc>
          <w:tcPr>
            <w:tcW w:w="808" w:type="dxa"/>
            <w:shd w:val="clear" w:color="auto" w:fill="auto"/>
          </w:tcPr>
          <w:p w:rsidR="00675AEF" w:rsidRPr="00E033CF" w:rsidRDefault="00675AEF" w:rsidP="00320894">
            <w:pPr>
              <w:autoSpaceDE w:val="0"/>
              <w:autoSpaceDN w:val="0"/>
              <w:adjustRightInd w:val="0"/>
              <w:jc w:val="center"/>
              <w:outlineLvl w:val="1"/>
              <w:rPr>
                <w:rFonts w:ascii="Times New Roman CYR" w:hAnsi="Times New Roman CYR"/>
              </w:rPr>
            </w:pPr>
            <w:r w:rsidRPr="00E033CF">
              <w:rPr>
                <w:rFonts w:ascii="Times New Roman CYR" w:hAnsi="Times New Roman CYR"/>
              </w:rPr>
              <w:t>5.2</w:t>
            </w:r>
          </w:p>
        </w:tc>
        <w:tc>
          <w:tcPr>
            <w:tcW w:w="6133" w:type="dxa"/>
            <w:shd w:val="clear" w:color="auto" w:fill="auto"/>
          </w:tcPr>
          <w:p w:rsidR="00675AEF" w:rsidRPr="00E033CF" w:rsidRDefault="00675AEF" w:rsidP="00320894">
            <w:pPr>
              <w:autoSpaceDE w:val="0"/>
              <w:autoSpaceDN w:val="0"/>
              <w:adjustRightInd w:val="0"/>
              <w:outlineLvl w:val="1"/>
              <w:rPr>
                <w:rFonts w:ascii="Times New Roman CYR" w:hAnsi="Times New Roman CYR"/>
              </w:rPr>
            </w:pPr>
            <w:r w:rsidRPr="00E033CF">
              <w:rPr>
                <w:rFonts w:ascii="Times New Roman CYR" w:hAnsi="Times New Roman CYR"/>
              </w:rPr>
              <w:t>Номер документа</w:t>
            </w:r>
          </w:p>
        </w:tc>
        <w:tc>
          <w:tcPr>
            <w:tcW w:w="2552" w:type="dxa"/>
            <w:shd w:val="clear" w:color="auto" w:fill="auto"/>
          </w:tcPr>
          <w:p w:rsidR="00675AEF" w:rsidRPr="00E033CF" w:rsidRDefault="00675AEF" w:rsidP="00320894">
            <w:pPr>
              <w:autoSpaceDE w:val="0"/>
              <w:autoSpaceDN w:val="0"/>
              <w:adjustRightInd w:val="0"/>
              <w:jc w:val="center"/>
              <w:outlineLvl w:val="1"/>
              <w:rPr>
                <w:rFonts w:ascii="Times New Roman CYR" w:hAnsi="Times New Roman CYR"/>
              </w:rPr>
            </w:pPr>
          </w:p>
        </w:tc>
      </w:tr>
      <w:tr w:rsidR="00675AEF" w:rsidRPr="00E033CF" w:rsidTr="00675AEF">
        <w:tc>
          <w:tcPr>
            <w:tcW w:w="808" w:type="dxa"/>
            <w:shd w:val="clear" w:color="auto" w:fill="auto"/>
          </w:tcPr>
          <w:p w:rsidR="00675AEF" w:rsidRPr="00E033CF" w:rsidRDefault="00675AEF" w:rsidP="00320894">
            <w:pPr>
              <w:autoSpaceDE w:val="0"/>
              <w:autoSpaceDN w:val="0"/>
              <w:adjustRightInd w:val="0"/>
              <w:jc w:val="center"/>
              <w:outlineLvl w:val="1"/>
              <w:rPr>
                <w:rFonts w:ascii="Times New Roman CYR" w:hAnsi="Times New Roman CYR"/>
              </w:rPr>
            </w:pPr>
            <w:r w:rsidRPr="00E033CF">
              <w:rPr>
                <w:rFonts w:ascii="Times New Roman CYR" w:hAnsi="Times New Roman CYR"/>
              </w:rPr>
              <w:t>5.3</w:t>
            </w:r>
          </w:p>
        </w:tc>
        <w:tc>
          <w:tcPr>
            <w:tcW w:w="6133" w:type="dxa"/>
            <w:shd w:val="clear" w:color="auto" w:fill="auto"/>
          </w:tcPr>
          <w:p w:rsidR="00675AEF" w:rsidRPr="00E033CF" w:rsidRDefault="00675AEF" w:rsidP="00320894">
            <w:pPr>
              <w:autoSpaceDE w:val="0"/>
              <w:autoSpaceDN w:val="0"/>
              <w:adjustRightInd w:val="0"/>
              <w:outlineLvl w:val="1"/>
              <w:rPr>
                <w:rFonts w:ascii="Times New Roman CYR" w:hAnsi="Times New Roman CYR"/>
              </w:rPr>
            </w:pPr>
            <w:r w:rsidRPr="00E033CF">
              <w:rPr>
                <w:rFonts w:ascii="Times New Roman CYR" w:hAnsi="Times New Roman CYR"/>
              </w:rPr>
              <w:t>Дата выдачи документа</w:t>
            </w:r>
          </w:p>
        </w:tc>
        <w:tc>
          <w:tcPr>
            <w:tcW w:w="2552" w:type="dxa"/>
            <w:shd w:val="clear" w:color="auto" w:fill="auto"/>
          </w:tcPr>
          <w:p w:rsidR="00675AEF" w:rsidRPr="00E033CF" w:rsidRDefault="00675AEF" w:rsidP="00320894">
            <w:pPr>
              <w:autoSpaceDE w:val="0"/>
              <w:autoSpaceDN w:val="0"/>
              <w:adjustRightInd w:val="0"/>
              <w:jc w:val="center"/>
              <w:outlineLvl w:val="1"/>
              <w:rPr>
                <w:rFonts w:ascii="Times New Roman CYR" w:hAnsi="Times New Roman CYR"/>
              </w:rPr>
            </w:pPr>
          </w:p>
        </w:tc>
      </w:tr>
      <w:tr w:rsidR="00675AEF" w:rsidRPr="00E033CF" w:rsidTr="00675AEF">
        <w:tc>
          <w:tcPr>
            <w:tcW w:w="808" w:type="dxa"/>
            <w:shd w:val="clear" w:color="auto" w:fill="auto"/>
          </w:tcPr>
          <w:p w:rsidR="00675AEF" w:rsidRPr="00E033CF" w:rsidRDefault="00675AEF" w:rsidP="00320894">
            <w:pPr>
              <w:autoSpaceDE w:val="0"/>
              <w:autoSpaceDN w:val="0"/>
              <w:adjustRightInd w:val="0"/>
              <w:jc w:val="center"/>
              <w:outlineLvl w:val="1"/>
              <w:rPr>
                <w:rFonts w:ascii="Times New Roman CYR" w:hAnsi="Times New Roman CYR"/>
              </w:rPr>
            </w:pPr>
            <w:r w:rsidRPr="00E033CF">
              <w:rPr>
                <w:rFonts w:ascii="Times New Roman CYR" w:hAnsi="Times New Roman CYR"/>
              </w:rPr>
              <w:t>5.4</w:t>
            </w:r>
          </w:p>
        </w:tc>
        <w:tc>
          <w:tcPr>
            <w:tcW w:w="6133" w:type="dxa"/>
            <w:shd w:val="clear" w:color="auto" w:fill="auto"/>
          </w:tcPr>
          <w:p w:rsidR="00675AEF" w:rsidRPr="00E033CF" w:rsidRDefault="00675AEF" w:rsidP="00320894">
            <w:pPr>
              <w:autoSpaceDE w:val="0"/>
              <w:autoSpaceDN w:val="0"/>
              <w:adjustRightInd w:val="0"/>
              <w:jc w:val="both"/>
              <w:outlineLvl w:val="1"/>
              <w:rPr>
                <w:rFonts w:ascii="Times New Roman CYR" w:hAnsi="Times New Roman CYR"/>
              </w:rPr>
            </w:pPr>
            <w:r w:rsidRPr="00E033CF">
              <w:rPr>
                <w:rFonts w:ascii="Times New Roman CYR" w:hAnsi="Times New Roman CYR"/>
              </w:rPr>
              <w:t>Наименование органа исполнительной власти или органа местного самоуправления, направившего уведомление или выдавшего разрешение на строительство</w:t>
            </w:r>
          </w:p>
        </w:tc>
        <w:tc>
          <w:tcPr>
            <w:tcW w:w="2552" w:type="dxa"/>
            <w:shd w:val="clear" w:color="auto" w:fill="auto"/>
          </w:tcPr>
          <w:p w:rsidR="00675AEF" w:rsidRPr="00E033CF" w:rsidRDefault="00675AEF" w:rsidP="00320894">
            <w:pPr>
              <w:autoSpaceDE w:val="0"/>
              <w:autoSpaceDN w:val="0"/>
              <w:adjustRightInd w:val="0"/>
              <w:jc w:val="center"/>
              <w:outlineLvl w:val="1"/>
              <w:rPr>
                <w:rFonts w:ascii="Times New Roman CYR" w:hAnsi="Times New Roman CYR"/>
              </w:rPr>
            </w:pPr>
          </w:p>
        </w:tc>
      </w:tr>
      <w:tr w:rsidR="00675AEF" w:rsidRPr="00E033CF" w:rsidTr="00675AEF">
        <w:tc>
          <w:tcPr>
            <w:tcW w:w="808" w:type="dxa"/>
            <w:shd w:val="clear" w:color="auto" w:fill="auto"/>
          </w:tcPr>
          <w:p w:rsidR="00675AEF" w:rsidRPr="00E033CF" w:rsidRDefault="00675AEF" w:rsidP="00320894">
            <w:pPr>
              <w:autoSpaceDE w:val="0"/>
              <w:autoSpaceDN w:val="0"/>
              <w:adjustRightInd w:val="0"/>
              <w:jc w:val="center"/>
              <w:outlineLvl w:val="1"/>
              <w:rPr>
                <w:rFonts w:ascii="Times New Roman CYR" w:hAnsi="Times New Roman CYR"/>
              </w:rPr>
            </w:pPr>
            <w:r w:rsidRPr="00E033CF">
              <w:rPr>
                <w:rFonts w:ascii="Times New Roman CYR" w:hAnsi="Times New Roman CYR"/>
              </w:rPr>
              <w:t>5.5</w:t>
            </w:r>
          </w:p>
        </w:tc>
        <w:tc>
          <w:tcPr>
            <w:tcW w:w="6133" w:type="dxa"/>
            <w:shd w:val="clear" w:color="auto" w:fill="auto"/>
          </w:tcPr>
          <w:p w:rsidR="00675AEF" w:rsidRPr="00E033CF" w:rsidRDefault="00675AEF" w:rsidP="00320894">
            <w:pPr>
              <w:autoSpaceDE w:val="0"/>
              <w:autoSpaceDN w:val="0"/>
              <w:adjustRightInd w:val="0"/>
              <w:outlineLvl w:val="1"/>
              <w:rPr>
                <w:rFonts w:ascii="Times New Roman CYR" w:hAnsi="Times New Roman CYR"/>
              </w:rPr>
            </w:pPr>
            <w:r w:rsidRPr="00E033CF">
              <w:rPr>
                <w:rFonts w:ascii="Times New Roman CYR" w:hAnsi="Times New Roman CYR"/>
              </w:rPr>
              <w:t>Вид проведенных работ (строительство или реконструкция)</w:t>
            </w:r>
          </w:p>
        </w:tc>
        <w:tc>
          <w:tcPr>
            <w:tcW w:w="2552" w:type="dxa"/>
            <w:shd w:val="clear" w:color="auto" w:fill="auto"/>
          </w:tcPr>
          <w:p w:rsidR="00675AEF" w:rsidRPr="00E033CF" w:rsidRDefault="00675AEF" w:rsidP="00320894">
            <w:pPr>
              <w:autoSpaceDE w:val="0"/>
              <w:autoSpaceDN w:val="0"/>
              <w:adjustRightInd w:val="0"/>
              <w:jc w:val="center"/>
              <w:outlineLvl w:val="1"/>
              <w:rPr>
                <w:rFonts w:ascii="Times New Roman CYR" w:hAnsi="Times New Roman CYR"/>
              </w:rPr>
            </w:pPr>
          </w:p>
        </w:tc>
      </w:tr>
      <w:tr w:rsidR="00675AEF" w:rsidRPr="00E033CF" w:rsidTr="00675AEF">
        <w:tc>
          <w:tcPr>
            <w:tcW w:w="808" w:type="dxa"/>
            <w:shd w:val="clear" w:color="auto" w:fill="auto"/>
          </w:tcPr>
          <w:p w:rsidR="00675AEF" w:rsidRPr="00E033CF" w:rsidRDefault="00675AEF" w:rsidP="00320894">
            <w:pPr>
              <w:autoSpaceDE w:val="0"/>
              <w:autoSpaceDN w:val="0"/>
              <w:adjustRightInd w:val="0"/>
              <w:jc w:val="center"/>
              <w:outlineLvl w:val="1"/>
              <w:rPr>
                <w:rFonts w:ascii="Times New Roman CYR" w:hAnsi="Times New Roman CYR"/>
              </w:rPr>
            </w:pPr>
            <w:r w:rsidRPr="00E033CF">
              <w:rPr>
                <w:rFonts w:ascii="Times New Roman CYR" w:hAnsi="Times New Roman CYR"/>
              </w:rPr>
              <w:lastRenderedPageBreak/>
              <w:t>5.6</w:t>
            </w:r>
          </w:p>
        </w:tc>
        <w:tc>
          <w:tcPr>
            <w:tcW w:w="6133" w:type="dxa"/>
            <w:shd w:val="clear" w:color="auto" w:fill="auto"/>
          </w:tcPr>
          <w:p w:rsidR="00675AEF" w:rsidRPr="00E033CF" w:rsidRDefault="00675AEF" w:rsidP="00320894">
            <w:pPr>
              <w:autoSpaceDE w:val="0"/>
              <w:autoSpaceDN w:val="0"/>
              <w:adjustRightInd w:val="0"/>
              <w:outlineLvl w:val="1"/>
              <w:rPr>
                <w:rFonts w:ascii="Times New Roman CYR" w:hAnsi="Times New Roman CYR"/>
              </w:rPr>
            </w:pPr>
            <w:r w:rsidRPr="00E033CF">
              <w:rPr>
                <w:rFonts w:ascii="Times New Roman CYR" w:hAnsi="Times New Roman CYR"/>
              </w:rPr>
              <w:t>Площадь объекта до реконструкции</w:t>
            </w:r>
          </w:p>
        </w:tc>
        <w:tc>
          <w:tcPr>
            <w:tcW w:w="2552" w:type="dxa"/>
            <w:shd w:val="clear" w:color="auto" w:fill="auto"/>
          </w:tcPr>
          <w:p w:rsidR="00675AEF" w:rsidRPr="00E033CF" w:rsidRDefault="00675AEF" w:rsidP="00320894">
            <w:pPr>
              <w:autoSpaceDE w:val="0"/>
              <w:autoSpaceDN w:val="0"/>
              <w:adjustRightInd w:val="0"/>
              <w:jc w:val="center"/>
              <w:outlineLvl w:val="1"/>
              <w:rPr>
                <w:rFonts w:ascii="Times New Roman CYR" w:hAnsi="Times New Roman CYR"/>
              </w:rPr>
            </w:pPr>
          </w:p>
        </w:tc>
      </w:tr>
      <w:tr w:rsidR="00675AEF" w:rsidRPr="00E033CF" w:rsidTr="00675AEF">
        <w:tc>
          <w:tcPr>
            <w:tcW w:w="808" w:type="dxa"/>
            <w:shd w:val="clear" w:color="auto" w:fill="auto"/>
          </w:tcPr>
          <w:p w:rsidR="00675AEF" w:rsidRPr="00E033CF" w:rsidRDefault="00675AEF" w:rsidP="00320894">
            <w:pPr>
              <w:autoSpaceDE w:val="0"/>
              <w:autoSpaceDN w:val="0"/>
              <w:adjustRightInd w:val="0"/>
              <w:jc w:val="center"/>
              <w:outlineLvl w:val="1"/>
              <w:rPr>
                <w:rFonts w:ascii="Times New Roman CYR" w:hAnsi="Times New Roman CYR"/>
              </w:rPr>
            </w:pPr>
            <w:r w:rsidRPr="00E033CF">
              <w:rPr>
                <w:rFonts w:ascii="Times New Roman CYR" w:hAnsi="Times New Roman CYR"/>
              </w:rPr>
              <w:t>5.7</w:t>
            </w:r>
          </w:p>
        </w:tc>
        <w:tc>
          <w:tcPr>
            <w:tcW w:w="6133" w:type="dxa"/>
            <w:shd w:val="clear" w:color="auto" w:fill="auto"/>
          </w:tcPr>
          <w:p w:rsidR="00675AEF" w:rsidRPr="00E033CF" w:rsidRDefault="00675AEF" w:rsidP="00320894">
            <w:pPr>
              <w:autoSpaceDE w:val="0"/>
              <w:autoSpaceDN w:val="0"/>
              <w:adjustRightInd w:val="0"/>
              <w:outlineLvl w:val="1"/>
              <w:rPr>
                <w:rFonts w:ascii="Times New Roman CYR" w:hAnsi="Times New Roman CYR"/>
              </w:rPr>
            </w:pPr>
            <w:r w:rsidRPr="00E033CF">
              <w:rPr>
                <w:rFonts w:ascii="Times New Roman CYR" w:hAnsi="Times New Roman CYR"/>
              </w:rPr>
              <w:t>Площадь объекта после реконструкции</w:t>
            </w:r>
          </w:p>
        </w:tc>
        <w:tc>
          <w:tcPr>
            <w:tcW w:w="2552" w:type="dxa"/>
            <w:shd w:val="clear" w:color="auto" w:fill="auto"/>
          </w:tcPr>
          <w:p w:rsidR="00675AEF" w:rsidRPr="00E033CF" w:rsidRDefault="00675AEF" w:rsidP="00320894">
            <w:pPr>
              <w:autoSpaceDE w:val="0"/>
              <w:autoSpaceDN w:val="0"/>
              <w:adjustRightInd w:val="0"/>
              <w:jc w:val="center"/>
              <w:outlineLvl w:val="1"/>
              <w:rPr>
                <w:rFonts w:ascii="Times New Roman CYR" w:hAnsi="Times New Roman CYR"/>
              </w:rPr>
            </w:pPr>
          </w:p>
        </w:tc>
      </w:tr>
      <w:tr w:rsidR="00675AEF" w:rsidRPr="00E033CF" w:rsidTr="00675AEF">
        <w:tc>
          <w:tcPr>
            <w:tcW w:w="808" w:type="dxa"/>
            <w:shd w:val="clear" w:color="auto" w:fill="auto"/>
          </w:tcPr>
          <w:p w:rsidR="00675AEF" w:rsidRPr="00E033CF" w:rsidRDefault="00675AEF" w:rsidP="00320894">
            <w:pPr>
              <w:autoSpaceDE w:val="0"/>
              <w:autoSpaceDN w:val="0"/>
              <w:adjustRightInd w:val="0"/>
              <w:jc w:val="center"/>
              <w:outlineLvl w:val="1"/>
              <w:rPr>
                <w:rFonts w:ascii="Times New Roman CYR" w:hAnsi="Times New Roman CYR"/>
              </w:rPr>
            </w:pPr>
            <w:r w:rsidRPr="00E033CF">
              <w:rPr>
                <w:rFonts w:ascii="Times New Roman CYR" w:hAnsi="Times New Roman CYR"/>
              </w:rPr>
              <w:t>5.8</w:t>
            </w:r>
          </w:p>
        </w:tc>
        <w:tc>
          <w:tcPr>
            <w:tcW w:w="6133" w:type="dxa"/>
            <w:shd w:val="clear" w:color="auto" w:fill="auto"/>
          </w:tcPr>
          <w:p w:rsidR="00675AEF" w:rsidRPr="00E033CF" w:rsidRDefault="00675AEF" w:rsidP="00320894">
            <w:pPr>
              <w:autoSpaceDE w:val="0"/>
              <w:autoSpaceDN w:val="0"/>
              <w:adjustRightInd w:val="0"/>
              <w:outlineLvl w:val="1"/>
              <w:rPr>
                <w:rFonts w:ascii="Times New Roman CYR" w:hAnsi="Times New Roman CYR"/>
              </w:rPr>
            </w:pPr>
            <w:r w:rsidRPr="00E033CF">
              <w:rPr>
                <w:rFonts w:ascii="Times New Roman CYR" w:hAnsi="Times New Roman CYR"/>
              </w:rPr>
              <w:t>Виды производственных работ</w:t>
            </w:r>
          </w:p>
        </w:tc>
        <w:tc>
          <w:tcPr>
            <w:tcW w:w="2552" w:type="dxa"/>
            <w:shd w:val="clear" w:color="auto" w:fill="auto"/>
          </w:tcPr>
          <w:p w:rsidR="00675AEF" w:rsidRPr="00E033CF" w:rsidRDefault="00675AEF" w:rsidP="00320894">
            <w:pPr>
              <w:autoSpaceDE w:val="0"/>
              <w:autoSpaceDN w:val="0"/>
              <w:adjustRightInd w:val="0"/>
              <w:jc w:val="center"/>
              <w:outlineLvl w:val="1"/>
              <w:rPr>
                <w:rFonts w:ascii="Times New Roman CYR" w:hAnsi="Times New Roman CYR"/>
              </w:rPr>
            </w:pPr>
          </w:p>
        </w:tc>
      </w:tr>
      <w:tr w:rsidR="00675AEF" w:rsidRPr="00E033CF" w:rsidTr="00675AEF">
        <w:tc>
          <w:tcPr>
            <w:tcW w:w="808" w:type="dxa"/>
            <w:shd w:val="clear" w:color="auto" w:fill="auto"/>
          </w:tcPr>
          <w:p w:rsidR="00675AEF" w:rsidRPr="00E033CF" w:rsidRDefault="00675AEF" w:rsidP="00320894">
            <w:pPr>
              <w:autoSpaceDE w:val="0"/>
              <w:autoSpaceDN w:val="0"/>
              <w:adjustRightInd w:val="0"/>
              <w:jc w:val="center"/>
              <w:outlineLvl w:val="1"/>
              <w:rPr>
                <w:rFonts w:ascii="Times New Roman CYR" w:hAnsi="Times New Roman CYR"/>
              </w:rPr>
            </w:pPr>
            <w:r w:rsidRPr="00E033CF">
              <w:rPr>
                <w:rFonts w:ascii="Times New Roman CYR" w:hAnsi="Times New Roman CYR"/>
              </w:rPr>
              <w:t>5.9</w:t>
            </w:r>
          </w:p>
        </w:tc>
        <w:tc>
          <w:tcPr>
            <w:tcW w:w="6133" w:type="dxa"/>
            <w:shd w:val="clear" w:color="auto" w:fill="auto"/>
          </w:tcPr>
          <w:p w:rsidR="00675AEF" w:rsidRPr="00E033CF" w:rsidRDefault="00675AEF" w:rsidP="00320894">
            <w:pPr>
              <w:autoSpaceDE w:val="0"/>
              <w:autoSpaceDN w:val="0"/>
              <w:adjustRightInd w:val="0"/>
              <w:outlineLvl w:val="1"/>
              <w:rPr>
                <w:rFonts w:ascii="Times New Roman CYR" w:hAnsi="Times New Roman CYR"/>
              </w:rPr>
            </w:pPr>
            <w:r w:rsidRPr="00E033CF">
              <w:rPr>
                <w:rFonts w:ascii="Times New Roman CYR" w:hAnsi="Times New Roman CYR"/>
              </w:rPr>
              <w:t>Основные материалы</w:t>
            </w:r>
          </w:p>
        </w:tc>
        <w:tc>
          <w:tcPr>
            <w:tcW w:w="2552" w:type="dxa"/>
            <w:shd w:val="clear" w:color="auto" w:fill="auto"/>
          </w:tcPr>
          <w:p w:rsidR="00675AEF" w:rsidRPr="00E033CF" w:rsidRDefault="00675AEF" w:rsidP="00320894">
            <w:pPr>
              <w:autoSpaceDE w:val="0"/>
              <w:autoSpaceDN w:val="0"/>
              <w:adjustRightInd w:val="0"/>
              <w:jc w:val="center"/>
              <w:outlineLvl w:val="1"/>
              <w:rPr>
                <w:rFonts w:ascii="Times New Roman CYR" w:hAnsi="Times New Roman CYR"/>
              </w:rPr>
            </w:pPr>
          </w:p>
        </w:tc>
      </w:tr>
    </w:tbl>
    <w:p w:rsidR="00675AEF" w:rsidRPr="006E2084" w:rsidRDefault="00675AEF" w:rsidP="00675AEF">
      <w:pPr>
        <w:autoSpaceDE w:val="0"/>
        <w:autoSpaceDN w:val="0"/>
        <w:adjustRightInd w:val="0"/>
        <w:outlineLvl w:val="1"/>
        <w:rPr>
          <w:rFonts w:ascii="Times New Roman CYR" w:hAnsi="Times New Roman CYR"/>
          <w:sz w:val="28"/>
          <w:szCs w:val="28"/>
        </w:rPr>
      </w:pPr>
    </w:p>
    <w:p w:rsidR="00675AEF" w:rsidRDefault="00675AEF" w:rsidP="00675AEF">
      <w:pPr>
        <w:widowControl w:val="0"/>
        <w:autoSpaceDE w:val="0"/>
        <w:autoSpaceDN w:val="0"/>
        <w:adjustRightInd w:val="0"/>
        <w:rPr>
          <w:rFonts w:ascii="Times New Roman CYR" w:hAnsi="Times New Roman CYR"/>
        </w:rPr>
      </w:pPr>
      <w:r>
        <w:rPr>
          <w:rFonts w:ascii="Times New Roman CYR" w:hAnsi="Times New Roman CYR"/>
        </w:rPr>
        <w:t xml:space="preserve">       К заявлению прилагаются следующие документы:</w:t>
      </w:r>
    </w:p>
    <w:p w:rsidR="00675AEF" w:rsidRDefault="00675AEF" w:rsidP="00675AEF">
      <w:pPr>
        <w:widowControl w:val="0"/>
        <w:autoSpaceDE w:val="0"/>
        <w:autoSpaceDN w:val="0"/>
        <w:adjustRightInd w:val="0"/>
        <w:rPr>
          <w:rFonts w:ascii="Times New Roman CYR" w:hAnsi="Times New Roman CYR"/>
          <w:i/>
        </w:rPr>
      </w:pPr>
      <w:r>
        <w:rPr>
          <w:rFonts w:ascii="Times New Roman CYR" w:hAnsi="Times New Roman CYR"/>
        </w:rPr>
        <w:t xml:space="preserve">         </w:t>
      </w:r>
      <w:r>
        <w:rPr>
          <w:rFonts w:ascii="Times New Roman CYR" w:hAnsi="Times New Roman CYR"/>
          <w:i/>
        </w:rPr>
        <w:t>(указывается перечень прилагаемых документов)</w:t>
      </w:r>
    </w:p>
    <w:p w:rsidR="00675AEF" w:rsidRDefault="00675AEF" w:rsidP="00675AEF">
      <w:pPr>
        <w:widowControl w:val="0"/>
        <w:autoSpaceDE w:val="0"/>
        <w:autoSpaceDN w:val="0"/>
        <w:adjustRightInd w:val="0"/>
        <w:rPr>
          <w:rFonts w:ascii="Times New Roman CYR" w:hAnsi="Times New Roman CYR"/>
          <w:i/>
        </w:rPr>
      </w:pPr>
    </w:p>
    <w:p w:rsidR="00675AEF" w:rsidRDefault="00675AEF" w:rsidP="00675AEF">
      <w:pPr>
        <w:widowControl w:val="0"/>
        <w:autoSpaceDE w:val="0"/>
        <w:autoSpaceDN w:val="0"/>
        <w:adjustRightInd w:val="0"/>
        <w:rPr>
          <w:rFonts w:ascii="Times New Roman CYR" w:hAnsi="Times New Roman CYR"/>
        </w:rPr>
      </w:pPr>
      <w:r>
        <w:rPr>
          <w:rFonts w:ascii="Times New Roman CYR" w:hAnsi="Times New Roman CYR"/>
          <w:i/>
        </w:rPr>
        <w:t xml:space="preserve">     </w:t>
      </w:r>
      <w:r>
        <w:rPr>
          <w:rFonts w:ascii="Times New Roman CYR" w:hAnsi="Times New Roman CYR"/>
        </w:rPr>
        <w:t xml:space="preserve">  Результат предоставления муниципальной услуги, прошу предоставить:</w:t>
      </w:r>
    </w:p>
    <w:p w:rsidR="00675AEF" w:rsidRDefault="00675AEF" w:rsidP="00675AEF">
      <w:pPr>
        <w:widowControl w:val="0"/>
        <w:autoSpaceDE w:val="0"/>
        <w:autoSpaceDN w:val="0"/>
        <w:adjustRightInd w:val="0"/>
        <w:rPr>
          <w:rFonts w:ascii="Times New Roman CYR" w:hAnsi="Times New Roman CYR"/>
          <w:i/>
        </w:rPr>
      </w:pPr>
      <w:r>
        <w:rPr>
          <w:rFonts w:ascii="Times New Roman CYR" w:hAnsi="Times New Roman CYR"/>
        </w:rPr>
        <w:t xml:space="preserve">      </w:t>
      </w:r>
      <w:r>
        <w:rPr>
          <w:rFonts w:ascii="Times New Roman CYR" w:hAnsi="Times New Roman CYR"/>
          <w:i/>
        </w:rPr>
        <w:t>(указать способ получения результата предоставления муниципальной услуги).</w:t>
      </w:r>
    </w:p>
    <w:p w:rsidR="00675AEF" w:rsidRDefault="00675AEF" w:rsidP="00675AEF">
      <w:pPr>
        <w:widowControl w:val="0"/>
        <w:autoSpaceDE w:val="0"/>
        <w:autoSpaceDN w:val="0"/>
        <w:adjustRightInd w:val="0"/>
        <w:rPr>
          <w:rFonts w:ascii="Times New Roman CYR" w:hAnsi="Times New Roman CYR"/>
        </w:rPr>
      </w:pPr>
    </w:p>
    <w:p w:rsidR="00675AEF" w:rsidRDefault="00675AEF" w:rsidP="00675AEF">
      <w:pPr>
        <w:widowControl w:val="0"/>
        <w:autoSpaceDE w:val="0"/>
        <w:autoSpaceDN w:val="0"/>
        <w:adjustRightInd w:val="0"/>
        <w:rPr>
          <w:rFonts w:ascii="Times New Roman CYR" w:hAnsi="Times New Roman CYR"/>
        </w:rPr>
      </w:pPr>
      <w:r>
        <w:rPr>
          <w:rFonts w:ascii="Times New Roman CYR" w:hAnsi="Times New Roman CYR"/>
        </w:rPr>
        <w:t xml:space="preserve">    ____________                 ___________________        _________________________________________  </w:t>
      </w:r>
    </w:p>
    <w:p w:rsidR="00675AEF" w:rsidRDefault="00675AEF" w:rsidP="00675AEF">
      <w:pPr>
        <w:widowControl w:val="0"/>
        <w:autoSpaceDE w:val="0"/>
        <w:autoSpaceDN w:val="0"/>
        <w:adjustRightInd w:val="0"/>
        <w:rPr>
          <w:rFonts w:ascii="Times New Roman CYR" w:hAnsi="Times New Roman CYR"/>
          <w:i/>
          <w:sz w:val="20"/>
          <w:szCs w:val="20"/>
        </w:rPr>
      </w:pPr>
      <w:r>
        <w:rPr>
          <w:rFonts w:ascii="Times New Roman CYR" w:hAnsi="Times New Roman CYR"/>
        </w:rPr>
        <w:t xml:space="preserve">          </w:t>
      </w:r>
      <w:r>
        <w:rPr>
          <w:rFonts w:ascii="Times New Roman CYR" w:hAnsi="Times New Roman CYR"/>
          <w:i/>
          <w:sz w:val="20"/>
          <w:szCs w:val="20"/>
        </w:rPr>
        <w:t>(</w:t>
      </w:r>
      <w:proofErr w:type="gramStart"/>
      <w:r>
        <w:rPr>
          <w:rFonts w:ascii="Times New Roman CYR" w:hAnsi="Times New Roman CYR"/>
          <w:i/>
          <w:sz w:val="20"/>
          <w:szCs w:val="20"/>
        </w:rPr>
        <w:t xml:space="preserve">дата)   </w:t>
      </w:r>
      <w:proofErr w:type="gramEnd"/>
      <w:r>
        <w:rPr>
          <w:rFonts w:ascii="Times New Roman CYR" w:hAnsi="Times New Roman CYR"/>
          <w:i/>
          <w:sz w:val="20"/>
          <w:szCs w:val="20"/>
        </w:rPr>
        <w:t xml:space="preserve">                                       (подпись)                                                            (ФИО)</w:t>
      </w:r>
    </w:p>
    <w:p w:rsidR="00675AEF" w:rsidRDefault="00675AEF" w:rsidP="00675AEF">
      <w:pPr>
        <w:widowControl w:val="0"/>
        <w:autoSpaceDE w:val="0"/>
        <w:autoSpaceDN w:val="0"/>
        <w:adjustRightInd w:val="0"/>
        <w:rPr>
          <w:rFonts w:ascii="Times New Roman CYR" w:hAnsi="Times New Roman CYR"/>
          <w:i/>
          <w:sz w:val="20"/>
          <w:szCs w:val="20"/>
        </w:rPr>
      </w:pPr>
    </w:p>
    <w:p w:rsidR="00675AEF" w:rsidRDefault="00675AEF"/>
    <w:p w:rsidR="00675AEF" w:rsidRDefault="00675AEF"/>
    <w:p w:rsidR="00675AEF" w:rsidRDefault="00675AEF"/>
    <w:p w:rsidR="00675AEF" w:rsidRDefault="00675AEF"/>
    <w:p w:rsidR="00675AEF" w:rsidRDefault="00675AEF"/>
    <w:p w:rsidR="00675AEF" w:rsidRDefault="00675AEF"/>
    <w:p w:rsidR="00675AEF" w:rsidRDefault="00675AEF"/>
    <w:p w:rsidR="00675AEF" w:rsidRDefault="00675AEF"/>
    <w:p w:rsidR="00675AEF" w:rsidRDefault="00675AEF"/>
    <w:p w:rsidR="00675AEF" w:rsidRDefault="00675AEF"/>
    <w:p w:rsidR="00675AEF" w:rsidRDefault="00675AEF"/>
    <w:p w:rsidR="00675AEF" w:rsidRDefault="00675AEF"/>
    <w:p w:rsidR="00675AEF" w:rsidRDefault="00675AEF"/>
    <w:p w:rsidR="00675AEF" w:rsidRDefault="00675AEF"/>
    <w:p w:rsidR="00675AEF" w:rsidRDefault="00675AEF"/>
    <w:p w:rsidR="00675AEF" w:rsidRDefault="00675AEF"/>
    <w:p w:rsidR="00675AEF" w:rsidRDefault="00675AEF"/>
    <w:p w:rsidR="00675AEF" w:rsidRDefault="00675AEF"/>
    <w:p w:rsidR="00675AEF" w:rsidRDefault="00675AEF"/>
    <w:p w:rsidR="00675AEF" w:rsidRDefault="00675AEF"/>
    <w:p w:rsidR="00675AEF" w:rsidRDefault="00675AEF"/>
    <w:p w:rsidR="00675AEF" w:rsidRDefault="00675AEF"/>
    <w:p w:rsidR="00675AEF" w:rsidRDefault="00675AEF"/>
    <w:p w:rsidR="00675AEF" w:rsidRDefault="00675AEF"/>
    <w:p w:rsidR="00675AEF" w:rsidRDefault="00675AEF"/>
    <w:p w:rsidR="00675AEF" w:rsidRDefault="00675AEF"/>
    <w:p w:rsidR="00675AEF" w:rsidRDefault="00675AEF"/>
    <w:p w:rsidR="00675AEF" w:rsidRDefault="00675AEF"/>
    <w:p w:rsidR="00675AEF" w:rsidRDefault="00675AEF"/>
    <w:p w:rsidR="00675AEF" w:rsidRDefault="00675AEF"/>
    <w:p w:rsidR="00675AEF" w:rsidRDefault="00675AEF"/>
    <w:p w:rsidR="00675AEF" w:rsidRDefault="00675AEF"/>
    <w:p w:rsidR="00675AEF" w:rsidRDefault="00675AEF"/>
    <w:p w:rsidR="00675AEF" w:rsidRDefault="00675AEF"/>
    <w:p w:rsidR="00675AEF" w:rsidRDefault="00675AEF"/>
    <w:p w:rsidR="00675AEF" w:rsidRDefault="00675AEF"/>
    <w:p w:rsidR="00675AEF" w:rsidRDefault="00675AEF"/>
    <w:p w:rsidR="00675AEF" w:rsidRDefault="00675AEF" w:rsidP="00675AEF">
      <w:pPr>
        <w:jc w:val="right"/>
      </w:pPr>
      <w:r>
        <w:lastRenderedPageBreak/>
        <w:t xml:space="preserve">Приложение № 2 </w:t>
      </w:r>
    </w:p>
    <w:p w:rsidR="00675AEF" w:rsidRDefault="00675AEF" w:rsidP="00675AEF">
      <w:pPr>
        <w:jc w:val="right"/>
      </w:pPr>
      <w:r>
        <w:t>к Административному регламенту</w:t>
      </w:r>
    </w:p>
    <w:p w:rsidR="00675AEF" w:rsidRDefault="00675AEF" w:rsidP="00675AEF"/>
    <w:p w:rsidR="00675AEF" w:rsidRDefault="00675AEF" w:rsidP="00675AEF">
      <w:pPr>
        <w:jc w:val="center"/>
        <w:rPr>
          <w:b/>
        </w:rPr>
      </w:pPr>
      <w:r w:rsidRPr="00F06607">
        <w:rPr>
          <w:b/>
        </w:rPr>
        <w:t>Форма решения об отказе в предоставлении муниципальной услуги</w:t>
      </w:r>
    </w:p>
    <w:p w:rsidR="00675AEF" w:rsidRDefault="00675AEF" w:rsidP="00675AEF">
      <w:pPr>
        <w:jc w:val="center"/>
      </w:pPr>
      <w:r>
        <w:t>__________________________________________________________________</w:t>
      </w:r>
    </w:p>
    <w:p w:rsidR="00675AEF" w:rsidRDefault="00675AEF" w:rsidP="00675AEF">
      <w:pPr>
        <w:jc w:val="center"/>
        <w:rPr>
          <w:i/>
          <w:sz w:val="20"/>
          <w:szCs w:val="20"/>
        </w:rPr>
      </w:pPr>
      <w:r>
        <w:rPr>
          <w:i/>
          <w:sz w:val="20"/>
          <w:szCs w:val="20"/>
        </w:rPr>
        <w:t>Наименование уполномоченного органа местного самоуправления</w:t>
      </w:r>
    </w:p>
    <w:p w:rsidR="00675AEF" w:rsidRDefault="00675AEF" w:rsidP="00675AEF">
      <w:pPr>
        <w:jc w:val="center"/>
        <w:rPr>
          <w:i/>
          <w:sz w:val="20"/>
          <w:szCs w:val="20"/>
        </w:rPr>
      </w:pPr>
    </w:p>
    <w:p w:rsidR="00675AEF" w:rsidRDefault="00675AEF" w:rsidP="00675AEF">
      <w:pPr>
        <w:jc w:val="right"/>
      </w:pPr>
      <w:r>
        <w:t xml:space="preserve">                            </w:t>
      </w:r>
      <w:proofErr w:type="gramStart"/>
      <w:r>
        <w:t>Кому:_</w:t>
      </w:r>
      <w:proofErr w:type="gramEnd"/>
      <w:r>
        <w:t>_________________________</w:t>
      </w:r>
    </w:p>
    <w:p w:rsidR="00675AEF" w:rsidRDefault="00675AEF" w:rsidP="00675AEF">
      <w:pPr>
        <w:jc w:val="right"/>
      </w:pPr>
      <w:r>
        <w:t>_______________________________</w:t>
      </w:r>
    </w:p>
    <w:p w:rsidR="00675AEF" w:rsidRDefault="00675AEF" w:rsidP="00675AEF"/>
    <w:p w:rsidR="00675AEF" w:rsidRDefault="00675AEF" w:rsidP="00675AEF">
      <w:pPr>
        <w:jc w:val="center"/>
        <w:rPr>
          <w:b/>
        </w:rPr>
      </w:pPr>
      <w:r>
        <w:rPr>
          <w:b/>
        </w:rPr>
        <w:t>РЕШЕНИЕ</w:t>
      </w:r>
    </w:p>
    <w:p w:rsidR="00675AEF" w:rsidRDefault="00675AEF" w:rsidP="00675AEF">
      <w:r>
        <w:t>от___________                                                                                                 №______________</w:t>
      </w:r>
    </w:p>
    <w:p w:rsidR="00675AEF" w:rsidRDefault="00675AEF" w:rsidP="00675AEF"/>
    <w:p w:rsidR="00675AEF" w:rsidRDefault="00675AEF" w:rsidP="00675AEF">
      <w:pPr>
        <w:jc w:val="both"/>
      </w:pPr>
      <w:r>
        <w:t xml:space="preserve">Рассмотрев Ваше заявление от ___________№_____________в предоставлении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принято </w:t>
      </w:r>
      <w:proofErr w:type="gramStart"/>
      <w:r>
        <w:t>решение:_</w:t>
      </w:r>
      <w:proofErr w:type="gramEnd"/>
      <w:r>
        <w:t>_________________________________ по следующим основаниям:</w:t>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6407"/>
        <w:gridCol w:w="1984"/>
      </w:tblGrid>
      <w:tr w:rsidR="00675AEF" w:rsidTr="00675AEF">
        <w:tc>
          <w:tcPr>
            <w:tcW w:w="959" w:type="dxa"/>
            <w:shd w:val="clear" w:color="auto" w:fill="auto"/>
            <w:vAlign w:val="center"/>
          </w:tcPr>
          <w:p w:rsidR="00675AEF" w:rsidRDefault="00675AEF" w:rsidP="00320894">
            <w:pPr>
              <w:jc w:val="center"/>
            </w:pPr>
            <w:r>
              <w:t>№ пункта Административного регламента</w:t>
            </w:r>
          </w:p>
        </w:tc>
        <w:tc>
          <w:tcPr>
            <w:tcW w:w="6407" w:type="dxa"/>
            <w:shd w:val="clear" w:color="auto" w:fill="auto"/>
            <w:vAlign w:val="center"/>
          </w:tcPr>
          <w:p w:rsidR="00675AEF" w:rsidRDefault="00675AEF" w:rsidP="00320894">
            <w:pPr>
              <w:jc w:val="center"/>
            </w:pPr>
            <w:r>
              <w:t>Наименование основания для отказа в соответствии с единым стандартом</w:t>
            </w:r>
          </w:p>
        </w:tc>
        <w:tc>
          <w:tcPr>
            <w:tcW w:w="1984" w:type="dxa"/>
            <w:shd w:val="clear" w:color="auto" w:fill="auto"/>
            <w:vAlign w:val="center"/>
          </w:tcPr>
          <w:p w:rsidR="00675AEF" w:rsidRDefault="00675AEF" w:rsidP="00320894">
            <w:pPr>
              <w:jc w:val="center"/>
            </w:pPr>
            <w:r>
              <w:t>Разъяснение причин в предоставлении услуги</w:t>
            </w:r>
          </w:p>
        </w:tc>
      </w:tr>
      <w:tr w:rsidR="00675AEF" w:rsidTr="00675AEF">
        <w:tc>
          <w:tcPr>
            <w:tcW w:w="959" w:type="dxa"/>
            <w:shd w:val="clear" w:color="auto" w:fill="auto"/>
          </w:tcPr>
          <w:p w:rsidR="00675AEF" w:rsidRDefault="00675AEF" w:rsidP="00320894">
            <w:r>
              <w:t>2.16.1</w:t>
            </w:r>
          </w:p>
        </w:tc>
        <w:tc>
          <w:tcPr>
            <w:tcW w:w="6407" w:type="dxa"/>
            <w:shd w:val="clear" w:color="auto" w:fill="auto"/>
          </w:tcPr>
          <w:p w:rsidR="00675AEF" w:rsidRDefault="00675AEF" w:rsidP="00320894">
            <w:pPr>
              <w:jc w:val="both"/>
            </w:pPr>
            <w:r>
              <w:t>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кровли) установлено, что такие работы не выполнены, либо выполнены не в полном объеме</w:t>
            </w:r>
          </w:p>
        </w:tc>
        <w:tc>
          <w:tcPr>
            <w:tcW w:w="1984" w:type="dxa"/>
            <w:shd w:val="clear" w:color="auto" w:fill="auto"/>
          </w:tcPr>
          <w:p w:rsidR="00675AEF" w:rsidRDefault="00675AEF" w:rsidP="00320894">
            <w:r>
              <w:t>Указываются основания такого вывода</w:t>
            </w:r>
          </w:p>
        </w:tc>
      </w:tr>
      <w:tr w:rsidR="00675AEF" w:rsidTr="00675AEF">
        <w:tc>
          <w:tcPr>
            <w:tcW w:w="959" w:type="dxa"/>
            <w:shd w:val="clear" w:color="auto" w:fill="auto"/>
          </w:tcPr>
          <w:p w:rsidR="00675AEF" w:rsidRDefault="00675AEF" w:rsidP="00320894">
            <w:r>
              <w:t>2.16.2</w:t>
            </w:r>
          </w:p>
        </w:tc>
        <w:tc>
          <w:tcPr>
            <w:tcW w:w="6407" w:type="dxa"/>
            <w:shd w:val="clear" w:color="auto" w:fill="auto"/>
          </w:tcPr>
          <w:p w:rsidR="00675AEF" w:rsidRDefault="00675AEF" w:rsidP="00320894">
            <w:pPr>
              <w:jc w:val="both"/>
            </w:pPr>
            <w:r>
              <w:t>В ходе освидетельствования проведения основных работ по строительству объекта индивидуального жилищного строительства было установлено, что в результате таких работ общая площадь жилого помещения не увеличивается менее чем на учетную норму площади жилого помещения</w:t>
            </w:r>
          </w:p>
        </w:tc>
        <w:tc>
          <w:tcPr>
            <w:tcW w:w="1984" w:type="dxa"/>
            <w:shd w:val="clear" w:color="auto" w:fill="auto"/>
          </w:tcPr>
          <w:p w:rsidR="00675AEF" w:rsidRDefault="00675AEF" w:rsidP="00320894">
            <w:r>
              <w:t>Указываются основания такого вывода</w:t>
            </w:r>
          </w:p>
        </w:tc>
      </w:tr>
      <w:tr w:rsidR="00675AEF" w:rsidTr="00675AEF">
        <w:tc>
          <w:tcPr>
            <w:tcW w:w="959" w:type="dxa"/>
            <w:shd w:val="clear" w:color="auto" w:fill="auto"/>
          </w:tcPr>
          <w:p w:rsidR="00675AEF" w:rsidRDefault="00675AEF" w:rsidP="00320894"/>
        </w:tc>
        <w:tc>
          <w:tcPr>
            <w:tcW w:w="6407" w:type="dxa"/>
            <w:shd w:val="clear" w:color="auto" w:fill="auto"/>
          </w:tcPr>
          <w:p w:rsidR="00675AEF" w:rsidRDefault="00675AEF" w:rsidP="00320894">
            <w:pPr>
              <w:jc w:val="both"/>
            </w:pPr>
            <w: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1984" w:type="dxa"/>
            <w:shd w:val="clear" w:color="auto" w:fill="auto"/>
          </w:tcPr>
          <w:p w:rsidR="00675AEF" w:rsidRDefault="00675AEF" w:rsidP="00320894">
            <w:r>
              <w:t>Указывается исчерпывающий перечень документов, содержащих противоречия</w:t>
            </w:r>
          </w:p>
        </w:tc>
      </w:tr>
    </w:tbl>
    <w:p w:rsidR="00675AEF" w:rsidRDefault="00675AEF" w:rsidP="00675AEF">
      <w:r>
        <w:t>Дополнительная информация________________________________</w:t>
      </w:r>
    </w:p>
    <w:p w:rsidR="00675AEF" w:rsidRDefault="00675AEF" w:rsidP="00675AEF"/>
    <w:p w:rsidR="00675AEF" w:rsidRDefault="00675AEF" w:rsidP="00675AEF">
      <w:pPr>
        <w:jc w:val="both"/>
      </w:pPr>
      <w:r>
        <w:t>Вы вправе повторно обратиться в Администрацию Волотовского муниципального округа с заявлением о предоставлении муниципальной услуги после устранения указанных нарушений.</w:t>
      </w:r>
    </w:p>
    <w:p w:rsidR="00675AEF" w:rsidRDefault="00675AEF" w:rsidP="00675AEF">
      <w:pPr>
        <w:jc w:val="both"/>
      </w:pPr>
      <w:r>
        <w:t>Данный отказ может быть обжалован в досудебном порядке путем направления жалобы в Администрацию Волотовского муниципального округа, а также в судебном порядке.</w:t>
      </w:r>
    </w:p>
    <w:p w:rsidR="00675AEF" w:rsidRDefault="00675AEF" w:rsidP="00675AEF">
      <w:pPr>
        <w:jc w:val="both"/>
      </w:pPr>
      <w:r>
        <w:t>_______________________________</w:t>
      </w:r>
    </w:p>
    <w:p w:rsidR="00675AEF" w:rsidRPr="000203B4" w:rsidRDefault="00675AEF" w:rsidP="00675AEF">
      <w:pPr>
        <w:jc w:val="both"/>
        <w:rPr>
          <w:i/>
          <w:sz w:val="20"/>
          <w:szCs w:val="20"/>
        </w:rPr>
      </w:pPr>
      <w:r w:rsidRPr="000203B4">
        <w:rPr>
          <w:i/>
          <w:sz w:val="20"/>
          <w:szCs w:val="20"/>
        </w:rPr>
        <w:t>Должность, и ФИО сотрудника, принявшего решение</w:t>
      </w:r>
    </w:p>
    <w:p w:rsidR="00675AEF" w:rsidRDefault="00675AEF"/>
    <w:p w:rsidR="00675AEF" w:rsidRDefault="00675AEF"/>
    <w:p w:rsidR="00675AEF" w:rsidRDefault="00675AEF"/>
    <w:p w:rsidR="00675AEF" w:rsidRDefault="00675AEF" w:rsidP="00675AEF">
      <w:pPr>
        <w:jc w:val="right"/>
      </w:pPr>
      <w:r>
        <w:lastRenderedPageBreak/>
        <w:t xml:space="preserve">Приложение № 3 </w:t>
      </w:r>
    </w:p>
    <w:p w:rsidR="00675AEF" w:rsidRDefault="00675AEF" w:rsidP="00675AEF">
      <w:pPr>
        <w:jc w:val="right"/>
      </w:pPr>
      <w:r>
        <w:t>к Административному регламенту</w:t>
      </w:r>
    </w:p>
    <w:p w:rsidR="00675AEF" w:rsidRDefault="00675AEF" w:rsidP="00675AEF">
      <w:pPr>
        <w:jc w:val="right"/>
      </w:pPr>
    </w:p>
    <w:p w:rsidR="00675AEF" w:rsidRDefault="00675AEF" w:rsidP="00675AEF">
      <w:r>
        <w:t xml:space="preserve">(Бланк органа, осуществляющего </w:t>
      </w:r>
    </w:p>
    <w:p w:rsidR="00675AEF" w:rsidRDefault="00675AEF" w:rsidP="00675AEF">
      <w:r>
        <w:t xml:space="preserve">предоставление государственной </w:t>
      </w:r>
    </w:p>
    <w:p w:rsidR="00675AEF" w:rsidRDefault="00675AEF" w:rsidP="00675AEF">
      <w:r>
        <w:t xml:space="preserve">(муниципальной) услуги </w:t>
      </w:r>
    </w:p>
    <w:p w:rsidR="00675AEF" w:rsidRDefault="00675AEF" w:rsidP="00675AEF">
      <w:pPr>
        <w:jc w:val="right"/>
      </w:pPr>
      <w:r>
        <w:t xml:space="preserve">                                                                                                      (фамилия, имя, отчество, место                                            жительства – заявителя (представителя заявителя) </w:t>
      </w:r>
    </w:p>
    <w:p w:rsidR="00675AEF" w:rsidRDefault="00675AEF" w:rsidP="00675AEF"/>
    <w:p w:rsidR="00675AEF" w:rsidRPr="00B43BF4" w:rsidRDefault="00675AEF" w:rsidP="00675AEF">
      <w:pPr>
        <w:jc w:val="center"/>
        <w:rPr>
          <w:b/>
        </w:rPr>
      </w:pPr>
      <w:r>
        <w:rPr>
          <w:b/>
        </w:rPr>
        <w:t>РЕШЕНИЕ</w:t>
      </w:r>
    </w:p>
    <w:p w:rsidR="00675AEF" w:rsidRDefault="00675AEF" w:rsidP="00675AEF">
      <w:pPr>
        <w:jc w:val="center"/>
      </w:pPr>
      <w:r w:rsidRPr="00B43BF4">
        <w:rPr>
          <w:b/>
        </w:rPr>
        <w:t>об отказе в приеме документов, необходимых для предоставления муниципальной услуги</w:t>
      </w:r>
      <w:r>
        <w:t xml:space="preserve"> </w:t>
      </w:r>
    </w:p>
    <w:p w:rsidR="00675AEF" w:rsidRDefault="00675AEF" w:rsidP="00675AEF">
      <w:pPr>
        <w:jc w:val="center"/>
      </w:pPr>
    </w:p>
    <w:p w:rsidR="00675AEF" w:rsidRDefault="00675AEF" w:rsidP="00675AEF">
      <w:pPr>
        <w:jc w:val="center"/>
      </w:pPr>
      <w:r>
        <w:t xml:space="preserve">от________________№_______________ </w:t>
      </w:r>
    </w:p>
    <w:p w:rsidR="00675AEF" w:rsidRDefault="00675AEF" w:rsidP="00675AEF"/>
    <w:p w:rsidR="00675AEF" w:rsidRDefault="00675AEF" w:rsidP="00675AEF">
      <w:pPr>
        <w:jc w:val="both"/>
      </w:pPr>
      <w:r>
        <w:t>По результатам рассмотрения заявления 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и представленных документов __________________________________________________________________________________________________________________________________________________________</w:t>
      </w:r>
    </w:p>
    <w:p w:rsidR="00675AEF" w:rsidRDefault="00675AEF" w:rsidP="00675AEF">
      <w:pPr>
        <w:jc w:val="center"/>
      </w:pPr>
      <w:r w:rsidRPr="00B43BF4">
        <w:rPr>
          <w:i/>
          <w:sz w:val="20"/>
          <w:szCs w:val="20"/>
        </w:rPr>
        <w:t>(Ф.И.О. заявителя, дата направления заявления)</w:t>
      </w:r>
      <w:r>
        <w:t xml:space="preserve"> _____________________________________________________________________________</w:t>
      </w:r>
    </w:p>
    <w:p w:rsidR="00675AEF" w:rsidRDefault="00675AEF" w:rsidP="00675AEF">
      <w:pPr>
        <w:jc w:val="both"/>
      </w:pPr>
      <w:r>
        <w:t xml:space="preserve"> принято решение об отказе в приеме документов, необходимых для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в связи </w:t>
      </w:r>
      <w:proofErr w:type="gramStart"/>
      <w:r>
        <w:t>с:_</w:t>
      </w:r>
      <w:proofErr w:type="gramEnd"/>
      <w:r>
        <w:t>___________________________________________________________________________</w:t>
      </w:r>
    </w:p>
    <w:p w:rsidR="00675AEF" w:rsidRDefault="00675AEF" w:rsidP="00675AEF">
      <w:pPr>
        <w:jc w:val="center"/>
      </w:pPr>
      <w:r>
        <w:rPr>
          <w:i/>
          <w:sz w:val="20"/>
          <w:szCs w:val="20"/>
        </w:rPr>
        <w:t xml:space="preserve">(указываются </w:t>
      </w:r>
      <w:proofErr w:type="gramStart"/>
      <w:r>
        <w:rPr>
          <w:i/>
          <w:sz w:val="20"/>
          <w:szCs w:val="20"/>
        </w:rPr>
        <w:t xml:space="preserve">основания </w:t>
      </w:r>
      <w:r>
        <w:t xml:space="preserve"> </w:t>
      </w:r>
      <w:r>
        <w:rPr>
          <w:i/>
          <w:sz w:val="20"/>
          <w:szCs w:val="20"/>
        </w:rPr>
        <w:t>отказа</w:t>
      </w:r>
      <w:proofErr w:type="gramEnd"/>
      <w:r>
        <w:rPr>
          <w:i/>
          <w:sz w:val="20"/>
          <w:szCs w:val="20"/>
        </w:rPr>
        <w:t xml:space="preserve"> </w:t>
      </w:r>
      <w:r>
        <w:t xml:space="preserve">                ____________________________________________________________________________</w:t>
      </w:r>
    </w:p>
    <w:p w:rsidR="00675AEF" w:rsidRPr="004253C0" w:rsidRDefault="00675AEF" w:rsidP="00675AEF">
      <w:pPr>
        <w:jc w:val="center"/>
        <w:rPr>
          <w:i/>
          <w:sz w:val="20"/>
          <w:szCs w:val="20"/>
        </w:rPr>
      </w:pPr>
      <w:r w:rsidRPr="004253C0">
        <w:rPr>
          <w:i/>
          <w:sz w:val="20"/>
          <w:szCs w:val="20"/>
        </w:rPr>
        <w:t xml:space="preserve">в </w:t>
      </w:r>
      <w:r>
        <w:rPr>
          <w:i/>
          <w:sz w:val="20"/>
          <w:szCs w:val="20"/>
        </w:rPr>
        <w:t>приеме документов, необходимых для предоставления муниципальной услуги)</w:t>
      </w:r>
    </w:p>
    <w:p w:rsidR="00675AEF" w:rsidRDefault="00675AEF" w:rsidP="00675AEF"/>
    <w:p w:rsidR="00675AEF" w:rsidRDefault="00675AEF" w:rsidP="00675AEF">
      <w:pPr>
        <w:jc w:val="both"/>
      </w:pPr>
      <w:r>
        <w:t xml:space="preserve"> 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 22 Настоящее решение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 </w:t>
      </w:r>
    </w:p>
    <w:p w:rsidR="00675AEF" w:rsidRDefault="00675AEF" w:rsidP="00675AEF"/>
    <w:p w:rsidR="00675AEF" w:rsidRDefault="00675AEF" w:rsidP="00675AEF">
      <w:r>
        <w:t>Должностное лицо (</w:t>
      </w:r>
      <w:proofErr w:type="gramStart"/>
      <w:r>
        <w:t xml:space="preserve">ФИО)   </w:t>
      </w:r>
      <w:proofErr w:type="gramEnd"/>
      <w:r>
        <w:t xml:space="preserve">                                          ________________________________</w:t>
      </w:r>
    </w:p>
    <w:p w:rsidR="00675AEF" w:rsidRPr="004253C0" w:rsidRDefault="00675AEF" w:rsidP="00675AEF">
      <w:pPr>
        <w:jc w:val="right"/>
        <w:rPr>
          <w:i/>
          <w:sz w:val="20"/>
          <w:szCs w:val="20"/>
        </w:rPr>
      </w:pPr>
      <w:r w:rsidRPr="004253C0">
        <w:rPr>
          <w:i/>
          <w:sz w:val="20"/>
          <w:szCs w:val="20"/>
        </w:rPr>
        <w:t xml:space="preserve">(подпись должностного лица органа, </w:t>
      </w:r>
    </w:p>
    <w:p w:rsidR="00675AEF" w:rsidRDefault="00675AEF" w:rsidP="00675AEF">
      <w:pPr>
        <w:jc w:val="right"/>
        <w:rPr>
          <w:i/>
          <w:sz w:val="20"/>
          <w:szCs w:val="20"/>
        </w:rPr>
      </w:pPr>
      <w:r w:rsidRPr="004253C0">
        <w:rPr>
          <w:i/>
          <w:sz w:val="20"/>
          <w:szCs w:val="20"/>
        </w:rPr>
        <w:t xml:space="preserve">осуществляющего предоставление </w:t>
      </w:r>
    </w:p>
    <w:p w:rsidR="00675AEF" w:rsidRPr="004253C0" w:rsidRDefault="00675AEF" w:rsidP="00675AEF">
      <w:pPr>
        <w:jc w:val="right"/>
        <w:rPr>
          <w:rFonts w:ascii="Times New Roman CYR" w:hAnsi="Times New Roman CYR"/>
          <w:i/>
          <w:sz w:val="20"/>
          <w:szCs w:val="20"/>
        </w:rPr>
        <w:sectPr w:rsidR="00675AEF" w:rsidRPr="004253C0" w:rsidSect="00675AEF">
          <w:pgSz w:w="11910" w:h="16840"/>
          <w:pgMar w:top="1134" w:right="850" w:bottom="1134" w:left="1701" w:header="0" w:footer="542" w:gutter="0"/>
          <w:cols w:space="720"/>
          <w:docGrid w:linePitch="326"/>
        </w:sectPr>
      </w:pPr>
      <w:r w:rsidRPr="004253C0">
        <w:rPr>
          <w:i/>
          <w:sz w:val="20"/>
          <w:szCs w:val="20"/>
        </w:rPr>
        <w:t>муниципальной услуги)</w:t>
      </w:r>
    </w:p>
    <w:p w:rsidR="00675AEF" w:rsidRPr="002900FB" w:rsidRDefault="00675AEF" w:rsidP="00675AEF">
      <w:pPr>
        <w:autoSpaceDE w:val="0"/>
        <w:autoSpaceDN w:val="0"/>
        <w:adjustRightInd w:val="0"/>
        <w:contextualSpacing/>
        <w:jc w:val="right"/>
        <w:outlineLvl w:val="1"/>
        <w:rPr>
          <w:rFonts w:ascii="Times New Roman CYR" w:hAnsi="Times New Roman CYR"/>
        </w:rPr>
      </w:pPr>
      <w:r w:rsidRPr="002900FB">
        <w:rPr>
          <w:rFonts w:ascii="Times New Roman CYR" w:hAnsi="Times New Roman CYR"/>
        </w:rPr>
        <w:lastRenderedPageBreak/>
        <w:t xml:space="preserve">Приложение № </w:t>
      </w:r>
      <w:r>
        <w:rPr>
          <w:rFonts w:ascii="Times New Roman CYR" w:hAnsi="Times New Roman CYR"/>
        </w:rPr>
        <w:t>4</w:t>
      </w:r>
    </w:p>
    <w:p w:rsidR="00675AEF" w:rsidRPr="002900FB" w:rsidRDefault="00675AEF" w:rsidP="00675AEF">
      <w:pPr>
        <w:widowControl w:val="0"/>
        <w:suppressAutoHyphens/>
        <w:autoSpaceDE w:val="0"/>
        <w:autoSpaceDN w:val="0"/>
        <w:adjustRightInd w:val="0"/>
        <w:contextualSpacing/>
        <w:jc w:val="right"/>
        <w:rPr>
          <w:rFonts w:ascii="Times New Roman CYR" w:hAnsi="Times New Roman CYR"/>
        </w:rPr>
      </w:pPr>
      <w:r w:rsidRPr="002900FB">
        <w:rPr>
          <w:rFonts w:ascii="Times New Roman CYR" w:hAnsi="Times New Roman CYR"/>
        </w:rPr>
        <w:t xml:space="preserve">к </w:t>
      </w:r>
      <w:r>
        <w:rPr>
          <w:rFonts w:ascii="Times New Roman CYR" w:hAnsi="Times New Roman CYR"/>
        </w:rPr>
        <w:t>а</w:t>
      </w:r>
      <w:r w:rsidRPr="002900FB">
        <w:rPr>
          <w:rFonts w:ascii="Times New Roman CYR" w:hAnsi="Times New Roman CYR"/>
        </w:rPr>
        <w:t xml:space="preserve">дминистративному регламенту </w:t>
      </w:r>
    </w:p>
    <w:p w:rsidR="00675AEF" w:rsidRPr="006E2084" w:rsidRDefault="00675AEF" w:rsidP="00675AEF">
      <w:pPr>
        <w:autoSpaceDE w:val="0"/>
        <w:autoSpaceDN w:val="0"/>
        <w:adjustRightInd w:val="0"/>
        <w:rPr>
          <w:b/>
        </w:rPr>
      </w:pPr>
    </w:p>
    <w:p w:rsidR="00675AEF" w:rsidRPr="006E2084" w:rsidRDefault="00675AEF" w:rsidP="00675AEF">
      <w:pPr>
        <w:autoSpaceDE w:val="0"/>
        <w:autoSpaceDN w:val="0"/>
        <w:adjustRightInd w:val="0"/>
        <w:jc w:val="center"/>
        <w:rPr>
          <w:b/>
          <w:sz w:val="28"/>
          <w:szCs w:val="28"/>
        </w:rPr>
      </w:pPr>
      <w:r w:rsidRPr="006E2084">
        <w:rPr>
          <w:b/>
          <w:sz w:val="28"/>
          <w:szCs w:val="28"/>
        </w:rPr>
        <w:t>ОБРАЗЕЦ</w:t>
      </w:r>
    </w:p>
    <w:p w:rsidR="00675AEF" w:rsidRPr="006E2084" w:rsidRDefault="00675AEF" w:rsidP="00675AEF">
      <w:pPr>
        <w:autoSpaceDE w:val="0"/>
        <w:autoSpaceDN w:val="0"/>
        <w:adjustRightInd w:val="0"/>
        <w:jc w:val="center"/>
        <w:rPr>
          <w:b/>
          <w:sz w:val="28"/>
          <w:szCs w:val="28"/>
        </w:rPr>
      </w:pPr>
      <w:r w:rsidRPr="006E2084">
        <w:rPr>
          <w:b/>
          <w:sz w:val="28"/>
          <w:szCs w:val="28"/>
        </w:rPr>
        <w:t xml:space="preserve">ЖАЛОБЫ НА ДЕЙСТВИЕ (БЕЗДЕЙСТВИЕ) </w:t>
      </w:r>
    </w:p>
    <w:p w:rsidR="00675AEF" w:rsidRPr="006E2084" w:rsidRDefault="00675AEF" w:rsidP="00675AEF">
      <w:pPr>
        <w:autoSpaceDE w:val="0"/>
        <w:autoSpaceDN w:val="0"/>
        <w:adjustRightInd w:val="0"/>
        <w:jc w:val="center"/>
        <w:rPr>
          <w:b/>
          <w:sz w:val="28"/>
          <w:szCs w:val="28"/>
        </w:rPr>
      </w:pPr>
      <w:r w:rsidRPr="006E2084">
        <w:rPr>
          <w:b/>
          <w:sz w:val="28"/>
          <w:szCs w:val="28"/>
        </w:rPr>
        <w:t>КОМИТЕТА</w:t>
      </w:r>
      <w:r w:rsidRPr="006E2084">
        <w:rPr>
          <w:sz w:val="28"/>
          <w:szCs w:val="28"/>
        </w:rPr>
        <w:t xml:space="preserve"> </w:t>
      </w:r>
      <w:r w:rsidRPr="006E2084">
        <w:rPr>
          <w:b/>
          <w:sz w:val="28"/>
          <w:szCs w:val="28"/>
        </w:rPr>
        <w:t>ИЛИ ЕГО ДОЛЖНОСТНОГО ЛИЦА</w:t>
      </w:r>
    </w:p>
    <w:p w:rsidR="00675AEF" w:rsidRPr="006E2084" w:rsidRDefault="00675AEF" w:rsidP="00675AEF">
      <w:pPr>
        <w:autoSpaceDE w:val="0"/>
        <w:autoSpaceDN w:val="0"/>
        <w:adjustRightInd w:val="0"/>
        <w:ind w:firstLine="540"/>
        <w:jc w:val="both"/>
        <w:rPr>
          <w:sz w:val="28"/>
          <w:szCs w:val="28"/>
        </w:rPr>
      </w:pPr>
    </w:p>
    <w:p w:rsidR="00675AEF" w:rsidRPr="002900FB" w:rsidRDefault="00675AEF" w:rsidP="00675AEF">
      <w:pPr>
        <w:autoSpaceDE w:val="0"/>
        <w:autoSpaceDN w:val="0"/>
        <w:adjustRightInd w:val="0"/>
      </w:pPr>
      <w:r w:rsidRPr="002900FB">
        <w:t>Исх. от _____________ № ____                            Наименование ____________</w:t>
      </w:r>
    </w:p>
    <w:p w:rsidR="00675AEF" w:rsidRDefault="00675AEF" w:rsidP="00675AEF">
      <w:pPr>
        <w:autoSpaceDE w:val="0"/>
        <w:autoSpaceDN w:val="0"/>
        <w:adjustRightInd w:val="0"/>
        <w:jc w:val="center"/>
        <w:rPr>
          <w:b/>
          <w:sz w:val="28"/>
          <w:szCs w:val="28"/>
        </w:rPr>
      </w:pPr>
    </w:p>
    <w:p w:rsidR="00675AEF" w:rsidRPr="006E2084" w:rsidRDefault="00675AEF" w:rsidP="00675AEF">
      <w:pPr>
        <w:autoSpaceDE w:val="0"/>
        <w:autoSpaceDN w:val="0"/>
        <w:adjustRightInd w:val="0"/>
        <w:jc w:val="center"/>
        <w:rPr>
          <w:b/>
          <w:sz w:val="28"/>
          <w:szCs w:val="28"/>
        </w:rPr>
      </w:pPr>
      <w:r w:rsidRPr="006E2084">
        <w:rPr>
          <w:b/>
          <w:sz w:val="28"/>
          <w:szCs w:val="28"/>
        </w:rPr>
        <w:t>Жалоба</w:t>
      </w:r>
    </w:p>
    <w:p w:rsidR="00675AEF" w:rsidRPr="006E2084" w:rsidRDefault="00675AEF" w:rsidP="00675AEF">
      <w:pPr>
        <w:autoSpaceDE w:val="0"/>
        <w:autoSpaceDN w:val="0"/>
        <w:adjustRightInd w:val="0"/>
        <w:rPr>
          <w:sz w:val="28"/>
          <w:szCs w:val="28"/>
        </w:rPr>
      </w:pPr>
      <w:r w:rsidRPr="006E2084">
        <w:rPr>
          <w:sz w:val="28"/>
          <w:szCs w:val="28"/>
        </w:rPr>
        <w:t>*</w:t>
      </w:r>
      <w:r>
        <w:rPr>
          <w:sz w:val="28"/>
          <w:szCs w:val="28"/>
        </w:rPr>
        <w:t xml:space="preserve"> Полное </w:t>
      </w:r>
      <w:r w:rsidRPr="006E2084">
        <w:rPr>
          <w:sz w:val="28"/>
          <w:szCs w:val="28"/>
        </w:rPr>
        <w:t>наименование юридического лица, Ф.И.О. физического лица _________________________________________________________________</w:t>
      </w:r>
    </w:p>
    <w:p w:rsidR="00675AEF" w:rsidRPr="006E2084" w:rsidRDefault="00675AEF" w:rsidP="00675AEF">
      <w:pPr>
        <w:autoSpaceDE w:val="0"/>
        <w:autoSpaceDN w:val="0"/>
        <w:adjustRightInd w:val="0"/>
        <w:rPr>
          <w:sz w:val="28"/>
          <w:szCs w:val="28"/>
        </w:rPr>
      </w:pPr>
      <w:r w:rsidRPr="006E2084">
        <w:rPr>
          <w:sz w:val="28"/>
          <w:szCs w:val="28"/>
        </w:rPr>
        <w:t>* Местонахождение юридического лица, физического лица _________________________________________________________________</w:t>
      </w:r>
    </w:p>
    <w:p w:rsidR="00675AEF" w:rsidRPr="006E2084" w:rsidRDefault="00675AEF" w:rsidP="00675AEF">
      <w:pPr>
        <w:autoSpaceDE w:val="0"/>
        <w:autoSpaceDN w:val="0"/>
        <w:adjustRightInd w:val="0"/>
        <w:jc w:val="center"/>
        <w:rPr>
          <w:sz w:val="22"/>
          <w:szCs w:val="22"/>
        </w:rPr>
      </w:pPr>
      <w:r w:rsidRPr="006E2084">
        <w:rPr>
          <w:sz w:val="22"/>
          <w:szCs w:val="22"/>
        </w:rPr>
        <w:t>(фактический адрес)</w:t>
      </w:r>
    </w:p>
    <w:p w:rsidR="00675AEF" w:rsidRPr="006E2084" w:rsidRDefault="00675AEF" w:rsidP="00675AEF">
      <w:pPr>
        <w:autoSpaceDE w:val="0"/>
        <w:autoSpaceDN w:val="0"/>
        <w:adjustRightInd w:val="0"/>
        <w:rPr>
          <w:sz w:val="28"/>
          <w:szCs w:val="28"/>
        </w:rPr>
      </w:pPr>
      <w:r w:rsidRPr="006E2084">
        <w:rPr>
          <w:sz w:val="28"/>
          <w:szCs w:val="28"/>
        </w:rPr>
        <w:t>Телефон__________________________________________________________</w:t>
      </w:r>
    </w:p>
    <w:p w:rsidR="00675AEF" w:rsidRPr="006E2084" w:rsidRDefault="00675AEF" w:rsidP="00675AEF">
      <w:pPr>
        <w:autoSpaceDE w:val="0"/>
        <w:autoSpaceDN w:val="0"/>
        <w:adjustRightInd w:val="0"/>
        <w:rPr>
          <w:sz w:val="28"/>
          <w:szCs w:val="28"/>
        </w:rPr>
      </w:pPr>
      <w:r w:rsidRPr="006E2084">
        <w:rPr>
          <w:sz w:val="28"/>
          <w:szCs w:val="28"/>
        </w:rPr>
        <w:t>Адрес электронной почты: _________________________________________________________________</w:t>
      </w:r>
    </w:p>
    <w:p w:rsidR="00675AEF" w:rsidRPr="006E2084" w:rsidRDefault="00675AEF" w:rsidP="00675AEF">
      <w:pPr>
        <w:autoSpaceDE w:val="0"/>
        <w:autoSpaceDN w:val="0"/>
        <w:adjustRightInd w:val="0"/>
        <w:rPr>
          <w:sz w:val="28"/>
          <w:szCs w:val="28"/>
        </w:rPr>
      </w:pPr>
      <w:r w:rsidRPr="006E2084">
        <w:rPr>
          <w:sz w:val="28"/>
          <w:szCs w:val="28"/>
        </w:rPr>
        <w:t>Код учета: ИНН _______________________________________________________________</w:t>
      </w:r>
    </w:p>
    <w:p w:rsidR="00675AEF" w:rsidRPr="006E2084" w:rsidRDefault="00675AEF" w:rsidP="00675AEF">
      <w:pPr>
        <w:autoSpaceDE w:val="0"/>
        <w:autoSpaceDN w:val="0"/>
        <w:adjustRightInd w:val="0"/>
        <w:rPr>
          <w:sz w:val="28"/>
          <w:szCs w:val="28"/>
        </w:rPr>
      </w:pPr>
      <w:r w:rsidRPr="006E2084">
        <w:rPr>
          <w:sz w:val="28"/>
          <w:szCs w:val="28"/>
        </w:rPr>
        <w:t>* Ф.И.О. руководителя юридического лица _________________________________________________________________</w:t>
      </w:r>
    </w:p>
    <w:p w:rsidR="00675AEF" w:rsidRPr="006E2084" w:rsidRDefault="00675AEF" w:rsidP="00675AEF">
      <w:pPr>
        <w:autoSpaceDE w:val="0"/>
        <w:autoSpaceDN w:val="0"/>
        <w:adjustRightInd w:val="0"/>
        <w:rPr>
          <w:sz w:val="28"/>
          <w:szCs w:val="28"/>
        </w:rPr>
      </w:pPr>
      <w:r w:rsidRPr="006E2084">
        <w:rPr>
          <w:sz w:val="28"/>
          <w:szCs w:val="28"/>
        </w:rPr>
        <w:t>* на действия (бездействие):</w:t>
      </w:r>
    </w:p>
    <w:p w:rsidR="00675AEF" w:rsidRPr="006E2084" w:rsidRDefault="00675AEF" w:rsidP="00675AEF">
      <w:pPr>
        <w:autoSpaceDE w:val="0"/>
        <w:autoSpaceDN w:val="0"/>
        <w:adjustRightInd w:val="0"/>
        <w:rPr>
          <w:sz w:val="28"/>
          <w:szCs w:val="28"/>
        </w:rPr>
      </w:pPr>
      <w:r w:rsidRPr="006E2084">
        <w:rPr>
          <w:sz w:val="28"/>
          <w:szCs w:val="28"/>
        </w:rPr>
        <w:t>_________________________________________________________________</w:t>
      </w:r>
    </w:p>
    <w:p w:rsidR="00675AEF" w:rsidRPr="006E2084" w:rsidRDefault="00675AEF" w:rsidP="00675AEF">
      <w:pPr>
        <w:autoSpaceDE w:val="0"/>
        <w:autoSpaceDN w:val="0"/>
        <w:adjustRightInd w:val="0"/>
        <w:jc w:val="center"/>
        <w:rPr>
          <w:sz w:val="22"/>
          <w:szCs w:val="22"/>
        </w:rPr>
      </w:pPr>
      <w:r w:rsidRPr="006E2084">
        <w:rPr>
          <w:sz w:val="22"/>
          <w:szCs w:val="22"/>
        </w:rPr>
        <w:t>(наименование органа или должность, ФИО должностного лица органа)</w:t>
      </w:r>
    </w:p>
    <w:p w:rsidR="00675AEF" w:rsidRPr="006E2084" w:rsidRDefault="00675AEF" w:rsidP="00675AEF">
      <w:pPr>
        <w:autoSpaceDE w:val="0"/>
        <w:autoSpaceDN w:val="0"/>
        <w:adjustRightInd w:val="0"/>
        <w:rPr>
          <w:sz w:val="28"/>
          <w:szCs w:val="28"/>
        </w:rPr>
      </w:pPr>
      <w:r w:rsidRPr="006E2084">
        <w:rPr>
          <w:sz w:val="28"/>
          <w:szCs w:val="28"/>
        </w:rPr>
        <w:t>* существо жалобы:</w:t>
      </w:r>
    </w:p>
    <w:p w:rsidR="00675AEF" w:rsidRPr="006E2084" w:rsidRDefault="00675AEF" w:rsidP="00675AEF">
      <w:pPr>
        <w:autoSpaceDE w:val="0"/>
        <w:autoSpaceDN w:val="0"/>
        <w:adjustRightInd w:val="0"/>
        <w:rPr>
          <w:sz w:val="28"/>
          <w:szCs w:val="28"/>
        </w:rPr>
      </w:pPr>
      <w:r w:rsidRPr="006E2084">
        <w:rPr>
          <w:sz w:val="28"/>
          <w:szCs w:val="28"/>
        </w:rPr>
        <w:t>_________________________________________________________________</w:t>
      </w:r>
    </w:p>
    <w:p w:rsidR="00675AEF" w:rsidRPr="006E2084" w:rsidRDefault="00675AEF" w:rsidP="00675AEF">
      <w:pPr>
        <w:autoSpaceDE w:val="0"/>
        <w:autoSpaceDN w:val="0"/>
        <w:adjustRightInd w:val="0"/>
        <w:rPr>
          <w:sz w:val="28"/>
          <w:szCs w:val="28"/>
        </w:rPr>
      </w:pPr>
      <w:r w:rsidRPr="006E2084">
        <w:rPr>
          <w:sz w:val="28"/>
          <w:szCs w:val="28"/>
        </w:rPr>
        <w:t>_________________________________________________________________</w:t>
      </w:r>
    </w:p>
    <w:p w:rsidR="00675AEF" w:rsidRPr="006E2084" w:rsidRDefault="00675AEF" w:rsidP="00675AEF">
      <w:pPr>
        <w:autoSpaceDE w:val="0"/>
        <w:autoSpaceDN w:val="0"/>
        <w:adjustRightInd w:val="0"/>
        <w:rPr>
          <w:sz w:val="28"/>
          <w:szCs w:val="28"/>
        </w:rPr>
      </w:pPr>
      <w:r w:rsidRPr="006E2084">
        <w:rPr>
          <w:sz w:val="28"/>
          <w:szCs w:val="28"/>
        </w:rPr>
        <w:t>_________________________________________________________________</w:t>
      </w:r>
    </w:p>
    <w:p w:rsidR="00675AEF" w:rsidRPr="006E2084" w:rsidRDefault="00675AEF" w:rsidP="00675AEF">
      <w:pPr>
        <w:autoSpaceDE w:val="0"/>
        <w:autoSpaceDN w:val="0"/>
        <w:adjustRightInd w:val="0"/>
        <w:rPr>
          <w:sz w:val="28"/>
          <w:szCs w:val="28"/>
        </w:rPr>
      </w:pPr>
      <w:r w:rsidRPr="006E2084">
        <w:rPr>
          <w:sz w:val="28"/>
          <w:szCs w:val="28"/>
        </w:rPr>
        <w:t>_________________________________________________________________</w:t>
      </w:r>
    </w:p>
    <w:p w:rsidR="00675AEF" w:rsidRPr="006E2084" w:rsidRDefault="00675AEF" w:rsidP="00675AEF">
      <w:pPr>
        <w:autoSpaceDE w:val="0"/>
        <w:autoSpaceDN w:val="0"/>
        <w:adjustRightInd w:val="0"/>
        <w:rPr>
          <w:sz w:val="28"/>
          <w:szCs w:val="28"/>
        </w:rPr>
      </w:pPr>
      <w:r w:rsidRPr="006E2084">
        <w:rPr>
          <w:sz w:val="28"/>
          <w:szCs w:val="28"/>
        </w:rPr>
        <w:t>_________________________________________________________________</w:t>
      </w:r>
    </w:p>
    <w:p w:rsidR="00675AEF" w:rsidRPr="006E2084" w:rsidRDefault="00675AEF" w:rsidP="00675AEF">
      <w:pPr>
        <w:autoSpaceDE w:val="0"/>
        <w:autoSpaceDN w:val="0"/>
        <w:adjustRightInd w:val="0"/>
        <w:jc w:val="center"/>
        <w:rPr>
          <w:sz w:val="22"/>
          <w:szCs w:val="22"/>
        </w:rPr>
      </w:pPr>
      <w:r w:rsidRPr="006E2084">
        <w:rPr>
          <w:sz w:val="22"/>
          <w:szCs w:val="22"/>
        </w:rPr>
        <w:t>(краткое изложение обжалуемых действий (бездействия), указать основания, по которым лицо, подающее жалобу, не согласно с действием (бездействием) со ссылками на пункты регламента)</w:t>
      </w:r>
    </w:p>
    <w:p w:rsidR="00675AEF" w:rsidRPr="006E2084" w:rsidRDefault="00675AEF" w:rsidP="00675AEF">
      <w:pPr>
        <w:autoSpaceDE w:val="0"/>
        <w:autoSpaceDN w:val="0"/>
        <w:adjustRightInd w:val="0"/>
        <w:rPr>
          <w:sz w:val="28"/>
          <w:szCs w:val="28"/>
        </w:rPr>
      </w:pPr>
    </w:p>
    <w:p w:rsidR="00675AEF" w:rsidRPr="006E2084" w:rsidRDefault="00675AEF" w:rsidP="00675AEF">
      <w:pPr>
        <w:autoSpaceDE w:val="0"/>
        <w:autoSpaceDN w:val="0"/>
        <w:adjustRightInd w:val="0"/>
        <w:rPr>
          <w:sz w:val="28"/>
          <w:szCs w:val="28"/>
        </w:rPr>
      </w:pPr>
      <w:r w:rsidRPr="006E2084">
        <w:rPr>
          <w:sz w:val="28"/>
          <w:szCs w:val="28"/>
        </w:rPr>
        <w:t>поля, отмеченные звездочкой (*), обязательны для заполнения.</w:t>
      </w:r>
    </w:p>
    <w:p w:rsidR="00675AEF" w:rsidRPr="006E2084" w:rsidRDefault="00675AEF" w:rsidP="00675AEF">
      <w:pPr>
        <w:autoSpaceDE w:val="0"/>
        <w:autoSpaceDN w:val="0"/>
        <w:adjustRightInd w:val="0"/>
        <w:rPr>
          <w:sz w:val="28"/>
          <w:szCs w:val="28"/>
        </w:rPr>
      </w:pPr>
    </w:p>
    <w:p w:rsidR="00675AEF" w:rsidRPr="006E2084" w:rsidRDefault="00675AEF" w:rsidP="00675AEF">
      <w:pPr>
        <w:autoSpaceDE w:val="0"/>
        <w:autoSpaceDN w:val="0"/>
        <w:adjustRightInd w:val="0"/>
        <w:rPr>
          <w:sz w:val="28"/>
          <w:szCs w:val="28"/>
        </w:rPr>
      </w:pPr>
      <w:r w:rsidRPr="006E2084">
        <w:rPr>
          <w:sz w:val="28"/>
          <w:szCs w:val="28"/>
        </w:rPr>
        <w:t>Перечень прилагаемой документации</w:t>
      </w:r>
    </w:p>
    <w:p w:rsidR="00675AEF" w:rsidRPr="006E2084" w:rsidRDefault="00675AEF" w:rsidP="00675AEF">
      <w:pPr>
        <w:autoSpaceDE w:val="0"/>
        <w:autoSpaceDN w:val="0"/>
        <w:adjustRightInd w:val="0"/>
        <w:rPr>
          <w:sz w:val="28"/>
          <w:szCs w:val="28"/>
        </w:rPr>
      </w:pPr>
    </w:p>
    <w:p w:rsidR="00675AEF" w:rsidRPr="006E2084" w:rsidRDefault="00675AEF" w:rsidP="00675AEF">
      <w:pPr>
        <w:autoSpaceDE w:val="0"/>
        <w:autoSpaceDN w:val="0"/>
        <w:adjustRightInd w:val="0"/>
        <w:rPr>
          <w:sz w:val="28"/>
          <w:szCs w:val="28"/>
        </w:rPr>
      </w:pPr>
    </w:p>
    <w:p w:rsidR="00675AEF" w:rsidRPr="006E2084" w:rsidRDefault="00675AEF" w:rsidP="00675AEF">
      <w:pPr>
        <w:autoSpaceDE w:val="0"/>
        <w:autoSpaceDN w:val="0"/>
        <w:adjustRightInd w:val="0"/>
        <w:rPr>
          <w:sz w:val="28"/>
          <w:szCs w:val="28"/>
        </w:rPr>
      </w:pPr>
      <w:r w:rsidRPr="006E2084">
        <w:rPr>
          <w:sz w:val="28"/>
          <w:szCs w:val="28"/>
        </w:rPr>
        <w:t>МП</w:t>
      </w:r>
    </w:p>
    <w:p w:rsidR="00675AEF" w:rsidRPr="006E2084" w:rsidRDefault="00675AEF" w:rsidP="00675AEF">
      <w:pPr>
        <w:autoSpaceDE w:val="0"/>
        <w:autoSpaceDN w:val="0"/>
        <w:adjustRightInd w:val="0"/>
        <w:rPr>
          <w:sz w:val="28"/>
          <w:szCs w:val="28"/>
        </w:rPr>
      </w:pPr>
      <w:r w:rsidRPr="006E2084">
        <w:rPr>
          <w:sz w:val="28"/>
          <w:szCs w:val="28"/>
        </w:rPr>
        <w:t>________________________________________________________________</w:t>
      </w:r>
    </w:p>
    <w:p w:rsidR="00675AEF" w:rsidRPr="006E2084" w:rsidRDefault="00675AEF" w:rsidP="00675AEF">
      <w:pPr>
        <w:autoSpaceDE w:val="0"/>
        <w:autoSpaceDN w:val="0"/>
        <w:adjustRightInd w:val="0"/>
        <w:jc w:val="center"/>
        <w:rPr>
          <w:sz w:val="22"/>
          <w:szCs w:val="22"/>
        </w:rPr>
      </w:pPr>
      <w:r w:rsidRPr="006E2084">
        <w:rPr>
          <w:sz w:val="22"/>
          <w:szCs w:val="22"/>
        </w:rPr>
        <w:t>(подпись руководителя юридического лица, физического лица)</w:t>
      </w:r>
    </w:p>
    <w:p w:rsidR="00675AEF" w:rsidRPr="006E2084" w:rsidRDefault="00675AEF" w:rsidP="00675AEF">
      <w:pPr>
        <w:autoSpaceDE w:val="0"/>
        <w:autoSpaceDN w:val="0"/>
        <w:adjustRightInd w:val="0"/>
        <w:jc w:val="center"/>
        <w:rPr>
          <w:sz w:val="22"/>
          <w:szCs w:val="22"/>
        </w:rPr>
      </w:pPr>
    </w:p>
    <w:p w:rsidR="00675AEF" w:rsidRPr="006E2084" w:rsidRDefault="00675AEF" w:rsidP="00675AEF">
      <w:pPr>
        <w:jc w:val="center"/>
        <w:rPr>
          <w:rFonts w:ascii="Times New Roman CYR" w:hAnsi="Times New Roman CYR"/>
          <w:sz w:val="28"/>
          <w:szCs w:val="28"/>
        </w:rPr>
      </w:pPr>
    </w:p>
    <w:p w:rsidR="00675AEF" w:rsidRPr="006E2084" w:rsidRDefault="00675AEF" w:rsidP="00675AEF">
      <w:pPr>
        <w:jc w:val="center"/>
        <w:rPr>
          <w:rFonts w:ascii="Times New Roman CYR" w:hAnsi="Times New Roman CYR"/>
          <w:sz w:val="28"/>
          <w:szCs w:val="28"/>
        </w:rPr>
      </w:pPr>
    </w:p>
    <w:p w:rsidR="00675AEF" w:rsidRPr="006E2084" w:rsidRDefault="00675AEF" w:rsidP="00675AEF">
      <w:pPr>
        <w:jc w:val="center"/>
        <w:rPr>
          <w:rFonts w:ascii="Times New Roman CYR" w:hAnsi="Times New Roman CYR"/>
          <w:sz w:val="28"/>
          <w:szCs w:val="28"/>
        </w:rPr>
      </w:pPr>
    </w:p>
    <w:p w:rsidR="00675AEF" w:rsidRDefault="00675AEF" w:rsidP="00675AEF">
      <w:pPr>
        <w:autoSpaceDE w:val="0"/>
        <w:autoSpaceDN w:val="0"/>
        <w:adjustRightInd w:val="0"/>
        <w:contextualSpacing/>
        <w:jc w:val="right"/>
        <w:outlineLvl w:val="1"/>
        <w:rPr>
          <w:rFonts w:ascii="Times New Roman CYR" w:hAnsi="Times New Roman CYR"/>
          <w:sz w:val="28"/>
          <w:szCs w:val="28"/>
        </w:rPr>
      </w:pPr>
    </w:p>
    <w:p w:rsidR="00675AEF" w:rsidRDefault="00675AEF" w:rsidP="00675AEF">
      <w:pPr>
        <w:autoSpaceDE w:val="0"/>
        <w:autoSpaceDN w:val="0"/>
        <w:adjustRightInd w:val="0"/>
        <w:contextualSpacing/>
        <w:jc w:val="right"/>
        <w:outlineLvl w:val="1"/>
        <w:rPr>
          <w:rFonts w:ascii="Times New Roman CYR" w:hAnsi="Times New Roman CYR"/>
        </w:rPr>
      </w:pPr>
    </w:p>
    <w:p w:rsidR="00675AEF" w:rsidRPr="002900FB" w:rsidRDefault="00675AEF" w:rsidP="00675AEF">
      <w:pPr>
        <w:autoSpaceDE w:val="0"/>
        <w:autoSpaceDN w:val="0"/>
        <w:adjustRightInd w:val="0"/>
        <w:contextualSpacing/>
        <w:jc w:val="right"/>
        <w:outlineLvl w:val="1"/>
        <w:rPr>
          <w:rFonts w:ascii="Times New Roman CYR" w:hAnsi="Times New Roman CYR"/>
        </w:rPr>
      </w:pPr>
      <w:r w:rsidRPr="002900FB">
        <w:rPr>
          <w:rFonts w:ascii="Times New Roman CYR" w:hAnsi="Times New Roman CYR"/>
        </w:rPr>
        <w:lastRenderedPageBreak/>
        <w:t xml:space="preserve">Приложение № </w:t>
      </w:r>
      <w:r>
        <w:rPr>
          <w:rFonts w:ascii="Times New Roman CYR" w:hAnsi="Times New Roman CYR"/>
        </w:rPr>
        <w:t>5</w:t>
      </w:r>
    </w:p>
    <w:p w:rsidR="00675AEF" w:rsidRPr="002900FB" w:rsidRDefault="00675AEF" w:rsidP="00675AEF">
      <w:pPr>
        <w:spacing w:line="240" w:lineRule="exact"/>
        <w:ind w:left="4500"/>
        <w:jc w:val="right"/>
      </w:pPr>
      <w:r w:rsidRPr="002900FB">
        <w:t xml:space="preserve">к </w:t>
      </w:r>
      <w:r>
        <w:t>а</w:t>
      </w:r>
      <w:r w:rsidRPr="002900FB">
        <w:t>дминистративному регламенту</w:t>
      </w:r>
    </w:p>
    <w:p w:rsidR="00675AEF" w:rsidRPr="006E2084" w:rsidRDefault="00675AEF" w:rsidP="00675AEF">
      <w:pPr>
        <w:spacing w:line="240" w:lineRule="exact"/>
        <w:ind w:left="4500"/>
        <w:jc w:val="right"/>
        <w:rPr>
          <w:sz w:val="28"/>
          <w:szCs w:val="28"/>
        </w:rPr>
      </w:pPr>
    </w:p>
    <w:p w:rsidR="00675AEF" w:rsidRPr="006E2084" w:rsidRDefault="00675AEF" w:rsidP="00675AEF">
      <w:pPr>
        <w:autoSpaceDE w:val="0"/>
        <w:autoSpaceDN w:val="0"/>
        <w:adjustRightInd w:val="0"/>
        <w:jc w:val="center"/>
        <w:rPr>
          <w:sz w:val="28"/>
          <w:szCs w:val="28"/>
        </w:rPr>
      </w:pPr>
      <w:r w:rsidRPr="006E2084">
        <w:rPr>
          <w:sz w:val="28"/>
          <w:szCs w:val="28"/>
        </w:rPr>
        <w:t>ОБРАЗЕЦ РЕШЕНИЯ ________________________________________</w:t>
      </w:r>
    </w:p>
    <w:p w:rsidR="00675AEF" w:rsidRPr="006E2084" w:rsidRDefault="00675AEF" w:rsidP="00675AEF">
      <w:pPr>
        <w:autoSpaceDE w:val="0"/>
        <w:autoSpaceDN w:val="0"/>
        <w:adjustRightInd w:val="0"/>
        <w:jc w:val="center"/>
        <w:rPr>
          <w:sz w:val="28"/>
          <w:szCs w:val="28"/>
        </w:rPr>
      </w:pPr>
      <w:r w:rsidRPr="006E2084">
        <w:rPr>
          <w:sz w:val="22"/>
          <w:szCs w:val="22"/>
        </w:rPr>
        <w:t>(наименование ОМСУ)</w:t>
      </w:r>
      <w:r w:rsidRPr="006E2084">
        <w:rPr>
          <w:sz w:val="28"/>
          <w:szCs w:val="28"/>
        </w:rPr>
        <w:t xml:space="preserve"> _________________________________________________________________</w:t>
      </w:r>
    </w:p>
    <w:p w:rsidR="00675AEF" w:rsidRPr="006E2084" w:rsidRDefault="00675AEF" w:rsidP="00675AEF">
      <w:pPr>
        <w:autoSpaceDE w:val="0"/>
        <w:autoSpaceDN w:val="0"/>
        <w:adjustRightInd w:val="0"/>
        <w:jc w:val="center"/>
        <w:rPr>
          <w:sz w:val="28"/>
          <w:szCs w:val="28"/>
        </w:rPr>
      </w:pPr>
      <w:r w:rsidRPr="006E2084">
        <w:rPr>
          <w:sz w:val="28"/>
          <w:szCs w:val="28"/>
        </w:rPr>
        <w:t>ПО ЖАЛОБЕ НА ДЕЙСТВИЕ (БЕЗДЕЙСТВИЕ) КОМИТЕТА</w:t>
      </w:r>
    </w:p>
    <w:p w:rsidR="00675AEF" w:rsidRPr="006E2084" w:rsidRDefault="00675AEF" w:rsidP="00675AEF">
      <w:pPr>
        <w:autoSpaceDE w:val="0"/>
        <w:autoSpaceDN w:val="0"/>
        <w:adjustRightInd w:val="0"/>
        <w:jc w:val="center"/>
        <w:rPr>
          <w:sz w:val="28"/>
          <w:szCs w:val="28"/>
        </w:rPr>
      </w:pPr>
      <w:r w:rsidRPr="006E2084">
        <w:rPr>
          <w:sz w:val="28"/>
          <w:szCs w:val="28"/>
        </w:rPr>
        <w:t>ИЛИ ЕГО ДОЛЖНОСТНОГО ЛИЦА</w:t>
      </w:r>
    </w:p>
    <w:p w:rsidR="00675AEF" w:rsidRPr="006E2084" w:rsidRDefault="00675AEF" w:rsidP="00675AEF">
      <w:pPr>
        <w:autoSpaceDE w:val="0"/>
        <w:autoSpaceDN w:val="0"/>
        <w:adjustRightInd w:val="0"/>
        <w:ind w:firstLine="540"/>
        <w:jc w:val="both"/>
        <w:rPr>
          <w:b/>
          <w:sz w:val="28"/>
          <w:szCs w:val="28"/>
        </w:rPr>
      </w:pPr>
    </w:p>
    <w:p w:rsidR="00675AEF" w:rsidRPr="002900FB" w:rsidRDefault="00675AEF" w:rsidP="00675AEF">
      <w:pPr>
        <w:autoSpaceDE w:val="0"/>
        <w:autoSpaceDN w:val="0"/>
        <w:adjustRightInd w:val="0"/>
      </w:pPr>
      <w:r w:rsidRPr="002900FB">
        <w:t xml:space="preserve">Исх. от _______ </w:t>
      </w:r>
      <w:r>
        <w:t>№</w:t>
      </w:r>
      <w:r w:rsidRPr="002900FB">
        <w:t xml:space="preserve"> _________</w:t>
      </w:r>
    </w:p>
    <w:p w:rsidR="00675AEF" w:rsidRDefault="00675AEF" w:rsidP="00675AEF">
      <w:pPr>
        <w:autoSpaceDE w:val="0"/>
        <w:autoSpaceDN w:val="0"/>
        <w:adjustRightInd w:val="0"/>
        <w:jc w:val="center"/>
        <w:rPr>
          <w:b/>
          <w:sz w:val="28"/>
          <w:szCs w:val="28"/>
        </w:rPr>
      </w:pPr>
    </w:p>
    <w:p w:rsidR="00675AEF" w:rsidRPr="006E2084" w:rsidRDefault="00675AEF" w:rsidP="00675AEF">
      <w:pPr>
        <w:autoSpaceDE w:val="0"/>
        <w:autoSpaceDN w:val="0"/>
        <w:adjustRightInd w:val="0"/>
        <w:jc w:val="center"/>
        <w:rPr>
          <w:b/>
          <w:sz w:val="28"/>
          <w:szCs w:val="28"/>
        </w:rPr>
      </w:pPr>
      <w:r w:rsidRPr="006E2084">
        <w:rPr>
          <w:b/>
          <w:sz w:val="28"/>
          <w:szCs w:val="28"/>
        </w:rPr>
        <w:t>РЕШЕНИЕ</w:t>
      </w:r>
    </w:p>
    <w:p w:rsidR="00675AEF" w:rsidRPr="006E2084" w:rsidRDefault="00675AEF" w:rsidP="00675AEF">
      <w:pPr>
        <w:autoSpaceDE w:val="0"/>
        <w:autoSpaceDN w:val="0"/>
        <w:adjustRightInd w:val="0"/>
        <w:jc w:val="center"/>
        <w:rPr>
          <w:b/>
          <w:sz w:val="28"/>
          <w:szCs w:val="28"/>
        </w:rPr>
      </w:pPr>
      <w:r w:rsidRPr="006E2084">
        <w:rPr>
          <w:b/>
          <w:sz w:val="28"/>
          <w:szCs w:val="28"/>
        </w:rPr>
        <w:t>по жалобе на решение, действие (бездействие)</w:t>
      </w:r>
    </w:p>
    <w:p w:rsidR="00675AEF" w:rsidRPr="006E2084" w:rsidRDefault="00675AEF" w:rsidP="00675AEF">
      <w:pPr>
        <w:autoSpaceDE w:val="0"/>
        <w:autoSpaceDN w:val="0"/>
        <w:adjustRightInd w:val="0"/>
        <w:jc w:val="center"/>
        <w:rPr>
          <w:b/>
          <w:sz w:val="28"/>
          <w:szCs w:val="28"/>
        </w:rPr>
      </w:pPr>
      <w:r w:rsidRPr="006E2084">
        <w:rPr>
          <w:b/>
          <w:sz w:val="28"/>
          <w:szCs w:val="28"/>
        </w:rPr>
        <w:t>органа или его должностного лица</w:t>
      </w:r>
    </w:p>
    <w:p w:rsidR="00675AEF" w:rsidRPr="006E2084" w:rsidRDefault="00675AEF" w:rsidP="00675AEF">
      <w:pPr>
        <w:autoSpaceDE w:val="0"/>
        <w:autoSpaceDN w:val="0"/>
        <w:adjustRightInd w:val="0"/>
        <w:rPr>
          <w:b/>
          <w:sz w:val="28"/>
          <w:szCs w:val="28"/>
        </w:rPr>
      </w:pPr>
    </w:p>
    <w:p w:rsidR="00675AEF" w:rsidRPr="006E2084" w:rsidRDefault="00675AEF" w:rsidP="00675AEF">
      <w:pPr>
        <w:autoSpaceDE w:val="0"/>
        <w:autoSpaceDN w:val="0"/>
        <w:adjustRightInd w:val="0"/>
        <w:jc w:val="both"/>
        <w:rPr>
          <w:sz w:val="28"/>
          <w:szCs w:val="28"/>
        </w:rPr>
      </w:pPr>
      <w:r w:rsidRPr="006E2084">
        <w:rPr>
          <w:sz w:val="28"/>
          <w:szCs w:val="28"/>
        </w:rPr>
        <w:t>Наименование органа или должность, фамилия и инициалы должностного лица органа, принявшего решение по жалобе: _______________</w:t>
      </w:r>
      <w:r>
        <w:rPr>
          <w:sz w:val="28"/>
          <w:szCs w:val="28"/>
        </w:rPr>
        <w:t>_________</w:t>
      </w:r>
      <w:r w:rsidRPr="006E2084">
        <w:rPr>
          <w:sz w:val="28"/>
          <w:szCs w:val="28"/>
        </w:rPr>
        <w:t>_</w:t>
      </w:r>
    </w:p>
    <w:p w:rsidR="00675AEF" w:rsidRPr="006E2084" w:rsidRDefault="00675AEF" w:rsidP="00675AEF">
      <w:pPr>
        <w:autoSpaceDE w:val="0"/>
        <w:autoSpaceDN w:val="0"/>
        <w:adjustRightInd w:val="0"/>
        <w:rPr>
          <w:sz w:val="28"/>
          <w:szCs w:val="28"/>
        </w:rPr>
      </w:pPr>
      <w:r w:rsidRPr="006E2084">
        <w:rPr>
          <w:sz w:val="28"/>
          <w:szCs w:val="28"/>
        </w:rPr>
        <w:t>_________________________________________________________________</w:t>
      </w:r>
    </w:p>
    <w:p w:rsidR="00675AEF" w:rsidRPr="006E2084" w:rsidRDefault="00675AEF" w:rsidP="00675AEF">
      <w:pPr>
        <w:autoSpaceDE w:val="0"/>
        <w:autoSpaceDN w:val="0"/>
        <w:adjustRightInd w:val="0"/>
        <w:rPr>
          <w:sz w:val="28"/>
          <w:szCs w:val="28"/>
        </w:rPr>
      </w:pPr>
      <w:r w:rsidRPr="006E2084">
        <w:rPr>
          <w:sz w:val="28"/>
          <w:szCs w:val="28"/>
        </w:rPr>
        <w:t>Наименование юридического лица или Ф.И.О. физического лица, обратившегося с жалобой___________________________________________</w:t>
      </w:r>
    </w:p>
    <w:p w:rsidR="00675AEF" w:rsidRPr="006E2084" w:rsidRDefault="00675AEF" w:rsidP="00675AEF">
      <w:pPr>
        <w:autoSpaceDE w:val="0"/>
        <w:autoSpaceDN w:val="0"/>
        <w:adjustRightInd w:val="0"/>
        <w:rPr>
          <w:sz w:val="28"/>
          <w:szCs w:val="28"/>
        </w:rPr>
      </w:pPr>
      <w:r w:rsidRPr="006E2084">
        <w:rPr>
          <w:sz w:val="28"/>
          <w:szCs w:val="28"/>
        </w:rPr>
        <w:t>_________________________________________________________________</w:t>
      </w:r>
    </w:p>
    <w:p w:rsidR="00675AEF" w:rsidRPr="006E2084" w:rsidRDefault="00675AEF" w:rsidP="00675AEF">
      <w:pPr>
        <w:autoSpaceDE w:val="0"/>
        <w:autoSpaceDN w:val="0"/>
        <w:adjustRightInd w:val="0"/>
        <w:rPr>
          <w:sz w:val="28"/>
          <w:szCs w:val="28"/>
        </w:rPr>
      </w:pPr>
      <w:r w:rsidRPr="006E2084">
        <w:rPr>
          <w:sz w:val="28"/>
          <w:szCs w:val="28"/>
        </w:rPr>
        <w:t>Номер жалобы, дата и место принятия решения: _________________________________________________________________</w:t>
      </w:r>
    </w:p>
    <w:p w:rsidR="00675AEF" w:rsidRPr="006E2084" w:rsidRDefault="00675AEF" w:rsidP="00675AEF">
      <w:pPr>
        <w:autoSpaceDE w:val="0"/>
        <w:autoSpaceDN w:val="0"/>
        <w:adjustRightInd w:val="0"/>
        <w:rPr>
          <w:sz w:val="28"/>
          <w:szCs w:val="28"/>
        </w:rPr>
      </w:pPr>
      <w:r w:rsidRPr="006E2084">
        <w:rPr>
          <w:sz w:val="28"/>
          <w:szCs w:val="28"/>
        </w:rPr>
        <w:t>_________________________________________________________________</w:t>
      </w:r>
    </w:p>
    <w:p w:rsidR="00675AEF" w:rsidRPr="006E2084" w:rsidRDefault="00675AEF" w:rsidP="00675AEF">
      <w:pPr>
        <w:autoSpaceDE w:val="0"/>
        <w:autoSpaceDN w:val="0"/>
        <w:adjustRightInd w:val="0"/>
        <w:rPr>
          <w:sz w:val="28"/>
          <w:szCs w:val="28"/>
        </w:rPr>
      </w:pPr>
      <w:r w:rsidRPr="006E2084">
        <w:rPr>
          <w:sz w:val="28"/>
          <w:szCs w:val="28"/>
        </w:rPr>
        <w:t>Изложение жалобы по существу: _________________________________________________________________</w:t>
      </w:r>
    </w:p>
    <w:p w:rsidR="00675AEF" w:rsidRPr="006E2084" w:rsidRDefault="00675AEF" w:rsidP="00675AEF">
      <w:pPr>
        <w:autoSpaceDE w:val="0"/>
        <w:autoSpaceDN w:val="0"/>
        <w:adjustRightInd w:val="0"/>
        <w:rPr>
          <w:sz w:val="28"/>
          <w:szCs w:val="28"/>
        </w:rPr>
      </w:pPr>
      <w:r w:rsidRPr="006E2084">
        <w:rPr>
          <w:sz w:val="28"/>
          <w:szCs w:val="28"/>
        </w:rPr>
        <w:t>_________________________________________________________________</w:t>
      </w:r>
    </w:p>
    <w:p w:rsidR="00675AEF" w:rsidRPr="006E2084" w:rsidRDefault="00675AEF" w:rsidP="00675AEF">
      <w:pPr>
        <w:autoSpaceDE w:val="0"/>
        <w:autoSpaceDN w:val="0"/>
        <w:adjustRightInd w:val="0"/>
        <w:rPr>
          <w:sz w:val="28"/>
          <w:szCs w:val="28"/>
        </w:rPr>
      </w:pPr>
      <w:r w:rsidRPr="006E2084">
        <w:rPr>
          <w:sz w:val="28"/>
          <w:szCs w:val="28"/>
        </w:rPr>
        <w:t>_________________________________________________________________</w:t>
      </w:r>
    </w:p>
    <w:p w:rsidR="00675AEF" w:rsidRPr="006E2084" w:rsidRDefault="00675AEF" w:rsidP="00675AEF">
      <w:pPr>
        <w:autoSpaceDE w:val="0"/>
        <w:autoSpaceDN w:val="0"/>
        <w:adjustRightInd w:val="0"/>
        <w:rPr>
          <w:sz w:val="28"/>
          <w:szCs w:val="28"/>
        </w:rPr>
      </w:pPr>
      <w:r w:rsidRPr="006E2084">
        <w:rPr>
          <w:sz w:val="28"/>
          <w:szCs w:val="28"/>
        </w:rPr>
        <w:t>Изложение возражений, объяснений заявителя: _________________________________________________________________</w:t>
      </w:r>
    </w:p>
    <w:p w:rsidR="00675AEF" w:rsidRPr="006E2084" w:rsidRDefault="00675AEF" w:rsidP="00675AEF">
      <w:pPr>
        <w:autoSpaceDE w:val="0"/>
        <w:autoSpaceDN w:val="0"/>
        <w:adjustRightInd w:val="0"/>
        <w:rPr>
          <w:sz w:val="28"/>
          <w:szCs w:val="28"/>
        </w:rPr>
      </w:pPr>
      <w:r w:rsidRPr="006E2084">
        <w:rPr>
          <w:sz w:val="28"/>
          <w:szCs w:val="28"/>
        </w:rPr>
        <w:t>_________________________________________________________________</w:t>
      </w:r>
    </w:p>
    <w:p w:rsidR="00675AEF" w:rsidRPr="006E2084" w:rsidRDefault="00675AEF" w:rsidP="00675AEF">
      <w:pPr>
        <w:autoSpaceDE w:val="0"/>
        <w:autoSpaceDN w:val="0"/>
        <w:adjustRightInd w:val="0"/>
        <w:rPr>
          <w:sz w:val="28"/>
          <w:szCs w:val="28"/>
        </w:rPr>
      </w:pPr>
      <w:r w:rsidRPr="006E2084">
        <w:rPr>
          <w:sz w:val="28"/>
          <w:szCs w:val="28"/>
        </w:rPr>
        <w:t>_________________________________________________________________</w:t>
      </w:r>
    </w:p>
    <w:p w:rsidR="00675AEF" w:rsidRPr="006E2084" w:rsidRDefault="00675AEF" w:rsidP="00675AEF">
      <w:pPr>
        <w:autoSpaceDE w:val="0"/>
        <w:autoSpaceDN w:val="0"/>
        <w:adjustRightInd w:val="0"/>
        <w:jc w:val="center"/>
        <w:rPr>
          <w:sz w:val="28"/>
          <w:szCs w:val="28"/>
        </w:rPr>
      </w:pPr>
      <w:r w:rsidRPr="006E2084">
        <w:rPr>
          <w:sz w:val="28"/>
          <w:szCs w:val="28"/>
        </w:rPr>
        <w:t>УСТАНОВЛЕНО:</w:t>
      </w:r>
    </w:p>
    <w:p w:rsidR="00675AEF" w:rsidRPr="006E2084" w:rsidRDefault="00675AEF" w:rsidP="00675AEF">
      <w:pPr>
        <w:autoSpaceDE w:val="0"/>
        <w:autoSpaceDN w:val="0"/>
        <w:adjustRightInd w:val="0"/>
        <w:jc w:val="both"/>
        <w:rPr>
          <w:sz w:val="28"/>
          <w:szCs w:val="28"/>
        </w:rPr>
      </w:pPr>
      <w:r w:rsidRPr="006E2084">
        <w:rPr>
          <w:sz w:val="28"/>
          <w:szCs w:val="28"/>
        </w:rPr>
        <w:t>Фактические и иные обстоятельства дела, установленные органом или должностным лицом, рассматривающим жалобу: _________________________________________________________________</w:t>
      </w:r>
    </w:p>
    <w:p w:rsidR="00675AEF" w:rsidRPr="006E2084" w:rsidRDefault="00675AEF" w:rsidP="00675AEF">
      <w:pPr>
        <w:autoSpaceDE w:val="0"/>
        <w:autoSpaceDN w:val="0"/>
        <w:adjustRightInd w:val="0"/>
        <w:rPr>
          <w:sz w:val="28"/>
          <w:szCs w:val="28"/>
        </w:rPr>
      </w:pPr>
      <w:r w:rsidRPr="006E2084">
        <w:rPr>
          <w:sz w:val="28"/>
          <w:szCs w:val="28"/>
        </w:rPr>
        <w:t>_________________________________________________________________</w:t>
      </w:r>
    </w:p>
    <w:p w:rsidR="00675AEF" w:rsidRPr="006E2084" w:rsidRDefault="00675AEF" w:rsidP="00675AEF">
      <w:pPr>
        <w:autoSpaceDE w:val="0"/>
        <w:autoSpaceDN w:val="0"/>
        <w:adjustRightInd w:val="0"/>
        <w:rPr>
          <w:sz w:val="28"/>
          <w:szCs w:val="28"/>
        </w:rPr>
      </w:pPr>
      <w:r w:rsidRPr="006E2084">
        <w:rPr>
          <w:sz w:val="28"/>
          <w:szCs w:val="28"/>
        </w:rPr>
        <w:t>_________________________________________________________________</w:t>
      </w:r>
    </w:p>
    <w:p w:rsidR="00675AEF" w:rsidRPr="006E2084" w:rsidRDefault="00675AEF" w:rsidP="00675AEF">
      <w:pPr>
        <w:autoSpaceDE w:val="0"/>
        <w:autoSpaceDN w:val="0"/>
        <w:adjustRightInd w:val="0"/>
        <w:jc w:val="both"/>
        <w:rPr>
          <w:sz w:val="28"/>
          <w:szCs w:val="28"/>
        </w:rPr>
      </w:pPr>
      <w:r w:rsidRPr="006E2084">
        <w:rPr>
          <w:sz w:val="28"/>
          <w:szCs w:val="28"/>
        </w:rPr>
        <w:t xml:space="preserve">Доказательства, на которых основаны выводы по результатам рассмотрения жалобы: </w:t>
      </w:r>
    </w:p>
    <w:p w:rsidR="00675AEF" w:rsidRPr="006E2084" w:rsidRDefault="00675AEF" w:rsidP="00675AEF">
      <w:pPr>
        <w:autoSpaceDE w:val="0"/>
        <w:autoSpaceDN w:val="0"/>
        <w:adjustRightInd w:val="0"/>
        <w:rPr>
          <w:sz w:val="28"/>
          <w:szCs w:val="28"/>
        </w:rPr>
      </w:pPr>
      <w:r w:rsidRPr="006E2084">
        <w:rPr>
          <w:sz w:val="28"/>
          <w:szCs w:val="28"/>
        </w:rPr>
        <w:t>_________________________________________________________________</w:t>
      </w:r>
    </w:p>
    <w:p w:rsidR="00675AEF" w:rsidRPr="006E2084" w:rsidRDefault="00675AEF" w:rsidP="00675AEF">
      <w:pPr>
        <w:autoSpaceDE w:val="0"/>
        <w:autoSpaceDN w:val="0"/>
        <w:adjustRightInd w:val="0"/>
        <w:rPr>
          <w:sz w:val="28"/>
          <w:szCs w:val="28"/>
        </w:rPr>
      </w:pPr>
      <w:r w:rsidRPr="006E2084">
        <w:rPr>
          <w:sz w:val="28"/>
          <w:szCs w:val="28"/>
        </w:rPr>
        <w:t>_________________________________________________________________</w:t>
      </w:r>
    </w:p>
    <w:p w:rsidR="00675AEF" w:rsidRPr="006E2084" w:rsidRDefault="00675AEF" w:rsidP="00675AEF">
      <w:pPr>
        <w:autoSpaceDE w:val="0"/>
        <w:autoSpaceDN w:val="0"/>
        <w:adjustRightInd w:val="0"/>
        <w:jc w:val="both"/>
        <w:rPr>
          <w:sz w:val="28"/>
          <w:szCs w:val="28"/>
        </w:rPr>
      </w:pPr>
      <w:r w:rsidRPr="006E2084">
        <w:rPr>
          <w:sz w:val="28"/>
          <w:szCs w:val="28"/>
        </w:rPr>
        <w:t>Законы и иные нормативные правовые акты, которыми руководствовался орган или должностное лицо при принятии решения, и мотивы, по которым орган или должностное лицо не применил законы и иные нормативные правовые акты, на которые ссылался заявитель -</w:t>
      </w:r>
    </w:p>
    <w:p w:rsidR="00675AEF" w:rsidRPr="006E2084" w:rsidRDefault="00675AEF" w:rsidP="00675AEF">
      <w:pPr>
        <w:autoSpaceDE w:val="0"/>
        <w:autoSpaceDN w:val="0"/>
        <w:adjustRightInd w:val="0"/>
        <w:rPr>
          <w:sz w:val="28"/>
          <w:szCs w:val="28"/>
        </w:rPr>
      </w:pPr>
      <w:r w:rsidRPr="006E2084">
        <w:rPr>
          <w:sz w:val="28"/>
          <w:szCs w:val="28"/>
        </w:rPr>
        <w:t>_________________________________________________________________</w:t>
      </w:r>
    </w:p>
    <w:p w:rsidR="00675AEF" w:rsidRPr="006E2084" w:rsidRDefault="00675AEF" w:rsidP="00675AEF">
      <w:pPr>
        <w:autoSpaceDE w:val="0"/>
        <w:autoSpaceDN w:val="0"/>
        <w:adjustRightInd w:val="0"/>
        <w:rPr>
          <w:sz w:val="28"/>
          <w:szCs w:val="28"/>
        </w:rPr>
      </w:pPr>
      <w:r w:rsidRPr="006E2084">
        <w:rPr>
          <w:sz w:val="28"/>
          <w:szCs w:val="28"/>
        </w:rPr>
        <w:lastRenderedPageBreak/>
        <w:t>_________________________________________________________________</w:t>
      </w:r>
    </w:p>
    <w:p w:rsidR="00675AEF" w:rsidRPr="006E2084" w:rsidRDefault="00675AEF" w:rsidP="00675AEF">
      <w:pPr>
        <w:autoSpaceDE w:val="0"/>
        <w:autoSpaceDN w:val="0"/>
        <w:adjustRightInd w:val="0"/>
        <w:rPr>
          <w:sz w:val="28"/>
          <w:szCs w:val="28"/>
        </w:rPr>
      </w:pPr>
      <w:r w:rsidRPr="006E2084">
        <w:rPr>
          <w:sz w:val="28"/>
          <w:szCs w:val="28"/>
        </w:rPr>
        <w:t>На основании изложенного</w:t>
      </w:r>
    </w:p>
    <w:p w:rsidR="00675AEF" w:rsidRPr="006E2084" w:rsidRDefault="00675AEF" w:rsidP="00675AEF">
      <w:pPr>
        <w:autoSpaceDE w:val="0"/>
        <w:autoSpaceDN w:val="0"/>
        <w:adjustRightInd w:val="0"/>
        <w:jc w:val="center"/>
        <w:rPr>
          <w:sz w:val="28"/>
          <w:szCs w:val="28"/>
        </w:rPr>
      </w:pPr>
      <w:r w:rsidRPr="006E2084">
        <w:rPr>
          <w:sz w:val="28"/>
          <w:szCs w:val="28"/>
        </w:rPr>
        <w:t>РЕШЕНО:</w:t>
      </w:r>
    </w:p>
    <w:p w:rsidR="00675AEF" w:rsidRPr="006E2084" w:rsidRDefault="00675AEF" w:rsidP="00675AEF">
      <w:pPr>
        <w:autoSpaceDE w:val="0"/>
        <w:autoSpaceDN w:val="0"/>
        <w:adjustRightInd w:val="0"/>
        <w:rPr>
          <w:sz w:val="28"/>
          <w:szCs w:val="28"/>
        </w:rPr>
      </w:pPr>
      <w:r w:rsidRPr="006E2084">
        <w:rPr>
          <w:sz w:val="28"/>
          <w:szCs w:val="28"/>
        </w:rPr>
        <w:t>1. _________________________________</w:t>
      </w:r>
      <w:r>
        <w:rPr>
          <w:sz w:val="28"/>
          <w:szCs w:val="28"/>
        </w:rPr>
        <w:t>______________________________</w:t>
      </w:r>
    </w:p>
    <w:p w:rsidR="00675AEF" w:rsidRPr="006E2084" w:rsidRDefault="00675AEF" w:rsidP="00675AEF">
      <w:pPr>
        <w:autoSpaceDE w:val="0"/>
        <w:autoSpaceDN w:val="0"/>
        <w:adjustRightInd w:val="0"/>
        <w:jc w:val="center"/>
      </w:pPr>
      <w:r w:rsidRPr="006E2084">
        <w:t>(решение, принятое в отношении обжалованного</w:t>
      </w:r>
    </w:p>
    <w:p w:rsidR="00675AEF" w:rsidRPr="006E2084" w:rsidRDefault="00675AEF" w:rsidP="00675AEF">
      <w:pPr>
        <w:autoSpaceDE w:val="0"/>
        <w:autoSpaceDN w:val="0"/>
        <w:adjustRightInd w:val="0"/>
        <w:rPr>
          <w:sz w:val="28"/>
          <w:szCs w:val="28"/>
        </w:rPr>
      </w:pPr>
      <w:r w:rsidRPr="006E2084">
        <w:rPr>
          <w:sz w:val="28"/>
          <w:szCs w:val="28"/>
        </w:rPr>
        <w:t>_________________________________________________________________</w:t>
      </w:r>
    </w:p>
    <w:p w:rsidR="00675AEF" w:rsidRPr="006E2084" w:rsidRDefault="00675AEF" w:rsidP="00675AEF">
      <w:pPr>
        <w:autoSpaceDE w:val="0"/>
        <w:autoSpaceDN w:val="0"/>
        <w:adjustRightInd w:val="0"/>
        <w:jc w:val="center"/>
      </w:pPr>
      <w:r w:rsidRPr="006E2084">
        <w:t>действия (бездействия), признано правомерным или неправомерным полностью</w:t>
      </w:r>
    </w:p>
    <w:p w:rsidR="00675AEF" w:rsidRPr="006E2084" w:rsidRDefault="00675AEF" w:rsidP="00675AEF">
      <w:pPr>
        <w:autoSpaceDE w:val="0"/>
        <w:autoSpaceDN w:val="0"/>
        <w:adjustRightInd w:val="0"/>
        <w:rPr>
          <w:sz w:val="28"/>
          <w:szCs w:val="28"/>
        </w:rPr>
      </w:pPr>
      <w:r w:rsidRPr="006E2084">
        <w:rPr>
          <w:sz w:val="28"/>
          <w:szCs w:val="28"/>
        </w:rPr>
        <w:t>_________________________________________________________________</w:t>
      </w:r>
    </w:p>
    <w:p w:rsidR="00675AEF" w:rsidRPr="006E2084" w:rsidRDefault="00675AEF" w:rsidP="00675AEF">
      <w:pPr>
        <w:autoSpaceDE w:val="0"/>
        <w:autoSpaceDN w:val="0"/>
        <w:adjustRightInd w:val="0"/>
        <w:jc w:val="center"/>
      </w:pPr>
      <w:r w:rsidRPr="006E2084">
        <w:t>или частично или отменено полностью</w:t>
      </w:r>
      <w:r>
        <w:t>,</w:t>
      </w:r>
      <w:r w:rsidRPr="006E2084">
        <w:t xml:space="preserve"> или частично)</w:t>
      </w:r>
    </w:p>
    <w:p w:rsidR="00675AEF" w:rsidRPr="006E2084" w:rsidRDefault="00675AEF" w:rsidP="00675AEF">
      <w:pPr>
        <w:rPr>
          <w:rFonts w:ascii="Times New Roman CYR" w:hAnsi="Times New Roman CYR"/>
          <w:sz w:val="28"/>
          <w:szCs w:val="28"/>
        </w:rPr>
      </w:pPr>
      <w:r w:rsidRPr="006E2084">
        <w:rPr>
          <w:rFonts w:ascii="Times New Roman CYR" w:hAnsi="Times New Roman CYR"/>
          <w:sz w:val="28"/>
          <w:szCs w:val="28"/>
        </w:rPr>
        <w:t>2. ________________________________</w:t>
      </w:r>
      <w:r>
        <w:rPr>
          <w:rFonts w:ascii="Times New Roman CYR" w:hAnsi="Times New Roman CYR"/>
          <w:sz w:val="28"/>
          <w:szCs w:val="28"/>
        </w:rPr>
        <w:t>______________________________</w:t>
      </w:r>
      <w:r w:rsidRPr="006E2084">
        <w:rPr>
          <w:rFonts w:ascii="Times New Roman CYR" w:hAnsi="Times New Roman CYR"/>
          <w:sz w:val="28"/>
          <w:szCs w:val="28"/>
        </w:rPr>
        <w:t>_</w:t>
      </w:r>
    </w:p>
    <w:p w:rsidR="00675AEF" w:rsidRPr="006E2084" w:rsidRDefault="00675AEF" w:rsidP="00675AEF">
      <w:pPr>
        <w:jc w:val="center"/>
        <w:rPr>
          <w:rFonts w:ascii="Times New Roman CYR" w:hAnsi="Times New Roman CYR"/>
          <w:sz w:val="22"/>
          <w:szCs w:val="22"/>
        </w:rPr>
      </w:pPr>
      <w:r w:rsidRPr="006E2084">
        <w:rPr>
          <w:rFonts w:ascii="Times New Roman CYR" w:hAnsi="Times New Roman CYR"/>
          <w:sz w:val="22"/>
          <w:szCs w:val="22"/>
        </w:rPr>
        <w:t>(решение принято по существу жалобы, - удовлетворена или не удовлетворена полностью или частично)</w:t>
      </w:r>
    </w:p>
    <w:p w:rsidR="00675AEF" w:rsidRPr="006E2084" w:rsidRDefault="00675AEF" w:rsidP="00675AEF">
      <w:pPr>
        <w:jc w:val="both"/>
        <w:rPr>
          <w:rFonts w:ascii="Times New Roman CYR" w:hAnsi="Times New Roman CYR"/>
          <w:sz w:val="28"/>
          <w:szCs w:val="28"/>
        </w:rPr>
      </w:pPr>
      <w:r w:rsidRPr="006E2084">
        <w:rPr>
          <w:rFonts w:ascii="Times New Roman CYR" w:hAnsi="Times New Roman CYR"/>
          <w:sz w:val="28"/>
          <w:szCs w:val="28"/>
        </w:rPr>
        <w:t>3. ________________________________</w:t>
      </w:r>
      <w:r>
        <w:rPr>
          <w:rFonts w:ascii="Times New Roman CYR" w:hAnsi="Times New Roman CYR"/>
          <w:sz w:val="28"/>
          <w:szCs w:val="28"/>
        </w:rPr>
        <w:t>______________________________</w:t>
      </w:r>
      <w:r w:rsidRPr="006E2084">
        <w:rPr>
          <w:rFonts w:ascii="Times New Roman CYR" w:hAnsi="Times New Roman CYR"/>
          <w:sz w:val="28"/>
          <w:szCs w:val="28"/>
        </w:rPr>
        <w:t>_</w:t>
      </w:r>
    </w:p>
    <w:p w:rsidR="00675AEF" w:rsidRPr="006E2084" w:rsidRDefault="00675AEF" w:rsidP="00675AEF">
      <w:pPr>
        <w:jc w:val="center"/>
        <w:rPr>
          <w:rFonts w:ascii="Times New Roman CYR" w:hAnsi="Times New Roman CYR"/>
          <w:sz w:val="22"/>
          <w:szCs w:val="22"/>
        </w:rPr>
      </w:pPr>
      <w:r w:rsidRPr="006E2084">
        <w:rPr>
          <w:rFonts w:ascii="Times New Roman CYR" w:hAnsi="Times New Roman CYR"/>
          <w:sz w:val="22"/>
          <w:szCs w:val="22"/>
        </w:rPr>
        <w:t>(решение либо меры, которые необходимо принять в целях устранения допущенных нарушений, если они не были приняты до вынесения решения по жалобе)</w:t>
      </w:r>
    </w:p>
    <w:p w:rsidR="00675AEF" w:rsidRPr="006E2084" w:rsidRDefault="00675AEF" w:rsidP="00675AEF">
      <w:pPr>
        <w:jc w:val="both"/>
        <w:rPr>
          <w:rFonts w:ascii="Times New Roman CYR" w:hAnsi="Times New Roman CYR"/>
          <w:sz w:val="28"/>
          <w:szCs w:val="28"/>
        </w:rPr>
      </w:pPr>
    </w:p>
    <w:p w:rsidR="00675AEF" w:rsidRPr="006E2084" w:rsidRDefault="00675AEF" w:rsidP="00675AEF">
      <w:pPr>
        <w:jc w:val="both"/>
        <w:rPr>
          <w:rFonts w:ascii="Times New Roman CYR" w:hAnsi="Times New Roman CYR"/>
          <w:sz w:val="28"/>
          <w:szCs w:val="28"/>
        </w:rPr>
      </w:pPr>
      <w:r w:rsidRPr="006E2084">
        <w:rPr>
          <w:rFonts w:ascii="Times New Roman CYR" w:hAnsi="Times New Roman CYR"/>
          <w:sz w:val="28"/>
          <w:szCs w:val="28"/>
        </w:rPr>
        <w:t>Настоящее решение может быть обжаловано в суде, арбитражном суде.</w:t>
      </w:r>
    </w:p>
    <w:p w:rsidR="00675AEF" w:rsidRPr="006E2084" w:rsidRDefault="00675AEF" w:rsidP="00675AEF">
      <w:pPr>
        <w:jc w:val="both"/>
        <w:rPr>
          <w:rFonts w:ascii="Times New Roman CYR" w:hAnsi="Times New Roman CYR"/>
          <w:sz w:val="28"/>
          <w:szCs w:val="28"/>
        </w:rPr>
      </w:pPr>
      <w:r w:rsidRPr="006E2084">
        <w:rPr>
          <w:rFonts w:ascii="Times New Roman CYR" w:hAnsi="Times New Roman CYR"/>
          <w:sz w:val="28"/>
          <w:szCs w:val="28"/>
        </w:rPr>
        <w:t>Копия настоящего решения направлена по адресу:</w:t>
      </w:r>
      <w:r>
        <w:rPr>
          <w:rFonts w:ascii="Times New Roman CYR" w:hAnsi="Times New Roman CYR"/>
          <w:sz w:val="28"/>
          <w:szCs w:val="28"/>
        </w:rPr>
        <w:t xml:space="preserve"> ______________________</w:t>
      </w:r>
      <w:r w:rsidRPr="006E2084">
        <w:rPr>
          <w:rFonts w:ascii="Times New Roman CYR" w:hAnsi="Times New Roman CYR"/>
          <w:sz w:val="28"/>
          <w:szCs w:val="28"/>
        </w:rPr>
        <w:t xml:space="preserve"> </w:t>
      </w:r>
    </w:p>
    <w:p w:rsidR="00675AEF" w:rsidRPr="006E2084" w:rsidRDefault="00675AEF" w:rsidP="00675AEF">
      <w:pPr>
        <w:jc w:val="both"/>
        <w:rPr>
          <w:rFonts w:ascii="Times New Roman CYR" w:hAnsi="Times New Roman CYR"/>
          <w:sz w:val="28"/>
          <w:szCs w:val="28"/>
        </w:rPr>
      </w:pPr>
      <w:r w:rsidRPr="006E2084">
        <w:rPr>
          <w:rFonts w:ascii="Times New Roman CYR" w:hAnsi="Times New Roman CYR"/>
          <w:sz w:val="28"/>
          <w:szCs w:val="28"/>
        </w:rPr>
        <w:t>_________________________________________________________________</w:t>
      </w:r>
    </w:p>
    <w:p w:rsidR="00675AEF" w:rsidRPr="006E2084" w:rsidRDefault="00675AEF" w:rsidP="00675AEF">
      <w:pPr>
        <w:jc w:val="both"/>
        <w:rPr>
          <w:rFonts w:ascii="Times New Roman CYR" w:hAnsi="Times New Roman CYR"/>
          <w:sz w:val="28"/>
          <w:szCs w:val="28"/>
        </w:rPr>
      </w:pPr>
    </w:p>
    <w:p w:rsidR="00675AEF" w:rsidRPr="006E2084" w:rsidRDefault="00675AEF" w:rsidP="00675AEF">
      <w:pPr>
        <w:jc w:val="both"/>
        <w:rPr>
          <w:rFonts w:ascii="Times New Roman CYR" w:hAnsi="Times New Roman CYR"/>
          <w:sz w:val="28"/>
          <w:szCs w:val="28"/>
        </w:rPr>
      </w:pPr>
      <w:r w:rsidRPr="006E2084">
        <w:rPr>
          <w:rFonts w:ascii="Times New Roman CYR" w:hAnsi="Times New Roman CYR"/>
          <w:sz w:val="28"/>
          <w:szCs w:val="28"/>
        </w:rPr>
        <w:t>_______________________      _________________   ____________</w:t>
      </w:r>
    </w:p>
    <w:p w:rsidR="00675AEF" w:rsidRPr="006E2084" w:rsidRDefault="00675AEF" w:rsidP="00675AEF">
      <w:pPr>
        <w:jc w:val="both"/>
        <w:rPr>
          <w:rFonts w:ascii="Times New Roman CYR" w:hAnsi="Times New Roman CYR"/>
          <w:sz w:val="22"/>
          <w:szCs w:val="22"/>
        </w:rPr>
      </w:pPr>
      <w:r w:rsidRPr="006E2084">
        <w:rPr>
          <w:rFonts w:ascii="Times New Roman CYR" w:hAnsi="Times New Roman CYR"/>
          <w:sz w:val="22"/>
          <w:szCs w:val="22"/>
        </w:rPr>
        <w:t>(должность лица</w:t>
      </w:r>
      <w:r>
        <w:rPr>
          <w:rFonts w:ascii="Times New Roman CYR" w:hAnsi="Times New Roman CYR"/>
          <w:sz w:val="22"/>
          <w:szCs w:val="22"/>
        </w:rPr>
        <w:t xml:space="preserve">, </w:t>
      </w:r>
      <w:r w:rsidRPr="006E2084">
        <w:rPr>
          <w:rFonts w:ascii="Times New Roman CYR" w:hAnsi="Times New Roman CYR"/>
          <w:sz w:val="22"/>
          <w:szCs w:val="22"/>
        </w:rPr>
        <w:t xml:space="preserve">уполномоченного           </w:t>
      </w:r>
      <w:proofErr w:type="gramStart"/>
      <w:r w:rsidRPr="006E2084">
        <w:rPr>
          <w:rFonts w:ascii="Times New Roman CYR" w:hAnsi="Times New Roman CYR"/>
          <w:sz w:val="22"/>
          <w:szCs w:val="22"/>
        </w:rPr>
        <w:t xml:space="preserve">   (</w:t>
      </w:r>
      <w:proofErr w:type="gramEnd"/>
      <w:r w:rsidRPr="006E2084">
        <w:rPr>
          <w:rFonts w:ascii="Times New Roman CYR" w:hAnsi="Times New Roman CYR"/>
          <w:sz w:val="22"/>
          <w:szCs w:val="22"/>
        </w:rPr>
        <w:t>подпись)               (инициалы, фамилия)</w:t>
      </w:r>
    </w:p>
    <w:p w:rsidR="00675AEF" w:rsidRPr="00FD7DFA" w:rsidRDefault="00675AEF" w:rsidP="00675AEF">
      <w:pPr>
        <w:jc w:val="both"/>
        <w:rPr>
          <w:rFonts w:ascii="Times New Roman CYR" w:hAnsi="Times New Roman CYR"/>
          <w:sz w:val="22"/>
          <w:szCs w:val="22"/>
        </w:rPr>
      </w:pPr>
      <w:r w:rsidRPr="006E2084">
        <w:rPr>
          <w:rFonts w:ascii="Times New Roman CYR" w:hAnsi="Times New Roman CYR"/>
          <w:sz w:val="22"/>
          <w:szCs w:val="22"/>
        </w:rPr>
        <w:t>принявшего решение по жалобе)</w:t>
      </w:r>
    </w:p>
    <w:p w:rsidR="00675AEF" w:rsidRPr="00FD7DFA" w:rsidRDefault="00675AEF" w:rsidP="00675AEF">
      <w:pPr>
        <w:jc w:val="center"/>
        <w:rPr>
          <w:rFonts w:ascii="Times New Roman CYR" w:hAnsi="Times New Roman CYR"/>
          <w:sz w:val="28"/>
          <w:szCs w:val="28"/>
        </w:rPr>
      </w:pPr>
      <w:r w:rsidRPr="006E2084">
        <w:rPr>
          <w:rFonts w:ascii="Times New Roman CYR" w:hAnsi="Times New Roman CYR"/>
          <w:sz w:val="28"/>
          <w:szCs w:val="28"/>
        </w:rPr>
        <w:t>_________________________</w:t>
      </w:r>
    </w:p>
    <w:p w:rsidR="00675AEF" w:rsidRDefault="00675AEF"/>
    <w:sectPr w:rsidR="00675AEF" w:rsidSect="00A37B4C">
      <w:pgSz w:w="11906" w:h="16838"/>
      <w:pgMar w:top="1134"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AEF"/>
    <w:rsid w:val="00243974"/>
    <w:rsid w:val="002A5124"/>
    <w:rsid w:val="0041505B"/>
    <w:rsid w:val="00525E56"/>
    <w:rsid w:val="00675AEF"/>
    <w:rsid w:val="00986654"/>
    <w:rsid w:val="00C80784"/>
    <w:rsid w:val="00E557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A15621-C9C9-4F1F-A7AA-B39DF99CD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5AE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675A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8FA27364236BC7319F8A2A9166E5F0AFC78567207E14BFC8806F66AE5F21D527AEA374B68E13B99FF3C18CFCA154E13ED04A9BC82EDaDF" TargetMode="External"/><Relationship Id="rId13" Type="http://schemas.openxmlformats.org/officeDocument/2006/relationships/hyperlink" Target="consultantplus://offline/ref=6289369182ADB4E902B10CEE158A6D171B6714AF8959DC99B161E0D6C5C138F79FFF97FF4368D12AB165DBE1CF3FB5D94DBC0BE18B13EB4D7AD68842oCp6G" TargetMode="External"/><Relationship Id="rId18" Type="http://schemas.openxmlformats.org/officeDocument/2006/relationships/hyperlink" Target="https://do.gosuslugi.ru" TargetMode="External"/><Relationship Id="rId3" Type="http://schemas.openxmlformats.org/officeDocument/2006/relationships/webSettings" Target="webSettings.xml"/><Relationship Id="rId7" Type="http://schemas.openxmlformats.org/officeDocument/2006/relationships/hyperlink" Target="https://uslugi2.novreg.ru/" TargetMode="External"/><Relationship Id="rId12" Type="http://schemas.openxmlformats.org/officeDocument/2006/relationships/hyperlink" Target="consultantplus://offline/ref=6289369182ADB4E902B10CEE158A6D171B6714AF8959DC99B161E0D6C5C138F79FFF97FF4368D12AB165DBE2CD3FB5D94DBC0BE18B13EB4D7AD68842oCp6G" TargetMode="External"/><Relationship Id="rId17" Type="http://schemas.openxmlformats.org/officeDocument/2006/relationships/hyperlink" Target="consultantplus://offline/ref=2608D730EA4DB711E5BCB5CA0EF3C45E30FB440BA75A988AD1D271042F8EA1DDD587A7DCC3E5EFE00FAF5AD3FFA88161D9683F5B89095551G2L8K" TargetMode="External"/><Relationship Id="rId2" Type="http://schemas.openxmlformats.org/officeDocument/2006/relationships/settings" Target="settings.xml"/><Relationship Id="rId16" Type="http://schemas.openxmlformats.org/officeDocument/2006/relationships/hyperlink" Target="https://mfc53.nov.ru/"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1084;fc.volot@mail.ru" TargetMode="External"/><Relationship Id="rId11" Type="http://schemas.openxmlformats.org/officeDocument/2006/relationships/hyperlink" Target="consultantplus://offline/ref=248BBD60C87C3D5BD49073C581E42F8A806EDFEDF6C73790B3038DB6491BA112E19A7D1D0BC7BDFDBB5E1265C67AI5M" TargetMode="External"/><Relationship Id="rId5" Type="http://schemas.openxmlformats.org/officeDocument/2006/relationships/hyperlink" Target="mailto:adm.volot@mail.ru" TargetMode="External"/><Relationship Id="rId15" Type="http://schemas.openxmlformats.org/officeDocument/2006/relationships/hyperlink" Target="consultantplus://offline/ref=6289369182ADB4E902B10CEE158A6D171B6714AF8959DC99B161E0D6C5C138F79FFF97FF4368D12AB165DBE2CD3FB5D94DBC0BE18B13EB4D7AD68842oCp6G" TargetMode="External"/><Relationship Id="rId10" Type="http://schemas.openxmlformats.org/officeDocument/2006/relationships/hyperlink" Target="consultantplus://offline/ref=248BBD60C87C3D5BD49073C581E42F8A816CDCE3F3C93790B3038DB6491BA112E19A7D1D0BC7BDFDBB5E1265C67AI5M" TargetMode="External"/><Relationship Id="rId19"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consultantplus://offline/ref=248BBD60C87C3D5BD49072CB94E42F8A816BDFE8FBC93790B3038DB6491BA112F39A251109C2A0FABA4B443483F96C17294F07C7361D667376IDM" TargetMode="External"/><Relationship Id="rId14" Type="http://schemas.openxmlformats.org/officeDocument/2006/relationships/hyperlink" Target="consultantplus://offline/ref=6289369182ADB4E902B10CEE158A6D171B6714AF8959DC99B161E0D6C5C138F79FFF97FF4368D12AB165DBE2CD3FB5D94DBC0BE18B13EB4D7AD68842oCp6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41</Pages>
  <Words>14560</Words>
  <Characters>82992</Characters>
  <Application>Microsoft Office Word</Application>
  <DocSecurity>0</DocSecurity>
  <Lines>691</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Гаврилова Елена Николаевна</dc:creator>
  <cp:keywords/>
  <dc:description/>
  <cp:lastModifiedBy>Гаврилова Елена Николаевна</cp:lastModifiedBy>
  <cp:revision>2</cp:revision>
  <dcterms:created xsi:type="dcterms:W3CDTF">2022-08-08T09:06:00Z</dcterms:created>
  <dcterms:modified xsi:type="dcterms:W3CDTF">2022-08-08T09:06:00Z</dcterms:modified>
</cp:coreProperties>
</file>