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86" w:rsidRDefault="004E687C" w:rsidP="00D05486">
      <w:pPr>
        <w:pStyle w:val="a3"/>
        <w:spacing w:line="240" w:lineRule="auto"/>
        <w:rPr>
          <w:b w:val="0"/>
          <w:bCs w:val="0"/>
        </w:rPr>
      </w:pPr>
      <w:r w:rsidRPr="002B0B99">
        <w:rPr>
          <w:noProof/>
        </w:rPr>
        <w:drawing>
          <wp:inline distT="0" distB="0" distL="0" distR="0">
            <wp:extent cx="617220" cy="10287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486" w:rsidRPr="002B0B99" w:rsidRDefault="00D05486" w:rsidP="00D05486">
      <w:pPr>
        <w:pStyle w:val="a3"/>
        <w:spacing w:line="240" w:lineRule="auto"/>
        <w:rPr>
          <w:b w:val="0"/>
          <w:bCs w:val="0"/>
        </w:rPr>
      </w:pPr>
      <w:r w:rsidRPr="002B0B99">
        <w:rPr>
          <w:b w:val="0"/>
          <w:bCs w:val="0"/>
        </w:rPr>
        <w:t>Российская Федерация</w:t>
      </w:r>
    </w:p>
    <w:p w:rsidR="00D05486" w:rsidRPr="002B0B99" w:rsidRDefault="00D05486" w:rsidP="00D05486">
      <w:pPr>
        <w:pStyle w:val="7"/>
      </w:pPr>
      <w:r w:rsidRPr="002B0B99">
        <w:t>Новгородская область</w:t>
      </w:r>
    </w:p>
    <w:p w:rsidR="00D05486" w:rsidRPr="002B0B99" w:rsidRDefault="00D05486" w:rsidP="00D05486"/>
    <w:p w:rsidR="00D05486" w:rsidRPr="002B0B99" w:rsidRDefault="00D05486" w:rsidP="00D05486">
      <w:pPr>
        <w:pStyle w:val="3"/>
        <w:rPr>
          <w:b w:val="0"/>
          <w:bCs w:val="0"/>
        </w:rPr>
      </w:pPr>
      <w:r w:rsidRPr="002B0B99">
        <w:rPr>
          <w:b w:val="0"/>
          <w:bCs w:val="0"/>
        </w:rPr>
        <w:t xml:space="preserve">АДМИНИСТРАЦИЯ ВОЛОТОВСКОГО МУНИЦИПАЛЬНОГО </w:t>
      </w:r>
      <w:r w:rsidR="00D25457" w:rsidRPr="002B0B99">
        <w:rPr>
          <w:b w:val="0"/>
          <w:bCs w:val="0"/>
        </w:rPr>
        <w:t>ОКРУГА</w:t>
      </w:r>
    </w:p>
    <w:p w:rsidR="00D05486" w:rsidRPr="002B0B99" w:rsidRDefault="00D05486" w:rsidP="00D05486">
      <w:pPr>
        <w:pStyle w:val="1"/>
        <w:rPr>
          <w:sz w:val="28"/>
        </w:rPr>
      </w:pPr>
    </w:p>
    <w:p w:rsidR="00D05486" w:rsidRDefault="00D05486" w:rsidP="00D05486">
      <w:pPr>
        <w:pStyle w:val="1"/>
        <w:rPr>
          <w:sz w:val="28"/>
        </w:rPr>
      </w:pPr>
      <w:r w:rsidRPr="002B0B99">
        <w:rPr>
          <w:sz w:val="28"/>
        </w:rPr>
        <w:t>П О С Т А Н О В Л Е Н И Е</w:t>
      </w:r>
    </w:p>
    <w:p w:rsidR="0037390A" w:rsidRPr="0037390A" w:rsidRDefault="0037390A" w:rsidP="0037390A">
      <w:pPr>
        <w:jc w:val="center"/>
      </w:pPr>
      <w:r>
        <w:t>(в редакции постановления от 13.05.2022 № 293</w:t>
      </w:r>
      <w:r w:rsidR="00892D86">
        <w:t>, от 03.07.2023 № 446</w:t>
      </w:r>
      <w:r>
        <w:t>)</w:t>
      </w:r>
    </w:p>
    <w:p w:rsidR="00D05486" w:rsidRPr="002B0B99" w:rsidRDefault="00D05486" w:rsidP="00D05486">
      <w:pPr>
        <w:rPr>
          <w:sz w:val="28"/>
        </w:rPr>
      </w:pPr>
    </w:p>
    <w:p w:rsidR="00D05486" w:rsidRPr="002B0B99" w:rsidRDefault="00D25457" w:rsidP="00D05486">
      <w:pPr>
        <w:rPr>
          <w:sz w:val="28"/>
        </w:rPr>
      </w:pPr>
      <w:r w:rsidRPr="002B0B99">
        <w:rPr>
          <w:sz w:val="28"/>
        </w:rPr>
        <w:t>от 07.07.2021 № 50</w:t>
      </w:r>
      <w:r w:rsidR="00155843">
        <w:rPr>
          <w:sz w:val="28"/>
        </w:rPr>
        <w:t>4</w:t>
      </w:r>
    </w:p>
    <w:p w:rsidR="00D05486" w:rsidRPr="002B0B99" w:rsidRDefault="00D05486" w:rsidP="00D05486">
      <w:pPr>
        <w:rPr>
          <w:bCs/>
          <w:sz w:val="28"/>
          <w:szCs w:val="28"/>
        </w:rPr>
      </w:pPr>
      <w:r w:rsidRPr="002B0B99">
        <w:rPr>
          <w:bCs/>
          <w:sz w:val="28"/>
          <w:szCs w:val="28"/>
        </w:rPr>
        <w:t>п. Волот</w:t>
      </w:r>
    </w:p>
    <w:p w:rsidR="00D05486" w:rsidRDefault="00D05486" w:rsidP="00D05486">
      <w:pPr>
        <w:rPr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007E89" w:rsidTr="00007E8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E89" w:rsidRDefault="00007E89" w:rsidP="00155843">
            <w:pPr>
              <w:jc w:val="both"/>
              <w:rPr>
                <w:bCs/>
                <w:sz w:val="28"/>
                <w:szCs w:val="28"/>
              </w:rPr>
            </w:pPr>
            <w:r w:rsidRPr="002B0B99">
              <w:rPr>
                <w:sz w:val="28"/>
                <w:szCs w:val="28"/>
                <w:lang w:eastAsia="en-US"/>
              </w:rPr>
              <w:t xml:space="preserve">Об </w:t>
            </w:r>
            <w:r w:rsidR="00155843">
              <w:rPr>
                <w:color w:val="262626" w:themeColor="text1" w:themeTint="D9"/>
                <w:sz w:val="28"/>
                <w:szCs w:val="28"/>
              </w:rPr>
              <w:t xml:space="preserve">утверждении Положения о Почетной грамоте Администрации Волотовского муниципального </w:t>
            </w:r>
            <w:r w:rsidRPr="002B0B99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7E89" w:rsidRDefault="00007E89" w:rsidP="00D05486">
            <w:pPr>
              <w:rPr>
                <w:bCs/>
                <w:sz w:val="28"/>
                <w:szCs w:val="28"/>
              </w:rPr>
            </w:pPr>
          </w:p>
        </w:tc>
      </w:tr>
    </w:tbl>
    <w:p w:rsidR="00007E89" w:rsidRPr="002B0B99" w:rsidRDefault="00007E89" w:rsidP="00D054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843" w:rsidRDefault="00155843" w:rsidP="00007E89">
      <w:pPr>
        <w:widowControl w:val="0"/>
        <w:autoSpaceDE w:val="0"/>
        <w:autoSpaceDN w:val="0"/>
        <w:adjustRightInd w:val="0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</w:t>
      </w:r>
      <w:r w:rsidR="00892D86">
        <w:rPr>
          <w:color w:val="262626" w:themeColor="text1" w:themeTint="D9"/>
          <w:sz w:val="28"/>
          <w:szCs w:val="28"/>
        </w:rPr>
        <w:t>, за добровольческую, волонтерскую деятельность</w:t>
      </w:r>
      <w:r>
        <w:rPr>
          <w:color w:val="262626" w:themeColor="text1" w:themeTint="D9"/>
          <w:sz w:val="28"/>
          <w:szCs w:val="28"/>
        </w:rPr>
        <w:t>,</w:t>
      </w:r>
    </w:p>
    <w:p w:rsidR="00D05486" w:rsidRPr="00007E89" w:rsidRDefault="00D05486" w:rsidP="00007E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07E89">
        <w:rPr>
          <w:b/>
          <w:sz w:val="28"/>
          <w:szCs w:val="28"/>
        </w:rPr>
        <w:t>ПОСТАНОВЛЯЮ:</w:t>
      </w:r>
    </w:p>
    <w:p w:rsidR="00155843" w:rsidRDefault="00155843" w:rsidP="00035060">
      <w:pPr>
        <w:widowControl w:val="0"/>
        <w:autoSpaceDE w:val="0"/>
        <w:autoSpaceDN w:val="0"/>
        <w:adjustRightInd w:val="0"/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1. Утвердить прилагаемое </w:t>
      </w:r>
      <w:hyperlink r:id="rId6" w:anchor="Par34" w:history="1">
        <w:r w:rsidRPr="00DD7608">
          <w:rPr>
            <w:rStyle w:val="a4"/>
            <w:color w:val="262626" w:themeColor="text1" w:themeTint="D9"/>
            <w:sz w:val="28"/>
            <w:szCs w:val="28"/>
            <w:u w:val="none"/>
          </w:rPr>
          <w:t>Положение</w:t>
        </w:r>
      </w:hyperlink>
      <w:r>
        <w:rPr>
          <w:color w:val="262626" w:themeColor="text1" w:themeTint="D9"/>
          <w:sz w:val="28"/>
          <w:szCs w:val="28"/>
        </w:rPr>
        <w:t xml:space="preserve"> о Почетной грамоте Администрации Волотовского муниципального округа.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2. Признать утратившими силу постановления Администрации Волотовского муниципального района</w:t>
      </w:r>
      <w:r w:rsidR="003F7467">
        <w:rPr>
          <w:color w:val="262626" w:themeColor="text1" w:themeTint="D9"/>
          <w:sz w:val="28"/>
          <w:szCs w:val="28"/>
        </w:rPr>
        <w:t>: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от 29.0</w:t>
      </w:r>
      <w:r w:rsidR="003E6FB8">
        <w:rPr>
          <w:color w:val="262626" w:themeColor="text1" w:themeTint="D9"/>
          <w:sz w:val="28"/>
          <w:szCs w:val="28"/>
        </w:rPr>
        <w:t>7</w:t>
      </w:r>
      <w:r>
        <w:rPr>
          <w:color w:val="262626" w:themeColor="text1" w:themeTint="D9"/>
          <w:sz w:val="28"/>
          <w:szCs w:val="28"/>
        </w:rPr>
        <w:t>.20</w:t>
      </w:r>
      <w:r w:rsidR="003E6FB8">
        <w:rPr>
          <w:color w:val="262626" w:themeColor="text1" w:themeTint="D9"/>
          <w:sz w:val="28"/>
          <w:szCs w:val="28"/>
        </w:rPr>
        <w:t>14</w:t>
      </w:r>
      <w:r>
        <w:rPr>
          <w:color w:val="262626" w:themeColor="text1" w:themeTint="D9"/>
          <w:sz w:val="28"/>
          <w:szCs w:val="28"/>
        </w:rPr>
        <w:t xml:space="preserve"> № </w:t>
      </w:r>
      <w:r w:rsidR="003E6FB8">
        <w:rPr>
          <w:color w:val="262626" w:themeColor="text1" w:themeTint="D9"/>
          <w:sz w:val="28"/>
          <w:szCs w:val="28"/>
        </w:rPr>
        <w:t>455</w:t>
      </w:r>
      <w:r>
        <w:rPr>
          <w:color w:val="262626" w:themeColor="text1" w:themeTint="D9"/>
          <w:sz w:val="28"/>
          <w:szCs w:val="28"/>
        </w:rPr>
        <w:t xml:space="preserve"> «Об утверждении Положения о Почетной грамоте Администрации Волотовского муниципального района»</w:t>
      </w:r>
      <w:r w:rsidR="003F7467">
        <w:rPr>
          <w:color w:val="262626" w:themeColor="text1" w:themeTint="D9"/>
          <w:sz w:val="28"/>
          <w:szCs w:val="28"/>
        </w:rPr>
        <w:t>;</w:t>
      </w:r>
    </w:p>
    <w:p w:rsidR="00155843" w:rsidRDefault="00155843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от </w:t>
      </w:r>
      <w:r w:rsidR="003F7467">
        <w:rPr>
          <w:color w:val="262626" w:themeColor="text1" w:themeTint="D9"/>
          <w:sz w:val="28"/>
          <w:szCs w:val="28"/>
        </w:rPr>
        <w:t>10</w:t>
      </w:r>
      <w:r>
        <w:rPr>
          <w:color w:val="262626" w:themeColor="text1" w:themeTint="D9"/>
          <w:sz w:val="28"/>
          <w:szCs w:val="28"/>
        </w:rPr>
        <w:t>.</w:t>
      </w:r>
      <w:r w:rsidR="003F7467">
        <w:rPr>
          <w:color w:val="262626" w:themeColor="text1" w:themeTint="D9"/>
          <w:sz w:val="28"/>
          <w:szCs w:val="28"/>
        </w:rPr>
        <w:t>11</w:t>
      </w:r>
      <w:r>
        <w:rPr>
          <w:color w:val="262626" w:themeColor="text1" w:themeTint="D9"/>
          <w:sz w:val="28"/>
          <w:szCs w:val="28"/>
        </w:rPr>
        <w:t>.201</w:t>
      </w:r>
      <w:r w:rsidR="003F7467">
        <w:rPr>
          <w:color w:val="262626" w:themeColor="text1" w:themeTint="D9"/>
          <w:sz w:val="28"/>
          <w:szCs w:val="28"/>
        </w:rPr>
        <w:t>4</w:t>
      </w:r>
      <w:r>
        <w:rPr>
          <w:color w:val="262626" w:themeColor="text1" w:themeTint="D9"/>
          <w:sz w:val="28"/>
          <w:szCs w:val="28"/>
        </w:rPr>
        <w:t xml:space="preserve"> № </w:t>
      </w:r>
      <w:r w:rsidR="003F7467">
        <w:rPr>
          <w:color w:val="262626" w:themeColor="text1" w:themeTint="D9"/>
          <w:sz w:val="28"/>
          <w:szCs w:val="28"/>
        </w:rPr>
        <w:t>668</w:t>
      </w:r>
      <w:r>
        <w:rPr>
          <w:color w:val="262626" w:themeColor="text1" w:themeTint="D9"/>
          <w:sz w:val="28"/>
          <w:szCs w:val="28"/>
        </w:rPr>
        <w:t xml:space="preserve"> «О внесении изменений в</w:t>
      </w:r>
      <w:r w:rsidR="003F7467">
        <w:rPr>
          <w:color w:val="262626" w:themeColor="text1" w:themeTint="D9"/>
          <w:sz w:val="28"/>
          <w:szCs w:val="28"/>
        </w:rPr>
        <w:t xml:space="preserve"> Положение о Почетной грамоте </w:t>
      </w:r>
      <w:r w:rsidR="00035060">
        <w:rPr>
          <w:color w:val="262626" w:themeColor="text1" w:themeTint="D9"/>
          <w:sz w:val="28"/>
          <w:szCs w:val="28"/>
        </w:rPr>
        <w:t>Администрации Волотовского муниципального района</w:t>
      </w:r>
      <w:r>
        <w:rPr>
          <w:color w:val="262626" w:themeColor="text1" w:themeTint="D9"/>
          <w:sz w:val="28"/>
          <w:szCs w:val="28"/>
        </w:rPr>
        <w:t>»</w:t>
      </w:r>
      <w:r w:rsidR="00035060">
        <w:rPr>
          <w:color w:val="262626" w:themeColor="text1" w:themeTint="D9"/>
          <w:sz w:val="28"/>
          <w:szCs w:val="28"/>
        </w:rPr>
        <w:t>;</w:t>
      </w:r>
    </w:p>
    <w:p w:rsidR="00035060" w:rsidRDefault="00035060" w:rsidP="00035060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от 31.08.2015 № 436 «О внесении изменений в Положение о Почетной грамоте Администрации Волотовского муниципального района».</w:t>
      </w:r>
    </w:p>
    <w:p w:rsidR="00D05486" w:rsidRPr="002B0B99" w:rsidRDefault="00D05486" w:rsidP="00035060">
      <w:pPr>
        <w:ind w:firstLine="567"/>
        <w:jc w:val="both"/>
        <w:rPr>
          <w:sz w:val="28"/>
          <w:szCs w:val="28"/>
        </w:rPr>
      </w:pPr>
      <w:r w:rsidRPr="002B0B99">
        <w:rPr>
          <w:sz w:val="28"/>
          <w:szCs w:val="28"/>
        </w:rPr>
        <w:t>3. Опубликовать настоящее постановление в м</w:t>
      </w:r>
      <w:r w:rsidR="004E687C" w:rsidRPr="002B0B99">
        <w:rPr>
          <w:sz w:val="28"/>
          <w:szCs w:val="28"/>
        </w:rPr>
        <w:t>униципальной газете «Волотовские</w:t>
      </w:r>
      <w:r w:rsidRPr="002B0B99">
        <w:rPr>
          <w:sz w:val="28"/>
          <w:szCs w:val="28"/>
        </w:rPr>
        <w:t xml:space="preserve"> ве</w:t>
      </w:r>
      <w:r w:rsidR="004E687C" w:rsidRPr="002B0B99">
        <w:rPr>
          <w:sz w:val="28"/>
          <w:szCs w:val="28"/>
        </w:rPr>
        <w:t>домости</w:t>
      </w:r>
      <w:r w:rsidRPr="002B0B99"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D05486" w:rsidRPr="002B0B99" w:rsidRDefault="00D05486" w:rsidP="00D05486">
      <w:pPr>
        <w:ind w:firstLine="540"/>
        <w:rPr>
          <w:sz w:val="28"/>
          <w:szCs w:val="28"/>
        </w:rPr>
      </w:pPr>
    </w:p>
    <w:p w:rsidR="00D05486" w:rsidRPr="002B0B99" w:rsidRDefault="00D05486" w:rsidP="00D05486">
      <w:pPr>
        <w:rPr>
          <w:sz w:val="28"/>
          <w:szCs w:val="28"/>
        </w:rPr>
      </w:pPr>
    </w:p>
    <w:p w:rsidR="00D05486" w:rsidRPr="002B0B99" w:rsidRDefault="00D05486" w:rsidP="00D05486">
      <w:pPr>
        <w:rPr>
          <w:sz w:val="28"/>
          <w:szCs w:val="28"/>
        </w:rPr>
      </w:pPr>
      <w:r w:rsidRPr="002B0B99">
        <w:rPr>
          <w:sz w:val="28"/>
          <w:szCs w:val="28"/>
        </w:rPr>
        <w:t>Глава муниципального</w:t>
      </w:r>
    </w:p>
    <w:p w:rsidR="0037390A" w:rsidRDefault="00D25457" w:rsidP="0037390A">
      <w:pPr>
        <w:rPr>
          <w:sz w:val="28"/>
          <w:szCs w:val="28"/>
        </w:rPr>
      </w:pPr>
      <w:r w:rsidRPr="002B0B99">
        <w:rPr>
          <w:sz w:val="28"/>
          <w:szCs w:val="28"/>
        </w:rPr>
        <w:t>округа</w:t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035060">
        <w:rPr>
          <w:sz w:val="28"/>
          <w:szCs w:val="28"/>
        </w:rPr>
        <w:tab/>
      </w:r>
      <w:r w:rsidR="00D05486" w:rsidRPr="002B0B99">
        <w:rPr>
          <w:sz w:val="28"/>
          <w:szCs w:val="28"/>
        </w:rPr>
        <w:t>А.И.</w:t>
      </w:r>
      <w:r w:rsidR="00007E89">
        <w:rPr>
          <w:sz w:val="28"/>
          <w:szCs w:val="28"/>
        </w:rPr>
        <w:t xml:space="preserve"> </w:t>
      </w:r>
      <w:r w:rsidR="00D05486" w:rsidRPr="002B0B99">
        <w:rPr>
          <w:sz w:val="28"/>
          <w:szCs w:val="28"/>
        </w:rPr>
        <w:t>Лыжов</w:t>
      </w:r>
      <w:r w:rsidR="0037390A">
        <w:rPr>
          <w:sz w:val="28"/>
          <w:szCs w:val="28"/>
        </w:rPr>
        <w:br w:type="page"/>
      </w:r>
    </w:p>
    <w:p w:rsidR="00D05486" w:rsidRPr="002B0B99" w:rsidRDefault="00D05486" w:rsidP="00D05486">
      <w:pPr>
        <w:rPr>
          <w:sz w:val="28"/>
          <w:szCs w:val="28"/>
        </w:rPr>
      </w:pPr>
    </w:p>
    <w:tbl>
      <w:tblPr>
        <w:tblStyle w:val="a5"/>
        <w:tblW w:w="4820" w:type="dxa"/>
        <w:tblInd w:w="4536" w:type="dxa"/>
        <w:tblLook w:val="04A0" w:firstRow="1" w:lastRow="0" w:firstColumn="1" w:lastColumn="0" w:noHBand="0" w:noVBand="1"/>
      </w:tblPr>
      <w:tblGrid>
        <w:gridCol w:w="4820"/>
      </w:tblGrid>
      <w:tr w:rsidR="002B0B99" w:rsidRPr="002B0B99" w:rsidTr="004E687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87C" w:rsidRPr="00007E89" w:rsidRDefault="00D05486" w:rsidP="00007E89">
            <w:pPr>
              <w:jc w:val="right"/>
            </w:pPr>
            <w:r w:rsidRPr="00007E89">
              <w:t>Утверждено</w:t>
            </w:r>
          </w:p>
          <w:p w:rsidR="00D05486" w:rsidRPr="00007E89" w:rsidRDefault="00007E89" w:rsidP="00007E89">
            <w:pPr>
              <w:jc w:val="right"/>
            </w:pPr>
            <w:r w:rsidRPr="00007E89">
              <w:rPr>
                <w:rFonts w:eastAsiaTheme="minorHAnsi"/>
              </w:rPr>
              <w:t>п</w:t>
            </w:r>
            <w:r w:rsidR="004E687C" w:rsidRPr="00007E89">
              <w:rPr>
                <w:rFonts w:eastAsiaTheme="minorHAnsi"/>
              </w:rPr>
              <w:t xml:space="preserve">остановлением </w:t>
            </w:r>
            <w:r w:rsidR="00D05486" w:rsidRPr="00007E89">
              <w:rPr>
                <w:rFonts w:eastAsiaTheme="minorHAnsi"/>
              </w:rPr>
              <w:t>Администрации</w:t>
            </w:r>
          </w:p>
          <w:p w:rsidR="00D05486" w:rsidRPr="00007E89" w:rsidRDefault="00007E89" w:rsidP="00007E89">
            <w:pPr>
              <w:jc w:val="right"/>
              <w:rPr>
                <w:rFonts w:eastAsiaTheme="minorHAnsi"/>
              </w:rPr>
            </w:pPr>
            <w:r w:rsidRPr="00007E89">
              <w:rPr>
                <w:rFonts w:eastAsiaTheme="minorHAnsi"/>
              </w:rPr>
              <w:t xml:space="preserve">Волотовского </w:t>
            </w:r>
            <w:r w:rsidR="00D05486" w:rsidRPr="00007E89">
              <w:rPr>
                <w:rFonts w:eastAsiaTheme="minorHAnsi"/>
              </w:rPr>
              <w:t xml:space="preserve">муниципального </w:t>
            </w:r>
            <w:r w:rsidR="00D25457" w:rsidRPr="00007E89">
              <w:rPr>
                <w:rFonts w:eastAsiaTheme="minorHAnsi"/>
              </w:rPr>
              <w:t>округа</w:t>
            </w:r>
          </w:p>
          <w:p w:rsidR="00D05486" w:rsidRPr="002B0B99" w:rsidRDefault="004E687C" w:rsidP="00035060">
            <w:pPr>
              <w:jc w:val="right"/>
            </w:pPr>
            <w:r w:rsidRPr="00007E89">
              <w:rPr>
                <w:rFonts w:eastAsiaTheme="minorHAnsi"/>
              </w:rPr>
              <w:t>от 07.07.2021 № 50</w:t>
            </w:r>
            <w:r w:rsidR="00035060">
              <w:rPr>
                <w:rFonts w:eastAsiaTheme="minorHAnsi"/>
              </w:rPr>
              <w:t>4</w:t>
            </w:r>
            <w:r w:rsidRPr="002B0B99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</w:tbl>
    <w:p w:rsidR="00D05486" w:rsidRPr="002B0B99" w:rsidRDefault="00D05486" w:rsidP="00D05486">
      <w:pPr>
        <w:jc w:val="right"/>
      </w:pP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Положение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о Почетной грамоте Администрации 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Волотовского муниципального округа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center"/>
        <w:rPr>
          <w:color w:val="262626" w:themeColor="text1" w:themeTint="D9"/>
          <w:sz w:val="28"/>
          <w:szCs w:val="28"/>
        </w:rPr>
      </w:pPr>
    </w:p>
    <w:p w:rsidR="00035060" w:rsidRPr="00035060" w:rsidRDefault="00035060" w:rsidP="0003506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262626" w:themeColor="text1" w:themeTint="D9"/>
          <w:sz w:val="28"/>
          <w:szCs w:val="28"/>
        </w:rPr>
      </w:pPr>
      <w:r w:rsidRPr="00035060">
        <w:rPr>
          <w:b/>
          <w:color w:val="262626" w:themeColor="text1" w:themeTint="D9"/>
          <w:sz w:val="28"/>
          <w:szCs w:val="28"/>
        </w:rPr>
        <w:t>1. Общие положения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1.1. Почетная грамота Администрации Волотовского муниципального округа (далее - Почетная грамота) является наградой Волотовского муниципального округа, учрежденной 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</w:t>
      </w:r>
      <w:r w:rsidR="00892D86">
        <w:rPr>
          <w:color w:val="000000" w:themeColor="text1"/>
          <w:sz w:val="28"/>
          <w:szCs w:val="28"/>
        </w:rPr>
        <w:t>, за добровольческую, волонтерскую деятельность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1.2. Почетной грамотой награждаются граждане Российской Федерации, иностранные граждане, лица без гражданства (далее - граждане).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>2. Условия представления к награждению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2.1. Представление к награждению Почетной грамотой производится при наличии у гражданина, представляемого к награждению: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2.1.1. Общего трудового стажа в органах местного самоуправления, территориальных органах федеральных органов исполнительной власти, территориальных органах исполнительной власти Новгородской области, органах прокуратуры, организациях, осуществляющих деятельность на территории Волотовского муниципального района (далее - организации), не менее 5 лет, при этом по последнему месту работы - не менее 3 лет (в случае представления к награждению Почетной грамотой за заслуги и достижения в трудовой деятельности);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2.1.2. Стажа осуществления общественной деятельности в общественных объединениях, осуществляющих деятельность на территории Волотовского муниципального района, не менее 5 лет, при этом по последнему месту осуществления общественной деятельности - не менее 3 лет (в случае представления Почетной грамотой за заслуги и в общественной деятельности);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2.1.3. Стажа предпринимательской деятельности на территории Волотовского муниципального района - не менее 5 лет, при этом в качестве индивидуального предпринимателя по последнему месту работы - не менее 3 лет (в случае представления к награждению Почетной грамотой индивидуальных предпринимателей).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2.1.4. Благодарственного письма Главы Волотовского муниципального округа или Главы Волотовского муниципального района либо </w:t>
      </w:r>
      <w:r w:rsidRPr="0037390A">
        <w:rPr>
          <w:color w:val="000000" w:themeColor="text1"/>
          <w:sz w:val="28"/>
          <w:szCs w:val="28"/>
        </w:rPr>
        <w:lastRenderedPageBreak/>
        <w:t>государственных наград Российской Федерации, наград Новгородской области и (или) ведомственных наград.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2.2. Почетной грамотой не могут быть награждены граждане, в отношении которых осуществляется уголовное преследование и (или) имеющие судимость.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2.3. Награждение Почетной грамотой осуществляется не более 2 раз, повторное награждение Почетной грамотой за новые заслуги и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>3. Порядок представления к награждению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3.1. Ходатайства о награждении Почетной грамотой (далее - ходатайства) возбуждаются в коллективах организаций, общественных объединений, Главами территориальных отделов</w:t>
      </w:r>
      <w:r w:rsidR="00BB2328" w:rsidRPr="0037390A">
        <w:rPr>
          <w:color w:val="000000" w:themeColor="text1"/>
          <w:sz w:val="28"/>
          <w:szCs w:val="28"/>
        </w:rPr>
        <w:t>,</w:t>
      </w:r>
      <w:r w:rsidRPr="0037390A">
        <w:rPr>
          <w:color w:val="000000" w:themeColor="text1"/>
          <w:sz w:val="28"/>
          <w:szCs w:val="28"/>
        </w:rPr>
        <w:t xml:space="preserve"> руководителями территориальных органов федеральных органов исполнительной власти, территориальных органов исполнительной власти Новгородской области, органов прокуратуры, индивидуальными предпринимателями (далее - инициаторы поощрения).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Ходатайство оформляется инициатором награждения согласно приложению № 1 к настоящему Положению и направляется в адрес одного из следующих должностных лиц: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Главы муниципального</w:t>
      </w:r>
      <w:r w:rsidR="00BB2328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Первого заместителя Главы Администрации, заместителей Главы Администрации, координирующих соответствующую сферу деятельности согласно распределению обязанностей между Главой Волотовского муниципального</w:t>
      </w:r>
      <w:r w:rsidR="00EB3287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 </w:t>
      </w:r>
      <w:r w:rsidR="00EB3287" w:rsidRPr="0037390A">
        <w:rPr>
          <w:color w:val="000000" w:themeColor="text1"/>
          <w:sz w:val="28"/>
          <w:szCs w:val="28"/>
        </w:rPr>
        <w:t xml:space="preserve">и </w:t>
      </w:r>
      <w:r w:rsidRPr="0037390A">
        <w:rPr>
          <w:color w:val="000000" w:themeColor="text1"/>
          <w:sz w:val="28"/>
          <w:szCs w:val="28"/>
        </w:rPr>
        <w:t>заместителями Главы Администрации муниципального</w:t>
      </w:r>
      <w:r w:rsidR="00EB3287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 К ходатайству прилагаются следующие документы: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r:id="rId7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1.1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выданная инициатором награждения;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3.2.2. Копия Благодарственного письма Главы муниципального </w:t>
      </w:r>
      <w:r w:rsidR="00EB3287" w:rsidRPr="0037390A">
        <w:rPr>
          <w:color w:val="000000" w:themeColor="text1"/>
          <w:sz w:val="28"/>
          <w:szCs w:val="28"/>
        </w:rPr>
        <w:t xml:space="preserve">округа или Главы муниципального района, </w:t>
      </w:r>
      <w:r w:rsidRPr="0037390A">
        <w:rPr>
          <w:color w:val="000000" w:themeColor="text1"/>
          <w:sz w:val="28"/>
          <w:szCs w:val="28"/>
        </w:rPr>
        <w:t>либо копии документов, подтверждающих наличие государственных наград Российской Федерации, наград Новгородской области и (или) ведомственных наград;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3.2.3. Копии документов, подтверждающие стаж, указанный в </w:t>
      </w:r>
      <w:hyperlink r:id="rId8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2.1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3.2.5.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3.2.6. Справка, подтверждающая срок осуществления общественной деятельности, указанный в </w:t>
      </w:r>
      <w:hyperlink r:id="rId9" w:anchor="Par45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подпункте 2.1.2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выданная </w:t>
      </w:r>
      <w:r w:rsidRPr="0037390A">
        <w:rPr>
          <w:color w:val="000000" w:themeColor="text1"/>
          <w:sz w:val="28"/>
          <w:szCs w:val="28"/>
        </w:rPr>
        <w:lastRenderedPageBreak/>
        <w:t>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3.2.7. Копия Почетной грамоты </w:t>
      </w:r>
      <w:r w:rsidR="00EB3287" w:rsidRPr="0037390A">
        <w:rPr>
          <w:color w:val="000000" w:themeColor="text1"/>
          <w:sz w:val="28"/>
          <w:szCs w:val="28"/>
        </w:rPr>
        <w:t xml:space="preserve">Администрации Волотовского муниципального округа или </w:t>
      </w:r>
      <w:r w:rsidRPr="0037390A">
        <w:rPr>
          <w:color w:val="000000" w:themeColor="text1"/>
          <w:sz w:val="28"/>
          <w:szCs w:val="28"/>
        </w:rPr>
        <w:t>Администрации Волотовского муниципального района</w:t>
      </w:r>
      <w:r w:rsidR="00EB3287" w:rsidRPr="0037390A">
        <w:rPr>
          <w:color w:val="000000" w:themeColor="text1"/>
          <w:sz w:val="28"/>
          <w:szCs w:val="28"/>
        </w:rPr>
        <w:t>,</w:t>
      </w:r>
      <w:r w:rsidRPr="0037390A">
        <w:rPr>
          <w:color w:val="000000" w:themeColor="text1"/>
          <w:sz w:val="28"/>
          <w:szCs w:val="28"/>
        </w:rPr>
        <w:t xml:space="preserve"> либо копия документа о награждении Почетной грамотой </w:t>
      </w:r>
      <w:r w:rsidR="00EB3287" w:rsidRPr="0037390A">
        <w:rPr>
          <w:color w:val="000000" w:themeColor="text1"/>
          <w:sz w:val="28"/>
          <w:szCs w:val="28"/>
        </w:rPr>
        <w:t xml:space="preserve">Администрации Волотовского муниципального округа или </w:t>
      </w:r>
      <w:r w:rsidRPr="0037390A">
        <w:rPr>
          <w:color w:val="000000" w:themeColor="text1"/>
          <w:sz w:val="28"/>
          <w:szCs w:val="28"/>
        </w:rPr>
        <w:t>Администрации Волотовского муниципального района в случае повторного награждения Почетной грамотой;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3.2.8.</w:t>
      </w:r>
      <w:r w:rsidR="009F3EBB" w:rsidRPr="0037390A">
        <w:rPr>
          <w:color w:val="000000" w:themeColor="text1"/>
          <w:sz w:val="28"/>
          <w:szCs w:val="28"/>
        </w:rPr>
        <w:t xml:space="preserve"> Согласие гражданина, представляемого к награждению, на обработку его персональных данных, оформленное по образцу согласно приложению №</w:t>
      </w:r>
      <w:r w:rsidR="0037390A">
        <w:rPr>
          <w:color w:val="000000" w:themeColor="text1"/>
          <w:sz w:val="28"/>
          <w:szCs w:val="28"/>
        </w:rPr>
        <w:t xml:space="preserve"> </w:t>
      </w:r>
      <w:r w:rsidR="009F3EBB" w:rsidRPr="0037390A">
        <w:rPr>
          <w:color w:val="000000" w:themeColor="text1"/>
          <w:sz w:val="28"/>
          <w:szCs w:val="28"/>
        </w:rPr>
        <w:t>3 к настоящему Положению.</w:t>
      </w:r>
    </w:p>
    <w:p w:rsidR="0037390A" w:rsidRP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3.2.9.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награждению;</w:t>
      </w:r>
    </w:p>
    <w:p w:rsidR="0037390A" w:rsidRP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3.2.10. Справка о наличии (отсутствии) судимости и (или) факта уголовного преследования,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3.3. </w:t>
      </w:r>
      <w:hyperlink r:id="rId10" w:anchor="Par162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Представление</w:t>
        </w:r>
      </w:hyperlink>
      <w:r w:rsidRPr="0037390A">
        <w:rPr>
          <w:color w:val="000000" w:themeColor="text1"/>
          <w:sz w:val="28"/>
          <w:szCs w:val="28"/>
        </w:rPr>
        <w:t xml:space="preserve"> к награждению Почетной грамотой оформляется должностным лицом, указанным в </w:t>
      </w:r>
      <w:hyperlink r:id="rId11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 (за исключением Главы Волотовского муниципального</w:t>
      </w:r>
      <w:r w:rsidR="009F3EBB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), по форме согласно приложению № 2 к настоящему Положению и направляется не позднее 15 календарных дней со дня поступления ходатайства инициатора награждения с документами, указанными в </w:t>
      </w:r>
      <w:hyperlink r:id="rId12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 отдел муниципальной службы и кадровой работы (далее - уполномоченный орган).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Должностные лица, указанные в </w:t>
      </w:r>
      <w:hyperlink r:id="rId13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вправе лично инициировать вопрос о награждении Почетной грамотой, направив (за исключением Главы Волотовского муниципального</w:t>
      </w:r>
      <w:r w:rsidR="009F3EBB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) в уполномоченный орган соответствующее представление по форме согласно приложению № 2 к настоящему Положению (с документами, указанными в </w:t>
      </w:r>
      <w:hyperlink r:id="rId14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15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Положения).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В случаях, когда инициатором награждения является Глава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, подготовка представления к награждению Почетной грамотой, а также документов, указанных в </w:t>
      </w:r>
      <w:hyperlink r:id="rId16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17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осуществляется уполномоченным органом с учетом требований </w:t>
      </w:r>
      <w:hyperlink r:id="rId18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19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20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3.4. О результате рассмотрения ходатайства должностное лицо, указанное в </w:t>
      </w:r>
      <w:hyperlink r:id="rId21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уведомляет инициатора награждения в течение 15 календарных дней со дня поступления </w:t>
      </w:r>
      <w:r w:rsidRPr="0037390A">
        <w:rPr>
          <w:color w:val="000000" w:themeColor="text1"/>
          <w:sz w:val="28"/>
          <w:szCs w:val="28"/>
        </w:rPr>
        <w:lastRenderedPageBreak/>
        <w:t>ходатайства.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3.5. Если должностным лицом, указанным в </w:t>
      </w:r>
      <w:hyperlink r:id="rId22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принято решение об отказе в удовлетворении ходатайства инициатора награждения, то представление к награждению Почетной грамотой в уполномоченный орган не вносится.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Основанием для отказа в удовлетворении ходатайства является отсутствие у гражданина, представляемого к награждению, заслуг и достижений, достаточных для награждения Почетной грамотой согласно </w:t>
      </w:r>
      <w:hyperlink r:id="rId23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пункту 1.1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В случае принятия должностным лицом, указанным в </w:t>
      </w:r>
      <w:hyperlink r:id="rId24" w:anchor="Par5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3.1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решения об отказе в удовлетворении ходатайства, документы возвращаются инициатору награждения в течение 15 календарных дней со дня поступления ходатайства.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3.6. Уполномоченный орган в течение 30 календарных дней со дня поступления представлений о награждении Почетной грамотой с прилагаемыми к ним документами (далее - документы) осуществляет проверку соответствия документов перечню, указанному в </w:t>
      </w:r>
      <w:hyperlink r:id="rId25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соблюдения требований </w:t>
      </w:r>
      <w:hyperlink r:id="rId26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27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28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3.7. В случае соответствия документов перечню, указанному в </w:t>
      </w:r>
      <w:hyperlink r:id="rId29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соблюдения требований </w:t>
      </w:r>
      <w:hyperlink r:id="rId30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31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2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уполномоченный орган не позднее 30 календарных дней со дня поступления документов направляет представления для рассмотрения в комиссию по наградам Волотовского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 xml:space="preserve">(далее – комиссия). 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3.8. В случае принятия комиссией решения о награждении Почетной грамотой уполномоченный орган осуществляет подготовку проекта постановления Администрации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>о награждении Почетной грамотой.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3.9. Постановление подписывается Главой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 xml:space="preserve">, в его отсутствие - лицом, исполняющим его обязанности в соответствии с </w:t>
      </w:r>
      <w:hyperlink r:id="rId3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Уставом</w:t>
        </w:r>
      </w:hyperlink>
      <w:r w:rsidRPr="0037390A">
        <w:rPr>
          <w:color w:val="000000" w:themeColor="text1"/>
          <w:sz w:val="28"/>
          <w:szCs w:val="28"/>
        </w:rPr>
        <w:t xml:space="preserve">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3.10. В случае непринятия комиссией решения о награждении Почетной грамотой документы, указанные в </w:t>
      </w:r>
      <w:hyperlink r:id="rId34" w:anchor="Par5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подпунктах 3.2.1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5" w:anchor="Par66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3.2.8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возвращаются уполномоченным органом инициатору награждения не позднее 45 календарных дней со дня поступления документов с письменным уведомлением, содержащим причины возврата.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3.11. В случае несоответствия документов перечню, указанному в </w:t>
      </w:r>
      <w:hyperlink r:id="rId36" w:anchor="Par5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пункте 3.2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и (или) несоблюдения требований </w:t>
      </w:r>
      <w:hyperlink r:id="rId37" w:anchor="Par38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пунктов 1.1</w:t>
        </w:r>
      </w:hyperlink>
      <w:r w:rsidRPr="0037390A">
        <w:rPr>
          <w:color w:val="000000" w:themeColor="text1"/>
          <w:sz w:val="28"/>
          <w:szCs w:val="28"/>
        </w:rPr>
        <w:t xml:space="preserve">, </w:t>
      </w:r>
      <w:hyperlink r:id="rId38" w:anchor="Par43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2.1</w:t>
        </w:r>
      </w:hyperlink>
      <w:r w:rsidRPr="0037390A">
        <w:rPr>
          <w:color w:val="000000" w:themeColor="text1"/>
          <w:sz w:val="28"/>
          <w:szCs w:val="28"/>
        </w:rPr>
        <w:t xml:space="preserve"> - </w:t>
      </w:r>
      <w:hyperlink r:id="rId39" w:anchor="Par49" w:history="1">
        <w:r w:rsidRPr="0037390A">
          <w:rPr>
            <w:rStyle w:val="a4"/>
            <w:color w:val="000000" w:themeColor="text1"/>
            <w:sz w:val="28"/>
            <w:szCs w:val="28"/>
            <w:u w:val="none"/>
          </w:rPr>
          <w:t>2.3</w:t>
        </w:r>
      </w:hyperlink>
      <w:r w:rsidRPr="0037390A">
        <w:rPr>
          <w:color w:val="000000" w:themeColor="text1"/>
          <w:sz w:val="28"/>
          <w:szCs w:val="28"/>
        </w:rPr>
        <w:t xml:space="preserve"> настоящего Положения, уполномоченный орган в течение 30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>4. Порядок награждения Почетной грамотой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lastRenderedPageBreak/>
        <w:t xml:space="preserve">4.1. Почетная грамота оформляется после подписания Главой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>постановления.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4.2. Вручение Почетной грамоты производится в течение 30 календарных дней со дня подписания постановления Главой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Pr="0037390A">
        <w:rPr>
          <w:color w:val="000000" w:themeColor="text1"/>
          <w:sz w:val="28"/>
          <w:szCs w:val="28"/>
        </w:rPr>
        <w:t>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4.3. Почетная грамота вручается в торжественной обстановке Главой муниципального </w:t>
      </w:r>
      <w:r w:rsidR="00BB4D3D" w:rsidRPr="0037390A">
        <w:rPr>
          <w:color w:val="000000" w:themeColor="text1"/>
          <w:sz w:val="28"/>
          <w:szCs w:val="28"/>
        </w:rPr>
        <w:t xml:space="preserve">округа </w:t>
      </w:r>
      <w:r w:rsidRPr="0037390A">
        <w:rPr>
          <w:color w:val="000000" w:themeColor="text1"/>
          <w:sz w:val="28"/>
          <w:szCs w:val="28"/>
        </w:rPr>
        <w:t>либо уполномоченным им лицом.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>4.4. Учет граждан, награжденных Почетной грамотой, осуществляется уполномоченным органом.</w:t>
      </w:r>
    </w:p>
    <w:p w:rsidR="0037390A" w:rsidRDefault="0037390A" w:rsidP="00373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035060" w:rsidRPr="0037390A" w:rsidRDefault="00035060" w:rsidP="0037390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7390A">
        <w:rPr>
          <w:b/>
          <w:color w:val="000000" w:themeColor="text1"/>
          <w:sz w:val="28"/>
          <w:szCs w:val="28"/>
        </w:rPr>
        <w:t>5. Материально-техническое обеспечение</w:t>
      </w:r>
    </w:p>
    <w:p w:rsidR="00035060" w:rsidRPr="0037390A" w:rsidRDefault="00035060" w:rsidP="003739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390A">
        <w:rPr>
          <w:color w:val="000000" w:themeColor="text1"/>
          <w:sz w:val="28"/>
          <w:szCs w:val="28"/>
        </w:rPr>
        <w:t xml:space="preserve">5.1. Материально-техническое обеспечение мероприятий по изготовлению </w:t>
      </w:r>
      <w:r w:rsidR="00892D86">
        <w:rPr>
          <w:color w:val="000000" w:themeColor="text1"/>
          <w:sz w:val="28"/>
          <w:szCs w:val="28"/>
        </w:rPr>
        <w:t>бланков</w:t>
      </w:r>
      <w:r w:rsidRPr="0037390A">
        <w:rPr>
          <w:color w:val="000000" w:themeColor="text1"/>
          <w:sz w:val="28"/>
          <w:szCs w:val="28"/>
        </w:rPr>
        <w:t xml:space="preserve"> Почетн</w:t>
      </w:r>
      <w:r w:rsidR="00892D86">
        <w:rPr>
          <w:color w:val="000000" w:themeColor="text1"/>
          <w:sz w:val="28"/>
          <w:szCs w:val="28"/>
        </w:rPr>
        <w:t>ой</w:t>
      </w:r>
      <w:r w:rsidRPr="0037390A">
        <w:rPr>
          <w:color w:val="000000" w:themeColor="text1"/>
          <w:sz w:val="28"/>
          <w:szCs w:val="28"/>
        </w:rPr>
        <w:t xml:space="preserve"> грамот</w:t>
      </w:r>
      <w:r w:rsidR="00892D86">
        <w:rPr>
          <w:color w:val="000000" w:themeColor="text1"/>
          <w:sz w:val="28"/>
          <w:szCs w:val="28"/>
        </w:rPr>
        <w:t>ы</w:t>
      </w:r>
      <w:r w:rsidRPr="0037390A">
        <w:rPr>
          <w:color w:val="000000" w:themeColor="text1"/>
          <w:sz w:val="28"/>
          <w:szCs w:val="28"/>
        </w:rPr>
        <w:t xml:space="preserve"> осуществляет организационный отдел Администрации Волотовского муниципального</w:t>
      </w:r>
      <w:r w:rsidR="00BB4D3D" w:rsidRPr="0037390A">
        <w:rPr>
          <w:color w:val="000000" w:themeColor="text1"/>
          <w:sz w:val="28"/>
          <w:szCs w:val="28"/>
        </w:rPr>
        <w:t xml:space="preserve"> округа</w:t>
      </w:r>
      <w:r w:rsidR="00892D86">
        <w:rPr>
          <w:color w:val="000000" w:themeColor="text1"/>
          <w:sz w:val="28"/>
          <w:szCs w:val="28"/>
        </w:rPr>
        <w:t>, по оформлению бланков Почетной грамоты – уполномоченный орган</w:t>
      </w:r>
      <w:bookmarkStart w:id="0" w:name="_GoBack"/>
      <w:bookmarkEnd w:id="0"/>
      <w:r w:rsidRPr="0037390A">
        <w:rPr>
          <w:color w:val="000000" w:themeColor="text1"/>
          <w:sz w:val="28"/>
          <w:szCs w:val="28"/>
        </w:rPr>
        <w:t>.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  <w:sz w:val="28"/>
          <w:szCs w:val="28"/>
        </w:rPr>
      </w:pPr>
    </w:p>
    <w:p w:rsidR="0037390A" w:rsidRDefault="0037390A">
      <w:pPr>
        <w:spacing w:after="200" w:line="276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B4D3D">
        <w:rPr>
          <w:color w:val="262626" w:themeColor="text1" w:themeTint="D9"/>
        </w:rPr>
        <w:lastRenderedPageBreak/>
        <w:t>Приложение № 1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к Положению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о Почетной грамоте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 xml:space="preserve">Администрации Волотовского </w:t>
      </w:r>
    </w:p>
    <w:p w:rsidR="00035060" w:rsidRPr="00BB4D3D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 xml:space="preserve">муниципального </w:t>
      </w:r>
      <w:r w:rsidR="00BB4D3D" w:rsidRPr="00BB4D3D">
        <w:rPr>
          <w:color w:val="262626" w:themeColor="text1" w:themeTint="D9"/>
        </w:rPr>
        <w:t>округа</w:t>
      </w:r>
    </w:p>
    <w:p w:rsidR="0037390A" w:rsidRDefault="0037390A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ХОДАТАЙСТВО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награждении Почетной грамотой Администрации Волотовского муниципального </w:t>
      </w:r>
      <w:r w:rsidR="0066397A"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 w:rsidR="0066397A" w:rsidRPr="0066397A">
        <w:rPr>
          <w:rStyle w:val="a4"/>
          <w:rFonts w:ascii="Times New Roman" w:hAnsi="Times New Roman" w:cs="Times New Roman"/>
          <w:color w:val="262626" w:themeColor="text1" w:themeTint="D9"/>
          <w:sz w:val="28"/>
          <w:szCs w:val="28"/>
          <w:u w:val="none"/>
        </w:rPr>
        <w:t xml:space="preserve"> </w:t>
      </w:r>
      <w:hyperlink r:id="rId40" w:anchor="Par148" w:history="1">
        <w:r>
          <w:rPr>
            <w:rStyle w:val="a4"/>
            <w:color w:val="262626" w:themeColor="text1" w:themeTint="D9"/>
            <w:sz w:val="16"/>
            <w:szCs w:val="16"/>
          </w:rPr>
          <w:t>&lt;*&gt;</w:t>
        </w:r>
      </w:hyperlink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(Главе Волотовского муниципального </w:t>
      </w:r>
      <w:r w:rsidR="0066397A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округ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а, 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Первому заместителю Главы Администрации,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заместителю Главы Администрации)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66397A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Прошу поддержать ходатайство о награждении Почетной грамотой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Администрации Волотовского муниципального</w:t>
      </w:r>
      <w:r w:rsidRPr="0066397A">
        <w:t xml:space="preserve"> </w:t>
      </w:r>
      <w:r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 w:rsidR="000350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(ФИО гражданина, представляемого к награждению, место работы (службы),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____________________________________________________________________________________________________________________________________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28"/>
          <w:szCs w:val="28"/>
        </w:rPr>
        <w:t xml:space="preserve">  </w:t>
      </w:r>
      <w:r>
        <w:rPr>
          <w:rFonts w:eastAsiaTheme="minorEastAsia"/>
          <w:color w:val="262626" w:themeColor="text1" w:themeTint="D9"/>
          <w:sz w:val="16"/>
          <w:szCs w:val="16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</w:t>
      </w:r>
      <w:r w:rsidR="0066397A">
        <w:rPr>
          <w:rFonts w:eastAsiaTheme="minorEastAsia"/>
          <w:color w:val="262626" w:themeColor="text1" w:themeTint="D9"/>
          <w:sz w:val="16"/>
          <w:szCs w:val="16"/>
        </w:rPr>
        <w:t xml:space="preserve"> </w:t>
      </w:r>
      <w:r>
        <w:rPr>
          <w:rFonts w:eastAsiaTheme="minorEastAsia"/>
          <w:color w:val="262626" w:themeColor="text1" w:themeTint="D9"/>
          <w:sz w:val="16"/>
          <w:szCs w:val="16"/>
        </w:rPr>
        <w:t>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прокуратуры,)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(указываются заслуги и достижения в отраслях (сферах), перечисленных в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</w:t>
      </w:r>
    </w:p>
    <w:p w:rsidR="00035060" w:rsidRDefault="00892D86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hyperlink r:id="rId41" w:anchor="Par38" w:history="1">
        <w:r w:rsidR="00035060">
          <w:rPr>
            <w:rStyle w:val="a4"/>
            <w:color w:val="262626" w:themeColor="text1" w:themeTint="D9"/>
            <w:sz w:val="16"/>
            <w:szCs w:val="16"/>
          </w:rPr>
          <w:t>пункте 1.1</w:t>
        </w:r>
      </w:hyperlink>
      <w:r w:rsidR="00035060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округа</w:t>
      </w:r>
      <w:r w:rsidR="00035060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</w:t>
      </w:r>
      <w:hyperlink r:id="rId42" w:anchor="Par150" w:history="1">
        <w:r>
          <w:rPr>
            <w:rStyle w:val="a4"/>
            <w:color w:val="262626" w:themeColor="text1" w:themeTint="D9"/>
            <w:sz w:val="28"/>
            <w:szCs w:val="28"/>
          </w:rPr>
          <w:t>&lt;**&gt;</w:t>
        </w:r>
      </w:hyperlink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:1._________________________________________________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2. _____________________________________________________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3. _____________________________________________________</w:t>
      </w:r>
    </w:p>
    <w:p w:rsidR="00035060" w:rsidRDefault="00035060" w:rsidP="00035060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  ____________________ И.О.Фамилия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(руководитель организации, руководитель                                                                     (подпись)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общественного объединения, Глава </w:t>
      </w:r>
      <w:r w:rsidR="004B7AA8">
        <w:rPr>
          <w:rFonts w:eastAsiaTheme="minorEastAsia"/>
          <w:color w:val="262626" w:themeColor="text1" w:themeTint="D9"/>
          <w:sz w:val="16"/>
          <w:szCs w:val="16"/>
        </w:rPr>
        <w:t>территориального отдела</w:t>
      </w:r>
      <w:r>
        <w:rPr>
          <w:rFonts w:eastAsiaTheme="minorEastAsia"/>
          <w:color w:val="262626" w:themeColor="text1" w:themeTint="D9"/>
          <w:sz w:val="16"/>
          <w:szCs w:val="16"/>
        </w:rPr>
        <w:t xml:space="preserve">, 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руководитель территориального органа федерального</w:t>
      </w:r>
    </w:p>
    <w:p w:rsidR="00035060" w:rsidRDefault="004B7AA8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о</w:t>
      </w:r>
      <w:r w:rsidR="00035060">
        <w:rPr>
          <w:rFonts w:eastAsiaTheme="minorEastAsia"/>
          <w:color w:val="262626" w:themeColor="text1" w:themeTint="D9"/>
          <w:sz w:val="16"/>
          <w:szCs w:val="16"/>
        </w:rPr>
        <w:t>ргана исполнительной власти, руководитель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территориального органа исполнительной власти 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Новгородской области, руководитель органа прокуратуры,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индивидуальный предприниматель)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МП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"___" __________ 20__ года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--------------------------------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&lt;*&gt; - ходатайства, представляемые юридическими лицами, оформляются на официальных бланках соответствующих юридических лиц.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&lt;**&gt; - документы, указанные в </w:t>
      </w:r>
      <w:hyperlink r:id="rId43" w:anchor="Par59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подпунктах 3.2.1</w:t>
        </w:r>
      </w:hyperlink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- </w:t>
      </w:r>
      <w:hyperlink r:id="rId44" w:anchor="Par66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3.2.8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округа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.</w:t>
      </w:r>
    </w:p>
    <w:p w:rsidR="0037390A" w:rsidRDefault="0037390A">
      <w:pPr>
        <w:spacing w:after="200" w:line="276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4B7AA8">
        <w:rPr>
          <w:color w:val="262626" w:themeColor="text1" w:themeTint="D9"/>
        </w:rPr>
        <w:lastRenderedPageBreak/>
        <w:t xml:space="preserve">Приложение </w:t>
      </w:r>
      <w:r w:rsidR="004B7AA8">
        <w:rPr>
          <w:color w:val="262626" w:themeColor="text1" w:themeTint="D9"/>
        </w:rPr>
        <w:t>№</w:t>
      </w:r>
      <w:r w:rsidRPr="004B7AA8">
        <w:rPr>
          <w:color w:val="262626" w:themeColor="text1" w:themeTint="D9"/>
        </w:rPr>
        <w:t xml:space="preserve"> 2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>к Положению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>о Почетной грамоте</w:t>
      </w:r>
    </w:p>
    <w:p w:rsidR="00035060" w:rsidRPr="004B7AA8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 xml:space="preserve">Администрации Волотовского </w:t>
      </w:r>
    </w:p>
    <w:p w:rsidR="00035060" w:rsidRDefault="00035060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4B7AA8">
        <w:rPr>
          <w:color w:val="262626" w:themeColor="text1" w:themeTint="D9"/>
        </w:rPr>
        <w:t xml:space="preserve">муниципального </w:t>
      </w:r>
      <w:r w:rsidR="004B7AA8">
        <w:rPr>
          <w:color w:val="262626" w:themeColor="text1" w:themeTint="D9"/>
        </w:rPr>
        <w:t>округ</w:t>
      </w:r>
      <w:r w:rsidRPr="004B7AA8">
        <w:rPr>
          <w:color w:val="262626" w:themeColor="text1" w:themeTint="D9"/>
        </w:rPr>
        <w:t>а</w:t>
      </w:r>
    </w:p>
    <w:p w:rsidR="004B7AA8" w:rsidRPr="004B7AA8" w:rsidRDefault="004B7AA8" w:rsidP="00035060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</w:p>
    <w:p w:rsidR="0037390A" w:rsidRDefault="0037390A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ПРЕДСТАВЛЕНИЕ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награждению Почетной грамотой Администрации Волотовского муниципального </w:t>
      </w:r>
      <w:r w:rsidR="004B7AA8" w:rsidRP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Представляю кандидатуру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(ФИО гражданина, представляемого к награждению, место работы (службы),</w:t>
      </w:r>
      <w:r w:rsid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прокуратуры,)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9C3AAF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награждению Почетной грамотой Администрации Волотовского муниципального </w:t>
      </w:r>
      <w:r w:rsidR="004B7AA8" w:rsidRPr="004B7A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____________________________________________________________________________________________________________________________________</w:t>
      </w:r>
    </w:p>
    <w:p w:rsidR="00035060" w:rsidRDefault="00035060" w:rsidP="00035060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(указываются заслуги и достижения в отраслях (сферах), перечисленных в </w:t>
      </w:r>
      <w:hyperlink r:id="rId45" w:anchor="Par38" w:history="1">
        <w:r>
          <w:rPr>
            <w:rStyle w:val="a4"/>
            <w:color w:val="262626" w:themeColor="text1" w:themeTint="D9"/>
            <w:sz w:val="16"/>
            <w:szCs w:val="16"/>
          </w:rPr>
          <w:t>пункте 1.1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 района)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B7AA8" w:rsidRDefault="004B7AA8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 &lt;**&gt;: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1._________________________________________________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_____________________________________________________</w:t>
      </w:r>
    </w:p>
    <w:p w:rsidR="00035060" w:rsidRDefault="00035060" w:rsidP="00035060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_____________________________________________________</w:t>
      </w: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  __________________ И.О.Фамилия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(Первый заместитель Главы Администрации,                                                                  (подпись)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заместитель Главы Администрации)</w:t>
      </w:r>
    </w:p>
    <w:p w:rsidR="00035060" w:rsidRDefault="00035060" w:rsidP="00035060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28"/>
          <w:szCs w:val="28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"___" __________ 20__ года</w:t>
      </w:r>
    </w:p>
    <w:p w:rsidR="004B7AA8" w:rsidRDefault="004B7AA8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035060" w:rsidRDefault="00035060" w:rsidP="00035060">
      <w:pPr>
        <w:pStyle w:val="ConsPlusNonforma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&lt;*&gt; - ходатайство инициатора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награждения, 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документы, указанные в </w:t>
      </w:r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пункте </w:t>
      </w:r>
      <w:hyperlink r:id="rId46" w:anchor="Par58" w:history="1">
        <w:r w:rsidRPr="004B7AA8">
          <w:rPr>
            <w:rStyle w:val="a4"/>
            <w:rFonts w:ascii="Times New Roman" w:hAnsi="Times New Roman" w:cs="Times New Roman"/>
            <w:color w:val="262626" w:themeColor="text1" w:themeTint="D9"/>
            <w:sz w:val="16"/>
            <w:szCs w:val="16"/>
            <w:u w:val="none"/>
          </w:rPr>
          <w:t>3.2</w:t>
        </w:r>
      </w:hyperlink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.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 </w:t>
      </w:r>
      <w:r w:rsid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округ</w:t>
      </w: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а.</w:t>
      </w:r>
    </w:p>
    <w:p w:rsidR="00A92D03" w:rsidRDefault="00A92D03"/>
    <w:p w:rsidR="0037390A" w:rsidRDefault="0037390A">
      <w:pPr>
        <w:spacing w:after="200" w:line="276" w:lineRule="auto"/>
      </w:pPr>
      <w:r>
        <w:br w:type="page"/>
      </w:r>
    </w:p>
    <w:p w:rsidR="002C27EA" w:rsidRPr="00B23162" w:rsidRDefault="002C27EA" w:rsidP="002C27EA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23162">
        <w:rPr>
          <w:color w:val="262626" w:themeColor="text1" w:themeTint="D9"/>
        </w:rPr>
        <w:lastRenderedPageBreak/>
        <w:t>Приложение № 3</w:t>
      </w:r>
    </w:p>
    <w:p w:rsidR="002C27EA" w:rsidRPr="00B23162" w:rsidRDefault="002C27EA" w:rsidP="002C27EA">
      <w:pPr>
        <w:widowControl w:val="0"/>
        <w:autoSpaceDE w:val="0"/>
        <w:autoSpaceDN w:val="0"/>
        <w:adjustRightInd w:val="0"/>
        <w:ind w:left="4248" w:firstLine="708"/>
        <w:jc w:val="right"/>
        <w:rPr>
          <w:color w:val="262626" w:themeColor="text1" w:themeTint="D9"/>
        </w:rPr>
      </w:pPr>
      <w:r w:rsidRPr="00B23162">
        <w:rPr>
          <w:color w:val="262626" w:themeColor="text1" w:themeTint="D9"/>
        </w:rPr>
        <w:t xml:space="preserve">к Положению о </w:t>
      </w:r>
      <w:r w:rsidRPr="004B7AA8">
        <w:rPr>
          <w:color w:val="262626" w:themeColor="text1" w:themeTint="D9"/>
        </w:rPr>
        <w:t>Почетной грамоте</w:t>
      </w:r>
      <w:r w:rsidRPr="00B23162">
        <w:rPr>
          <w:color w:val="262626" w:themeColor="text1" w:themeTint="D9"/>
        </w:rPr>
        <w:t xml:space="preserve"> Волотовского</w:t>
      </w:r>
      <w:r>
        <w:rPr>
          <w:color w:val="262626" w:themeColor="text1" w:themeTint="D9"/>
        </w:rPr>
        <w:t xml:space="preserve"> </w:t>
      </w:r>
      <w:r w:rsidRPr="00B23162">
        <w:rPr>
          <w:color w:val="262626" w:themeColor="text1" w:themeTint="D9"/>
        </w:rPr>
        <w:t>муниципального округа</w:t>
      </w:r>
    </w:p>
    <w:p w:rsidR="002C27EA" w:rsidRPr="00232D10" w:rsidRDefault="002C27EA" w:rsidP="002C27EA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:rsidR="002C27EA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СОГЛАСИЕ</w:t>
      </w:r>
    </w:p>
    <w:p w:rsidR="002C27EA" w:rsidRPr="00232D10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на обработку персональных данных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"___" _____________ 20___ года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__________________________</w:t>
      </w:r>
      <w:r w:rsidRPr="00232D10">
        <w:rPr>
          <w:sz w:val="28"/>
          <w:szCs w:val="28"/>
        </w:rPr>
        <w:t>,</w:t>
      </w:r>
    </w:p>
    <w:p w:rsidR="002C27EA" w:rsidRPr="00232D10" w:rsidRDefault="002C27EA" w:rsidP="002C27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2D10">
        <w:rPr>
          <w:sz w:val="28"/>
          <w:szCs w:val="28"/>
        </w:rPr>
        <w:t>(</w:t>
      </w:r>
      <w:r w:rsidRPr="00B23162">
        <w:rPr>
          <w:sz w:val="20"/>
          <w:szCs w:val="20"/>
        </w:rPr>
        <w:t>ФИО</w:t>
      </w:r>
      <w:r w:rsidRPr="00232D10">
        <w:rPr>
          <w:sz w:val="28"/>
          <w:szCs w:val="28"/>
        </w:rPr>
        <w:t>)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  <w:r w:rsidRPr="00232D10">
        <w:rPr>
          <w:sz w:val="28"/>
          <w:szCs w:val="28"/>
        </w:rPr>
        <w:t xml:space="preserve"> серия </w:t>
      </w:r>
      <w:r>
        <w:rPr>
          <w:sz w:val="28"/>
          <w:szCs w:val="28"/>
        </w:rPr>
        <w:t>_______ N _______ выдан ________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32D10">
        <w:rPr>
          <w:sz w:val="28"/>
          <w:szCs w:val="28"/>
        </w:rPr>
        <w:t xml:space="preserve"> </w:t>
      </w:r>
      <w:r w:rsidRPr="00232D10">
        <w:rPr>
          <w:sz w:val="20"/>
          <w:szCs w:val="20"/>
        </w:rPr>
        <w:t>(вид документа, удостоверяющего</w:t>
      </w:r>
      <w:r>
        <w:rPr>
          <w:sz w:val="20"/>
          <w:szCs w:val="20"/>
        </w:rPr>
        <w:t xml:space="preserve"> </w:t>
      </w:r>
      <w:r w:rsidRPr="00232D10">
        <w:rPr>
          <w:sz w:val="20"/>
          <w:szCs w:val="20"/>
        </w:rPr>
        <w:t>личность)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232D10">
        <w:rPr>
          <w:sz w:val="28"/>
          <w:szCs w:val="28"/>
        </w:rPr>
        <w:t>,</w:t>
      </w:r>
    </w:p>
    <w:p w:rsidR="002C27EA" w:rsidRPr="00B23162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Pr="00232D10">
        <w:rPr>
          <w:sz w:val="28"/>
          <w:szCs w:val="28"/>
        </w:rPr>
        <w:t xml:space="preserve"> </w:t>
      </w:r>
      <w:r w:rsidRPr="00B23162">
        <w:rPr>
          <w:sz w:val="20"/>
          <w:szCs w:val="20"/>
        </w:rPr>
        <w:t>(когда и кем)</w:t>
      </w:r>
    </w:p>
    <w:p w:rsidR="002C27EA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проживающий(ая) по адресу _________________</w:t>
      </w:r>
      <w:r>
        <w:rPr>
          <w:sz w:val="28"/>
          <w:szCs w:val="28"/>
        </w:rPr>
        <w:t>_______________________</w:t>
      </w:r>
      <w:r w:rsidRPr="00232D10">
        <w:rPr>
          <w:sz w:val="28"/>
          <w:szCs w:val="28"/>
        </w:rPr>
        <w:t>,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 xml:space="preserve">настоящим даю свое согласие </w:t>
      </w:r>
      <w:r>
        <w:rPr>
          <w:sz w:val="28"/>
          <w:szCs w:val="28"/>
        </w:rPr>
        <w:t>Администрации Волотовского муниципального округа</w:t>
      </w:r>
      <w:r w:rsidRPr="00232D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расположенным по адресу: Новгород</w:t>
      </w:r>
      <w:r>
        <w:rPr>
          <w:sz w:val="28"/>
          <w:szCs w:val="28"/>
        </w:rPr>
        <w:t>ская область</w:t>
      </w:r>
      <w:r w:rsidRPr="00232D10">
        <w:rPr>
          <w:sz w:val="28"/>
          <w:szCs w:val="28"/>
        </w:rPr>
        <w:t xml:space="preserve">, </w:t>
      </w:r>
      <w:r>
        <w:rPr>
          <w:sz w:val="28"/>
          <w:szCs w:val="28"/>
        </w:rPr>
        <w:t>п. Волот, ул. Комсомольская, д.38</w:t>
      </w:r>
      <w:r w:rsidRPr="00232D10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обработку моих персональных данных и подтверждаю, что, принимая такое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решение, я действую по своей воле и в своих интересах.</w:t>
      </w:r>
    </w:p>
    <w:p w:rsidR="002C27EA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Согласие дается мной для целей, связанн</w:t>
      </w:r>
      <w:r>
        <w:rPr>
          <w:sz w:val="28"/>
          <w:szCs w:val="28"/>
        </w:rPr>
        <w:t xml:space="preserve">ых с поощрением Почетной грамотой Администрации Волотовского муниципального округа, </w:t>
      </w:r>
      <w:r w:rsidRPr="00232D10">
        <w:rPr>
          <w:sz w:val="28"/>
          <w:szCs w:val="28"/>
        </w:rPr>
        <w:t>и распространяется на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персональные данные, содержащиеся в документах, представленных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</w:t>
      </w:r>
      <w:hyperlink w:anchor="P69" w:history="1">
        <w:r w:rsidRPr="00B23162">
          <w:rPr>
            <w:sz w:val="28"/>
            <w:szCs w:val="28"/>
          </w:rPr>
          <w:t>3.2</w:t>
        </w:r>
      </w:hyperlink>
      <w:r w:rsidRPr="00B23162"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Почетной грамоте Администрации Волотовского муниципального округа.</w:t>
      </w:r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Я проинформирован(а)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hyperlink r:id="rId47" w:history="1">
        <w:r w:rsidRPr="00B23162">
          <w:rPr>
            <w:sz w:val="28"/>
            <w:szCs w:val="28"/>
          </w:rPr>
          <w:t>закона</w:t>
        </w:r>
      </w:hyperlink>
      <w:r w:rsidRPr="00232D10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232D10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232D10">
        <w:rPr>
          <w:sz w:val="28"/>
          <w:szCs w:val="28"/>
        </w:rPr>
        <w:t xml:space="preserve"> 152-ФЗ "О персональных данных",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конфиденциальность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соблюдается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рамках исполнения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законодательства Российской Федерации о защите персональных данных.</w:t>
      </w:r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Настоящее согласие предоставляется на осуществление любых действий 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отношении моих персональных данных, совершаемых с использованием средств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автоматизации или без использования таких средств с персональными данными,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включая сбор, запись,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</w:t>
      </w:r>
      <w:r>
        <w:rPr>
          <w:sz w:val="28"/>
          <w:szCs w:val="28"/>
        </w:rPr>
        <w:t xml:space="preserve">обновление, изменение), </w:t>
      </w:r>
      <w:r w:rsidRPr="00232D10">
        <w:rPr>
          <w:sz w:val="28"/>
          <w:szCs w:val="28"/>
        </w:rPr>
        <w:t>извлечение,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(распространение,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предоставление,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доступ),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блокирование,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удаление, уничтожение персональных данных.</w:t>
      </w:r>
    </w:p>
    <w:p w:rsidR="002C27EA" w:rsidRPr="00232D10" w:rsidRDefault="002C27EA" w:rsidP="002C27E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моих персональных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данных в письменной форме. Мне разъяснен порядок отзыва</w:t>
      </w:r>
      <w:r>
        <w:rPr>
          <w:sz w:val="28"/>
          <w:szCs w:val="28"/>
        </w:rPr>
        <w:t xml:space="preserve"> </w:t>
      </w:r>
      <w:r w:rsidRPr="00232D10">
        <w:rPr>
          <w:sz w:val="28"/>
          <w:szCs w:val="28"/>
        </w:rPr>
        <w:t>моего согласия на обработку моих персональных данных.</w:t>
      </w: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27EA" w:rsidRPr="00232D10" w:rsidRDefault="002C27EA" w:rsidP="002C27E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2D10">
        <w:rPr>
          <w:sz w:val="28"/>
          <w:szCs w:val="28"/>
        </w:rPr>
        <w:t>__________________________________ И.О.Фамилия</w:t>
      </w:r>
    </w:p>
    <w:p w:rsidR="002C27EA" w:rsidRPr="006B3146" w:rsidRDefault="002C27EA" w:rsidP="002C27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32D10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 лица, давшего согласие)</w:t>
      </w:r>
    </w:p>
    <w:p w:rsidR="004B7AA8" w:rsidRPr="002B0B99" w:rsidRDefault="004B7AA8"/>
    <w:sectPr w:rsidR="004B7AA8" w:rsidRPr="002B0B99" w:rsidSect="00892D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6"/>
    <w:rsid w:val="00007E89"/>
    <w:rsid w:val="00035060"/>
    <w:rsid w:val="00155843"/>
    <w:rsid w:val="001E2DE6"/>
    <w:rsid w:val="002B0B99"/>
    <w:rsid w:val="002C27EA"/>
    <w:rsid w:val="002E0D8B"/>
    <w:rsid w:val="0037390A"/>
    <w:rsid w:val="003E6FB8"/>
    <w:rsid w:val="003F7467"/>
    <w:rsid w:val="004A6F3E"/>
    <w:rsid w:val="004B7AA8"/>
    <w:rsid w:val="004E687C"/>
    <w:rsid w:val="005C2CAB"/>
    <w:rsid w:val="0066397A"/>
    <w:rsid w:val="00663C91"/>
    <w:rsid w:val="006D64D3"/>
    <w:rsid w:val="006D7AE6"/>
    <w:rsid w:val="008200DF"/>
    <w:rsid w:val="00892D86"/>
    <w:rsid w:val="008B0950"/>
    <w:rsid w:val="008F6D37"/>
    <w:rsid w:val="009C3AAF"/>
    <w:rsid w:val="009F3EBB"/>
    <w:rsid w:val="00A67196"/>
    <w:rsid w:val="00A92D03"/>
    <w:rsid w:val="00AF26A3"/>
    <w:rsid w:val="00BB2328"/>
    <w:rsid w:val="00BB4D3D"/>
    <w:rsid w:val="00D05486"/>
    <w:rsid w:val="00D25457"/>
    <w:rsid w:val="00E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486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05486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0548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48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05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05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05486"/>
    <w:pPr>
      <w:spacing w:line="360" w:lineRule="auto"/>
      <w:jc w:val="center"/>
    </w:pPr>
    <w:rPr>
      <w:b/>
      <w:bCs/>
      <w:sz w:val="28"/>
    </w:rPr>
  </w:style>
  <w:style w:type="character" w:styleId="a4">
    <w:name w:val="Hyperlink"/>
    <w:basedOn w:val="a0"/>
    <w:uiPriority w:val="99"/>
    <w:semiHidden/>
    <w:unhideWhenUsed/>
    <w:rsid w:val="00D054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2CAB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A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7" Type="http://schemas.openxmlformats.org/officeDocument/2006/relationships/hyperlink" Target="consultantplus://offline/ref=15661FF3480E2B05496DFFF6A96A928C358CFA06EDD4C8B7CD902055AEF002888BCFA9BE01FFA9A430291DE5EAt7dFH" TargetMode="External"/><Relationship Id="rId7" Type="http://schemas.openxmlformats.org/officeDocument/2006/relationships/hyperlink" Target="consultantplus://offline/ref=44EF18B81010ACE36FDB9D9A62F9D03A6360AC4821D95251551FBE67651C6904DBFC6CADB85E0D42D66ADEe8N8M" TargetMode="External"/><Relationship Id="rId1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3" Type="http://schemas.openxmlformats.org/officeDocument/2006/relationships/hyperlink" Target="consultantplus://offline/ref=05C5545952BE5E0665226E4FECA6548792D6D617D252695AD64CEE8E85FFA040I9N1L" TargetMode="External"/><Relationship Id="rId3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1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4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2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0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3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7</cp:revision>
  <cp:lastPrinted>2021-07-08T08:19:00Z</cp:lastPrinted>
  <dcterms:created xsi:type="dcterms:W3CDTF">2021-07-16T09:44:00Z</dcterms:created>
  <dcterms:modified xsi:type="dcterms:W3CDTF">2023-07-03T06:56:00Z</dcterms:modified>
</cp:coreProperties>
</file>