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00" w:rsidRDefault="006B1E7F" w:rsidP="006B1E7F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BF6F5C" wp14:editId="17C9A7E9">
            <wp:extent cx="638175" cy="1009650"/>
            <wp:effectExtent l="0" t="0" r="9525" b="0"/>
            <wp:docPr id="1" name="Рисунок 1" descr="ger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00" w:rsidRDefault="00983800" w:rsidP="0098380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83800" w:rsidRDefault="00983800" w:rsidP="0098380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83800" w:rsidRDefault="00983800" w:rsidP="0098380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83800" w:rsidRDefault="00983800" w:rsidP="0098380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983800" w:rsidRDefault="00983800" w:rsidP="0098380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83800" w:rsidRDefault="00983800" w:rsidP="0098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83800" w:rsidRDefault="00983800" w:rsidP="0098380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800" w:rsidRDefault="00D23427" w:rsidP="0098380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  29.04.2022</w:t>
      </w:r>
      <w:r w:rsidR="0098380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211</w:t>
      </w:r>
    </w:p>
    <w:p w:rsidR="00983800" w:rsidRDefault="00983800" w:rsidP="0098380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BA33C7" w:rsidRPr="00CA4424" w:rsidRDefault="00BA33C7" w:rsidP="00983800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7" w:rsidRDefault="00C74467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bookmarkEnd w:id="0"/>
    <w:p w:rsidR="00F90D51" w:rsidRPr="00CA4424" w:rsidRDefault="00F90D51" w:rsidP="001B1644">
      <w:pPr>
        <w:tabs>
          <w:tab w:val="left" w:pos="3119"/>
          <w:tab w:val="left" w:pos="5740"/>
        </w:tabs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9" w:rsidRDefault="00C74467" w:rsidP="00C74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03.03.2007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 Федерации», 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</w:t>
      </w:r>
      <w:r w:rsid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08.07.2013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7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613 «Воп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 противодействия коррупции»,</w:t>
      </w:r>
      <w:r w:rsidR="00F8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Уставом Волотовского муниципального округа.</w:t>
      </w:r>
    </w:p>
    <w:p w:rsidR="009A4AE4" w:rsidRPr="00B2144D" w:rsidRDefault="00B2144D" w:rsidP="009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70329" w:rsidRPr="00B2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Волотовского муниципального округа </w:t>
      </w:r>
    </w:p>
    <w:p w:rsidR="00170329" w:rsidRDefault="00B2144D" w:rsidP="009A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70329" w:rsidRPr="00170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BC1C71" w:rsidRDefault="00F80269" w:rsidP="00F9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</w:t>
      </w:r>
      <w:r w:rsidRPr="00F8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80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4467"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74467"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 w:rsid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C74467"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74467"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</w:t>
      </w:r>
      <w:r w:rsid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4467"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4467"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67"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</w:t>
      </w:r>
      <w:r w:rsid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4467"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BC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051" w:rsidRDefault="00C74467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настоящее решение в 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91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Волотовские ведомости</w:t>
      </w:r>
      <w:r w:rsidR="00170329" w:rsidRPr="00170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в информационно-телекоммуникационной сети «Интернет».</w:t>
      </w:r>
    </w:p>
    <w:p w:rsidR="00191A36" w:rsidRDefault="00191A36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467" w:rsidRPr="00CA4424" w:rsidRDefault="00C74467" w:rsidP="0017032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A4424" w:rsidRPr="00191A36" w:rsidTr="00252AF5">
        <w:tc>
          <w:tcPr>
            <w:tcW w:w="4785" w:type="dxa"/>
            <w:shd w:val="clear" w:color="auto" w:fill="auto"/>
          </w:tcPr>
          <w:p w:rsidR="00A56131" w:rsidRPr="00191A36" w:rsidRDefault="00B2144D" w:rsidP="00252A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Волотовского муниципального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A56131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Председатель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Думы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Волотовского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119C"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Pr="0019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91A36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Лебедева</w:t>
            </w:r>
          </w:p>
          <w:p w:rsidR="00A56131" w:rsidRPr="00191A36" w:rsidRDefault="00A56131" w:rsidP="00252AF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C71" w:rsidRDefault="00BC1C71" w:rsidP="009A4AE4">
      <w:pPr>
        <w:rPr>
          <w:rFonts w:ascii="Times New Roman" w:hAnsi="Times New Roman" w:cs="Times New Roman"/>
          <w:sz w:val="28"/>
          <w:szCs w:val="28"/>
        </w:rPr>
      </w:pPr>
    </w:p>
    <w:p w:rsidR="00BC1C71" w:rsidRDefault="00BC1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99"/>
        <w:gridCol w:w="4172"/>
      </w:tblGrid>
      <w:tr w:rsidR="00BC1C71" w:rsidRPr="00B2144D" w:rsidTr="001E36C6">
        <w:tc>
          <w:tcPr>
            <w:tcW w:w="6408" w:type="dxa"/>
            <w:shd w:val="clear" w:color="auto" w:fill="auto"/>
          </w:tcPr>
          <w:p w:rsidR="00BC1C71" w:rsidRPr="00BC1C71" w:rsidRDefault="00BC1C71" w:rsidP="00BC1C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shd w:val="clear" w:color="auto" w:fill="auto"/>
          </w:tcPr>
          <w:p w:rsidR="00BC1C71" w:rsidRPr="00B2144D" w:rsidRDefault="00BC1C71" w:rsidP="00BC1C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BC1C71" w:rsidRPr="00B2144D" w:rsidRDefault="00BC1C71" w:rsidP="00BC1C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Думы Волотовского муниципального округа </w:t>
            </w:r>
          </w:p>
          <w:p w:rsidR="00BC1C71" w:rsidRPr="00B2144D" w:rsidRDefault="00FF34F4" w:rsidP="00BC1C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29.04.2022  № 211</w:t>
            </w:r>
          </w:p>
        </w:tc>
      </w:tr>
    </w:tbl>
    <w:p w:rsidR="00BC1C71" w:rsidRPr="00BC1C71" w:rsidRDefault="00BC1C71" w:rsidP="00BC1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C71" w:rsidRPr="00BC1C71" w:rsidRDefault="00BC1C71" w:rsidP="00BC1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467" w:rsidRPr="00A82345" w:rsidRDefault="00C74467" w:rsidP="00C74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4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4467" w:rsidRDefault="00C74467" w:rsidP="00C7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на официальном сайте Администрации Волотовского муниципального округа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C74467" w:rsidRDefault="00C74467" w:rsidP="00C74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должностного лица, ответственного за кадровую работу </w:t>
      </w:r>
      <w:r>
        <w:rPr>
          <w:rFonts w:ascii="Times New Roman" w:hAnsi="Times New Roman" w:cs="Times New Roman"/>
          <w:sz w:val="28"/>
          <w:szCs w:val="28"/>
        </w:rPr>
        <w:t xml:space="preserve">комитета правовой и организационной работы </w:t>
      </w:r>
      <w:r w:rsidRPr="00212EC7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по размещению сведений о доходах, расходах, об имуществе и обязательствах имущественного характера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(далее – лица, замещающие муниципальные должности)</w:t>
      </w:r>
      <w:r w:rsidRPr="00212EC7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Волотовского муниципального округа</w:t>
      </w:r>
      <w:r w:rsidRPr="00212EC7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12EC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2EC7">
        <w:rPr>
          <w:rFonts w:ascii="Times New Roman" w:hAnsi="Times New Roman" w:cs="Times New Roman"/>
          <w:sz w:val="28"/>
          <w:szCs w:val="28"/>
        </w:rPr>
        <w:t xml:space="preserve"> (далее - на официальном сайте) и предоставлению этих сведений общероссийским средствам массовой информации для опубликования.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Pr="00C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Pr="00212EC7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212EC7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212EC7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814090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12EC7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</w:t>
      </w:r>
      <w:r>
        <w:rPr>
          <w:rFonts w:ascii="Times New Roman" w:hAnsi="Times New Roman" w:cs="Times New Roman"/>
          <w:sz w:val="28"/>
          <w:szCs w:val="28"/>
        </w:rPr>
        <w:t xml:space="preserve">(совершена сделка) </w:t>
      </w:r>
      <w:r w:rsidRPr="00212EC7">
        <w:rPr>
          <w:rFonts w:ascii="Times New Roman" w:hAnsi="Times New Roman" w:cs="Times New Roman"/>
          <w:sz w:val="28"/>
          <w:szCs w:val="28"/>
        </w:rPr>
        <w:t xml:space="preserve"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814090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212EC7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="00814090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12EC7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>б)</w:t>
      </w:r>
      <w:r w:rsidRPr="00212EC7">
        <w:rPr>
          <w:rFonts w:ascii="Times New Roman" w:hAnsi="Times New Roman" w:cs="Times New Roman"/>
          <w:sz w:val="32"/>
          <w:szCs w:val="28"/>
        </w:rPr>
        <w:t xml:space="preserve"> </w:t>
      </w:r>
      <w:r w:rsidRPr="00212EC7">
        <w:rPr>
          <w:rFonts w:ascii="Times New Roman" w:hAnsi="Times New Roman" w:cs="Times New Roman"/>
          <w:sz w:val="28"/>
          <w:szCs w:val="28"/>
        </w:rPr>
        <w:t xml:space="preserve">персональные данные супруги (супруга), детей и иных членов семьи </w:t>
      </w:r>
      <w:r w:rsidR="00814090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12EC7">
        <w:rPr>
          <w:rFonts w:ascii="Times New Roman" w:hAnsi="Times New Roman" w:cs="Times New Roman"/>
          <w:sz w:val="28"/>
          <w:szCs w:val="28"/>
        </w:rPr>
        <w:t>;</w:t>
      </w:r>
    </w:p>
    <w:p w:rsidR="00C74467" w:rsidRPr="00212EC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EC7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814090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12EC7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C74467" w:rsidRPr="00505B81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81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814090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505B81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C74467" w:rsidRPr="00505B81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81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C74467" w:rsidRDefault="00C74467" w:rsidP="00554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81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</w:t>
      </w:r>
      <w:r w:rsidR="00814090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505B81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Волотовского муниципального округа</w:t>
      </w:r>
      <w:r w:rsidRPr="00505B81">
        <w:rPr>
          <w:rFonts w:ascii="Times New Roman" w:hAnsi="Times New Roman" w:cs="Times New Roman"/>
          <w:sz w:val="28"/>
          <w:szCs w:val="28"/>
        </w:rPr>
        <w:t>, и ежегодно обновляются в течение 1</w:t>
      </w:r>
      <w:r w:rsidR="00814090">
        <w:rPr>
          <w:rFonts w:ascii="Times New Roman" w:hAnsi="Times New Roman" w:cs="Times New Roman"/>
          <w:sz w:val="28"/>
          <w:szCs w:val="28"/>
        </w:rPr>
        <w:t>4</w:t>
      </w:r>
      <w:r w:rsidRPr="00505B8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814090">
        <w:rPr>
          <w:rFonts w:ascii="Times New Roman" w:hAnsi="Times New Roman" w:cs="Times New Roman"/>
          <w:sz w:val="28"/>
          <w:szCs w:val="28"/>
        </w:rPr>
        <w:t>их поступления в Администрацию Волотовского муниципального округа от органа по профилактике коррупционных и иных правонарушений Новгородской области.</w:t>
      </w:r>
    </w:p>
    <w:p w:rsidR="00C74467" w:rsidRPr="00505B81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82698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82698">
        <w:rPr>
          <w:rFonts w:ascii="Times New Roman" w:hAnsi="Times New Roman" w:cs="Times New Roman"/>
          <w:sz w:val="28"/>
          <w:szCs w:val="28"/>
        </w:rPr>
        <w:t>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98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указанных в пункте 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698">
        <w:rPr>
          <w:rFonts w:ascii="Times New Roman" w:hAnsi="Times New Roman" w:cs="Times New Roman"/>
          <w:sz w:val="28"/>
          <w:szCs w:val="28"/>
        </w:rPr>
        <w:t xml:space="preserve">Порядка, представленных </w:t>
      </w:r>
      <w:r w:rsidR="00814090">
        <w:rPr>
          <w:rFonts w:ascii="Times New Roman" w:hAnsi="Times New Roman" w:cs="Times New Roman"/>
          <w:sz w:val="28"/>
          <w:szCs w:val="28"/>
        </w:rPr>
        <w:t>органом по профилактике коррупционных и иных правонарушений Новгородской области</w:t>
      </w:r>
      <w:r w:rsidRPr="00582698">
        <w:rPr>
          <w:rFonts w:ascii="Times New Roman" w:hAnsi="Times New Roman" w:cs="Times New Roman"/>
          <w:sz w:val="28"/>
          <w:szCs w:val="28"/>
        </w:rPr>
        <w:t xml:space="preserve">, обеспечивается комитетом </w:t>
      </w:r>
      <w:r>
        <w:rPr>
          <w:rFonts w:ascii="Times New Roman" w:hAnsi="Times New Roman" w:cs="Times New Roman"/>
          <w:sz w:val="28"/>
          <w:szCs w:val="28"/>
        </w:rPr>
        <w:t>правовой и организационной работы Администрации Волотовского муниципального округа</w:t>
      </w:r>
      <w:r w:rsidRPr="00582698">
        <w:rPr>
          <w:rFonts w:ascii="Times New Roman" w:hAnsi="Times New Roman" w:cs="Times New Roman"/>
          <w:sz w:val="28"/>
          <w:szCs w:val="28"/>
        </w:rPr>
        <w:t>.</w:t>
      </w:r>
    </w:p>
    <w:p w:rsidR="00C74467" w:rsidRPr="00FB413E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E">
        <w:rPr>
          <w:rFonts w:ascii="Times New Roman" w:hAnsi="Times New Roman" w:cs="Times New Roman"/>
          <w:sz w:val="28"/>
          <w:szCs w:val="28"/>
        </w:rPr>
        <w:t>6. Должностное лицо, ответственное за кадровую работу комитета правовой и организационной работы Администрации Волотовского муниципального округа:</w:t>
      </w:r>
    </w:p>
    <w:p w:rsidR="00C74467" w:rsidRPr="00FB413E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E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сообщает о нем </w:t>
      </w:r>
      <w:r w:rsidR="00814090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FB413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C74467" w:rsidRPr="00FB413E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E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</w:t>
      </w:r>
      <w:r w:rsidRPr="00FB413E">
        <w:rPr>
          <w:rFonts w:ascii="Times New Roman" w:hAnsi="Times New Roman" w:cs="Times New Roman"/>
          <w:sz w:val="32"/>
          <w:szCs w:val="28"/>
        </w:rPr>
        <w:t xml:space="preserve"> </w:t>
      </w:r>
      <w:r w:rsidRPr="00FB413E">
        <w:rPr>
          <w:rFonts w:ascii="Times New Roman" w:hAnsi="Times New Roman" w:cs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C7446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3E">
        <w:rPr>
          <w:rFonts w:ascii="Times New Roman" w:hAnsi="Times New Roman" w:cs="Times New Roman"/>
          <w:sz w:val="28"/>
          <w:szCs w:val="28"/>
        </w:rPr>
        <w:t>7. Должностное лицо, ответственное за кадровую работу и сотрудники комитета правовой и организационной работы Администрации Волотовского муниципального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74467" w:rsidRDefault="00C74467" w:rsidP="00C7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467" w:rsidRPr="00FB413E" w:rsidRDefault="00C74467" w:rsidP="00C744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BC1C71" w:rsidRPr="00BC1C71" w:rsidRDefault="00BC1C71" w:rsidP="00BC1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04" w:rsidRPr="00CA4424" w:rsidRDefault="00181A04" w:rsidP="009A4AE4">
      <w:pPr>
        <w:rPr>
          <w:rFonts w:ascii="Times New Roman" w:hAnsi="Times New Roman" w:cs="Times New Roman"/>
          <w:sz w:val="28"/>
          <w:szCs w:val="28"/>
        </w:rPr>
      </w:pPr>
    </w:p>
    <w:sectPr w:rsidR="00181A04" w:rsidRPr="00CA4424" w:rsidSect="00C7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1"/>
    <w:rsid w:val="00022DED"/>
    <w:rsid w:val="00042CFC"/>
    <w:rsid w:val="00044776"/>
    <w:rsid w:val="00055DCC"/>
    <w:rsid w:val="001158F1"/>
    <w:rsid w:val="001361DA"/>
    <w:rsid w:val="00152FE9"/>
    <w:rsid w:val="00170329"/>
    <w:rsid w:val="00181A04"/>
    <w:rsid w:val="00191A36"/>
    <w:rsid w:val="00195AF5"/>
    <w:rsid w:val="001B1644"/>
    <w:rsid w:val="001F1A2C"/>
    <w:rsid w:val="00201631"/>
    <w:rsid w:val="00223641"/>
    <w:rsid w:val="00232BF8"/>
    <w:rsid w:val="002772A5"/>
    <w:rsid w:val="002D3E19"/>
    <w:rsid w:val="002F44BD"/>
    <w:rsid w:val="00355E1E"/>
    <w:rsid w:val="003A157B"/>
    <w:rsid w:val="003C45DF"/>
    <w:rsid w:val="003E1435"/>
    <w:rsid w:val="00407AC9"/>
    <w:rsid w:val="00414989"/>
    <w:rsid w:val="00453BA6"/>
    <w:rsid w:val="00454870"/>
    <w:rsid w:val="004A5C16"/>
    <w:rsid w:val="004B2EF9"/>
    <w:rsid w:val="004C3245"/>
    <w:rsid w:val="004D4788"/>
    <w:rsid w:val="004D625E"/>
    <w:rsid w:val="005329FF"/>
    <w:rsid w:val="00554463"/>
    <w:rsid w:val="005875D1"/>
    <w:rsid w:val="005A7D92"/>
    <w:rsid w:val="006B1E7F"/>
    <w:rsid w:val="006D64AD"/>
    <w:rsid w:val="006E13E1"/>
    <w:rsid w:val="007134DB"/>
    <w:rsid w:val="00741137"/>
    <w:rsid w:val="007567E0"/>
    <w:rsid w:val="00766A9D"/>
    <w:rsid w:val="00814090"/>
    <w:rsid w:val="00826129"/>
    <w:rsid w:val="00834B84"/>
    <w:rsid w:val="008B2F37"/>
    <w:rsid w:val="008F72E2"/>
    <w:rsid w:val="00911740"/>
    <w:rsid w:val="00983800"/>
    <w:rsid w:val="009A4AE4"/>
    <w:rsid w:val="009B1780"/>
    <w:rsid w:val="00A10C0E"/>
    <w:rsid w:val="00A17B28"/>
    <w:rsid w:val="00A235EA"/>
    <w:rsid w:val="00A3772A"/>
    <w:rsid w:val="00A56131"/>
    <w:rsid w:val="00B2144D"/>
    <w:rsid w:val="00B61C9E"/>
    <w:rsid w:val="00B85051"/>
    <w:rsid w:val="00BA33C7"/>
    <w:rsid w:val="00BC1C71"/>
    <w:rsid w:val="00BC61E5"/>
    <w:rsid w:val="00C13BED"/>
    <w:rsid w:val="00C15633"/>
    <w:rsid w:val="00C74467"/>
    <w:rsid w:val="00CA4424"/>
    <w:rsid w:val="00CB2816"/>
    <w:rsid w:val="00D23427"/>
    <w:rsid w:val="00DD37AF"/>
    <w:rsid w:val="00DD61A9"/>
    <w:rsid w:val="00E164C2"/>
    <w:rsid w:val="00E76BDC"/>
    <w:rsid w:val="00EC6780"/>
    <w:rsid w:val="00F5119C"/>
    <w:rsid w:val="00F63A4D"/>
    <w:rsid w:val="00F80269"/>
    <w:rsid w:val="00F8315F"/>
    <w:rsid w:val="00F90D51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Васильева Елена Владимировна</cp:lastModifiedBy>
  <cp:revision>2</cp:revision>
  <cp:lastPrinted>2022-04-29T13:02:00Z</cp:lastPrinted>
  <dcterms:created xsi:type="dcterms:W3CDTF">2022-06-16T13:01:00Z</dcterms:created>
  <dcterms:modified xsi:type="dcterms:W3CDTF">2022-06-16T13:01:00Z</dcterms:modified>
</cp:coreProperties>
</file>