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D53" w:rsidRDefault="00215D53" w:rsidP="00215D53">
      <w:pPr>
        <w:spacing w:after="0" w:line="240" w:lineRule="auto"/>
        <w:ind w:right="-142"/>
        <w:jc w:val="center"/>
        <w:rPr>
          <w:rFonts w:ascii="Times New Roman" w:hAnsi="Times New Roman"/>
          <w:sz w:val="28"/>
          <w:szCs w:val="28"/>
        </w:rPr>
      </w:pPr>
      <w:r>
        <w:rPr>
          <w:rFonts w:ascii="Times New Roman" w:hAnsi="Times New Roman"/>
          <w:noProof/>
          <w:lang w:eastAsia="ru-RU"/>
        </w:rPr>
        <w:drawing>
          <wp:inline distT="0" distB="0" distL="0" distR="0">
            <wp:extent cx="638175" cy="1009650"/>
            <wp:effectExtent l="0" t="0" r="9525"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1009650"/>
                    </a:xfrm>
                    <a:prstGeom prst="rect">
                      <a:avLst/>
                    </a:prstGeom>
                    <a:noFill/>
                    <a:ln>
                      <a:noFill/>
                    </a:ln>
                  </pic:spPr>
                </pic:pic>
              </a:graphicData>
            </a:graphic>
          </wp:inline>
        </w:drawing>
      </w:r>
    </w:p>
    <w:p w:rsidR="00215D53" w:rsidRDefault="00215D53" w:rsidP="00215D53">
      <w:pPr>
        <w:spacing w:after="0" w:line="240" w:lineRule="auto"/>
        <w:ind w:right="-142"/>
        <w:jc w:val="center"/>
        <w:rPr>
          <w:rFonts w:ascii="Times New Roman" w:hAnsi="Times New Roman"/>
          <w:sz w:val="28"/>
          <w:szCs w:val="28"/>
        </w:rPr>
      </w:pPr>
      <w:r>
        <w:rPr>
          <w:rFonts w:ascii="Times New Roman" w:hAnsi="Times New Roman"/>
          <w:sz w:val="28"/>
          <w:szCs w:val="28"/>
        </w:rPr>
        <w:t>Российская Федерация</w:t>
      </w:r>
    </w:p>
    <w:p w:rsidR="00215D53" w:rsidRDefault="00215D53" w:rsidP="00215D53">
      <w:pPr>
        <w:spacing w:after="0" w:line="240" w:lineRule="auto"/>
        <w:ind w:right="-142"/>
        <w:jc w:val="center"/>
        <w:rPr>
          <w:rFonts w:ascii="Times New Roman" w:hAnsi="Times New Roman"/>
          <w:sz w:val="28"/>
          <w:szCs w:val="28"/>
        </w:rPr>
      </w:pPr>
      <w:r>
        <w:rPr>
          <w:rFonts w:ascii="Times New Roman" w:hAnsi="Times New Roman"/>
          <w:sz w:val="28"/>
          <w:szCs w:val="28"/>
        </w:rPr>
        <w:t>Новгородская область</w:t>
      </w:r>
    </w:p>
    <w:p w:rsidR="00215D53" w:rsidRDefault="00215D53" w:rsidP="00215D53">
      <w:pPr>
        <w:spacing w:after="0" w:line="240" w:lineRule="auto"/>
        <w:ind w:right="-142"/>
        <w:jc w:val="center"/>
        <w:rPr>
          <w:rFonts w:ascii="Times New Roman" w:hAnsi="Times New Roman"/>
          <w:sz w:val="28"/>
          <w:szCs w:val="28"/>
        </w:rPr>
      </w:pPr>
    </w:p>
    <w:p w:rsidR="00215D53" w:rsidRDefault="00215D53" w:rsidP="00215D53">
      <w:pPr>
        <w:spacing w:after="0" w:line="240" w:lineRule="auto"/>
        <w:ind w:right="-142"/>
        <w:jc w:val="center"/>
        <w:rPr>
          <w:rFonts w:ascii="Times New Roman" w:hAnsi="Times New Roman"/>
          <w:sz w:val="28"/>
          <w:szCs w:val="28"/>
        </w:rPr>
      </w:pPr>
      <w:r>
        <w:rPr>
          <w:rFonts w:ascii="Times New Roman" w:hAnsi="Times New Roman"/>
          <w:sz w:val="28"/>
          <w:szCs w:val="28"/>
        </w:rPr>
        <w:t>ДУМА ВОЛОТОВСКОГО МУНИЦИПАЛЬНОГО ОКРУГА</w:t>
      </w:r>
    </w:p>
    <w:p w:rsidR="00215D53" w:rsidRDefault="00215D53" w:rsidP="00215D53">
      <w:pPr>
        <w:spacing w:after="0" w:line="240" w:lineRule="auto"/>
        <w:ind w:right="-142"/>
        <w:jc w:val="center"/>
        <w:rPr>
          <w:rFonts w:ascii="Times New Roman" w:hAnsi="Times New Roman"/>
          <w:sz w:val="28"/>
          <w:szCs w:val="28"/>
        </w:rPr>
      </w:pPr>
    </w:p>
    <w:p w:rsidR="00215D53" w:rsidRDefault="00215D53" w:rsidP="00215D53">
      <w:pPr>
        <w:spacing w:after="0" w:line="240" w:lineRule="auto"/>
        <w:jc w:val="center"/>
        <w:rPr>
          <w:rFonts w:ascii="Times New Roman" w:hAnsi="Times New Roman"/>
          <w:b/>
          <w:sz w:val="28"/>
          <w:szCs w:val="28"/>
        </w:rPr>
      </w:pPr>
      <w:r>
        <w:rPr>
          <w:rFonts w:ascii="Times New Roman" w:hAnsi="Times New Roman"/>
          <w:b/>
          <w:sz w:val="28"/>
          <w:szCs w:val="28"/>
        </w:rPr>
        <w:t>Р Е Ш Е Н И Е</w:t>
      </w:r>
    </w:p>
    <w:p w:rsidR="00215D53" w:rsidRDefault="00215D53" w:rsidP="00215D53">
      <w:pPr>
        <w:keepNext/>
        <w:keepLines/>
        <w:spacing w:after="0" w:line="240" w:lineRule="auto"/>
        <w:jc w:val="both"/>
        <w:rPr>
          <w:rFonts w:ascii="Times New Roman" w:hAnsi="Times New Roman"/>
          <w:sz w:val="28"/>
          <w:szCs w:val="28"/>
        </w:rPr>
      </w:pPr>
    </w:p>
    <w:p w:rsidR="00215D53" w:rsidRDefault="00215D53" w:rsidP="00215D53">
      <w:pPr>
        <w:keepNext/>
        <w:keepLines/>
        <w:tabs>
          <w:tab w:val="left" w:pos="2268"/>
        </w:tabs>
        <w:spacing w:after="0" w:line="240" w:lineRule="auto"/>
        <w:jc w:val="both"/>
        <w:rPr>
          <w:rFonts w:ascii="Times New Roman" w:hAnsi="Times New Roman"/>
          <w:sz w:val="28"/>
          <w:szCs w:val="28"/>
        </w:rPr>
      </w:pPr>
      <w:r>
        <w:rPr>
          <w:rFonts w:ascii="Times New Roman" w:hAnsi="Times New Roman"/>
          <w:sz w:val="28"/>
          <w:szCs w:val="28"/>
        </w:rPr>
        <w:t>от</w:t>
      </w:r>
      <w:r w:rsidR="00F70377">
        <w:rPr>
          <w:rFonts w:ascii="Times New Roman" w:hAnsi="Times New Roman"/>
          <w:sz w:val="28"/>
          <w:szCs w:val="28"/>
        </w:rPr>
        <w:t xml:space="preserve"> 18.12.2023 </w:t>
      </w:r>
      <w:r>
        <w:rPr>
          <w:rFonts w:ascii="Times New Roman" w:hAnsi="Times New Roman"/>
          <w:sz w:val="28"/>
          <w:szCs w:val="28"/>
        </w:rPr>
        <w:t xml:space="preserve">         № </w:t>
      </w:r>
      <w:r w:rsidR="00F70377">
        <w:rPr>
          <w:rFonts w:ascii="Times New Roman" w:hAnsi="Times New Roman"/>
          <w:sz w:val="28"/>
          <w:szCs w:val="28"/>
        </w:rPr>
        <w:t>379</w:t>
      </w:r>
    </w:p>
    <w:p w:rsidR="00215D53" w:rsidRDefault="00215D53" w:rsidP="00215D53">
      <w:pPr>
        <w:keepNext/>
        <w:keepLines/>
        <w:spacing w:after="0" w:line="240" w:lineRule="auto"/>
        <w:jc w:val="both"/>
        <w:rPr>
          <w:rFonts w:ascii="Times New Roman" w:hAnsi="Times New Roman"/>
          <w:sz w:val="28"/>
          <w:szCs w:val="28"/>
        </w:rPr>
      </w:pPr>
      <w:r>
        <w:rPr>
          <w:rFonts w:ascii="Times New Roman" w:hAnsi="Times New Roman"/>
          <w:sz w:val="28"/>
          <w:szCs w:val="28"/>
        </w:rPr>
        <w:t>п. Волот</w:t>
      </w:r>
    </w:p>
    <w:p w:rsidR="00BA25D7" w:rsidRPr="00BA25D7" w:rsidRDefault="00BA25D7" w:rsidP="00E82918">
      <w:pPr>
        <w:keepNext/>
        <w:keepLines/>
        <w:spacing w:after="0" w:line="240" w:lineRule="auto"/>
        <w:jc w:val="both"/>
        <w:rPr>
          <w:rFonts w:ascii="Times New Roman" w:eastAsia="Times New Roman" w:hAnsi="Times New Roman"/>
          <w:sz w:val="28"/>
          <w:szCs w:val="28"/>
          <w:lang w:eastAsia="ru-RU"/>
        </w:rPr>
      </w:pPr>
    </w:p>
    <w:p w:rsidR="00BA25D7" w:rsidRPr="00BA25D7" w:rsidRDefault="00BA25D7" w:rsidP="00E82918">
      <w:pPr>
        <w:keepNext/>
        <w:keepLines/>
        <w:spacing w:after="0" w:line="240" w:lineRule="auto"/>
        <w:jc w:val="both"/>
        <w:rPr>
          <w:rFonts w:ascii="Times New Roman" w:eastAsia="Times New Roman" w:hAnsi="Times New Roman"/>
          <w:sz w:val="28"/>
          <w:szCs w:val="28"/>
          <w:lang w:eastAsia="ru-RU"/>
        </w:rPr>
      </w:pPr>
    </w:p>
    <w:p w:rsidR="00BA25D7" w:rsidRPr="00BA25D7" w:rsidRDefault="00BA25D7" w:rsidP="00E82918">
      <w:pPr>
        <w:spacing w:after="0" w:line="240" w:lineRule="auto"/>
        <w:ind w:right="4819"/>
        <w:jc w:val="both"/>
        <w:rPr>
          <w:rFonts w:ascii="Times New Roman" w:hAnsi="Times New Roman"/>
          <w:iCs/>
          <w:sz w:val="28"/>
          <w:szCs w:val="28"/>
        </w:rPr>
      </w:pPr>
      <w:r w:rsidRPr="00BA25D7">
        <w:rPr>
          <w:rFonts w:ascii="Times New Roman" w:eastAsia="Times New Roman" w:hAnsi="Times New Roman"/>
          <w:sz w:val="28"/>
          <w:szCs w:val="28"/>
          <w:lang w:eastAsia="ru-RU"/>
        </w:rPr>
        <w:t xml:space="preserve">Об утверждении </w:t>
      </w:r>
      <w:r w:rsidRPr="00BA25D7">
        <w:rPr>
          <w:rFonts w:ascii="Times New Roman" w:hAnsi="Times New Roman"/>
          <w:sz w:val="28"/>
          <w:szCs w:val="28"/>
        </w:rPr>
        <w:t xml:space="preserve">Положения об оплате труда и материальном стимулировании в органах местного самоуправления </w:t>
      </w:r>
      <w:r w:rsidRPr="00BA25D7">
        <w:rPr>
          <w:rFonts w:ascii="Times New Roman" w:hAnsi="Times New Roman"/>
          <w:iCs/>
          <w:sz w:val="28"/>
          <w:szCs w:val="28"/>
        </w:rPr>
        <w:t xml:space="preserve">Волотовского </w:t>
      </w:r>
      <w:r w:rsidRPr="00BA25D7">
        <w:rPr>
          <w:rFonts w:ascii="Times New Roman" w:hAnsi="Times New Roman"/>
          <w:sz w:val="28"/>
          <w:szCs w:val="28"/>
        </w:rPr>
        <w:t>му</w:t>
      </w:r>
      <w:r w:rsidRPr="00BA25D7">
        <w:rPr>
          <w:rFonts w:ascii="Times New Roman" w:hAnsi="Times New Roman"/>
          <w:iCs/>
          <w:sz w:val="28"/>
          <w:szCs w:val="28"/>
        </w:rPr>
        <w:t>ниципального округа</w:t>
      </w:r>
    </w:p>
    <w:p w:rsidR="00BA25D7" w:rsidRPr="00BA25D7" w:rsidRDefault="00BA25D7" w:rsidP="00E82918">
      <w:pPr>
        <w:spacing w:after="0" w:line="240" w:lineRule="auto"/>
        <w:ind w:right="4819"/>
        <w:jc w:val="both"/>
        <w:rPr>
          <w:rFonts w:ascii="Times New Roman" w:eastAsia="Times New Roman" w:hAnsi="Times New Roman"/>
          <w:sz w:val="28"/>
          <w:szCs w:val="28"/>
          <w:lang w:eastAsia="ru-RU"/>
        </w:rPr>
      </w:pPr>
    </w:p>
    <w:p w:rsidR="00BA25D7" w:rsidRPr="00BA25D7" w:rsidRDefault="00BA25D7" w:rsidP="00E82918">
      <w:pPr>
        <w:spacing w:after="0" w:line="240" w:lineRule="auto"/>
        <w:rPr>
          <w:rFonts w:ascii="Times New Roman" w:eastAsia="Times New Roman" w:hAnsi="Times New Roman"/>
          <w:sz w:val="28"/>
          <w:szCs w:val="28"/>
          <w:lang w:eastAsia="ru-RU"/>
        </w:rPr>
      </w:pPr>
    </w:p>
    <w:p w:rsidR="00BA25D7" w:rsidRPr="00F91ACC" w:rsidRDefault="00BA25D7" w:rsidP="00E82918">
      <w:pPr>
        <w:spacing w:after="0" w:line="240" w:lineRule="auto"/>
        <w:jc w:val="both"/>
        <w:rPr>
          <w:rFonts w:ascii="Times New Roman" w:eastAsia="Times New Roman" w:hAnsi="Times New Roman"/>
          <w:sz w:val="28"/>
          <w:szCs w:val="28"/>
          <w:lang w:eastAsia="ru-RU"/>
        </w:rPr>
      </w:pPr>
      <w:r w:rsidRPr="00BA25D7">
        <w:rPr>
          <w:rFonts w:ascii="Times New Roman" w:eastAsia="Times New Roman" w:hAnsi="Times New Roman"/>
          <w:sz w:val="28"/>
          <w:szCs w:val="28"/>
          <w:lang w:eastAsia="ru-RU"/>
        </w:rPr>
        <w:tab/>
      </w:r>
      <w:r w:rsidRPr="00F91ACC">
        <w:rPr>
          <w:rFonts w:ascii="Times New Roman" w:eastAsia="Times New Roman" w:hAnsi="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Волотовского муниципального округа</w:t>
      </w:r>
    </w:p>
    <w:p w:rsidR="00BA25D7" w:rsidRPr="00F91ACC" w:rsidRDefault="00BA25D7" w:rsidP="00E82918">
      <w:pPr>
        <w:spacing w:after="0" w:line="240" w:lineRule="auto"/>
        <w:jc w:val="both"/>
        <w:rPr>
          <w:rFonts w:ascii="Times New Roman" w:eastAsia="Times New Roman" w:hAnsi="Times New Roman"/>
          <w:b/>
          <w:sz w:val="28"/>
          <w:szCs w:val="28"/>
          <w:lang w:eastAsia="ru-RU"/>
        </w:rPr>
      </w:pPr>
      <w:r w:rsidRPr="00F91ACC">
        <w:rPr>
          <w:rFonts w:ascii="Times New Roman" w:eastAsia="Times New Roman" w:hAnsi="Times New Roman"/>
          <w:sz w:val="28"/>
          <w:szCs w:val="28"/>
          <w:lang w:eastAsia="ru-RU"/>
        </w:rPr>
        <w:tab/>
      </w:r>
      <w:r w:rsidRPr="00F91ACC">
        <w:rPr>
          <w:rFonts w:ascii="Times New Roman" w:eastAsia="Times New Roman" w:hAnsi="Times New Roman"/>
          <w:b/>
          <w:sz w:val="28"/>
          <w:szCs w:val="28"/>
          <w:lang w:eastAsia="ru-RU"/>
        </w:rPr>
        <w:t>Дума Волотовского</w:t>
      </w:r>
      <w:r w:rsidRPr="00F91ACC">
        <w:rPr>
          <w:rFonts w:ascii="Times New Roman" w:eastAsia="Times New Roman" w:hAnsi="Times New Roman"/>
          <w:sz w:val="28"/>
          <w:szCs w:val="28"/>
          <w:lang w:eastAsia="ru-RU"/>
        </w:rPr>
        <w:t xml:space="preserve"> </w:t>
      </w:r>
      <w:r w:rsidRPr="00F91ACC">
        <w:rPr>
          <w:rFonts w:ascii="Times New Roman" w:eastAsia="Times New Roman" w:hAnsi="Times New Roman"/>
          <w:b/>
          <w:sz w:val="28"/>
          <w:szCs w:val="28"/>
          <w:lang w:eastAsia="ru-RU"/>
        </w:rPr>
        <w:t>муниципального округа</w:t>
      </w:r>
    </w:p>
    <w:p w:rsidR="00BA25D7" w:rsidRPr="00F91ACC" w:rsidRDefault="00BA25D7" w:rsidP="00E82918">
      <w:pPr>
        <w:spacing w:after="0" w:line="240" w:lineRule="auto"/>
        <w:jc w:val="both"/>
        <w:rPr>
          <w:rFonts w:ascii="Times New Roman" w:eastAsia="Times New Roman" w:hAnsi="Times New Roman"/>
          <w:b/>
          <w:sz w:val="28"/>
          <w:szCs w:val="28"/>
          <w:lang w:eastAsia="ru-RU"/>
        </w:rPr>
      </w:pPr>
      <w:r w:rsidRPr="00F91ACC">
        <w:rPr>
          <w:rFonts w:ascii="Times New Roman" w:eastAsia="Times New Roman" w:hAnsi="Times New Roman"/>
          <w:sz w:val="28"/>
          <w:szCs w:val="28"/>
          <w:lang w:eastAsia="ru-RU"/>
        </w:rPr>
        <w:tab/>
      </w:r>
      <w:r w:rsidRPr="00F91ACC">
        <w:rPr>
          <w:rFonts w:ascii="Times New Roman" w:eastAsia="Times New Roman" w:hAnsi="Times New Roman"/>
          <w:b/>
          <w:sz w:val="28"/>
          <w:szCs w:val="28"/>
          <w:lang w:eastAsia="ru-RU"/>
        </w:rPr>
        <w:t>РЕШИЛА:</w:t>
      </w:r>
    </w:p>
    <w:p w:rsidR="00BA25D7" w:rsidRPr="00F91ACC" w:rsidRDefault="00215D53" w:rsidP="00E82918">
      <w:pPr>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tab/>
        <w:t>1. Утвердить прилагаемое П</w:t>
      </w:r>
      <w:r w:rsidR="00BA25D7" w:rsidRPr="00F91ACC">
        <w:rPr>
          <w:rFonts w:ascii="Times New Roman" w:eastAsia="Times New Roman" w:hAnsi="Times New Roman"/>
          <w:sz w:val="28"/>
          <w:szCs w:val="28"/>
          <w:lang w:eastAsia="ru-RU"/>
        </w:rPr>
        <w:t xml:space="preserve">оложение об оплате труда и материальном стимулировании в органах местного самоуправления </w:t>
      </w:r>
      <w:r w:rsidR="00BA25D7" w:rsidRPr="00F91ACC">
        <w:rPr>
          <w:rFonts w:ascii="Times New Roman" w:eastAsia="Times New Roman" w:hAnsi="Times New Roman"/>
          <w:iCs/>
          <w:sz w:val="28"/>
          <w:szCs w:val="28"/>
          <w:lang w:eastAsia="ru-RU"/>
        </w:rPr>
        <w:t xml:space="preserve">Волотовского </w:t>
      </w:r>
      <w:r w:rsidR="00BA25D7" w:rsidRPr="00F91ACC">
        <w:rPr>
          <w:rFonts w:ascii="Times New Roman" w:eastAsia="Times New Roman" w:hAnsi="Times New Roman"/>
          <w:sz w:val="28"/>
          <w:szCs w:val="28"/>
          <w:lang w:eastAsia="ru-RU"/>
        </w:rPr>
        <w:t>му</w:t>
      </w:r>
      <w:r w:rsidR="00BA25D7" w:rsidRPr="00F91ACC">
        <w:rPr>
          <w:rFonts w:ascii="Times New Roman" w:eastAsia="Times New Roman" w:hAnsi="Times New Roman"/>
          <w:iCs/>
          <w:sz w:val="28"/>
          <w:szCs w:val="28"/>
          <w:lang w:eastAsia="ru-RU"/>
        </w:rPr>
        <w:t>ниципального округа</w:t>
      </w:r>
      <w:r w:rsidR="00853399">
        <w:rPr>
          <w:rFonts w:ascii="Times New Roman" w:eastAsia="Times New Roman" w:hAnsi="Times New Roman"/>
          <w:iCs/>
          <w:sz w:val="28"/>
          <w:szCs w:val="28"/>
          <w:lang w:eastAsia="ru-RU"/>
        </w:rPr>
        <w:t>.</w:t>
      </w:r>
    </w:p>
    <w:p w:rsidR="00F91ACC" w:rsidRPr="0009094E" w:rsidRDefault="00E82918" w:rsidP="00E82918">
      <w:pPr>
        <w:keepNext/>
        <w:keepLines/>
        <w:tabs>
          <w:tab w:val="left" w:pos="0"/>
        </w:tabs>
        <w:spacing w:after="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ab/>
      </w:r>
      <w:r w:rsidR="00F91ACC" w:rsidRPr="00F91ACC">
        <w:rPr>
          <w:rFonts w:ascii="Times New Roman" w:eastAsia="Times New Roman" w:hAnsi="Times New Roman"/>
          <w:iCs/>
          <w:sz w:val="28"/>
          <w:szCs w:val="28"/>
          <w:lang w:eastAsia="ru-RU"/>
        </w:rPr>
        <w:t xml:space="preserve">2. </w:t>
      </w:r>
      <w:r w:rsidR="0009094E">
        <w:rPr>
          <w:rFonts w:ascii="Times New Roman" w:eastAsia="Times New Roman" w:hAnsi="Times New Roman"/>
          <w:iCs/>
          <w:sz w:val="28"/>
          <w:szCs w:val="28"/>
          <w:lang w:eastAsia="ru-RU"/>
        </w:rPr>
        <w:t>Признать утратившим силу решение</w:t>
      </w:r>
      <w:r w:rsidR="00F91ACC" w:rsidRPr="00F91ACC">
        <w:rPr>
          <w:rFonts w:ascii="Times New Roman" w:eastAsia="Times New Roman" w:hAnsi="Times New Roman"/>
          <w:iCs/>
          <w:sz w:val="28"/>
          <w:szCs w:val="28"/>
          <w:lang w:eastAsia="ru-RU"/>
        </w:rPr>
        <w:t xml:space="preserve"> Думы Волотовского муниципального округа</w:t>
      </w:r>
      <w:r w:rsidR="0009094E">
        <w:rPr>
          <w:rFonts w:ascii="Times New Roman" w:eastAsia="Times New Roman" w:hAnsi="Times New Roman"/>
          <w:iCs/>
          <w:sz w:val="28"/>
          <w:szCs w:val="28"/>
          <w:lang w:eastAsia="ru-RU"/>
        </w:rPr>
        <w:t xml:space="preserve"> </w:t>
      </w:r>
      <w:r w:rsidR="00F91ACC" w:rsidRPr="00F91ACC">
        <w:rPr>
          <w:rFonts w:ascii="Times New Roman" w:eastAsia="Times New Roman" w:hAnsi="Times New Roman"/>
          <w:iCs/>
          <w:sz w:val="28"/>
          <w:szCs w:val="28"/>
          <w:lang w:eastAsia="ru-RU"/>
        </w:rPr>
        <w:t>от</w:t>
      </w:r>
      <w:r>
        <w:rPr>
          <w:rFonts w:ascii="Times New Roman" w:hAnsi="Times New Roman"/>
          <w:sz w:val="28"/>
          <w:szCs w:val="28"/>
        </w:rPr>
        <w:t xml:space="preserve"> 29.11.2022 </w:t>
      </w:r>
      <w:r w:rsidR="00F91ACC" w:rsidRPr="00F91ACC">
        <w:rPr>
          <w:rFonts w:ascii="Times New Roman" w:hAnsi="Times New Roman"/>
          <w:sz w:val="28"/>
          <w:szCs w:val="28"/>
        </w:rPr>
        <w:t>№ 264 «Об утверждении Положения об оплате труда и материальном стимулировании в органах местного самоуправления Воло</w:t>
      </w:r>
      <w:r w:rsidR="0009094E">
        <w:rPr>
          <w:rFonts w:ascii="Times New Roman" w:hAnsi="Times New Roman"/>
          <w:sz w:val="28"/>
          <w:szCs w:val="28"/>
        </w:rPr>
        <w:t>товского муниципального округа».</w:t>
      </w:r>
    </w:p>
    <w:p w:rsidR="00F91ACC" w:rsidRPr="00F91ACC" w:rsidRDefault="00B73C4A" w:rsidP="0009094E">
      <w:pPr>
        <w:keepNext/>
        <w:keepLines/>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00F91ACC" w:rsidRPr="00F91ACC">
        <w:rPr>
          <w:rFonts w:ascii="Times New Roman" w:hAnsi="Times New Roman"/>
          <w:sz w:val="28"/>
          <w:szCs w:val="28"/>
        </w:rPr>
        <w:t>3. Настоящее решение вступает в силу с 01 января 2024 года.</w:t>
      </w:r>
    </w:p>
    <w:p w:rsidR="00BA25D7" w:rsidRPr="00F91ACC" w:rsidRDefault="00F91ACC" w:rsidP="00E8291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4</w:t>
      </w:r>
      <w:r w:rsidR="00BA25D7" w:rsidRPr="00F91ACC">
        <w:rPr>
          <w:rFonts w:ascii="Times New Roman" w:eastAsia="Times New Roman" w:hAnsi="Times New Roman"/>
          <w:sz w:val="28"/>
          <w:szCs w:val="28"/>
          <w:lang w:eastAsia="ru-RU"/>
        </w:rPr>
        <w:t>. Опубликовать настоящее решение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BA25D7" w:rsidRPr="00BA25D7" w:rsidRDefault="00BA25D7" w:rsidP="00E82918">
      <w:pPr>
        <w:shd w:val="clear" w:color="auto" w:fill="FFFFFF"/>
        <w:spacing w:after="0" w:line="240" w:lineRule="auto"/>
        <w:contextualSpacing/>
        <w:jc w:val="both"/>
        <w:rPr>
          <w:rFonts w:ascii="Times New Roman" w:eastAsia="Times New Roman" w:hAnsi="Times New Roman"/>
          <w:b/>
          <w:bCs/>
          <w:color w:val="FFFFFF"/>
          <w:spacing w:val="-3"/>
          <w:sz w:val="28"/>
          <w:szCs w:val="28"/>
          <w:lang w:eastAsia="ru-RU"/>
        </w:rPr>
      </w:pPr>
    </w:p>
    <w:tbl>
      <w:tblPr>
        <w:tblW w:w="0" w:type="auto"/>
        <w:tblLook w:val="04A0" w:firstRow="1" w:lastRow="0" w:firstColumn="1" w:lastColumn="0" w:noHBand="0" w:noVBand="1"/>
      </w:tblPr>
      <w:tblGrid>
        <w:gridCol w:w="4673"/>
        <w:gridCol w:w="4672"/>
      </w:tblGrid>
      <w:tr w:rsidR="00215D53" w:rsidRPr="004C317D" w:rsidTr="00215D53">
        <w:tc>
          <w:tcPr>
            <w:tcW w:w="4673" w:type="dxa"/>
            <w:shd w:val="clear" w:color="auto" w:fill="auto"/>
          </w:tcPr>
          <w:p w:rsidR="00215D53" w:rsidRPr="00022CAF" w:rsidRDefault="00215D53" w:rsidP="00215D53">
            <w:pPr>
              <w:spacing w:after="0" w:line="240" w:lineRule="auto"/>
              <w:jc w:val="both"/>
              <w:rPr>
                <w:rFonts w:ascii="Times New Roman" w:hAnsi="Times New Roman"/>
                <w:sz w:val="28"/>
                <w:szCs w:val="28"/>
              </w:rPr>
            </w:pPr>
            <w:r w:rsidRPr="00022CAF">
              <w:rPr>
                <w:rFonts w:ascii="Times New Roman" w:hAnsi="Times New Roman"/>
                <w:sz w:val="28"/>
                <w:szCs w:val="28"/>
              </w:rPr>
              <w:t>Глава Волотовского муниципального округа</w:t>
            </w:r>
          </w:p>
          <w:p w:rsidR="00215D53" w:rsidRPr="00022CAF" w:rsidRDefault="00215D53" w:rsidP="00215D53">
            <w:pPr>
              <w:spacing w:after="0" w:line="240" w:lineRule="auto"/>
              <w:rPr>
                <w:rFonts w:ascii="Times New Roman" w:hAnsi="Times New Roman"/>
                <w:sz w:val="28"/>
                <w:szCs w:val="28"/>
              </w:rPr>
            </w:pPr>
            <w:r w:rsidRPr="00022CAF">
              <w:rPr>
                <w:rFonts w:ascii="Times New Roman" w:hAnsi="Times New Roman"/>
                <w:sz w:val="28"/>
                <w:szCs w:val="28"/>
              </w:rPr>
              <w:t xml:space="preserve">                                         А.И. Лыжов</w:t>
            </w:r>
          </w:p>
        </w:tc>
        <w:tc>
          <w:tcPr>
            <w:tcW w:w="4672" w:type="dxa"/>
            <w:shd w:val="clear" w:color="auto" w:fill="auto"/>
          </w:tcPr>
          <w:p w:rsidR="00215D53" w:rsidRPr="00022CAF" w:rsidRDefault="00215D53" w:rsidP="00215D53">
            <w:pPr>
              <w:spacing w:after="0" w:line="240" w:lineRule="auto"/>
              <w:rPr>
                <w:rFonts w:ascii="Times New Roman" w:hAnsi="Times New Roman"/>
                <w:sz w:val="28"/>
                <w:szCs w:val="28"/>
              </w:rPr>
            </w:pPr>
            <w:r>
              <w:rPr>
                <w:rFonts w:ascii="Times New Roman" w:hAnsi="Times New Roman"/>
                <w:sz w:val="28"/>
                <w:szCs w:val="28"/>
              </w:rPr>
              <w:t xml:space="preserve">   </w:t>
            </w:r>
            <w:r w:rsidRPr="00022CAF">
              <w:rPr>
                <w:rFonts w:ascii="Times New Roman" w:hAnsi="Times New Roman"/>
                <w:sz w:val="28"/>
                <w:szCs w:val="28"/>
              </w:rPr>
              <w:t>Председатель Думы Волотовского</w:t>
            </w:r>
          </w:p>
          <w:p w:rsidR="00215D53" w:rsidRPr="00022CAF" w:rsidRDefault="00215D53" w:rsidP="00215D53">
            <w:pPr>
              <w:spacing w:after="0" w:line="240" w:lineRule="auto"/>
              <w:rPr>
                <w:rFonts w:ascii="Times New Roman" w:hAnsi="Times New Roman"/>
                <w:sz w:val="28"/>
                <w:szCs w:val="28"/>
              </w:rPr>
            </w:pPr>
            <w:r>
              <w:rPr>
                <w:rFonts w:ascii="Times New Roman" w:hAnsi="Times New Roman"/>
                <w:sz w:val="28"/>
                <w:szCs w:val="28"/>
              </w:rPr>
              <w:t xml:space="preserve">   </w:t>
            </w:r>
            <w:r w:rsidRPr="00022CAF">
              <w:rPr>
                <w:rFonts w:ascii="Times New Roman" w:hAnsi="Times New Roman"/>
                <w:sz w:val="28"/>
                <w:szCs w:val="28"/>
              </w:rPr>
              <w:t>муниципального округа</w:t>
            </w:r>
          </w:p>
          <w:p w:rsidR="00215D53" w:rsidRPr="00022CAF" w:rsidRDefault="00215D53" w:rsidP="00215D53">
            <w:pPr>
              <w:spacing w:after="0" w:line="240" w:lineRule="auto"/>
              <w:rPr>
                <w:rFonts w:ascii="Times New Roman" w:hAnsi="Times New Roman"/>
                <w:sz w:val="28"/>
                <w:szCs w:val="28"/>
              </w:rPr>
            </w:pPr>
            <w:r w:rsidRPr="00022CAF">
              <w:rPr>
                <w:rFonts w:ascii="Times New Roman" w:hAnsi="Times New Roman"/>
                <w:sz w:val="28"/>
                <w:szCs w:val="28"/>
              </w:rPr>
              <w:t xml:space="preserve">                                      Г.А. Лебедева</w:t>
            </w:r>
          </w:p>
        </w:tc>
      </w:tr>
    </w:tbl>
    <w:p w:rsidR="00BA25D7" w:rsidRPr="00BA25D7" w:rsidRDefault="00BA25D7" w:rsidP="00215D53">
      <w:pPr>
        <w:pStyle w:val="ConsPlusTitle"/>
        <w:jc w:val="both"/>
        <w:rPr>
          <w:rFonts w:ascii="Times New Roman" w:hAnsi="Times New Roman" w:cs="Times New Roman"/>
          <w:b w:val="0"/>
          <w:sz w:val="28"/>
          <w:szCs w:val="28"/>
        </w:rPr>
      </w:pPr>
    </w:p>
    <w:p w:rsidR="00BA25D7" w:rsidRPr="00E82918" w:rsidRDefault="00BA25D7" w:rsidP="00E82918">
      <w:pPr>
        <w:pStyle w:val="ConsPlusTitle"/>
        <w:jc w:val="right"/>
        <w:rPr>
          <w:rFonts w:ascii="Times New Roman" w:hAnsi="Times New Roman" w:cs="Times New Roman"/>
          <w:b w:val="0"/>
          <w:sz w:val="24"/>
          <w:szCs w:val="28"/>
        </w:rPr>
      </w:pPr>
      <w:r w:rsidRPr="00E82918">
        <w:rPr>
          <w:rFonts w:ascii="Times New Roman" w:hAnsi="Times New Roman" w:cs="Times New Roman"/>
          <w:b w:val="0"/>
          <w:sz w:val="24"/>
          <w:szCs w:val="28"/>
        </w:rPr>
        <w:lastRenderedPageBreak/>
        <w:t>Утверждено</w:t>
      </w:r>
      <w:r w:rsidR="00E82918">
        <w:rPr>
          <w:rFonts w:ascii="Times New Roman" w:hAnsi="Times New Roman" w:cs="Times New Roman"/>
          <w:b w:val="0"/>
          <w:sz w:val="24"/>
          <w:szCs w:val="28"/>
        </w:rPr>
        <w:t xml:space="preserve"> </w:t>
      </w:r>
      <w:r w:rsidRPr="00E82918">
        <w:rPr>
          <w:rFonts w:ascii="Times New Roman" w:hAnsi="Times New Roman" w:cs="Times New Roman"/>
          <w:b w:val="0"/>
          <w:sz w:val="24"/>
          <w:szCs w:val="28"/>
        </w:rPr>
        <w:t>решением Думы Волотовского</w:t>
      </w:r>
    </w:p>
    <w:p w:rsidR="00BA25D7" w:rsidRPr="00E82918" w:rsidRDefault="00BA25D7" w:rsidP="00E82918">
      <w:pPr>
        <w:pStyle w:val="ConsPlusTitle"/>
        <w:jc w:val="right"/>
        <w:rPr>
          <w:rFonts w:ascii="Times New Roman" w:hAnsi="Times New Roman" w:cs="Times New Roman"/>
          <w:b w:val="0"/>
          <w:sz w:val="24"/>
          <w:szCs w:val="28"/>
        </w:rPr>
      </w:pPr>
      <w:r w:rsidRPr="00E82918">
        <w:rPr>
          <w:rFonts w:ascii="Times New Roman" w:hAnsi="Times New Roman" w:cs="Times New Roman"/>
          <w:b w:val="0"/>
          <w:sz w:val="24"/>
          <w:szCs w:val="28"/>
        </w:rPr>
        <w:t>муниципального округа от</w:t>
      </w:r>
      <w:r w:rsidR="00F70377">
        <w:rPr>
          <w:rFonts w:ascii="Times New Roman" w:hAnsi="Times New Roman" w:cs="Times New Roman"/>
          <w:b w:val="0"/>
          <w:sz w:val="24"/>
          <w:szCs w:val="28"/>
        </w:rPr>
        <w:t xml:space="preserve"> 18.12.2023</w:t>
      </w:r>
      <w:r w:rsidRPr="00E82918">
        <w:rPr>
          <w:rFonts w:ascii="Times New Roman" w:hAnsi="Times New Roman" w:cs="Times New Roman"/>
          <w:b w:val="0"/>
          <w:sz w:val="24"/>
          <w:szCs w:val="28"/>
        </w:rPr>
        <w:t xml:space="preserve">      № </w:t>
      </w:r>
      <w:r w:rsidR="00F70377">
        <w:rPr>
          <w:rFonts w:ascii="Times New Roman" w:hAnsi="Times New Roman" w:cs="Times New Roman"/>
          <w:b w:val="0"/>
          <w:sz w:val="24"/>
          <w:szCs w:val="28"/>
        </w:rPr>
        <w:t>379</w:t>
      </w:r>
      <w:bookmarkStart w:id="0" w:name="_GoBack"/>
      <w:bookmarkEnd w:id="0"/>
    </w:p>
    <w:p w:rsidR="00F91ACC" w:rsidRPr="00F91ACC" w:rsidRDefault="00F91ACC" w:rsidP="00E82918">
      <w:pPr>
        <w:pStyle w:val="ConsPlusTitle"/>
        <w:jc w:val="right"/>
        <w:rPr>
          <w:rFonts w:ascii="Times New Roman" w:hAnsi="Times New Roman" w:cs="Times New Roman"/>
          <w:b w:val="0"/>
          <w:sz w:val="28"/>
          <w:szCs w:val="28"/>
        </w:rPr>
      </w:pPr>
    </w:p>
    <w:p w:rsidR="00D800F2" w:rsidRPr="00BA25D7" w:rsidRDefault="00D800F2" w:rsidP="00E82918">
      <w:pPr>
        <w:pStyle w:val="ConsPlusTitle"/>
        <w:jc w:val="center"/>
        <w:rPr>
          <w:rFonts w:ascii="Times New Roman" w:hAnsi="Times New Roman" w:cs="Times New Roman"/>
          <w:iCs/>
          <w:sz w:val="28"/>
          <w:szCs w:val="28"/>
        </w:rPr>
      </w:pPr>
      <w:r w:rsidRPr="00BA25D7">
        <w:rPr>
          <w:rFonts w:ascii="Times New Roman" w:hAnsi="Times New Roman" w:cs="Times New Roman"/>
          <w:sz w:val="28"/>
          <w:szCs w:val="28"/>
        </w:rPr>
        <w:t xml:space="preserve">Положение об оплате труда и материальном стимулировании в органах местного самоуправления </w:t>
      </w:r>
      <w:r w:rsidRPr="00BA25D7">
        <w:rPr>
          <w:rFonts w:ascii="Times New Roman" w:hAnsi="Times New Roman" w:cs="Times New Roman"/>
          <w:iCs/>
          <w:sz w:val="28"/>
          <w:szCs w:val="28"/>
        </w:rPr>
        <w:t xml:space="preserve">Волотовского </w:t>
      </w:r>
      <w:r w:rsidRPr="00BA25D7">
        <w:rPr>
          <w:rFonts w:ascii="Times New Roman" w:hAnsi="Times New Roman" w:cs="Times New Roman"/>
          <w:sz w:val="28"/>
          <w:szCs w:val="28"/>
        </w:rPr>
        <w:t>му</w:t>
      </w:r>
      <w:r w:rsidRPr="00BA25D7">
        <w:rPr>
          <w:rFonts w:ascii="Times New Roman" w:hAnsi="Times New Roman" w:cs="Times New Roman"/>
          <w:iCs/>
          <w:sz w:val="28"/>
          <w:szCs w:val="28"/>
        </w:rPr>
        <w:t>ниципального округа</w:t>
      </w:r>
    </w:p>
    <w:p w:rsidR="00D800F2" w:rsidRPr="00215D53" w:rsidRDefault="00D800F2" w:rsidP="00E82918">
      <w:pPr>
        <w:pStyle w:val="ConsPlusTitle"/>
        <w:jc w:val="center"/>
        <w:rPr>
          <w:rFonts w:ascii="Times New Roman" w:hAnsi="Times New Roman" w:cs="Times New Roman"/>
          <w:b w:val="0"/>
          <w:bCs/>
          <w:sz w:val="28"/>
          <w:szCs w:val="28"/>
        </w:rPr>
      </w:pPr>
    </w:p>
    <w:p w:rsidR="00D800F2" w:rsidRPr="00BA25D7" w:rsidRDefault="00D800F2" w:rsidP="00E82918">
      <w:pPr>
        <w:widowControl w:val="0"/>
        <w:autoSpaceDE w:val="0"/>
        <w:autoSpaceDN w:val="0"/>
        <w:spacing w:after="0" w:line="240" w:lineRule="auto"/>
        <w:jc w:val="center"/>
        <w:outlineLvl w:val="1"/>
        <w:rPr>
          <w:rFonts w:ascii="Times New Roman" w:hAnsi="Times New Roman"/>
          <w:b/>
          <w:bCs/>
          <w:sz w:val="28"/>
          <w:szCs w:val="28"/>
        </w:rPr>
      </w:pPr>
      <w:r w:rsidRPr="00BA25D7">
        <w:rPr>
          <w:rFonts w:ascii="Times New Roman" w:hAnsi="Times New Roman"/>
          <w:b/>
          <w:bCs/>
          <w:sz w:val="28"/>
          <w:szCs w:val="28"/>
        </w:rPr>
        <w:t>1. ОБЩИЕ ПОЛОЖЕНИЯ</w:t>
      </w:r>
    </w:p>
    <w:p w:rsidR="00D800F2" w:rsidRPr="00BA25D7" w:rsidRDefault="00D800F2" w:rsidP="00E82918">
      <w:pPr>
        <w:pStyle w:val="ConsPlusTitle"/>
        <w:ind w:firstLine="567"/>
        <w:jc w:val="both"/>
        <w:rPr>
          <w:rFonts w:ascii="Times New Roman" w:hAnsi="Times New Roman" w:cs="Times New Roman"/>
          <w:b w:val="0"/>
          <w:bCs/>
          <w:sz w:val="28"/>
          <w:szCs w:val="28"/>
        </w:rPr>
      </w:pPr>
      <w:r w:rsidRPr="00BA25D7">
        <w:rPr>
          <w:rFonts w:ascii="Times New Roman" w:hAnsi="Times New Roman" w:cs="Times New Roman"/>
          <w:b w:val="0"/>
          <w:bCs/>
          <w:sz w:val="28"/>
          <w:szCs w:val="28"/>
        </w:rPr>
        <w:t>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D800F2" w:rsidRPr="00BA25D7" w:rsidRDefault="00D800F2" w:rsidP="00E82918">
      <w:pPr>
        <w:pStyle w:val="ConsPlusTitle"/>
        <w:ind w:firstLine="567"/>
        <w:jc w:val="both"/>
        <w:rPr>
          <w:rFonts w:ascii="Times New Roman" w:hAnsi="Times New Roman" w:cs="Times New Roman"/>
          <w:b w:val="0"/>
          <w:bCs/>
          <w:i/>
          <w:iCs/>
          <w:sz w:val="28"/>
          <w:szCs w:val="28"/>
        </w:rPr>
      </w:pPr>
      <w:r w:rsidRPr="00BA25D7">
        <w:rPr>
          <w:rFonts w:ascii="Times New Roman" w:hAnsi="Times New Roman" w:cs="Times New Roman"/>
          <w:b w:val="0"/>
          <w:bCs/>
          <w:sz w:val="28"/>
          <w:szCs w:val="28"/>
        </w:rPr>
        <w:t xml:space="preserve">1.2. 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w:t>
      </w:r>
      <w:r w:rsidRPr="00BA25D7">
        <w:rPr>
          <w:rFonts w:ascii="Times New Roman" w:hAnsi="Times New Roman" w:cs="Times New Roman"/>
          <w:b w:val="0"/>
          <w:bCs/>
          <w:iCs/>
          <w:sz w:val="28"/>
          <w:szCs w:val="28"/>
        </w:rPr>
        <w:t xml:space="preserve">Волотовского </w:t>
      </w:r>
      <w:r w:rsidRPr="00BA25D7">
        <w:rPr>
          <w:rFonts w:ascii="Times New Roman" w:hAnsi="Times New Roman" w:cs="Times New Roman"/>
          <w:b w:val="0"/>
          <w:bCs/>
          <w:sz w:val="28"/>
          <w:szCs w:val="28"/>
        </w:rPr>
        <w:t>му</w:t>
      </w:r>
      <w:r w:rsidRPr="00BA25D7">
        <w:rPr>
          <w:rFonts w:ascii="Times New Roman" w:hAnsi="Times New Roman" w:cs="Times New Roman"/>
          <w:b w:val="0"/>
          <w:bCs/>
          <w:iCs/>
          <w:sz w:val="28"/>
          <w:szCs w:val="28"/>
        </w:rPr>
        <w:t xml:space="preserve">ниципального округа </w:t>
      </w:r>
      <w:r w:rsidRPr="00BA25D7">
        <w:rPr>
          <w:rFonts w:ascii="Times New Roman" w:hAnsi="Times New Roman" w:cs="Times New Roman"/>
          <w:b w:val="0"/>
          <w:bCs/>
          <w:sz w:val="28"/>
          <w:szCs w:val="28"/>
        </w:rPr>
        <w:t>осуществляется в пределах фондов оплаты труда</w:t>
      </w:r>
      <w:r w:rsidRPr="00BA25D7">
        <w:rPr>
          <w:rFonts w:ascii="Times New Roman" w:hAnsi="Times New Roman" w:cs="Times New Roman"/>
          <w:b w:val="0"/>
          <w:bCs/>
          <w:i/>
          <w:iCs/>
          <w:sz w:val="28"/>
          <w:szCs w:val="28"/>
        </w:rPr>
        <w:t xml:space="preserve"> </w:t>
      </w:r>
      <w:r w:rsidRPr="00BA25D7">
        <w:rPr>
          <w:rFonts w:ascii="Times New Roman" w:hAnsi="Times New Roman" w:cs="Times New Roman"/>
          <w:b w:val="0"/>
          <w:bCs/>
          <w:iCs/>
          <w:sz w:val="28"/>
          <w:szCs w:val="28"/>
        </w:rPr>
        <w:t xml:space="preserve">Администрации Волотовского </w:t>
      </w:r>
      <w:r w:rsidRPr="00BA25D7">
        <w:rPr>
          <w:rFonts w:ascii="Times New Roman" w:hAnsi="Times New Roman" w:cs="Times New Roman"/>
          <w:b w:val="0"/>
          <w:bCs/>
          <w:sz w:val="28"/>
          <w:szCs w:val="28"/>
        </w:rPr>
        <w:t>му</w:t>
      </w:r>
      <w:r w:rsidRPr="00BA25D7">
        <w:rPr>
          <w:rFonts w:ascii="Times New Roman" w:hAnsi="Times New Roman" w:cs="Times New Roman"/>
          <w:b w:val="0"/>
          <w:bCs/>
          <w:iCs/>
          <w:sz w:val="28"/>
          <w:szCs w:val="28"/>
        </w:rPr>
        <w:t>ниципального округа</w:t>
      </w:r>
      <w:r w:rsidRPr="00BA25D7">
        <w:rPr>
          <w:rFonts w:ascii="Times New Roman" w:hAnsi="Times New Roman" w:cs="Times New Roman"/>
          <w:b w:val="0"/>
          <w:bCs/>
          <w:i/>
          <w:iCs/>
          <w:sz w:val="28"/>
          <w:szCs w:val="28"/>
        </w:rPr>
        <w:t xml:space="preserve"> </w:t>
      </w:r>
      <w:r w:rsidRPr="00BA25D7">
        <w:rPr>
          <w:rFonts w:ascii="Times New Roman" w:hAnsi="Times New Roman" w:cs="Times New Roman"/>
          <w:b w:val="0"/>
          <w:bCs/>
          <w:sz w:val="28"/>
          <w:szCs w:val="28"/>
        </w:rPr>
        <w:t>и ее структурных подразделений, имеющих самостоятельные сметы расходов,</w:t>
      </w:r>
      <w:r w:rsidRPr="00BA25D7">
        <w:rPr>
          <w:rFonts w:ascii="Times New Roman" w:hAnsi="Times New Roman" w:cs="Times New Roman"/>
          <w:b w:val="0"/>
          <w:bCs/>
          <w:i/>
          <w:iCs/>
          <w:sz w:val="28"/>
          <w:szCs w:val="28"/>
        </w:rPr>
        <w:t xml:space="preserve"> </w:t>
      </w:r>
      <w:r w:rsidRPr="00BA25D7">
        <w:rPr>
          <w:rFonts w:ascii="Times New Roman" w:hAnsi="Times New Roman" w:cs="Times New Roman"/>
          <w:b w:val="0"/>
          <w:bCs/>
          <w:iCs/>
          <w:sz w:val="28"/>
          <w:szCs w:val="28"/>
        </w:rPr>
        <w:t>аппарата</w:t>
      </w:r>
      <w:r w:rsidRPr="00BA25D7">
        <w:rPr>
          <w:rFonts w:ascii="Times New Roman" w:hAnsi="Times New Roman" w:cs="Times New Roman"/>
          <w:b w:val="0"/>
          <w:bCs/>
          <w:i/>
          <w:iCs/>
          <w:sz w:val="28"/>
          <w:szCs w:val="28"/>
        </w:rPr>
        <w:t xml:space="preserve"> </w:t>
      </w:r>
      <w:r w:rsidRPr="00BA25D7">
        <w:rPr>
          <w:rFonts w:ascii="Times New Roman" w:hAnsi="Times New Roman" w:cs="Times New Roman"/>
          <w:b w:val="0"/>
          <w:bCs/>
          <w:iCs/>
          <w:sz w:val="28"/>
          <w:szCs w:val="28"/>
        </w:rPr>
        <w:t xml:space="preserve">Контрольно-счетной палаты Волотовского </w:t>
      </w:r>
      <w:r w:rsidRPr="00BA25D7">
        <w:rPr>
          <w:rFonts w:ascii="Times New Roman" w:hAnsi="Times New Roman" w:cs="Times New Roman"/>
          <w:b w:val="0"/>
          <w:bCs/>
          <w:sz w:val="28"/>
          <w:szCs w:val="28"/>
        </w:rPr>
        <w:t>му</w:t>
      </w:r>
      <w:r w:rsidRPr="00BA25D7">
        <w:rPr>
          <w:rFonts w:ascii="Times New Roman" w:hAnsi="Times New Roman" w:cs="Times New Roman"/>
          <w:b w:val="0"/>
          <w:bCs/>
          <w:iCs/>
          <w:sz w:val="28"/>
          <w:szCs w:val="28"/>
        </w:rPr>
        <w:t>ниципального округа</w:t>
      </w:r>
      <w:r w:rsidRPr="00BA25D7">
        <w:rPr>
          <w:rFonts w:ascii="Times New Roman" w:hAnsi="Times New Roman" w:cs="Times New Roman"/>
          <w:b w:val="0"/>
          <w:bCs/>
          <w:i/>
          <w:iCs/>
          <w:sz w:val="28"/>
          <w:szCs w:val="28"/>
        </w:rPr>
        <w:t>.</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1.4. При увольнении лица, замещающего муниципальную должность, должность муниципальной службы, служащего</w:t>
      </w:r>
      <w:r w:rsidR="00215D53">
        <w:rPr>
          <w:rFonts w:ascii="Times New Roman" w:hAnsi="Times New Roman" w:cs="Times New Roman"/>
          <w:sz w:val="28"/>
          <w:szCs w:val="28"/>
        </w:rPr>
        <w:t>,</w:t>
      </w:r>
      <w:r w:rsidRPr="00BA25D7">
        <w:rPr>
          <w:rFonts w:ascii="Times New Roman" w:hAnsi="Times New Roman" w:cs="Times New Roman"/>
          <w:sz w:val="28"/>
          <w:szCs w:val="28"/>
        </w:rPr>
        <w:t xml:space="preserve">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D800F2" w:rsidRPr="00BA25D7" w:rsidRDefault="00D800F2" w:rsidP="00E82918">
      <w:pPr>
        <w:widowControl w:val="0"/>
        <w:autoSpaceDE w:val="0"/>
        <w:autoSpaceDN w:val="0"/>
        <w:spacing w:after="0" w:line="240" w:lineRule="auto"/>
        <w:jc w:val="center"/>
        <w:outlineLvl w:val="1"/>
        <w:rPr>
          <w:rFonts w:ascii="Times New Roman" w:hAnsi="Times New Roman"/>
          <w:b/>
          <w:bCs/>
          <w:sz w:val="28"/>
          <w:szCs w:val="28"/>
        </w:rPr>
      </w:pPr>
      <w:r w:rsidRPr="00BA25D7">
        <w:rPr>
          <w:rFonts w:ascii="Times New Roman" w:hAnsi="Times New Roman"/>
          <w:b/>
          <w:bCs/>
          <w:sz w:val="28"/>
          <w:szCs w:val="28"/>
        </w:rPr>
        <w:t>2. ДЕНЕЖНОЕ СОДЕРЖАНИЕ ЛИЦ, ЗАМЕЩАЮЩИХ МУНИЦИПАЛЬНЫЕ ДОЛЖНОСТИ</w:t>
      </w:r>
    </w:p>
    <w:p w:rsidR="00D800F2" w:rsidRPr="00BA25D7" w:rsidRDefault="00D800F2" w:rsidP="00E82918">
      <w:pPr>
        <w:widowControl w:val="0"/>
        <w:autoSpaceDE w:val="0"/>
        <w:autoSpaceDN w:val="0"/>
        <w:spacing w:after="0" w:line="240" w:lineRule="auto"/>
        <w:ind w:firstLine="567"/>
        <w:jc w:val="both"/>
        <w:rPr>
          <w:rFonts w:ascii="Times New Roman" w:hAnsi="Times New Roman"/>
          <w:b/>
          <w:bCs/>
          <w:sz w:val="28"/>
          <w:szCs w:val="28"/>
        </w:rPr>
      </w:pPr>
      <w:r w:rsidRPr="00BA25D7">
        <w:rPr>
          <w:rFonts w:ascii="Times New Roman" w:hAnsi="Times New Roman"/>
          <w:b/>
          <w:bCs/>
          <w:sz w:val="28"/>
          <w:szCs w:val="28"/>
        </w:rPr>
        <w:t xml:space="preserve">2.1. Денежное содержание лиц, замещающих муниципальные должности </w:t>
      </w:r>
    </w:p>
    <w:p w:rsidR="00D800F2" w:rsidRPr="00BA25D7" w:rsidRDefault="00D800F2" w:rsidP="00E82918">
      <w:pPr>
        <w:autoSpaceDE w:val="0"/>
        <w:autoSpaceDN w:val="0"/>
        <w:adjustRightInd w:val="0"/>
        <w:spacing w:after="0" w:line="240" w:lineRule="auto"/>
        <w:ind w:firstLine="540"/>
        <w:jc w:val="both"/>
        <w:rPr>
          <w:rFonts w:ascii="Times New Roman" w:hAnsi="Times New Roman"/>
          <w:sz w:val="28"/>
          <w:szCs w:val="28"/>
        </w:rPr>
      </w:pPr>
      <w:r w:rsidRPr="00BA25D7">
        <w:rPr>
          <w:rFonts w:ascii="Times New Roman" w:hAnsi="Times New Roman"/>
          <w:sz w:val="28"/>
          <w:szCs w:val="28"/>
        </w:rPr>
        <w:t>Денежное содержание лиц, замещающих муниципальные должности, состоит из:</w:t>
      </w:r>
    </w:p>
    <w:p w:rsidR="00D800F2" w:rsidRPr="00BA25D7" w:rsidRDefault="00D800F2" w:rsidP="00E82918">
      <w:pPr>
        <w:autoSpaceDE w:val="0"/>
        <w:autoSpaceDN w:val="0"/>
        <w:adjustRightInd w:val="0"/>
        <w:spacing w:after="0" w:line="240" w:lineRule="auto"/>
        <w:ind w:firstLine="540"/>
        <w:jc w:val="both"/>
        <w:rPr>
          <w:rFonts w:ascii="Times New Roman" w:hAnsi="Times New Roman"/>
          <w:sz w:val="28"/>
          <w:szCs w:val="28"/>
        </w:rPr>
      </w:pPr>
      <w:r w:rsidRPr="00BA25D7">
        <w:rPr>
          <w:rFonts w:ascii="Times New Roman" w:hAnsi="Times New Roman"/>
          <w:sz w:val="28"/>
          <w:szCs w:val="28"/>
        </w:rPr>
        <w:t>ежемесячного денежного вознаграждения;</w:t>
      </w:r>
    </w:p>
    <w:p w:rsidR="00D800F2" w:rsidRPr="00BA25D7" w:rsidRDefault="00D800F2" w:rsidP="00E82918">
      <w:pPr>
        <w:autoSpaceDE w:val="0"/>
        <w:autoSpaceDN w:val="0"/>
        <w:adjustRightInd w:val="0"/>
        <w:spacing w:after="0" w:line="240" w:lineRule="auto"/>
        <w:ind w:firstLine="540"/>
        <w:jc w:val="both"/>
        <w:rPr>
          <w:rFonts w:ascii="Times New Roman" w:hAnsi="Times New Roman"/>
          <w:sz w:val="28"/>
          <w:szCs w:val="28"/>
        </w:rPr>
      </w:pPr>
      <w:r w:rsidRPr="00BA25D7">
        <w:rPr>
          <w:rFonts w:ascii="Times New Roman" w:hAnsi="Times New Roman"/>
          <w:sz w:val="28"/>
          <w:szCs w:val="28"/>
        </w:rPr>
        <w:lastRenderedPageBreak/>
        <w:t>ежемесячной процентной надбавки за работу со сведениями, составляющими государственную тайну;</w:t>
      </w:r>
    </w:p>
    <w:p w:rsidR="00D800F2" w:rsidRPr="00BA25D7" w:rsidRDefault="00D800F2" w:rsidP="00E82918">
      <w:pPr>
        <w:autoSpaceDE w:val="0"/>
        <w:autoSpaceDN w:val="0"/>
        <w:adjustRightInd w:val="0"/>
        <w:spacing w:after="0" w:line="240" w:lineRule="auto"/>
        <w:ind w:firstLine="540"/>
        <w:jc w:val="both"/>
        <w:rPr>
          <w:rFonts w:ascii="Times New Roman" w:hAnsi="Times New Roman"/>
          <w:sz w:val="28"/>
          <w:szCs w:val="28"/>
        </w:rPr>
      </w:pPr>
      <w:r w:rsidRPr="00BA25D7">
        <w:rPr>
          <w:rFonts w:ascii="Times New Roman" w:hAnsi="Times New Roman"/>
          <w:sz w:val="28"/>
          <w:szCs w:val="28"/>
        </w:rPr>
        <w:t>единовременной выплаты при предоставлении ежегодного оплачиваемого отпуска и материальной помощи.</w:t>
      </w:r>
    </w:p>
    <w:p w:rsidR="00D800F2" w:rsidRPr="00BA25D7" w:rsidRDefault="00D800F2" w:rsidP="00E82918">
      <w:pPr>
        <w:widowControl w:val="0"/>
        <w:autoSpaceDE w:val="0"/>
        <w:autoSpaceDN w:val="0"/>
        <w:spacing w:after="0" w:line="240" w:lineRule="auto"/>
        <w:ind w:firstLine="567"/>
        <w:jc w:val="both"/>
        <w:rPr>
          <w:rFonts w:ascii="Times New Roman" w:hAnsi="Times New Roman"/>
          <w:sz w:val="28"/>
          <w:szCs w:val="28"/>
        </w:rPr>
      </w:pPr>
    </w:p>
    <w:p w:rsidR="00D800F2" w:rsidRPr="00BA25D7" w:rsidRDefault="00D800F2" w:rsidP="00E82918">
      <w:pPr>
        <w:widowControl w:val="0"/>
        <w:autoSpaceDE w:val="0"/>
        <w:autoSpaceDN w:val="0"/>
        <w:spacing w:after="0" w:line="240" w:lineRule="auto"/>
        <w:ind w:firstLine="567"/>
        <w:jc w:val="both"/>
        <w:rPr>
          <w:rFonts w:ascii="Times New Roman" w:hAnsi="Times New Roman"/>
          <w:b/>
          <w:bCs/>
          <w:sz w:val="28"/>
          <w:szCs w:val="28"/>
        </w:rPr>
      </w:pPr>
      <w:r w:rsidRPr="00BA25D7">
        <w:rPr>
          <w:rFonts w:ascii="Times New Roman" w:hAnsi="Times New Roman"/>
          <w:b/>
          <w:bCs/>
          <w:sz w:val="28"/>
          <w:szCs w:val="28"/>
        </w:rPr>
        <w:t>2.2. Ежемесячное денежное вознаграждение лиц, замещающих муниципальные должности</w:t>
      </w:r>
    </w:p>
    <w:p w:rsidR="00D800F2" w:rsidRPr="00BA25D7" w:rsidRDefault="00D800F2" w:rsidP="00E82918">
      <w:pPr>
        <w:widowControl w:val="0"/>
        <w:autoSpaceDE w:val="0"/>
        <w:autoSpaceDN w:val="0"/>
        <w:spacing w:after="0" w:line="240" w:lineRule="auto"/>
        <w:ind w:firstLine="567"/>
        <w:jc w:val="both"/>
        <w:rPr>
          <w:rFonts w:ascii="Times New Roman" w:hAnsi="Times New Roman"/>
          <w:sz w:val="28"/>
          <w:szCs w:val="28"/>
        </w:rPr>
      </w:pPr>
      <w:r w:rsidRPr="00BA25D7">
        <w:rPr>
          <w:rFonts w:ascii="Times New Roman" w:hAnsi="Times New Roman"/>
          <w:sz w:val="28"/>
          <w:szCs w:val="28"/>
        </w:rPr>
        <w:t xml:space="preserve">2.2.1. Базовое денежное вознаграждение устанавливается в сумме </w:t>
      </w:r>
      <w:r w:rsidRPr="00BA25D7">
        <w:rPr>
          <w:rFonts w:ascii="Times New Roman" w:hAnsi="Times New Roman"/>
          <w:bCs/>
          <w:sz w:val="28"/>
          <w:szCs w:val="28"/>
        </w:rPr>
        <w:t>93521</w:t>
      </w:r>
      <w:r w:rsidRPr="00BA25D7">
        <w:rPr>
          <w:rFonts w:ascii="Times New Roman" w:hAnsi="Times New Roman"/>
          <w:b/>
          <w:bCs/>
          <w:sz w:val="28"/>
          <w:szCs w:val="28"/>
        </w:rPr>
        <w:t xml:space="preserve"> </w:t>
      </w:r>
      <w:r w:rsidRPr="00BA25D7">
        <w:rPr>
          <w:rFonts w:ascii="Times New Roman" w:hAnsi="Times New Roman"/>
          <w:sz w:val="28"/>
          <w:szCs w:val="28"/>
        </w:rPr>
        <w:t>рубль.</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2.2.2. Ежемесячное денежное вознаграждение лиц, замещающих муниципальные должности состоит из базового денежного вознаграждения, равного должностному окладу (далее – базовое денежное вознаграждение) и надбавки за особые условия исп</w:t>
      </w:r>
      <w:r w:rsidR="00215D53">
        <w:rPr>
          <w:rFonts w:ascii="Times New Roman" w:hAnsi="Times New Roman"/>
          <w:sz w:val="28"/>
          <w:szCs w:val="28"/>
        </w:rPr>
        <w:t xml:space="preserve">олнения полномочий в размере 50 </w:t>
      </w:r>
      <w:r w:rsidRPr="00BA25D7">
        <w:rPr>
          <w:rFonts w:ascii="Times New Roman" w:hAnsi="Times New Roman"/>
          <w:sz w:val="28"/>
          <w:szCs w:val="28"/>
        </w:rPr>
        <w:t>процентов базового денежного вознаграждения.</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 xml:space="preserve">2.2.3. </w:t>
      </w:r>
      <w:hyperlink r:id="rId9" w:history="1">
        <w:r w:rsidRPr="00BA25D7">
          <w:rPr>
            <w:rFonts w:ascii="Times New Roman" w:hAnsi="Times New Roman"/>
            <w:sz w:val="28"/>
            <w:szCs w:val="28"/>
          </w:rPr>
          <w:t>Размеры</w:t>
        </w:r>
      </w:hyperlink>
      <w:r w:rsidRPr="00BA25D7">
        <w:rPr>
          <w:rFonts w:ascii="Times New Roman" w:hAnsi="Times New Roman"/>
          <w:sz w:val="28"/>
          <w:szCs w:val="28"/>
        </w:rPr>
        <w:t xml:space="preserve"> базового денежного вознаграждения лиц, замещающих муниципальные должности, устанавливаются в процентном отношении к базовому денежному вознаграждению согласно приложению 1 к настоящему Положению.</w:t>
      </w:r>
    </w:p>
    <w:p w:rsidR="00D800F2" w:rsidRPr="00BA25D7" w:rsidRDefault="00D800F2" w:rsidP="00E82918">
      <w:pPr>
        <w:widowControl w:val="0"/>
        <w:autoSpaceDE w:val="0"/>
        <w:autoSpaceDN w:val="0"/>
        <w:spacing w:after="0" w:line="240" w:lineRule="auto"/>
        <w:ind w:firstLine="567"/>
        <w:jc w:val="both"/>
        <w:outlineLvl w:val="2"/>
        <w:rPr>
          <w:rFonts w:ascii="Times New Roman" w:hAnsi="Times New Roman"/>
          <w:sz w:val="28"/>
          <w:szCs w:val="28"/>
        </w:rPr>
      </w:pPr>
    </w:p>
    <w:p w:rsidR="00D800F2" w:rsidRPr="00BA25D7" w:rsidRDefault="00D800F2" w:rsidP="00E82918">
      <w:pPr>
        <w:widowControl w:val="0"/>
        <w:autoSpaceDE w:val="0"/>
        <w:autoSpaceDN w:val="0"/>
        <w:spacing w:after="0" w:line="240" w:lineRule="auto"/>
        <w:ind w:firstLine="567"/>
        <w:jc w:val="both"/>
        <w:outlineLvl w:val="2"/>
        <w:rPr>
          <w:rFonts w:ascii="Times New Roman" w:hAnsi="Times New Roman"/>
          <w:b/>
          <w:bCs/>
          <w:sz w:val="28"/>
          <w:szCs w:val="28"/>
        </w:rPr>
      </w:pPr>
      <w:r w:rsidRPr="00BA25D7">
        <w:rPr>
          <w:rFonts w:ascii="Times New Roman" w:hAnsi="Times New Roman"/>
          <w:b/>
          <w:bCs/>
          <w:sz w:val="28"/>
          <w:szCs w:val="28"/>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D800F2" w:rsidRPr="00BA25D7" w:rsidRDefault="00D800F2" w:rsidP="00E82918">
      <w:pPr>
        <w:widowControl w:val="0"/>
        <w:autoSpaceDE w:val="0"/>
        <w:autoSpaceDN w:val="0"/>
        <w:spacing w:after="0" w:line="240" w:lineRule="auto"/>
        <w:ind w:firstLine="567"/>
        <w:jc w:val="both"/>
        <w:rPr>
          <w:rFonts w:ascii="Times New Roman" w:hAnsi="Times New Roman"/>
          <w:sz w:val="28"/>
          <w:szCs w:val="28"/>
        </w:rPr>
      </w:pPr>
      <w:r w:rsidRPr="00BA25D7">
        <w:rPr>
          <w:rFonts w:ascii="Times New Roman" w:hAnsi="Times New Roman"/>
          <w:sz w:val="28"/>
          <w:szCs w:val="28"/>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при предоставлении ему ежегодного оплачиваемого отпуска либо по его заявлению в другое время.</w:t>
      </w:r>
    </w:p>
    <w:p w:rsidR="00D800F2" w:rsidRPr="00BA25D7" w:rsidRDefault="00652D25" w:rsidP="00E82918">
      <w:pPr>
        <w:autoSpaceDE w:val="0"/>
        <w:autoSpaceDN w:val="0"/>
        <w:adjustRightInd w:val="0"/>
        <w:spacing w:after="0" w:line="240" w:lineRule="auto"/>
        <w:ind w:firstLine="540"/>
        <w:jc w:val="both"/>
        <w:rPr>
          <w:rFonts w:ascii="Times New Roman" w:hAnsi="Times New Roman"/>
          <w:sz w:val="28"/>
          <w:szCs w:val="28"/>
        </w:rPr>
      </w:pPr>
      <w:hyperlink r:id="rId10" w:history="1">
        <w:r w:rsidR="00D800F2" w:rsidRPr="00BA25D7">
          <w:rPr>
            <w:rFonts w:ascii="Times New Roman" w:hAnsi="Times New Roman"/>
            <w:sz w:val="28"/>
            <w:szCs w:val="28"/>
          </w:rPr>
          <w:t>Размеры</w:t>
        </w:r>
      </w:hyperlink>
      <w:r w:rsidR="00D800F2" w:rsidRPr="00BA25D7">
        <w:rPr>
          <w:rFonts w:ascii="Times New Roman" w:hAnsi="Times New Roman"/>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муниципальную должность согласно приложению 1 к настоящему Порядку.</w:t>
      </w:r>
    </w:p>
    <w:p w:rsidR="00D800F2" w:rsidRPr="00BA25D7" w:rsidRDefault="00D800F2" w:rsidP="00E82918">
      <w:pPr>
        <w:widowControl w:val="0"/>
        <w:autoSpaceDE w:val="0"/>
        <w:autoSpaceDN w:val="0"/>
        <w:spacing w:after="0" w:line="240" w:lineRule="auto"/>
        <w:ind w:firstLine="567"/>
        <w:jc w:val="both"/>
        <w:rPr>
          <w:rFonts w:ascii="Times New Roman" w:hAnsi="Times New Roman"/>
          <w:sz w:val="28"/>
          <w:szCs w:val="28"/>
        </w:rPr>
      </w:pPr>
      <w:r w:rsidRPr="00BA25D7">
        <w:rPr>
          <w:rFonts w:ascii="Times New Roman" w:hAnsi="Times New Roman"/>
          <w:sz w:val="28"/>
          <w:szCs w:val="28"/>
        </w:rPr>
        <w:t>Лицам, замещающим муниципальные должности, полномочия которых прекращены в течение календарного года, материальная помощь оказывается пропорционально фактически отработанному времени.</w:t>
      </w:r>
    </w:p>
    <w:p w:rsidR="00D800F2" w:rsidRPr="00BA25D7" w:rsidRDefault="00D800F2" w:rsidP="00E82918">
      <w:pPr>
        <w:widowControl w:val="0"/>
        <w:autoSpaceDE w:val="0"/>
        <w:autoSpaceDN w:val="0"/>
        <w:spacing w:after="0" w:line="240" w:lineRule="auto"/>
        <w:ind w:firstLine="567"/>
        <w:jc w:val="both"/>
        <w:rPr>
          <w:rFonts w:ascii="Times New Roman" w:hAnsi="Times New Roman"/>
          <w:sz w:val="28"/>
          <w:szCs w:val="28"/>
        </w:rPr>
      </w:pPr>
      <w:r w:rsidRPr="00BA25D7">
        <w:rPr>
          <w:rFonts w:ascii="Times New Roman" w:hAnsi="Times New Roman"/>
          <w:sz w:val="28"/>
          <w:szCs w:val="28"/>
        </w:rPr>
        <w:t>При наличии экономии фонда оплаты труда лицам, замещающим муниципальные должности, может быть дополнительно оказана материальная помощь.</w:t>
      </w:r>
    </w:p>
    <w:p w:rsidR="00D800F2" w:rsidRPr="00BA25D7" w:rsidRDefault="00D800F2" w:rsidP="00E82918">
      <w:pPr>
        <w:widowControl w:val="0"/>
        <w:autoSpaceDE w:val="0"/>
        <w:autoSpaceDN w:val="0"/>
        <w:spacing w:after="0" w:line="240" w:lineRule="auto"/>
        <w:ind w:firstLine="567"/>
        <w:jc w:val="both"/>
        <w:outlineLvl w:val="2"/>
        <w:rPr>
          <w:rFonts w:ascii="Times New Roman" w:hAnsi="Times New Roman"/>
          <w:b/>
          <w:bCs/>
          <w:sz w:val="28"/>
          <w:szCs w:val="28"/>
        </w:rPr>
      </w:pPr>
      <w:r w:rsidRPr="00BA25D7">
        <w:rPr>
          <w:rFonts w:ascii="Times New Roman" w:hAnsi="Times New Roman"/>
          <w:b/>
          <w:bCs/>
          <w:sz w:val="28"/>
          <w:szCs w:val="28"/>
        </w:rPr>
        <w:t>2.4. Ежемесячная процентная надбавка лицам, замещающим муниципальные должности, за работу со сведениями, составляющими государственную тайну</w:t>
      </w:r>
    </w:p>
    <w:p w:rsidR="00D800F2" w:rsidRPr="00BA25D7" w:rsidRDefault="00D800F2" w:rsidP="00E82918">
      <w:pPr>
        <w:widowControl w:val="0"/>
        <w:autoSpaceDE w:val="0"/>
        <w:autoSpaceDN w:val="0"/>
        <w:spacing w:after="0" w:line="240" w:lineRule="auto"/>
        <w:ind w:firstLine="567"/>
        <w:jc w:val="both"/>
        <w:rPr>
          <w:rFonts w:ascii="Times New Roman" w:hAnsi="Times New Roman"/>
          <w:sz w:val="28"/>
          <w:szCs w:val="28"/>
        </w:rPr>
      </w:pPr>
      <w:r w:rsidRPr="00BA25D7">
        <w:rPr>
          <w:rFonts w:ascii="Times New Roman" w:hAnsi="Times New Roman"/>
          <w:sz w:val="28"/>
          <w:szCs w:val="28"/>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rsidR="00D800F2" w:rsidRPr="00BA25D7" w:rsidRDefault="00D800F2" w:rsidP="00E82918">
      <w:pPr>
        <w:widowControl w:val="0"/>
        <w:autoSpaceDE w:val="0"/>
        <w:autoSpaceDN w:val="0"/>
        <w:spacing w:after="0" w:line="240" w:lineRule="auto"/>
        <w:ind w:firstLine="567"/>
        <w:jc w:val="both"/>
        <w:rPr>
          <w:rFonts w:ascii="Times New Roman" w:hAnsi="Times New Roman"/>
          <w:sz w:val="28"/>
          <w:szCs w:val="28"/>
        </w:rPr>
      </w:pPr>
      <w:r w:rsidRPr="00BA25D7">
        <w:rPr>
          <w:rFonts w:ascii="Times New Roman" w:hAnsi="Times New Roman"/>
          <w:sz w:val="28"/>
          <w:szCs w:val="28"/>
        </w:rPr>
        <w:t>«особой важности» - в размере 50 – 75 процентов;</w:t>
      </w:r>
    </w:p>
    <w:p w:rsidR="00D800F2" w:rsidRPr="00BA25D7" w:rsidRDefault="00D800F2" w:rsidP="00E82918">
      <w:pPr>
        <w:widowControl w:val="0"/>
        <w:autoSpaceDE w:val="0"/>
        <w:autoSpaceDN w:val="0"/>
        <w:spacing w:after="0" w:line="240" w:lineRule="auto"/>
        <w:ind w:firstLine="567"/>
        <w:jc w:val="both"/>
        <w:rPr>
          <w:rFonts w:ascii="Times New Roman" w:hAnsi="Times New Roman"/>
          <w:sz w:val="28"/>
          <w:szCs w:val="28"/>
        </w:rPr>
      </w:pPr>
      <w:r w:rsidRPr="00BA25D7">
        <w:rPr>
          <w:rFonts w:ascii="Times New Roman" w:hAnsi="Times New Roman"/>
          <w:sz w:val="28"/>
          <w:szCs w:val="28"/>
        </w:rPr>
        <w:lastRenderedPageBreak/>
        <w:t>«совершенно секретно» - в размере 30 – 50 процентов;</w:t>
      </w:r>
    </w:p>
    <w:p w:rsidR="00D800F2" w:rsidRPr="00BA25D7" w:rsidRDefault="00D800F2" w:rsidP="00E82918">
      <w:pPr>
        <w:widowControl w:val="0"/>
        <w:autoSpaceDE w:val="0"/>
        <w:autoSpaceDN w:val="0"/>
        <w:spacing w:after="0" w:line="240" w:lineRule="auto"/>
        <w:ind w:firstLine="567"/>
        <w:jc w:val="both"/>
        <w:rPr>
          <w:rFonts w:ascii="Times New Roman" w:hAnsi="Times New Roman"/>
          <w:sz w:val="28"/>
          <w:szCs w:val="28"/>
        </w:rPr>
      </w:pPr>
      <w:r w:rsidRPr="00BA25D7">
        <w:rPr>
          <w:rFonts w:ascii="Times New Roman" w:hAnsi="Times New Roman"/>
          <w:sz w:val="28"/>
          <w:szCs w:val="28"/>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rsidR="00D800F2" w:rsidRPr="00BA25D7" w:rsidRDefault="00D800F2" w:rsidP="00E82918">
      <w:pPr>
        <w:spacing w:after="0" w:line="240" w:lineRule="auto"/>
        <w:ind w:firstLine="567"/>
        <w:jc w:val="both"/>
        <w:rPr>
          <w:rFonts w:ascii="Times New Roman" w:hAnsi="Times New Roman"/>
          <w:i/>
          <w:iCs/>
          <w:sz w:val="28"/>
          <w:szCs w:val="28"/>
        </w:rPr>
      </w:pPr>
      <w:r w:rsidRPr="00BA25D7">
        <w:rPr>
          <w:rFonts w:ascii="Times New Roman" w:hAnsi="Times New Roman"/>
          <w:sz w:val="28"/>
          <w:szCs w:val="28"/>
        </w:rPr>
        <w:t>Конкретный размер надбавки лицам, замещающим муниципальные должности</w:t>
      </w:r>
      <w:r w:rsidR="00215D53">
        <w:rPr>
          <w:rFonts w:ascii="Times New Roman" w:hAnsi="Times New Roman"/>
          <w:sz w:val="28"/>
          <w:szCs w:val="28"/>
        </w:rPr>
        <w:t>,</w:t>
      </w:r>
      <w:r w:rsidRPr="00BA25D7">
        <w:rPr>
          <w:rFonts w:ascii="Times New Roman" w:hAnsi="Times New Roman"/>
          <w:sz w:val="28"/>
          <w:szCs w:val="28"/>
        </w:rPr>
        <w:t xml:space="preserve"> устанавливается муниципальным правовым актом органа местного самоуправления</w:t>
      </w:r>
      <w:r w:rsidRPr="00BA25D7">
        <w:rPr>
          <w:rFonts w:ascii="Times New Roman" w:hAnsi="Times New Roman"/>
          <w:i/>
          <w:iCs/>
          <w:sz w:val="28"/>
          <w:szCs w:val="28"/>
        </w:rPr>
        <w:t xml:space="preserve"> </w:t>
      </w:r>
      <w:r w:rsidRPr="00BA25D7">
        <w:rPr>
          <w:rFonts w:ascii="Times New Roman" w:hAnsi="Times New Roman"/>
          <w:iCs/>
          <w:sz w:val="28"/>
          <w:szCs w:val="28"/>
        </w:rPr>
        <w:t>Волотовского муниципального округа</w:t>
      </w:r>
      <w:r w:rsidRPr="00BA25D7">
        <w:rPr>
          <w:rFonts w:ascii="Times New Roman" w:hAnsi="Times New Roman"/>
          <w:i/>
          <w:iCs/>
          <w:sz w:val="28"/>
          <w:szCs w:val="28"/>
        </w:rPr>
        <w:t>.</w:t>
      </w:r>
    </w:p>
    <w:p w:rsidR="00D800F2" w:rsidRPr="00BA25D7" w:rsidRDefault="00D800F2" w:rsidP="00E82918">
      <w:pPr>
        <w:spacing w:after="0" w:line="240" w:lineRule="auto"/>
        <w:ind w:firstLine="567"/>
        <w:jc w:val="both"/>
        <w:rPr>
          <w:rFonts w:ascii="Times New Roman" w:hAnsi="Times New Roman"/>
          <w:sz w:val="28"/>
          <w:szCs w:val="28"/>
        </w:rPr>
      </w:pPr>
    </w:p>
    <w:p w:rsidR="00D800F2" w:rsidRPr="00BA25D7" w:rsidRDefault="00D800F2" w:rsidP="00E82918">
      <w:pPr>
        <w:widowControl w:val="0"/>
        <w:autoSpaceDE w:val="0"/>
        <w:autoSpaceDN w:val="0"/>
        <w:spacing w:after="0" w:line="240" w:lineRule="auto"/>
        <w:ind w:firstLine="567"/>
        <w:jc w:val="both"/>
        <w:outlineLvl w:val="2"/>
        <w:rPr>
          <w:rFonts w:ascii="Times New Roman" w:hAnsi="Times New Roman"/>
          <w:b/>
          <w:bCs/>
          <w:sz w:val="28"/>
          <w:szCs w:val="28"/>
        </w:rPr>
      </w:pPr>
      <w:r w:rsidRPr="00BA25D7">
        <w:rPr>
          <w:rFonts w:ascii="Times New Roman" w:hAnsi="Times New Roman"/>
          <w:b/>
          <w:bCs/>
          <w:sz w:val="28"/>
          <w:szCs w:val="28"/>
        </w:rPr>
        <w:t>2.5. Единовременная компенсационная выплата на лечение (оздоровление) лицам, замещающим муниципальные должности</w:t>
      </w:r>
    </w:p>
    <w:p w:rsidR="00D800F2" w:rsidRPr="00BA25D7" w:rsidRDefault="00D800F2" w:rsidP="00E82918">
      <w:pPr>
        <w:widowControl w:val="0"/>
        <w:autoSpaceDE w:val="0"/>
        <w:autoSpaceDN w:val="0"/>
        <w:spacing w:after="0" w:line="240" w:lineRule="auto"/>
        <w:ind w:firstLine="567"/>
        <w:jc w:val="both"/>
        <w:rPr>
          <w:rFonts w:ascii="Times New Roman" w:hAnsi="Times New Roman"/>
          <w:sz w:val="28"/>
          <w:szCs w:val="28"/>
        </w:rPr>
      </w:pPr>
      <w:r w:rsidRPr="00BA25D7">
        <w:rPr>
          <w:rFonts w:ascii="Times New Roman" w:hAnsi="Times New Roman"/>
          <w:sz w:val="28"/>
          <w:szCs w:val="28"/>
        </w:rPr>
        <w:t>2.5.1. Лицам, замещающим муниципальные должности</w:t>
      </w:r>
      <w:r w:rsidR="00215D53">
        <w:rPr>
          <w:rFonts w:ascii="Times New Roman" w:hAnsi="Times New Roman"/>
          <w:sz w:val="28"/>
          <w:szCs w:val="28"/>
        </w:rPr>
        <w:t>,</w:t>
      </w:r>
      <w:r w:rsidRPr="00BA25D7">
        <w:rPr>
          <w:rFonts w:ascii="Times New Roman" w:hAnsi="Times New Roman"/>
          <w:sz w:val="28"/>
          <w:szCs w:val="28"/>
        </w:rPr>
        <w:t xml:space="preserve"> выплачивается единовременная компенсационная выплата на лечение (оздоровление) на основании его письменного заявления в размере, определенном Думой </w:t>
      </w:r>
      <w:r w:rsidRPr="00BA25D7">
        <w:rPr>
          <w:rFonts w:ascii="Times New Roman" w:hAnsi="Times New Roman"/>
          <w:iCs/>
          <w:sz w:val="28"/>
          <w:szCs w:val="28"/>
        </w:rPr>
        <w:t>Волотовского муниципального округа</w:t>
      </w:r>
      <w:r w:rsidRPr="00BA25D7">
        <w:rPr>
          <w:rFonts w:ascii="Times New Roman" w:hAnsi="Times New Roman"/>
          <w:i/>
          <w:iCs/>
          <w:sz w:val="28"/>
          <w:szCs w:val="28"/>
        </w:rPr>
        <w:t>.</w:t>
      </w:r>
    </w:p>
    <w:p w:rsidR="00D800F2" w:rsidRPr="00BA25D7" w:rsidRDefault="00D800F2" w:rsidP="00E82918">
      <w:pPr>
        <w:spacing w:after="0" w:line="240" w:lineRule="auto"/>
        <w:ind w:firstLine="567"/>
        <w:jc w:val="both"/>
      </w:pPr>
      <w:r w:rsidRPr="00BA25D7">
        <w:rPr>
          <w:rFonts w:ascii="Times New Roman" w:hAnsi="Times New Roman"/>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органа местного самоуправления</w:t>
      </w:r>
      <w:r w:rsidRPr="00BA25D7">
        <w:rPr>
          <w:rFonts w:ascii="Times New Roman" w:hAnsi="Times New Roman"/>
          <w:i/>
          <w:iCs/>
          <w:sz w:val="28"/>
          <w:szCs w:val="28"/>
        </w:rPr>
        <w:t xml:space="preserve"> </w:t>
      </w:r>
      <w:r w:rsidRPr="00BA25D7">
        <w:rPr>
          <w:rFonts w:ascii="Times New Roman" w:hAnsi="Times New Roman"/>
          <w:iCs/>
          <w:sz w:val="28"/>
          <w:szCs w:val="28"/>
        </w:rPr>
        <w:t>Волотовского муниципального округа</w:t>
      </w:r>
      <w:r w:rsidRPr="00BA25D7">
        <w:rPr>
          <w:rFonts w:ascii="Times New Roman" w:hAnsi="Times New Roman"/>
          <w:i/>
          <w:iCs/>
          <w:sz w:val="28"/>
          <w:szCs w:val="28"/>
        </w:rPr>
        <w:t>.</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2.5.2.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rsidR="00D800F2" w:rsidRPr="00BA25D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widowControl w:val="0"/>
        <w:autoSpaceDE w:val="0"/>
        <w:autoSpaceDN w:val="0"/>
        <w:spacing w:after="0" w:line="240" w:lineRule="auto"/>
        <w:jc w:val="center"/>
        <w:outlineLvl w:val="1"/>
        <w:rPr>
          <w:rFonts w:ascii="Times New Roman" w:hAnsi="Times New Roman"/>
          <w:b/>
          <w:bCs/>
          <w:sz w:val="28"/>
          <w:szCs w:val="28"/>
        </w:rPr>
      </w:pPr>
      <w:r w:rsidRPr="00BA25D7">
        <w:rPr>
          <w:rFonts w:ascii="Times New Roman" w:hAnsi="Times New Roman"/>
          <w:b/>
          <w:bCs/>
          <w:sz w:val="28"/>
          <w:szCs w:val="28"/>
        </w:rPr>
        <w:t>3. ДЕНЕЖНОЕ СОДЕРЖАНИЕ МУНИЦИПАЛЬНЫХ СЛУЖАЩИХ</w:t>
      </w:r>
    </w:p>
    <w:p w:rsidR="00D800F2" w:rsidRPr="00BA25D7" w:rsidRDefault="00D800F2" w:rsidP="00E82918">
      <w:pPr>
        <w:pStyle w:val="ConsPlusTitle"/>
        <w:ind w:firstLine="567"/>
        <w:jc w:val="both"/>
        <w:outlineLvl w:val="1"/>
        <w:rPr>
          <w:rFonts w:ascii="Times New Roman" w:hAnsi="Times New Roman" w:cs="Times New Roman"/>
          <w:sz w:val="28"/>
          <w:szCs w:val="28"/>
        </w:rPr>
      </w:pPr>
      <w:r w:rsidRPr="00BA25D7">
        <w:rPr>
          <w:rFonts w:ascii="Times New Roman" w:hAnsi="Times New Roman" w:cs="Times New Roman"/>
          <w:sz w:val="28"/>
          <w:szCs w:val="28"/>
        </w:rPr>
        <w:t>3.1. Организация денежного содержания и иных выплат муниципальных служащих</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 xml:space="preserve">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w:t>
      </w:r>
      <w:r w:rsidRPr="00BA25D7">
        <w:rPr>
          <w:rFonts w:ascii="Times New Roman" w:hAnsi="Times New Roman"/>
          <w:sz w:val="28"/>
          <w:szCs w:val="28"/>
        </w:rPr>
        <w:lastRenderedPageBreak/>
        <w:t>заданий, единовременной выплаты при предоставлении ежегодного оплачиваемого отпуска, материальной помощи.</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 xml:space="preserve">3.1.2. В случае финансирования одной штатной единицы муниципального служащего за счет разных источников (за счет собственных средств бюджета </w:t>
      </w:r>
      <w:r w:rsidRPr="00BA25D7">
        <w:rPr>
          <w:rFonts w:ascii="Times New Roman" w:hAnsi="Times New Roman" w:cs="Times New Roman"/>
          <w:iCs/>
          <w:sz w:val="28"/>
          <w:szCs w:val="28"/>
        </w:rPr>
        <w:t>Волотовского муниципального округа</w:t>
      </w:r>
      <w:r w:rsidRPr="00BA25D7">
        <w:rPr>
          <w:rFonts w:ascii="Times New Roman" w:hAnsi="Times New Roman" w:cs="Times New Roman"/>
          <w:sz w:val="28"/>
          <w:szCs w:val="28"/>
        </w:rPr>
        <w:t xml:space="preserve">,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осуществляемся пропорционально долям финансирования из всех источников. </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D800F2" w:rsidRPr="00BA25D7" w:rsidRDefault="00D800F2" w:rsidP="00E82918">
      <w:pPr>
        <w:pStyle w:val="ConsPlusTitle"/>
        <w:ind w:firstLine="567"/>
        <w:jc w:val="both"/>
        <w:outlineLvl w:val="1"/>
        <w:rPr>
          <w:rFonts w:ascii="Times New Roman" w:hAnsi="Times New Roman" w:cs="Times New Roman"/>
          <w:sz w:val="28"/>
          <w:szCs w:val="28"/>
        </w:rPr>
      </w:pPr>
    </w:p>
    <w:p w:rsidR="00D800F2" w:rsidRPr="00BA25D7" w:rsidRDefault="00D800F2" w:rsidP="00E82918">
      <w:pPr>
        <w:pStyle w:val="ConsPlusTitle"/>
        <w:ind w:firstLine="567"/>
        <w:jc w:val="both"/>
        <w:outlineLvl w:val="1"/>
        <w:rPr>
          <w:rFonts w:ascii="Times New Roman" w:hAnsi="Times New Roman" w:cs="Times New Roman"/>
          <w:sz w:val="28"/>
          <w:szCs w:val="28"/>
        </w:rPr>
      </w:pPr>
      <w:r w:rsidRPr="00BA25D7">
        <w:rPr>
          <w:rFonts w:ascii="Times New Roman" w:hAnsi="Times New Roman" w:cs="Times New Roman"/>
          <w:sz w:val="28"/>
          <w:szCs w:val="28"/>
        </w:rPr>
        <w:t xml:space="preserve">3.2. Должностной оклад муниципальных служащих </w:t>
      </w:r>
    </w:p>
    <w:p w:rsidR="00D800F2" w:rsidRPr="00BA25D7" w:rsidRDefault="00D800F2" w:rsidP="00E82918">
      <w:pPr>
        <w:autoSpaceDE w:val="0"/>
        <w:autoSpaceDN w:val="0"/>
        <w:adjustRightInd w:val="0"/>
        <w:spacing w:after="0" w:line="240" w:lineRule="auto"/>
        <w:ind w:firstLine="540"/>
        <w:jc w:val="both"/>
        <w:rPr>
          <w:rFonts w:ascii="Times New Roman" w:hAnsi="Times New Roman"/>
          <w:sz w:val="28"/>
          <w:szCs w:val="28"/>
        </w:rPr>
      </w:pPr>
      <w:r w:rsidRPr="00BA25D7">
        <w:rPr>
          <w:rFonts w:ascii="Times New Roman" w:hAnsi="Times New Roman"/>
          <w:sz w:val="28"/>
          <w:szCs w:val="28"/>
        </w:rPr>
        <w:t>Должностной оклад муниципальных служащих устанавливается в процентном отношении к базовому окладу муниципального служащего.</w:t>
      </w:r>
    </w:p>
    <w:p w:rsidR="00D800F2" w:rsidRPr="00BA25D7" w:rsidRDefault="00D800F2" w:rsidP="00E82918">
      <w:pPr>
        <w:autoSpaceDE w:val="0"/>
        <w:autoSpaceDN w:val="0"/>
        <w:adjustRightInd w:val="0"/>
        <w:spacing w:after="0" w:line="240" w:lineRule="auto"/>
        <w:ind w:firstLine="540"/>
        <w:jc w:val="both"/>
        <w:rPr>
          <w:rFonts w:ascii="Times New Roman" w:hAnsi="Times New Roman"/>
          <w:sz w:val="28"/>
          <w:szCs w:val="28"/>
        </w:rPr>
      </w:pPr>
      <w:r w:rsidRPr="00BA25D7">
        <w:rPr>
          <w:rFonts w:ascii="Times New Roman" w:hAnsi="Times New Roman"/>
          <w:sz w:val="28"/>
          <w:szCs w:val="28"/>
        </w:rPr>
        <w:t xml:space="preserve">Базовый оклад муниципального служащего устанавливается в размере 30 процентов базового денежного вознаграждения, указанного в </w:t>
      </w:r>
      <w:hyperlink r:id="rId11" w:history="1">
        <w:r w:rsidRPr="00BA25D7">
          <w:rPr>
            <w:rFonts w:ascii="Times New Roman" w:hAnsi="Times New Roman"/>
            <w:sz w:val="28"/>
            <w:szCs w:val="28"/>
          </w:rPr>
          <w:t>пункте</w:t>
        </w:r>
      </w:hyperlink>
      <w:r w:rsidRPr="00BA25D7">
        <w:rPr>
          <w:rFonts w:ascii="Times New Roman" w:hAnsi="Times New Roman"/>
          <w:sz w:val="28"/>
          <w:szCs w:val="28"/>
        </w:rPr>
        <w:t xml:space="preserve"> 2.2.1 настоящего Положения.</w:t>
      </w:r>
    </w:p>
    <w:p w:rsidR="00D800F2" w:rsidRPr="00BA25D7" w:rsidRDefault="00652D25" w:rsidP="00E82918">
      <w:pPr>
        <w:autoSpaceDE w:val="0"/>
        <w:autoSpaceDN w:val="0"/>
        <w:adjustRightInd w:val="0"/>
        <w:spacing w:after="0" w:line="240" w:lineRule="auto"/>
        <w:ind w:firstLine="540"/>
        <w:jc w:val="both"/>
        <w:rPr>
          <w:rFonts w:ascii="Times New Roman" w:hAnsi="Times New Roman"/>
          <w:sz w:val="28"/>
          <w:szCs w:val="28"/>
        </w:rPr>
      </w:pPr>
      <w:hyperlink r:id="rId12" w:history="1">
        <w:r w:rsidR="00D800F2" w:rsidRPr="00BA25D7">
          <w:rPr>
            <w:rFonts w:ascii="Times New Roman" w:hAnsi="Times New Roman"/>
            <w:sz w:val="28"/>
            <w:szCs w:val="28"/>
          </w:rPr>
          <w:t>Размеры</w:t>
        </w:r>
      </w:hyperlink>
      <w:r w:rsidR="00D800F2" w:rsidRPr="00BA25D7">
        <w:rPr>
          <w:rFonts w:ascii="Times New Roman" w:hAnsi="Times New Roman"/>
          <w:sz w:val="28"/>
          <w:szCs w:val="28"/>
        </w:rPr>
        <w:t xml:space="preserve"> должностных окладов муниципальных служащих устанавливаются согласно приложению 2 к настоящему Положению и оформляются муниципальным правовым актом</w:t>
      </w:r>
      <w:r w:rsidR="00D800F2" w:rsidRPr="00BA25D7">
        <w:rPr>
          <w:rFonts w:ascii="Times New Roman" w:hAnsi="Times New Roman"/>
          <w:i/>
          <w:iCs/>
          <w:sz w:val="28"/>
          <w:szCs w:val="28"/>
        </w:rPr>
        <w:t xml:space="preserve"> </w:t>
      </w:r>
      <w:r w:rsidR="00D800F2" w:rsidRPr="00BA25D7">
        <w:rPr>
          <w:rFonts w:ascii="Times New Roman" w:hAnsi="Times New Roman"/>
          <w:sz w:val="28"/>
          <w:szCs w:val="28"/>
        </w:rPr>
        <w:t xml:space="preserve">органа местного самоуправления </w:t>
      </w:r>
      <w:r w:rsidR="00D800F2" w:rsidRPr="00BA25D7">
        <w:rPr>
          <w:rFonts w:ascii="Times New Roman" w:hAnsi="Times New Roman"/>
          <w:iCs/>
          <w:sz w:val="28"/>
          <w:szCs w:val="28"/>
        </w:rPr>
        <w:t>Волотовского муниципального округа</w:t>
      </w:r>
      <w:r w:rsidR="00D800F2" w:rsidRPr="00BA25D7">
        <w:rPr>
          <w:rFonts w:ascii="Times New Roman" w:hAnsi="Times New Roman"/>
          <w:i/>
          <w:iCs/>
          <w:sz w:val="28"/>
          <w:szCs w:val="28"/>
        </w:rPr>
        <w:t>.</w:t>
      </w:r>
    </w:p>
    <w:p w:rsidR="00D800F2" w:rsidRPr="00BA25D7" w:rsidRDefault="00D800F2" w:rsidP="00E82918">
      <w:pPr>
        <w:pStyle w:val="ConsPlusTitle"/>
        <w:ind w:firstLine="567"/>
        <w:jc w:val="both"/>
        <w:outlineLvl w:val="1"/>
        <w:rPr>
          <w:rFonts w:ascii="Times New Roman" w:hAnsi="Times New Roman" w:cs="Times New Roman"/>
          <w:sz w:val="28"/>
          <w:szCs w:val="28"/>
        </w:rPr>
      </w:pPr>
      <w:r w:rsidRPr="00BA25D7">
        <w:rPr>
          <w:rFonts w:ascii="Times New Roman" w:hAnsi="Times New Roman" w:cs="Times New Roman"/>
          <w:sz w:val="28"/>
          <w:szCs w:val="28"/>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D800F2" w:rsidRPr="00BA25D7" w:rsidRDefault="00D800F2" w:rsidP="00E82918">
      <w:pPr>
        <w:spacing w:after="0" w:line="240" w:lineRule="auto"/>
        <w:ind w:firstLine="567"/>
        <w:jc w:val="both"/>
        <w:rPr>
          <w:rFonts w:ascii="Times New Roman" w:hAnsi="Times New Roman"/>
          <w:sz w:val="28"/>
          <w:szCs w:val="28"/>
        </w:rPr>
      </w:pPr>
      <w:r w:rsidRPr="00BA25D7">
        <w:rPr>
          <w:rFonts w:ascii="Times New Roman" w:hAnsi="Times New Roman"/>
          <w:sz w:val="28"/>
          <w:szCs w:val="28"/>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органа местного самоуправления </w:t>
      </w:r>
      <w:r w:rsidRPr="00BA25D7">
        <w:rPr>
          <w:rFonts w:ascii="Times New Roman" w:hAnsi="Times New Roman"/>
          <w:iCs/>
          <w:sz w:val="28"/>
          <w:szCs w:val="28"/>
        </w:rPr>
        <w:t>Волотовского муниципального округа</w:t>
      </w:r>
      <w:r w:rsidRPr="00BA25D7">
        <w:rPr>
          <w:rFonts w:ascii="Times New Roman" w:hAnsi="Times New Roman"/>
          <w:i/>
          <w:iCs/>
          <w:sz w:val="28"/>
          <w:szCs w:val="28"/>
        </w:rPr>
        <w:t xml:space="preserve"> </w:t>
      </w:r>
      <w:r w:rsidRPr="00BA25D7">
        <w:rPr>
          <w:rFonts w:ascii="Times New Roman" w:hAnsi="Times New Roman"/>
          <w:sz w:val="28"/>
          <w:szCs w:val="28"/>
        </w:rPr>
        <w:t xml:space="preserve">в размере до </w:t>
      </w:r>
      <w:r w:rsidR="0032091A" w:rsidRPr="00BA25D7">
        <w:rPr>
          <w:rFonts w:ascii="Times New Roman" w:hAnsi="Times New Roman"/>
          <w:sz w:val="28"/>
          <w:szCs w:val="28"/>
        </w:rPr>
        <w:t>3</w:t>
      </w:r>
      <w:r w:rsidRPr="00BA25D7">
        <w:rPr>
          <w:rFonts w:ascii="Times New Roman" w:hAnsi="Times New Roman"/>
          <w:sz w:val="28"/>
          <w:szCs w:val="28"/>
        </w:rPr>
        <w:t>0</w:t>
      </w:r>
      <w:r w:rsidRPr="00BA25D7">
        <w:rPr>
          <w:rFonts w:ascii="Times New Roman" w:hAnsi="Times New Roman"/>
          <w:i/>
          <w:iCs/>
          <w:sz w:val="28"/>
          <w:szCs w:val="28"/>
        </w:rPr>
        <w:t xml:space="preserve"> </w:t>
      </w:r>
      <w:r w:rsidRPr="00BA25D7">
        <w:rPr>
          <w:rFonts w:ascii="Times New Roman" w:hAnsi="Times New Roman"/>
          <w:sz w:val="28"/>
          <w:szCs w:val="28"/>
        </w:rPr>
        <w:t xml:space="preserve">процентов должностного оклада. </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3.3.3. Ежемесячная квалификационная надбавка может быть увеличена после повышения муниципальным служащим своих профессиональных знаний и навыков и (или) увеличена или уменьшена по результатам аттестации в соответствии с решением аттестационной комиссии.</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3.3.4. При увольнении муниципального служащего ежемесячная квалификационная надбавка начисляется пропорционально отработанному времени.</w:t>
      </w:r>
    </w:p>
    <w:p w:rsidR="00D800F2" w:rsidRPr="00BA25D7" w:rsidRDefault="00D800F2" w:rsidP="00E82918">
      <w:pPr>
        <w:pStyle w:val="ConsPlusTitle"/>
        <w:ind w:firstLine="567"/>
        <w:jc w:val="both"/>
        <w:outlineLvl w:val="2"/>
        <w:rPr>
          <w:rFonts w:ascii="Times New Roman" w:hAnsi="Times New Roman" w:cs="Times New Roman"/>
          <w:sz w:val="28"/>
          <w:szCs w:val="28"/>
        </w:rPr>
      </w:pPr>
    </w:p>
    <w:p w:rsidR="00D800F2" w:rsidRPr="00BA25D7" w:rsidRDefault="00D800F2" w:rsidP="00E82918">
      <w:pPr>
        <w:pStyle w:val="ConsPlusTitle"/>
        <w:ind w:firstLine="567"/>
        <w:jc w:val="both"/>
        <w:outlineLvl w:val="2"/>
        <w:rPr>
          <w:rFonts w:ascii="Times New Roman" w:hAnsi="Times New Roman" w:cs="Times New Roman"/>
          <w:sz w:val="28"/>
          <w:szCs w:val="28"/>
        </w:rPr>
      </w:pPr>
      <w:r w:rsidRPr="00BA25D7">
        <w:rPr>
          <w:rFonts w:ascii="Times New Roman" w:hAnsi="Times New Roman" w:cs="Times New Roman"/>
          <w:sz w:val="28"/>
          <w:szCs w:val="28"/>
        </w:rPr>
        <w:t xml:space="preserve">3.4. Порядок установления и выплаты ежемесячной надбавки к должностному окладу за выслугу лет на муниципальной службе </w:t>
      </w:r>
    </w:p>
    <w:p w:rsidR="00D800F2" w:rsidRPr="00BA25D7" w:rsidRDefault="00D800F2" w:rsidP="00E82918">
      <w:pPr>
        <w:spacing w:after="0" w:line="240" w:lineRule="auto"/>
        <w:ind w:firstLine="567"/>
        <w:jc w:val="both"/>
        <w:rPr>
          <w:rFonts w:ascii="Times New Roman" w:hAnsi="Times New Roman"/>
          <w:sz w:val="28"/>
          <w:szCs w:val="28"/>
        </w:rPr>
      </w:pPr>
      <w:r w:rsidRPr="00BA25D7">
        <w:rPr>
          <w:rFonts w:ascii="Times New Roman" w:hAnsi="Times New Roman"/>
          <w:sz w:val="28"/>
          <w:szCs w:val="28"/>
        </w:rPr>
        <w:lastRenderedPageBreak/>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1" w:name="_Hlk115787472"/>
      <w:r w:rsidRPr="00BA25D7">
        <w:rPr>
          <w:rFonts w:ascii="Times New Roman" w:hAnsi="Times New Roman"/>
          <w:sz w:val="28"/>
          <w:szCs w:val="28"/>
        </w:rPr>
        <w:t>оформляется муниципальным правовым актом органа местного самоуправления</w:t>
      </w:r>
      <w:r w:rsidRPr="00BA25D7">
        <w:rPr>
          <w:rFonts w:ascii="Times New Roman" w:hAnsi="Times New Roman"/>
          <w:i/>
          <w:iCs/>
          <w:sz w:val="28"/>
          <w:szCs w:val="28"/>
        </w:rPr>
        <w:t xml:space="preserve"> </w:t>
      </w:r>
      <w:r w:rsidRPr="00BA25D7">
        <w:rPr>
          <w:rFonts w:ascii="Times New Roman" w:hAnsi="Times New Roman"/>
          <w:iCs/>
          <w:sz w:val="28"/>
          <w:szCs w:val="28"/>
        </w:rPr>
        <w:t>Волотовского муниципального округа</w:t>
      </w:r>
      <w:r w:rsidRPr="00BA25D7">
        <w:rPr>
          <w:rFonts w:ascii="Times New Roman" w:hAnsi="Times New Roman"/>
          <w:i/>
          <w:iCs/>
          <w:sz w:val="28"/>
          <w:szCs w:val="28"/>
        </w:rPr>
        <w:t xml:space="preserve"> </w:t>
      </w:r>
      <w:bookmarkEnd w:id="1"/>
      <w:r w:rsidRPr="00BA25D7">
        <w:rPr>
          <w:rFonts w:ascii="Times New Roman" w:hAnsi="Times New Roman"/>
          <w:sz w:val="28"/>
          <w:szCs w:val="28"/>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0A0" w:firstRow="1" w:lastRow="0" w:firstColumn="1" w:lastColumn="0" w:noHBand="0" w:noVBand="0"/>
      </w:tblPr>
      <w:tblGrid>
        <w:gridCol w:w="4173"/>
        <w:gridCol w:w="567"/>
        <w:gridCol w:w="4762"/>
      </w:tblGrid>
      <w:tr w:rsidR="00D800F2" w:rsidRPr="00BA25D7" w:rsidTr="00E67078">
        <w:tc>
          <w:tcPr>
            <w:tcW w:w="4173" w:type="dxa"/>
          </w:tcPr>
          <w:p w:rsidR="00D800F2" w:rsidRPr="00BA25D7" w:rsidRDefault="00D800F2" w:rsidP="00E82918">
            <w:pPr>
              <w:pStyle w:val="ConsPlusNormal"/>
              <w:jc w:val="both"/>
              <w:rPr>
                <w:rFonts w:ascii="Times New Roman" w:hAnsi="Times New Roman" w:cs="Times New Roman"/>
                <w:sz w:val="28"/>
                <w:szCs w:val="28"/>
              </w:rPr>
            </w:pPr>
            <w:r w:rsidRPr="00BA25D7">
              <w:rPr>
                <w:rFonts w:ascii="Times New Roman" w:hAnsi="Times New Roman" w:cs="Times New Roman"/>
                <w:sz w:val="28"/>
                <w:szCs w:val="28"/>
              </w:rPr>
              <w:t>при стаже муниципальной службы от 1 года до 5 лет</w:t>
            </w:r>
          </w:p>
        </w:tc>
        <w:tc>
          <w:tcPr>
            <w:tcW w:w="567" w:type="dxa"/>
          </w:tcPr>
          <w:p w:rsidR="00D800F2" w:rsidRPr="00BA25D7" w:rsidRDefault="00D800F2" w:rsidP="00E82918">
            <w:pPr>
              <w:pStyle w:val="ConsPlusNormal"/>
              <w:jc w:val="center"/>
              <w:rPr>
                <w:rFonts w:ascii="Times New Roman" w:hAnsi="Times New Roman" w:cs="Times New Roman"/>
                <w:sz w:val="28"/>
                <w:szCs w:val="28"/>
              </w:rPr>
            </w:pPr>
            <w:r w:rsidRPr="00BA25D7">
              <w:rPr>
                <w:rFonts w:ascii="Times New Roman" w:hAnsi="Times New Roman" w:cs="Times New Roman"/>
                <w:sz w:val="28"/>
                <w:szCs w:val="28"/>
              </w:rPr>
              <w:t>-</w:t>
            </w:r>
          </w:p>
        </w:tc>
        <w:tc>
          <w:tcPr>
            <w:tcW w:w="4762" w:type="dxa"/>
          </w:tcPr>
          <w:p w:rsidR="00D800F2" w:rsidRPr="00BA25D7" w:rsidRDefault="00D800F2" w:rsidP="00E82918">
            <w:pPr>
              <w:pStyle w:val="ConsPlusNormal"/>
              <w:jc w:val="both"/>
              <w:rPr>
                <w:rFonts w:ascii="Times New Roman" w:hAnsi="Times New Roman" w:cs="Times New Roman"/>
                <w:sz w:val="28"/>
                <w:szCs w:val="28"/>
              </w:rPr>
            </w:pPr>
            <w:r w:rsidRPr="00BA25D7">
              <w:rPr>
                <w:rFonts w:ascii="Times New Roman" w:hAnsi="Times New Roman" w:cs="Times New Roman"/>
                <w:sz w:val="28"/>
                <w:szCs w:val="28"/>
              </w:rPr>
              <w:t>10 процентов должностного оклада</w:t>
            </w:r>
          </w:p>
        </w:tc>
      </w:tr>
      <w:tr w:rsidR="00D800F2" w:rsidRPr="00BA25D7" w:rsidTr="00E67078">
        <w:tc>
          <w:tcPr>
            <w:tcW w:w="4173" w:type="dxa"/>
          </w:tcPr>
          <w:p w:rsidR="00D800F2" w:rsidRPr="00BA25D7" w:rsidRDefault="00D800F2" w:rsidP="00E82918">
            <w:pPr>
              <w:pStyle w:val="ConsPlusNormal"/>
              <w:jc w:val="both"/>
              <w:rPr>
                <w:rFonts w:ascii="Times New Roman" w:hAnsi="Times New Roman" w:cs="Times New Roman"/>
                <w:sz w:val="28"/>
                <w:szCs w:val="28"/>
              </w:rPr>
            </w:pPr>
            <w:r w:rsidRPr="00BA25D7">
              <w:rPr>
                <w:rFonts w:ascii="Times New Roman" w:hAnsi="Times New Roman" w:cs="Times New Roman"/>
                <w:sz w:val="28"/>
                <w:szCs w:val="28"/>
              </w:rPr>
              <w:t>при стаже муниципальной службы от 5 до 10 лет</w:t>
            </w:r>
          </w:p>
        </w:tc>
        <w:tc>
          <w:tcPr>
            <w:tcW w:w="567" w:type="dxa"/>
          </w:tcPr>
          <w:p w:rsidR="00D800F2" w:rsidRPr="00BA25D7" w:rsidRDefault="00D800F2" w:rsidP="00E82918">
            <w:pPr>
              <w:pStyle w:val="ConsPlusNormal"/>
              <w:jc w:val="center"/>
              <w:rPr>
                <w:rFonts w:ascii="Times New Roman" w:hAnsi="Times New Roman" w:cs="Times New Roman"/>
                <w:sz w:val="28"/>
                <w:szCs w:val="28"/>
              </w:rPr>
            </w:pPr>
            <w:r w:rsidRPr="00BA25D7">
              <w:rPr>
                <w:rFonts w:ascii="Times New Roman" w:hAnsi="Times New Roman" w:cs="Times New Roman"/>
                <w:sz w:val="28"/>
                <w:szCs w:val="28"/>
              </w:rPr>
              <w:t>-</w:t>
            </w:r>
          </w:p>
        </w:tc>
        <w:tc>
          <w:tcPr>
            <w:tcW w:w="4762" w:type="dxa"/>
          </w:tcPr>
          <w:p w:rsidR="00D800F2" w:rsidRPr="00BA25D7" w:rsidRDefault="00D800F2" w:rsidP="00E82918">
            <w:pPr>
              <w:pStyle w:val="ConsPlusNormal"/>
              <w:jc w:val="both"/>
              <w:rPr>
                <w:rFonts w:ascii="Times New Roman" w:hAnsi="Times New Roman" w:cs="Times New Roman"/>
                <w:sz w:val="28"/>
                <w:szCs w:val="28"/>
              </w:rPr>
            </w:pPr>
            <w:r w:rsidRPr="00BA25D7">
              <w:rPr>
                <w:rFonts w:ascii="Times New Roman" w:hAnsi="Times New Roman" w:cs="Times New Roman"/>
                <w:sz w:val="28"/>
                <w:szCs w:val="28"/>
              </w:rPr>
              <w:t>15 процентов должностного оклада</w:t>
            </w:r>
          </w:p>
        </w:tc>
      </w:tr>
      <w:tr w:rsidR="00D800F2" w:rsidRPr="00BA25D7" w:rsidTr="00E67078">
        <w:tc>
          <w:tcPr>
            <w:tcW w:w="4173" w:type="dxa"/>
          </w:tcPr>
          <w:p w:rsidR="00D800F2" w:rsidRPr="00BA25D7" w:rsidRDefault="00D800F2" w:rsidP="00E82918">
            <w:pPr>
              <w:pStyle w:val="ConsPlusNormal"/>
              <w:jc w:val="both"/>
              <w:rPr>
                <w:rFonts w:ascii="Times New Roman" w:hAnsi="Times New Roman" w:cs="Times New Roman"/>
                <w:sz w:val="28"/>
                <w:szCs w:val="28"/>
              </w:rPr>
            </w:pPr>
            <w:r w:rsidRPr="00BA25D7">
              <w:rPr>
                <w:rFonts w:ascii="Times New Roman" w:hAnsi="Times New Roman" w:cs="Times New Roman"/>
                <w:sz w:val="28"/>
                <w:szCs w:val="28"/>
              </w:rPr>
              <w:t>при стаже муниципальной службы от 10 до 15 лет</w:t>
            </w:r>
          </w:p>
        </w:tc>
        <w:tc>
          <w:tcPr>
            <w:tcW w:w="567" w:type="dxa"/>
          </w:tcPr>
          <w:p w:rsidR="00D800F2" w:rsidRPr="00BA25D7" w:rsidRDefault="00D800F2" w:rsidP="00E82918">
            <w:pPr>
              <w:pStyle w:val="ConsPlusNormal"/>
              <w:jc w:val="center"/>
              <w:rPr>
                <w:rFonts w:ascii="Times New Roman" w:hAnsi="Times New Roman" w:cs="Times New Roman"/>
                <w:sz w:val="28"/>
                <w:szCs w:val="28"/>
              </w:rPr>
            </w:pPr>
            <w:r w:rsidRPr="00BA25D7">
              <w:rPr>
                <w:rFonts w:ascii="Times New Roman" w:hAnsi="Times New Roman" w:cs="Times New Roman"/>
                <w:sz w:val="28"/>
                <w:szCs w:val="28"/>
              </w:rPr>
              <w:t>-</w:t>
            </w:r>
          </w:p>
        </w:tc>
        <w:tc>
          <w:tcPr>
            <w:tcW w:w="4762" w:type="dxa"/>
          </w:tcPr>
          <w:p w:rsidR="00D800F2" w:rsidRPr="00BA25D7" w:rsidRDefault="00D800F2" w:rsidP="00E82918">
            <w:pPr>
              <w:pStyle w:val="ConsPlusNormal"/>
              <w:jc w:val="both"/>
              <w:rPr>
                <w:rFonts w:ascii="Times New Roman" w:hAnsi="Times New Roman" w:cs="Times New Roman"/>
                <w:sz w:val="28"/>
                <w:szCs w:val="28"/>
              </w:rPr>
            </w:pPr>
            <w:r w:rsidRPr="00BA25D7">
              <w:rPr>
                <w:rFonts w:ascii="Times New Roman" w:hAnsi="Times New Roman" w:cs="Times New Roman"/>
                <w:sz w:val="28"/>
                <w:szCs w:val="28"/>
              </w:rPr>
              <w:t>20 процентов должностного оклада</w:t>
            </w:r>
          </w:p>
        </w:tc>
      </w:tr>
      <w:tr w:rsidR="00D800F2" w:rsidRPr="00BA25D7" w:rsidTr="00E67078">
        <w:tc>
          <w:tcPr>
            <w:tcW w:w="4173" w:type="dxa"/>
          </w:tcPr>
          <w:p w:rsidR="00D800F2" w:rsidRPr="00BA25D7" w:rsidRDefault="00D800F2" w:rsidP="00E82918">
            <w:pPr>
              <w:pStyle w:val="ConsPlusNormal"/>
              <w:jc w:val="both"/>
              <w:rPr>
                <w:rFonts w:ascii="Times New Roman" w:hAnsi="Times New Roman" w:cs="Times New Roman"/>
                <w:sz w:val="28"/>
                <w:szCs w:val="28"/>
              </w:rPr>
            </w:pPr>
            <w:r w:rsidRPr="00BA25D7">
              <w:rPr>
                <w:rFonts w:ascii="Times New Roman" w:hAnsi="Times New Roman" w:cs="Times New Roman"/>
                <w:sz w:val="28"/>
                <w:szCs w:val="28"/>
              </w:rPr>
              <w:t>при стаже муниципальной службы свыше 15 лет</w:t>
            </w:r>
          </w:p>
        </w:tc>
        <w:tc>
          <w:tcPr>
            <w:tcW w:w="567" w:type="dxa"/>
          </w:tcPr>
          <w:p w:rsidR="00D800F2" w:rsidRPr="00BA25D7" w:rsidRDefault="00D800F2" w:rsidP="00E82918">
            <w:pPr>
              <w:pStyle w:val="ConsPlusNormal"/>
              <w:jc w:val="center"/>
              <w:rPr>
                <w:rFonts w:ascii="Times New Roman" w:hAnsi="Times New Roman" w:cs="Times New Roman"/>
                <w:sz w:val="28"/>
                <w:szCs w:val="28"/>
              </w:rPr>
            </w:pPr>
            <w:r w:rsidRPr="00BA25D7">
              <w:rPr>
                <w:rFonts w:ascii="Times New Roman" w:hAnsi="Times New Roman" w:cs="Times New Roman"/>
                <w:sz w:val="28"/>
                <w:szCs w:val="28"/>
              </w:rPr>
              <w:t>-</w:t>
            </w:r>
          </w:p>
        </w:tc>
        <w:tc>
          <w:tcPr>
            <w:tcW w:w="4762" w:type="dxa"/>
          </w:tcPr>
          <w:p w:rsidR="00D800F2" w:rsidRPr="00BA25D7" w:rsidRDefault="00D800F2" w:rsidP="00E82918">
            <w:pPr>
              <w:pStyle w:val="ConsPlusNormal"/>
              <w:jc w:val="both"/>
              <w:rPr>
                <w:rFonts w:ascii="Times New Roman" w:hAnsi="Times New Roman" w:cs="Times New Roman"/>
                <w:sz w:val="28"/>
                <w:szCs w:val="28"/>
              </w:rPr>
            </w:pPr>
            <w:r w:rsidRPr="00BA25D7">
              <w:rPr>
                <w:rFonts w:ascii="Times New Roman" w:hAnsi="Times New Roman" w:cs="Times New Roman"/>
                <w:sz w:val="28"/>
                <w:szCs w:val="28"/>
              </w:rPr>
              <w:t>30 процентов должностного оклада</w:t>
            </w:r>
          </w:p>
        </w:tc>
      </w:tr>
    </w:tbl>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13">
        <w:r w:rsidRPr="00BA25D7">
          <w:rPr>
            <w:rFonts w:ascii="Times New Roman" w:hAnsi="Times New Roman" w:cs="Times New Roman"/>
            <w:sz w:val="28"/>
            <w:szCs w:val="28"/>
          </w:rPr>
          <w:t>законом</w:t>
        </w:r>
      </w:hyperlink>
      <w:r w:rsidRPr="00BA25D7">
        <w:rPr>
          <w:rFonts w:ascii="Times New Roman" w:hAnsi="Times New Roman" w:cs="Times New Roman"/>
          <w:sz w:val="28"/>
          <w:szCs w:val="28"/>
        </w:rPr>
        <w:t xml:space="preserve"> от 30 июня 2016 года № 1005-ОЗ «О стаже муниципальной службы муниципальных служащих в Новгородской области».</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D800F2" w:rsidRPr="00BA25D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pStyle w:val="ConsPlusTitle"/>
        <w:ind w:firstLine="567"/>
        <w:jc w:val="both"/>
        <w:outlineLvl w:val="2"/>
        <w:rPr>
          <w:rFonts w:ascii="Times New Roman" w:hAnsi="Times New Roman" w:cs="Times New Roman"/>
          <w:sz w:val="28"/>
          <w:szCs w:val="28"/>
        </w:rPr>
      </w:pPr>
      <w:r w:rsidRPr="00BA25D7">
        <w:rPr>
          <w:rFonts w:ascii="Times New Roman" w:hAnsi="Times New Roman" w:cs="Times New Roman"/>
          <w:sz w:val="28"/>
          <w:szCs w:val="28"/>
        </w:rPr>
        <w:t>3.5. Порядок установления и выплаты ежемесячной надбавки к должностному окладу за особые условия муниципальной службы</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3.5.2. Муниципальным служащим устанавливается ежемесячная надбавка за особые условия в размере до 100 процентов должностного оклада.</w:t>
      </w:r>
    </w:p>
    <w:p w:rsidR="00D800F2" w:rsidRPr="00BA25D7" w:rsidRDefault="00D800F2" w:rsidP="00E82918">
      <w:pPr>
        <w:spacing w:after="0" w:line="240" w:lineRule="auto"/>
        <w:ind w:firstLine="567"/>
        <w:jc w:val="both"/>
        <w:rPr>
          <w:rFonts w:ascii="Times New Roman" w:hAnsi="Times New Roman"/>
          <w:sz w:val="28"/>
          <w:szCs w:val="28"/>
        </w:rPr>
      </w:pPr>
      <w:r w:rsidRPr="00BA25D7">
        <w:rPr>
          <w:rFonts w:ascii="Times New Roman" w:hAnsi="Times New Roman"/>
          <w:sz w:val="28"/>
          <w:szCs w:val="28"/>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w:t>
      </w:r>
      <w:r w:rsidRPr="00BA25D7">
        <w:rPr>
          <w:rFonts w:ascii="Times New Roman" w:hAnsi="Times New Roman"/>
          <w:i/>
          <w:iCs/>
          <w:sz w:val="28"/>
          <w:szCs w:val="28"/>
        </w:rPr>
        <w:t xml:space="preserve"> </w:t>
      </w:r>
      <w:r w:rsidRPr="00BA25D7">
        <w:rPr>
          <w:rFonts w:ascii="Times New Roman" w:hAnsi="Times New Roman"/>
          <w:sz w:val="28"/>
          <w:szCs w:val="28"/>
        </w:rPr>
        <w:t xml:space="preserve">с учетом интенсивности, сложности и напряженности, специального режима работы </w:t>
      </w:r>
      <w:r w:rsidRPr="00BA25D7">
        <w:rPr>
          <w:rFonts w:ascii="Times New Roman" w:hAnsi="Times New Roman"/>
          <w:sz w:val="28"/>
          <w:szCs w:val="28"/>
        </w:rPr>
        <w:lastRenderedPageBreak/>
        <w:t>муниципального служащего и оформляется муниципальным правовым актом органа местного самоуправления</w:t>
      </w:r>
      <w:r w:rsidRPr="00BA25D7">
        <w:rPr>
          <w:rFonts w:ascii="Times New Roman" w:hAnsi="Times New Roman"/>
          <w:i/>
          <w:iCs/>
          <w:sz w:val="28"/>
          <w:szCs w:val="28"/>
        </w:rPr>
        <w:t xml:space="preserve"> </w:t>
      </w:r>
      <w:r w:rsidRPr="00BA25D7">
        <w:rPr>
          <w:rFonts w:ascii="Times New Roman" w:hAnsi="Times New Roman"/>
          <w:iCs/>
          <w:sz w:val="28"/>
          <w:szCs w:val="28"/>
        </w:rPr>
        <w:t>Волотовского муниципального округа</w:t>
      </w:r>
      <w:r w:rsidRPr="00BA25D7">
        <w:rPr>
          <w:rFonts w:ascii="Times New Roman" w:hAnsi="Times New Roman"/>
          <w:sz w:val="28"/>
          <w:szCs w:val="28"/>
        </w:rPr>
        <w:t>.</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3.5.4. Под особыми условиями муниципальной службы понимается:</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сложность и напряженность выполняемой работы:</w:t>
      </w:r>
    </w:p>
    <w:p w:rsidR="00D800F2" w:rsidRPr="00BA25D7" w:rsidRDefault="00D800F2" w:rsidP="00E82918">
      <w:pPr>
        <w:pStyle w:val="ConsPlusNormal"/>
        <w:ind w:firstLine="567"/>
        <w:jc w:val="both"/>
        <w:rPr>
          <w:rFonts w:ascii="Times New Roman" w:hAnsi="Times New Roman" w:cs="Times New Roman"/>
          <w:sz w:val="28"/>
          <w:szCs w:val="28"/>
        </w:rPr>
      </w:pPr>
      <w:proofErr w:type="spellStart"/>
      <w:r w:rsidRPr="00BA25D7">
        <w:rPr>
          <w:rFonts w:ascii="Times New Roman" w:hAnsi="Times New Roman" w:cs="Times New Roman"/>
          <w:sz w:val="28"/>
          <w:szCs w:val="28"/>
        </w:rPr>
        <w:t>многосоставность</w:t>
      </w:r>
      <w:proofErr w:type="spellEnd"/>
      <w:r w:rsidRPr="00BA25D7">
        <w:rPr>
          <w:rFonts w:ascii="Times New Roman" w:hAnsi="Times New Roman" w:cs="Times New Roman"/>
          <w:sz w:val="28"/>
          <w:szCs w:val="28"/>
        </w:rPr>
        <w:t xml:space="preserve"> работы - выполнение служебных обязанностей, которые требуют реализации несколько последовательных стадий;</w:t>
      </w:r>
    </w:p>
    <w:p w:rsidR="00D800F2" w:rsidRPr="00BA25D7" w:rsidRDefault="00D800F2" w:rsidP="00E82918">
      <w:pPr>
        <w:pStyle w:val="ConsPlusNormal"/>
        <w:ind w:firstLine="567"/>
        <w:jc w:val="both"/>
        <w:rPr>
          <w:rFonts w:ascii="Times New Roman" w:hAnsi="Times New Roman" w:cs="Times New Roman"/>
          <w:sz w:val="28"/>
          <w:szCs w:val="28"/>
        </w:rPr>
      </w:pPr>
      <w:proofErr w:type="spellStart"/>
      <w:r w:rsidRPr="00BA25D7">
        <w:rPr>
          <w:rFonts w:ascii="Times New Roman" w:hAnsi="Times New Roman" w:cs="Times New Roman"/>
          <w:sz w:val="28"/>
          <w:szCs w:val="28"/>
        </w:rPr>
        <w:t>разноплановость</w:t>
      </w:r>
      <w:proofErr w:type="spellEnd"/>
      <w:r w:rsidRPr="00BA25D7">
        <w:rPr>
          <w:rFonts w:ascii="Times New Roman" w:hAnsi="Times New Roman" w:cs="Times New Roman"/>
          <w:sz w:val="28"/>
          <w:szCs w:val="28"/>
        </w:rPr>
        <w:t xml:space="preserve"> работы - выполнение служебных обязанностей, требующих применения знаний из разных сфер деятельности;</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 xml:space="preserve">3.5.5. Ранее установленный размер ежемесячной надбавки за особые условия может быть изменен (уменьшен или увеличен)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заместителей Главы </w:t>
      </w:r>
      <w:r w:rsidRPr="00BA25D7">
        <w:rPr>
          <w:rFonts w:ascii="Times New Roman" w:hAnsi="Times New Roman" w:cs="Times New Roman"/>
          <w:iCs/>
          <w:sz w:val="28"/>
          <w:szCs w:val="28"/>
        </w:rPr>
        <w:t>администрации Волотовского муниципального округа</w:t>
      </w:r>
      <w:r w:rsidRPr="00BA25D7">
        <w:rPr>
          <w:rFonts w:ascii="Times New Roman" w:hAnsi="Times New Roman" w:cs="Times New Roman"/>
          <w:i/>
          <w:iCs/>
          <w:sz w:val="28"/>
          <w:szCs w:val="28"/>
        </w:rPr>
        <w:t>, У</w:t>
      </w:r>
      <w:r w:rsidRPr="00BA25D7">
        <w:rPr>
          <w:rFonts w:ascii="Times New Roman" w:hAnsi="Times New Roman" w:cs="Times New Roman"/>
          <w:sz w:val="28"/>
          <w:szCs w:val="28"/>
        </w:rPr>
        <w:t>правляющего Делами,</w:t>
      </w:r>
      <w:r w:rsidRPr="00BA25D7">
        <w:rPr>
          <w:rFonts w:ascii="Times New Roman" w:hAnsi="Times New Roman" w:cs="Times New Roman"/>
          <w:i/>
          <w:iCs/>
          <w:sz w:val="28"/>
          <w:szCs w:val="28"/>
        </w:rPr>
        <w:t xml:space="preserve"> </w:t>
      </w:r>
      <w:r w:rsidRPr="00BA25D7">
        <w:rPr>
          <w:rFonts w:ascii="Times New Roman" w:hAnsi="Times New Roman" w:cs="Times New Roman"/>
          <w:sz w:val="28"/>
          <w:szCs w:val="28"/>
        </w:rPr>
        <w:t>руководителей структурных подразделений в отношении подчиненных муниципальных служащих, содержащих предложения об изменении размера ежемесячной надбав</w:t>
      </w:r>
      <w:r w:rsidR="00285717">
        <w:rPr>
          <w:rFonts w:ascii="Times New Roman" w:hAnsi="Times New Roman" w:cs="Times New Roman"/>
          <w:sz w:val="28"/>
          <w:szCs w:val="28"/>
        </w:rPr>
        <w:t xml:space="preserve">ки за особые условия в связи с </w:t>
      </w:r>
      <w:r w:rsidRPr="00BA25D7">
        <w:rPr>
          <w:rFonts w:ascii="Times New Roman" w:hAnsi="Times New Roman" w:cs="Times New Roman"/>
          <w:sz w:val="28"/>
          <w:szCs w:val="28"/>
        </w:rPr>
        <w:t>изменением интенсивности, сложности и напряженности, специального режима работы муниципального служащего.</w:t>
      </w:r>
    </w:p>
    <w:p w:rsidR="00D800F2" w:rsidRPr="00BA25D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pStyle w:val="ConsPlusTitle"/>
        <w:ind w:firstLine="567"/>
        <w:jc w:val="both"/>
        <w:outlineLvl w:val="2"/>
        <w:rPr>
          <w:rFonts w:ascii="Times New Roman" w:hAnsi="Times New Roman" w:cs="Times New Roman"/>
          <w:sz w:val="28"/>
          <w:szCs w:val="28"/>
        </w:rPr>
      </w:pPr>
      <w:r w:rsidRPr="00BA25D7">
        <w:rPr>
          <w:rFonts w:ascii="Times New Roman" w:hAnsi="Times New Roman" w:cs="Times New Roman"/>
          <w:sz w:val="28"/>
          <w:szCs w:val="2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D800F2" w:rsidRPr="00BA25D7" w:rsidRDefault="00D800F2" w:rsidP="00E82918">
      <w:pPr>
        <w:spacing w:after="0" w:line="240" w:lineRule="auto"/>
        <w:ind w:firstLine="567"/>
        <w:jc w:val="both"/>
        <w:rPr>
          <w:rFonts w:ascii="Times New Roman" w:hAnsi="Times New Roman"/>
          <w:i/>
          <w:iCs/>
          <w:sz w:val="28"/>
          <w:szCs w:val="28"/>
        </w:rPr>
      </w:pPr>
      <w:r w:rsidRPr="00BA25D7">
        <w:rPr>
          <w:rFonts w:ascii="Times New Roman" w:hAnsi="Times New Roman"/>
          <w:sz w:val="28"/>
          <w:szCs w:val="28"/>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D800F2" w:rsidRPr="00BA25D7" w:rsidRDefault="00D800F2" w:rsidP="00E82918">
      <w:pPr>
        <w:pStyle w:val="ConsPlusNormal"/>
        <w:shd w:val="clear" w:color="auto" w:fill="FFFFFF"/>
        <w:ind w:firstLine="567"/>
        <w:jc w:val="both"/>
        <w:rPr>
          <w:rFonts w:ascii="Times New Roman" w:hAnsi="Times New Roman" w:cs="Times New Roman"/>
          <w:sz w:val="28"/>
          <w:szCs w:val="28"/>
        </w:rPr>
      </w:pPr>
      <w:r w:rsidRPr="00BA25D7">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w:t>
      </w:r>
      <w:r w:rsidRPr="00BA25D7">
        <w:rPr>
          <w:rFonts w:ascii="Times New Roman" w:hAnsi="Times New Roman" w:cs="Times New Roman"/>
          <w:sz w:val="28"/>
          <w:szCs w:val="28"/>
        </w:rPr>
        <w:lastRenderedPageBreak/>
        <w:t xml:space="preserve">секретности сведений, к которым муниципальный служащий имеет документально подтверждаемый доступ на законных основаниях и оформляется </w:t>
      </w:r>
      <w:r w:rsidRPr="00BA25D7">
        <w:rPr>
          <w:rFonts w:ascii="Times New Roman" w:hAnsi="Times New Roman" w:cs="Times New Roman"/>
          <w:iCs/>
          <w:sz w:val="28"/>
          <w:szCs w:val="28"/>
        </w:rPr>
        <w:t>муниципальным правовым актом органа местного самоуправления Волотовского муниципального округа</w:t>
      </w:r>
      <w:r w:rsidRPr="00BA25D7">
        <w:rPr>
          <w:rFonts w:ascii="Times New Roman" w:hAnsi="Times New Roman" w:cs="Times New Roman"/>
          <w:i/>
          <w:iCs/>
          <w:sz w:val="28"/>
          <w:szCs w:val="28"/>
        </w:rPr>
        <w:t>.</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4">
        <w:r w:rsidRPr="00BA25D7">
          <w:rPr>
            <w:rFonts w:ascii="Times New Roman" w:hAnsi="Times New Roman" w:cs="Times New Roman"/>
            <w:sz w:val="28"/>
            <w:szCs w:val="28"/>
          </w:rPr>
          <w:t>Постановлением</w:t>
        </w:r>
      </w:hyperlink>
      <w:r w:rsidRPr="00BA25D7">
        <w:rPr>
          <w:rFonts w:ascii="Times New Roman" w:hAnsi="Times New Roman" w:cs="Times New Roman"/>
          <w:sz w:val="28"/>
          <w:szCs w:val="28"/>
        </w:rPr>
        <w:t xml:space="preserve"> Правительства Российской Федерации от </w:t>
      </w:r>
      <w:bookmarkStart w:id="2" w:name="_Hlk115706522"/>
      <w:r w:rsidRPr="00BA25D7">
        <w:rPr>
          <w:rFonts w:ascii="Times New Roman" w:hAnsi="Times New Roman" w:cs="Times New Roman"/>
          <w:sz w:val="28"/>
          <w:szCs w:val="28"/>
        </w:rPr>
        <w:t xml:space="preserve">18 сентября 2006 года № 573 «О предоставлении социальных </w:t>
      </w:r>
      <w:bookmarkEnd w:id="2"/>
      <w:r w:rsidRPr="00BA25D7">
        <w:rPr>
          <w:rFonts w:ascii="Times New Roman" w:hAnsi="Times New Roman" w:cs="Times New Roman"/>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D800F2" w:rsidRPr="00BA25D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pStyle w:val="ConsPlusTitle"/>
        <w:ind w:firstLine="567"/>
        <w:jc w:val="both"/>
        <w:outlineLvl w:val="2"/>
        <w:rPr>
          <w:rFonts w:ascii="Times New Roman" w:hAnsi="Times New Roman" w:cs="Times New Roman"/>
          <w:sz w:val="28"/>
          <w:szCs w:val="28"/>
        </w:rPr>
      </w:pPr>
      <w:r w:rsidRPr="00BA25D7">
        <w:rPr>
          <w:rFonts w:ascii="Times New Roman" w:hAnsi="Times New Roman" w:cs="Times New Roman"/>
          <w:sz w:val="28"/>
          <w:szCs w:val="28"/>
        </w:rPr>
        <w:t>3.7. Порядок установления и выплаты ежемесячного денежного поощрения муниципальным служащим</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D800F2" w:rsidRPr="00BA25D7" w:rsidRDefault="00D800F2" w:rsidP="00E82918">
      <w:pPr>
        <w:spacing w:after="0" w:line="240" w:lineRule="auto"/>
        <w:ind w:firstLine="567"/>
        <w:jc w:val="both"/>
        <w:rPr>
          <w:rFonts w:ascii="Times New Roman" w:hAnsi="Times New Roman"/>
          <w:i/>
          <w:iCs/>
          <w:sz w:val="28"/>
          <w:szCs w:val="28"/>
        </w:rPr>
      </w:pPr>
      <w:r w:rsidRPr="00BA25D7">
        <w:rPr>
          <w:rFonts w:ascii="Times New Roman" w:hAnsi="Times New Roman"/>
          <w:sz w:val="28"/>
          <w:szCs w:val="28"/>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местного самоуправления</w:t>
      </w:r>
      <w:r w:rsidRPr="00BA25D7">
        <w:rPr>
          <w:rFonts w:ascii="Times New Roman" w:hAnsi="Times New Roman"/>
          <w:i/>
          <w:iCs/>
          <w:sz w:val="28"/>
          <w:szCs w:val="28"/>
        </w:rPr>
        <w:t xml:space="preserve"> </w:t>
      </w:r>
      <w:r w:rsidRPr="00BA25D7">
        <w:rPr>
          <w:rFonts w:ascii="Times New Roman" w:hAnsi="Times New Roman"/>
          <w:iCs/>
          <w:sz w:val="28"/>
          <w:szCs w:val="28"/>
        </w:rPr>
        <w:t>Волотовского муниципального округа</w:t>
      </w:r>
      <w:r w:rsidRPr="00BA25D7">
        <w:rPr>
          <w:rFonts w:ascii="Times New Roman" w:hAnsi="Times New Roman"/>
          <w:i/>
          <w:iCs/>
          <w:sz w:val="28"/>
          <w:szCs w:val="28"/>
        </w:rPr>
        <w:t>.</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3.7.3. При принятии решения об установлении размера ежемесячного денежного поощрения учитываются следующие критерии:</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опыт работы по специальности и замещаемой должности;</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lastRenderedPageBreak/>
        <w:t>осуществление профессиональной деятельности в сфере закупок товаров, работ, услуг для муниципальных нужд;</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проведение правовой, антикоррупционной экспертизы проектов правовых актов;</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D800F2" w:rsidRPr="00BA25D7" w:rsidRDefault="00D800F2" w:rsidP="00E82918">
      <w:pPr>
        <w:spacing w:after="0" w:line="240" w:lineRule="auto"/>
        <w:ind w:firstLine="567"/>
        <w:jc w:val="both"/>
        <w:rPr>
          <w:rFonts w:ascii="Times New Roman" w:hAnsi="Times New Roman"/>
          <w:i/>
          <w:iCs/>
          <w:sz w:val="28"/>
          <w:szCs w:val="28"/>
        </w:rPr>
      </w:pPr>
      <w:r w:rsidRPr="00BA25D7">
        <w:rPr>
          <w:rFonts w:ascii="Times New Roman" w:hAnsi="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BA25D7">
        <w:rPr>
          <w:rFonts w:ascii="Times New Roman" w:hAnsi="Times New Roman"/>
          <w:iCs/>
          <w:sz w:val="28"/>
          <w:szCs w:val="28"/>
        </w:rPr>
        <w:t>Волотовского муниципального округа</w:t>
      </w:r>
      <w:r w:rsidRPr="00BA25D7">
        <w:rPr>
          <w:rFonts w:ascii="Times New Roman" w:hAnsi="Times New Roman"/>
          <w:i/>
          <w:iCs/>
          <w:sz w:val="28"/>
          <w:szCs w:val="28"/>
        </w:rPr>
        <w:t>;</w:t>
      </w:r>
    </w:p>
    <w:p w:rsidR="00D800F2" w:rsidRPr="00BA25D7" w:rsidRDefault="00D800F2" w:rsidP="00E82918">
      <w:pPr>
        <w:spacing w:after="0" w:line="240" w:lineRule="auto"/>
        <w:ind w:firstLine="567"/>
        <w:jc w:val="both"/>
        <w:rPr>
          <w:rFonts w:ascii="Times New Roman" w:hAnsi="Times New Roman"/>
          <w:sz w:val="28"/>
          <w:szCs w:val="28"/>
        </w:rPr>
      </w:pPr>
      <w:r w:rsidRPr="00BA25D7">
        <w:rPr>
          <w:rFonts w:ascii="Times New Roman" w:hAnsi="Times New Roman"/>
          <w:sz w:val="28"/>
          <w:szCs w:val="28"/>
        </w:rPr>
        <w:t>выполнение контрольных задач муниципальным служащим, поставленных вышестоящим руководством;</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высокие показатели эффективности и результативности профессиональной служебной деятельности.</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3.7.4. Муниципальным служащим устанавливается ежемесячное денежное поощрение в кратности от должностных окладов - до 5 должностных окладов.</w:t>
      </w:r>
    </w:p>
    <w:p w:rsidR="00D800F2" w:rsidRPr="00BA25D7" w:rsidRDefault="00D800F2" w:rsidP="00E82918">
      <w:pPr>
        <w:pStyle w:val="ConsPlusNormal"/>
        <w:ind w:firstLine="567"/>
        <w:jc w:val="both"/>
        <w:rPr>
          <w:rFonts w:ascii="Times New Roman" w:hAnsi="Times New Roman" w:cs="Times New Roman"/>
          <w:i/>
          <w:iCs/>
          <w:sz w:val="28"/>
          <w:szCs w:val="28"/>
        </w:rPr>
      </w:pPr>
      <w:r w:rsidRPr="00BA25D7">
        <w:rPr>
          <w:rFonts w:ascii="Times New Roman" w:hAnsi="Times New Roman" w:cs="Times New Roman"/>
          <w:sz w:val="28"/>
          <w:szCs w:val="28"/>
        </w:rPr>
        <w:t xml:space="preserve">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r w:rsidRPr="00BA25D7">
        <w:rPr>
          <w:rFonts w:ascii="Times New Roman" w:hAnsi="Times New Roman" w:cs="Times New Roman"/>
          <w:iCs/>
          <w:sz w:val="28"/>
          <w:szCs w:val="28"/>
        </w:rPr>
        <w:t>администрации округа</w:t>
      </w:r>
      <w:r w:rsidRPr="00BA25D7">
        <w:rPr>
          <w:rFonts w:ascii="Times New Roman" w:hAnsi="Times New Roman" w:cs="Times New Roman"/>
          <w:sz w:val="28"/>
          <w:szCs w:val="28"/>
        </w:rPr>
        <w:t>, Управляющего Делами,</w:t>
      </w:r>
      <w:r w:rsidRPr="00BA25D7">
        <w:rPr>
          <w:rFonts w:ascii="Times New Roman" w:hAnsi="Times New Roman" w:cs="Times New Roman"/>
          <w:i/>
          <w:iCs/>
          <w:sz w:val="28"/>
          <w:szCs w:val="28"/>
        </w:rPr>
        <w:t xml:space="preserve"> </w:t>
      </w:r>
      <w:r w:rsidRPr="00BA25D7">
        <w:rPr>
          <w:rFonts w:ascii="Times New Roman" w:hAnsi="Times New Roman" w:cs="Times New Roman"/>
          <w:sz w:val="28"/>
          <w:szCs w:val="28"/>
        </w:rPr>
        <w:t>руководителей структурных подразделений 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3.7.5. Ежемесячное денежное поощрение выплачивается одновременно с должностным окладом.</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3.7.6. Выплата ежемесячного денежного поощрения осуществляется в пределах установленного фонда оплаты труда за фактически отработанное время.</w:t>
      </w:r>
    </w:p>
    <w:p w:rsidR="00D800F2" w:rsidRPr="00BA25D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pStyle w:val="ConsPlusTitle"/>
        <w:ind w:firstLine="567"/>
        <w:jc w:val="both"/>
        <w:outlineLvl w:val="2"/>
        <w:rPr>
          <w:rFonts w:ascii="Times New Roman" w:hAnsi="Times New Roman" w:cs="Times New Roman"/>
          <w:sz w:val="28"/>
          <w:szCs w:val="28"/>
        </w:rPr>
      </w:pPr>
      <w:r w:rsidRPr="00BA25D7">
        <w:rPr>
          <w:rFonts w:ascii="Times New Roman" w:hAnsi="Times New Roman" w:cs="Times New Roman"/>
          <w:sz w:val="28"/>
          <w:szCs w:val="28"/>
        </w:rPr>
        <w:t xml:space="preserve">3.8. Порядок премирования за выполнение особо важных и сложных заданий </w:t>
      </w:r>
    </w:p>
    <w:p w:rsidR="00D800F2" w:rsidRPr="00BA25D7" w:rsidRDefault="00D800F2" w:rsidP="00E82918">
      <w:pPr>
        <w:widowControl w:val="0"/>
        <w:autoSpaceDE w:val="0"/>
        <w:autoSpaceDN w:val="0"/>
        <w:adjustRightInd w:val="0"/>
        <w:spacing w:after="0" w:line="240" w:lineRule="auto"/>
        <w:ind w:firstLine="567"/>
        <w:jc w:val="both"/>
        <w:rPr>
          <w:rFonts w:ascii="Times New Roman" w:hAnsi="Times New Roman"/>
          <w:iCs/>
          <w:spacing w:val="-8"/>
          <w:sz w:val="28"/>
          <w:szCs w:val="28"/>
        </w:rPr>
      </w:pPr>
      <w:r w:rsidRPr="00BA25D7">
        <w:rPr>
          <w:rFonts w:ascii="Times New Roman" w:hAnsi="Times New Roman"/>
          <w:iCs/>
          <w:sz w:val="28"/>
          <w:szCs w:val="28"/>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D800F2" w:rsidRPr="00BA25D7" w:rsidRDefault="00D800F2" w:rsidP="00E82918">
      <w:pPr>
        <w:autoSpaceDE w:val="0"/>
        <w:autoSpaceDN w:val="0"/>
        <w:adjustRightInd w:val="0"/>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D800F2" w:rsidRPr="00BA25D7" w:rsidRDefault="00D800F2" w:rsidP="00E82918">
      <w:pPr>
        <w:autoSpaceDE w:val="0"/>
        <w:autoSpaceDN w:val="0"/>
        <w:adjustRightInd w:val="0"/>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lastRenderedPageBreak/>
        <w:t>Размер премии за выполнение особо важных и сложных заданий максимальным размером не ограничивается.</w:t>
      </w:r>
    </w:p>
    <w:p w:rsidR="00D800F2" w:rsidRPr="00BA25D7" w:rsidRDefault="00D800F2" w:rsidP="00E82918">
      <w:pPr>
        <w:spacing w:after="0" w:line="240" w:lineRule="auto"/>
        <w:ind w:firstLine="567"/>
        <w:jc w:val="both"/>
        <w:rPr>
          <w:rFonts w:ascii="Times New Roman" w:hAnsi="Times New Roman"/>
          <w:i/>
          <w:iCs/>
          <w:sz w:val="28"/>
          <w:szCs w:val="28"/>
        </w:rPr>
      </w:pPr>
      <w:r w:rsidRPr="00BA25D7">
        <w:rPr>
          <w:rFonts w:ascii="Times New Roman" w:hAnsi="Times New Roman"/>
          <w:iCs/>
          <w:sz w:val="28"/>
          <w:szCs w:val="28"/>
        </w:rPr>
        <w:t xml:space="preserve">3.8.2. Премирование производится в процентах к </w:t>
      </w:r>
      <w:r w:rsidRPr="00BA25D7">
        <w:rPr>
          <w:rFonts w:ascii="Times New Roman" w:hAnsi="Times New Roman"/>
          <w:iCs/>
          <w:spacing w:val="-4"/>
          <w:sz w:val="28"/>
          <w:szCs w:val="28"/>
        </w:rPr>
        <w:t>окладу месячного денежного</w:t>
      </w:r>
      <w:r w:rsidRPr="00BA25D7">
        <w:rPr>
          <w:rFonts w:ascii="Times New Roman" w:hAnsi="Times New Roman"/>
          <w:iCs/>
          <w:sz w:val="28"/>
          <w:szCs w:val="28"/>
        </w:rPr>
        <w:t xml:space="preserve"> содержания или в твердой сумме (в рублях).</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К категории особо важных и сложных заданий относятся:</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r w:rsidRPr="00BA25D7">
        <w:rPr>
          <w:rFonts w:ascii="Times New Roman" w:hAnsi="Times New Roman"/>
          <w:iCs/>
          <w:sz w:val="28"/>
          <w:szCs w:val="28"/>
        </w:rPr>
        <w:t>Волотовского муниципального округа</w:t>
      </w:r>
      <w:r w:rsidRPr="00BA25D7">
        <w:rPr>
          <w:rFonts w:ascii="Times New Roman" w:hAnsi="Times New Roman"/>
          <w:i/>
          <w:iCs/>
          <w:sz w:val="28"/>
          <w:szCs w:val="28"/>
        </w:rPr>
        <w:t xml:space="preserve"> </w:t>
      </w:r>
      <w:r w:rsidRPr="00BA25D7">
        <w:rPr>
          <w:rFonts w:ascii="Times New Roman" w:hAnsi="Times New Roman"/>
          <w:sz w:val="28"/>
          <w:szCs w:val="28"/>
        </w:rPr>
        <w:t xml:space="preserve">и общественно-политическую ситуацию в </w:t>
      </w:r>
      <w:r w:rsidR="0032091A" w:rsidRPr="00BA25D7">
        <w:rPr>
          <w:rFonts w:ascii="Times New Roman" w:hAnsi="Times New Roman"/>
          <w:iCs/>
          <w:sz w:val="28"/>
          <w:szCs w:val="28"/>
        </w:rPr>
        <w:t>Волотовском</w:t>
      </w:r>
      <w:r w:rsidR="00E21A80">
        <w:rPr>
          <w:rFonts w:ascii="Times New Roman" w:hAnsi="Times New Roman"/>
          <w:iCs/>
          <w:sz w:val="28"/>
          <w:szCs w:val="28"/>
        </w:rPr>
        <w:t xml:space="preserve"> муниципальном округе</w:t>
      </w:r>
      <w:r w:rsidRPr="00BA25D7">
        <w:rPr>
          <w:rFonts w:ascii="Times New Roman" w:hAnsi="Times New Roman"/>
          <w:sz w:val="28"/>
          <w:szCs w:val="28"/>
        </w:rPr>
        <w:t>;</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выполнение мероприятий по оптимизации расходов бюджета Воло</w:t>
      </w:r>
      <w:r w:rsidR="00E21A80">
        <w:rPr>
          <w:rFonts w:ascii="Times New Roman" w:hAnsi="Times New Roman"/>
          <w:sz w:val="28"/>
          <w:szCs w:val="28"/>
        </w:rPr>
        <w:t>товского муниципального округа</w:t>
      </w:r>
      <w:r w:rsidRPr="00BA25D7">
        <w:rPr>
          <w:rFonts w:ascii="Times New Roman" w:hAnsi="Times New Roman"/>
          <w:sz w:val="28"/>
          <w:szCs w:val="28"/>
        </w:rPr>
        <w:t xml:space="preserve"> и (или) увеличение доходной части бюджета Волотовского муниципального округа</w:t>
      </w:r>
      <w:r w:rsidRPr="00BA25D7">
        <w:rPr>
          <w:rFonts w:ascii="Times New Roman" w:hAnsi="Times New Roman"/>
          <w:i/>
          <w:iCs/>
          <w:sz w:val="28"/>
          <w:szCs w:val="28"/>
        </w:rPr>
        <w:t>;</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 xml:space="preserve">участие в судебных делах, повлекших судебно-исковое привлечение денежных средств или экономию денежных средств бюджета </w:t>
      </w:r>
      <w:r w:rsidRPr="00BA25D7">
        <w:rPr>
          <w:rFonts w:ascii="Times New Roman" w:hAnsi="Times New Roman"/>
          <w:iCs/>
          <w:sz w:val="28"/>
          <w:szCs w:val="28"/>
        </w:rPr>
        <w:t>Волотовского муниципального округа</w:t>
      </w:r>
      <w:r w:rsidRPr="00BA25D7">
        <w:rPr>
          <w:rFonts w:ascii="Times New Roman" w:hAnsi="Times New Roman"/>
          <w:sz w:val="28"/>
          <w:szCs w:val="28"/>
        </w:rPr>
        <w:t>;</w:t>
      </w:r>
    </w:p>
    <w:p w:rsidR="00D800F2" w:rsidRPr="00BA25D7" w:rsidRDefault="00D800F2" w:rsidP="00E82918">
      <w:pPr>
        <w:autoSpaceDE w:val="0"/>
        <w:autoSpaceDN w:val="0"/>
        <w:adjustRightInd w:val="0"/>
        <w:spacing w:after="0" w:line="240" w:lineRule="auto"/>
        <w:ind w:firstLine="567"/>
        <w:jc w:val="both"/>
        <w:rPr>
          <w:rFonts w:ascii="Times New Roman" w:hAnsi="Times New Roman"/>
          <w:i/>
          <w:iCs/>
          <w:sz w:val="28"/>
          <w:szCs w:val="28"/>
        </w:rPr>
      </w:pPr>
      <w:r w:rsidRPr="00BA25D7">
        <w:rPr>
          <w:rFonts w:ascii="Times New Roman" w:hAnsi="Times New Roman"/>
          <w:sz w:val="28"/>
          <w:szCs w:val="28"/>
        </w:rPr>
        <w:t xml:space="preserve">осуществление организационной работы по подготовке и проведению мероприятий на территории </w:t>
      </w:r>
      <w:r w:rsidRPr="00BA25D7">
        <w:rPr>
          <w:rFonts w:ascii="Times New Roman" w:hAnsi="Times New Roman"/>
          <w:iCs/>
          <w:sz w:val="28"/>
          <w:szCs w:val="28"/>
        </w:rPr>
        <w:t>Волотовского муниципального округа</w:t>
      </w:r>
      <w:r w:rsidRPr="00BA25D7">
        <w:rPr>
          <w:rFonts w:ascii="Times New Roman" w:hAnsi="Times New Roman"/>
          <w:i/>
          <w:iCs/>
          <w:sz w:val="28"/>
          <w:szCs w:val="28"/>
        </w:rPr>
        <w:t>;</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 xml:space="preserve">качественная и своевременная подготовка проектов муниципальных правовых актов, принимаемых органами местного самоуправления </w:t>
      </w:r>
      <w:r w:rsidRPr="00BA25D7">
        <w:rPr>
          <w:rFonts w:ascii="Times New Roman" w:hAnsi="Times New Roman"/>
          <w:iCs/>
          <w:sz w:val="28"/>
          <w:szCs w:val="28"/>
        </w:rPr>
        <w:t>Волотовского муниципального округа</w:t>
      </w:r>
      <w:r w:rsidRPr="00BA25D7">
        <w:rPr>
          <w:rFonts w:ascii="Times New Roman" w:hAnsi="Times New Roman"/>
          <w:sz w:val="28"/>
          <w:szCs w:val="28"/>
        </w:rPr>
        <w:t>;</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достижение показателей эффективности и результативности профессиональной деятельности в ходе выполнения служебных обязанностей;</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внедрение инновационных программных продуктов и методов, способствующих улучшению работы органов местного самоуправления;</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достижение установленных показателей работы по муниципальному контролю;</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достижение результатов от исполнения муниципальных правовых актов, муниципальных программ, планов мероприятий («дорожных карт»), в том числе установленных значений целевых показателей государственных программ Новгородской области;</w:t>
      </w:r>
    </w:p>
    <w:p w:rsidR="00D800F2" w:rsidRPr="00BA25D7" w:rsidRDefault="00D800F2" w:rsidP="00E82918">
      <w:pPr>
        <w:autoSpaceDE w:val="0"/>
        <w:autoSpaceDN w:val="0"/>
        <w:adjustRightInd w:val="0"/>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осуществление наставничества на муниципальной службе в Администрации Волотовского муниципального округа</w:t>
      </w:r>
      <w:r w:rsidRPr="00BA25D7">
        <w:rPr>
          <w:rFonts w:ascii="Times New Roman" w:hAnsi="Times New Roman"/>
          <w:i/>
          <w:iCs/>
          <w:sz w:val="28"/>
          <w:szCs w:val="28"/>
        </w:rPr>
        <w:t>;</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 xml:space="preserve">исполнение иных особо важных и сложных заданий по обеспечению функций и задач органов местного самоуправления </w:t>
      </w:r>
      <w:r w:rsidRPr="00BA25D7">
        <w:rPr>
          <w:rFonts w:ascii="Times New Roman" w:hAnsi="Times New Roman"/>
          <w:iCs/>
          <w:sz w:val="28"/>
          <w:szCs w:val="28"/>
        </w:rPr>
        <w:t>Волотовского муниципального округа</w:t>
      </w:r>
      <w:r w:rsidRPr="00BA25D7">
        <w:rPr>
          <w:rFonts w:ascii="Times New Roman" w:hAnsi="Times New Roman"/>
          <w:sz w:val="28"/>
          <w:szCs w:val="28"/>
        </w:rPr>
        <w:t>.</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3.8.3. Основаниями для премирования являются:</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личный вклад муниципального служащего в выполнение особо важного и сложного задания;</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своевременное и качественное исполнение служебных обязанностей, поручений и распоряжений вышестоящего руководства;</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своевременность, оперативность, профессионализм и эффективность выполнения особо важных и сложных заданий;</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исполнение обязанностей временно отсутствующего работника.</w:t>
      </w:r>
    </w:p>
    <w:p w:rsidR="00D800F2" w:rsidRPr="00BA25D7" w:rsidRDefault="001C74B9" w:rsidP="00E8291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Для п</w:t>
      </w:r>
      <w:r w:rsidR="00D800F2" w:rsidRPr="00BA25D7">
        <w:rPr>
          <w:rFonts w:ascii="Times New Roman" w:hAnsi="Times New Roman"/>
          <w:sz w:val="28"/>
          <w:szCs w:val="28"/>
        </w:rPr>
        <w:t>ервого заместителя Главы администрации Волотовского муниципального округа, заместителей Главы администрации Волот</w:t>
      </w:r>
      <w:r>
        <w:rPr>
          <w:rFonts w:ascii="Times New Roman" w:hAnsi="Times New Roman"/>
          <w:sz w:val="28"/>
          <w:szCs w:val="28"/>
        </w:rPr>
        <w:t>овского муниципального округа, у</w:t>
      </w:r>
      <w:r w:rsidR="00D800F2" w:rsidRPr="00BA25D7">
        <w:rPr>
          <w:rFonts w:ascii="Times New Roman" w:hAnsi="Times New Roman"/>
          <w:sz w:val="28"/>
          <w:szCs w:val="28"/>
        </w:rPr>
        <w:t>правляющего Делами администрации Волотовского муниципального округа, председателей комитетов, заведующих (начальников) отделов дополнительно основанием для премирования является организация работы вверенных им подразделений, эффективное взаимодействие с другими службами.</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3.8.4. Основаниями для невыплаты премии являются:</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нарушение исполнения служебных обязанностей;</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низкие результаты работы;</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низкая эффективность достижения результатов при выполнении особо важных и сложных заданий;</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ненадлежащее качество работы с документами;</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наличие неснятого дисциплинарного взыскания;</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 xml:space="preserve">несоблюдение установленных сроков выполнения распоряжений </w:t>
      </w:r>
      <w:r w:rsidRPr="00BA25D7">
        <w:rPr>
          <w:rFonts w:ascii="Times New Roman" w:hAnsi="Times New Roman"/>
          <w:iCs/>
          <w:spacing w:val="-4"/>
          <w:sz w:val="28"/>
          <w:szCs w:val="28"/>
        </w:rPr>
        <w:t>руководства и (или) некачественное их выполнение без уважительных причин;</w:t>
      </w:r>
    </w:p>
    <w:p w:rsidR="00D800F2" w:rsidRPr="00BA25D7" w:rsidRDefault="00D800F2" w:rsidP="00E82918">
      <w:pPr>
        <w:autoSpaceDE w:val="0"/>
        <w:autoSpaceDN w:val="0"/>
        <w:adjustRightInd w:val="0"/>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 xml:space="preserve">неэффективность и </w:t>
      </w:r>
      <w:proofErr w:type="spellStart"/>
      <w:r w:rsidRPr="00BA25D7">
        <w:rPr>
          <w:rFonts w:ascii="Times New Roman" w:hAnsi="Times New Roman"/>
          <w:iCs/>
          <w:sz w:val="28"/>
          <w:szCs w:val="28"/>
        </w:rPr>
        <w:t>нерезультативность</w:t>
      </w:r>
      <w:proofErr w:type="spellEnd"/>
      <w:r w:rsidRPr="00BA25D7">
        <w:rPr>
          <w:rFonts w:ascii="Times New Roman" w:hAnsi="Times New Roman"/>
          <w:iCs/>
          <w:sz w:val="28"/>
          <w:szCs w:val="28"/>
        </w:rPr>
        <w:t xml:space="preserve"> участия в реализации проектов (программ);</w:t>
      </w:r>
    </w:p>
    <w:p w:rsidR="00D800F2" w:rsidRPr="00BA25D7" w:rsidRDefault="00D800F2" w:rsidP="00E82918">
      <w:pPr>
        <w:autoSpaceDE w:val="0"/>
        <w:autoSpaceDN w:val="0"/>
        <w:adjustRightInd w:val="0"/>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 xml:space="preserve">низкие результаты деятельности по достижению показателей </w:t>
      </w:r>
      <w:r w:rsidRPr="00BA25D7">
        <w:rPr>
          <w:rFonts w:ascii="Times New Roman" w:hAnsi="Times New Roman"/>
          <w:iCs/>
          <w:spacing w:val="-6"/>
          <w:sz w:val="28"/>
          <w:szCs w:val="28"/>
        </w:rPr>
        <w:t>эффективности и результативности профессиональной служебной деятельности,</w:t>
      </w:r>
      <w:r w:rsidRPr="00BA25D7">
        <w:rPr>
          <w:rFonts w:ascii="Times New Roman" w:hAnsi="Times New Roman"/>
          <w:iCs/>
          <w:sz w:val="28"/>
          <w:szCs w:val="28"/>
        </w:rPr>
        <w:t xml:space="preserve"> закрепленных в должностной инструкции.</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Невыплата премии осуществляется за тот период, в котором возникли основания для невыплаты премии.</w:t>
      </w:r>
    </w:p>
    <w:p w:rsidR="00D800F2" w:rsidRPr="00BA25D7" w:rsidRDefault="00D800F2" w:rsidP="00E82918">
      <w:pPr>
        <w:autoSpaceDE w:val="0"/>
        <w:autoSpaceDN w:val="0"/>
        <w:adjustRightInd w:val="0"/>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BA25D7">
        <w:rPr>
          <w:rFonts w:ascii="Times New Roman" w:hAnsi="Times New Roman"/>
          <w:sz w:val="28"/>
          <w:szCs w:val="28"/>
        </w:rPr>
        <w:t>премия за выполнение особо важных и сложных заданий</w:t>
      </w:r>
      <w:r w:rsidRPr="00BA25D7">
        <w:rPr>
          <w:rFonts w:ascii="Times New Roman" w:hAnsi="Times New Roman"/>
          <w:iCs/>
          <w:sz w:val="28"/>
          <w:szCs w:val="28"/>
        </w:rPr>
        <w:t xml:space="preserve"> с учетом фактически отработанного времени. </w:t>
      </w:r>
    </w:p>
    <w:p w:rsidR="00D800F2" w:rsidRPr="00BA25D7" w:rsidRDefault="00D800F2" w:rsidP="00E82918">
      <w:pPr>
        <w:autoSpaceDE w:val="0"/>
        <w:autoSpaceDN w:val="0"/>
        <w:adjustRightInd w:val="0"/>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 xml:space="preserve">Лицам, уволенным в соответствии с пунктами 5, 6, </w:t>
      </w:r>
      <w:hyperlink r:id="rId15" w:history="1">
        <w:r w:rsidRPr="00BA25D7">
          <w:rPr>
            <w:rFonts w:ascii="Times New Roman" w:hAnsi="Times New Roman"/>
            <w:sz w:val="28"/>
            <w:szCs w:val="28"/>
          </w:rPr>
          <w:t>7,</w:t>
        </w:r>
      </w:hyperlink>
      <w:r w:rsidRPr="00BA25D7">
        <w:rPr>
          <w:rFonts w:ascii="Times New Roman" w:hAnsi="Times New Roman"/>
          <w:sz w:val="28"/>
          <w:szCs w:val="28"/>
        </w:rPr>
        <w:t xml:space="preserve"> 7.1, 9, </w:t>
      </w:r>
      <w:hyperlink r:id="rId16" w:history="1">
        <w:r w:rsidRPr="00BA25D7">
          <w:rPr>
            <w:rFonts w:ascii="Times New Roman" w:hAnsi="Times New Roman"/>
            <w:sz w:val="28"/>
            <w:szCs w:val="28"/>
          </w:rPr>
          <w:t>10</w:t>
        </w:r>
      </w:hyperlink>
      <w:r w:rsidRPr="00BA25D7">
        <w:rPr>
          <w:rFonts w:ascii="Times New Roman" w:hAnsi="Times New Roman"/>
          <w:sz w:val="28"/>
          <w:szCs w:val="28"/>
        </w:rPr>
        <w:t xml:space="preserve"> части первой</w:t>
      </w:r>
      <w:r w:rsidRPr="00BA25D7">
        <w:rPr>
          <w:rFonts w:ascii="Times New Roman" w:hAnsi="Times New Roman"/>
          <w:iCs/>
          <w:sz w:val="28"/>
          <w:szCs w:val="28"/>
        </w:rPr>
        <w:t xml:space="preserve"> статьи 81 Трудового кодекса Российской Федерации, </w:t>
      </w:r>
      <w:r w:rsidRPr="00BA25D7">
        <w:rPr>
          <w:rFonts w:ascii="Times New Roman" w:hAnsi="Times New Roman"/>
          <w:sz w:val="28"/>
          <w:szCs w:val="28"/>
        </w:rPr>
        <w:t>премия за выполнение особо важных и сложных заданий не выплачивается.</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iCs/>
          <w:sz w:val="28"/>
          <w:szCs w:val="28"/>
        </w:rPr>
        <w:t xml:space="preserve">3.8.6. В целях премирования муниципальных служащих руководитель </w:t>
      </w:r>
      <w:r w:rsidRPr="00BA25D7">
        <w:rPr>
          <w:rFonts w:ascii="Times New Roman" w:hAnsi="Times New Roman"/>
          <w:sz w:val="28"/>
          <w:szCs w:val="28"/>
        </w:rPr>
        <w:t>структурного подразделения</w:t>
      </w:r>
      <w:r w:rsidRPr="00BA25D7">
        <w:rPr>
          <w:rFonts w:ascii="Times New Roman" w:hAnsi="Times New Roman"/>
          <w:iCs/>
          <w:sz w:val="28"/>
          <w:szCs w:val="28"/>
        </w:rPr>
        <w:t xml:space="preserve"> направляет представителю нанимателя сопроводительное письм</w:t>
      </w:r>
      <w:r w:rsidR="00215D53">
        <w:rPr>
          <w:rFonts w:ascii="Times New Roman" w:hAnsi="Times New Roman"/>
          <w:iCs/>
          <w:sz w:val="28"/>
          <w:szCs w:val="28"/>
        </w:rPr>
        <w:t xml:space="preserve">о по форме согласно приложению </w:t>
      </w:r>
      <w:r w:rsidRPr="00BA25D7">
        <w:rPr>
          <w:rFonts w:ascii="Times New Roman" w:hAnsi="Times New Roman"/>
          <w:iCs/>
          <w:sz w:val="28"/>
          <w:szCs w:val="28"/>
        </w:rPr>
        <w:t xml:space="preserve">4 к настоящему Положению с приложением информации о результатах работы </w:t>
      </w:r>
      <w:r w:rsidRPr="00BA25D7">
        <w:rPr>
          <w:rFonts w:ascii="Times New Roman" w:hAnsi="Times New Roman"/>
          <w:sz w:val="28"/>
          <w:szCs w:val="28"/>
        </w:rPr>
        <w:t>структурного подразделения.</w:t>
      </w:r>
    </w:p>
    <w:p w:rsidR="00D800F2" w:rsidRPr="00BA25D7" w:rsidRDefault="00D800F2" w:rsidP="00E82918">
      <w:pPr>
        <w:spacing w:after="0" w:line="240" w:lineRule="auto"/>
        <w:ind w:firstLine="567"/>
        <w:jc w:val="both"/>
        <w:rPr>
          <w:rFonts w:ascii="Times New Roman" w:hAnsi="Times New Roman"/>
          <w:i/>
          <w:iCs/>
          <w:sz w:val="28"/>
          <w:szCs w:val="28"/>
        </w:rPr>
      </w:pPr>
      <w:r w:rsidRPr="00BA25D7">
        <w:rPr>
          <w:rFonts w:ascii="Times New Roman" w:hAnsi="Times New Roman"/>
          <w:iCs/>
          <w:sz w:val="28"/>
          <w:szCs w:val="28"/>
        </w:rPr>
        <w:t>Премирование муниципальных служащих осуществляется по решению представителя нанимателя и оформляется муниципальным правовым актом органа местного самоуправления</w:t>
      </w:r>
      <w:r w:rsidRPr="00BA25D7">
        <w:rPr>
          <w:rFonts w:ascii="Times New Roman" w:hAnsi="Times New Roman"/>
          <w:i/>
          <w:iCs/>
          <w:sz w:val="28"/>
          <w:szCs w:val="28"/>
        </w:rPr>
        <w:t xml:space="preserve"> </w:t>
      </w:r>
      <w:r w:rsidRPr="00BA25D7">
        <w:rPr>
          <w:rFonts w:ascii="Times New Roman" w:hAnsi="Times New Roman"/>
          <w:iCs/>
          <w:sz w:val="28"/>
          <w:szCs w:val="28"/>
        </w:rPr>
        <w:t>Волотовского муниципального округа</w:t>
      </w:r>
      <w:r w:rsidRPr="00BA25D7">
        <w:rPr>
          <w:rFonts w:ascii="Times New Roman" w:hAnsi="Times New Roman"/>
          <w:i/>
          <w:iCs/>
          <w:sz w:val="28"/>
          <w:szCs w:val="28"/>
        </w:rPr>
        <w:t>.</w:t>
      </w:r>
    </w:p>
    <w:p w:rsidR="00D800F2" w:rsidRPr="00BA25D7" w:rsidRDefault="00D800F2" w:rsidP="00E82918">
      <w:pPr>
        <w:pStyle w:val="ConsPlusTitle"/>
        <w:ind w:firstLine="567"/>
        <w:jc w:val="both"/>
        <w:outlineLvl w:val="2"/>
        <w:rPr>
          <w:rFonts w:ascii="Times New Roman" w:hAnsi="Times New Roman" w:cs="Times New Roman"/>
          <w:sz w:val="28"/>
          <w:szCs w:val="28"/>
        </w:rPr>
      </w:pPr>
    </w:p>
    <w:p w:rsidR="00D800F2" w:rsidRPr="00BA25D7" w:rsidRDefault="00215D53" w:rsidP="00E82918">
      <w:pPr>
        <w:pStyle w:val="ConsPlusTitle"/>
        <w:ind w:firstLine="567"/>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3.9. </w:t>
      </w:r>
      <w:r w:rsidR="00D800F2" w:rsidRPr="00BA25D7">
        <w:rPr>
          <w:rFonts w:ascii="Times New Roman" w:hAnsi="Times New Roman" w:cs="Times New Roman"/>
          <w:color w:val="000000"/>
          <w:sz w:val="28"/>
          <w:szCs w:val="28"/>
        </w:rPr>
        <w:t>Порядок осуществления единовременной выплаты при предоставлении ежегодного оплачиваемого отпуска и оказания материальной помощи</w:t>
      </w:r>
    </w:p>
    <w:p w:rsidR="00D800F2" w:rsidRPr="00BA25D7" w:rsidRDefault="00D800F2" w:rsidP="00E82918">
      <w:pPr>
        <w:spacing w:after="0" w:line="240" w:lineRule="auto"/>
        <w:ind w:firstLine="567"/>
        <w:jc w:val="both"/>
        <w:rPr>
          <w:rFonts w:ascii="Times New Roman" w:hAnsi="Times New Roman"/>
          <w:color w:val="000000"/>
          <w:sz w:val="28"/>
          <w:szCs w:val="28"/>
        </w:rPr>
      </w:pPr>
      <w:r w:rsidRPr="00BA25D7">
        <w:rPr>
          <w:rFonts w:ascii="Times New Roman" w:hAnsi="Times New Roman"/>
          <w:color w:val="000000"/>
          <w:sz w:val="28"/>
          <w:szCs w:val="28"/>
        </w:rPr>
        <w:t xml:space="preserve">3.9.1. Единовременная выплата при предоставлении ежегодного оплачиваемого отпуска (далее - единовременная выплата) осуществляется </w:t>
      </w:r>
      <w:r w:rsidRPr="00BA25D7">
        <w:rPr>
          <w:rFonts w:ascii="Times New Roman" w:hAnsi="Times New Roman"/>
          <w:color w:val="000000"/>
          <w:sz w:val="28"/>
          <w:szCs w:val="28"/>
        </w:rPr>
        <w:lastRenderedPageBreak/>
        <w:t xml:space="preserve">муниципальному служащему на основании его письменного заявления в размере </w:t>
      </w:r>
      <w:r w:rsidRPr="00BA25D7">
        <w:rPr>
          <w:rFonts w:ascii="Times New Roman" w:hAnsi="Times New Roman"/>
          <w:sz w:val="28"/>
          <w:szCs w:val="28"/>
        </w:rPr>
        <w:t>0,5 денежного содержания</w:t>
      </w:r>
      <w:r w:rsidRPr="00BA25D7">
        <w:rPr>
          <w:rFonts w:ascii="Times New Roman" w:hAnsi="Times New Roman"/>
          <w:color w:val="FF0000"/>
          <w:sz w:val="28"/>
          <w:szCs w:val="28"/>
        </w:rPr>
        <w:t xml:space="preserve"> </w:t>
      </w:r>
      <w:r w:rsidRPr="00BA25D7">
        <w:rPr>
          <w:rFonts w:ascii="Times New Roman" w:hAnsi="Times New Roman"/>
          <w:sz w:val="28"/>
          <w:szCs w:val="28"/>
        </w:rPr>
        <w:t xml:space="preserve">и оформляется муниципальным правовым актом органа местного самоуправления </w:t>
      </w:r>
      <w:r w:rsidRPr="00BA25D7">
        <w:rPr>
          <w:rFonts w:ascii="Times New Roman" w:hAnsi="Times New Roman"/>
          <w:iCs/>
          <w:sz w:val="28"/>
          <w:szCs w:val="28"/>
        </w:rPr>
        <w:t>Волотовского муниципального округа</w:t>
      </w:r>
      <w:r w:rsidRPr="00BA25D7">
        <w:rPr>
          <w:rFonts w:ascii="Times New Roman" w:hAnsi="Times New Roman"/>
          <w:sz w:val="28"/>
          <w:szCs w:val="28"/>
        </w:rPr>
        <w:t>.</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rsidR="00D800F2" w:rsidRPr="00BA25D7" w:rsidRDefault="00D800F2" w:rsidP="00E82918">
      <w:pPr>
        <w:spacing w:after="0" w:line="240" w:lineRule="auto"/>
        <w:ind w:firstLine="567"/>
        <w:jc w:val="both"/>
        <w:rPr>
          <w:rFonts w:ascii="Times New Roman" w:hAnsi="Times New Roman"/>
          <w:color w:val="000000"/>
          <w:sz w:val="28"/>
          <w:szCs w:val="28"/>
        </w:rPr>
      </w:pPr>
      <w:r w:rsidRPr="00BA25D7">
        <w:rPr>
          <w:rFonts w:ascii="Times New Roman" w:hAnsi="Times New Roman"/>
          <w:color w:val="000000"/>
          <w:sz w:val="28"/>
          <w:szCs w:val="28"/>
        </w:rPr>
        <w:t xml:space="preserve">3.9.2. Материальная помощь оказывается муниципальному служащему на основании его письменного заявления в размере </w:t>
      </w:r>
      <w:r w:rsidRPr="00BA25D7">
        <w:rPr>
          <w:rFonts w:ascii="Times New Roman" w:hAnsi="Times New Roman"/>
          <w:sz w:val="28"/>
          <w:szCs w:val="28"/>
        </w:rPr>
        <w:t>0,5</w:t>
      </w:r>
      <w:r w:rsidRPr="00BA25D7">
        <w:rPr>
          <w:rFonts w:ascii="Times New Roman" w:hAnsi="Times New Roman"/>
          <w:color w:val="000000"/>
          <w:sz w:val="28"/>
          <w:szCs w:val="28"/>
        </w:rPr>
        <w:t xml:space="preserve"> денежного содержания</w:t>
      </w:r>
      <w:r w:rsidRPr="00BA25D7">
        <w:rPr>
          <w:rFonts w:ascii="Times New Roman" w:hAnsi="Times New Roman"/>
          <w:color w:val="FF0000"/>
          <w:sz w:val="28"/>
          <w:szCs w:val="28"/>
        </w:rPr>
        <w:t xml:space="preserve"> </w:t>
      </w:r>
      <w:r w:rsidRPr="00BA25D7">
        <w:rPr>
          <w:rFonts w:ascii="Times New Roman" w:hAnsi="Times New Roman"/>
          <w:sz w:val="28"/>
          <w:szCs w:val="28"/>
        </w:rPr>
        <w:t xml:space="preserve">и оформляется муниципальным правовым актом органа местного самоуправления </w:t>
      </w:r>
      <w:r w:rsidRPr="00BA25D7">
        <w:rPr>
          <w:rFonts w:ascii="Times New Roman" w:hAnsi="Times New Roman"/>
          <w:iCs/>
          <w:sz w:val="28"/>
          <w:szCs w:val="28"/>
        </w:rPr>
        <w:t>Волотовского муниципального округа</w:t>
      </w:r>
      <w:r w:rsidRPr="00BA25D7">
        <w:rPr>
          <w:rFonts w:ascii="Times New Roman" w:hAnsi="Times New Roman"/>
          <w:sz w:val="28"/>
          <w:szCs w:val="28"/>
        </w:rPr>
        <w:t>.</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должностного оклада и материальной помощи в размере одного должностного оклада пропорционально фактически отработанному времени. </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должностного оклада и материальной помощи в размере одного должностного оклада пропорционально фактически отработанному времени.</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3.9.4. Единовременная выплата и материальная помощь не выплачиваются:</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муниципальным служащим, находящимся в отпуске по уходу за ребенком до достижения им возраста трех лет;</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3.9.5. Выплаченная единовременная выплата при прекращении (расторжении) трудового договора с муниципальным служащим возврату не подлежит.</w:t>
      </w:r>
    </w:p>
    <w:p w:rsidR="00D800F2" w:rsidRPr="00BA25D7" w:rsidRDefault="00D800F2" w:rsidP="00E82918">
      <w:pPr>
        <w:spacing w:after="0" w:line="240" w:lineRule="auto"/>
        <w:ind w:firstLine="567"/>
        <w:jc w:val="both"/>
        <w:rPr>
          <w:rFonts w:ascii="Times New Roman" w:hAnsi="Times New Roman"/>
          <w:sz w:val="28"/>
          <w:szCs w:val="28"/>
        </w:rPr>
      </w:pPr>
      <w:r w:rsidRPr="00BA25D7">
        <w:rPr>
          <w:rFonts w:ascii="Times New Roman" w:hAnsi="Times New Roman"/>
          <w:sz w:val="28"/>
          <w:szCs w:val="28"/>
        </w:rPr>
        <w:lastRenderedPageBreak/>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рождения ребенка у муниципального служащего при предъявлении свидетельства о рождении, копия которого прилагается к заявлению;</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иных случаях в соответствии с коллективным договором в случае его заключения.</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3.9.7.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BA25D7">
        <w:rPr>
          <w:rFonts w:ascii="Times New Roman" w:hAnsi="Times New Roman" w:cs="Times New Roman"/>
          <w:i/>
          <w:iCs/>
          <w:sz w:val="28"/>
          <w:szCs w:val="28"/>
        </w:rPr>
        <w:t xml:space="preserve"> </w:t>
      </w:r>
      <w:r w:rsidRPr="00BA25D7">
        <w:rPr>
          <w:rFonts w:ascii="Times New Roman" w:hAnsi="Times New Roman" w:cs="Times New Roman"/>
          <w:iCs/>
          <w:sz w:val="28"/>
          <w:szCs w:val="28"/>
        </w:rPr>
        <w:t>Волотовского муниципального округа</w:t>
      </w:r>
      <w:r w:rsidRPr="00BA25D7">
        <w:rPr>
          <w:rFonts w:ascii="Times New Roman" w:hAnsi="Times New Roman" w:cs="Times New Roman"/>
          <w:sz w:val="28"/>
          <w:szCs w:val="28"/>
        </w:rPr>
        <w:t>.</w:t>
      </w:r>
    </w:p>
    <w:p w:rsidR="00D800F2" w:rsidRPr="00BA25D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pStyle w:val="ConsPlusTitle"/>
        <w:ind w:firstLine="567"/>
        <w:jc w:val="both"/>
        <w:outlineLvl w:val="2"/>
        <w:rPr>
          <w:rFonts w:ascii="Times New Roman" w:hAnsi="Times New Roman" w:cs="Times New Roman"/>
          <w:sz w:val="28"/>
          <w:szCs w:val="28"/>
        </w:rPr>
      </w:pPr>
      <w:r w:rsidRPr="00BA25D7">
        <w:rPr>
          <w:rFonts w:ascii="Times New Roman" w:hAnsi="Times New Roman" w:cs="Times New Roman"/>
          <w:sz w:val="28"/>
          <w:szCs w:val="28"/>
        </w:rPr>
        <w:t>3.10. Единовременная компенсационная выплата на лечение (оздоровление) муниципальным служащим</w:t>
      </w:r>
    </w:p>
    <w:p w:rsidR="00D800F2" w:rsidRPr="00BA25D7" w:rsidRDefault="00D800F2" w:rsidP="00E82918">
      <w:pPr>
        <w:widowControl w:val="0"/>
        <w:autoSpaceDE w:val="0"/>
        <w:autoSpaceDN w:val="0"/>
        <w:spacing w:after="0" w:line="240" w:lineRule="auto"/>
        <w:ind w:firstLine="567"/>
        <w:jc w:val="both"/>
        <w:rPr>
          <w:rFonts w:ascii="Times New Roman" w:hAnsi="Times New Roman"/>
          <w:sz w:val="28"/>
          <w:szCs w:val="28"/>
        </w:rPr>
      </w:pPr>
      <w:r w:rsidRPr="00BA25D7">
        <w:rPr>
          <w:rFonts w:ascii="Times New Roman" w:hAnsi="Times New Roman"/>
          <w:sz w:val="28"/>
          <w:szCs w:val="28"/>
        </w:rPr>
        <w:t xml:space="preserve">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Думой </w:t>
      </w:r>
      <w:r w:rsidRPr="00BA25D7">
        <w:rPr>
          <w:rFonts w:ascii="Times New Roman" w:hAnsi="Times New Roman"/>
          <w:iCs/>
          <w:sz w:val="28"/>
          <w:szCs w:val="28"/>
        </w:rPr>
        <w:t>Волотовского муниципального округа</w:t>
      </w:r>
      <w:r w:rsidRPr="00BA25D7">
        <w:rPr>
          <w:rFonts w:ascii="Times New Roman" w:hAnsi="Times New Roman"/>
          <w:i/>
          <w:iCs/>
          <w:sz w:val="28"/>
          <w:szCs w:val="28"/>
        </w:rPr>
        <w:t>.</w:t>
      </w:r>
    </w:p>
    <w:p w:rsidR="00D800F2" w:rsidRPr="00BA25D7" w:rsidRDefault="00D800F2" w:rsidP="00E82918">
      <w:pPr>
        <w:spacing w:after="0" w:line="240" w:lineRule="auto"/>
        <w:ind w:firstLine="567"/>
        <w:jc w:val="both"/>
        <w:rPr>
          <w:rFonts w:ascii="Times New Roman" w:hAnsi="Times New Roman"/>
          <w:i/>
          <w:iCs/>
          <w:sz w:val="28"/>
          <w:szCs w:val="28"/>
        </w:rPr>
      </w:pPr>
      <w:r w:rsidRPr="00BA25D7">
        <w:rPr>
          <w:rFonts w:ascii="Times New Roman" w:hAnsi="Times New Roman"/>
          <w:sz w:val="28"/>
          <w:szCs w:val="28"/>
        </w:rPr>
        <w:t xml:space="preserve">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w:t>
      </w:r>
      <w:r w:rsidRPr="00BA25D7">
        <w:rPr>
          <w:rFonts w:ascii="Times New Roman" w:hAnsi="Times New Roman"/>
          <w:sz w:val="28"/>
          <w:szCs w:val="28"/>
        </w:rPr>
        <w:lastRenderedPageBreak/>
        <w:t>муниципального служащего и оформляется муниципальным правовым актом органа местного самоуправления</w:t>
      </w:r>
      <w:r w:rsidRPr="00BA25D7">
        <w:rPr>
          <w:rFonts w:ascii="Times New Roman" w:hAnsi="Times New Roman"/>
          <w:i/>
          <w:iCs/>
          <w:sz w:val="28"/>
          <w:szCs w:val="28"/>
        </w:rPr>
        <w:t xml:space="preserve"> </w:t>
      </w:r>
      <w:r w:rsidRPr="00BA25D7">
        <w:rPr>
          <w:rFonts w:ascii="Times New Roman" w:hAnsi="Times New Roman"/>
          <w:iCs/>
          <w:sz w:val="28"/>
          <w:szCs w:val="28"/>
        </w:rPr>
        <w:t>Волотовского муниципального округа</w:t>
      </w:r>
      <w:r w:rsidRPr="00BA25D7">
        <w:rPr>
          <w:rFonts w:ascii="Times New Roman" w:hAnsi="Times New Roman"/>
          <w:i/>
          <w:iCs/>
          <w:sz w:val="28"/>
          <w:szCs w:val="28"/>
        </w:rPr>
        <w:t>.</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 xml:space="preserve">3.10.2. В случае финансирования одной штатной единицы муниципального служащего за счет разных источников (за счет собственных средств бюджета </w:t>
      </w:r>
      <w:r w:rsidRPr="00BA25D7">
        <w:rPr>
          <w:rFonts w:ascii="Times New Roman" w:hAnsi="Times New Roman" w:cs="Times New Roman"/>
          <w:iCs/>
          <w:sz w:val="28"/>
          <w:szCs w:val="28"/>
        </w:rPr>
        <w:t>Волотовского муниципального округа</w:t>
      </w:r>
      <w:r w:rsidRPr="00BA25D7">
        <w:rPr>
          <w:rFonts w:ascii="Times New Roman" w:hAnsi="Times New Roman" w:cs="Times New Roman"/>
          <w:sz w:val="28"/>
          <w:szCs w:val="28"/>
        </w:rPr>
        <w:t>, за счет субвенций, получаемых из областного бюджета) единовременная компенсационная выплата на лечение (оздоровление) осуществляется по одной штатное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и 0,5 ставки)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3.10.3.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D800F2" w:rsidRPr="00BA25D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widowControl w:val="0"/>
        <w:autoSpaceDE w:val="0"/>
        <w:autoSpaceDN w:val="0"/>
        <w:spacing w:after="0" w:line="240" w:lineRule="auto"/>
        <w:jc w:val="center"/>
        <w:outlineLvl w:val="1"/>
        <w:rPr>
          <w:rFonts w:ascii="Times New Roman" w:hAnsi="Times New Roman"/>
          <w:b/>
          <w:bCs/>
          <w:sz w:val="28"/>
          <w:szCs w:val="28"/>
        </w:rPr>
      </w:pPr>
      <w:r w:rsidRPr="00BA25D7">
        <w:rPr>
          <w:rFonts w:ascii="Times New Roman" w:hAnsi="Times New Roman"/>
          <w:b/>
          <w:bCs/>
          <w:sz w:val="28"/>
          <w:szCs w:val="28"/>
        </w:rPr>
        <w:t>4. ДЕНЕЖНОЕ СОДЕРЖАНИЕ СЛУЖАЩИХ</w:t>
      </w:r>
    </w:p>
    <w:p w:rsidR="00D800F2" w:rsidRPr="00BA25D7" w:rsidRDefault="00D800F2" w:rsidP="00E82918">
      <w:pPr>
        <w:pStyle w:val="ConsPlusTitle"/>
        <w:ind w:firstLine="567"/>
        <w:jc w:val="both"/>
        <w:outlineLvl w:val="1"/>
        <w:rPr>
          <w:rFonts w:ascii="Times New Roman" w:hAnsi="Times New Roman" w:cs="Times New Roman"/>
          <w:sz w:val="28"/>
          <w:szCs w:val="28"/>
        </w:rPr>
      </w:pPr>
      <w:r w:rsidRPr="00BA25D7">
        <w:rPr>
          <w:rFonts w:ascii="Times New Roman" w:hAnsi="Times New Roman" w:cs="Times New Roman"/>
          <w:sz w:val="28"/>
          <w:szCs w:val="28"/>
        </w:rPr>
        <w:t>4.1. Организация денежного содержания и иных выплат служащих</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D800F2" w:rsidRPr="00BA25D7" w:rsidRDefault="00D800F2" w:rsidP="00E82918">
      <w:pPr>
        <w:pStyle w:val="ConsPlusTitle"/>
        <w:ind w:firstLine="567"/>
        <w:jc w:val="both"/>
        <w:outlineLvl w:val="1"/>
        <w:rPr>
          <w:rFonts w:ascii="Times New Roman" w:hAnsi="Times New Roman" w:cs="Times New Roman"/>
          <w:sz w:val="28"/>
          <w:szCs w:val="28"/>
        </w:rPr>
      </w:pPr>
    </w:p>
    <w:p w:rsidR="00D800F2" w:rsidRPr="00BA25D7" w:rsidRDefault="00D800F2" w:rsidP="00E82918">
      <w:pPr>
        <w:pStyle w:val="ConsPlusTitle"/>
        <w:ind w:firstLine="567"/>
        <w:jc w:val="both"/>
        <w:outlineLvl w:val="1"/>
        <w:rPr>
          <w:rFonts w:ascii="Times New Roman" w:hAnsi="Times New Roman" w:cs="Times New Roman"/>
          <w:sz w:val="28"/>
          <w:szCs w:val="28"/>
        </w:rPr>
      </w:pPr>
      <w:r w:rsidRPr="00BA25D7">
        <w:rPr>
          <w:rFonts w:ascii="Times New Roman" w:hAnsi="Times New Roman" w:cs="Times New Roman"/>
          <w:sz w:val="28"/>
          <w:szCs w:val="28"/>
        </w:rPr>
        <w:t>4.2. Должностной оклад служащих</w:t>
      </w:r>
    </w:p>
    <w:p w:rsidR="00D800F2" w:rsidRPr="00BA25D7" w:rsidRDefault="00D800F2" w:rsidP="00E82918">
      <w:pPr>
        <w:autoSpaceDE w:val="0"/>
        <w:autoSpaceDN w:val="0"/>
        <w:adjustRightInd w:val="0"/>
        <w:spacing w:after="0" w:line="240" w:lineRule="auto"/>
        <w:ind w:firstLine="540"/>
        <w:jc w:val="both"/>
        <w:rPr>
          <w:rFonts w:ascii="Times New Roman" w:hAnsi="Times New Roman"/>
          <w:sz w:val="28"/>
          <w:szCs w:val="28"/>
        </w:rPr>
      </w:pPr>
      <w:r w:rsidRPr="00BA25D7">
        <w:rPr>
          <w:rFonts w:ascii="Times New Roman" w:hAnsi="Times New Roman"/>
          <w:sz w:val="28"/>
          <w:szCs w:val="28"/>
        </w:rPr>
        <w:t>Должностной оклад служащих устанавливается в процентном отношении к базовому окладу муниципального служащего.</w:t>
      </w:r>
    </w:p>
    <w:p w:rsidR="00D800F2" w:rsidRPr="00BA25D7" w:rsidRDefault="00D800F2" w:rsidP="00E82918">
      <w:pPr>
        <w:autoSpaceDE w:val="0"/>
        <w:autoSpaceDN w:val="0"/>
        <w:adjustRightInd w:val="0"/>
        <w:spacing w:after="0" w:line="240" w:lineRule="auto"/>
        <w:ind w:firstLine="540"/>
        <w:jc w:val="both"/>
        <w:rPr>
          <w:rFonts w:ascii="Times New Roman" w:hAnsi="Times New Roman"/>
          <w:sz w:val="28"/>
          <w:szCs w:val="28"/>
        </w:rPr>
      </w:pPr>
      <w:r w:rsidRPr="00BA25D7">
        <w:rPr>
          <w:rFonts w:ascii="Times New Roman" w:hAnsi="Times New Roman"/>
          <w:sz w:val="28"/>
          <w:szCs w:val="28"/>
        </w:rPr>
        <w:t xml:space="preserve">Базовый оклад муниципального служащего устанавливается в размере 30 процентов базового денежного вознаграждения, указанного в </w:t>
      </w:r>
      <w:hyperlink r:id="rId17" w:history="1">
        <w:r w:rsidRPr="00BA25D7">
          <w:rPr>
            <w:rFonts w:ascii="Times New Roman" w:hAnsi="Times New Roman"/>
            <w:sz w:val="28"/>
            <w:szCs w:val="28"/>
          </w:rPr>
          <w:t>пункте</w:t>
        </w:r>
      </w:hyperlink>
      <w:r w:rsidRPr="00BA25D7">
        <w:rPr>
          <w:rFonts w:ascii="Times New Roman" w:hAnsi="Times New Roman"/>
          <w:sz w:val="28"/>
          <w:szCs w:val="28"/>
        </w:rPr>
        <w:t xml:space="preserve"> 2.2.1 настоящего Положения.</w:t>
      </w:r>
    </w:p>
    <w:p w:rsidR="00D800F2" w:rsidRPr="00BA25D7" w:rsidRDefault="00652D25" w:rsidP="00E82918">
      <w:pPr>
        <w:autoSpaceDE w:val="0"/>
        <w:autoSpaceDN w:val="0"/>
        <w:adjustRightInd w:val="0"/>
        <w:spacing w:after="0" w:line="240" w:lineRule="auto"/>
        <w:ind w:firstLine="540"/>
        <w:jc w:val="both"/>
        <w:rPr>
          <w:rFonts w:ascii="Times New Roman" w:hAnsi="Times New Roman"/>
          <w:sz w:val="28"/>
          <w:szCs w:val="28"/>
        </w:rPr>
      </w:pPr>
      <w:hyperlink r:id="rId18" w:history="1">
        <w:r w:rsidR="00D800F2" w:rsidRPr="00BA25D7">
          <w:rPr>
            <w:rFonts w:ascii="Times New Roman" w:hAnsi="Times New Roman"/>
            <w:sz w:val="28"/>
            <w:szCs w:val="28"/>
          </w:rPr>
          <w:t>Размеры</w:t>
        </w:r>
      </w:hyperlink>
      <w:r w:rsidR="00D800F2" w:rsidRPr="00BA25D7">
        <w:rPr>
          <w:rFonts w:ascii="Times New Roman" w:hAnsi="Times New Roman"/>
          <w:sz w:val="28"/>
          <w:szCs w:val="28"/>
        </w:rPr>
        <w:t xml:space="preserve"> должностных окладов служащих устанавливаются согласно приложению 3 к настоящему Положению и оформляются муниципальным правовым актом</w:t>
      </w:r>
      <w:r w:rsidR="00D800F2" w:rsidRPr="00BA25D7">
        <w:rPr>
          <w:rFonts w:ascii="Times New Roman" w:hAnsi="Times New Roman"/>
          <w:i/>
          <w:iCs/>
          <w:sz w:val="28"/>
          <w:szCs w:val="28"/>
        </w:rPr>
        <w:t xml:space="preserve"> </w:t>
      </w:r>
      <w:r w:rsidR="00D800F2" w:rsidRPr="00BA25D7">
        <w:rPr>
          <w:rFonts w:ascii="Times New Roman" w:hAnsi="Times New Roman"/>
          <w:sz w:val="28"/>
          <w:szCs w:val="28"/>
        </w:rPr>
        <w:t xml:space="preserve">органа местного самоуправления </w:t>
      </w:r>
      <w:r w:rsidR="00D800F2" w:rsidRPr="00BA25D7">
        <w:rPr>
          <w:rFonts w:ascii="Times New Roman" w:hAnsi="Times New Roman"/>
          <w:iCs/>
          <w:sz w:val="28"/>
          <w:szCs w:val="28"/>
        </w:rPr>
        <w:t>Волотовского муниципального округа</w:t>
      </w:r>
      <w:r w:rsidR="00D800F2" w:rsidRPr="00BA25D7">
        <w:rPr>
          <w:rFonts w:ascii="Times New Roman" w:hAnsi="Times New Roman"/>
          <w:i/>
          <w:iCs/>
          <w:sz w:val="28"/>
          <w:szCs w:val="28"/>
        </w:rPr>
        <w:t>.</w:t>
      </w:r>
    </w:p>
    <w:p w:rsidR="00D800F2" w:rsidRPr="00BA25D7" w:rsidRDefault="00D800F2" w:rsidP="00E82918">
      <w:pPr>
        <w:pStyle w:val="ConsPlusTitle"/>
        <w:ind w:firstLine="567"/>
        <w:jc w:val="both"/>
        <w:outlineLvl w:val="1"/>
        <w:rPr>
          <w:rFonts w:ascii="Times New Roman" w:hAnsi="Times New Roman" w:cs="Times New Roman"/>
          <w:sz w:val="28"/>
          <w:szCs w:val="28"/>
        </w:rPr>
      </w:pPr>
    </w:p>
    <w:p w:rsidR="00D800F2" w:rsidRPr="00BA25D7" w:rsidRDefault="00D800F2" w:rsidP="00E82918">
      <w:pPr>
        <w:pStyle w:val="ConsPlusTitle"/>
        <w:ind w:firstLine="567"/>
        <w:jc w:val="both"/>
        <w:outlineLvl w:val="2"/>
        <w:rPr>
          <w:rFonts w:ascii="Times New Roman" w:hAnsi="Times New Roman" w:cs="Times New Roman"/>
          <w:sz w:val="28"/>
          <w:szCs w:val="28"/>
        </w:rPr>
      </w:pPr>
      <w:r w:rsidRPr="00BA25D7">
        <w:rPr>
          <w:rFonts w:ascii="Times New Roman" w:hAnsi="Times New Roman" w:cs="Times New Roman"/>
          <w:sz w:val="28"/>
          <w:szCs w:val="28"/>
        </w:rPr>
        <w:t xml:space="preserve">4.3. Порядок установления и выплаты ежемесячной надбавки к </w:t>
      </w:r>
      <w:r w:rsidRPr="00BA25D7">
        <w:rPr>
          <w:rFonts w:ascii="Times New Roman" w:hAnsi="Times New Roman" w:cs="Times New Roman"/>
          <w:sz w:val="28"/>
          <w:szCs w:val="28"/>
        </w:rPr>
        <w:lastRenderedPageBreak/>
        <w:t>должностному окладу за выслугу лет служащим</w:t>
      </w:r>
    </w:p>
    <w:p w:rsidR="00D800F2" w:rsidRPr="00BA25D7" w:rsidRDefault="00D800F2" w:rsidP="00E82918">
      <w:pPr>
        <w:spacing w:after="0" w:line="240" w:lineRule="auto"/>
        <w:ind w:firstLine="567"/>
        <w:jc w:val="both"/>
        <w:rPr>
          <w:rFonts w:ascii="Times New Roman" w:hAnsi="Times New Roman"/>
          <w:sz w:val="28"/>
          <w:szCs w:val="28"/>
        </w:rPr>
      </w:pPr>
      <w:r w:rsidRPr="00BA25D7">
        <w:rPr>
          <w:rFonts w:ascii="Times New Roman" w:hAnsi="Times New Roman"/>
          <w:sz w:val="28"/>
          <w:szCs w:val="28"/>
        </w:rPr>
        <w:t>4.3.1. 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w:t>
      </w:r>
      <w:r w:rsidRPr="00BA25D7">
        <w:rPr>
          <w:rFonts w:ascii="Times New Roman" w:hAnsi="Times New Roman"/>
          <w:i/>
          <w:iCs/>
          <w:sz w:val="28"/>
          <w:szCs w:val="28"/>
        </w:rPr>
        <w:t xml:space="preserve"> </w:t>
      </w:r>
      <w:r w:rsidRPr="00BA25D7">
        <w:rPr>
          <w:rFonts w:ascii="Times New Roman" w:hAnsi="Times New Roman"/>
          <w:iCs/>
          <w:sz w:val="28"/>
          <w:szCs w:val="28"/>
        </w:rPr>
        <w:t>Волотовского муниципального округа</w:t>
      </w:r>
      <w:r w:rsidRPr="00BA25D7">
        <w:rPr>
          <w:rFonts w:ascii="Times New Roman" w:hAnsi="Times New Roman"/>
          <w:i/>
          <w:iCs/>
          <w:sz w:val="28"/>
          <w:szCs w:val="28"/>
        </w:rPr>
        <w:t xml:space="preserve"> </w:t>
      </w:r>
      <w:r w:rsidRPr="00BA25D7">
        <w:rPr>
          <w:rFonts w:ascii="Times New Roman" w:hAnsi="Times New Roman"/>
          <w:sz w:val="28"/>
          <w:szCs w:val="28"/>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3969"/>
        <w:gridCol w:w="629"/>
        <w:gridCol w:w="4762"/>
      </w:tblGrid>
      <w:tr w:rsidR="00D800F2" w:rsidRPr="00BA25D7" w:rsidTr="00E67078">
        <w:tc>
          <w:tcPr>
            <w:tcW w:w="3969" w:type="dxa"/>
          </w:tcPr>
          <w:p w:rsidR="00D800F2" w:rsidRPr="00BA25D7" w:rsidRDefault="00D800F2" w:rsidP="00E82918">
            <w:pPr>
              <w:pStyle w:val="ConsPlusNormal"/>
              <w:jc w:val="both"/>
              <w:rPr>
                <w:rFonts w:ascii="Times New Roman" w:hAnsi="Times New Roman" w:cs="Times New Roman"/>
                <w:sz w:val="28"/>
                <w:szCs w:val="28"/>
              </w:rPr>
            </w:pPr>
            <w:r w:rsidRPr="00BA25D7">
              <w:rPr>
                <w:rFonts w:ascii="Times New Roman" w:hAnsi="Times New Roman" w:cs="Times New Roman"/>
                <w:sz w:val="28"/>
                <w:szCs w:val="28"/>
              </w:rPr>
              <w:t>при стаже от 1 года до 5 лет</w:t>
            </w:r>
          </w:p>
        </w:tc>
        <w:tc>
          <w:tcPr>
            <w:tcW w:w="629" w:type="dxa"/>
          </w:tcPr>
          <w:p w:rsidR="00D800F2" w:rsidRPr="00BA25D7" w:rsidRDefault="00D800F2" w:rsidP="00E82918">
            <w:pPr>
              <w:pStyle w:val="ConsPlusNormal"/>
              <w:jc w:val="both"/>
              <w:rPr>
                <w:rFonts w:ascii="Times New Roman" w:hAnsi="Times New Roman" w:cs="Times New Roman"/>
                <w:sz w:val="28"/>
                <w:szCs w:val="28"/>
              </w:rPr>
            </w:pPr>
            <w:r w:rsidRPr="00BA25D7">
              <w:rPr>
                <w:rFonts w:ascii="Times New Roman" w:hAnsi="Times New Roman" w:cs="Times New Roman"/>
                <w:sz w:val="28"/>
                <w:szCs w:val="28"/>
              </w:rPr>
              <w:t>-</w:t>
            </w:r>
          </w:p>
        </w:tc>
        <w:tc>
          <w:tcPr>
            <w:tcW w:w="4762" w:type="dxa"/>
          </w:tcPr>
          <w:p w:rsidR="00D800F2" w:rsidRPr="00BA25D7" w:rsidRDefault="00D800F2" w:rsidP="00E82918">
            <w:pPr>
              <w:pStyle w:val="ConsPlusNormal"/>
              <w:jc w:val="both"/>
              <w:rPr>
                <w:rFonts w:ascii="Times New Roman" w:hAnsi="Times New Roman" w:cs="Times New Roman"/>
                <w:sz w:val="28"/>
                <w:szCs w:val="28"/>
              </w:rPr>
            </w:pPr>
            <w:r w:rsidRPr="00BA25D7">
              <w:rPr>
                <w:rFonts w:ascii="Times New Roman" w:hAnsi="Times New Roman" w:cs="Times New Roman"/>
                <w:sz w:val="28"/>
                <w:szCs w:val="28"/>
              </w:rPr>
              <w:t>10 процентов должностного оклада</w:t>
            </w:r>
          </w:p>
        </w:tc>
      </w:tr>
      <w:tr w:rsidR="00D800F2" w:rsidRPr="00BA25D7" w:rsidTr="00E67078">
        <w:tc>
          <w:tcPr>
            <w:tcW w:w="3969" w:type="dxa"/>
          </w:tcPr>
          <w:p w:rsidR="00D800F2" w:rsidRPr="00BA25D7" w:rsidRDefault="00D800F2" w:rsidP="00E82918">
            <w:pPr>
              <w:pStyle w:val="ConsPlusNormal"/>
              <w:jc w:val="both"/>
              <w:rPr>
                <w:rFonts w:ascii="Times New Roman" w:hAnsi="Times New Roman" w:cs="Times New Roman"/>
                <w:sz w:val="28"/>
                <w:szCs w:val="28"/>
              </w:rPr>
            </w:pPr>
            <w:r w:rsidRPr="00BA25D7">
              <w:rPr>
                <w:rFonts w:ascii="Times New Roman" w:hAnsi="Times New Roman" w:cs="Times New Roman"/>
                <w:sz w:val="28"/>
                <w:szCs w:val="28"/>
              </w:rPr>
              <w:t>при стаже от 5 до 10 лет</w:t>
            </w:r>
          </w:p>
        </w:tc>
        <w:tc>
          <w:tcPr>
            <w:tcW w:w="629" w:type="dxa"/>
          </w:tcPr>
          <w:p w:rsidR="00D800F2" w:rsidRPr="00BA25D7" w:rsidRDefault="00D800F2" w:rsidP="00E82918">
            <w:pPr>
              <w:pStyle w:val="ConsPlusNormal"/>
              <w:jc w:val="both"/>
              <w:rPr>
                <w:rFonts w:ascii="Times New Roman" w:hAnsi="Times New Roman" w:cs="Times New Roman"/>
                <w:sz w:val="28"/>
                <w:szCs w:val="28"/>
              </w:rPr>
            </w:pPr>
            <w:r w:rsidRPr="00BA25D7">
              <w:rPr>
                <w:rFonts w:ascii="Times New Roman" w:hAnsi="Times New Roman" w:cs="Times New Roman"/>
                <w:sz w:val="28"/>
                <w:szCs w:val="28"/>
              </w:rPr>
              <w:t>-</w:t>
            </w:r>
          </w:p>
        </w:tc>
        <w:tc>
          <w:tcPr>
            <w:tcW w:w="4762" w:type="dxa"/>
          </w:tcPr>
          <w:p w:rsidR="00D800F2" w:rsidRPr="00BA25D7" w:rsidRDefault="00D800F2" w:rsidP="00E82918">
            <w:pPr>
              <w:pStyle w:val="ConsPlusNormal"/>
              <w:jc w:val="both"/>
              <w:rPr>
                <w:rFonts w:ascii="Times New Roman" w:hAnsi="Times New Roman" w:cs="Times New Roman"/>
                <w:sz w:val="28"/>
                <w:szCs w:val="28"/>
              </w:rPr>
            </w:pPr>
            <w:r w:rsidRPr="00BA25D7">
              <w:rPr>
                <w:rFonts w:ascii="Times New Roman" w:hAnsi="Times New Roman" w:cs="Times New Roman"/>
                <w:sz w:val="28"/>
                <w:szCs w:val="28"/>
              </w:rPr>
              <w:t>15 процентов должностного оклада</w:t>
            </w:r>
          </w:p>
        </w:tc>
      </w:tr>
      <w:tr w:rsidR="00D800F2" w:rsidRPr="00BA25D7" w:rsidTr="00E67078">
        <w:tc>
          <w:tcPr>
            <w:tcW w:w="3969" w:type="dxa"/>
          </w:tcPr>
          <w:p w:rsidR="00D800F2" w:rsidRPr="00BA25D7" w:rsidRDefault="00D800F2" w:rsidP="00E82918">
            <w:pPr>
              <w:pStyle w:val="ConsPlusNormal"/>
              <w:jc w:val="both"/>
              <w:rPr>
                <w:rFonts w:ascii="Times New Roman" w:hAnsi="Times New Roman" w:cs="Times New Roman"/>
                <w:sz w:val="28"/>
                <w:szCs w:val="28"/>
              </w:rPr>
            </w:pPr>
            <w:r w:rsidRPr="00BA25D7">
              <w:rPr>
                <w:rFonts w:ascii="Times New Roman" w:hAnsi="Times New Roman" w:cs="Times New Roman"/>
                <w:sz w:val="28"/>
                <w:szCs w:val="28"/>
              </w:rPr>
              <w:t>при стаже от 10 до 15 лет</w:t>
            </w:r>
          </w:p>
        </w:tc>
        <w:tc>
          <w:tcPr>
            <w:tcW w:w="629" w:type="dxa"/>
          </w:tcPr>
          <w:p w:rsidR="00D800F2" w:rsidRPr="00BA25D7" w:rsidRDefault="00D800F2" w:rsidP="00E82918">
            <w:pPr>
              <w:pStyle w:val="ConsPlusNormal"/>
              <w:jc w:val="both"/>
              <w:rPr>
                <w:rFonts w:ascii="Times New Roman" w:hAnsi="Times New Roman" w:cs="Times New Roman"/>
                <w:sz w:val="28"/>
                <w:szCs w:val="28"/>
              </w:rPr>
            </w:pPr>
            <w:r w:rsidRPr="00BA25D7">
              <w:rPr>
                <w:rFonts w:ascii="Times New Roman" w:hAnsi="Times New Roman" w:cs="Times New Roman"/>
                <w:sz w:val="28"/>
                <w:szCs w:val="28"/>
              </w:rPr>
              <w:t>-</w:t>
            </w:r>
          </w:p>
        </w:tc>
        <w:tc>
          <w:tcPr>
            <w:tcW w:w="4762" w:type="dxa"/>
          </w:tcPr>
          <w:p w:rsidR="00D800F2" w:rsidRPr="00BA25D7" w:rsidRDefault="00D800F2" w:rsidP="00E82918">
            <w:pPr>
              <w:pStyle w:val="ConsPlusNormal"/>
              <w:jc w:val="both"/>
              <w:rPr>
                <w:rFonts w:ascii="Times New Roman" w:hAnsi="Times New Roman" w:cs="Times New Roman"/>
                <w:sz w:val="28"/>
                <w:szCs w:val="28"/>
              </w:rPr>
            </w:pPr>
            <w:r w:rsidRPr="00BA25D7">
              <w:rPr>
                <w:rFonts w:ascii="Times New Roman" w:hAnsi="Times New Roman" w:cs="Times New Roman"/>
                <w:sz w:val="28"/>
                <w:szCs w:val="28"/>
              </w:rPr>
              <w:t>20 процентов должностного оклада</w:t>
            </w:r>
          </w:p>
        </w:tc>
      </w:tr>
      <w:tr w:rsidR="00D800F2" w:rsidRPr="00BA25D7" w:rsidTr="00E67078">
        <w:tc>
          <w:tcPr>
            <w:tcW w:w="3969" w:type="dxa"/>
          </w:tcPr>
          <w:p w:rsidR="00D800F2" w:rsidRPr="00BA25D7" w:rsidRDefault="00D800F2" w:rsidP="00E82918">
            <w:pPr>
              <w:pStyle w:val="ConsPlusNormal"/>
              <w:jc w:val="both"/>
              <w:rPr>
                <w:rFonts w:ascii="Times New Roman" w:hAnsi="Times New Roman" w:cs="Times New Roman"/>
                <w:sz w:val="28"/>
                <w:szCs w:val="28"/>
              </w:rPr>
            </w:pPr>
            <w:r w:rsidRPr="00BA25D7">
              <w:rPr>
                <w:rFonts w:ascii="Times New Roman" w:hAnsi="Times New Roman" w:cs="Times New Roman"/>
                <w:sz w:val="28"/>
                <w:szCs w:val="28"/>
              </w:rPr>
              <w:t>при стаже свыше 15 лет</w:t>
            </w:r>
          </w:p>
        </w:tc>
        <w:tc>
          <w:tcPr>
            <w:tcW w:w="629" w:type="dxa"/>
          </w:tcPr>
          <w:p w:rsidR="00D800F2" w:rsidRPr="00BA25D7" w:rsidRDefault="00D800F2" w:rsidP="00E82918">
            <w:pPr>
              <w:pStyle w:val="ConsPlusNormal"/>
              <w:jc w:val="both"/>
              <w:rPr>
                <w:rFonts w:ascii="Times New Roman" w:hAnsi="Times New Roman" w:cs="Times New Roman"/>
                <w:sz w:val="28"/>
                <w:szCs w:val="28"/>
              </w:rPr>
            </w:pPr>
            <w:r w:rsidRPr="00BA25D7">
              <w:rPr>
                <w:rFonts w:ascii="Times New Roman" w:hAnsi="Times New Roman" w:cs="Times New Roman"/>
                <w:sz w:val="28"/>
                <w:szCs w:val="28"/>
              </w:rPr>
              <w:t>-</w:t>
            </w:r>
          </w:p>
        </w:tc>
        <w:tc>
          <w:tcPr>
            <w:tcW w:w="4762" w:type="dxa"/>
          </w:tcPr>
          <w:p w:rsidR="00D800F2" w:rsidRPr="00BA25D7" w:rsidRDefault="00D800F2" w:rsidP="00E82918">
            <w:pPr>
              <w:pStyle w:val="ConsPlusNormal"/>
              <w:jc w:val="both"/>
              <w:rPr>
                <w:rFonts w:ascii="Times New Roman" w:hAnsi="Times New Roman" w:cs="Times New Roman"/>
                <w:sz w:val="28"/>
                <w:szCs w:val="28"/>
              </w:rPr>
            </w:pPr>
            <w:r w:rsidRPr="00BA25D7">
              <w:rPr>
                <w:rFonts w:ascii="Times New Roman" w:hAnsi="Times New Roman" w:cs="Times New Roman"/>
                <w:sz w:val="28"/>
                <w:szCs w:val="28"/>
              </w:rPr>
              <w:t>30 процентов должностного оклада</w:t>
            </w:r>
          </w:p>
        </w:tc>
      </w:tr>
    </w:tbl>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4.3.2. В стаж работы, дающий право служащему на получение ежемесячной надбавки к должностному окладу за выслугу лет, включаются:</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время прохождения военной службы.</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D800F2" w:rsidRPr="00BA25D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pStyle w:val="ConsPlusTitle"/>
        <w:ind w:firstLine="567"/>
        <w:jc w:val="both"/>
        <w:outlineLvl w:val="2"/>
        <w:rPr>
          <w:rFonts w:ascii="Times New Roman" w:hAnsi="Times New Roman" w:cs="Times New Roman"/>
          <w:sz w:val="28"/>
          <w:szCs w:val="28"/>
        </w:rPr>
      </w:pPr>
      <w:r w:rsidRPr="00BA25D7">
        <w:rPr>
          <w:rFonts w:ascii="Times New Roman" w:hAnsi="Times New Roman" w:cs="Times New Roman"/>
          <w:sz w:val="28"/>
          <w:szCs w:val="28"/>
        </w:rPr>
        <w:t>4.4. Порядок установления и выплаты ежемесячной надбавки к должностному окладу за особые условия службы</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4.4.2. Служащим устанавливается ежемесячная надбавка за особые условия в размере до 50 процентов должностного оклада.</w:t>
      </w:r>
    </w:p>
    <w:p w:rsidR="00D800F2" w:rsidRPr="00BA25D7" w:rsidRDefault="00D800F2" w:rsidP="00E82918">
      <w:pPr>
        <w:spacing w:after="0" w:line="240" w:lineRule="auto"/>
        <w:ind w:firstLine="567"/>
        <w:jc w:val="both"/>
        <w:rPr>
          <w:rFonts w:ascii="Times New Roman" w:hAnsi="Times New Roman"/>
          <w:sz w:val="28"/>
          <w:szCs w:val="28"/>
        </w:rPr>
      </w:pPr>
      <w:r w:rsidRPr="00BA25D7">
        <w:rPr>
          <w:rFonts w:ascii="Times New Roman" w:hAnsi="Times New Roman"/>
          <w:sz w:val="28"/>
          <w:szCs w:val="28"/>
        </w:rPr>
        <w:t>4.4.3 Размер ежемесячной надбавки за особые условия устанавливается работодателем при приеме на работу (при переводе на иную работу)</w:t>
      </w:r>
      <w:r w:rsidRPr="00BA25D7">
        <w:rPr>
          <w:rFonts w:ascii="Times New Roman" w:hAnsi="Times New Roman"/>
          <w:i/>
          <w:iCs/>
          <w:sz w:val="28"/>
          <w:szCs w:val="28"/>
        </w:rPr>
        <w:t xml:space="preserve"> </w:t>
      </w:r>
      <w:r w:rsidRPr="00BA25D7">
        <w:rPr>
          <w:rFonts w:ascii="Times New Roman" w:hAnsi="Times New Roman"/>
          <w:sz w:val="28"/>
          <w:szCs w:val="28"/>
        </w:rPr>
        <w:t>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w:t>
      </w:r>
      <w:r w:rsidRPr="00BA25D7">
        <w:rPr>
          <w:rFonts w:ascii="Times New Roman" w:hAnsi="Times New Roman"/>
          <w:i/>
          <w:iCs/>
          <w:sz w:val="28"/>
          <w:szCs w:val="28"/>
        </w:rPr>
        <w:t xml:space="preserve"> </w:t>
      </w:r>
      <w:r w:rsidRPr="00BA25D7">
        <w:rPr>
          <w:rFonts w:ascii="Times New Roman" w:hAnsi="Times New Roman"/>
          <w:iCs/>
          <w:sz w:val="28"/>
          <w:szCs w:val="28"/>
        </w:rPr>
        <w:t>Волотовского муниципального округа</w:t>
      </w:r>
      <w:r w:rsidRPr="00BA25D7">
        <w:rPr>
          <w:rFonts w:ascii="Times New Roman" w:hAnsi="Times New Roman"/>
          <w:sz w:val="28"/>
          <w:szCs w:val="28"/>
        </w:rPr>
        <w:t>.</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lastRenderedPageBreak/>
        <w:t>4.4.4. Под особыми условиями службы понимается:</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сложность и напряженность выполняемой работы:</w:t>
      </w:r>
    </w:p>
    <w:p w:rsidR="00D800F2" w:rsidRPr="00BA25D7" w:rsidRDefault="00D800F2" w:rsidP="00E82918">
      <w:pPr>
        <w:pStyle w:val="ConsPlusNormal"/>
        <w:ind w:firstLine="567"/>
        <w:jc w:val="both"/>
        <w:rPr>
          <w:rFonts w:ascii="Times New Roman" w:hAnsi="Times New Roman" w:cs="Times New Roman"/>
          <w:sz w:val="28"/>
          <w:szCs w:val="28"/>
        </w:rPr>
      </w:pPr>
      <w:proofErr w:type="spellStart"/>
      <w:r w:rsidRPr="00BA25D7">
        <w:rPr>
          <w:rFonts w:ascii="Times New Roman" w:hAnsi="Times New Roman" w:cs="Times New Roman"/>
          <w:sz w:val="28"/>
          <w:szCs w:val="28"/>
        </w:rPr>
        <w:t>многосоставность</w:t>
      </w:r>
      <w:proofErr w:type="spellEnd"/>
      <w:r w:rsidRPr="00BA25D7">
        <w:rPr>
          <w:rFonts w:ascii="Times New Roman" w:hAnsi="Times New Roman" w:cs="Times New Roman"/>
          <w:sz w:val="28"/>
          <w:szCs w:val="28"/>
        </w:rPr>
        <w:t xml:space="preserve"> работы - выполнение должностных обязанностей, которые требуют реализации несколько последовательных стадий;</w:t>
      </w:r>
    </w:p>
    <w:p w:rsidR="00D800F2" w:rsidRPr="00BA25D7" w:rsidRDefault="00D800F2" w:rsidP="00E82918">
      <w:pPr>
        <w:pStyle w:val="ConsPlusNormal"/>
        <w:ind w:firstLine="567"/>
        <w:jc w:val="both"/>
        <w:rPr>
          <w:rFonts w:ascii="Times New Roman" w:hAnsi="Times New Roman" w:cs="Times New Roman"/>
          <w:sz w:val="28"/>
          <w:szCs w:val="28"/>
        </w:rPr>
      </w:pPr>
      <w:proofErr w:type="spellStart"/>
      <w:r w:rsidRPr="00BA25D7">
        <w:rPr>
          <w:rFonts w:ascii="Times New Roman" w:hAnsi="Times New Roman" w:cs="Times New Roman"/>
          <w:sz w:val="28"/>
          <w:szCs w:val="28"/>
        </w:rPr>
        <w:t>разноплановость</w:t>
      </w:r>
      <w:proofErr w:type="spellEnd"/>
      <w:r w:rsidRPr="00BA25D7">
        <w:rPr>
          <w:rFonts w:ascii="Times New Roman" w:hAnsi="Times New Roman" w:cs="Times New Roman"/>
          <w:sz w:val="28"/>
          <w:szCs w:val="28"/>
        </w:rPr>
        <w:t xml:space="preserve"> работы - выполнение должностных обязанностей, требующих применения знаний из разных сфер деятельности;</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 xml:space="preserve">4.4.5 Ранее установленный размер ежемесячной надбавки за особые условия может быть изменен (уменьшен или увеличен)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заместителей Главы </w:t>
      </w:r>
      <w:r w:rsidRPr="00BA25D7">
        <w:rPr>
          <w:rFonts w:ascii="Times New Roman" w:hAnsi="Times New Roman" w:cs="Times New Roman"/>
          <w:iCs/>
          <w:sz w:val="28"/>
          <w:szCs w:val="28"/>
        </w:rPr>
        <w:t>администрации округа</w:t>
      </w:r>
      <w:r w:rsidRPr="00BA25D7">
        <w:rPr>
          <w:rFonts w:ascii="Times New Roman" w:hAnsi="Times New Roman" w:cs="Times New Roman"/>
          <w:i/>
          <w:iCs/>
          <w:sz w:val="28"/>
          <w:szCs w:val="28"/>
        </w:rPr>
        <w:t xml:space="preserve">, </w:t>
      </w:r>
      <w:r w:rsidRPr="00BA25D7">
        <w:rPr>
          <w:rFonts w:ascii="Times New Roman" w:hAnsi="Times New Roman" w:cs="Times New Roman"/>
          <w:sz w:val="28"/>
          <w:szCs w:val="28"/>
        </w:rPr>
        <w:t>Управляющего Делами,</w:t>
      </w:r>
      <w:r w:rsidRPr="00BA25D7">
        <w:rPr>
          <w:rFonts w:ascii="Times New Roman" w:hAnsi="Times New Roman" w:cs="Times New Roman"/>
          <w:i/>
          <w:iCs/>
          <w:sz w:val="28"/>
          <w:szCs w:val="28"/>
        </w:rPr>
        <w:t xml:space="preserve"> </w:t>
      </w:r>
      <w:r w:rsidRPr="00BA25D7">
        <w:rPr>
          <w:rFonts w:ascii="Times New Roman" w:hAnsi="Times New Roman" w:cs="Times New Roman"/>
          <w:sz w:val="28"/>
          <w:szCs w:val="28"/>
        </w:rPr>
        <w:t>руководителей структурных подразделений в отношении подчиненных служащих,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rsidR="00D800F2" w:rsidRPr="00BA25D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pStyle w:val="ConsPlusTitle"/>
        <w:ind w:firstLine="567"/>
        <w:jc w:val="both"/>
        <w:outlineLvl w:val="2"/>
        <w:rPr>
          <w:rFonts w:ascii="Times New Roman" w:hAnsi="Times New Roman" w:cs="Times New Roman"/>
          <w:sz w:val="28"/>
          <w:szCs w:val="28"/>
        </w:rPr>
      </w:pPr>
      <w:r w:rsidRPr="00BA25D7">
        <w:rPr>
          <w:rFonts w:ascii="Times New Roman" w:hAnsi="Times New Roman" w:cs="Times New Roman"/>
          <w:sz w:val="28"/>
          <w:szCs w:val="2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D800F2" w:rsidRPr="00BA25D7" w:rsidRDefault="00D800F2" w:rsidP="00E82918">
      <w:pPr>
        <w:spacing w:after="0" w:line="240" w:lineRule="auto"/>
        <w:ind w:firstLine="567"/>
        <w:jc w:val="both"/>
        <w:rPr>
          <w:rFonts w:ascii="Times New Roman" w:hAnsi="Times New Roman"/>
          <w:i/>
          <w:iCs/>
          <w:sz w:val="28"/>
          <w:szCs w:val="28"/>
        </w:rPr>
      </w:pPr>
      <w:r w:rsidRPr="00BA25D7">
        <w:rPr>
          <w:rFonts w:ascii="Times New Roman" w:hAnsi="Times New Roman"/>
          <w:sz w:val="28"/>
          <w:szCs w:val="28"/>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D800F2" w:rsidRPr="00BA25D7" w:rsidRDefault="00D800F2" w:rsidP="00E82918">
      <w:pPr>
        <w:pStyle w:val="ConsPlusNormal"/>
        <w:shd w:val="clear" w:color="auto" w:fill="FFFFFF"/>
        <w:ind w:firstLine="567"/>
        <w:jc w:val="both"/>
        <w:rPr>
          <w:rFonts w:ascii="Times New Roman" w:hAnsi="Times New Roman" w:cs="Times New Roman"/>
          <w:sz w:val="28"/>
          <w:szCs w:val="28"/>
        </w:rPr>
      </w:pPr>
      <w:r w:rsidRPr="00BA25D7">
        <w:rPr>
          <w:rFonts w:ascii="Times New Roman" w:hAnsi="Times New Roman" w:cs="Times New Roman"/>
          <w:sz w:val="28"/>
          <w:szCs w:val="28"/>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sidRPr="00BA25D7">
        <w:rPr>
          <w:rFonts w:ascii="Times New Roman" w:hAnsi="Times New Roman" w:cs="Times New Roman"/>
          <w:i/>
          <w:iCs/>
          <w:sz w:val="28"/>
          <w:szCs w:val="28"/>
        </w:rPr>
        <w:t xml:space="preserve"> </w:t>
      </w:r>
      <w:r w:rsidRPr="00BA25D7">
        <w:rPr>
          <w:rFonts w:ascii="Times New Roman" w:hAnsi="Times New Roman" w:cs="Times New Roman"/>
          <w:iCs/>
          <w:sz w:val="28"/>
          <w:szCs w:val="28"/>
        </w:rPr>
        <w:t>Волотовского муниципального округа</w:t>
      </w:r>
      <w:r w:rsidRPr="00BA25D7">
        <w:rPr>
          <w:rFonts w:ascii="Times New Roman" w:hAnsi="Times New Roman" w:cs="Times New Roman"/>
          <w:i/>
          <w:iCs/>
          <w:sz w:val="28"/>
          <w:szCs w:val="28"/>
        </w:rPr>
        <w:t>.</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lastRenderedPageBreak/>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9">
        <w:r w:rsidRPr="00BA25D7">
          <w:rPr>
            <w:rFonts w:ascii="Times New Roman" w:hAnsi="Times New Roman" w:cs="Times New Roman"/>
            <w:sz w:val="28"/>
            <w:szCs w:val="28"/>
          </w:rPr>
          <w:t>Постановлением</w:t>
        </w:r>
      </w:hyperlink>
      <w:r w:rsidRPr="00BA25D7">
        <w:rPr>
          <w:rFonts w:ascii="Times New Roman" w:hAnsi="Times New Roman" w:cs="Times New Roman"/>
          <w:sz w:val="28"/>
          <w:szCs w:val="28"/>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D800F2" w:rsidRPr="00BA25D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pStyle w:val="ConsPlusTitle"/>
        <w:ind w:firstLine="567"/>
        <w:jc w:val="both"/>
        <w:outlineLvl w:val="2"/>
        <w:rPr>
          <w:rFonts w:ascii="Times New Roman" w:hAnsi="Times New Roman" w:cs="Times New Roman"/>
          <w:sz w:val="28"/>
          <w:szCs w:val="28"/>
        </w:rPr>
      </w:pPr>
      <w:r w:rsidRPr="00BA25D7">
        <w:rPr>
          <w:rFonts w:ascii="Times New Roman" w:hAnsi="Times New Roman" w:cs="Times New Roman"/>
          <w:sz w:val="28"/>
          <w:szCs w:val="28"/>
        </w:rPr>
        <w:t>4.6. Порядок установления и выплаты ежемесячного денежного поощрения служащим</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4.6.1. Ежемесячное денежное поощрение подлежит выплате служащим в целях стимулирования их деятельности по занимаемым должностям.</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4.6.2. Служащим устанавливается ежемесячное денежное поощрение в кратности от должностных окладов – до 3 должностных окладов.</w:t>
      </w:r>
    </w:p>
    <w:p w:rsidR="00D800F2" w:rsidRPr="00BA25D7" w:rsidRDefault="00D800F2" w:rsidP="00E82918">
      <w:pPr>
        <w:spacing w:after="0" w:line="240" w:lineRule="auto"/>
        <w:ind w:firstLine="567"/>
        <w:jc w:val="both"/>
        <w:rPr>
          <w:rFonts w:ascii="Times New Roman" w:hAnsi="Times New Roman"/>
          <w:i/>
          <w:iCs/>
          <w:sz w:val="28"/>
          <w:szCs w:val="28"/>
        </w:rPr>
      </w:pPr>
      <w:r w:rsidRPr="00BA25D7">
        <w:rPr>
          <w:rFonts w:ascii="Times New Roman" w:hAnsi="Times New Roman"/>
          <w:sz w:val="28"/>
          <w:szCs w:val="28"/>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w:t>
      </w:r>
      <w:r w:rsidRPr="00BA25D7">
        <w:rPr>
          <w:rFonts w:ascii="Times New Roman" w:hAnsi="Times New Roman"/>
          <w:i/>
          <w:iCs/>
          <w:sz w:val="28"/>
          <w:szCs w:val="28"/>
        </w:rPr>
        <w:t xml:space="preserve"> </w:t>
      </w:r>
      <w:r w:rsidRPr="00BA25D7">
        <w:rPr>
          <w:rFonts w:ascii="Times New Roman" w:hAnsi="Times New Roman"/>
          <w:iCs/>
          <w:sz w:val="28"/>
          <w:szCs w:val="28"/>
        </w:rPr>
        <w:t>Волотовского муниципального округа</w:t>
      </w:r>
      <w:r w:rsidRPr="00BA25D7">
        <w:rPr>
          <w:rFonts w:ascii="Times New Roman" w:hAnsi="Times New Roman"/>
          <w:i/>
          <w:iCs/>
          <w:sz w:val="28"/>
          <w:szCs w:val="28"/>
        </w:rPr>
        <w:t>.</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Ежемесячное денежное поощрение выплачивается одновременно с должностным окладом.</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4.6.4. При принятии решения об установлении размера ежемесячного денежного поощрения учитываются следующие критерии:</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опыт работы по специальности и занимаемой должности;</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проведение правовой экспертизы проектов правовых актов;</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 xml:space="preserve">выполнение представительских, консультационных, экспертных, </w:t>
      </w:r>
      <w:r w:rsidRPr="00BA25D7">
        <w:rPr>
          <w:rFonts w:ascii="Times New Roman" w:hAnsi="Times New Roman" w:cs="Times New Roman"/>
          <w:sz w:val="28"/>
          <w:szCs w:val="28"/>
        </w:rPr>
        <w:lastRenderedPageBreak/>
        <w:t>организационных функций, связанных с участием в мероприятиях, публичных слушаниях и иных формах в решении вопросов местного значения;</w:t>
      </w:r>
    </w:p>
    <w:p w:rsidR="00D800F2" w:rsidRPr="00BA25D7" w:rsidRDefault="00D800F2" w:rsidP="00E82918">
      <w:pPr>
        <w:spacing w:after="0" w:line="240" w:lineRule="auto"/>
        <w:ind w:firstLine="567"/>
        <w:jc w:val="both"/>
        <w:rPr>
          <w:rFonts w:ascii="Times New Roman" w:hAnsi="Times New Roman"/>
          <w:i/>
          <w:iCs/>
          <w:sz w:val="28"/>
          <w:szCs w:val="28"/>
        </w:rPr>
      </w:pPr>
      <w:r w:rsidRPr="00BA25D7">
        <w:rPr>
          <w:rFonts w:ascii="Times New Roman" w:hAnsi="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BA25D7">
        <w:rPr>
          <w:rFonts w:ascii="Times New Roman" w:hAnsi="Times New Roman"/>
          <w:iCs/>
          <w:sz w:val="28"/>
          <w:szCs w:val="28"/>
        </w:rPr>
        <w:t>Волотовского муниципального округа</w:t>
      </w:r>
      <w:r w:rsidRPr="00BA25D7">
        <w:rPr>
          <w:rFonts w:ascii="Times New Roman" w:hAnsi="Times New Roman"/>
          <w:i/>
          <w:iCs/>
          <w:sz w:val="28"/>
          <w:szCs w:val="28"/>
        </w:rPr>
        <w:t>;</w:t>
      </w:r>
    </w:p>
    <w:p w:rsidR="00D800F2" w:rsidRPr="00BA25D7" w:rsidRDefault="00D800F2" w:rsidP="00E82918">
      <w:pPr>
        <w:spacing w:after="0" w:line="240" w:lineRule="auto"/>
        <w:ind w:firstLine="567"/>
        <w:jc w:val="both"/>
        <w:rPr>
          <w:rFonts w:ascii="Times New Roman" w:hAnsi="Times New Roman"/>
          <w:sz w:val="28"/>
          <w:szCs w:val="28"/>
        </w:rPr>
      </w:pPr>
      <w:r w:rsidRPr="00BA25D7">
        <w:rPr>
          <w:rFonts w:ascii="Times New Roman" w:hAnsi="Times New Roman"/>
          <w:sz w:val="28"/>
          <w:szCs w:val="28"/>
        </w:rPr>
        <w:t>выполнение контрольных задач служащим, поставленных вышестоящим руководством;</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высокие показатели эффективности и результативности профессиональной деятельности.</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 xml:space="preserve">4.6.5. Размер ежемесячного денежного поощрения может быть изменен работодателем на основании мотивированных служебных записок заместителей Главы </w:t>
      </w:r>
      <w:r w:rsidRPr="00BA25D7">
        <w:rPr>
          <w:rFonts w:ascii="Times New Roman" w:hAnsi="Times New Roman" w:cs="Times New Roman"/>
          <w:iCs/>
          <w:sz w:val="28"/>
          <w:szCs w:val="28"/>
        </w:rPr>
        <w:t>администрации округа</w:t>
      </w:r>
      <w:r w:rsidRPr="00BA25D7">
        <w:rPr>
          <w:rFonts w:ascii="Times New Roman" w:hAnsi="Times New Roman" w:cs="Times New Roman"/>
          <w:sz w:val="28"/>
          <w:szCs w:val="28"/>
        </w:rPr>
        <w:t>, Управляющего Делами</w:t>
      </w:r>
      <w:r w:rsidRPr="00BA25D7">
        <w:rPr>
          <w:rFonts w:ascii="Times New Roman" w:hAnsi="Times New Roman" w:cs="Times New Roman"/>
          <w:i/>
          <w:iCs/>
          <w:sz w:val="28"/>
          <w:szCs w:val="28"/>
        </w:rPr>
        <w:t xml:space="preserve">, </w:t>
      </w:r>
      <w:r w:rsidRPr="00BA25D7">
        <w:rPr>
          <w:rFonts w:ascii="Times New Roman" w:hAnsi="Times New Roman" w:cs="Times New Roman"/>
          <w:sz w:val="28"/>
          <w:szCs w:val="28"/>
        </w:rPr>
        <w:t>руководителей структурных подразделений в отношении подчиненных служащих, содержащих предложения об изменении размера ежемесячного денежного поощрения в связи</w:t>
      </w:r>
      <w:r w:rsidR="00215D53">
        <w:rPr>
          <w:rFonts w:ascii="Times New Roman" w:hAnsi="Times New Roman" w:cs="Times New Roman"/>
          <w:sz w:val="28"/>
          <w:szCs w:val="28"/>
        </w:rPr>
        <w:t xml:space="preserve"> с</w:t>
      </w:r>
      <w:r w:rsidRPr="00BA25D7">
        <w:rPr>
          <w:rFonts w:ascii="Times New Roman" w:hAnsi="Times New Roman" w:cs="Times New Roman"/>
          <w:sz w:val="28"/>
          <w:szCs w:val="28"/>
        </w:rPr>
        <w:t xml:space="preserve"> изменением эффективности, объема, интенсивности служебной деятельности по показателям, указанным в пункте 4.6.4. настоящего Положения.</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D800F2" w:rsidRPr="00BA25D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pStyle w:val="ConsPlusTitle"/>
        <w:ind w:firstLine="567"/>
        <w:jc w:val="both"/>
        <w:outlineLvl w:val="2"/>
        <w:rPr>
          <w:rFonts w:ascii="Times New Roman" w:hAnsi="Times New Roman" w:cs="Times New Roman"/>
          <w:sz w:val="28"/>
          <w:szCs w:val="28"/>
        </w:rPr>
      </w:pPr>
      <w:r w:rsidRPr="00BA25D7">
        <w:rPr>
          <w:rFonts w:ascii="Times New Roman" w:hAnsi="Times New Roman" w:cs="Times New Roman"/>
          <w:sz w:val="28"/>
          <w:szCs w:val="28"/>
        </w:rPr>
        <w:t xml:space="preserve">4.7. Порядок премирования по результатам работы лиц, занимающих должности служащих </w:t>
      </w:r>
    </w:p>
    <w:p w:rsidR="00D800F2" w:rsidRPr="00BA25D7" w:rsidRDefault="00D800F2" w:rsidP="00E82918">
      <w:pPr>
        <w:widowControl w:val="0"/>
        <w:autoSpaceDE w:val="0"/>
        <w:autoSpaceDN w:val="0"/>
        <w:adjustRightInd w:val="0"/>
        <w:spacing w:after="0" w:line="240" w:lineRule="auto"/>
        <w:ind w:firstLine="567"/>
        <w:jc w:val="both"/>
        <w:rPr>
          <w:rFonts w:ascii="Times New Roman" w:hAnsi="Times New Roman"/>
          <w:iCs/>
          <w:spacing w:val="-8"/>
          <w:sz w:val="28"/>
          <w:szCs w:val="28"/>
        </w:rPr>
      </w:pPr>
      <w:r w:rsidRPr="00BA25D7">
        <w:rPr>
          <w:rFonts w:ascii="Times New Roman" w:hAnsi="Times New Roman"/>
          <w:iCs/>
          <w:sz w:val="28"/>
          <w:szCs w:val="28"/>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D800F2" w:rsidRPr="00BA25D7" w:rsidRDefault="00D800F2" w:rsidP="00E82918">
      <w:pPr>
        <w:autoSpaceDE w:val="0"/>
        <w:autoSpaceDN w:val="0"/>
        <w:adjustRightInd w:val="0"/>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D800F2" w:rsidRPr="00BA25D7" w:rsidRDefault="00D800F2" w:rsidP="00E82918">
      <w:pPr>
        <w:autoSpaceDE w:val="0"/>
        <w:autoSpaceDN w:val="0"/>
        <w:adjustRightInd w:val="0"/>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Размер премии по результатам работы максимальным размером не ограничивается.</w:t>
      </w:r>
    </w:p>
    <w:p w:rsidR="00D800F2" w:rsidRPr="00BA25D7" w:rsidRDefault="00D800F2" w:rsidP="00E82918">
      <w:pPr>
        <w:spacing w:after="0" w:line="240" w:lineRule="auto"/>
        <w:ind w:firstLine="567"/>
        <w:jc w:val="both"/>
        <w:rPr>
          <w:rFonts w:ascii="Times New Roman" w:hAnsi="Times New Roman"/>
          <w:i/>
          <w:iCs/>
          <w:sz w:val="28"/>
          <w:szCs w:val="28"/>
        </w:rPr>
      </w:pPr>
      <w:r w:rsidRPr="00BA25D7">
        <w:rPr>
          <w:rFonts w:ascii="Times New Roman" w:hAnsi="Times New Roman"/>
          <w:iCs/>
          <w:sz w:val="28"/>
          <w:szCs w:val="28"/>
        </w:rPr>
        <w:t xml:space="preserve">Премирование служащих по результатам работы производится в процентах к </w:t>
      </w:r>
      <w:r w:rsidRPr="00BA25D7">
        <w:rPr>
          <w:rFonts w:ascii="Times New Roman" w:hAnsi="Times New Roman"/>
          <w:iCs/>
          <w:spacing w:val="-4"/>
          <w:sz w:val="28"/>
          <w:szCs w:val="28"/>
        </w:rPr>
        <w:t>должностному окладу или в твердой сумме (в рублях).</w:t>
      </w:r>
    </w:p>
    <w:p w:rsidR="00D800F2" w:rsidRPr="00BA25D7" w:rsidRDefault="00D800F2" w:rsidP="00E82918">
      <w:pPr>
        <w:autoSpaceDE w:val="0"/>
        <w:autoSpaceDN w:val="0"/>
        <w:adjustRightInd w:val="0"/>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4.7.2. Основаниями для премирования по результатам работы являются:</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высокая эффективность достижения результатов работы;</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примерное (своевременное и качественное) исполнение должностных обязанностей, распоряжений руководства;</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личный вклад в общие результаты работы (выполняемый объем работы);</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своевременная и качественная подготовка документов;</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lastRenderedPageBreak/>
        <w:t>проявление профессионализма, творчества, использование современных методов, технологий в процессе работы;</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эффективность и результативность участия в реализации проектов (программ);</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осуществление наставничества в органах местного самоуправления Волотовского муниципального округа;</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исполнение обязанностей временно отсутствующего работника.</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4.7.3. Основаниями для невыплаты премии по результатам работы являются:</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нарушение исполнения должностных обязанностей;</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низкие результаты работы;</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ненадлежащее качество работы с документами;</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наличие неснятого дисциплинарного взыскания;</w:t>
      </w:r>
    </w:p>
    <w:p w:rsidR="00D800F2" w:rsidRPr="00BA25D7" w:rsidRDefault="00D800F2" w:rsidP="00E82918">
      <w:pPr>
        <w:tabs>
          <w:tab w:val="left" w:pos="5643"/>
          <w:tab w:val="left" w:pos="6213"/>
          <w:tab w:val="left" w:pos="7125"/>
        </w:tabs>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 xml:space="preserve">несоблюдение установленных сроков выполнения распоряжений </w:t>
      </w:r>
      <w:r w:rsidRPr="00BA25D7">
        <w:rPr>
          <w:rFonts w:ascii="Times New Roman" w:hAnsi="Times New Roman"/>
          <w:iCs/>
          <w:spacing w:val="-4"/>
          <w:sz w:val="28"/>
          <w:szCs w:val="28"/>
        </w:rPr>
        <w:t>руководства и (или) некачественное их выполнение без уважительных причин;</w:t>
      </w:r>
    </w:p>
    <w:p w:rsidR="00D800F2" w:rsidRPr="00BA25D7" w:rsidRDefault="00D800F2" w:rsidP="00E82918">
      <w:pPr>
        <w:autoSpaceDE w:val="0"/>
        <w:autoSpaceDN w:val="0"/>
        <w:adjustRightInd w:val="0"/>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 xml:space="preserve">неэффективность и </w:t>
      </w:r>
      <w:proofErr w:type="spellStart"/>
      <w:r w:rsidRPr="00BA25D7">
        <w:rPr>
          <w:rFonts w:ascii="Times New Roman" w:hAnsi="Times New Roman"/>
          <w:iCs/>
          <w:sz w:val="28"/>
          <w:szCs w:val="28"/>
        </w:rPr>
        <w:t>нерезультативность</w:t>
      </w:r>
      <w:proofErr w:type="spellEnd"/>
      <w:r w:rsidRPr="00BA25D7">
        <w:rPr>
          <w:rFonts w:ascii="Times New Roman" w:hAnsi="Times New Roman"/>
          <w:iCs/>
          <w:sz w:val="28"/>
          <w:szCs w:val="28"/>
        </w:rPr>
        <w:t xml:space="preserve"> участия в реализации проектов (программ);</w:t>
      </w:r>
    </w:p>
    <w:p w:rsidR="00D800F2" w:rsidRPr="00BA25D7" w:rsidRDefault="00D800F2" w:rsidP="00E82918">
      <w:pPr>
        <w:autoSpaceDE w:val="0"/>
        <w:autoSpaceDN w:val="0"/>
        <w:adjustRightInd w:val="0"/>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 xml:space="preserve">низкие результаты деятельности по достижению показателей </w:t>
      </w:r>
      <w:r w:rsidRPr="00BA25D7">
        <w:rPr>
          <w:rFonts w:ascii="Times New Roman" w:hAnsi="Times New Roman"/>
          <w:iCs/>
          <w:spacing w:val="-6"/>
          <w:sz w:val="28"/>
          <w:szCs w:val="28"/>
        </w:rPr>
        <w:t xml:space="preserve">эффективности и результативности, </w:t>
      </w:r>
      <w:r w:rsidRPr="00BA25D7">
        <w:rPr>
          <w:rFonts w:ascii="Times New Roman" w:hAnsi="Times New Roman"/>
          <w:iCs/>
          <w:sz w:val="28"/>
          <w:szCs w:val="28"/>
        </w:rPr>
        <w:t>закрепленных в должностной инструкции.</w:t>
      </w:r>
    </w:p>
    <w:p w:rsidR="00D800F2" w:rsidRPr="00BA25D7" w:rsidRDefault="00D800F2" w:rsidP="00E82918">
      <w:pPr>
        <w:autoSpaceDE w:val="0"/>
        <w:autoSpaceDN w:val="0"/>
        <w:adjustRightInd w:val="0"/>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Невыплата премии осуществляется за тот период, в котором возникли основания для невыплаты премии.</w:t>
      </w:r>
    </w:p>
    <w:p w:rsidR="00D800F2" w:rsidRPr="00BA25D7" w:rsidRDefault="00D800F2" w:rsidP="00E82918">
      <w:pPr>
        <w:autoSpaceDE w:val="0"/>
        <w:autoSpaceDN w:val="0"/>
        <w:adjustRightInd w:val="0"/>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BA25D7">
        <w:rPr>
          <w:rFonts w:ascii="Times New Roman" w:hAnsi="Times New Roman"/>
          <w:sz w:val="28"/>
          <w:szCs w:val="28"/>
        </w:rPr>
        <w:t xml:space="preserve">премия по результатам работы </w:t>
      </w:r>
      <w:r w:rsidRPr="00BA25D7">
        <w:rPr>
          <w:rFonts w:ascii="Times New Roman" w:hAnsi="Times New Roman"/>
          <w:iCs/>
          <w:sz w:val="28"/>
          <w:szCs w:val="28"/>
        </w:rPr>
        <w:t xml:space="preserve">с учетом фактически отработанного времени. </w:t>
      </w:r>
    </w:p>
    <w:p w:rsidR="00D800F2" w:rsidRPr="00BA25D7" w:rsidRDefault="00D800F2" w:rsidP="00E82918">
      <w:pPr>
        <w:autoSpaceDE w:val="0"/>
        <w:autoSpaceDN w:val="0"/>
        <w:adjustRightInd w:val="0"/>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4.7.5. В целях премирования служащих руководитель структурного подразделения направляет работодателю сопроводительное письмо по форме согласно приложению 4 к настоящему Положению с приложением информации о результатах ра</w:t>
      </w:r>
      <w:r w:rsidR="00215D53">
        <w:rPr>
          <w:rFonts w:ascii="Times New Roman" w:hAnsi="Times New Roman"/>
          <w:iCs/>
          <w:sz w:val="28"/>
          <w:szCs w:val="28"/>
        </w:rPr>
        <w:t>боты структурного подразделения</w:t>
      </w:r>
      <w:r w:rsidRPr="00BA25D7">
        <w:rPr>
          <w:rFonts w:ascii="Times New Roman" w:hAnsi="Times New Roman"/>
          <w:iCs/>
          <w:sz w:val="28"/>
          <w:szCs w:val="28"/>
        </w:rPr>
        <w:t>.</w:t>
      </w:r>
    </w:p>
    <w:p w:rsidR="00D800F2" w:rsidRPr="00BA25D7" w:rsidRDefault="00D800F2" w:rsidP="00E82918">
      <w:pPr>
        <w:autoSpaceDE w:val="0"/>
        <w:autoSpaceDN w:val="0"/>
        <w:adjustRightInd w:val="0"/>
        <w:spacing w:after="0" w:line="240" w:lineRule="auto"/>
        <w:ind w:firstLine="567"/>
        <w:jc w:val="both"/>
        <w:rPr>
          <w:rFonts w:ascii="Times New Roman" w:hAnsi="Times New Roman"/>
          <w:iCs/>
          <w:sz w:val="28"/>
          <w:szCs w:val="28"/>
        </w:rPr>
      </w:pPr>
      <w:r w:rsidRPr="00BA25D7">
        <w:rPr>
          <w:rFonts w:ascii="Times New Roman" w:hAnsi="Times New Roman"/>
          <w:iCs/>
          <w:sz w:val="28"/>
          <w:szCs w:val="28"/>
        </w:rPr>
        <w:t>4.7.6. Премирование служащих осуществляется по решению работодателя и оформляется муниципальным правовым актом органа местного самоуправления</w:t>
      </w:r>
      <w:r w:rsidRPr="00BA25D7">
        <w:rPr>
          <w:rFonts w:ascii="Times New Roman" w:hAnsi="Times New Roman"/>
          <w:i/>
          <w:iCs/>
          <w:sz w:val="28"/>
          <w:szCs w:val="28"/>
        </w:rPr>
        <w:t xml:space="preserve"> </w:t>
      </w:r>
      <w:r w:rsidRPr="00BA25D7">
        <w:rPr>
          <w:rFonts w:ascii="Times New Roman" w:hAnsi="Times New Roman"/>
          <w:iCs/>
          <w:sz w:val="28"/>
          <w:szCs w:val="28"/>
        </w:rPr>
        <w:t>Волотовского муниципального округа</w:t>
      </w:r>
      <w:r w:rsidRPr="00BA25D7">
        <w:rPr>
          <w:rFonts w:ascii="Times New Roman" w:hAnsi="Times New Roman"/>
          <w:i/>
          <w:iCs/>
          <w:sz w:val="28"/>
          <w:szCs w:val="28"/>
        </w:rPr>
        <w:t>.</w:t>
      </w:r>
    </w:p>
    <w:p w:rsidR="00D800F2" w:rsidRPr="00BA25D7" w:rsidRDefault="00D800F2" w:rsidP="00E82918">
      <w:pPr>
        <w:pStyle w:val="ConsPlusTitle"/>
        <w:ind w:firstLine="567"/>
        <w:jc w:val="both"/>
        <w:outlineLvl w:val="2"/>
        <w:rPr>
          <w:rFonts w:ascii="Times New Roman" w:hAnsi="Times New Roman" w:cs="Times New Roman"/>
          <w:sz w:val="28"/>
          <w:szCs w:val="28"/>
        </w:rPr>
      </w:pPr>
    </w:p>
    <w:p w:rsidR="00D800F2" w:rsidRPr="00BA25D7" w:rsidRDefault="00215D53" w:rsidP="00E82918">
      <w:pPr>
        <w:pStyle w:val="ConsPlusTitle"/>
        <w:ind w:firstLine="567"/>
        <w:jc w:val="both"/>
        <w:outlineLvl w:val="2"/>
        <w:rPr>
          <w:rFonts w:ascii="Times New Roman" w:hAnsi="Times New Roman" w:cs="Times New Roman"/>
          <w:bCs/>
          <w:sz w:val="28"/>
          <w:szCs w:val="28"/>
        </w:rPr>
      </w:pPr>
      <w:r>
        <w:rPr>
          <w:rFonts w:ascii="Times New Roman" w:hAnsi="Times New Roman" w:cs="Times New Roman"/>
          <w:sz w:val="28"/>
          <w:szCs w:val="28"/>
        </w:rPr>
        <w:t xml:space="preserve">4.8. </w:t>
      </w:r>
      <w:r w:rsidR="00D800F2" w:rsidRPr="00BA25D7">
        <w:rPr>
          <w:rFonts w:ascii="Times New Roman" w:hAnsi="Times New Roman" w:cs="Times New Roman"/>
          <w:bCs/>
          <w:sz w:val="28"/>
          <w:szCs w:val="28"/>
        </w:rPr>
        <w:t>Порядок осуществления единовременной выплаты при предоставлении ежегодного оплачиваемого отпуска и оказания материальной помощи</w:t>
      </w:r>
    </w:p>
    <w:p w:rsidR="00D800F2" w:rsidRPr="00BA25D7" w:rsidRDefault="00D800F2" w:rsidP="00E82918">
      <w:pPr>
        <w:spacing w:after="0" w:line="240" w:lineRule="auto"/>
        <w:ind w:firstLine="567"/>
        <w:jc w:val="both"/>
        <w:rPr>
          <w:rFonts w:ascii="Times New Roman" w:hAnsi="Times New Roman"/>
          <w:color w:val="000000"/>
          <w:sz w:val="28"/>
          <w:szCs w:val="28"/>
        </w:rPr>
      </w:pPr>
      <w:r w:rsidRPr="00BA25D7">
        <w:rPr>
          <w:rFonts w:ascii="Times New Roman" w:hAnsi="Times New Roman"/>
          <w:color w:val="000000"/>
          <w:sz w:val="28"/>
          <w:szCs w:val="28"/>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Pr="00BA25D7">
        <w:rPr>
          <w:rFonts w:ascii="Times New Roman" w:hAnsi="Times New Roman"/>
          <w:sz w:val="28"/>
          <w:szCs w:val="28"/>
        </w:rPr>
        <w:t xml:space="preserve">0,5 </w:t>
      </w:r>
      <w:r w:rsidRPr="00BA25D7">
        <w:rPr>
          <w:rFonts w:ascii="Times New Roman" w:hAnsi="Times New Roman"/>
          <w:color w:val="000000"/>
          <w:sz w:val="28"/>
          <w:szCs w:val="28"/>
        </w:rPr>
        <w:t>должностного оклада</w:t>
      </w:r>
      <w:r w:rsidRPr="00BA25D7">
        <w:rPr>
          <w:rFonts w:ascii="Times New Roman" w:hAnsi="Times New Roman"/>
          <w:color w:val="FF0000"/>
          <w:sz w:val="28"/>
          <w:szCs w:val="28"/>
        </w:rPr>
        <w:t xml:space="preserve"> </w:t>
      </w:r>
      <w:r w:rsidRPr="00BA25D7">
        <w:rPr>
          <w:rFonts w:ascii="Times New Roman" w:hAnsi="Times New Roman"/>
          <w:sz w:val="28"/>
          <w:szCs w:val="28"/>
        </w:rPr>
        <w:t xml:space="preserve">и оформляется муниципальным правовым актом органа местного самоуправления </w:t>
      </w:r>
      <w:r w:rsidRPr="00BA25D7">
        <w:rPr>
          <w:rFonts w:ascii="Times New Roman" w:hAnsi="Times New Roman"/>
          <w:iCs/>
          <w:sz w:val="28"/>
          <w:szCs w:val="28"/>
        </w:rPr>
        <w:t>Волотовского муниципального округа</w:t>
      </w:r>
      <w:r w:rsidRPr="00BA25D7">
        <w:rPr>
          <w:rFonts w:ascii="Times New Roman" w:hAnsi="Times New Roman"/>
          <w:sz w:val="28"/>
          <w:szCs w:val="28"/>
        </w:rPr>
        <w:t>.</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 xml:space="preserve">В случае если служащий не использовал в течение года своего права на </w:t>
      </w:r>
      <w:r w:rsidRPr="00BA25D7">
        <w:rPr>
          <w:rFonts w:ascii="Times New Roman" w:hAnsi="Times New Roman" w:cs="Times New Roman"/>
          <w:sz w:val="28"/>
          <w:szCs w:val="28"/>
        </w:rPr>
        <w:lastRenderedPageBreak/>
        <w:t>отпуск, единовременная выплата должна быть выплачена в конце календарного года на основании письменного заявления служащего.</w:t>
      </w:r>
    </w:p>
    <w:p w:rsidR="00D800F2" w:rsidRPr="00BA25D7" w:rsidRDefault="00D800F2" w:rsidP="00E82918">
      <w:pPr>
        <w:spacing w:after="0" w:line="240" w:lineRule="auto"/>
        <w:ind w:firstLine="567"/>
        <w:jc w:val="both"/>
        <w:rPr>
          <w:rFonts w:ascii="Times New Roman" w:hAnsi="Times New Roman"/>
          <w:color w:val="000000"/>
          <w:sz w:val="28"/>
          <w:szCs w:val="28"/>
        </w:rPr>
      </w:pPr>
      <w:r w:rsidRPr="00BA25D7">
        <w:rPr>
          <w:rFonts w:ascii="Times New Roman" w:hAnsi="Times New Roman"/>
          <w:color w:val="000000"/>
          <w:sz w:val="28"/>
          <w:szCs w:val="28"/>
        </w:rPr>
        <w:t xml:space="preserve">4.8.2. Материальная помощь оказывается служащему на основании его письменного заявления в размере </w:t>
      </w:r>
      <w:r w:rsidRPr="00BA25D7">
        <w:rPr>
          <w:rFonts w:ascii="Times New Roman" w:hAnsi="Times New Roman"/>
          <w:sz w:val="28"/>
          <w:szCs w:val="28"/>
        </w:rPr>
        <w:t xml:space="preserve">0,5 </w:t>
      </w:r>
      <w:r w:rsidRPr="00BA25D7">
        <w:rPr>
          <w:rFonts w:ascii="Times New Roman" w:hAnsi="Times New Roman"/>
          <w:color w:val="000000"/>
          <w:sz w:val="28"/>
          <w:szCs w:val="28"/>
        </w:rPr>
        <w:t>должностного оклада</w:t>
      </w:r>
      <w:r w:rsidRPr="00BA25D7">
        <w:rPr>
          <w:rFonts w:ascii="Times New Roman" w:hAnsi="Times New Roman"/>
          <w:color w:val="FF0000"/>
          <w:sz w:val="28"/>
          <w:szCs w:val="28"/>
        </w:rPr>
        <w:t xml:space="preserve"> </w:t>
      </w:r>
      <w:r w:rsidRPr="00BA25D7">
        <w:rPr>
          <w:rFonts w:ascii="Times New Roman" w:hAnsi="Times New Roman"/>
          <w:sz w:val="28"/>
          <w:szCs w:val="28"/>
        </w:rPr>
        <w:t xml:space="preserve">и оформляется муниципальным правовым актом органа местного самоуправления </w:t>
      </w:r>
      <w:r w:rsidRPr="00BA25D7">
        <w:rPr>
          <w:rFonts w:ascii="Times New Roman" w:hAnsi="Times New Roman"/>
          <w:iCs/>
          <w:sz w:val="28"/>
          <w:szCs w:val="28"/>
        </w:rPr>
        <w:t>Волотовского муниципального округа</w:t>
      </w:r>
      <w:r w:rsidRPr="00BA25D7">
        <w:rPr>
          <w:rFonts w:ascii="Times New Roman" w:hAnsi="Times New Roman"/>
          <w:sz w:val="28"/>
          <w:szCs w:val="28"/>
        </w:rPr>
        <w:t>.</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0,5 должностного оклада и материальной помощи в 0,5 должностного оклада пропорционально фактически отработанному времени. </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0,5 должностного оклада и материальной помощи в размере 0,5 должностного оклада пропорционально фактически отработанному времени.</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4.8.4. Единовременная выплата и материальная помощь не выплачиваются:</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служащим, находящимся в отпуске по уходу за ребенком до достижения им возраста трех лет;</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4.8.5. Выплаченная единовременная выплата при прекращении (расторжении) трудового договора со служащим возврату не подлежит.</w:t>
      </w:r>
    </w:p>
    <w:p w:rsidR="00D800F2" w:rsidRPr="00BA25D7" w:rsidRDefault="00D800F2" w:rsidP="00E82918">
      <w:pPr>
        <w:spacing w:after="0" w:line="240" w:lineRule="auto"/>
        <w:ind w:firstLine="567"/>
        <w:jc w:val="both"/>
        <w:rPr>
          <w:rFonts w:ascii="Times New Roman" w:hAnsi="Times New Roman"/>
          <w:sz w:val="28"/>
          <w:szCs w:val="28"/>
        </w:rPr>
      </w:pPr>
      <w:r w:rsidRPr="00BA25D7">
        <w:rPr>
          <w:rFonts w:ascii="Times New Roman" w:hAnsi="Times New Roman"/>
          <w:sz w:val="28"/>
          <w:szCs w:val="28"/>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регистрация брака служащего при предъявлении свидетельства о заключении брака, копия которого прилагается к заявлению;</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 xml:space="preserve">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w:t>
      </w:r>
      <w:proofErr w:type="gramStart"/>
      <w:r w:rsidRPr="00BA25D7">
        <w:rPr>
          <w:rFonts w:ascii="Times New Roman" w:hAnsi="Times New Roman" w:cs="Times New Roman"/>
          <w:sz w:val="28"/>
          <w:szCs w:val="28"/>
        </w:rPr>
        <w:t>здоровья</w:t>
      </w:r>
      <w:proofErr w:type="gramEnd"/>
      <w:r w:rsidRPr="00BA25D7">
        <w:rPr>
          <w:rFonts w:ascii="Times New Roman" w:hAnsi="Times New Roman" w:cs="Times New Roman"/>
          <w:sz w:val="28"/>
          <w:szCs w:val="28"/>
        </w:rPr>
        <w:t xml:space="preserve">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 xml:space="preserve">смерти (гибели) близких родственников (супруг, супруга, родители, дети, усыновители, усыновленные, братья, сестры, дедушка, бабушка, внуки) при </w:t>
      </w:r>
      <w:r w:rsidRPr="00BA25D7">
        <w:rPr>
          <w:rFonts w:ascii="Times New Roman" w:hAnsi="Times New Roman" w:cs="Times New Roman"/>
          <w:sz w:val="28"/>
          <w:szCs w:val="28"/>
        </w:rPr>
        <w:lastRenderedPageBreak/>
        <w:t>предъявлении свидетельства о смерти и документов, подтверждающих родство, копии которых прилагаются к заявлению;</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рождения ребенка у служащего при предъявлении свидетельства о рождении, копия которого прилагается к заявлению;</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иных случаях в соответствии с коллективным договором в случае его заключения.</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4.8.7.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Pr="00BA25D7">
        <w:rPr>
          <w:rFonts w:ascii="Times New Roman" w:hAnsi="Times New Roman" w:cs="Times New Roman"/>
          <w:i/>
          <w:iCs/>
          <w:sz w:val="28"/>
          <w:szCs w:val="28"/>
        </w:rPr>
        <w:t xml:space="preserve"> </w:t>
      </w:r>
      <w:r w:rsidRPr="00BA25D7">
        <w:rPr>
          <w:rFonts w:ascii="Times New Roman" w:hAnsi="Times New Roman" w:cs="Times New Roman"/>
          <w:iCs/>
          <w:sz w:val="28"/>
          <w:szCs w:val="28"/>
        </w:rPr>
        <w:t>Волотовского муниципального округа</w:t>
      </w:r>
      <w:r w:rsidRPr="00BA25D7">
        <w:rPr>
          <w:rFonts w:ascii="Times New Roman" w:hAnsi="Times New Roman" w:cs="Times New Roman"/>
          <w:sz w:val="28"/>
          <w:szCs w:val="28"/>
        </w:rPr>
        <w:t>.</w:t>
      </w:r>
    </w:p>
    <w:p w:rsidR="00B73C4A" w:rsidRPr="00F46BA2" w:rsidRDefault="00B73C4A" w:rsidP="00E21A80">
      <w:pPr>
        <w:pStyle w:val="ConsPlusTitle"/>
        <w:spacing w:before="120" w:after="120"/>
        <w:ind w:firstLine="567"/>
        <w:jc w:val="both"/>
        <w:outlineLvl w:val="2"/>
        <w:rPr>
          <w:rFonts w:ascii="Times New Roman" w:hAnsi="Times New Roman" w:cs="Times New Roman"/>
          <w:sz w:val="28"/>
          <w:szCs w:val="28"/>
        </w:rPr>
      </w:pPr>
      <w:r w:rsidRPr="00F46BA2">
        <w:rPr>
          <w:rFonts w:ascii="Times New Roman" w:hAnsi="Times New Roman" w:cs="Times New Roman"/>
          <w:sz w:val="28"/>
          <w:szCs w:val="28"/>
        </w:rPr>
        <w:t>4.9. Единовременная компенсационная выплата на лечение (оздоровление) служащим</w:t>
      </w:r>
    </w:p>
    <w:p w:rsidR="00B73C4A" w:rsidRPr="00F46BA2" w:rsidRDefault="00B73C4A" w:rsidP="00B73C4A">
      <w:pPr>
        <w:widowControl w:val="0"/>
        <w:autoSpaceDE w:val="0"/>
        <w:autoSpaceDN w:val="0"/>
        <w:spacing w:before="120" w:after="120" w:line="320" w:lineRule="atLeast"/>
        <w:ind w:firstLine="567"/>
        <w:jc w:val="both"/>
        <w:rPr>
          <w:rFonts w:ascii="Times New Roman" w:hAnsi="Times New Roman"/>
          <w:sz w:val="28"/>
          <w:szCs w:val="28"/>
        </w:rPr>
      </w:pPr>
      <w:r>
        <w:rPr>
          <w:rFonts w:ascii="Times New Roman" w:hAnsi="Times New Roman"/>
          <w:sz w:val="28"/>
          <w:szCs w:val="28"/>
        </w:rPr>
        <w:t>4.9</w:t>
      </w:r>
      <w:r w:rsidRPr="00FA58EB">
        <w:rPr>
          <w:rFonts w:ascii="Times New Roman" w:hAnsi="Times New Roman"/>
          <w:sz w:val="28"/>
          <w:szCs w:val="28"/>
        </w:rPr>
        <w:t xml:space="preserve">.1. </w:t>
      </w:r>
      <w:r>
        <w:rPr>
          <w:rFonts w:ascii="Times New Roman" w:hAnsi="Times New Roman"/>
          <w:sz w:val="28"/>
          <w:szCs w:val="28"/>
        </w:rPr>
        <w:t>С</w:t>
      </w:r>
      <w:r w:rsidRPr="00FA58EB">
        <w:rPr>
          <w:rFonts w:ascii="Times New Roman" w:hAnsi="Times New Roman"/>
          <w:sz w:val="28"/>
          <w:szCs w:val="28"/>
        </w:rPr>
        <w:t xml:space="preserve">лужащим выплачивается единовременная компенсационная выплата на лечение (оздоровление) на основании его письменного заявления в размере, определенном Думой </w:t>
      </w:r>
      <w:r w:rsidRPr="00F46BA2">
        <w:rPr>
          <w:rFonts w:ascii="Times New Roman" w:hAnsi="Times New Roman"/>
          <w:iCs/>
          <w:sz w:val="28"/>
          <w:szCs w:val="28"/>
        </w:rPr>
        <w:t>Волотовского муниципального округа.</w:t>
      </w:r>
    </w:p>
    <w:p w:rsidR="00B73C4A" w:rsidRPr="00FA58EB" w:rsidRDefault="00B73C4A" w:rsidP="00B73C4A">
      <w:pPr>
        <w:spacing w:before="120" w:after="120" w:line="320" w:lineRule="atLeast"/>
        <w:ind w:firstLine="567"/>
        <w:jc w:val="both"/>
        <w:rPr>
          <w:rFonts w:ascii="Times New Roman" w:hAnsi="Times New Roman"/>
          <w:i/>
          <w:iCs/>
          <w:sz w:val="28"/>
          <w:szCs w:val="28"/>
        </w:rPr>
      </w:pPr>
      <w:r w:rsidRPr="00FA58EB">
        <w:rPr>
          <w:rFonts w:ascii="Times New Roman" w:hAnsi="Times New Roman"/>
          <w:sz w:val="28"/>
          <w:szCs w:val="28"/>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служащего и оформляется муниципальным правовым актом органа местного самоуправления</w:t>
      </w:r>
      <w:r w:rsidRPr="001E27E5">
        <w:rPr>
          <w:rFonts w:ascii="Times New Roman" w:hAnsi="Times New Roman"/>
          <w:i/>
          <w:iCs/>
          <w:sz w:val="28"/>
          <w:szCs w:val="28"/>
        </w:rPr>
        <w:t xml:space="preserve"> </w:t>
      </w:r>
      <w:r w:rsidRPr="00F46BA2">
        <w:rPr>
          <w:rFonts w:ascii="Times New Roman" w:hAnsi="Times New Roman"/>
          <w:iCs/>
          <w:sz w:val="28"/>
          <w:szCs w:val="28"/>
        </w:rPr>
        <w:t>Волотовского муниципального округа</w:t>
      </w:r>
      <w:r>
        <w:rPr>
          <w:rFonts w:ascii="Times New Roman" w:hAnsi="Times New Roman"/>
          <w:i/>
          <w:iCs/>
          <w:sz w:val="28"/>
          <w:szCs w:val="28"/>
        </w:rPr>
        <w:t>.</w:t>
      </w:r>
    </w:p>
    <w:p w:rsidR="00B73C4A" w:rsidRPr="00FA58EB" w:rsidRDefault="00B73C4A" w:rsidP="00B73C4A">
      <w:pPr>
        <w:pStyle w:val="ConsPlusNormal"/>
        <w:spacing w:before="120" w:after="120" w:line="320" w:lineRule="atLeast"/>
        <w:ind w:firstLine="567"/>
        <w:jc w:val="both"/>
        <w:rPr>
          <w:rFonts w:ascii="Times New Roman" w:hAnsi="Times New Roman" w:cs="Times New Roman"/>
          <w:sz w:val="28"/>
          <w:szCs w:val="28"/>
        </w:rPr>
      </w:pPr>
      <w:r w:rsidRPr="00FA58EB">
        <w:rPr>
          <w:rFonts w:ascii="Times New Roman" w:hAnsi="Times New Roman" w:cs="Times New Roman"/>
          <w:sz w:val="28"/>
          <w:szCs w:val="28"/>
        </w:rPr>
        <w:t xml:space="preserve">Лицу, вновь принятому </w:t>
      </w:r>
      <w:r>
        <w:rPr>
          <w:rFonts w:ascii="Times New Roman" w:hAnsi="Times New Roman" w:cs="Times New Roman"/>
          <w:sz w:val="28"/>
          <w:szCs w:val="28"/>
        </w:rPr>
        <w:t>в орган местного самоуправления</w:t>
      </w:r>
      <w:r w:rsidRPr="00FA58EB">
        <w:rPr>
          <w:rFonts w:ascii="Times New Roman" w:hAnsi="Times New Roman" w:cs="Times New Roman"/>
          <w:sz w:val="28"/>
          <w:szCs w:val="28"/>
        </w:rPr>
        <w:t xml:space="preserve">, единовременная компенсационная выплата на лечение (оздоровление) выплачивается при условии </w:t>
      </w:r>
      <w:r>
        <w:rPr>
          <w:rFonts w:ascii="Times New Roman" w:hAnsi="Times New Roman" w:cs="Times New Roman"/>
          <w:sz w:val="28"/>
          <w:szCs w:val="28"/>
        </w:rPr>
        <w:t xml:space="preserve">прохождения службы </w:t>
      </w:r>
      <w:r w:rsidRPr="00FA58EB">
        <w:rPr>
          <w:rFonts w:ascii="Times New Roman" w:hAnsi="Times New Roman" w:cs="Times New Roman"/>
          <w:sz w:val="28"/>
          <w:szCs w:val="28"/>
        </w:rPr>
        <w:t>не менее шести месяцев, в случае ее невыплаты в текущем финансовом году лицу, ранее замещавшему соответствующую должность</w:t>
      </w:r>
      <w:r>
        <w:rPr>
          <w:rFonts w:ascii="Times New Roman" w:hAnsi="Times New Roman" w:cs="Times New Roman"/>
          <w:sz w:val="28"/>
          <w:szCs w:val="28"/>
        </w:rPr>
        <w:t>.</w:t>
      </w:r>
    </w:p>
    <w:p w:rsidR="00B73C4A" w:rsidRDefault="00B73C4A" w:rsidP="00B73C4A">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4.9.2</w:t>
      </w:r>
      <w:r w:rsidRPr="00FA58EB">
        <w:rPr>
          <w:rFonts w:ascii="Times New Roman" w:hAnsi="Times New Roman" w:cs="Times New Roman"/>
          <w:sz w:val="28"/>
          <w:szCs w:val="28"/>
        </w:rPr>
        <w:t>. Выплаченная единовременная компенсационная выплата на лечение (оздоровление) при прекращении (расторжении) трудового договора с</w:t>
      </w:r>
      <w:r>
        <w:rPr>
          <w:rFonts w:ascii="Times New Roman" w:hAnsi="Times New Roman" w:cs="Times New Roman"/>
          <w:sz w:val="28"/>
          <w:szCs w:val="28"/>
        </w:rPr>
        <w:t xml:space="preserve">о </w:t>
      </w:r>
      <w:r w:rsidRPr="00FA58EB">
        <w:rPr>
          <w:rFonts w:ascii="Times New Roman" w:hAnsi="Times New Roman" w:cs="Times New Roman"/>
          <w:sz w:val="28"/>
          <w:szCs w:val="28"/>
        </w:rPr>
        <w:t>служащим возврату не подлежит.</w:t>
      </w:r>
    </w:p>
    <w:p w:rsidR="00D800F2" w:rsidRPr="0028571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widowControl w:val="0"/>
        <w:autoSpaceDE w:val="0"/>
        <w:autoSpaceDN w:val="0"/>
        <w:spacing w:after="0" w:line="240" w:lineRule="auto"/>
        <w:ind w:firstLine="567"/>
        <w:jc w:val="center"/>
        <w:outlineLvl w:val="1"/>
        <w:rPr>
          <w:rFonts w:ascii="Times New Roman" w:hAnsi="Times New Roman"/>
          <w:b/>
          <w:bCs/>
          <w:sz w:val="28"/>
          <w:szCs w:val="28"/>
        </w:rPr>
      </w:pPr>
      <w:r w:rsidRPr="00BA25D7">
        <w:rPr>
          <w:rFonts w:ascii="Times New Roman" w:hAnsi="Times New Roman"/>
          <w:b/>
          <w:bCs/>
          <w:sz w:val="28"/>
          <w:szCs w:val="28"/>
        </w:rPr>
        <w:t xml:space="preserve">5. ВИДЫ И ПОРЯДОК ПРИМЕНЕНИЯ ПООЩРЕНИЙ </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благодарность;</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единовременное денежное поощрение;</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lastRenderedPageBreak/>
        <w:t>объявление благодарности с денежным поощрением;</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награждение ценным подарком;</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награждение Почетной грамотой органа местного самоуправления;</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денежное вознаграждение в связи с юбилеями и выслугой лет;</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иные муниципальные награды;</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выплата единовременного денежного поощрения лицам, замещающим муниципальные должности, муниципальным служащим в связи с выходом на страховую пенсию по старости (инвалидности) при наличии стажа муниципальной службы не менее 20 лет.</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5.2. Единовременное денежное вознаграждение выплачивается лицам, замещающим муниципальные должности, муниципальным служащим и служащим в связи с юбилейными датами в размере должностного оклада по занимаемой должности.</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Юбилейными датами считаются:</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юбилейные дни рождения - 50-летие и каждые последующие 5 лет;</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Единовременное денежное вознаграждение муниципальным служащим в связи с выслугой лет на муниц</w:t>
      </w:r>
      <w:r w:rsidR="00077ACD">
        <w:rPr>
          <w:rFonts w:ascii="Times New Roman" w:hAnsi="Times New Roman"/>
          <w:sz w:val="28"/>
          <w:szCs w:val="28"/>
        </w:rPr>
        <w:t>ипальной службе</w:t>
      </w:r>
      <w:r w:rsidRPr="00BA25D7">
        <w:rPr>
          <w:rFonts w:ascii="Times New Roman" w:hAnsi="Times New Roman"/>
          <w:sz w:val="28"/>
          <w:szCs w:val="28"/>
        </w:rPr>
        <w:t>.</w:t>
      </w:r>
    </w:p>
    <w:p w:rsidR="00D800F2" w:rsidRPr="00BA25D7"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 xml:space="preserve">Юбилейными датами считаются: </w:t>
      </w:r>
    </w:p>
    <w:p w:rsidR="00D800F2" w:rsidRDefault="00D800F2" w:rsidP="00E82918">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выслуга лет на м</w:t>
      </w:r>
      <w:r w:rsidR="001C74B9">
        <w:rPr>
          <w:rFonts w:ascii="Times New Roman" w:hAnsi="Times New Roman"/>
          <w:sz w:val="28"/>
          <w:szCs w:val="28"/>
        </w:rPr>
        <w:t>униципальной службе</w:t>
      </w:r>
      <w:r w:rsidRPr="00BA25D7">
        <w:rPr>
          <w:rFonts w:ascii="Times New Roman" w:hAnsi="Times New Roman"/>
          <w:sz w:val="28"/>
          <w:szCs w:val="28"/>
        </w:rPr>
        <w:t xml:space="preserve"> – 20 лет и каждые последующие 5 лет.</w:t>
      </w:r>
    </w:p>
    <w:p w:rsidR="00077ACD" w:rsidRDefault="00077ACD" w:rsidP="00077ACD">
      <w:pPr>
        <w:autoSpaceDE w:val="0"/>
        <w:autoSpaceDN w:val="0"/>
        <w:adjustRightInd w:val="0"/>
        <w:spacing w:before="120" w:after="120" w:line="320" w:lineRule="atLeast"/>
        <w:ind w:firstLine="567"/>
        <w:jc w:val="both"/>
        <w:rPr>
          <w:rFonts w:ascii="Times New Roman" w:hAnsi="Times New Roman"/>
          <w:sz w:val="28"/>
          <w:szCs w:val="28"/>
        </w:rPr>
      </w:pPr>
      <w:r w:rsidRPr="00BA25D7">
        <w:rPr>
          <w:rFonts w:ascii="Times New Roman" w:hAnsi="Times New Roman"/>
          <w:sz w:val="28"/>
          <w:szCs w:val="28"/>
        </w:rPr>
        <w:t xml:space="preserve">Единовременное денежное вознаграждение служащим в связи с выслугой лет </w:t>
      </w:r>
      <w:r w:rsidRPr="001610AF">
        <w:rPr>
          <w:rFonts w:ascii="Times New Roman" w:hAnsi="Times New Roman"/>
          <w:sz w:val="28"/>
          <w:szCs w:val="28"/>
        </w:rPr>
        <w:t xml:space="preserve">в размере </w:t>
      </w:r>
      <w:r>
        <w:rPr>
          <w:rFonts w:ascii="Times New Roman" w:hAnsi="Times New Roman"/>
          <w:sz w:val="28"/>
          <w:szCs w:val="28"/>
        </w:rPr>
        <w:t>должностного оклада по занимаемой должности.</w:t>
      </w:r>
    </w:p>
    <w:p w:rsidR="00077ACD" w:rsidRDefault="00077ACD" w:rsidP="00077ACD">
      <w:pPr>
        <w:autoSpaceDE w:val="0"/>
        <w:autoSpaceDN w:val="0"/>
        <w:adjustRightInd w:val="0"/>
        <w:spacing w:after="0" w:line="240" w:lineRule="auto"/>
        <w:ind w:firstLine="567"/>
        <w:jc w:val="both"/>
        <w:rPr>
          <w:rFonts w:ascii="Times New Roman" w:hAnsi="Times New Roman"/>
          <w:sz w:val="28"/>
          <w:szCs w:val="28"/>
        </w:rPr>
      </w:pPr>
      <w:r w:rsidRPr="00BA25D7">
        <w:rPr>
          <w:rFonts w:ascii="Times New Roman" w:hAnsi="Times New Roman"/>
          <w:sz w:val="28"/>
          <w:szCs w:val="28"/>
        </w:rPr>
        <w:t>выслуга лет</w:t>
      </w:r>
      <w:r w:rsidRPr="00077ACD">
        <w:rPr>
          <w:rFonts w:ascii="Times New Roman" w:hAnsi="Times New Roman"/>
          <w:sz w:val="28"/>
          <w:szCs w:val="28"/>
        </w:rPr>
        <w:t xml:space="preserve"> </w:t>
      </w:r>
      <w:r>
        <w:rPr>
          <w:rFonts w:ascii="Times New Roman" w:hAnsi="Times New Roman"/>
          <w:sz w:val="28"/>
          <w:szCs w:val="28"/>
        </w:rPr>
        <w:t>по занимаемой должности</w:t>
      </w:r>
      <w:r w:rsidRPr="00BA25D7">
        <w:rPr>
          <w:rFonts w:ascii="Times New Roman" w:hAnsi="Times New Roman"/>
          <w:sz w:val="28"/>
          <w:szCs w:val="28"/>
        </w:rPr>
        <w:t xml:space="preserve"> – 20 лет и каждые последующие 5 лет.</w:t>
      </w:r>
    </w:p>
    <w:p w:rsidR="00D800F2" w:rsidRPr="00BA25D7" w:rsidRDefault="00D800F2" w:rsidP="00E82918">
      <w:pPr>
        <w:autoSpaceDE w:val="0"/>
        <w:autoSpaceDN w:val="0"/>
        <w:adjustRightInd w:val="0"/>
        <w:spacing w:after="0" w:line="240" w:lineRule="auto"/>
        <w:ind w:firstLine="567"/>
        <w:jc w:val="both"/>
        <w:rPr>
          <w:rFonts w:ascii="Times New Roman" w:hAnsi="Times New Roman"/>
          <w:i/>
          <w:iCs/>
          <w:sz w:val="28"/>
          <w:szCs w:val="28"/>
        </w:rPr>
      </w:pPr>
      <w:r w:rsidRPr="00BA25D7">
        <w:rPr>
          <w:rFonts w:ascii="Times New Roman" w:hAnsi="Times New Roman"/>
          <w:sz w:val="28"/>
          <w:szCs w:val="28"/>
        </w:rPr>
        <w:t xml:space="preserve">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органа местного самоуправления </w:t>
      </w:r>
      <w:r w:rsidRPr="00BA25D7">
        <w:rPr>
          <w:rFonts w:ascii="Times New Roman" w:hAnsi="Times New Roman"/>
          <w:iCs/>
          <w:sz w:val="28"/>
          <w:szCs w:val="28"/>
        </w:rPr>
        <w:t>Волотовского муниципального округа</w:t>
      </w:r>
      <w:r w:rsidRPr="00BA25D7">
        <w:rPr>
          <w:rFonts w:ascii="Times New Roman" w:hAnsi="Times New Roman"/>
          <w:i/>
          <w:iCs/>
          <w:sz w:val="28"/>
          <w:szCs w:val="28"/>
        </w:rPr>
        <w:t>.</w:t>
      </w:r>
    </w:p>
    <w:p w:rsidR="00D800F2" w:rsidRPr="00BA25D7" w:rsidRDefault="00D800F2" w:rsidP="00E82918">
      <w:pPr>
        <w:autoSpaceDE w:val="0"/>
        <w:autoSpaceDN w:val="0"/>
        <w:adjustRightInd w:val="0"/>
        <w:spacing w:after="0" w:line="240" w:lineRule="auto"/>
        <w:ind w:firstLine="567"/>
        <w:jc w:val="both"/>
        <w:rPr>
          <w:rFonts w:ascii="Times New Roman" w:hAnsi="Times New Roman"/>
          <w:i/>
          <w:iCs/>
          <w:sz w:val="28"/>
          <w:szCs w:val="28"/>
        </w:rPr>
      </w:pPr>
      <w:r w:rsidRPr="00BA25D7">
        <w:rPr>
          <w:rFonts w:ascii="Times New Roman" w:hAnsi="Times New Roman"/>
          <w:sz w:val="28"/>
          <w:szCs w:val="28"/>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rsidR="00D800F2" w:rsidRPr="00BA25D7" w:rsidRDefault="00D800F2" w:rsidP="00E82918">
      <w:pPr>
        <w:spacing w:after="0" w:line="240" w:lineRule="auto"/>
        <w:ind w:firstLine="567"/>
        <w:jc w:val="both"/>
        <w:rPr>
          <w:rFonts w:ascii="Times New Roman" w:hAnsi="Times New Roman"/>
          <w:i/>
          <w:iCs/>
          <w:sz w:val="28"/>
          <w:szCs w:val="28"/>
        </w:rPr>
      </w:pPr>
      <w:r w:rsidRPr="00BA25D7">
        <w:rPr>
          <w:rFonts w:ascii="Times New Roman" w:hAnsi="Times New Roman"/>
          <w:sz w:val="28"/>
          <w:szCs w:val="28"/>
        </w:rPr>
        <w:t>5.5. Решение о поощрении принимается представ</w:t>
      </w:r>
      <w:r w:rsidR="001C74B9">
        <w:rPr>
          <w:rFonts w:ascii="Times New Roman" w:hAnsi="Times New Roman"/>
          <w:sz w:val="28"/>
          <w:szCs w:val="28"/>
        </w:rPr>
        <w:t>ителем нанимателя</w:t>
      </w:r>
      <w:r w:rsidRPr="00BA25D7">
        <w:rPr>
          <w:rFonts w:ascii="Times New Roman" w:hAnsi="Times New Roman"/>
          <w:sz w:val="28"/>
          <w:szCs w:val="28"/>
        </w:rPr>
        <w:t xml:space="preserve"> (работодателем) и оформляется муниципальным правовым актом органа местного самоуправления</w:t>
      </w:r>
      <w:r w:rsidRPr="00BA25D7">
        <w:rPr>
          <w:rFonts w:ascii="Times New Roman" w:hAnsi="Times New Roman"/>
          <w:i/>
          <w:iCs/>
          <w:sz w:val="28"/>
          <w:szCs w:val="28"/>
        </w:rPr>
        <w:t xml:space="preserve"> </w:t>
      </w:r>
      <w:r w:rsidRPr="00BA25D7">
        <w:rPr>
          <w:rFonts w:ascii="Times New Roman" w:hAnsi="Times New Roman"/>
          <w:iCs/>
          <w:sz w:val="28"/>
          <w:szCs w:val="28"/>
        </w:rPr>
        <w:t>Волотовского муниципального округа</w:t>
      </w:r>
      <w:r w:rsidRPr="00BA25D7">
        <w:rPr>
          <w:rFonts w:ascii="Times New Roman" w:hAnsi="Times New Roman"/>
          <w:i/>
          <w:iCs/>
          <w:sz w:val="28"/>
          <w:szCs w:val="28"/>
        </w:rPr>
        <w:t>.</w:t>
      </w:r>
    </w:p>
    <w:p w:rsidR="00D800F2" w:rsidRPr="00BA25D7" w:rsidRDefault="00D800F2" w:rsidP="00E82918">
      <w:pPr>
        <w:widowControl w:val="0"/>
        <w:autoSpaceDE w:val="0"/>
        <w:autoSpaceDN w:val="0"/>
        <w:spacing w:after="0" w:line="240" w:lineRule="auto"/>
        <w:ind w:firstLine="567"/>
        <w:jc w:val="center"/>
        <w:outlineLvl w:val="1"/>
        <w:rPr>
          <w:rFonts w:ascii="Times New Roman" w:hAnsi="Times New Roman"/>
          <w:b/>
          <w:bCs/>
          <w:sz w:val="28"/>
          <w:szCs w:val="28"/>
        </w:rPr>
      </w:pPr>
    </w:p>
    <w:p w:rsidR="00D800F2" w:rsidRPr="00BA25D7" w:rsidRDefault="00D800F2" w:rsidP="00E82918">
      <w:pPr>
        <w:widowControl w:val="0"/>
        <w:autoSpaceDE w:val="0"/>
        <w:autoSpaceDN w:val="0"/>
        <w:spacing w:after="0" w:line="240" w:lineRule="auto"/>
        <w:ind w:firstLine="567"/>
        <w:jc w:val="center"/>
        <w:outlineLvl w:val="1"/>
        <w:rPr>
          <w:rFonts w:ascii="Times New Roman" w:hAnsi="Times New Roman"/>
          <w:b/>
          <w:bCs/>
          <w:sz w:val="28"/>
          <w:szCs w:val="28"/>
        </w:rPr>
      </w:pPr>
      <w:r w:rsidRPr="00BA25D7">
        <w:rPr>
          <w:rFonts w:ascii="Times New Roman" w:hAnsi="Times New Roman"/>
          <w:b/>
          <w:bCs/>
          <w:sz w:val="28"/>
          <w:szCs w:val="28"/>
        </w:rPr>
        <w:t>6. ИСТОЧНИКИ ФИНАНСИРОВАНИЯ ОПЛАТЫ ТРУДА</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 xml:space="preserve">Денежное содержание лиц, замещающих муниципальные должности </w:t>
      </w:r>
      <w:r w:rsidRPr="00BA25D7">
        <w:rPr>
          <w:rFonts w:ascii="Times New Roman" w:hAnsi="Times New Roman" w:cs="Times New Roman"/>
          <w:iCs/>
          <w:sz w:val="28"/>
          <w:szCs w:val="28"/>
        </w:rPr>
        <w:t>Волотовского муниципального округа</w:t>
      </w:r>
      <w:r w:rsidRPr="00BA25D7">
        <w:rPr>
          <w:rFonts w:ascii="Times New Roman" w:hAnsi="Times New Roman" w:cs="Times New Roman"/>
          <w:sz w:val="28"/>
          <w:szCs w:val="28"/>
        </w:rPr>
        <w:t xml:space="preserve">, муниципальных служащих и служащих выплачивается за счет средств бюджета </w:t>
      </w:r>
      <w:r w:rsidRPr="00BA25D7">
        <w:rPr>
          <w:rFonts w:ascii="Times New Roman" w:hAnsi="Times New Roman" w:cs="Times New Roman"/>
          <w:iCs/>
          <w:sz w:val="28"/>
          <w:szCs w:val="28"/>
        </w:rPr>
        <w:t>Волотовского муниципального округа</w:t>
      </w:r>
      <w:r w:rsidRPr="00BA25D7">
        <w:rPr>
          <w:rFonts w:ascii="Times New Roman" w:hAnsi="Times New Roman" w:cs="Times New Roman"/>
          <w:sz w:val="28"/>
          <w:szCs w:val="28"/>
        </w:rPr>
        <w:t>:</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 xml:space="preserve">по выполнению собственных полномочий - за счет собственных средств </w:t>
      </w:r>
      <w:r w:rsidRPr="00BA25D7">
        <w:rPr>
          <w:rFonts w:ascii="Times New Roman" w:hAnsi="Times New Roman" w:cs="Times New Roman"/>
          <w:sz w:val="28"/>
          <w:szCs w:val="28"/>
        </w:rPr>
        <w:lastRenderedPageBreak/>
        <w:t xml:space="preserve">бюджета </w:t>
      </w:r>
      <w:r w:rsidRPr="00BA25D7">
        <w:rPr>
          <w:rFonts w:ascii="Times New Roman" w:hAnsi="Times New Roman" w:cs="Times New Roman"/>
          <w:iCs/>
          <w:sz w:val="28"/>
          <w:szCs w:val="28"/>
        </w:rPr>
        <w:t>Волотовского муниципального округа</w:t>
      </w:r>
      <w:r w:rsidRPr="00BA25D7">
        <w:rPr>
          <w:rFonts w:ascii="Times New Roman" w:hAnsi="Times New Roman" w:cs="Times New Roman"/>
          <w:i/>
          <w:iCs/>
          <w:sz w:val="28"/>
          <w:szCs w:val="28"/>
        </w:rPr>
        <w:t>;</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 xml:space="preserve">по выполнению полномочий муниципальных образований </w:t>
      </w:r>
      <w:r w:rsidRPr="00BA25D7">
        <w:rPr>
          <w:rFonts w:ascii="Times New Roman" w:hAnsi="Times New Roman" w:cs="Times New Roman"/>
          <w:iCs/>
          <w:sz w:val="28"/>
          <w:szCs w:val="28"/>
        </w:rPr>
        <w:t>Волотовского муниципального округа</w:t>
      </w:r>
      <w:r w:rsidRPr="00BA25D7">
        <w:rPr>
          <w:rFonts w:ascii="Times New Roman" w:hAnsi="Times New Roman" w:cs="Times New Roman"/>
          <w:i/>
          <w:iCs/>
          <w:sz w:val="28"/>
          <w:szCs w:val="28"/>
        </w:rPr>
        <w:t xml:space="preserve"> </w:t>
      </w:r>
      <w:r w:rsidRPr="00BA25D7">
        <w:rPr>
          <w:rFonts w:ascii="Times New Roman" w:hAnsi="Times New Roman" w:cs="Times New Roman"/>
          <w:sz w:val="28"/>
          <w:szCs w:val="28"/>
        </w:rPr>
        <w:t xml:space="preserve">- за счет средств межбюджетных трансфертов, передаваемых бюджету </w:t>
      </w:r>
      <w:r w:rsidRPr="00BA25D7">
        <w:rPr>
          <w:rFonts w:ascii="Times New Roman" w:hAnsi="Times New Roman" w:cs="Times New Roman"/>
          <w:iCs/>
          <w:sz w:val="28"/>
          <w:szCs w:val="28"/>
        </w:rPr>
        <w:t>Волотовского муниципального округа</w:t>
      </w:r>
      <w:r w:rsidRPr="00BA25D7">
        <w:rPr>
          <w:rFonts w:ascii="Times New Roman" w:hAnsi="Times New Roman" w:cs="Times New Roman"/>
          <w:sz w:val="28"/>
          <w:szCs w:val="28"/>
        </w:rPr>
        <w:t xml:space="preserve"> из бюджетов поселений на осуществление части полномочий по решению вопросов местного значения в соответствии с заключенными соглашениями;</w:t>
      </w:r>
    </w:p>
    <w:p w:rsidR="00D800F2" w:rsidRPr="00BA25D7" w:rsidRDefault="00D800F2" w:rsidP="00E82918">
      <w:pPr>
        <w:pStyle w:val="ConsPlusNormal"/>
        <w:ind w:firstLine="567"/>
        <w:jc w:val="both"/>
        <w:rPr>
          <w:rFonts w:ascii="Times New Roman" w:hAnsi="Times New Roman" w:cs="Times New Roman"/>
          <w:sz w:val="28"/>
          <w:szCs w:val="28"/>
        </w:rPr>
      </w:pPr>
      <w:r w:rsidRPr="00BA25D7">
        <w:rPr>
          <w:rFonts w:ascii="Times New Roman" w:hAnsi="Times New Roman" w:cs="Times New Roman"/>
          <w:sz w:val="28"/>
          <w:szCs w:val="2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rsidR="00D800F2" w:rsidRPr="00BA25D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pStyle w:val="ConsPlusNormal"/>
        <w:ind w:firstLine="567"/>
        <w:jc w:val="both"/>
        <w:rPr>
          <w:rFonts w:ascii="Times New Roman" w:hAnsi="Times New Roman" w:cs="Times New Roman"/>
          <w:sz w:val="28"/>
          <w:szCs w:val="28"/>
        </w:rPr>
      </w:pPr>
    </w:p>
    <w:p w:rsidR="00D800F2" w:rsidRPr="00BA25D7" w:rsidRDefault="00D800F2" w:rsidP="00E82918">
      <w:pPr>
        <w:pStyle w:val="ConsPlusNormal"/>
        <w:ind w:firstLine="567"/>
        <w:jc w:val="both"/>
        <w:rPr>
          <w:rFonts w:ascii="Times New Roman" w:hAnsi="Times New Roman" w:cs="Times New Roman"/>
          <w:sz w:val="28"/>
          <w:szCs w:val="28"/>
        </w:rPr>
      </w:pPr>
    </w:p>
    <w:p w:rsidR="00D800F2" w:rsidRDefault="00D800F2" w:rsidP="00E82918">
      <w:pPr>
        <w:pStyle w:val="ConsPlusNormal"/>
        <w:ind w:firstLine="567"/>
        <w:jc w:val="both"/>
        <w:rPr>
          <w:rFonts w:ascii="Times New Roman" w:hAnsi="Times New Roman" w:cs="Times New Roman"/>
          <w:sz w:val="28"/>
          <w:szCs w:val="28"/>
        </w:rPr>
      </w:pPr>
    </w:p>
    <w:p w:rsidR="00215D53" w:rsidRDefault="00215D53" w:rsidP="00E82918">
      <w:pPr>
        <w:pStyle w:val="ConsPlusNormal"/>
        <w:ind w:firstLine="567"/>
        <w:jc w:val="both"/>
        <w:rPr>
          <w:rFonts w:ascii="Times New Roman" w:hAnsi="Times New Roman" w:cs="Times New Roman"/>
          <w:sz w:val="28"/>
          <w:szCs w:val="28"/>
        </w:rPr>
      </w:pPr>
    </w:p>
    <w:p w:rsidR="00077ACD" w:rsidRDefault="00077ACD" w:rsidP="00E82918">
      <w:pPr>
        <w:pStyle w:val="ConsPlusNormal"/>
        <w:ind w:firstLine="567"/>
        <w:jc w:val="both"/>
        <w:rPr>
          <w:rFonts w:ascii="Times New Roman" w:hAnsi="Times New Roman" w:cs="Times New Roman"/>
          <w:sz w:val="28"/>
          <w:szCs w:val="28"/>
        </w:rPr>
      </w:pPr>
    </w:p>
    <w:p w:rsidR="00077ACD" w:rsidRDefault="00077ACD" w:rsidP="00E82918">
      <w:pPr>
        <w:pStyle w:val="ConsPlusNormal"/>
        <w:ind w:firstLine="567"/>
        <w:jc w:val="both"/>
        <w:rPr>
          <w:rFonts w:ascii="Times New Roman" w:hAnsi="Times New Roman" w:cs="Times New Roman"/>
          <w:sz w:val="28"/>
          <w:szCs w:val="28"/>
        </w:rPr>
      </w:pPr>
    </w:p>
    <w:p w:rsidR="00077ACD" w:rsidRDefault="00077ACD" w:rsidP="00E82918">
      <w:pPr>
        <w:pStyle w:val="ConsPlusNormal"/>
        <w:ind w:firstLine="567"/>
        <w:jc w:val="both"/>
        <w:rPr>
          <w:rFonts w:ascii="Times New Roman" w:hAnsi="Times New Roman" w:cs="Times New Roman"/>
          <w:sz w:val="28"/>
          <w:szCs w:val="28"/>
        </w:rPr>
      </w:pPr>
    </w:p>
    <w:p w:rsidR="00077ACD" w:rsidRDefault="00077ACD" w:rsidP="00E82918">
      <w:pPr>
        <w:pStyle w:val="ConsPlusNormal"/>
        <w:ind w:firstLine="567"/>
        <w:jc w:val="both"/>
        <w:rPr>
          <w:rFonts w:ascii="Times New Roman" w:hAnsi="Times New Roman" w:cs="Times New Roman"/>
          <w:sz w:val="28"/>
          <w:szCs w:val="28"/>
        </w:rPr>
      </w:pPr>
    </w:p>
    <w:p w:rsidR="00077ACD" w:rsidRDefault="00077ACD" w:rsidP="00E82918">
      <w:pPr>
        <w:pStyle w:val="ConsPlusNormal"/>
        <w:ind w:firstLine="567"/>
        <w:jc w:val="both"/>
        <w:rPr>
          <w:rFonts w:ascii="Times New Roman" w:hAnsi="Times New Roman" w:cs="Times New Roman"/>
          <w:sz w:val="28"/>
          <w:szCs w:val="28"/>
        </w:rPr>
      </w:pPr>
    </w:p>
    <w:p w:rsidR="00077ACD" w:rsidRDefault="00077ACD" w:rsidP="00E82918">
      <w:pPr>
        <w:pStyle w:val="ConsPlusNormal"/>
        <w:ind w:firstLine="567"/>
        <w:jc w:val="both"/>
        <w:rPr>
          <w:rFonts w:ascii="Times New Roman" w:hAnsi="Times New Roman" w:cs="Times New Roman"/>
          <w:sz w:val="28"/>
          <w:szCs w:val="28"/>
        </w:rPr>
      </w:pPr>
    </w:p>
    <w:p w:rsidR="00077ACD" w:rsidRDefault="00077ACD" w:rsidP="00E82918">
      <w:pPr>
        <w:pStyle w:val="ConsPlusNormal"/>
        <w:ind w:firstLine="567"/>
        <w:jc w:val="both"/>
        <w:rPr>
          <w:rFonts w:ascii="Times New Roman" w:hAnsi="Times New Roman" w:cs="Times New Roman"/>
          <w:sz w:val="28"/>
          <w:szCs w:val="28"/>
        </w:rPr>
      </w:pPr>
    </w:p>
    <w:p w:rsidR="00077ACD" w:rsidRDefault="00077ACD" w:rsidP="00E82918">
      <w:pPr>
        <w:pStyle w:val="ConsPlusNormal"/>
        <w:ind w:firstLine="567"/>
        <w:jc w:val="both"/>
        <w:rPr>
          <w:rFonts w:ascii="Times New Roman" w:hAnsi="Times New Roman" w:cs="Times New Roman"/>
          <w:sz w:val="28"/>
          <w:szCs w:val="28"/>
        </w:rPr>
      </w:pPr>
    </w:p>
    <w:p w:rsidR="00077ACD" w:rsidRDefault="00077ACD" w:rsidP="00E82918">
      <w:pPr>
        <w:pStyle w:val="ConsPlusNormal"/>
        <w:ind w:firstLine="567"/>
        <w:jc w:val="both"/>
        <w:rPr>
          <w:rFonts w:ascii="Times New Roman" w:hAnsi="Times New Roman" w:cs="Times New Roman"/>
          <w:sz w:val="28"/>
          <w:szCs w:val="28"/>
        </w:rPr>
      </w:pPr>
    </w:p>
    <w:p w:rsidR="00077ACD" w:rsidRDefault="00077ACD" w:rsidP="00E82918">
      <w:pPr>
        <w:pStyle w:val="ConsPlusNormal"/>
        <w:ind w:firstLine="567"/>
        <w:jc w:val="both"/>
        <w:rPr>
          <w:rFonts w:ascii="Times New Roman" w:hAnsi="Times New Roman" w:cs="Times New Roman"/>
          <w:sz w:val="28"/>
          <w:szCs w:val="28"/>
        </w:rPr>
      </w:pPr>
    </w:p>
    <w:p w:rsidR="00077ACD" w:rsidRDefault="00077ACD" w:rsidP="00E82918">
      <w:pPr>
        <w:pStyle w:val="ConsPlusNormal"/>
        <w:ind w:firstLine="567"/>
        <w:jc w:val="both"/>
        <w:rPr>
          <w:rFonts w:ascii="Times New Roman" w:hAnsi="Times New Roman" w:cs="Times New Roman"/>
          <w:sz w:val="28"/>
          <w:szCs w:val="28"/>
        </w:rPr>
      </w:pPr>
    </w:p>
    <w:p w:rsidR="00077ACD" w:rsidRDefault="00077ACD" w:rsidP="00E82918">
      <w:pPr>
        <w:pStyle w:val="ConsPlusNormal"/>
        <w:ind w:firstLine="567"/>
        <w:jc w:val="both"/>
        <w:rPr>
          <w:rFonts w:ascii="Times New Roman" w:hAnsi="Times New Roman" w:cs="Times New Roman"/>
          <w:sz w:val="28"/>
          <w:szCs w:val="28"/>
        </w:rPr>
      </w:pPr>
    </w:p>
    <w:p w:rsidR="00077ACD" w:rsidRDefault="00077ACD" w:rsidP="00E82918">
      <w:pPr>
        <w:pStyle w:val="ConsPlusNormal"/>
        <w:ind w:firstLine="567"/>
        <w:jc w:val="both"/>
        <w:rPr>
          <w:rFonts w:ascii="Times New Roman" w:hAnsi="Times New Roman" w:cs="Times New Roman"/>
          <w:sz w:val="28"/>
          <w:szCs w:val="28"/>
        </w:rPr>
      </w:pPr>
    </w:p>
    <w:p w:rsidR="00077ACD" w:rsidRDefault="00077ACD" w:rsidP="00E82918">
      <w:pPr>
        <w:pStyle w:val="ConsPlusNormal"/>
        <w:ind w:firstLine="567"/>
        <w:jc w:val="both"/>
        <w:rPr>
          <w:rFonts w:ascii="Times New Roman" w:hAnsi="Times New Roman" w:cs="Times New Roman"/>
          <w:sz w:val="28"/>
          <w:szCs w:val="28"/>
        </w:rPr>
      </w:pPr>
    </w:p>
    <w:p w:rsidR="00077ACD" w:rsidRDefault="00077ACD" w:rsidP="00E82918">
      <w:pPr>
        <w:pStyle w:val="ConsPlusNormal"/>
        <w:ind w:firstLine="567"/>
        <w:jc w:val="both"/>
        <w:rPr>
          <w:rFonts w:ascii="Times New Roman" w:hAnsi="Times New Roman" w:cs="Times New Roman"/>
          <w:sz w:val="28"/>
          <w:szCs w:val="28"/>
        </w:rPr>
      </w:pPr>
    </w:p>
    <w:p w:rsidR="00077ACD" w:rsidRDefault="00077ACD" w:rsidP="00E82918">
      <w:pPr>
        <w:pStyle w:val="ConsPlusNormal"/>
        <w:ind w:firstLine="567"/>
        <w:jc w:val="both"/>
        <w:rPr>
          <w:rFonts w:ascii="Times New Roman" w:hAnsi="Times New Roman" w:cs="Times New Roman"/>
          <w:sz w:val="28"/>
          <w:szCs w:val="28"/>
        </w:rPr>
      </w:pPr>
    </w:p>
    <w:p w:rsidR="00077ACD" w:rsidRDefault="00077ACD" w:rsidP="00E82918">
      <w:pPr>
        <w:pStyle w:val="ConsPlusNormal"/>
        <w:ind w:firstLine="567"/>
        <w:jc w:val="both"/>
        <w:rPr>
          <w:rFonts w:ascii="Times New Roman" w:hAnsi="Times New Roman" w:cs="Times New Roman"/>
          <w:sz w:val="28"/>
          <w:szCs w:val="28"/>
        </w:rPr>
      </w:pPr>
    </w:p>
    <w:p w:rsidR="00077ACD" w:rsidRDefault="00077ACD" w:rsidP="00E82918">
      <w:pPr>
        <w:pStyle w:val="ConsPlusNormal"/>
        <w:ind w:firstLine="567"/>
        <w:jc w:val="both"/>
        <w:rPr>
          <w:rFonts w:ascii="Times New Roman" w:hAnsi="Times New Roman" w:cs="Times New Roman"/>
          <w:sz w:val="28"/>
          <w:szCs w:val="28"/>
        </w:rPr>
      </w:pPr>
    </w:p>
    <w:p w:rsidR="00077ACD" w:rsidRDefault="00077ACD" w:rsidP="00E82918">
      <w:pPr>
        <w:pStyle w:val="ConsPlusNormal"/>
        <w:ind w:firstLine="567"/>
        <w:jc w:val="both"/>
        <w:rPr>
          <w:rFonts w:ascii="Times New Roman" w:hAnsi="Times New Roman" w:cs="Times New Roman"/>
          <w:sz w:val="28"/>
          <w:szCs w:val="28"/>
        </w:rPr>
      </w:pPr>
    </w:p>
    <w:p w:rsidR="00077ACD" w:rsidRDefault="00077ACD" w:rsidP="00E82918">
      <w:pPr>
        <w:pStyle w:val="ConsPlusNormal"/>
        <w:ind w:firstLine="567"/>
        <w:jc w:val="both"/>
        <w:rPr>
          <w:rFonts w:ascii="Times New Roman" w:hAnsi="Times New Roman" w:cs="Times New Roman"/>
          <w:sz w:val="28"/>
          <w:szCs w:val="28"/>
        </w:rPr>
      </w:pPr>
    </w:p>
    <w:p w:rsidR="00077ACD" w:rsidRPr="00BA25D7" w:rsidRDefault="00077ACD" w:rsidP="00E82918">
      <w:pPr>
        <w:pStyle w:val="ConsPlusNormal"/>
        <w:ind w:firstLine="567"/>
        <w:jc w:val="both"/>
        <w:rPr>
          <w:rFonts w:ascii="Times New Roman" w:hAnsi="Times New Roman" w:cs="Times New Roman"/>
          <w:sz w:val="28"/>
          <w:szCs w:val="28"/>
        </w:rPr>
      </w:pPr>
    </w:p>
    <w:p w:rsidR="00D800F2" w:rsidRDefault="00D800F2" w:rsidP="00E82918">
      <w:pPr>
        <w:pStyle w:val="ConsPlusNormal"/>
        <w:ind w:firstLine="567"/>
        <w:jc w:val="both"/>
        <w:rPr>
          <w:rFonts w:ascii="Times New Roman" w:hAnsi="Times New Roman" w:cs="Times New Roman"/>
          <w:sz w:val="28"/>
          <w:szCs w:val="28"/>
        </w:rPr>
      </w:pPr>
    </w:p>
    <w:p w:rsidR="00285717" w:rsidRPr="00BA25D7" w:rsidRDefault="00285717" w:rsidP="00E82918">
      <w:pPr>
        <w:pStyle w:val="ConsPlusNormal"/>
        <w:ind w:firstLine="567"/>
        <w:jc w:val="both"/>
        <w:rPr>
          <w:rFonts w:ascii="Times New Roman" w:hAnsi="Times New Roman" w:cs="Times New Roman"/>
          <w:sz w:val="28"/>
          <w:szCs w:val="28"/>
        </w:rPr>
      </w:pPr>
    </w:p>
    <w:p w:rsidR="00D800F2" w:rsidRPr="00BA25D7" w:rsidRDefault="00D800F2" w:rsidP="004952EF">
      <w:pPr>
        <w:pStyle w:val="ConsPlusNormal"/>
        <w:jc w:val="both"/>
        <w:rPr>
          <w:rFonts w:ascii="Times New Roman" w:hAnsi="Times New Roman" w:cs="Times New Roman"/>
          <w:sz w:val="28"/>
          <w:szCs w:val="28"/>
        </w:rPr>
      </w:pPr>
    </w:p>
    <w:p w:rsidR="00D800F2" w:rsidRPr="004952EF" w:rsidRDefault="00D800F2" w:rsidP="00E82918">
      <w:pPr>
        <w:pStyle w:val="ConsPlusNormal"/>
        <w:ind w:left="4678"/>
        <w:outlineLvl w:val="1"/>
        <w:rPr>
          <w:rFonts w:ascii="Times New Roman" w:hAnsi="Times New Roman" w:cs="Times New Roman"/>
          <w:sz w:val="22"/>
          <w:szCs w:val="28"/>
        </w:rPr>
      </w:pPr>
      <w:r w:rsidRPr="004952EF">
        <w:rPr>
          <w:rFonts w:ascii="Times New Roman" w:hAnsi="Times New Roman" w:cs="Times New Roman"/>
          <w:sz w:val="22"/>
          <w:szCs w:val="28"/>
        </w:rPr>
        <w:lastRenderedPageBreak/>
        <w:t>Приложение 1</w:t>
      </w:r>
    </w:p>
    <w:p w:rsidR="00D800F2" w:rsidRPr="004952EF" w:rsidRDefault="00D800F2" w:rsidP="00E82918">
      <w:pPr>
        <w:pStyle w:val="ConsPlusNormal"/>
        <w:ind w:left="4678"/>
        <w:rPr>
          <w:rFonts w:ascii="Times New Roman" w:hAnsi="Times New Roman" w:cs="Times New Roman"/>
          <w:i/>
          <w:iCs/>
          <w:sz w:val="22"/>
          <w:szCs w:val="28"/>
        </w:rPr>
      </w:pPr>
      <w:r w:rsidRPr="004952EF">
        <w:rPr>
          <w:rFonts w:ascii="Times New Roman" w:hAnsi="Times New Roman" w:cs="Times New Roman"/>
          <w:sz w:val="22"/>
          <w:szCs w:val="28"/>
        </w:rPr>
        <w:t xml:space="preserve">к Положению об оплате труда и материальном стимулировании в органах местного самоуправления </w:t>
      </w:r>
      <w:r w:rsidRPr="004952EF">
        <w:rPr>
          <w:rFonts w:ascii="Times New Roman" w:hAnsi="Times New Roman" w:cs="Times New Roman"/>
          <w:iCs/>
          <w:sz w:val="22"/>
          <w:szCs w:val="28"/>
        </w:rPr>
        <w:t xml:space="preserve">Волотовского </w:t>
      </w:r>
      <w:r w:rsidRPr="004952EF">
        <w:rPr>
          <w:rFonts w:ascii="Times New Roman" w:hAnsi="Times New Roman" w:cs="Times New Roman"/>
          <w:sz w:val="22"/>
          <w:szCs w:val="28"/>
        </w:rPr>
        <w:t>му</w:t>
      </w:r>
      <w:r w:rsidRPr="004952EF">
        <w:rPr>
          <w:rFonts w:ascii="Times New Roman" w:hAnsi="Times New Roman" w:cs="Times New Roman"/>
          <w:iCs/>
          <w:sz w:val="22"/>
          <w:szCs w:val="28"/>
        </w:rPr>
        <w:t>ниципального округа</w:t>
      </w:r>
    </w:p>
    <w:p w:rsidR="00D800F2" w:rsidRPr="00BA25D7" w:rsidRDefault="00D800F2" w:rsidP="004952EF">
      <w:pPr>
        <w:pStyle w:val="ConsPlusTitle"/>
        <w:outlineLvl w:val="2"/>
        <w:rPr>
          <w:rFonts w:ascii="Times New Roman" w:hAnsi="Times New Roman" w:cs="Times New Roman"/>
          <w:sz w:val="28"/>
          <w:szCs w:val="28"/>
        </w:rPr>
      </w:pPr>
    </w:p>
    <w:p w:rsidR="00D800F2" w:rsidRPr="00BA25D7" w:rsidRDefault="00D800F2" w:rsidP="00E82918">
      <w:pPr>
        <w:pStyle w:val="ConsPlusTitle"/>
        <w:ind w:firstLine="567"/>
        <w:jc w:val="center"/>
        <w:outlineLvl w:val="2"/>
        <w:rPr>
          <w:rFonts w:ascii="Times New Roman" w:hAnsi="Times New Roman" w:cs="Times New Roman"/>
          <w:sz w:val="28"/>
          <w:szCs w:val="28"/>
        </w:rPr>
      </w:pPr>
      <w:r w:rsidRPr="00BA25D7">
        <w:rPr>
          <w:rFonts w:ascii="Times New Roman" w:hAnsi="Times New Roman" w:cs="Times New Roman"/>
          <w:sz w:val="28"/>
          <w:szCs w:val="28"/>
        </w:rPr>
        <w:t xml:space="preserve">РАЗМЕРЫ БАЗОВОГО ДЕНЕЖНОГО ВОЗНАГРАЖДЕНИЯ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(ШТАТНОЙ) ОСНОВЕ </w:t>
      </w:r>
    </w:p>
    <w:p w:rsidR="00D800F2" w:rsidRPr="00BA25D7" w:rsidRDefault="00D800F2" w:rsidP="004952EF">
      <w:pPr>
        <w:pStyle w:val="ConsPlusTitle"/>
        <w:ind w:right="-143"/>
        <w:jc w:val="center"/>
        <w:outlineLvl w:val="2"/>
        <w:rPr>
          <w:rFonts w:ascii="Times New Roman" w:hAnsi="Times New Roman" w:cs="Times New Roman"/>
          <w:i/>
          <w:iCs/>
          <w:sz w:val="28"/>
          <w:szCs w:val="28"/>
        </w:rPr>
      </w:pPr>
      <w:r w:rsidRPr="00BA25D7">
        <w:rPr>
          <w:rFonts w:ascii="Times New Roman" w:hAnsi="Times New Roman" w:cs="Times New Roman"/>
          <w:iCs/>
          <w:sz w:val="28"/>
          <w:szCs w:val="28"/>
        </w:rPr>
        <w:t>в органе местного самоуправления Волотовского муниципального округа</w:t>
      </w:r>
    </w:p>
    <w:p w:rsidR="00D800F2" w:rsidRPr="00BA25D7" w:rsidRDefault="00D800F2" w:rsidP="00E82918">
      <w:pPr>
        <w:pStyle w:val="ConsPlusTitle"/>
        <w:ind w:firstLine="567"/>
        <w:jc w:val="center"/>
        <w:rPr>
          <w:rFonts w:ascii="Times New Roman" w:hAnsi="Times New Roman" w:cs="Times New Roman"/>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9"/>
        <w:gridCol w:w="2228"/>
        <w:gridCol w:w="2333"/>
        <w:gridCol w:w="2015"/>
      </w:tblGrid>
      <w:tr w:rsidR="00D800F2" w:rsidRPr="004952EF" w:rsidTr="00D77A02">
        <w:tc>
          <w:tcPr>
            <w:tcW w:w="3048" w:type="dxa"/>
          </w:tcPr>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bCs/>
                <w:sz w:val="24"/>
                <w:szCs w:val="28"/>
              </w:rPr>
              <w:t>Наименование должности</w:t>
            </w:r>
          </w:p>
        </w:tc>
        <w:tc>
          <w:tcPr>
            <w:tcW w:w="2305" w:type="dxa"/>
          </w:tcPr>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bCs/>
                <w:sz w:val="24"/>
                <w:szCs w:val="28"/>
              </w:rPr>
              <w:t>Базовое денежное вознаграждение (в % отношении к базовому денежному вознаграждению, определенному в пункте 2.2.1 настоящего Положения)</w:t>
            </w:r>
          </w:p>
        </w:tc>
        <w:tc>
          <w:tcPr>
            <w:tcW w:w="2439" w:type="dxa"/>
          </w:tcPr>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bCs/>
                <w:sz w:val="24"/>
                <w:szCs w:val="28"/>
              </w:rPr>
              <w:t>Размеры единовременной выплаты (в % отношении к базовому денежному вознаграждению)</w:t>
            </w:r>
          </w:p>
        </w:tc>
        <w:tc>
          <w:tcPr>
            <w:tcW w:w="1779" w:type="dxa"/>
          </w:tcPr>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bCs/>
                <w:sz w:val="24"/>
                <w:szCs w:val="28"/>
              </w:rPr>
              <w:t>Размеры материальной помощи (в % отношении к базовому денежному вознаграждению)</w:t>
            </w:r>
          </w:p>
        </w:tc>
      </w:tr>
      <w:tr w:rsidR="00D800F2" w:rsidRPr="004952EF" w:rsidTr="00D77A02">
        <w:tc>
          <w:tcPr>
            <w:tcW w:w="3048" w:type="dxa"/>
          </w:tcPr>
          <w:p w:rsidR="00D800F2" w:rsidRPr="004952EF" w:rsidRDefault="00D800F2" w:rsidP="00E82918">
            <w:pPr>
              <w:pStyle w:val="ConsPlusTitle"/>
              <w:jc w:val="center"/>
              <w:rPr>
                <w:rFonts w:ascii="Times New Roman" w:hAnsi="Times New Roman" w:cs="Times New Roman"/>
                <w:b w:val="0"/>
                <w:bCs/>
                <w:sz w:val="24"/>
                <w:szCs w:val="24"/>
              </w:rPr>
            </w:pPr>
            <w:r w:rsidRPr="004952EF">
              <w:rPr>
                <w:rFonts w:ascii="Times New Roman" w:hAnsi="Times New Roman" w:cs="Times New Roman"/>
                <w:b w:val="0"/>
                <w:bCs/>
                <w:sz w:val="24"/>
                <w:szCs w:val="24"/>
              </w:rPr>
              <w:t>1</w:t>
            </w:r>
          </w:p>
        </w:tc>
        <w:tc>
          <w:tcPr>
            <w:tcW w:w="2305" w:type="dxa"/>
          </w:tcPr>
          <w:p w:rsidR="00D800F2" w:rsidRPr="004952EF" w:rsidRDefault="00D800F2" w:rsidP="00E82918">
            <w:pPr>
              <w:pStyle w:val="ConsPlusTitle"/>
              <w:jc w:val="center"/>
              <w:rPr>
                <w:rFonts w:ascii="Times New Roman" w:hAnsi="Times New Roman" w:cs="Times New Roman"/>
                <w:b w:val="0"/>
                <w:bCs/>
                <w:sz w:val="24"/>
                <w:szCs w:val="24"/>
              </w:rPr>
            </w:pPr>
            <w:r w:rsidRPr="004952EF">
              <w:rPr>
                <w:rFonts w:ascii="Times New Roman" w:hAnsi="Times New Roman" w:cs="Times New Roman"/>
                <w:b w:val="0"/>
                <w:bCs/>
                <w:sz w:val="24"/>
                <w:szCs w:val="24"/>
              </w:rPr>
              <w:t>2</w:t>
            </w:r>
          </w:p>
        </w:tc>
        <w:tc>
          <w:tcPr>
            <w:tcW w:w="2439" w:type="dxa"/>
          </w:tcPr>
          <w:p w:rsidR="00D800F2" w:rsidRPr="004952EF" w:rsidRDefault="00D800F2" w:rsidP="00E82918">
            <w:pPr>
              <w:pStyle w:val="ConsPlusTitle"/>
              <w:jc w:val="center"/>
              <w:rPr>
                <w:rFonts w:ascii="Times New Roman" w:hAnsi="Times New Roman" w:cs="Times New Roman"/>
                <w:b w:val="0"/>
                <w:bCs/>
                <w:sz w:val="24"/>
                <w:szCs w:val="24"/>
              </w:rPr>
            </w:pPr>
            <w:r w:rsidRPr="004952EF">
              <w:rPr>
                <w:rFonts w:ascii="Times New Roman" w:hAnsi="Times New Roman" w:cs="Times New Roman"/>
                <w:b w:val="0"/>
                <w:bCs/>
                <w:sz w:val="24"/>
                <w:szCs w:val="24"/>
              </w:rPr>
              <w:t>3</w:t>
            </w:r>
          </w:p>
        </w:tc>
        <w:tc>
          <w:tcPr>
            <w:tcW w:w="1779" w:type="dxa"/>
          </w:tcPr>
          <w:p w:rsidR="00D800F2" w:rsidRPr="004952EF" w:rsidRDefault="00D800F2" w:rsidP="00E82918">
            <w:pPr>
              <w:pStyle w:val="ConsPlusTitle"/>
              <w:jc w:val="center"/>
              <w:rPr>
                <w:rFonts w:ascii="Times New Roman" w:hAnsi="Times New Roman" w:cs="Times New Roman"/>
                <w:b w:val="0"/>
                <w:bCs/>
                <w:sz w:val="24"/>
                <w:szCs w:val="24"/>
              </w:rPr>
            </w:pPr>
            <w:r w:rsidRPr="004952EF">
              <w:rPr>
                <w:rFonts w:ascii="Times New Roman" w:hAnsi="Times New Roman" w:cs="Times New Roman"/>
                <w:b w:val="0"/>
                <w:bCs/>
                <w:sz w:val="24"/>
                <w:szCs w:val="24"/>
              </w:rPr>
              <w:t>4</w:t>
            </w:r>
          </w:p>
        </w:tc>
      </w:tr>
      <w:tr w:rsidR="00D800F2" w:rsidRPr="004952EF" w:rsidTr="00D77A02">
        <w:tc>
          <w:tcPr>
            <w:tcW w:w="3048" w:type="dxa"/>
          </w:tcPr>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bCs/>
                <w:sz w:val="24"/>
                <w:szCs w:val="28"/>
              </w:rPr>
              <w:t>Глава муниципального округа (округа)</w:t>
            </w:r>
          </w:p>
        </w:tc>
        <w:tc>
          <w:tcPr>
            <w:tcW w:w="2305" w:type="dxa"/>
          </w:tcPr>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bCs/>
                <w:sz w:val="24"/>
                <w:szCs w:val="28"/>
              </w:rPr>
              <w:t xml:space="preserve">64,5  </w:t>
            </w:r>
          </w:p>
        </w:tc>
        <w:tc>
          <w:tcPr>
            <w:tcW w:w="2439" w:type="dxa"/>
          </w:tcPr>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bCs/>
                <w:sz w:val="24"/>
                <w:szCs w:val="28"/>
              </w:rPr>
              <w:t>50</w:t>
            </w:r>
          </w:p>
        </w:tc>
        <w:tc>
          <w:tcPr>
            <w:tcW w:w="1779" w:type="dxa"/>
          </w:tcPr>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bCs/>
                <w:sz w:val="24"/>
                <w:szCs w:val="28"/>
              </w:rPr>
              <w:t>50</w:t>
            </w:r>
          </w:p>
        </w:tc>
      </w:tr>
      <w:tr w:rsidR="00D800F2" w:rsidRPr="004952EF" w:rsidTr="00D77A02">
        <w:tc>
          <w:tcPr>
            <w:tcW w:w="3048" w:type="dxa"/>
          </w:tcPr>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bCs/>
                <w:sz w:val="24"/>
                <w:szCs w:val="28"/>
              </w:rPr>
              <w:t>Контрольно-счетная палата Волотовского муниципального округа</w:t>
            </w:r>
          </w:p>
        </w:tc>
        <w:tc>
          <w:tcPr>
            <w:tcW w:w="2305" w:type="dxa"/>
          </w:tcPr>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bCs/>
                <w:sz w:val="24"/>
                <w:szCs w:val="28"/>
              </w:rPr>
              <w:t>30,0</w:t>
            </w:r>
          </w:p>
        </w:tc>
        <w:tc>
          <w:tcPr>
            <w:tcW w:w="2439" w:type="dxa"/>
          </w:tcPr>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bCs/>
                <w:sz w:val="24"/>
                <w:szCs w:val="28"/>
              </w:rPr>
              <w:t>82,0</w:t>
            </w:r>
          </w:p>
        </w:tc>
        <w:tc>
          <w:tcPr>
            <w:tcW w:w="1779" w:type="dxa"/>
          </w:tcPr>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bCs/>
                <w:sz w:val="24"/>
                <w:szCs w:val="28"/>
              </w:rPr>
              <w:t>100,0</w:t>
            </w:r>
          </w:p>
        </w:tc>
      </w:tr>
    </w:tbl>
    <w:p w:rsidR="00D800F2" w:rsidRPr="00BA25D7" w:rsidRDefault="00D800F2" w:rsidP="00E82918">
      <w:pPr>
        <w:pStyle w:val="ConsPlusTitle"/>
        <w:ind w:firstLine="567"/>
        <w:jc w:val="center"/>
        <w:rPr>
          <w:rFonts w:ascii="Times New Roman" w:hAnsi="Times New Roman" w:cs="Times New Roman"/>
          <w:i/>
          <w:iCs/>
          <w:sz w:val="28"/>
          <w:szCs w:val="28"/>
        </w:rPr>
      </w:pPr>
    </w:p>
    <w:p w:rsidR="00D800F2" w:rsidRPr="00BA25D7" w:rsidRDefault="00D800F2" w:rsidP="00E82918">
      <w:pPr>
        <w:pStyle w:val="ConsPlusNormal"/>
        <w:ind w:left="4678"/>
        <w:outlineLvl w:val="1"/>
        <w:rPr>
          <w:rFonts w:ascii="Times New Roman" w:hAnsi="Times New Roman" w:cs="Times New Roman"/>
          <w:sz w:val="28"/>
          <w:szCs w:val="28"/>
        </w:rPr>
      </w:pPr>
    </w:p>
    <w:p w:rsidR="00D800F2" w:rsidRPr="00BA25D7" w:rsidRDefault="00D800F2" w:rsidP="00E82918">
      <w:pPr>
        <w:pStyle w:val="ConsPlusNormal"/>
        <w:ind w:left="4678"/>
        <w:outlineLvl w:val="1"/>
        <w:rPr>
          <w:rFonts w:ascii="Times New Roman" w:hAnsi="Times New Roman" w:cs="Times New Roman"/>
          <w:sz w:val="28"/>
          <w:szCs w:val="28"/>
        </w:rPr>
      </w:pPr>
    </w:p>
    <w:p w:rsidR="00D800F2" w:rsidRPr="00BA25D7" w:rsidRDefault="00D800F2" w:rsidP="00E82918">
      <w:pPr>
        <w:pStyle w:val="ConsPlusNormal"/>
        <w:ind w:left="4678"/>
        <w:outlineLvl w:val="1"/>
        <w:rPr>
          <w:rFonts w:ascii="Times New Roman" w:hAnsi="Times New Roman" w:cs="Times New Roman"/>
          <w:sz w:val="28"/>
          <w:szCs w:val="28"/>
        </w:rPr>
      </w:pPr>
    </w:p>
    <w:p w:rsidR="00D800F2" w:rsidRPr="00BA25D7" w:rsidRDefault="00D800F2" w:rsidP="00E82918">
      <w:pPr>
        <w:pStyle w:val="ConsPlusNormal"/>
        <w:ind w:left="4678"/>
        <w:outlineLvl w:val="1"/>
        <w:rPr>
          <w:rFonts w:ascii="Times New Roman" w:hAnsi="Times New Roman" w:cs="Times New Roman"/>
          <w:sz w:val="28"/>
          <w:szCs w:val="28"/>
        </w:rPr>
      </w:pPr>
    </w:p>
    <w:p w:rsidR="00D800F2" w:rsidRPr="00BA25D7" w:rsidRDefault="00D800F2" w:rsidP="00E82918">
      <w:pPr>
        <w:pStyle w:val="ConsPlusNormal"/>
        <w:ind w:left="4678"/>
        <w:outlineLvl w:val="1"/>
        <w:rPr>
          <w:rFonts w:ascii="Times New Roman" w:hAnsi="Times New Roman" w:cs="Times New Roman"/>
          <w:sz w:val="28"/>
          <w:szCs w:val="28"/>
        </w:rPr>
      </w:pPr>
    </w:p>
    <w:p w:rsidR="00D800F2" w:rsidRPr="00BA25D7" w:rsidRDefault="00D800F2" w:rsidP="00E82918">
      <w:pPr>
        <w:pStyle w:val="ConsPlusNormal"/>
        <w:ind w:left="4678"/>
        <w:outlineLvl w:val="1"/>
        <w:rPr>
          <w:rFonts w:ascii="Times New Roman" w:hAnsi="Times New Roman" w:cs="Times New Roman"/>
          <w:sz w:val="28"/>
          <w:szCs w:val="28"/>
        </w:rPr>
      </w:pPr>
    </w:p>
    <w:p w:rsidR="00D800F2" w:rsidRPr="00BA25D7" w:rsidRDefault="00D800F2" w:rsidP="00E82918">
      <w:pPr>
        <w:pStyle w:val="ConsPlusNormal"/>
        <w:ind w:left="4678"/>
        <w:outlineLvl w:val="1"/>
        <w:rPr>
          <w:rFonts w:ascii="Times New Roman" w:hAnsi="Times New Roman" w:cs="Times New Roman"/>
          <w:sz w:val="28"/>
          <w:szCs w:val="28"/>
        </w:rPr>
      </w:pPr>
    </w:p>
    <w:p w:rsidR="00D800F2" w:rsidRPr="00BA25D7" w:rsidRDefault="00D800F2" w:rsidP="00E82918">
      <w:pPr>
        <w:pStyle w:val="ConsPlusNormal"/>
        <w:ind w:left="4678"/>
        <w:outlineLvl w:val="1"/>
        <w:rPr>
          <w:rFonts w:ascii="Times New Roman" w:hAnsi="Times New Roman" w:cs="Times New Roman"/>
          <w:sz w:val="28"/>
          <w:szCs w:val="28"/>
        </w:rPr>
      </w:pPr>
    </w:p>
    <w:p w:rsidR="00D800F2" w:rsidRPr="00BA25D7" w:rsidRDefault="00D800F2" w:rsidP="00E82918">
      <w:pPr>
        <w:pStyle w:val="ConsPlusNormal"/>
        <w:outlineLvl w:val="1"/>
        <w:rPr>
          <w:rFonts w:ascii="Times New Roman" w:hAnsi="Times New Roman" w:cs="Times New Roman"/>
          <w:sz w:val="28"/>
          <w:szCs w:val="28"/>
        </w:rPr>
      </w:pPr>
    </w:p>
    <w:p w:rsidR="00D800F2" w:rsidRPr="00BA25D7" w:rsidRDefault="00D800F2" w:rsidP="00E82918">
      <w:pPr>
        <w:pStyle w:val="ConsPlusNormal"/>
        <w:ind w:left="4678"/>
        <w:outlineLvl w:val="1"/>
        <w:rPr>
          <w:rFonts w:ascii="Times New Roman" w:hAnsi="Times New Roman" w:cs="Times New Roman"/>
          <w:sz w:val="28"/>
          <w:szCs w:val="28"/>
        </w:rPr>
      </w:pPr>
    </w:p>
    <w:p w:rsidR="00D800F2" w:rsidRDefault="00D800F2"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r>
        <w:rPr>
          <w:rFonts w:ascii="Times New Roman" w:hAnsi="Times New Roman" w:cs="Times New Roman"/>
          <w:sz w:val="28"/>
          <w:szCs w:val="28"/>
        </w:rPr>
        <w:t>,</w:t>
      </w:r>
    </w:p>
    <w:p w:rsidR="004952EF" w:rsidRPr="00BA25D7" w:rsidRDefault="004952EF" w:rsidP="00E82918">
      <w:pPr>
        <w:pStyle w:val="ConsPlusNormal"/>
        <w:ind w:left="4678"/>
        <w:outlineLvl w:val="1"/>
        <w:rPr>
          <w:rFonts w:ascii="Times New Roman" w:hAnsi="Times New Roman" w:cs="Times New Roman"/>
          <w:sz w:val="28"/>
          <w:szCs w:val="28"/>
        </w:rPr>
      </w:pPr>
    </w:p>
    <w:p w:rsidR="00D800F2" w:rsidRPr="004952EF" w:rsidRDefault="00D800F2" w:rsidP="00E82918">
      <w:pPr>
        <w:pStyle w:val="ConsPlusNormal"/>
        <w:ind w:left="4678"/>
        <w:outlineLvl w:val="1"/>
        <w:rPr>
          <w:rFonts w:ascii="Times New Roman" w:hAnsi="Times New Roman" w:cs="Times New Roman"/>
          <w:sz w:val="24"/>
          <w:szCs w:val="28"/>
        </w:rPr>
      </w:pPr>
      <w:r w:rsidRPr="004952EF">
        <w:rPr>
          <w:rFonts w:ascii="Times New Roman" w:hAnsi="Times New Roman" w:cs="Times New Roman"/>
          <w:sz w:val="24"/>
          <w:szCs w:val="28"/>
        </w:rPr>
        <w:t>Приложение 2</w:t>
      </w:r>
    </w:p>
    <w:p w:rsidR="00D800F2" w:rsidRPr="004952EF" w:rsidRDefault="00D800F2" w:rsidP="00E82918">
      <w:pPr>
        <w:pStyle w:val="ConsPlusNormal"/>
        <w:ind w:left="4678"/>
        <w:rPr>
          <w:rFonts w:ascii="Times New Roman" w:hAnsi="Times New Roman" w:cs="Times New Roman"/>
          <w:i/>
          <w:iCs/>
          <w:sz w:val="24"/>
          <w:szCs w:val="28"/>
        </w:rPr>
      </w:pPr>
      <w:r w:rsidRPr="004952EF">
        <w:rPr>
          <w:rFonts w:ascii="Times New Roman" w:hAnsi="Times New Roman" w:cs="Times New Roman"/>
          <w:sz w:val="24"/>
          <w:szCs w:val="28"/>
        </w:rPr>
        <w:t xml:space="preserve">к Положению об оплате труда и материальном стимулировании в органах местного самоуправления </w:t>
      </w:r>
      <w:r w:rsidRPr="004952EF">
        <w:rPr>
          <w:rFonts w:ascii="Times New Roman" w:hAnsi="Times New Roman" w:cs="Times New Roman"/>
          <w:iCs/>
          <w:sz w:val="24"/>
          <w:szCs w:val="28"/>
        </w:rPr>
        <w:t xml:space="preserve">Волотовского </w:t>
      </w:r>
      <w:r w:rsidRPr="004952EF">
        <w:rPr>
          <w:rFonts w:ascii="Times New Roman" w:hAnsi="Times New Roman" w:cs="Times New Roman"/>
          <w:sz w:val="24"/>
          <w:szCs w:val="28"/>
        </w:rPr>
        <w:t>му</w:t>
      </w:r>
      <w:r w:rsidRPr="004952EF">
        <w:rPr>
          <w:rFonts w:ascii="Times New Roman" w:hAnsi="Times New Roman" w:cs="Times New Roman"/>
          <w:iCs/>
          <w:sz w:val="24"/>
          <w:szCs w:val="28"/>
        </w:rPr>
        <w:t>ниципального округа</w:t>
      </w:r>
    </w:p>
    <w:p w:rsidR="00D800F2" w:rsidRPr="00BA25D7" w:rsidRDefault="00D800F2" w:rsidP="00E82918">
      <w:pPr>
        <w:pStyle w:val="ConsPlusTitle"/>
        <w:ind w:firstLine="567"/>
        <w:jc w:val="center"/>
        <w:outlineLvl w:val="2"/>
        <w:rPr>
          <w:rFonts w:ascii="Times New Roman" w:hAnsi="Times New Roman" w:cs="Times New Roman"/>
          <w:sz w:val="28"/>
          <w:szCs w:val="28"/>
        </w:rPr>
      </w:pPr>
    </w:p>
    <w:p w:rsidR="00D800F2" w:rsidRPr="00BA25D7" w:rsidRDefault="00D800F2" w:rsidP="004952EF">
      <w:pPr>
        <w:pStyle w:val="ConsPlusTitle"/>
        <w:ind w:firstLine="567"/>
        <w:jc w:val="center"/>
        <w:outlineLvl w:val="2"/>
        <w:rPr>
          <w:rFonts w:ascii="Times New Roman" w:hAnsi="Times New Roman" w:cs="Times New Roman"/>
          <w:sz w:val="28"/>
          <w:szCs w:val="28"/>
        </w:rPr>
      </w:pPr>
      <w:r w:rsidRPr="00BA25D7">
        <w:rPr>
          <w:rFonts w:ascii="Times New Roman" w:hAnsi="Times New Roman" w:cs="Times New Roman"/>
          <w:sz w:val="28"/>
          <w:szCs w:val="28"/>
        </w:rPr>
        <w:t>РАЗМЕРЫ ДОЛЖНОСТНЫХ ОКЛАДОВ</w:t>
      </w:r>
    </w:p>
    <w:p w:rsidR="00D800F2" w:rsidRPr="00BA25D7" w:rsidRDefault="00D800F2" w:rsidP="00E82918">
      <w:pPr>
        <w:pStyle w:val="ConsPlusTitle"/>
        <w:ind w:firstLine="567"/>
        <w:jc w:val="center"/>
        <w:rPr>
          <w:rFonts w:ascii="Times New Roman" w:hAnsi="Times New Roman" w:cs="Times New Roman"/>
          <w:sz w:val="28"/>
          <w:szCs w:val="28"/>
        </w:rPr>
      </w:pPr>
      <w:r w:rsidRPr="00BA25D7">
        <w:rPr>
          <w:rFonts w:ascii="Times New Roman" w:hAnsi="Times New Roman" w:cs="Times New Roman"/>
          <w:sz w:val="28"/>
          <w:szCs w:val="28"/>
        </w:rPr>
        <w:t>муниципальных служащих</w:t>
      </w:r>
    </w:p>
    <w:p w:rsidR="00D800F2" w:rsidRPr="00BA25D7" w:rsidRDefault="00D800F2" w:rsidP="00E82918">
      <w:pPr>
        <w:pStyle w:val="ConsPlusTitle"/>
        <w:ind w:firstLine="567"/>
        <w:jc w:val="center"/>
        <w:outlineLvl w:val="2"/>
        <w:rPr>
          <w:rFonts w:ascii="Times New Roman" w:hAnsi="Times New Roman" w:cs="Times New Roman"/>
          <w:i/>
          <w:iCs/>
          <w:sz w:val="28"/>
          <w:szCs w:val="28"/>
        </w:rPr>
      </w:pPr>
      <w:r w:rsidRPr="00BA25D7">
        <w:rPr>
          <w:rFonts w:ascii="Times New Roman" w:hAnsi="Times New Roman" w:cs="Times New Roman"/>
          <w:iCs/>
          <w:sz w:val="28"/>
          <w:szCs w:val="28"/>
        </w:rPr>
        <w:t>в органе местного самоуправления Волотовского муниципального округа</w:t>
      </w:r>
    </w:p>
    <w:p w:rsidR="00D800F2" w:rsidRPr="00BA25D7" w:rsidRDefault="00D800F2" w:rsidP="004952EF">
      <w:pPr>
        <w:pStyle w:val="ConsPlusTitle"/>
        <w:rPr>
          <w:rFonts w:ascii="Times New Roman" w:hAnsi="Times New Roman" w:cs="Times New Roman"/>
          <w:i/>
          <w:iCs/>
          <w:sz w:val="28"/>
          <w:szCs w:val="28"/>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1"/>
        <w:gridCol w:w="3403"/>
      </w:tblGrid>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bCs/>
                <w:sz w:val="24"/>
                <w:szCs w:val="28"/>
              </w:rPr>
              <w:t xml:space="preserve">Наименование </w:t>
            </w:r>
          </w:p>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bCs/>
                <w:sz w:val="24"/>
                <w:szCs w:val="28"/>
              </w:rPr>
              <w:t>должности</w:t>
            </w:r>
          </w:p>
        </w:tc>
        <w:tc>
          <w:tcPr>
            <w:tcW w:w="3403" w:type="dxa"/>
          </w:tcPr>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bCs/>
                <w:sz w:val="24"/>
                <w:szCs w:val="28"/>
              </w:rPr>
              <w:t>Должностные оклады муниципальных служащих (в % отношении к базовому окладу муниципального служащего)</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bCs/>
                <w:sz w:val="24"/>
                <w:szCs w:val="28"/>
              </w:rPr>
              <w:t>1</w:t>
            </w:r>
          </w:p>
        </w:tc>
        <w:tc>
          <w:tcPr>
            <w:tcW w:w="3403" w:type="dxa"/>
          </w:tcPr>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bCs/>
                <w:sz w:val="24"/>
                <w:szCs w:val="28"/>
              </w:rPr>
              <w:t>2</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sz w:val="24"/>
                <w:szCs w:val="28"/>
              </w:rPr>
              <w:t>Первый заместитель Главы Администрации округа</w:t>
            </w:r>
          </w:p>
        </w:tc>
        <w:tc>
          <w:tcPr>
            <w:tcW w:w="3403" w:type="dxa"/>
          </w:tcPr>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bCs/>
                <w:sz w:val="24"/>
                <w:szCs w:val="28"/>
              </w:rPr>
              <w:t>90,0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Заместитель Главы Администрации округа</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80,0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Управляющий делами Администрации округа</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70,0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Председатель комитета Администрации округа</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63,0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Начальник управления Администрации округа</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 xml:space="preserve">60,0 </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Начальник (заведующий) отдела Администрации округа</w:t>
            </w:r>
          </w:p>
        </w:tc>
        <w:tc>
          <w:tcPr>
            <w:tcW w:w="3403" w:type="dxa"/>
          </w:tcPr>
          <w:p w:rsidR="00D800F2" w:rsidRPr="00DF5E7C" w:rsidRDefault="00D800F2" w:rsidP="00E82918">
            <w:pPr>
              <w:pStyle w:val="ConsPlusTitle"/>
              <w:jc w:val="center"/>
              <w:rPr>
                <w:rFonts w:ascii="Times New Roman" w:hAnsi="Times New Roman" w:cs="Times New Roman"/>
                <w:b w:val="0"/>
                <w:iCs/>
                <w:sz w:val="24"/>
                <w:szCs w:val="28"/>
                <w:lang w:val="en-US"/>
              </w:rPr>
            </w:pPr>
            <w:r w:rsidRPr="004952EF">
              <w:rPr>
                <w:rFonts w:ascii="Times New Roman" w:hAnsi="Times New Roman" w:cs="Times New Roman"/>
                <w:b w:val="0"/>
                <w:iCs/>
                <w:sz w:val="24"/>
                <w:szCs w:val="28"/>
              </w:rPr>
              <w:t>55,0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Первый заместитель председателя комитета Администрации округа</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55,00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Заместитель председателя комитета Администрации округа</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55,00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Заместитель начальника управления Администрации округа</w:t>
            </w:r>
          </w:p>
        </w:tc>
        <w:tc>
          <w:tcPr>
            <w:tcW w:w="3403" w:type="dxa"/>
          </w:tcPr>
          <w:p w:rsidR="00D800F2" w:rsidRPr="004952EF" w:rsidRDefault="00D800F2" w:rsidP="00E82918">
            <w:pPr>
              <w:spacing w:after="0" w:line="240" w:lineRule="auto"/>
              <w:jc w:val="center"/>
              <w:rPr>
                <w:sz w:val="24"/>
              </w:rPr>
            </w:pPr>
            <w:r w:rsidRPr="004952EF">
              <w:rPr>
                <w:rFonts w:ascii="Times New Roman" w:hAnsi="Times New Roman"/>
                <w:iCs/>
                <w:sz w:val="24"/>
                <w:szCs w:val="28"/>
              </w:rPr>
              <w:t>55,00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Заместитель начальника (заведующего) отдела Администрации округа</w:t>
            </w:r>
          </w:p>
        </w:tc>
        <w:tc>
          <w:tcPr>
            <w:tcW w:w="3403" w:type="dxa"/>
          </w:tcPr>
          <w:p w:rsidR="00D800F2" w:rsidRPr="004952EF" w:rsidRDefault="00D800F2" w:rsidP="00E82918">
            <w:pPr>
              <w:spacing w:after="0" w:line="240" w:lineRule="auto"/>
              <w:jc w:val="center"/>
              <w:rPr>
                <w:sz w:val="24"/>
              </w:rPr>
            </w:pPr>
            <w:r w:rsidRPr="004952EF">
              <w:rPr>
                <w:rFonts w:ascii="Times New Roman" w:hAnsi="Times New Roman"/>
                <w:iCs/>
                <w:sz w:val="24"/>
                <w:szCs w:val="28"/>
              </w:rPr>
              <w:t>55,00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sz w:val="24"/>
                <w:szCs w:val="28"/>
              </w:rPr>
            </w:pPr>
            <w:r w:rsidRPr="004952EF">
              <w:rPr>
                <w:rFonts w:ascii="Times New Roman" w:hAnsi="Times New Roman" w:cs="Times New Roman"/>
                <w:b w:val="0"/>
                <w:sz w:val="24"/>
                <w:szCs w:val="28"/>
              </w:rPr>
              <w:t>Ведущий инспектор</w:t>
            </w:r>
          </w:p>
        </w:tc>
        <w:tc>
          <w:tcPr>
            <w:tcW w:w="3403" w:type="dxa"/>
          </w:tcPr>
          <w:p w:rsidR="00D800F2" w:rsidRPr="004952EF" w:rsidRDefault="00D800F2" w:rsidP="00E82918">
            <w:pPr>
              <w:spacing w:after="0" w:line="240" w:lineRule="auto"/>
              <w:jc w:val="center"/>
              <w:rPr>
                <w:sz w:val="24"/>
              </w:rPr>
            </w:pPr>
            <w:r w:rsidRPr="004952EF">
              <w:rPr>
                <w:rFonts w:ascii="Times New Roman" w:hAnsi="Times New Roman"/>
                <w:iCs/>
                <w:sz w:val="24"/>
                <w:szCs w:val="28"/>
              </w:rPr>
              <w:t>55,00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Начальник (заведующий) отдела в комитете Администрации округа</w:t>
            </w:r>
          </w:p>
        </w:tc>
        <w:tc>
          <w:tcPr>
            <w:tcW w:w="3403" w:type="dxa"/>
          </w:tcPr>
          <w:p w:rsidR="00D800F2" w:rsidRPr="004952EF" w:rsidRDefault="00D800F2" w:rsidP="00E82918">
            <w:pPr>
              <w:spacing w:after="0" w:line="240" w:lineRule="auto"/>
              <w:jc w:val="center"/>
              <w:rPr>
                <w:sz w:val="24"/>
              </w:rPr>
            </w:pPr>
            <w:r w:rsidRPr="004952EF">
              <w:rPr>
                <w:rFonts w:ascii="Times New Roman" w:hAnsi="Times New Roman"/>
                <w:iCs/>
                <w:sz w:val="24"/>
                <w:szCs w:val="28"/>
              </w:rPr>
              <w:t>55,00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Начальник (заведующий) отдела в управлении Администрации округа</w:t>
            </w:r>
          </w:p>
        </w:tc>
        <w:tc>
          <w:tcPr>
            <w:tcW w:w="3403" w:type="dxa"/>
          </w:tcPr>
          <w:p w:rsidR="00D800F2" w:rsidRPr="004952EF" w:rsidRDefault="00D800F2" w:rsidP="00E82918">
            <w:pPr>
              <w:spacing w:after="0" w:line="240" w:lineRule="auto"/>
              <w:jc w:val="center"/>
              <w:rPr>
                <w:sz w:val="24"/>
              </w:rPr>
            </w:pPr>
            <w:r w:rsidRPr="004952EF">
              <w:rPr>
                <w:rFonts w:ascii="Times New Roman" w:hAnsi="Times New Roman"/>
                <w:iCs/>
                <w:sz w:val="24"/>
                <w:szCs w:val="28"/>
              </w:rPr>
              <w:t>55,00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Заместитель начальника (заведующего) отдела в комитете Администрации округа</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50,00</w:t>
            </w:r>
          </w:p>
          <w:p w:rsidR="00D800F2" w:rsidRPr="004952EF" w:rsidRDefault="00D800F2" w:rsidP="00E82918">
            <w:pPr>
              <w:pStyle w:val="ConsPlusTitle"/>
              <w:jc w:val="center"/>
              <w:rPr>
                <w:rFonts w:ascii="Times New Roman" w:hAnsi="Times New Roman" w:cs="Times New Roman"/>
                <w:b w:val="0"/>
                <w:iCs/>
                <w:sz w:val="24"/>
                <w:szCs w:val="28"/>
              </w:rPr>
            </w:pP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Заместитель начальника (заведующего) отдела в управлении Администрации округа</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50,00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Заведующий сектором</w:t>
            </w:r>
          </w:p>
        </w:tc>
        <w:tc>
          <w:tcPr>
            <w:tcW w:w="3403" w:type="dxa"/>
          </w:tcPr>
          <w:p w:rsidR="00D800F2" w:rsidRPr="004952EF" w:rsidRDefault="00D800F2" w:rsidP="00E82918">
            <w:pPr>
              <w:spacing w:after="0" w:line="240" w:lineRule="auto"/>
              <w:jc w:val="center"/>
              <w:rPr>
                <w:sz w:val="24"/>
              </w:rPr>
            </w:pPr>
            <w:r w:rsidRPr="004952EF">
              <w:rPr>
                <w:rFonts w:ascii="Times New Roman" w:hAnsi="Times New Roman"/>
                <w:iCs/>
                <w:sz w:val="24"/>
                <w:szCs w:val="28"/>
              </w:rPr>
              <w:t>50,00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Заведующий сектором в комитете Администрации округа</w:t>
            </w:r>
          </w:p>
        </w:tc>
        <w:tc>
          <w:tcPr>
            <w:tcW w:w="3403" w:type="dxa"/>
          </w:tcPr>
          <w:p w:rsidR="00D800F2" w:rsidRPr="004952EF" w:rsidRDefault="00D800F2" w:rsidP="00E82918">
            <w:pPr>
              <w:spacing w:after="0" w:line="240" w:lineRule="auto"/>
              <w:jc w:val="center"/>
              <w:rPr>
                <w:sz w:val="24"/>
              </w:rPr>
            </w:pPr>
            <w:r w:rsidRPr="004952EF">
              <w:rPr>
                <w:rFonts w:ascii="Times New Roman" w:hAnsi="Times New Roman"/>
                <w:iCs/>
                <w:sz w:val="24"/>
                <w:szCs w:val="28"/>
              </w:rPr>
              <w:t>50,00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Заместитель заведующего сектором в комитете Администрации округа</w:t>
            </w:r>
          </w:p>
        </w:tc>
        <w:tc>
          <w:tcPr>
            <w:tcW w:w="3403" w:type="dxa"/>
          </w:tcPr>
          <w:p w:rsidR="00D800F2" w:rsidRPr="004952EF" w:rsidRDefault="00D800F2" w:rsidP="00E82918">
            <w:pPr>
              <w:spacing w:after="0" w:line="240" w:lineRule="auto"/>
              <w:jc w:val="center"/>
              <w:rPr>
                <w:sz w:val="24"/>
              </w:rPr>
            </w:pPr>
            <w:r w:rsidRPr="004952EF">
              <w:rPr>
                <w:rFonts w:ascii="Times New Roman" w:hAnsi="Times New Roman"/>
                <w:iCs/>
                <w:sz w:val="24"/>
                <w:szCs w:val="28"/>
              </w:rPr>
              <w:t>50,00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Заведующий сектором в управлении Администрации округа</w:t>
            </w:r>
          </w:p>
        </w:tc>
        <w:tc>
          <w:tcPr>
            <w:tcW w:w="3403" w:type="dxa"/>
          </w:tcPr>
          <w:p w:rsidR="00D800F2" w:rsidRPr="004952EF" w:rsidRDefault="00D800F2" w:rsidP="00E82918">
            <w:pPr>
              <w:spacing w:after="0" w:line="240" w:lineRule="auto"/>
              <w:jc w:val="center"/>
              <w:rPr>
                <w:sz w:val="24"/>
              </w:rPr>
            </w:pPr>
            <w:r w:rsidRPr="004952EF">
              <w:rPr>
                <w:rFonts w:ascii="Times New Roman" w:hAnsi="Times New Roman"/>
                <w:iCs/>
                <w:sz w:val="24"/>
                <w:szCs w:val="28"/>
              </w:rPr>
              <w:t>50,00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Заместитель заведующего сектором в управлении Администрации округа</w:t>
            </w:r>
          </w:p>
        </w:tc>
        <w:tc>
          <w:tcPr>
            <w:tcW w:w="3403" w:type="dxa"/>
          </w:tcPr>
          <w:p w:rsidR="00D800F2" w:rsidRPr="004952EF" w:rsidRDefault="00D800F2" w:rsidP="00E82918">
            <w:pPr>
              <w:spacing w:after="0" w:line="240" w:lineRule="auto"/>
              <w:jc w:val="center"/>
              <w:rPr>
                <w:sz w:val="24"/>
              </w:rPr>
            </w:pPr>
            <w:r w:rsidRPr="004952EF">
              <w:rPr>
                <w:rFonts w:ascii="Times New Roman" w:hAnsi="Times New Roman"/>
                <w:iCs/>
                <w:sz w:val="24"/>
                <w:szCs w:val="28"/>
              </w:rPr>
              <w:t>50,00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lastRenderedPageBreak/>
              <w:t>Заведующий сектором в отделе Администрации округа</w:t>
            </w:r>
          </w:p>
        </w:tc>
        <w:tc>
          <w:tcPr>
            <w:tcW w:w="3403" w:type="dxa"/>
          </w:tcPr>
          <w:p w:rsidR="00D800F2" w:rsidRPr="004952EF" w:rsidRDefault="00D800F2" w:rsidP="00E82918">
            <w:pPr>
              <w:spacing w:after="0" w:line="240" w:lineRule="auto"/>
              <w:jc w:val="center"/>
              <w:rPr>
                <w:sz w:val="24"/>
              </w:rPr>
            </w:pPr>
            <w:r w:rsidRPr="004952EF">
              <w:rPr>
                <w:rFonts w:ascii="Times New Roman" w:hAnsi="Times New Roman"/>
                <w:iCs/>
                <w:sz w:val="24"/>
                <w:szCs w:val="28"/>
              </w:rPr>
              <w:t>50,00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Заместитель заведующего сектором в отделе Администрации округа</w:t>
            </w:r>
          </w:p>
        </w:tc>
        <w:tc>
          <w:tcPr>
            <w:tcW w:w="3403" w:type="dxa"/>
          </w:tcPr>
          <w:p w:rsidR="00D800F2" w:rsidRPr="004952EF" w:rsidRDefault="00D800F2" w:rsidP="00E82918">
            <w:pPr>
              <w:spacing w:after="0" w:line="240" w:lineRule="auto"/>
              <w:jc w:val="center"/>
              <w:rPr>
                <w:sz w:val="24"/>
              </w:rPr>
            </w:pPr>
            <w:r w:rsidRPr="004952EF">
              <w:rPr>
                <w:rFonts w:ascii="Times New Roman" w:hAnsi="Times New Roman"/>
                <w:iCs/>
                <w:sz w:val="24"/>
                <w:szCs w:val="28"/>
              </w:rPr>
              <w:t>50,00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Консультант Главы округа</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50,0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Консультант Главы Администрации округа, замещающего должность по контракту</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lang w:val="en-US"/>
              </w:rPr>
            </w:pPr>
            <w:r w:rsidRPr="004952EF">
              <w:rPr>
                <w:rFonts w:ascii="Times New Roman" w:hAnsi="Times New Roman" w:cs="Times New Roman"/>
                <w:b w:val="0"/>
                <w:iCs/>
                <w:sz w:val="24"/>
                <w:szCs w:val="28"/>
              </w:rPr>
              <w:t>50,</w:t>
            </w:r>
            <w:r w:rsidRPr="004952EF">
              <w:rPr>
                <w:rFonts w:ascii="Times New Roman" w:hAnsi="Times New Roman" w:cs="Times New Roman"/>
                <w:b w:val="0"/>
                <w:iCs/>
                <w:sz w:val="24"/>
                <w:szCs w:val="28"/>
                <w:lang w:val="en-US"/>
              </w:rPr>
              <w:t>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Консультант первого заместителя Главы Администрации округа</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lang w:val="en-US"/>
              </w:rPr>
            </w:pPr>
            <w:r w:rsidRPr="004952EF">
              <w:rPr>
                <w:rFonts w:ascii="Times New Roman" w:hAnsi="Times New Roman" w:cs="Times New Roman"/>
                <w:b w:val="0"/>
                <w:iCs/>
                <w:sz w:val="24"/>
                <w:szCs w:val="28"/>
              </w:rPr>
              <w:t>50,</w:t>
            </w:r>
            <w:r w:rsidRPr="004952EF">
              <w:rPr>
                <w:rFonts w:ascii="Times New Roman" w:hAnsi="Times New Roman" w:cs="Times New Roman"/>
                <w:b w:val="0"/>
                <w:iCs/>
                <w:sz w:val="24"/>
                <w:szCs w:val="28"/>
                <w:lang w:val="en-US"/>
              </w:rPr>
              <w:t>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Консультант заместителя Главы Администрации округа</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lang w:val="en-US"/>
              </w:rPr>
            </w:pPr>
            <w:r w:rsidRPr="004952EF">
              <w:rPr>
                <w:rFonts w:ascii="Times New Roman" w:hAnsi="Times New Roman" w:cs="Times New Roman"/>
                <w:b w:val="0"/>
                <w:iCs/>
                <w:sz w:val="24"/>
                <w:szCs w:val="28"/>
              </w:rPr>
              <w:t>50,</w:t>
            </w:r>
            <w:r w:rsidRPr="004952EF">
              <w:rPr>
                <w:rFonts w:ascii="Times New Roman" w:hAnsi="Times New Roman" w:cs="Times New Roman"/>
                <w:b w:val="0"/>
                <w:iCs/>
                <w:sz w:val="24"/>
                <w:szCs w:val="28"/>
                <w:lang w:val="en-US"/>
              </w:rPr>
              <w:t>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Помощник Главы округа</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35,0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Помощник Главы Администрации округа, замещающего должность по контракту</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35,0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Помощник первого заместителя Главы Администрации округа</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34,0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sz w:val="24"/>
                <w:szCs w:val="28"/>
              </w:rPr>
              <w:t>Помощник заместителя Главы Администрации округа</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34,0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sz w:val="24"/>
                <w:szCs w:val="28"/>
              </w:rPr>
            </w:pPr>
            <w:r w:rsidRPr="004952EF">
              <w:rPr>
                <w:rFonts w:ascii="Times New Roman" w:hAnsi="Times New Roman" w:cs="Times New Roman"/>
                <w:b w:val="0"/>
                <w:sz w:val="24"/>
                <w:szCs w:val="28"/>
              </w:rPr>
              <w:t>Главный консультант</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45,0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sz w:val="24"/>
                <w:szCs w:val="28"/>
              </w:rPr>
            </w:pPr>
            <w:r w:rsidRPr="004952EF">
              <w:rPr>
                <w:rFonts w:ascii="Times New Roman" w:hAnsi="Times New Roman" w:cs="Times New Roman"/>
                <w:b w:val="0"/>
                <w:sz w:val="24"/>
                <w:szCs w:val="28"/>
              </w:rPr>
              <w:t>Ведущий консультант</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45,0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sz w:val="24"/>
                <w:szCs w:val="28"/>
              </w:rPr>
            </w:pPr>
            <w:r w:rsidRPr="004952EF">
              <w:rPr>
                <w:rFonts w:ascii="Times New Roman" w:hAnsi="Times New Roman" w:cs="Times New Roman"/>
                <w:b w:val="0"/>
                <w:sz w:val="24"/>
                <w:szCs w:val="28"/>
              </w:rPr>
              <w:t>Консультант</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45,0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sz w:val="24"/>
                <w:szCs w:val="28"/>
              </w:rPr>
            </w:pPr>
            <w:r w:rsidRPr="004952EF">
              <w:rPr>
                <w:rFonts w:ascii="Times New Roman" w:hAnsi="Times New Roman" w:cs="Times New Roman"/>
                <w:b w:val="0"/>
                <w:sz w:val="24"/>
                <w:szCs w:val="28"/>
              </w:rPr>
              <w:t>Главный специалист</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45,00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sz w:val="24"/>
                <w:szCs w:val="28"/>
              </w:rPr>
            </w:pPr>
            <w:r w:rsidRPr="004952EF">
              <w:rPr>
                <w:rFonts w:ascii="Times New Roman" w:hAnsi="Times New Roman" w:cs="Times New Roman"/>
                <w:b w:val="0"/>
                <w:sz w:val="24"/>
                <w:szCs w:val="28"/>
              </w:rPr>
              <w:t>Ведущий специалист</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40,00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sz w:val="24"/>
                <w:szCs w:val="28"/>
              </w:rPr>
            </w:pPr>
            <w:r w:rsidRPr="004952EF">
              <w:rPr>
                <w:rFonts w:ascii="Times New Roman" w:hAnsi="Times New Roman" w:cs="Times New Roman"/>
                <w:b w:val="0"/>
                <w:sz w:val="24"/>
                <w:szCs w:val="28"/>
              </w:rPr>
              <w:t>Специалист 1 категории</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30,0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sz w:val="24"/>
                <w:szCs w:val="28"/>
              </w:rPr>
            </w:pPr>
            <w:r w:rsidRPr="004952EF">
              <w:rPr>
                <w:rFonts w:ascii="Times New Roman" w:hAnsi="Times New Roman" w:cs="Times New Roman"/>
                <w:b w:val="0"/>
                <w:sz w:val="24"/>
                <w:szCs w:val="28"/>
              </w:rPr>
              <w:t>Специалист 2 категории</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28,0</w:t>
            </w:r>
          </w:p>
        </w:tc>
      </w:tr>
      <w:tr w:rsidR="00D800F2" w:rsidRPr="004952EF" w:rsidTr="004952EF">
        <w:tc>
          <w:tcPr>
            <w:tcW w:w="6091" w:type="dxa"/>
          </w:tcPr>
          <w:p w:rsidR="00D800F2" w:rsidRPr="004952EF" w:rsidRDefault="00D800F2" w:rsidP="00E82918">
            <w:pPr>
              <w:pStyle w:val="ConsPlusTitle"/>
              <w:jc w:val="center"/>
              <w:rPr>
                <w:rFonts w:ascii="Times New Roman" w:hAnsi="Times New Roman" w:cs="Times New Roman"/>
                <w:b w:val="0"/>
                <w:sz w:val="24"/>
                <w:szCs w:val="28"/>
              </w:rPr>
            </w:pPr>
            <w:r w:rsidRPr="004952EF">
              <w:rPr>
                <w:rFonts w:ascii="Times New Roman" w:hAnsi="Times New Roman" w:cs="Times New Roman"/>
                <w:b w:val="0"/>
                <w:sz w:val="24"/>
                <w:szCs w:val="28"/>
              </w:rPr>
              <w:t>Специалист</w:t>
            </w:r>
          </w:p>
        </w:tc>
        <w:tc>
          <w:tcPr>
            <w:tcW w:w="3403"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24,0</w:t>
            </w:r>
          </w:p>
        </w:tc>
      </w:tr>
    </w:tbl>
    <w:p w:rsidR="00D800F2" w:rsidRPr="00BA25D7" w:rsidRDefault="00D800F2" w:rsidP="00E82918">
      <w:pPr>
        <w:pStyle w:val="ConsPlusTitle"/>
        <w:ind w:firstLine="567"/>
        <w:jc w:val="center"/>
        <w:rPr>
          <w:rFonts w:ascii="Times New Roman" w:hAnsi="Times New Roman" w:cs="Times New Roman"/>
          <w:i/>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28"/>
      </w:tblGrid>
      <w:tr w:rsidR="00BF738E" w:rsidRPr="004952EF" w:rsidTr="00E82918">
        <w:tc>
          <w:tcPr>
            <w:tcW w:w="9606" w:type="dxa"/>
            <w:gridSpan w:val="2"/>
            <w:tcBorders>
              <w:top w:val="single" w:sz="4" w:space="0" w:color="auto"/>
              <w:left w:val="single" w:sz="4" w:space="0" w:color="auto"/>
              <w:bottom w:val="single" w:sz="4" w:space="0" w:color="auto"/>
              <w:right w:val="single" w:sz="4" w:space="0" w:color="auto"/>
            </w:tcBorders>
            <w:vAlign w:val="center"/>
            <w:hideMark/>
          </w:tcPr>
          <w:p w:rsidR="00BF738E" w:rsidRPr="004952EF" w:rsidRDefault="00BF738E" w:rsidP="00E82918">
            <w:pPr>
              <w:pStyle w:val="ConsPlusTitle"/>
              <w:ind w:firstLine="701"/>
              <w:jc w:val="center"/>
              <w:rPr>
                <w:rFonts w:ascii="Times New Roman" w:hAnsi="Times New Roman" w:cs="Times New Roman"/>
                <w:b w:val="0"/>
                <w:sz w:val="24"/>
                <w:szCs w:val="28"/>
                <w:lang w:eastAsia="en-US"/>
              </w:rPr>
            </w:pPr>
            <w:r w:rsidRPr="004952EF">
              <w:rPr>
                <w:rFonts w:ascii="Times New Roman" w:hAnsi="Times New Roman" w:cs="Times New Roman"/>
                <w:b w:val="0"/>
                <w:sz w:val="24"/>
                <w:szCs w:val="28"/>
                <w:lang w:eastAsia="en-US"/>
              </w:rPr>
              <w:t xml:space="preserve">ДОЛЖНОСТИ В ТЕРРИТОРИАЛЬНОМ ОТДЕЛЕ </w:t>
            </w:r>
          </w:p>
          <w:p w:rsidR="00BF738E" w:rsidRPr="004952EF" w:rsidRDefault="00BF738E" w:rsidP="00E82918">
            <w:pPr>
              <w:pStyle w:val="ConsPlusTitle"/>
              <w:ind w:firstLine="701"/>
              <w:jc w:val="center"/>
              <w:rPr>
                <w:rFonts w:ascii="Times New Roman" w:hAnsi="Times New Roman" w:cs="Times New Roman"/>
                <w:b w:val="0"/>
                <w:iCs/>
                <w:sz w:val="24"/>
                <w:szCs w:val="28"/>
                <w:lang w:eastAsia="en-US"/>
              </w:rPr>
            </w:pPr>
            <w:r w:rsidRPr="004952EF">
              <w:rPr>
                <w:rFonts w:ascii="Times New Roman" w:hAnsi="Times New Roman" w:cs="Times New Roman"/>
                <w:b w:val="0"/>
                <w:sz w:val="24"/>
                <w:szCs w:val="28"/>
                <w:lang w:eastAsia="en-US"/>
              </w:rPr>
              <w:t>АДМИНИСТРАЦИИ МУНИЦИПАЛЬНОГО ОКРУГА</w:t>
            </w:r>
          </w:p>
        </w:tc>
      </w:tr>
      <w:tr w:rsidR="00BF738E" w:rsidRPr="004952EF" w:rsidTr="00BF738E">
        <w:trPr>
          <w:trHeight w:val="953"/>
        </w:trPr>
        <w:tc>
          <w:tcPr>
            <w:tcW w:w="5778" w:type="dxa"/>
            <w:tcBorders>
              <w:top w:val="single" w:sz="4" w:space="0" w:color="auto"/>
              <w:left w:val="single" w:sz="4" w:space="0" w:color="auto"/>
              <w:bottom w:val="single" w:sz="4" w:space="0" w:color="auto"/>
              <w:right w:val="single" w:sz="4" w:space="0" w:color="auto"/>
            </w:tcBorders>
            <w:hideMark/>
          </w:tcPr>
          <w:p w:rsidR="00BF738E" w:rsidRPr="004952EF" w:rsidRDefault="00BF738E" w:rsidP="00E82918">
            <w:pPr>
              <w:widowControl w:val="0"/>
              <w:autoSpaceDE w:val="0"/>
              <w:autoSpaceDN w:val="0"/>
              <w:adjustRightInd w:val="0"/>
              <w:spacing w:after="0" w:line="240" w:lineRule="auto"/>
              <w:ind w:firstLine="701"/>
              <w:rPr>
                <w:rFonts w:ascii="Times New Roman" w:hAnsi="Times New Roman"/>
                <w:b/>
                <w:iCs/>
                <w:sz w:val="24"/>
                <w:szCs w:val="28"/>
              </w:rPr>
            </w:pPr>
            <w:r w:rsidRPr="004952EF">
              <w:rPr>
                <w:rFonts w:ascii="Times New Roman" w:hAnsi="Times New Roman"/>
                <w:sz w:val="24"/>
                <w:szCs w:val="28"/>
              </w:rPr>
              <w:t>Глава территориального отдела Администрации муниципального округа</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38E" w:rsidRPr="004952EF" w:rsidRDefault="00BF738E" w:rsidP="00E82918">
            <w:pPr>
              <w:pStyle w:val="ConsPlusTitle"/>
              <w:ind w:firstLine="701"/>
              <w:jc w:val="center"/>
              <w:rPr>
                <w:rFonts w:ascii="Times New Roman" w:hAnsi="Times New Roman" w:cs="Times New Roman"/>
                <w:b w:val="0"/>
                <w:iCs/>
                <w:sz w:val="24"/>
                <w:szCs w:val="28"/>
                <w:lang w:eastAsia="en-US"/>
              </w:rPr>
            </w:pPr>
            <w:r w:rsidRPr="004952EF">
              <w:rPr>
                <w:rFonts w:ascii="Times New Roman" w:hAnsi="Times New Roman" w:cs="Times New Roman"/>
                <w:b w:val="0"/>
                <w:iCs/>
                <w:sz w:val="24"/>
                <w:szCs w:val="28"/>
                <w:lang w:eastAsia="en-US"/>
              </w:rPr>
              <w:t>63,0</w:t>
            </w:r>
          </w:p>
        </w:tc>
      </w:tr>
      <w:tr w:rsidR="00BF738E" w:rsidRPr="004952EF" w:rsidTr="00BF738E">
        <w:tc>
          <w:tcPr>
            <w:tcW w:w="5778" w:type="dxa"/>
            <w:tcBorders>
              <w:top w:val="single" w:sz="4" w:space="0" w:color="auto"/>
              <w:left w:val="single" w:sz="4" w:space="0" w:color="auto"/>
              <w:bottom w:val="single" w:sz="4" w:space="0" w:color="auto"/>
              <w:right w:val="single" w:sz="4" w:space="0" w:color="auto"/>
            </w:tcBorders>
            <w:hideMark/>
          </w:tcPr>
          <w:p w:rsidR="00BF738E" w:rsidRPr="004952EF" w:rsidRDefault="00BF738E" w:rsidP="00E82918">
            <w:pPr>
              <w:widowControl w:val="0"/>
              <w:autoSpaceDE w:val="0"/>
              <w:autoSpaceDN w:val="0"/>
              <w:adjustRightInd w:val="0"/>
              <w:spacing w:after="0" w:line="240" w:lineRule="auto"/>
              <w:ind w:firstLine="701"/>
              <w:rPr>
                <w:rFonts w:ascii="Times New Roman" w:hAnsi="Times New Roman"/>
                <w:b/>
                <w:iCs/>
                <w:sz w:val="24"/>
                <w:szCs w:val="28"/>
              </w:rPr>
            </w:pPr>
            <w:r w:rsidRPr="004952EF">
              <w:rPr>
                <w:rFonts w:ascii="Times New Roman" w:hAnsi="Times New Roman"/>
                <w:sz w:val="24"/>
                <w:szCs w:val="28"/>
              </w:rPr>
              <w:t>Заместитель Главы территориального отдела Администрации муниципального округа</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38E" w:rsidRPr="004952EF" w:rsidRDefault="00BF738E" w:rsidP="00E82918">
            <w:pPr>
              <w:pStyle w:val="ConsPlusTitle"/>
              <w:ind w:firstLine="701"/>
              <w:jc w:val="center"/>
              <w:rPr>
                <w:rFonts w:ascii="Times New Roman" w:hAnsi="Times New Roman" w:cs="Times New Roman"/>
                <w:b w:val="0"/>
                <w:iCs/>
                <w:sz w:val="24"/>
                <w:szCs w:val="28"/>
                <w:lang w:eastAsia="en-US"/>
              </w:rPr>
            </w:pPr>
            <w:r w:rsidRPr="004952EF">
              <w:rPr>
                <w:rFonts w:ascii="Times New Roman" w:hAnsi="Times New Roman" w:cs="Times New Roman"/>
                <w:b w:val="0"/>
                <w:iCs/>
                <w:sz w:val="24"/>
                <w:szCs w:val="28"/>
                <w:lang w:eastAsia="en-US"/>
              </w:rPr>
              <w:t>55,0</w:t>
            </w:r>
          </w:p>
        </w:tc>
      </w:tr>
      <w:tr w:rsidR="00BF738E" w:rsidRPr="004952EF" w:rsidTr="00E82918">
        <w:tc>
          <w:tcPr>
            <w:tcW w:w="5778" w:type="dxa"/>
            <w:tcBorders>
              <w:top w:val="single" w:sz="4" w:space="0" w:color="auto"/>
              <w:left w:val="single" w:sz="4" w:space="0" w:color="auto"/>
              <w:bottom w:val="single" w:sz="4" w:space="0" w:color="auto"/>
              <w:right w:val="single" w:sz="4" w:space="0" w:color="auto"/>
            </w:tcBorders>
            <w:hideMark/>
          </w:tcPr>
          <w:p w:rsidR="00BF738E" w:rsidRPr="004952EF" w:rsidRDefault="00BF738E" w:rsidP="00E82918">
            <w:pPr>
              <w:widowControl w:val="0"/>
              <w:autoSpaceDE w:val="0"/>
              <w:autoSpaceDN w:val="0"/>
              <w:adjustRightInd w:val="0"/>
              <w:spacing w:after="0" w:line="240" w:lineRule="auto"/>
              <w:ind w:firstLine="701"/>
              <w:rPr>
                <w:rFonts w:ascii="Times New Roman" w:hAnsi="Times New Roman"/>
                <w:sz w:val="24"/>
                <w:szCs w:val="28"/>
              </w:rPr>
            </w:pPr>
            <w:r w:rsidRPr="004952EF">
              <w:rPr>
                <w:rFonts w:ascii="Times New Roman" w:hAnsi="Times New Roman"/>
                <w:sz w:val="24"/>
                <w:szCs w:val="28"/>
              </w:rPr>
              <w:t>Главный консультант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BF738E" w:rsidRPr="004952EF" w:rsidRDefault="00BF738E" w:rsidP="00E82918">
            <w:pPr>
              <w:pStyle w:val="ConsPlusTitle"/>
              <w:ind w:firstLine="701"/>
              <w:jc w:val="center"/>
              <w:rPr>
                <w:rFonts w:ascii="Times New Roman" w:hAnsi="Times New Roman" w:cs="Times New Roman"/>
                <w:b w:val="0"/>
                <w:iCs/>
                <w:sz w:val="24"/>
                <w:szCs w:val="28"/>
                <w:lang w:eastAsia="en-US"/>
              </w:rPr>
            </w:pPr>
            <w:r w:rsidRPr="004952EF">
              <w:rPr>
                <w:rFonts w:ascii="Times New Roman" w:hAnsi="Times New Roman" w:cs="Times New Roman"/>
                <w:b w:val="0"/>
                <w:iCs/>
                <w:sz w:val="24"/>
                <w:szCs w:val="28"/>
                <w:lang w:eastAsia="en-US"/>
              </w:rPr>
              <w:t>45,0</w:t>
            </w:r>
          </w:p>
        </w:tc>
      </w:tr>
      <w:tr w:rsidR="00BF738E" w:rsidRPr="004952EF" w:rsidTr="00E82918">
        <w:tc>
          <w:tcPr>
            <w:tcW w:w="5778" w:type="dxa"/>
            <w:tcBorders>
              <w:top w:val="single" w:sz="4" w:space="0" w:color="auto"/>
              <w:left w:val="single" w:sz="4" w:space="0" w:color="auto"/>
              <w:bottom w:val="single" w:sz="4" w:space="0" w:color="auto"/>
              <w:right w:val="single" w:sz="4" w:space="0" w:color="auto"/>
            </w:tcBorders>
            <w:hideMark/>
          </w:tcPr>
          <w:p w:rsidR="00BF738E" w:rsidRPr="004952EF" w:rsidRDefault="00BF738E" w:rsidP="00E82918">
            <w:pPr>
              <w:widowControl w:val="0"/>
              <w:autoSpaceDE w:val="0"/>
              <w:autoSpaceDN w:val="0"/>
              <w:adjustRightInd w:val="0"/>
              <w:spacing w:after="0" w:line="240" w:lineRule="auto"/>
              <w:ind w:firstLine="701"/>
              <w:rPr>
                <w:rFonts w:ascii="Times New Roman" w:hAnsi="Times New Roman"/>
                <w:sz w:val="24"/>
                <w:szCs w:val="28"/>
              </w:rPr>
            </w:pPr>
            <w:r w:rsidRPr="004952EF">
              <w:rPr>
                <w:rFonts w:ascii="Times New Roman" w:hAnsi="Times New Roman"/>
                <w:sz w:val="24"/>
                <w:szCs w:val="28"/>
              </w:rPr>
              <w:t>Ведущий консультант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BF738E" w:rsidRPr="004952EF" w:rsidRDefault="00BF738E" w:rsidP="00E82918">
            <w:pPr>
              <w:pStyle w:val="ConsPlusTitle"/>
              <w:ind w:firstLine="701"/>
              <w:jc w:val="center"/>
              <w:rPr>
                <w:rFonts w:ascii="Times New Roman" w:hAnsi="Times New Roman" w:cs="Times New Roman"/>
                <w:b w:val="0"/>
                <w:iCs/>
                <w:sz w:val="24"/>
                <w:szCs w:val="28"/>
                <w:lang w:eastAsia="en-US"/>
              </w:rPr>
            </w:pPr>
            <w:r w:rsidRPr="004952EF">
              <w:rPr>
                <w:rFonts w:ascii="Times New Roman" w:hAnsi="Times New Roman" w:cs="Times New Roman"/>
                <w:b w:val="0"/>
                <w:iCs/>
                <w:sz w:val="24"/>
                <w:szCs w:val="28"/>
                <w:lang w:eastAsia="en-US"/>
              </w:rPr>
              <w:t>45,0</w:t>
            </w:r>
          </w:p>
        </w:tc>
      </w:tr>
      <w:tr w:rsidR="00BF738E" w:rsidRPr="004952EF" w:rsidTr="00E82918">
        <w:tc>
          <w:tcPr>
            <w:tcW w:w="5778" w:type="dxa"/>
            <w:tcBorders>
              <w:top w:val="single" w:sz="4" w:space="0" w:color="auto"/>
              <w:left w:val="single" w:sz="4" w:space="0" w:color="auto"/>
              <w:bottom w:val="single" w:sz="4" w:space="0" w:color="auto"/>
              <w:right w:val="single" w:sz="4" w:space="0" w:color="auto"/>
            </w:tcBorders>
            <w:hideMark/>
          </w:tcPr>
          <w:p w:rsidR="00BF738E" w:rsidRPr="004952EF" w:rsidRDefault="00BF738E" w:rsidP="00E82918">
            <w:pPr>
              <w:widowControl w:val="0"/>
              <w:autoSpaceDE w:val="0"/>
              <w:autoSpaceDN w:val="0"/>
              <w:adjustRightInd w:val="0"/>
              <w:spacing w:after="0" w:line="240" w:lineRule="auto"/>
              <w:ind w:firstLine="701"/>
              <w:rPr>
                <w:rFonts w:ascii="Times New Roman" w:hAnsi="Times New Roman"/>
                <w:sz w:val="24"/>
                <w:szCs w:val="28"/>
              </w:rPr>
            </w:pPr>
            <w:r w:rsidRPr="004952EF">
              <w:rPr>
                <w:rFonts w:ascii="Times New Roman" w:hAnsi="Times New Roman"/>
                <w:sz w:val="24"/>
                <w:szCs w:val="28"/>
              </w:rPr>
              <w:t>Консультант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BF738E" w:rsidRPr="004952EF" w:rsidRDefault="00BF738E" w:rsidP="00E82918">
            <w:pPr>
              <w:pStyle w:val="ConsPlusTitle"/>
              <w:ind w:firstLine="701"/>
              <w:jc w:val="center"/>
              <w:rPr>
                <w:rFonts w:ascii="Times New Roman" w:hAnsi="Times New Roman" w:cs="Times New Roman"/>
                <w:b w:val="0"/>
                <w:iCs/>
                <w:sz w:val="24"/>
                <w:szCs w:val="28"/>
                <w:lang w:eastAsia="en-US"/>
              </w:rPr>
            </w:pPr>
            <w:r w:rsidRPr="004952EF">
              <w:rPr>
                <w:rFonts w:ascii="Times New Roman" w:hAnsi="Times New Roman" w:cs="Times New Roman"/>
                <w:b w:val="0"/>
                <w:iCs/>
                <w:sz w:val="24"/>
                <w:szCs w:val="28"/>
                <w:lang w:eastAsia="en-US"/>
              </w:rPr>
              <w:t>45,0</w:t>
            </w:r>
          </w:p>
        </w:tc>
      </w:tr>
      <w:tr w:rsidR="00BF738E" w:rsidRPr="004952EF" w:rsidTr="00E82918">
        <w:tc>
          <w:tcPr>
            <w:tcW w:w="5778" w:type="dxa"/>
            <w:tcBorders>
              <w:top w:val="single" w:sz="4" w:space="0" w:color="auto"/>
              <w:left w:val="single" w:sz="4" w:space="0" w:color="auto"/>
              <w:bottom w:val="single" w:sz="4" w:space="0" w:color="auto"/>
              <w:right w:val="single" w:sz="4" w:space="0" w:color="auto"/>
            </w:tcBorders>
            <w:hideMark/>
          </w:tcPr>
          <w:p w:rsidR="00BF738E" w:rsidRPr="004952EF" w:rsidRDefault="00BF738E" w:rsidP="00E82918">
            <w:pPr>
              <w:widowControl w:val="0"/>
              <w:autoSpaceDE w:val="0"/>
              <w:autoSpaceDN w:val="0"/>
              <w:adjustRightInd w:val="0"/>
              <w:spacing w:after="0" w:line="240" w:lineRule="auto"/>
              <w:ind w:firstLine="701"/>
              <w:rPr>
                <w:rFonts w:ascii="Times New Roman" w:hAnsi="Times New Roman"/>
                <w:sz w:val="24"/>
                <w:szCs w:val="28"/>
              </w:rPr>
            </w:pPr>
            <w:r w:rsidRPr="004952EF">
              <w:rPr>
                <w:rFonts w:ascii="Times New Roman" w:hAnsi="Times New Roman"/>
                <w:sz w:val="24"/>
                <w:szCs w:val="28"/>
              </w:rPr>
              <w:t>Главный специалист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BF738E" w:rsidRPr="004952EF" w:rsidRDefault="00BF738E" w:rsidP="00E82918">
            <w:pPr>
              <w:pStyle w:val="ConsPlusTitle"/>
              <w:ind w:firstLine="701"/>
              <w:jc w:val="center"/>
              <w:rPr>
                <w:rFonts w:ascii="Times New Roman" w:hAnsi="Times New Roman" w:cs="Times New Roman"/>
                <w:b w:val="0"/>
                <w:iCs/>
                <w:sz w:val="24"/>
                <w:szCs w:val="28"/>
                <w:lang w:eastAsia="en-US"/>
              </w:rPr>
            </w:pPr>
            <w:r w:rsidRPr="004952EF">
              <w:rPr>
                <w:rFonts w:ascii="Times New Roman" w:hAnsi="Times New Roman" w:cs="Times New Roman"/>
                <w:b w:val="0"/>
                <w:iCs/>
                <w:sz w:val="24"/>
                <w:szCs w:val="28"/>
                <w:lang w:eastAsia="en-US"/>
              </w:rPr>
              <w:t>45,0</w:t>
            </w:r>
          </w:p>
        </w:tc>
      </w:tr>
      <w:tr w:rsidR="00BF738E" w:rsidRPr="004952EF" w:rsidTr="00E82918">
        <w:tc>
          <w:tcPr>
            <w:tcW w:w="5778" w:type="dxa"/>
            <w:tcBorders>
              <w:top w:val="single" w:sz="4" w:space="0" w:color="auto"/>
              <w:left w:val="single" w:sz="4" w:space="0" w:color="auto"/>
              <w:bottom w:val="single" w:sz="4" w:space="0" w:color="auto"/>
              <w:right w:val="single" w:sz="4" w:space="0" w:color="auto"/>
            </w:tcBorders>
            <w:hideMark/>
          </w:tcPr>
          <w:p w:rsidR="00BF738E" w:rsidRPr="004952EF" w:rsidRDefault="00BF738E" w:rsidP="00E82918">
            <w:pPr>
              <w:widowControl w:val="0"/>
              <w:autoSpaceDE w:val="0"/>
              <w:autoSpaceDN w:val="0"/>
              <w:adjustRightInd w:val="0"/>
              <w:spacing w:after="0" w:line="240" w:lineRule="auto"/>
              <w:ind w:firstLine="701"/>
              <w:rPr>
                <w:rFonts w:ascii="Times New Roman" w:hAnsi="Times New Roman"/>
                <w:sz w:val="24"/>
                <w:szCs w:val="28"/>
              </w:rPr>
            </w:pPr>
            <w:r w:rsidRPr="004952EF">
              <w:rPr>
                <w:rFonts w:ascii="Times New Roman" w:hAnsi="Times New Roman"/>
                <w:sz w:val="24"/>
                <w:szCs w:val="28"/>
              </w:rPr>
              <w:t>Ведущий специалист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BF738E" w:rsidRPr="004952EF" w:rsidRDefault="00BF738E" w:rsidP="00E82918">
            <w:pPr>
              <w:pStyle w:val="ConsPlusTitle"/>
              <w:ind w:firstLine="701"/>
              <w:jc w:val="center"/>
              <w:rPr>
                <w:rFonts w:ascii="Times New Roman" w:hAnsi="Times New Roman" w:cs="Times New Roman"/>
                <w:b w:val="0"/>
                <w:iCs/>
                <w:sz w:val="24"/>
                <w:szCs w:val="28"/>
                <w:lang w:eastAsia="en-US"/>
              </w:rPr>
            </w:pPr>
            <w:r w:rsidRPr="004952EF">
              <w:rPr>
                <w:rFonts w:ascii="Times New Roman" w:hAnsi="Times New Roman" w:cs="Times New Roman"/>
                <w:b w:val="0"/>
                <w:iCs/>
                <w:sz w:val="24"/>
                <w:szCs w:val="28"/>
                <w:lang w:eastAsia="en-US"/>
              </w:rPr>
              <w:t>40,0</w:t>
            </w:r>
          </w:p>
        </w:tc>
      </w:tr>
      <w:tr w:rsidR="00BF738E" w:rsidRPr="004952EF" w:rsidTr="00E82918">
        <w:tc>
          <w:tcPr>
            <w:tcW w:w="5778" w:type="dxa"/>
            <w:tcBorders>
              <w:top w:val="single" w:sz="4" w:space="0" w:color="auto"/>
              <w:left w:val="single" w:sz="4" w:space="0" w:color="auto"/>
              <w:bottom w:val="single" w:sz="4" w:space="0" w:color="auto"/>
              <w:right w:val="single" w:sz="4" w:space="0" w:color="auto"/>
            </w:tcBorders>
            <w:hideMark/>
          </w:tcPr>
          <w:p w:rsidR="00BF738E" w:rsidRPr="004952EF" w:rsidRDefault="00BF738E" w:rsidP="00E82918">
            <w:pPr>
              <w:widowControl w:val="0"/>
              <w:autoSpaceDE w:val="0"/>
              <w:autoSpaceDN w:val="0"/>
              <w:adjustRightInd w:val="0"/>
              <w:spacing w:after="0" w:line="240" w:lineRule="auto"/>
              <w:ind w:firstLine="701"/>
              <w:rPr>
                <w:rFonts w:ascii="Times New Roman" w:hAnsi="Times New Roman"/>
                <w:sz w:val="24"/>
                <w:szCs w:val="28"/>
              </w:rPr>
            </w:pPr>
            <w:r w:rsidRPr="004952EF">
              <w:rPr>
                <w:rFonts w:ascii="Times New Roman" w:hAnsi="Times New Roman"/>
                <w:sz w:val="24"/>
                <w:szCs w:val="28"/>
              </w:rPr>
              <w:t>Специалист 1 категории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BF738E" w:rsidRPr="004952EF" w:rsidRDefault="00BF738E" w:rsidP="00E82918">
            <w:pPr>
              <w:pStyle w:val="ConsPlusTitle"/>
              <w:ind w:firstLine="701"/>
              <w:jc w:val="center"/>
              <w:rPr>
                <w:rFonts w:ascii="Times New Roman" w:hAnsi="Times New Roman" w:cs="Times New Roman"/>
                <w:b w:val="0"/>
                <w:iCs/>
                <w:sz w:val="24"/>
                <w:szCs w:val="28"/>
                <w:lang w:eastAsia="en-US"/>
              </w:rPr>
            </w:pPr>
            <w:r w:rsidRPr="004952EF">
              <w:rPr>
                <w:rFonts w:ascii="Times New Roman" w:hAnsi="Times New Roman" w:cs="Times New Roman"/>
                <w:b w:val="0"/>
                <w:iCs/>
                <w:sz w:val="24"/>
                <w:szCs w:val="28"/>
                <w:lang w:eastAsia="en-US"/>
              </w:rPr>
              <w:t>30,0</w:t>
            </w:r>
          </w:p>
        </w:tc>
      </w:tr>
      <w:tr w:rsidR="00BF738E" w:rsidRPr="004952EF" w:rsidTr="00E82918">
        <w:tc>
          <w:tcPr>
            <w:tcW w:w="5778" w:type="dxa"/>
            <w:tcBorders>
              <w:top w:val="single" w:sz="4" w:space="0" w:color="auto"/>
              <w:left w:val="single" w:sz="4" w:space="0" w:color="auto"/>
              <w:bottom w:val="single" w:sz="4" w:space="0" w:color="auto"/>
              <w:right w:val="single" w:sz="4" w:space="0" w:color="auto"/>
            </w:tcBorders>
            <w:hideMark/>
          </w:tcPr>
          <w:p w:rsidR="00BF738E" w:rsidRPr="004952EF" w:rsidRDefault="00BF738E" w:rsidP="00E82918">
            <w:pPr>
              <w:widowControl w:val="0"/>
              <w:autoSpaceDE w:val="0"/>
              <w:autoSpaceDN w:val="0"/>
              <w:adjustRightInd w:val="0"/>
              <w:spacing w:after="0" w:line="240" w:lineRule="auto"/>
              <w:ind w:firstLine="701"/>
              <w:rPr>
                <w:rFonts w:ascii="Times New Roman" w:hAnsi="Times New Roman"/>
                <w:sz w:val="24"/>
                <w:szCs w:val="28"/>
              </w:rPr>
            </w:pPr>
            <w:r w:rsidRPr="004952EF">
              <w:rPr>
                <w:rFonts w:ascii="Times New Roman" w:hAnsi="Times New Roman"/>
                <w:sz w:val="24"/>
                <w:szCs w:val="28"/>
              </w:rPr>
              <w:t>Специалист 2 категории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BF738E" w:rsidRPr="004952EF" w:rsidRDefault="00BF738E" w:rsidP="00E82918">
            <w:pPr>
              <w:pStyle w:val="ConsPlusTitle"/>
              <w:ind w:firstLine="701"/>
              <w:jc w:val="center"/>
              <w:rPr>
                <w:rFonts w:ascii="Times New Roman" w:hAnsi="Times New Roman" w:cs="Times New Roman"/>
                <w:b w:val="0"/>
                <w:iCs/>
                <w:sz w:val="24"/>
                <w:szCs w:val="28"/>
                <w:lang w:eastAsia="en-US"/>
              </w:rPr>
            </w:pPr>
            <w:r w:rsidRPr="004952EF">
              <w:rPr>
                <w:rFonts w:ascii="Times New Roman" w:hAnsi="Times New Roman" w:cs="Times New Roman"/>
                <w:b w:val="0"/>
                <w:iCs/>
                <w:sz w:val="24"/>
                <w:szCs w:val="28"/>
                <w:lang w:eastAsia="en-US"/>
              </w:rPr>
              <w:t>28,0</w:t>
            </w:r>
          </w:p>
        </w:tc>
      </w:tr>
      <w:tr w:rsidR="00BF738E" w:rsidRPr="004952EF" w:rsidTr="00E82918">
        <w:tc>
          <w:tcPr>
            <w:tcW w:w="5778" w:type="dxa"/>
            <w:tcBorders>
              <w:top w:val="single" w:sz="4" w:space="0" w:color="auto"/>
              <w:left w:val="single" w:sz="4" w:space="0" w:color="auto"/>
              <w:bottom w:val="single" w:sz="4" w:space="0" w:color="auto"/>
              <w:right w:val="single" w:sz="4" w:space="0" w:color="auto"/>
            </w:tcBorders>
            <w:hideMark/>
          </w:tcPr>
          <w:p w:rsidR="00BF738E" w:rsidRPr="004952EF" w:rsidRDefault="00BF738E" w:rsidP="00E82918">
            <w:pPr>
              <w:widowControl w:val="0"/>
              <w:autoSpaceDE w:val="0"/>
              <w:autoSpaceDN w:val="0"/>
              <w:adjustRightInd w:val="0"/>
              <w:spacing w:after="0" w:line="240" w:lineRule="auto"/>
              <w:ind w:firstLine="701"/>
              <w:rPr>
                <w:rFonts w:ascii="Times New Roman" w:hAnsi="Times New Roman"/>
                <w:sz w:val="24"/>
                <w:szCs w:val="28"/>
              </w:rPr>
            </w:pPr>
            <w:r w:rsidRPr="004952EF">
              <w:rPr>
                <w:rFonts w:ascii="Times New Roman" w:hAnsi="Times New Roman"/>
                <w:sz w:val="24"/>
                <w:szCs w:val="28"/>
              </w:rPr>
              <w:t>Специалист</w:t>
            </w:r>
          </w:p>
        </w:tc>
        <w:tc>
          <w:tcPr>
            <w:tcW w:w="3828" w:type="dxa"/>
            <w:tcBorders>
              <w:top w:val="single" w:sz="4" w:space="0" w:color="auto"/>
              <w:left w:val="single" w:sz="4" w:space="0" w:color="auto"/>
              <w:bottom w:val="single" w:sz="4" w:space="0" w:color="auto"/>
              <w:right w:val="single" w:sz="4" w:space="0" w:color="auto"/>
            </w:tcBorders>
            <w:vAlign w:val="center"/>
            <w:hideMark/>
          </w:tcPr>
          <w:p w:rsidR="00BF738E" w:rsidRPr="004952EF" w:rsidRDefault="00BF738E" w:rsidP="00E82918">
            <w:pPr>
              <w:pStyle w:val="ConsPlusTitle"/>
              <w:ind w:firstLine="701"/>
              <w:jc w:val="center"/>
              <w:rPr>
                <w:rFonts w:ascii="Times New Roman" w:hAnsi="Times New Roman" w:cs="Times New Roman"/>
                <w:b w:val="0"/>
                <w:iCs/>
                <w:sz w:val="24"/>
                <w:szCs w:val="28"/>
                <w:lang w:eastAsia="en-US"/>
              </w:rPr>
            </w:pPr>
            <w:r w:rsidRPr="004952EF">
              <w:rPr>
                <w:rFonts w:ascii="Times New Roman" w:hAnsi="Times New Roman" w:cs="Times New Roman"/>
                <w:b w:val="0"/>
                <w:iCs/>
                <w:sz w:val="24"/>
                <w:szCs w:val="28"/>
                <w:lang w:eastAsia="en-US"/>
              </w:rPr>
              <w:t>24,0</w:t>
            </w:r>
          </w:p>
        </w:tc>
      </w:tr>
    </w:tbl>
    <w:p w:rsidR="00D800F2" w:rsidRPr="00BA25D7" w:rsidRDefault="00D800F2" w:rsidP="00E82918">
      <w:pPr>
        <w:pStyle w:val="ConsPlusTitle"/>
        <w:ind w:firstLine="567"/>
        <w:jc w:val="center"/>
        <w:outlineLvl w:val="2"/>
        <w:rPr>
          <w:rFonts w:ascii="Times New Roman" w:hAnsi="Times New Roman" w:cs="Times New Roman"/>
          <w:sz w:val="28"/>
          <w:szCs w:val="28"/>
        </w:rPr>
      </w:pPr>
    </w:p>
    <w:p w:rsidR="00D800F2" w:rsidRPr="00BA25D7" w:rsidRDefault="00D800F2" w:rsidP="00E82918">
      <w:pPr>
        <w:pStyle w:val="ConsPlusTitle"/>
        <w:ind w:firstLine="567"/>
        <w:jc w:val="center"/>
        <w:outlineLvl w:val="2"/>
        <w:rPr>
          <w:rFonts w:ascii="Times New Roman" w:hAnsi="Times New Roman" w:cs="Times New Roman"/>
          <w:sz w:val="28"/>
          <w:szCs w:val="28"/>
        </w:rPr>
      </w:pPr>
    </w:p>
    <w:p w:rsidR="00D800F2" w:rsidRDefault="00D800F2" w:rsidP="00E82918">
      <w:pPr>
        <w:pStyle w:val="ConsPlusTitle"/>
        <w:ind w:firstLine="567"/>
        <w:jc w:val="center"/>
        <w:outlineLvl w:val="2"/>
        <w:rPr>
          <w:rFonts w:ascii="Times New Roman" w:hAnsi="Times New Roman" w:cs="Times New Roman"/>
          <w:sz w:val="28"/>
          <w:szCs w:val="28"/>
        </w:rPr>
      </w:pPr>
    </w:p>
    <w:p w:rsidR="004952EF" w:rsidRDefault="004952EF" w:rsidP="00E82918">
      <w:pPr>
        <w:pStyle w:val="ConsPlusTitle"/>
        <w:ind w:firstLine="567"/>
        <w:jc w:val="center"/>
        <w:outlineLvl w:val="2"/>
        <w:rPr>
          <w:rFonts w:ascii="Times New Roman" w:hAnsi="Times New Roman" w:cs="Times New Roman"/>
          <w:sz w:val="28"/>
          <w:szCs w:val="28"/>
        </w:rPr>
      </w:pPr>
    </w:p>
    <w:p w:rsidR="004952EF" w:rsidRDefault="004952EF" w:rsidP="00E82918">
      <w:pPr>
        <w:pStyle w:val="ConsPlusTitle"/>
        <w:ind w:firstLine="567"/>
        <w:jc w:val="center"/>
        <w:outlineLvl w:val="2"/>
        <w:rPr>
          <w:rFonts w:ascii="Times New Roman" w:hAnsi="Times New Roman" w:cs="Times New Roman"/>
          <w:sz w:val="28"/>
          <w:szCs w:val="28"/>
        </w:rPr>
      </w:pPr>
    </w:p>
    <w:p w:rsidR="004952EF" w:rsidRDefault="004952EF" w:rsidP="00E82918">
      <w:pPr>
        <w:pStyle w:val="ConsPlusTitle"/>
        <w:ind w:firstLine="567"/>
        <w:jc w:val="center"/>
        <w:outlineLvl w:val="2"/>
        <w:rPr>
          <w:rFonts w:ascii="Times New Roman" w:hAnsi="Times New Roman" w:cs="Times New Roman"/>
          <w:sz w:val="28"/>
          <w:szCs w:val="28"/>
        </w:rPr>
      </w:pPr>
    </w:p>
    <w:p w:rsidR="004952EF" w:rsidRDefault="004952EF" w:rsidP="00E82918">
      <w:pPr>
        <w:pStyle w:val="ConsPlusTitle"/>
        <w:ind w:firstLine="567"/>
        <w:jc w:val="center"/>
        <w:outlineLvl w:val="2"/>
        <w:rPr>
          <w:rFonts w:ascii="Times New Roman" w:hAnsi="Times New Roman" w:cs="Times New Roman"/>
          <w:sz w:val="28"/>
          <w:szCs w:val="28"/>
        </w:rPr>
      </w:pPr>
    </w:p>
    <w:p w:rsidR="004952EF" w:rsidRDefault="004952EF" w:rsidP="00E82918">
      <w:pPr>
        <w:pStyle w:val="ConsPlusTitle"/>
        <w:ind w:firstLine="567"/>
        <w:jc w:val="center"/>
        <w:outlineLvl w:val="2"/>
        <w:rPr>
          <w:rFonts w:ascii="Times New Roman" w:hAnsi="Times New Roman" w:cs="Times New Roman"/>
          <w:sz w:val="28"/>
          <w:szCs w:val="28"/>
        </w:rPr>
      </w:pPr>
    </w:p>
    <w:p w:rsidR="004952EF" w:rsidRDefault="004952EF" w:rsidP="00E82918">
      <w:pPr>
        <w:pStyle w:val="ConsPlusTitle"/>
        <w:ind w:firstLine="567"/>
        <w:jc w:val="center"/>
        <w:outlineLvl w:val="2"/>
        <w:rPr>
          <w:rFonts w:ascii="Times New Roman" w:hAnsi="Times New Roman" w:cs="Times New Roman"/>
          <w:sz w:val="28"/>
          <w:szCs w:val="28"/>
        </w:rPr>
      </w:pPr>
    </w:p>
    <w:p w:rsidR="004952EF" w:rsidRDefault="004952EF" w:rsidP="00E82918">
      <w:pPr>
        <w:pStyle w:val="ConsPlusTitle"/>
        <w:ind w:firstLine="567"/>
        <w:jc w:val="center"/>
        <w:outlineLvl w:val="2"/>
        <w:rPr>
          <w:rFonts w:ascii="Times New Roman" w:hAnsi="Times New Roman" w:cs="Times New Roman"/>
          <w:sz w:val="28"/>
          <w:szCs w:val="28"/>
        </w:rPr>
      </w:pPr>
    </w:p>
    <w:p w:rsidR="004952EF" w:rsidRPr="00BA25D7" w:rsidRDefault="004952EF" w:rsidP="00E82918">
      <w:pPr>
        <w:pStyle w:val="ConsPlusTitle"/>
        <w:ind w:firstLine="567"/>
        <w:jc w:val="center"/>
        <w:outlineLvl w:val="2"/>
        <w:rPr>
          <w:rFonts w:ascii="Times New Roman" w:hAnsi="Times New Roman" w:cs="Times New Roman"/>
          <w:sz w:val="28"/>
          <w:szCs w:val="28"/>
        </w:rPr>
      </w:pPr>
    </w:p>
    <w:p w:rsidR="00D800F2" w:rsidRPr="004952EF" w:rsidRDefault="00D800F2" w:rsidP="00E82918">
      <w:pPr>
        <w:pStyle w:val="ConsPlusNormal"/>
        <w:ind w:left="4678"/>
        <w:outlineLvl w:val="1"/>
        <w:rPr>
          <w:rFonts w:ascii="Times New Roman" w:hAnsi="Times New Roman" w:cs="Times New Roman"/>
          <w:sz w:val="24"/>
          <w:szCs w:val="28"/>
        </w:rPr>
      </w:pPr>
      <w:r w:rsidRPr="004952EF">
        <w:rPr>
          <w:rFonts w:ascii="Times New Roman" w:hAnsi="Times New Roman" w:cs="Times New Roman"/>
          <w:sz w:val="24"/>
          <w:szCs w:val="28"/>
        </w:rPr>
        <w:t>Приложение 3</w:t>
      </w:r>
    </w:p>
    <w:p w:rsidR="00D800F2" w:rsidRPr="004952EF" w:rsidRDefault="00D800F2" w:rsidP="00E82918">
      <w:pPr>
        <w:pStyle w:val="ConsPlusNormal"/>
        <w:ind w:left="4678"/>
        <w:rPr>
          <w:rFonts w:ascii="Times New Roman" w:hAnsi="Times New Roman" w:cs="Times New Roman"/>
          <w:i/>
          <w:iCs/>
          <w:sz w:val="24"/>
          <w:szCs w:val="28"/>
        </w:rPr>
      </w:pPr>
      <w:r w:rsidRPr="004952EF">
        <w:rPr>
          <w:rFonts w:ascii="Times New Roman" w:hAnsi="Times New Roman" w:cs="Times New Roman"/>
          <w:sz w:val="24"/>
          <w:szCs w:val="28"/>
        </w:rPr>
        <w:t xml:space="preserve">к Положению об оплате труда и материальном стимулировании в органах местного самоуправления </w:t>
      </w:r>
      <w:r w:rsidRPr="004952EF">
        <w:rPr>
          <w:rFonts w:ascii="Times New Roman" w:hAnsi="Times New Roman" w:cs="Times New Roman"/>
          <w:iCs/>
          <w:sz w:val="24"/>
          <w:szCs w:val="28"/>
        </w:rPr>
        <w:t xml:space="preserve">Волотовского </w:t>
      </w:r>
      <w:r w:rsidRPr="004952EF">
        <w:rPr>
          <w:rFonts w:ascii="Times New Roman" w:hAnsi="Times New Roman" w:cs="Times New Roman"/>
          <w:sz w:val="24"/>
          <w:szCs w:val="28"/>
        </w:rPr>
        <w:t>му</w:t>
      </w:r>
      <w:r w:rsidRPr="004952EF">
        <w:rPr>
          <w:rFonts w:ascii="Times New Roman" w:hAnsi="Times New Roman" w:cs="Times New Roman"/>
          <w:iCs/>
          <w:sz w:val="24"/>
          <w:szCs w:val="28"/>
        </w:rPr>
        <w:t>ниципального округа</w:t>
      </w:r>
    </w:p>
    <w:p w:rsidR="00D800F2" w:rsidRPr="00BA25D7" w:rsidRDefault="00D800F2" w:rsidP="004952EF">
      <w:pPr>
        <w:pStyle w:val="ConsPlusTitle"/>
        <w:outlineLvl w:val="2"/>
        <w:rPr>
          <w:rFonts w:ascii="Times New Roman" w:hAnsi="Times New Roman" w:cs="Times New Roman"/>
          <w:sz w:val="28"/>
          <w:szCs w:val="28"/>
        </w:rPr>
      </w:pPr>
    </w:p>
    <w:p w:rsidR="00D800F2" w:rsidRPr="00BA25D7" w:rsidRDefault="00D800F2" w:rsidP="00E82918">
      <w:pPr>
        <w:pStyle w:val="ConsPlusTitle"/>
        <w:ind w:firstLine="567"/>
        <w:jc w:val="center"/>
        <w:outlineLvl w:val="2"/>
        <w:rPr>
          <w:rFonts w:ascii="Times New Roman" w:hAnsi="Times New Roman" w:cs="Times New Roman"/>
          <w:sz w:val="28"/>
          <w:szCs w:val="28"/>
        </w:rPr>
      </w:pPr>
      <w:r w:rsidRPr="00BA25D7">
        <w:rPr>
          <w:rFonts w:ascii="Times New Roman" w:hAnsi="Times New Roman" w:cs="Times New Roman"/>
          <w:sz w:val="28"/>
          <w:szCs w:val="28"/>
        </w:rPr>
        <w:t>РАЗМЕРЫ ДОЛЖНОСТНЫХ ОКЛАДОВ</w:t>
      </w:r>
    </w:p>
    <w:p w:rsidR="00D800F2" w:rsidRPr="00BA25D7" w:rsidRDefault="00D800F2" w:rsidP="00E82918">
      <w:pPr>
        <w:pStyle w:val="ConsPlusTitle"/>
        <w:ind w:firstLine="567"/>
        <w:jc w:val="center"/>
        <w:rPr>
          <w:rFonts w:ascii="Times New Roman" w:hAnsi="Times New Roman" w:cs="Times New Roman"/>
          <w:sz w:val="28"/>
          <w:szCs w:val="28"/>
        </w:rPr>
      </w:pPr>
      <w:r w:rsidRPr="00BA25D7">
        <w:rPr>
          <w:rFonts w:ascii="Times New Roman" w:hAnsi="Times New Roman" w:cs="Times New Roman"/>
          <w:sz w:val="28"/>
          <w:szCs w:val="28"/>
        </w:rPr>
        <w:t>служащих</w:t>
      </w:r>
    </w:p>
    <w:p w:rsidR="00D800F2" w:rsidRPr="00BA25D7" w:rsidRDefault="00D800F2" w:rsidP="004952EF">
      <w:pPr>
        <w:pStyle w:val="ConsPlusTitle"/>
        <w:ind w:firstLine="567"/>
        <w:jc w:val="center"/>
        <w:outlineLvl w:val="2"/>
        <w:rPr>
          <w:rFonts w:ascii="Times New Roman" w:hAnsi="Times New Roman" w:cs="Times New Roman"/>
          <w:i/>
          <w:iCs/>
          <w:sz w:val="28"/>
          <w:szCs w:val="28"/>
        </w:rPr>
      </w:pPr>
      <w:r w:rsidRPr="00BA25D7">
        <w:rPr>
          <w:rFonts w:ascii="Times New Roman" w:hAnsi="Times New Roman" w:cs="Times New Roman"/>
          <w:iCs/>
          <w:sz w:val="28"/>
          <w:szCs w:val="28"/>
        </w:rPr>
        <w:t>в органе местного самоуправления Волотовского муниципального округа</w:t>
      </w:r>
    </w:p>
    <w:p w:rsidR="00D800F2" w:rsidRPr="00BA25D7" w:rsidRDefault="00D800F2" w:rsidP="00E82918">
      <w:pPr>
        <w:pStyle w:val="ConsPlusTitle"/>
        <w:ind w:firstLine="567"/>
        <w:jc w:val="center"/>
        <w:rPr>
          <w:rFonts w:ascii="Times New Roman" w:hAnsi="Times New Roman" w:cs="Times New Roman"/>
          <w:i/>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934"/>
      </w:tblGrid>
      <w:tr w:rsidR="00D800F2" w:rsidRPr="004952EF" w:rsidTr="00D77A02">
        <w:tc>
          <w:tcPr>
            <w:tcW w:w="4672" w:type="dxa"/>
          </w:tcPr>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bCs/>
                <w:sz w:val="24"/>
                <w:szCs w:val="28"/>
              </w:rPr>
              <w:t xml:space="preserve">Наименование </w:t>
            </w:r>
          </w:p>
          <w:p w:rsidR="00D800F2" w:rsidRPr="004952EF" w:rsidRDefault="00D800F2" w:rsidP="00E82918">
            <w:pPr>
              <w:pStyle w:val="ConsPlusTitle"/>
              <w:jc w:val="center"/>
              <w:rPr>
                <w:rFonts w:ascii="Times New Roman" w:hAnsi="Times New Roman" w:cs="Times New Roman"/>
                <w:i/>
                <w:iCs/>
                <w:sz w:val="24"/>
                <w:szCs w:val="28"/>
              </w:rPr>
            </w:pPr>
            <w:r w:rsidRPr="004952EF">
              <w:rPr>
                <w:rFonts w:ascii="Times New Roman" w:hAnsi="Times New Roman" w:cs="Times New Roman"/>
                <w:b w:val="0"/>
                <w:bCs/>
                <w:sz w:val="24"/>
                <w:szCs w:val="28"/>
              </w:rPr>
              <w:t>должности</w:t>
            </w:r>
          </w:p>
        </w:tc>
        <w:tc>
          <w:tcPr>
            <w:tcW w:w="4934" w:type="dxa"/>
          </w:tcPr>
          <w:p w:rsidR="00D800F2" w:rsidRPr="004952EF" w:rsidRDefault="00D800F2" w:rsidP="00E82918">
            <w:pPr>
              <w:pStyle w:val="ConsPlusTitle"/>
              <w:jc w:val="center"/>
              <w:rPr>
                <w:rFonts w:ascii="Times New Roman" w:hAnsi="Times New Roman" w:cs="Times New Roman"/>
                <w:b w:val="0"/>
                <w:bCs/>
                <w:sz w:val="24"/>
                <w:szCs w:val="28"/>
              </w:rPr>
            </w:pPr>
            <w:r w:rsidRPr="004952EF">
              <w:rPr>
                <w:rFonts w:ascii="Times New Roman" w:hAnsi="Times New Roman" w:cs="Times New Roman"/>
                <w:b w:val="0"/>
                <w:bCs/>
                <w:sz w:val="24"/>
                <w:szCs w:val="28"/>
              </w:rPr>
              <w:t>Должностные оклады муниципальных служащих (в % отношении к базовому окладу муниципального служащего)</w:t>
            </w:r>
          </w:p>
        </w:tc>
      </w:tr>
      <w:tr w:rsidR="00D800F2" w:rsidRPr="004952EF" w:rsidTr="00D77A02">
        <w:tc>
          <w:tcPr>
            <w:tcW w:w="4672" w:type="dxa"/>
          </w:tcPr>
          <w:p w:rsidR="00D800F2" w:rsidRPr="004952EF" w:rsidRDefault="00D800F2" w:rsidP="00E82918">
            <w:pPr>
              <w:pStyle w:val="ConsPlusTitle"/>
              <w:jc w:val="center"/>
              <w:rPr>
                <w:rFonts w:ascii="Times New Roman" w:hAnsi="Times New Roman" w:cs="Times New Roman"/>
                <w:i/>
                <w:iCs/>
                <w:sz w:val="24"/>
                <w:szCs w:val="28"/>
              </w:rPr>
            </w:pPr>
            <w:r w:rsidRPr="004952EF">
              <w:rPr>
                <w:rFonts w:ascii="Times New Roman" w:hAnsi="Times New Roman" w:cs="Times New Roman"/>
                <w:b w:val="0"/>
                <w:bCs/>
                <w:sz w:val="24"/>
                <w:szCs w:val="24"/>
              </w:rPr>
              <w:t>1</w:t>
            </w:r>
          </w:p>
        </w:tc>
        <w:tc>
          <w:tcPr>
            <w:tcW w:w="4934" w:type="dxa"/>
          </w:tcPr>
          <w:p w:rsidR="00D800F2" w:rsidRPr="004952EF" w:rsidRDefault="00D800F2" w:rsidP="00E82918">
            <w:pPr>
              <w:pStyle w:val="ConsPlusTitle"/>
              <w:jc w:val="center"/>
              <w:rPr>
                <w:rFonts w:ascii="Times New Roman" w:hAnsi="Times New Roman" w:cs="Times New Roman"/>
                <w:i/>
                <w:iCs/>
                <w:sz w:val="24"/>
                <w:szCs w:val="28"/>
              </w:rPr>
            </w:pPr>
            <w:r w:rsidRPr="004952EF">
              <w:rPr>
                <w:rFonts w:ascii="Times New Roman" w:hAnsi="Times New Roman" w:cs="Times New Roman"/>
                <w:b w:val="0"/>
                <w:bCs/>
                <w:sz w:val="24"/>
                <w:szCs w:val="24"/>
              </w:rPr>
              <w:t>2</w:t>
            </w:r>
          </w:p>
        </w:tc>
      </w:tr>
      <w:tr w:rsidR="00D800F2" w:rsidRPr="004952EF" w:rsidTr="00D77A02">
        <w:tc>
          <w:tcPr>
            <w:tcW w:w="4672"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Главный служащий</w:t>
            </w:r>
          </w:p>
        </w:tc>
        <w:tc>
          <w:tcPr>
            <w:tcW w:w="4934"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40,00</w:t>
            </w:r>
          </w:p>
        </w:tc>
      </w:tr>
      <w:tr w:rsidR="00D800F2" w:rsidRPr="004952EF" w:rsidTr="00D77A02">
        <w:tc>
          <w:tcPr>
            <w:tcW w:w="4672"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Ведущий служащий</w:t>
            </w:r>
          </w:p>
        </w:tc>
        <w:tc>
          <w:tcPr>
            <w:tcW w:w="4934"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37,0</w:t>
            </w:r>
          </w:p>
        </w:tc>
      </w:tr>
      <w:tr w:rsidR="00D800F2" w:rsidRPr="004952EF" w:rsidTr="00D77A02">
        <w:tc>
          <w:tcPr>
            <w:tcW w:w="4672"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Служащий 1 категории</w:t>
            </w:r>
          </w:p>
        </w:tc>
        <w:tc>
          <w:tcPr>
            <w:tcW w:w="4934"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30,0</w:t>
            </w:r>
          </w:p>
        </w:tc>
      </w:tr>
      <w:tr w:rsidR="00D800F2" w:rsidRPr="004952EF" w:rsidTr="00D77A02">
        <w:tc>
          <w:tcPr>
            <w:tcW w:w="4672"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Служащий 2 категории</w:t>
            </w:r>
          </w:p>
        </w:tc>
        <w:tc>
          <w:tcPr>
            <w:tcW w:w="4934"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25,0</w:t>
            </w:r>
          </w:p>
        </w:tc>
      </w:tr>
      <w:tr w:rsidR="00D800F2" w:rsidRPr="004952EF" w:rsidTr="00D77A02">
        <w:tc>
          <w:tcPr>
            <w:tcW w:w="4672"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Служащий</w:t>
            </w:r>
          </w:p>
        </w:tc>
        <w:tc>
          <w:tcPr>
            <w:tcW w:w="4934" w:type="dxa"/>
          </w:tcPr>
          <w:p w:rsidR="00D800F2" w:rsidRPr="004952EF" w:rsidRDefault="00D800F2" w:rsidP="00E82918">
            <w:pPr>
              <w:pStyle w:val="ConsPlusTitle"/>
              <w:jc w:val="center"/>
              <w:rPr>
                <w:rFonts w:ascii="Times New Roman" w:hAnsi="Times New Roman" w:cs="Times New Roman"/>
                <w:b w:val="0"/>
                <w:iCs/>
                <w:sz w:val="24"/>
                <w:szCs w:val="28"/>
              </w:rPr>
            </w:pPr>
            <w:r w:rsidRPr="004952EF">
              <w:rPr>
                <w:rFonts w:ascii="Times New Roman" w:hAnsi="Times New Roman" w:cs="Times New Roman"/>
                <w:b w:val="0"/>
                <w:iCs/>
                <w:sz w:val="24"/>
                <w:szCs w:val="28"/>
              </w:rPr>
              <w:t>25,0</w:t>
            </w:r>
          </w:p>
        </w:tc>
      </w:tr>
    </w:tbl>
    <w:p w:rsidR="00D800F2" w:rsidRPr="00BA25D7" w:rsidRDefault="00D800F2" w:rsidP="00E82918">
      <w:pPr>
        <w:pStyle w:val="ConsPlusNormal"/>
        <w:ind w:left="4678"/>
        <w:outlineLvl w:val="1"/>
        <w:rPr>
          <w:rFonts w:ascii="Times New Roman" w:hAnsi="Times New Roman" w:cs="Times New Roman"/>
          <w:sz w:val="28"/>
          <w:szCs w:val="28"/>
        </w:rPr>
      </w:pPr>
    </w:p>
    <w:p w:rsidR="00D800F2" w:rsidRDefault="00D800F2"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Default="004952EF" w:rsidP="00E82918">
      <w:pPr>
        <w:pStyle w:val="ConsPlusNormal"/>
        <w:ind w:left="4678"/>
        <w:outlineLvl w:val="1"/>
        <w:rPr>
          <w:rFonts w:ascii="Times New Roman" w:hAnsi="Times New Roman" w:cs="Times New Roman"/>
          <w:sz w:val="28"/>
          <w:szCs w:val="28"/>
        </w:rPr>
      </w:pPr>
    </w:p>
    <w:p w:rsidR="004952EF" w:rsidRPr="00BA25D7" w:rsidRDefault="004952EF" w:rsidP="00E82918">
      <w:pPr>
        <w:pStyle w:val="ConsPlusNormal"/>
        <w:ind w:left="4678"/>
        <w:outlineLvl w:val="1"/>
        <w:rPr>
          <w:rFonts w:ascii="Times New Roman" w:hAnsi="Times New Roman" w:cs="Times New Roman"/>
          <w:sz w:val="28"/>
          <w:szCs w:val="28"/>
        </w:rPr>
      </w:pPr>
    </w:p>
    <w:p w:rsidR="00D800F2" w:rsidRPr="004952EF" w:rsidRDefault="00D800F2" w:rsidP="00E82918">
      <w:pPr>
        <w:pStyle w:val="ConsPlusNormal"/>
        <w:ind w:left="4678"/>
        <w:outlineLvl w:val="1"/>
        <w:rPr>
          <w:rFonts w:ascii="Times New Roman" w:hAnsi="Times New Roman" w:cs="Times New Roman"/>
          <w:sz w:val="24"/>
          <w:szCs w:val="28"/>
        </w:rPr>
      </w:pPr>
      <w:r w:rsidRPr="004952EF">
        <w:rPr>
          <w:rFonts w:ascii="Times New Roman" w:hAnsi="Times New Roman" w:cs="Times New Roman"/>
          <w:sz w:val="24"/>
          <w:szCs w:val="28"/>
        </w:rPr>
        <w:lastRenderedPageBreak/>
        <w:t>Приложение 4</w:t>
      </w:r>
    </w:p>
    <w:p w:rsidR="00D800F2" w:rsidRPr="004952EF" w:rsidRDefault="00D800F2" w:rsidP="004952EF">
      <w:pPr>
        <w:pStyle w:val="ConsPlusNormal"/>
        <w:ind w:left="4678"/>
        <w:rPr>
          <w:rFonts w:ascii="Times New Roman" w:hAnsi="Times New Roman" w:cs="Times New Roman"/>
          <w:i/>
          <w:iCs/>
          <w:sz w:val="24"/>
          <w:szCs w:val="28"/>
        </w:rPr>
      </w:pPr>
      <w:r w:rsidRPr="004952EF">
        <w:rPr>
          <w:rFonts w:ascii="Times New Roman" w:hAnsi="Times New Roman" w:cs="Times New Roman"/>
          <w:sz w:val="24"/>
          <w:szCs w:val="28"/>
        </w:rPr>
        <w:t xml:space="preserve">к Положению об оплате труда и материальном стимулировании в органах местного самоуправления </w:t>
      </w:r>
      <w:r w:rsidRPr="004952EF">
        <w:rPr>
          <w:rFonts w:ascii="Times New Roman" w:hAnsi="Times New Roman" w:cs="Times New Roman"/>
          <w:iCs/>
          <w:sz w:val="24"/>
          <w:szCs w:val="28"/>
        </w:rPr>
        <w:t xml:space="preserve">Волотовского </w:t>
      </w:r>
      <w:r w:rsidRPr="004952EF">
        <w:rPr>
          <w:rFonts w:ascii="Times New Roman" w:hAnsi="Times New Roman" w:cs="Times New Roman"/>
          <w:sz w:val="24"/>
          <w:szCs w:val="28"/>
        </w:rPr>
        <w:t>му</w:t>
      </w:r>
      <w:r w:rsidRPr="004952EF">
        <w:rPr>
          <w:rFonts w:ascii="Times New Roman" w:hAnsi="Times New Roman" w:cs="Times New Roman"/>
          <w:iCs/>
          <w:sz w:val="24"/>
          <w:szCs w:val="28"/>
        </w:rPr>
        <w:t xml:space="preserve">ниципального </w:t>
      </w:r>
      <w:r w:rsidR="004952EF">
        <w:rPr>
          <w:rFonts w:ascii="Times New Roman" w:hAnsi="Times New Roman" w:cs="Times New Roman"/>
          <w:iCs/>
          <w:sz w:val="24"/>
          <w:szCs w:val="28"/>
        </w:rPr>
        <w:t>округа</w:t>
      </w:r>
    </w:p>
    <w:tbl>
      <w:tblPr>
        <w:tblW w:w="0" w:type="auto"/>
        <w:tblLook w:val="00A0" w:firstRow="1" w:lastRow="0" w:firstColumn="1" w:lastColumn="0" w:noHBand="0" w:noVBand="0"/>
      </w:tblPr>
      <w:tblGrid>
        <w:gridCol w:w="4644"/>
        <w:gridCol w:w="4710"/>
      </w:tblGrid>
      <w:tr w:rsidR="00D800F2" w:rsidRPr="00BA25D7" w:rsidTr="00D77A02">
        <w:trPr>
          <w:trHeight w:val="283"/>
        </w:trPr>
        <w:tc>
          <w:tcPr>
            <w:tcW w:w="4644" w:type="dxa"/>
          </w:tcPr>
          <w:p w:rsidR="00D800F2" w:rsidRPr="00BA25D7" w:rsidRDefault="00D800F2" w:rsidP="00E82918">
            <w:pPr>
              <w:spacing w:after="0" w:line="240" w:lineRule="auto"/>
              <w:rPr>
                <w:rFonts w:ascii="Times New Roman" w:hAnsi="Times New Roman"/>
                <w:i/>
                <w:sz w:val="28"/>
                <w:szCs w:val="28"/>
                <w:lang w:eastAsia="ru-RU"/>
              </w:rPr>
            </w:pPr>
          </w:p>
          <w:p w:rsidR="00D800F2" w:rsidRPr="00BA25D7" w:rsidRDefault="00D800F2" w:rsidP="00E82918">
            <w:pPr>
              <w:spacing w:after="0" w:line="240" w:lineRule="auto"/>
              <w:rPr>
                <w:rFonts w:ascii="Times New Roman" w:hAnsi="Times New Roman"/>
                <w:i/>
                <w:sz w:val="28"/>
                <w:szCs w:val="28"/>
                <w:lang w:eastAsia="ru-RU"/>
              </w:rPr>
            </w:pPr>
          </w:p>
        </w:tc>
        <w:tc>
          <w:tcPr>
            <w:tcW w:w="4710" w:type="dxa"/>
          </w:tcPr>
          <w:p w:rsidR="00D800F2" w:rsidRPr="00BA25D7" w:rsidRDefault="00D800F2" w:rsidP="00E82918">
            <w:pPr>
              <w:spacing w:after="0" w:line="240" w:lineRule="auto"/>
              <w:rPr>
                <w:rFonts w:ascii="Times New Roman" w:hAnsi="Times New Roman"/>
                <w:i/>
                <w:sz w:val="28"/>
                <w:szCs w:val="28"/>
                <w:lang w:eastAsia="ru-RU"/>
              </w:rPr>
            </w:pPr>
          </w:p>
          <w:p w:rsidR="00D800F2" w:rsidRPr="00BA25D7" w:rsidRDefault="00D800F2" w:rsidP="00E82918">
            <w:pPr>
              <w:spacing w:after="0" w:line="240" w:lineRule="auto"/>
              <w:rPr>
                <w:rFonts w:ascii="Times New Roman" w:hAnsi="Times New Roman"/>
                <w:i/>
                <w:sz w:val="28"/>
                <w:szCs w:val="28"/>
              </w:rPr>
            </w:pPr>
            <w:r w:rsidRPr="00BA25D7">
              <w:rPr>
                <w:rFonts w:ascii="Times New Roman" w:hAnsi="Times New Roman"/>
                <w:i/>
                <w:sz w:val="28"/>
                <w:szCs w:val="28"/>
                <w:lang w:eastAsia="ru-RU"/>
              </w:rPr>
              <w:t>Наименование представителя нанимателя/работодателя</w:t>
            </w:r>
          </w:p>
        </w:tc>
      </w:tr>
      <w:tr w:rsidR="00D800F2" w:rsidRPr="00BA25D7" w:rsidTr="00D77A02">
        <w:trPr>
          <w:trHeight w:val="283"/>
        </w:trPr>
        <w:tc>
          <w:tcPr>
            <w:tcW w:w="4644" w:type="dxa"/>
          </w:tcPr>
          <w:p w:rsidR="00D800F2" w:rsidRPr="00BA25D7" w:rsidRDefault="00D800F2" w:rsidP="00E82918">
            <w:pPr>
              <w:spacing w:after="0" w:line="240" w:lineRule="auto"/>
              <w:rPr>
                <w:rFonts w:ascii="Times New Roman" w:hAnsi="Times New Roman"/>
                <w:iCs/>
                <w:sz w:val="28"/>
                <w:szCs w:val="28"/>
                <w:lang w:eastAsia="ru-RU"/>
              </w:rPr>
            </w:pPr>
          </w:p>
        </w:tc>
        <w:tc>
          <w:tcPr>
            <w:tcW w:w="4710" w:type="dxa"/>
            <w:tcBorders>
              <w:top w:val="nil"/>
              <w:left w:val="nil"/>
              <w:bottom w:val="single" w:sz="4" w:space="0" w:color="auto"/>
              <w:right w:val="nil"/>
            </w:tcBorders>
          </w:tcPr>
          <w:p w:rsidR="00D800F2" w:rsidRPr="00BA25D7" w:rsidRDefault="00D800F2" w:rsidP="00E82918">
            <w:pPr>
              <w:spacing w:after="0" w:line="240" w:lineRule="auto"/>
              <w:rPr>
                <w:rFonts w:ascii="Times New Roman" w:hAnsi="Times New Roman"/>
                <w:iCs/>
                <w:sz w:val="28"/>
                <w:szCs w:val="28"/>
              </w:rPr>
            </w:pPr>
          </w:p>
        </w:tc>
      </w:tr>
      <w:tr w:rsidR="00D800F2" w:rsidRPr="00BA25D7" w:rsidTr="00D77A02">
        <w:trPr>
          <w:trHeight w:val="283"/>
        </w:trPr>
        <w:tc>
          <w:tcPr>
            <w:tcW w:w="4644" w:type="dxa"/>
          </w:tcPr>
          <w:p w:rsidR="00D800F2" w:rsidRPr="00BA25D7" w:rsidRDefault="00D800F2" w:rsidP="00E82918">
            <w:pPr>
              <w:spacing w:after="0" w:line="240" w:lineRule="auto"/>
              <w:rPr>
                <w:rFonts w:ascii="Times New Roman" w:hAnsi="Times New Roman"/>
                <w:iCs/>
                <w:sz w:val="28"/>
                <w:szCs w:val="28"/>
                <w:lang w:eastAsia="ru-RU"/>
              </w:rPr>
            </w:pPr>
          </w:p>
        </w:tc>
        <w:tc>
          <w:tcPr>
            <w:tcW w:w="4710" w:type="dxa"/>
            <w:tcBorders>
              <w:top w:val="single" w:sz="4" w:space="0" w:color="auto"/>
              <w:left w:val="nil"/>
              <w:bottom w:val="nil"/>
              <w:right w:val="nil"/>
            </w:tcBorders>
          </w:tcPr>
          <w:p w:rsidR="00D800F2" w:rsidRPr="00BA25D7" w:rsidRDefault="00D800F2" w:rsidP="00E82918">
            <w:pPr>
              <w:spacing w:after="0" w:line="240" w:lineRule="auto"/>
              <w:jc w:val="center"/>
              <w:rPr>
                <w:rFonts w:ascii="Times New Roman" w:hAnsi="Times New Roman"/>
                <w:iCs/>
                <w:sz w:val="28"/>
                <w:szCs w:val="28"/>
              </w:rPr>
            </w:pPr>
            <w:r w:rsidRPr="00BA25D7">
              <w:rPr>
                <w:rFonts w:ascii="Times New Roman" w:hAnsi="Times New Roman"/>
                <w:iCs/>
                <w:sz w:val="28"/>
                <w:szCs w:val="28"/>
              </w:rPr>
              <w:t>(Ф.И.О.)</w:t>
            </w:r>
          </w:p>
        </w:tc>
      </w:tr>
      <w:tr w:rsidR="00D800F2" w:rsidRPr="00BA25D7" w:rsidTr="00D77A02">
        <w:trPr>
          <w:trHeight w:val="283"/>
        </w:trPr>
        <w:tc>
          <w:tcPr>
            <w:tcW w:w="4644" w:type="dxa"/>
          </w:tcPr>
          <w:p w:rsidR="00D800F2" w:rsidRPr="00BA25D7" w:rsidRDefault="00D800F2" w:rsidP="00E82918">
            <w:pPr>
              <w:spacing w:after="0" w:line="240" w:lineRule="auto"/>
              <w:rPr>
                <w:rFonts w:ascii="Times New Roman" w:hAnsi="Times New Roman"/>
                <w:b/>
                <w:bCs/>
                <w:iCs/>
                <w:sz w:val="28"/>
                <w:szCs w:val="28"/>
                <w:lang w:eastAsia="ru-RU"/>
              </w:rPr>
            </w:pPr>
            <w:r w:rsidRPr="00BA25D7">
              <w:rPr>
                <w:rFonts w:ascii="Times New Roman" w:hAnsi="Times New Roman"/>
                <w:b/>
                <w:bCs/>
                <w:iCs/>
                <w:sz w:val="28"/>
                <w:szCs w:val="28"/>
                <w:lang w:eastAsia="ru-RU"/>
              </w:rPr>
              <w:t>О согласовании премирования</w:t>
            </w:r>
          </w:p>
        </w:tc>
        <w:tc>
          <w:tcPr>
            <w:tcW w:w="4710" w:type="dxa"/>
          </w:tcPr>
          <w:p w:rsidR="00D800F2" w:rsidRPr="00BA25D7" w:rsidRDefault="00D800F2" w:rsidP="00E82918">
            <w:pPr>
              <w:spacing w:after="0" w:line="240" w:lineRule="auto"/>
              <w:rPr>
                <w:rFonts w:ascii="Times New Roman" w:hAnsi="Times New Roman"/>
                <w:iCs/>
                <w:sz w:val="28"/>
                <w:szCs w:val="28"/>
              </w:rPr>
            </w:pPr>
          </w:p>
        </w:tc>
      </w:tr>
    </w:tbl>
    <w:p w:rsidR="00D800F2" w:rsidRPr="00BA25D7" w:rsidRDefault="00D800F2" w:rsidP="00E82918">
      <w:pPr>
        <w:widowControl w:val="0"/>
        <w:autoSpaceDE w:val="0"/>
        <w:autoSpaceDN w:val="0"/>
        <w:adjustRightInd w:val="0"/>
        <w:spacing w:after="0" w:line="240" w:lineRule="auto"/>
        <w:jc w:val="center"/>
        <w:rPr>
          <w:rFonts w:ascii="Times New Roman" w:hAnsi="Times New Roman"/>
          <w:iCs/>
          <w:sz w:val="28"/>
          <w:szCs w:val="28"/>
        </w:rPr>
      </w:pPr>
    </w:p>
    <w:p w:rsidR="00D800F2" w:rsidRPr="00BA25D7" w:rsidRDefault="00D800F2" w:rsidP="00E82918">
      <w:pPr>
        <w:widowControl w:val="0"/>
        <w:autoSpaceDE w:val="0"/>
        <w:autoSpaceDN w:val="0"/>
        <w:adjustRightInd w:val="0"/>
        <w:spacing w:after="0" w:line="240" w:lineRule="auto"/>
        <w:jc w:val="center"/>
        <w:rPr>
          <w:rFonts w:ascii="Times New Roman" w:hAnsi="Times New Roman"/>
          <w:iCs/>
          <w:sz w:val="28"/>
          <w:szCs w:val="28"/>
        </w:rPr>
      </w:pPr>
      <w:r w:rsidRPr="00BA25D7">
        <w:rPr>
          <w:rFonts w:ascii="Times New Roman" w:hAnsi="Times New Roman"/>
          <w:iCs/>
          <w:sz w:val="28"/>
          <w:szCs w:val="28"/>
        </w:rPr>
        <w:t>Уважаемый ____________________!</w:t>
      </w:r>
    </w:p>
    <w:p w:rsidR="00D800F2" w:rsidRPr="00BA25D7" w:rsidRDefault="00D800F2" w:rsidP="00E82918">
      <w:pPr>
        <w:widowControl w:val="0"/>
        <w:autoSpaceDE w:val="0"/>
        <w:autoSpaceDN w:val="0"/>
        <w:adjustRightInd w:val="0"/>
        <w:spacing w:after="0" w:line="240" w:lineRule="auto"/>
        <w:ind w:firstLine="709"/>
        <w:jc w:val="both"/>
        <w:rPr>
          <w:rFonts w:ascii="Times New Roman" w:hAnsi="Times New Roman"/>
          <w:iCs/>
          <w:sz w:val="28"/>
          <w:szCs w:val="28"/>
          <w:vertAlign w:val="subscript"/>
        </w:rPr>
      </w:pPr>
      <w:r w:rsidRPr="00BA25D7">
        <w:rPr>
          <w:rFonts w:ascii="Times New Roman" w:hAnsi="Times New Roman"/>
          <w:iCs/>
          <w:sz w:val="28"/>
          <w:szCs w:val="28"/>
        </w:rPr>
        <w:t xml:space="preserve">С целью осуществления премирования за выполнение особо важных </w:t>
      </w:r>
      <w:r w:rsidRPr="00BA25D7">
        <w:rPr>
          <w:rFonts w:ascii="Times New Roman" w:hAnsi="Times New Roman"/>
          <w:iCs/>
          <w:sz w:val="28"/>
          <w:szCs w:val="28"/>
        </w:rPr>
        <w:br/>
        <w:t xml:space="preserve">и сложных заданий (премирования по результатам работы) направляю </w:t>
      </w:r>
      <w:r w:rsidRPr="00BA25D7">
        <w:rPr>
          <w:rFonts w:ascii="Times New Roman" w:hAnsi="Times New Roman"/>
          <w:iCs/>
          <w:sz w:val="28"/>
          <w:szCs w:val="28"/>
        </w:rPr>
        <w:br/>
        <w:t>информацию о результатах работы за _________________ 20__ года и прошу</w:t>
      </w:r>
    </w:p>
    <w:p w:rsidR="00D800F2" w:rsidRPr="00BA25D7" w:rsidRDefault="00D800F2" w:rsidP="00E82918">
      <w:pPr>
        <w:widowControl w:val="0"/>
        <w:autoSpaceDE w:val="0"/>
        <w:autoSpaceDN w:val="0"/>
        <w:adjustRightInd w:val="0"/>
        <w:spacing w:after="0" w:line="240" w:lineRule="auto"/>
        <w:ind w:left="3539" w:firstLine="709"/>
        <w:jc w:val="both"/>
        <w:rPr>
          <w:rFonts w:ascii="Times New Roman" w:hAnsi="Times New Roman"/>
          <w:iCs/>
          <w:sz w:val="28"/>
          <w:szCs w:val="28"/>
          <w:vertAlign w:val="subscript"/>
        </w:rPr>
      </w:pPr>
      <w:r w:rsidRPr="00BA25D7">
        <w:rPr>
          <w:rFonts w:ascii="Times New Roman" w:hAnsi="Times New Roman"/>
          <w:iCs/>
          <w:sz w:val="28"/>
          <w:szCs w:val="28"/>
        </w:rPr>
        <w:t xml:space="preserve">                 (период)</w:t>
      </w:r>
    </w:p>
    <w:p w:rsidR="00D800F2" w:rsidRPr="00BA25D7" w:rsidRDefault="00D800F2" w:rsidP="00E82918">
      <w:pPr>
        <w:widowControl w:val="0"/>
        <w:autoSpaceDE w:val="0"/>
        <w:autoSpaceDN w:val="0"/>
        <w:adjustRightInd w:val="0"/>
        <w:spacing w:after="0" w:line="240" w:lineRule="auto"/>
        <w:jc w:val="both"/>
        <w:rPr>
          <w:rFonts w:ascii="Times New Roman" w:hAnsi="Times New Roman"/>
          <w:iCs/>
          <w:sz w:val="28"/>
          <w:szCs w:val="28"/>
        </w:rPr>
      </w:pPr>
      <w:r w:rsidRPr="00BA25D7">
        <w:rPr>
          <w:rFonts w:ascii="Times New Roman" w:hAnsi="Times New Roman"/>
          <w:iCs/>
          <w:sz w:val="28"/>
          <w:szCs w:val="28"/>
        </w:rPr>
        <w:t>согласовать премирование следующих должностных лиц:</w:t>
      </w:r>
    </w:p>
    <w:p w:rsidR="00D800F2" w:rsidRPr="00BA25D7" w:rsidRDefault="00D800F2" w:rsidP="00E82918">
      <w:pPr>
        <w:widowControl w:val="0"/>
        <w:autoSpaceDE w:val="0"/>
        <w:autoSpaceDN w:val="0"/>
        <w:adjustRightInd w:val="0"/>
        <w:spacing w:after="0" w:line="240" w:lineRule="auto"/>
        <w:jc w:val="both"/>
        <w:rPr>
          <w:rFonts w:ascii="Times New Roman" w:hAnsi="Times New Roman"/>
          <w:iCs/>
          <w:spacing w:val="-8"/>
          <w:sz w:val="28"/>
          <w:szCs w:val="28"/>
        </w:rPr>
      </w:pPr>
    </w:p>
    <w:tbl>
      <w:tblPr>
        <w:tblW w:w="9498" w:type="dxa"/>
        <w:tblLayout w:type="fixed"/>
        <w:tblLook w:val="00A0" w:firstRow="1" w:lastRow="0" w:firstColumn="1" w:lastColumn="0" w:noHBand="0" w:noVBand="0"/>
      </w:tblPr>
      <w:tblGrid>
        <w:gridCol w:w="1809"/>
        <w:gridCol w:w="1558"/>
        <w:gridCol w:w="1021"/>
        <w:gridCol w:w="281"/>
        <w:gridCol w:w="114"/>
        <w:gridCol w:w="1967"/>
        <w:gridCol w:w="416"/>
        <w:gridCol w:w="64"/>
        <w:gridCol w:w="1637"/>
        <w:gridCol w:w="101"/>
        <w:gridCol w:w="530"/>
      </w:tblGrid>
      <w:tr w:rsidR="00D800F2" w:rsidRPr="00BA25D7" w:rsidTr="004952EF">
        <w:tc>
          <w:tcPr>
            <w:tcW w:w="3367" w:type="dxa"/>
            <w:gridSpan w:val="2"/>
            <w:tcBorders>
              <w:top w:val="nil"/>
              <w:left w:val="nil"/>
              <w:bottom w:val="single" w:sz="4" w:space="0" w:color="auto"/>
              <w:right w:val="nil"/>
            </w:tcBorders>
          </w:tcPr>
          <w:p w:rsidR="00D800F2" w:rsidRPr="00BA25D7" w:rsidRDefault="00D800F2" w:rsidP="00E82918">
            <w:pPr>
              <w:spacing w:after="0" w:line="240" w:lineRule="auto"/>
              <w:rPr>
                <w:rFonts w:ascii="Times New Roman" w:hAnsi="Times New Roman"/>
                <w:iCs/>
                <w:sz w:val="28"/>
                <w:szCs w:val="28"/>
              </w:rPr>
            </w:pPr>
          </w:p>
        </w:tc>
        <w:tc>
          <w:tcPr>
            <w:tcW w:w="1416" w:type="dxa"/>
            <w:gridSpan w:val="3"/>
            <w:vAlign w:val="bottom"/>
          </w:tcPr>
          <w:p w:rsidR="00D800F2" w:rsidRPr="00BA25D7" w:rsidRDefault="00D800F2" w:rsidP="00E82918">
            <w:pPr>
              <w:spacing w:after="0" w:line="240" w:lineRule="auto"/>
              <w:rPr>
                <w:rFonts w:ascii="Times New Roman" w:hAnsi="Times New Roman"/>
                <w:iCs/>
                <w:sz w:val="28"/>
                <w:szCs w:val="28"/>
              </w:rPr>
            </w:pPr>
            <w:r w:rsidRPr="00BA25D7">
              <w:rPr>
                <w:rFonts w:ascii="Times New Roman" w:hAnsi="Times New Roman"/>
                <w:iCs/>
                <w:sz w:val="28"/>
                <w:szCs w:val="28"/>
              </w:rPr>
              <w:t xml:space="preserve">в размере </w:t>
            </w:r>
          </w:p>
        </w:tc>
        <w:tc>
          <w:tcPr>
            <w:tcW w:w="2447" w:type="dxa"/>
            <w:gridSpan w:val="3"/>
            <w:tcBorders>
              <w:top w:val="nil"/>
              <w:left w:val="nil"/>
              <w:bottom w:val="single" w:sz="4" w:space="0" w:color="auto"/>
              <w:right w:val="nil"/>
            </w:tcBorders>
          </w:tcPr>
          <w:p w:rsidR="00D800F2" w:rsidRPr="00BA25D7" w:rsidRDefault="00D800F2" w:rsidP="00E82918">
            <w:pPr>
              <w:spacing w:after="0" w:line="240" w:lineRule="auto"/>
              <w:jc w:val="center"/>
              <w:rPr>
                <w:rFonts w:ascii="Times New Roman" w:hAnsi="Times New Roman"/>
                <w:iCs/>
                <w:sz w:val="28"/>
                <w:szCs w:val="28"/>
              </w:rPr>
            </w:pPr>
          </w:p>
        </w:tc>
        <w:tc>
          <w:tcPr>
            <w:tcW w:w="2268" w:type="dxa"/>
            <w:gridSpan w:val="3"/>
            <w:vAlign w:val="bottom"/>
          </w:tcPr>
          <w:p w:rsidR="00D800F2" w:rsidRPr="00BA25D7" w:rsidRDefault="00D800F2" w:rsidP="00E82918">
            <w:pPr>
              <w:tabs>
                <w:tab w:val="left" w:pos="4248"/>
              </w:tabs>
              <w:spacing w:after="0" w:line="240" w:lineRule="auto"/>
              <w:rPr>
                <w:rFonts w:ascii="Times New Roman" w:hAnsi="Times New Roman"/>
                <w:iCs/>
                <w:sz w:val="28"/>
                <w:szCs w:val="28"/>
              </w:rPr>
            </w:pPr>
            <w:r w:rsidRPr="00BA25D7">
              <w:rPr>
                <w:rFonts w:ascii="Times New Roman" w:hAnsi="Times New Roman"/>
                <w:iCs/>
                <w:sz w:val="28"/>
                <w:szCs w:val="28"/>
              </w:rPr>
              <w:t xml:space="preserve">(рублей / </w:t>
            </w:r>
          </w:p>
        </w:tc>
      </w:tr>
      <w:tr w:rsidR="00D800F2" w:rsidRPr="004952EF" w:rsidTr="004952EF">
        <w:tc>
          <w:tcPr>
            <w:tcW w:w="3367" w:type="dxa"/>
            <w:gridSpan w:val="2"/>
            <w:tcBorders>
              <w:top w:val="single" w:sz="4" w:space="0" w:color="auto"/>
              <w:left w:val="nil"/>
              <w:bottom w:val="nil"/>
              <w:right w:val="nil"/>
            </w:tcBorders>
          </w:tcPr>
          <w:p w:rsidR="00D800F2" w:rsidRPr="004952EF" w:rsidRDefault="00D800F2" w:rsidP="00E82918">
            <w:pPr>
              <w:spacing w:after="0" w:line="240" w:lineRule="auto"/>
              <w:jc w:val="center"/>
              <w:rPr>
                <w:rFonts w:ascii="Times New Roman" w:hAnsi="Times New Roman"/>
                <w:iCs/>
                <w:sz w:val="24"/>
                <w:szCs w:val="28"/>
              </w:rPr>
            </w:pPr>
            <w:r w:rsidRPr="004952EF">
              <w:rPr>
                <w:rFonts w:ascii="Times New Roman" w:hAnsi="Times New Roman"/>
                <w:iCs/>
                <w:sz w:val="24"/>
                <w:szCs w:val="28"/>
              </w:rPr>
              <w:t>(Ф.И.О., должность)</w:t>
            </w:r>
          </w:p>
        </w:tc>
        <w:tc>
          <w:tcPr>
            <w:tcW w:w="1416" w:type="dxa"/>
            <w:gridSpan w:val="3"/>
          </w:tcPr>
          <w:p w:rsidR="00D800F2" w:rsidRPr="004952EF" w:rsidRDefault="00D800F2" w:rsidP="00E82918">
            <w:pPr>
              <w:spacing w:after="0" w:line="240" w:lineRule="auto"/>
              <w:jc w:val="center"/>
              <w:rPr>
                <w:rFonts w:ascii="Times New Roman" w:hAnsi="Times New Roman"/>
                <w:iCs/>
                <w:sz w:val="24"/>
                <w:szCs w:val="28"/>
              </w:rPr>
            </w:pPr>
          </w:p>
        </w:tc>
        <w:tc>
          <w:tcPr>
            <w:tcW w:w="2447" w:type="dxa"/>
            <w:gridSpan w:val="3"/>
            <w:tcBorders>
              <w:top w:val="single" w:sz="4" w:space="0" w:color="auto"/>
              <w:left w:val="nil"/>
              <w:bottom w:val="nil"/>
              <w:right w:val="nil"/>
            </w:tcBorders>
          </w:tcPr>
          <w:p w:rsidR="00D800F2" w:rsidRPr="004952EF" w:rsidRDefault="00D800F2" w:rsidP="00E82918">
            <w:pPr>
              <w:spacing w:after="0" w:line="240" w:lineRule="auto"/>
              <w:jc w:val="center"/>
              <w:rPr>
                <w:rFonts w:ascii="Times New Roman" w:hAnsi="Times New Roman"/>
                <w:iCs/>
                <w:sz w:val="24"/>
                <w:szCs w:val="28"/>
              </w:rPr>
            </w:pPr>
          </w:p>
        </w:tc>
        <w:tc>
          <w:tcPr>
            <w:tcW w:w="2268" w:type="dxa"/>
            <w:gridSpan w:val="3"/>
          </w:tcPr>
          <w:p w:rsidR="00D800F2" w:rsidRPr="004952EF" w:rsidRDefault="00D800F2" w:rsidP="00E82918">
            <w:pPr>
              <w:spacing w:after="0" w:line="240" w:lineRule="auto"/>
              <w:rPr>
                <w:rFonts w:ascii="Times New Roman" w:hAnsi="Times New Roman"/>
                <w:iCs/>
                <w:sz w:val="24"/>
                <w:szCs w:val="28"/>
              </w:rPr>
            </w:pPr>
            <w:r w:rsidRPr="004952EF">
              <w:rPr>
                <w:rFonts w:ascii="Times New Roman" w:hAnsi="Times New Roman"/>
                <w:iCs/>
                <w:sz w:val="24"/>
                <w:szCs w:val="28"/>
              </w:rPr>
              <w:t>% к окладу месячного денежного содержания, должностному окладу);</w:t>
            </w:r>
          </w:p>
        </w:tc>
      </w:tr>
      <w:tr w:rsidR="00D800F2" w:rsidRPr="00BA25D7" w:rsidTr="004952EF">
        <w:tc>
          <w:tcPr>
            <w:tcW w:w="3367" w:type="dxa"/>
            <w:gridSpan w:val="2"/>
            <w:tcBorders>
              <w:top w:val="nil"/>
              <w:left w:val="nil"/>
              <w:bottom w:val="single" w:sz="4" w:space="0" w:color="auto"/>
              <w:right w:val="nil"/>
            </w:tcBorders>
          </w:tcPr>
          <w:p w:rsidR="00D800F2" w:rsidRPr="00BA25D7" w:rsidRDefault="00D800F2" w:rsidP="00E82918">
            <w:pPr>
              <w:spacing w:after="0" w:line="240" w:lineRule="auto"/>
              <w:jc w:val="center"/>
              <w:rPr>
                <w:rFonts w:ascii="Times New Roman" w:hAnsi="Times New Roman"/>
                <w:iCs/>
                <w:sz w:val="28"/>
                <w:szCs w:val="28"/>
              </w:rPr>
            </w:pPr>
          </w:p>
        </w:tc>
        <w:tc>
          <w:tcPr>
            <w:tcW w:w="1416" w:type="dxa"/>
            <w:gridSpan w:val="3"/>
          </w:tcPr>
          <w:p w:rsidR="00D800F2" w:rsidRPr="00BA25D7" w:rsidRDefault="00D800F2" w:rsidP="00E82918">
            <w:pPr>
              <w:spacing w:after="0" w:line="240" w:lineRule="auto"/>
              <w:jc w:val="center"/>
              <w:rPr>
                <w:rFonts w:ascii="Times New Roman" w:hAnsi="Times New Roman"/>
                <w:iCs/>
                <w:sz w:val="28"/>
                <w:szCs w:val="28"/>
              </w:rPr>
            </w:pPr>
            <w:r w:rsidRPr="00BA25D7">
              <w:rPr>
                <w:rFonts w:ascii="Times New Roman" w:hAnsi="Times New Roman"/>
                <w:iCs/>
                <w:sz w:val="28"/>
                <w:szCs w:val="28"/>
              </w:rPr>
              <w:t xml:space="preserve">в размере </w:t>
            </w:r>
          </w:p>
        </w:tc>
        <w:tc>
          <w:tcPr>
            <w:tcW w:w="2447" w:type="dxa"/>
            <w:gridSpan w:val="3"/>
            <w:tcBorders>
              <w:top w:val="nil"/>
              <w:left w:val="nil"/>
              <w:bottom w:val="single" w:sz="4" w:space="0" w:color="auto"/>
              <w:right w:val="nil"/>
            </w:tcBorders>
          </w:tcPr>
          <w:p w:rsidR="00D800F2" w:rsidRPr="00BA25D7" w:rsidRDefault="00D800F2" w:rsidP="00E82918">
            <w:pPr>
              <w:spacing w:after="0" w:line="240" w:lineRule="auto"/>
              <w:jc w:val="center"/>
              <w:rPr>
                <w:rFonts w:ascii="Times New Roman" w:hAnsi="Times New Roman"/>
                <w:iCs/>
                <w:sz w:val="28"/>
                <w:szCs w:val="28"/>
              </w:rPr>
            </w:pPr>
          </w:p>
        </w:tc>
        <w:tc>
          <w:tcPr>
            <w:tcW w:w="2268" w:type="dxa"/>
            <w:gridSpan w:val="3"/>
            <w:vAlign w:val="bottom"/>
          </w:tcPr>
          <w:p w:rsidR="00D800F2" w:rsidRPr="00BA25D7" w:rsidRDefault="00D800F2" w:rsidP="00E82918">
            <w:pPr>
              <w:spacing w:after="0" w:line="240" w:lineRule="auto"/>
              <w:rPr>
                <w:rFonts w:ascii="Times New Roman" w:hAnsi="Times New Roman"/>
                <w:iCs/>
                <w:sz w:val="28"/>
                <w:szCs w:val="28"/>
              </w:rPr>
            </w:pPr>
            <w:r w:rsidRPr="00BA25D7">
              <w:rPr>
                <w:rFonts w:ascii="Times New Roman" w:hAnsi="Times New Roman"/>
                <w:iCs/>
                <w:sz w:val="28"/>
                <w:szCs w:val="28"/>
              </w:rPr>
              <w:t xml:space="preserve">(рублей / </w:t>
            </w:r>
          </w:p>
        </w:tc>
      </w:tr>
      <w:tr w:rsidR="00D800F2" w:rsidRPr="004952EF" w:rsidTr="004952EF">
        <w:tc>
          <w:tcPr>
            <w:tcW w:w="3367" w:type="dxa"/>
            <w:gridSpan w:val="2"/>
            <w:tcBorders>
              <w:top w:val="single" w:sz="4" w:space="0" w:color="auto"/>
              <w:left w:val="nil"/>
              <w:bottom w:val="nil"/>
              <w:right w:val="nil"/>
            </w:tcBorders>
          </w:tcPr>
          <w:p w:rsidR="00D800F2" w:rsidRPr="004952EF" w:rsidRDefault="00D800F2" w:rsidP="00E82918">
            <w:pPr>
              <w:spacing w:after="0" w:line="240" w:lineRule="auto"/>
              <w:jc w:val="center"/>
              <w:rPr>
                <w:rFonts w:ascii="Times New Roman" w:hAnsi="Times New Roman"/>
                <w:iCs/>
                <w:sz w:val="24"/>
                <w:szCs w:val="28"/>
              </w:rPr>
            </w:pPr>
            <w:r w:rsidRPr="004952EF">
              <w:rPr>
                <w:rFonts w:ascii="Times New Roman" w:hAnsi="Times New Roman"/>
                <w:iCs/>
                <w:sz w:val="24"/>
                <w:szCs w:val="28"/>
              </w:rPr>
              <w:t>(Ф.И.О., должность)</w:t>
            </w:r>
          </w:p>
        </w:tc>
        <w:tc>
          <w:tcPr>
            <w:tcW w:w="1416" w:type="dxa"/>
            <w:gridSpan w:val="3"/>
          </w:tcPr>
          <w:p w:rsidR="00D800F2" w:rsidRPr="004952EF" w:rsidRDefault="00D800F2" w:rsidP="00E82918">
            <w:pPr>
              <w:spacing w:after="0" w:line="240" w:lineRule="auto"/>
              <w:jc w:val="center"/>
              <w:rPr>
                <w:rFonts w:ascii="Times New Roman" w:hAnsi="Times New Roman"/>
                <w:iCs/>
                <w:sz w:val="24"/>
                <w:szCs w:val="28"/>
              </w:rPr>
            </w:pPr>
          </w:p>
        </w:tc>
        <w:tc>
          <w:tcPr>
            <w:tcW w:w="2447" w:type="dxa"/>
            <w:gridSpan w:val="3"/>
            <w:tcBorders>
              <w:top w:val="single" w:sz="4" w:space="0" w:color="auto"/>
              <w:left w:val="nil"/>
              <w:bottom w:val="nil"/>
              <w:right w:val="nil"/>
            </w:tcBorders>
          </w:tcPr>
          <w:p w:rsidR="00D800F2" w:rsidRPr="004952EF" w:rsidRDefault="00D800F2" w:rsidP="00E82918">
            <w:pPr>
              <w:spacing w:after="0" w:line="240" w:lineRule="auto"/>
              <w:jc w:val="center"/>
              <w:rPr>
                <w:rFonts w:ascii="Times New Roman" w:hAnsi="Times New Roman"/>
                <w:iCs/>
                <w:sz w:val="24"/>
                <w:szCs w:val="28"/>
              </w:rPr>
            </w:pPr>
          </w:p>
        </w:tc>
        <w:tc>
          <w:tcPr>
            <w:tcW w:w="2268" w:type="dxa"/>
            <w:gridSpan w:val="3"/>
          </w:tcPr>
          <w:p w:rsidR="00D800F2" w:rsidRPr="004952EF" w:rsidRDefault="00D800F2" w:rsidP="00E82918">
            <w:pPr>
              <w:spacing w:after="0" w:line="240" w:lineRule="auto"/>
              <w:rPr>
                <w:rFonts w:ascii="Times New Roman" w:hAnsi="Times New Roman"/>
                <w:iCs/>
                <w:sz w:val="24"/>
                <w:szCs w:val="28"/>
              </w:rPr>
            </w:pPr>
            <w:r w:rsidRPr="004952EF">
              <w:rPr>
                <w:rFonts w:ascii="Times New Roman" w:hAnsi="Times New Roman"/>
                <w:iCs/>
                <w:sz w:val="24"/>
                <w:szCs w:val="28"/>
              </w:rPr>
              <w:t>% к окладу м</w:t>
            </w:r>
            <w:r w:rsidR="00285717">
              <w:rPr>
                <w:rFonts w:ascii="Times New Roman" w:hAnsi="Times New Roman"/>
                <w:iCs/>
                <w:sz w:val="24"/>
                <w:szCs w:val="28"/>
              </w:rPr>
              <w:t xml:space="preserve">есячного денежного содержания, </w:t>
            </w:r>
            <w:r w:rsidRPr="004952EF">
              <w:rPr>
                <w:rFonts w:ascii="Times New Roman" w:hAnsi="Times New Roman"/>
                <w:iCs/>
                <w:sz w:val="24"/>
                <w:szCs w:val="28"/>
              </w:rPr>
              <w:t>должностному окладу).</w:t>
            </w:r>
          </w:p>
        </w:tc>
      </w:tr>
      <w:tr w:rsidR="00D800F2" w:rsidRPr="00BA25D7" w:rsidTr="004952EF">
        <w:trPr>
          <w:gridAfter w:val="1"/>
          <w:wAfter w:w="530" w:type="dxa"/>
        </w:trPr>
        <w:tc>
          <w:tcPr>
            <w:tcW w:w="1809" w:type="dxa"/>
          </w:tcPr>
          <w:p w:rsidR="00D800F2" w:rsidRPr="00BA25D7" w:rsidRDefault="00D800F2" w:rsidP="00E82918">
            <w:pPr>
              <w:tabs>
                <w:tab w:val="left" w:pos="0"/>
              </w:tabs>
              <w:spacing w:after="0" w:line="240" w:lineRule="auto"/>
              <w:rPr>
                <w:rFonts w:ascii="Times New Roman" w:hAnsi="Times New Roman"/>
                <w:iCs/>
                <w:sz w:val="28"/>
                <w:szCs w:val="28"/>
              </w:rPr>
            </w:pPr>
            <w:r w:rsidRPr="00BA25D7">
              <w:rPr>
                <w:rFonts w:ascii="Times New Roman" w:hAnsi="Times New Roman"/>
                <w:iCs/>
                <w:sz w:val="28"/>
                <w:szCs w:val="28"/>
              </w:rPr>
              <w:t>Приложение:</w:t>
            </w:r>
          </w:p>
        </w:tc>
        <w:tc>
          <w:tcPr>
            <w:tcW w:w="7159" w:type="dxa"/>
            <w:gridSpan w:val="9"/>
          </w:tcPr>
          <w:p w:rsidR="00D800F2" w:rsidRPr="00BA25D7" w:rsidRDefault="00D800F2" w:rsidP="00E82918">
            <w:pPr>
              <w:tabs>
                <w:tab w:val="left" w:pos="0"/>
              </w:tabs>
              <w:spacing w:after="0" w:line="240" w:lineRule="auto"/>
              <w:rPr>
                <w:rFonts w:ascii="Times New Roman" w:hAnsi="Times New Roman"/>
                <w:iCs/>
                <w:sz w:val="28"/>
                <w:szCs w:val="28"/>
              </w:rPr>
            </w:pPr>
          </w:p>
          <w:p w:rsidR="00D800F2" w:rsidRPr="00BA25D7" w:rsidRDefault="00D800F2" w:rsidP="00E82918">
            <w:pPr>
              <w:tabs>
                <w:tab w:val="left" w:pos="0"/>
              </w:tabs>
              <w:spacing w:after="0" w:line="240" w:lineRule="auto"/>
              <w:rPr>
                <w:rFonts w:ascii="Times New Roman" w:hAnsi="Times New Roman"/>
                <w:iCs/>
                <w:sz w:val="28"/>
                <w:szCs w:val="28"/>
              </w:rPr>
            </w:pPr>
            <w:r w:rsidRPr="00BA25D7">
              <w:rPr>
                <w:rFonts w:ascii="Times New Roman" w:hAnsi="Times New Roman"/>
                <w:iCs/>
                <w:sz w:val="28"/>
                <w:szCs w:val="28"/>
              </w:rPr>
              <w:t>информ</w:t>
            </w:r>
            <w:r w:rsidR="00285717">
              <w:rPr>
                <w:rFonts w:ascii="Times New Roman" w:hAnsi="Times New Roman"/>
                <w:iCs/>
                <w:sz w:val="28"/>
                <w:szCs w:val="28"/>
              </w:rPr>
              <w:t xml:space="preserve">ация о результатах работы за </w:t>
            </w:r>
            <w:r w:rsidR="00285717">
              <w:rPr>
                <w:rFonts w:ascii="Times New Roman" w:hAnsi="Times New Roman"/>
                <w:i/>
                <w:sz w:val="20"/>
                <w:szCs w:val="20"/>
              </w:rPr>
              <w:t xml:space="preserve">(период) </w:t>
            </w:r>
            <w:r w:rsidRPr="00BA25D7">
              <w:rPr>
                <w:rFonts w:ascii="Times New Roman" w:hAnsi="Times New Roman"/>
                <w:iCs/>
                <w:sz w:val="28"/>
                <w:szCs w:val="28"/>
              </w:rPr>
              <w:t>20 _года на   л. в __ экз.</w:t>
            </w:r>
          </w:p>
        </w:tc>
      </w:tr>
      <w:tr w:rsidR="00D800F2" w:rsidRPr="00BA25D7" w:rsidTr="004952EF">
        <w:trPr>
          <w:gridAfter w:val="2"/>
          <w:wAfter w:w="631" w:type="dxa"/>
          <w:trHeight w:val="102"/>
        </w:trPr>
        <w:tc>
          <w:tcPr>
            <w:tcW w:w="4388" w:type="dxa"/>
            <w:gridSpan w:val="3"/>
          </w:tcPr>
          <w:p w:rsidR="00D800F2" w:rsidRPr="00BA25D7" w:rsidRDefault="00D800F2" w:rsidP="00E82918">
            <w:pPr>
              <w:widowControl w:val="0"/>
              <w:autoSpaceDE w:val="0"/>
              <w:autoSpaceDN w:val="0"/>
              <w:adjustRightInd w:val="0"/>
              <w:spacing w:after="0" w:line="240" w:lineRule="auto"/>
              <w:rPr>
                <w:rFonts w:ascii="Times New Roman" w:hAnsi="Times New Roman"/>
                <w:iCs/>
                <w:sz w:val="28"/>
                <w:szCs w:val="28"/>
              </w:rPr>
            </w:pPr>
            <w:r w:rsidRPr="00BA25D7">
              <w:rPr>
                <w:rFonts w:ascii="Times New Roman" w:hAnsi="Times New Roman"/>
                <w:iCs/>
                <w:sz w:val="28"/>
                <w:szCs w:val="28"/>
              </w:rPr>
              <w:t xml:space="preserve">Руководитель структурного подразделения </w:t>
            </w:r>
          </w:p>
        </w:tc>
        <w:tc>
          <w:tcPr>
            <w:tcW w:w="281" w:type="dxa"/>
          </w:tcPr>
          <w:p w:rsidR="00D800F2" w:rsidRPr="00BA25D7" w:rsidRDefault="00D800F2" w:rsidP="00E82918">
            <w:pPr>
              <w:widowControl w:val="0"/>
              <w:autoSpaceDE w:val="0"/>
              <w:autoSpaceDN w:val="0"/>
              <w:adjustRightInd w:val="0"/>
              <w:spacing w:after="0" w:line="240" w:lineRule="auto"/>
              <w:rPr>
                <w:rFonts w:ascii="Times New Roman" w:hAnsi="Times New Roman"/>
                <w:iCs/>
                <w:sz w:val="28"/>
                <w:szCs w:val="28"/>
              </w:rPr>
            </w:pPr>
          </w:p>
        </w:tc>
        <w:tc>
          <w:tcPr>
            <w:tcW w:w="2081" w:type="dxa"/>
            <w:gridSpan w:val="2"/>
            <w:tcBorders>
              <w:top w:val="nil"/>
              <w:left w:val="nil"/>
              <w:bottom w:val="single" w:sz="4" w:space="0" w:color="auto"/>
              <w:right w:val="nil"/>
            </w:tcBorders>
          </w:tcPr>
          <w:p w:rsidR="00D800F2" w:rsidRPr="00BA25D7" w:rsidRDefault="00D800F2" w:rsidP="00E82918">
            <w:pPr>
              <w:widowControl w:val="0"/>
              <w:autoSpaceDE w:val="0"/>
              <w:autoSpaceDN w:val="0"/>
              <w:adjustRightInd w:val="0"/>
              <w:spacing w:after="0" w:line="240" w:lineRule="auto"/>
              <w:rPr>
                <w:rFonts w:ascii="Times New Roman" w:hAnsi="Times New Roman"/>
                <w:iCs/>
                <w:sz w:val="28"/>
                <w:szCs w:val="28"/>
              </w:rPr>
            </w:pPr>
          </w:p>
        </w:tc>
        <w:tc>
          <w:tcPr>
            <w:tcW w:w="416" w:type="dxa"/>
          </w:tcPr>
          <w:p w:rsidR="00D800F2" w:rsidRPr="00BA25D7" w:rsidRDefault="00D800F2" w:rsidP="00E82918">
            <w:pPr>
              <w:widowControl w:val="0"/>
              <w:autoSpaceDE w:val="0"/>
              <w:autoSpaceDN w:val="0"/>
              <w:adjustRightInd w:val="0"/>
              <w:spacing w:after="0" w:line="240" w:lineRule="auto"/>
              <w:rPr>
                <w:rFonts w:ascii="Times New Roman" w:hAnsi="Times New Roman"/>
                <w:iCs/>
                <w:sz w:val="28"/>
                <w:szCs w:val="28"/>
              </w:rPr>
            </w:pPr>
          </w:p>
        </w:tc>
        <w:tc>
          <w:tcPr>
            <w:tcW w:w="1701" w:type="dxa"/>
            <w:gridSpan w:val="2"/>
            <w:vAlign w:val="bottom"/>
          </w:tcPr>
          <w:p w:rsidR="00D800F2" w:rsidRPr="00BA25D7" w:rsidRDefault="00D800F2" w:rsidP="00E82918">
            <w:pPr>
              <w:widowControl w:val="0"/>
              <w:autoSpaceDE w:val="0"/>
              <w:autoSpaceDN w:val="0"/>
              <w:adjustRightInd w:val="0"/>
              <w:spacing w:after="0" w:line="240" w:lineRule="auto"/>
              <w:jc w:val="center"/>
              <w:rPr>
                <w:rFonts w:ascii="Times New Roman" w:hAnsi="Times New Roman"/>
                <w:iCs/>
                <w:sz w:val="28"/>
                <w:szCs w:val="28"/>
              </w:rPr>
            </w:pPr>
            <w:r w:rsidRPr="00BA25D7">
              <w:rPr>
                <w:rFonts w:ascii="Times New Roman" w:hAnsi="Times New Roman"/>
                <w:iCs/>
                <w:sz w:val="28"/>
                <w:szCs w:val="28"/>
              </w:rPr>
              <w:t>И.О. Фамилия</w:t>
            </w:r>
          </w:p>
        </w:tc>
      </w:tr>
      <w:tr w:rsidR="00D800F2" w:rsidRPr="00BA25D7" w:rsidTr="004952EF">
        <w:trPr>
          <w:gridAfter w:val="2"/>
          <w:wAfter w:w="631" w:type="dxa"/>
          <w:trHeight w:val="190"/>
        </w:trPr>
        <w:tc>
          <w:tcPr>
            <w:tcW w:w="4388" w:type="dxa"/>
            <w:gridSpan w:val="3"/>
          </w:tcPr>
          <w:p w:rsidR="00D800F2" w:rsidRPr="00BA25D7" w:rsidRDefault="00D800F2" w:rsidP="00E82918">
            <w:pPr>
              <w:widowControl w:val="0"/>
              <w:tabs>
                <w:tab w:val="left" w:pos="4824"/>
              </w:tabs>
              <w:autoSpaceDE w:val="0"/>
              <w:autoSpaceDN w:val="0"/>
              <w:adjustRightInd w:val="0"/>
              <w:spacing w:after="0" w:line="240" w:lineRule="auto"/>
              <w:rPr>
                <w:rFonts w:ascii="Times New Roman" w:hAnsi="Times New Roman"/>
                <w:iCs/>
                <w:sz w:val="28"/>
                <w:szCs w:val="28"/>
              </w:rPr>
            </w:pPr>
          </w:p>
        </w:tc>
        <w:tc>
          <w:tcPr>
            <w:tcW w:w="281" w:type="dxa"/>
          </w:tcPr>
          <w:p w:rsidR="00D800F2" w:rsidRPr="00BA25D7" w:rsidRDefault="00D800F2" w:rsidP="00E82918">
            <w:pPr>
              <w:widowControl w:val="0"/>
              <w:autoSpaceDE w:val="0"/>
              <w:autoSpaceDN w:val="0"/>
              <w:adjustRightInd w:val="0"/>
              <w:spacing w:after="0" w:line="240" w:lineRule="auto"/>
              <w:jc w:val="center"/>
              <w:rPr>
                <w:rFonts w:ascii="Times New Roman" w:hAnsi="Times New Roman"/>
                <w:iCs/>
                <w:sz w:val="28"/>
                <w:szCs w:val="28"/>
              </w:rPr>
            </w:pPr>
          </w:p>
        </w:tc>
        <w:tc>
          <w:tcPr>
            <w:tcW w:w="2081" w:type="dxa"/>
            <w:gridSpan w:val="2"/>
            <w:tcBorders>
              <w:top w:val="single" w:sz="4" w:space="0" w:color="auto"/>
              <w:left w:val="nil"/>
              <w:bottom w:val="nil"/>
              <w:right w:val="nil"/>
            </w:tcBorders>
          </w:tcPr>
          <w:p w:rsidR="00D800F2" w:rsidRPr="00BA25D7" w:rsidRDefault="00D800F2" w:rsidP="00E82918">
            <w:pPr>
              <w:widowControl w:val="0"/>
              <w:autoSpaceDE w:val="0"/>
              <w:autoSpaceDN w:val="0"/>
              <w:adjustRightInd w:val="0"/>
              <w:spacing w:after="0" w:line="240" w:lineRule="auto"/>
              <w:jc w:val="center"/>
              <w:rPr>
                <w:rFonts w:ascii="Times New Roman" w:hAnsi="Times New Roman"/>
                <w:iCs/>
                <w:sz w:val="20"/>
                <w:szCs w:val="20"/>
              </w:rPr>
            </w:pPr>
            <w:r w:rsidRPr="00BA25D7">
              <w:rPr>
                <w:rFonts w:ascii="Times New Roman" w:hAnsi="Times New Roman"/>
                <w:iCs/>
                <w:sz w:val="20"/>
                <w:szCs w:val="20"/>
              </w:rPr>
              <w:t>(подпись)</w:t>
            </w:r>
          </w:p>
        </w:tc>
        <w:tc>
          <w:tcPr>
            <w:tcW w:w="416" w:type="dxa"/>
          </w:tcPr>
          <w:p w:rsidR="00D800F2" w:rsidRPr="00BA25D7" w:rsidRDefault="00D800F2" w:rsidP="00E82918">
            <w:pPr>
              <w:widowControl w:val="0"/>
              <w:autoSpaceDE w:val="0"/>
              <w:autoSpaceDN w:val="0"/>
              <w:adjustRightInd w:val="0"/>
              <w:spacing w:after="0" w:line="240" w:lineRule="auto"/>
              <w:jc w:val="center"/>
              <w:rPr>
                <w:rFonts w:ascii="Times New Roman" w:hAnsi="Times New Roman"/>
                <w:iCs/>
                <w:sz w:val="28"/>
                <w:szCs w:val="28"/>
              </w:rPr>
            </w:pPr>
          </w:p>
        </w:tc>
        <w:tc>
          <w:tcPr>
            <w:tcW w:w="1701" w:type="dxa"/>
            <w:gridSpan w:val="2"/>
          </w:tcPr>
          <w:p w:rsidR="00D800F2" w:rsidRPr="00BA25D7" w:rsidRDefault="00D800F2" w:rsidP="00E82918">
            <w:pPr>
              <w:widowControl w:val="0"/>
              <w:autoSpaceDE w:val="0"/>
              <w:autoSpaceDN w:val="0"/>
              <w:adjustRightInd w:val="0"/>
              <w:spacing w:after="0" w:line="240" w:lineRule="auto"/>
              <w:rPr>
                <w:rFonts w:ascii="Times New Roman" w:hAnsi="Times New Roman"/>
                <w:iCs/>
                <w:sz w:val="28"/>
                <w:szCs w:val="28"/>
              </w:rPr>
            </w:pPr>
          </w:p>
        </w:tc>
      </w:tr>
    </w:tbl>
    <w:p w:rsidR="00D800F2" w:rsidRPr="00BA25D7" w:rsidRDefault="00D800F2" w:rsidP="00E82918">
      <w:pPr>
        <w:widowControl w:val="0"/>
        <w:autoSpaceDE w:val="0"/>
        <w:autoSpaceDN w:val="0"/>
        <w:adjustRightInd w:val="0"/>
        <w:spacing w:after="0" w:line="240" w:lineRule="auto"/>
        <w:rPr>
          <w:rFonts w:ascii="Times New Roman" w:hAnsi="Times New Roman"/>
          <w:iCs/>
          <w:sz w:val="28"/>
          <w:szCs w:val="28"/>
        </w:rPr>
      </w:pPr>
      <w:proofErr w:type="gramStart"/>
      <w:r w:rsidRPr="00BA25D7">
        <w:rPr>
          <w:rFonts w:ascii="Times New Roman" w:hAnsi="Times New Roman"/>
          <w:iCs/>
          <w:sz w:val="28"/>
          <w:szCs w:val="28"/>
        </w:rPr>
        <w:t>« _</w:t>
      </w:r>
      <w:proofErr w:type="gramEnd"/>
      <w:r w:rsidRPr="00BA25D7">
        <w:rPr>
          <w:rFonts w:ascii="Times New Roman" w:hAnsi="Times New Roman"/>
          <w:iCs/>
          <w:sz w:val="28"/>
          <w:szCs w:val="28"/>
        </w:rPr>
        <w:t xml:space="preserve">__ »_____________ 20 ___ года </w:t>
      </w:r>
    </w:p>
    <w:p w:rsidR="00D800F2" w:rsidRPr="00BA25D7" w:rsidRDefault="00D800F2" w:rsidP="00E82918">
      <w:pPr>
        <w:spacing w:after="0" w:line="240" w:lineRule="auto"/>
        <w:jc w:val="center"/>
        <w:rPr>
          <w:rFonts w:ascii="Times New Roman" w:hAnsi="Times New Roman"/>
          <w:iCs/>
          <w:sz w:val="28"/>
          <w:szCs w:val="28"/>
        </w:rPr>
      </w:pPr>
    </w:p>
    <w:p w:rsidR="00D800F2" w:rsidRPr="00BA25D7" w:rsidRDefault="00D800F2" w:rsidP="00E82918">
      <w:pPr>
        <w:spacing w:after="0" w:line="240" w:lineRule="auto"/>
        <w:jc w:val="center"/>
        <w:rPr>
          <w:rFonts w:ascii="Times New Roman" w:hAnsi="Times New Roman"/>
          <w:iCs/>
          <w:sz w:val="28"/>
          <w:szCs w:val="28"/>
        </w:rPr>
      </w:pPr>
      <w:r w:rsidRPr="00BA25D7">
        <w:rPr>
          <w:rFonts w:ascii="Times New Roman" w:hAnsi="Times New Roman"/>
          <w:iCs/>
          <w:sz w:val="28"/>
          <w:szCs w:val="28"/>
        </w:rPr>
        <w:t>ИНФОРМАЦИЯ</w:t>
      </w:r>
    </w:p>
    <w:p w:rsidR="00D800F2" w:rsidRPr="00BA25D7" w:rsidRDefault="00D800F2" w:rsidP="00E82918">
      <w:pPr>
        <w:spacing w:after="0" w:line="240" w:lineRule="auto"/>
        <w:jc w:val="center"/>
        <w:rPr>
          <w:rFonts w:ascii="Times New Roman" w:hAnsi="Times New Roman"/>
          <w:b/>
          <w:iCs/>
          <w:sz w:val="28"/>
          <w:szCs w:val="28"/>
        </w:rPr>
      </w:pPr>
      <w:r w:rsidRPr="00BA25D7">
        <w:rPr>
          <w:rFonts w:ascii="Times New Roman" w:hAnsi="Times New Roman"/>
          <w:iCs/>
          <w:sz w:val="28"/>
          <w:szCs w:val="28"/>
        </w:rPr>
        <w:t>о результатах работы</w:t>
      </w:r>
    </w:p>
    <w:p w:rsidR="00D800F2" w:rsidRPr="00BA25D7" w:rsidRDefault="00D800F2" w:rsidP="00E82918">
      <w:pPr>
        <w:spacing w:after="0" w:line="240" w:lineRule="auto"/>
        <w:rPr>
          <w:rFonts w:ascii="Times New Roman" w:hAnsi="Times New Roman"/>
          <w:iCs/>
          <w:sz w:val="28"/>
          <w:szCs w:val="28"/>
        </w:rPr>
      </w:pPr>
      <w:r w:rsidRPr="00BA25D7">
        <w:rPr>
          <w:rFonts w:ascii="Times New Roman" w:hAnsi="Times New Roman"/>
          <w:iCs/>
          <w:sz w:val="28"/>
          <w:szCs w:val="28"/>
        </w:rPr>
        <w:t>_________________________________________________________________</w:t>
      </w:r>
    </w:p>
    <w:p w:rsidR="00D800F2" w:rsidRPr="00BA25D7" w:rsidRDefault="00D800F2" w:rsidP="00E82918">
      <w:pPr>
        <w:spacing w:after="0" w:line="240" w:lineRule="auto"/>
        <w:jc w:val="center"/>
        <w:rPr>
          <w:rFonts w:ascii="Times New Roman" w:hAnsi="Times New Roman"/>
          <w:iCs/>
          <w:sz w:val="20"/>
          <w:szCs w:val="20"/>
        </w:rPr>
      </w:pPr>
      <w:r w:rsidRPr="00BA25D7">
        <w:rPr>
          <w:rFonts w:ascii="Times New Roman" w:hAnsi="Times New Roman"/>
          <w:iCs/>
          <w:sz w:val="20"/>
          <w:szCs w:val="20"/>
        </w:rPr>
        <w:t xml:space="preserve">(структурное подразделение Администрации </w:t>
      </w:r>
      <w:r w:rsidRPr="00BA25D7">
        <w:rPr>
          <w:rFonts w:ascii="Times New Roman" w:hAnsi="Times New Roman"/>
          <w:i/>
          <w:sz w:val="20"/>
          <w:szCs w:val="20"/>
        </w:rPr>
        <w:t>Вол</w:t>
      </w:r>
      <w:r w:rsidR="004952EF">
        <w:rPr>
          <w:rFonts w:ascii="Times New Roman" w:hAnsi="Times New Roman"/>
          <w:i/>
          <w:sz w:val="20"/>
          <w:szCs w:val="20"/>
        </w:rPr>
        <w:t>отовского муниципального округа</w:t>
      </w:r>
      <w:r w:rsidRPr="00BA25D7">
        <w:rPr>
          <w:rFonts w:ascii="Times New Roman" w:hAnsi="Times New Roman"/>
          <w:iCs/>
          <w:sz w:val="20"/>
          <w:szCs w:val="20"/>
        </w:rPr>
        <w:t>)</w:t>
      </w:r>
    </w:p>
    <w:p w:rsidR="00D800F2" w:rsidRPr="00BA25D7" w:rsidRDefault="00D800F2" w:rsidP="00E82918">
      <w:pPr>
        <w:spacing w:after="0" w:line="240" w:lineRule="auto"/>
        <w:jc w:val="center"/>
        <w:rPr>
          <w:rFonts w:ascii="Times New Roman" w:hAnsi="Times New Roman"/>
          <w:iCs/>
          <w:sz w:val="28"/>
          <w:szCs w:val="28"/>
        </w:rPr>
      </w:pPr>
      <w:r w:rsidRPr="00BA25D7">
        <w:rPr>
          <w:rFonts w:ascii="Times New Roman" w:hAnsi="Times New Roman"/>
          <w:iCs/>
          <w:sz w:val="28"/>
          <w:szCs w:val="28"/>
        </w:rPr>
        <w:t>за___________________________________________ 20__ года</w:t>
      </w:r>
    </w:p>
    <w:p w:rsidR="00D800F2" w:rsidRPr="00BA25D7" w:rsidRDefault="00D800F2" w:rsidP="00E82918">
      <w:pPr>
        <w:spacing w:after="0" w:line="240" w:lineRule="auto"/>
        <w:rPr>
          <w:rFonts w:ascii="Times New Roman" w:hAnsi="Times New Roman"/>
          <w:iCs/>
          <w:sz w:val="20"/>
          <w:szCs w:val="20"/>
        </w:rPr>
      </w:pPr>
      <w:r w:rsidRPr="00BA25D7">
        <w:rPr>
          <w:rFonts w:ascii="Times New Roman" w:hAnsi="Times New Roman"/>
          <w:iCs/>
          <w:sz w:val="28"/>
          <w:szCs w:val="28"/>
        </w:rPr>
        <w:t xml:space="preserve">                                                          </w:t>
      </w:r>
      <w:r w:rsidRPr="00BA25D7">
        <w:rPr>
          <w:rFonts w:ascii="Times New Roman" w:hAnsi="Times New Roman"/>
          <w:iCs/>
          <w:sz w:val="20"/>
          <w:szCs w:val="20"/>
        </w:rPr>
        <w:t>(период)</w:t>
      </w:r>
      <w:r w:rsidRPr="00BA25D7">
        <w:rPr>
          <w:rFonts w:ascii="Times New Roman" w:hAnsi="Times New Roman"/>
          <w:iCs/>
          <w:sz w:val="20"/>
          <w:szCs w:val="20"/>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418"/>
        <w:gridCol w:w="2408"/>
        <w:gridCol w:w="2267"/>
        <w:gridCol w:w="2551"/>
      </w:tblGrid>
      <w:tr w:rsidR="00D800F2" w:rsidRPr="004952EF" w:rsidTr="00E67078">
        <w:tc>
          <w:tcPr>
            <w:tcW w:w="596" w:type="dxa"/>
            <w:vAlign w:val="center"/>
          </w:tcPr>
          <w:p w:rsidR="00D800F2" w:rsidRPr="004952EF" w:rsidRDefault="00D800F2" w:rsidP="00E82918">
            <w:pPr>
              <w:spacing w:after="0" w:line="240" w:lineRule="auto"/>
              <w:ind w:left="-57" w:right="-57"/>
              <w:jc w:val="center"/>
              <w:rPr>
                <w:rFonts w:ascii="Times New Roman" w:hAnsi="Times New Roman"/>
                <w:iCs/>
                <w:sz w:val="24"/>
                <w:szCs w:val="28"/>
              </w:rPr>
            </w:pPr>
            <w:r w:rsidRPr="004952EF">
              <w:rPr>
                <w:rFonts w:ascii="Times New Roman" w:hAnsi="Times New Roman"/>
                <w:iCs/>
                <w:sz w:val="24"/>
                <w:szCs w:val="28"/>
              </w:rPr>
              <w:lastRenderedPageBreak/>
              <w:t xml:space="preserve">№ </w:t>
            </w:r>
            <w:r w:rsidRPr="004952EF">
              <w:rPr>
                <w:rFonts w:ascii="Times New Roman" w:hAnsi="Times New Roman"/>
                <w:iCs/>
                <w:sz w:val="24"/>
                <w:szCs w:val="28"/>
              </w:rPr>
              <w:br/>
              <w:t>п/п</w:t>
            </w:r>
          </w:p>
        </w:tc>
        <w:tc>
          <w:tcPr>
            <w:tcW w:w="1418" w:type="dxa"/>
            <w:vAlign w:val="center"/>
          </w:tcPr>
          <w:p w:rsidR="00D800F2" w:rsidRPr="004952EF" w:rsidRDefault="00D800F2" w:rsidP="00E82918">
            <w:pPr>
              <w:spacing w:after="0" w:line="240" w:lineRule="auto"/>
              <w:ind w:left="-57" w:right="-57"/>
              <w:jc w:val="center"/>
              <w:rPr>
                <w:rFonts w:ascii="Times New Roman" w:hAnsi="Times New Roman"/>
                <w:iCs/>
                <w:sz w:val="24"/>
                <w:szCs w:val="28"/>
              </w:rPr>
            </w:pPr>
            <w:r w:rsidRPr="004952EF">
              <w:rPr>
                <w:rFonts w:ascii="Times New Roman" w:hAnsi="Times New Roman"/>
                <w:iCs/>
                <w:sz w:val="24"/>
                <w:szCs w:val="28"/>
              </w:rPr>
              <w:t>Ф.И.О., должность</w:t>
            </w:r>
          </w:p>
        </w:tc>
        <w:tc>
          <w:tcPr>
            <w:tcW w:w="2409" w:type="dxa"/>
            <w:vAlign w:val="center"/>
          </w:tcPr>
          <w:p w:rsidR="00D800F2" w:rsidRPr="004952EF" w:rsidRDefault="00D800F2" w:rsidP="00E82918">
            <w:pPr>
              <w:spacing w:after="0" w:line="240" w:lineRule="auto"/>
              <w:ind w:left="-57" w:right="-57"/>
              <w:jc w:val="center"/>
              <w:rPr>
                <w:rFonts w:ascii="Times New Roman" w:hAnsi="Times New Roman"/>
                <w:iCs/>
                <w:sz w:val="24"/>
                <w:szCs w:val="28"/>
              </w:rPr>
            </w:pPr>
            <w:r w:rsidRPr="004952EF">
              <w:rPr>
                <w:rFonts w:ascii="Times New Roman" w:hAnsi="Times New Roman"/>
                <w:iCs/>
                <w:sz w:val="24"/>
                <w:szCs w:val="28"/>
              </w:rPr>
              <w:t xml:space="preserve">Запланированные мероприятия </w:t>
            </w:r>
          </w:p>
        </w:tc>
        <w:tc>
          <w:tcPr>
            <w:tcW w:w="2268" w:type="dxa"/>
            <w:vAlign w:val="center"/>
          </w:tcPr>
          <w:p w:rsidR="00D800F2" w:rsidRPr="004952EF" w:rsidRDefault="00D800F2" w:rsidP="00E82918">
            <w:pPr>
              <w:spacing w:after="0" w:line="240" w:lineRule="auto"/>
              <w:ind w:left="-57" w:right="-57"/>
              <w:jc w:val="center"/>
              <w:rPr>
                <w:rFonts w:ascii="Times New Roman" w:hAnsi="Times New Roman"/>
                <w:iCs/>
                <w:sz w:val="24"/>
                <w:szCs w:val="28"/>
              </w:rPr>
            </w:pPr>
            <w:r w:rsidRPr="004952EF">
              <w:rPr>
                <w:rFonts w:ascii="Times New Roman" w:hAnsi="Times New Roman"/>
                <w:iCs/>
                <w:sz w:val="24"/>
                <w:szCs w:val="28"/>
              </w:rPr>
              <w:t xml:space="preserve">Выполнено </w:t>
            </w:r>
          </w:p>
        </w:tc>
        <w:tc>
          <w:tcPr>
            <w:tcW w:w="2552" w:type="dxa"/>
            <w:vAlign w:val="center"/>
          </w:tcPr>
          <w:p w:rsidR="00D800F2" w:rsidRPr="004952EF" w:rsidRDefault="00D800F2" w:rsidP="00E82918">
            <w:pPr>
              <w:spacing w:after="0" w:line="240" w:lineRule="auto"/>
              <w:ind w:left="-57" w:right="-57"/>
              <w:jc w:val="center"/>
              <w:rPr>
                <w:rFonts w:ascii="Times New Roman" w:hAnsi="Times New Roman"/>
                <w:iCs/>
                <w:sz w:val="24"/>
                <w:szCs w:val="28"/>
              </w:rPr>
            </w:pPr>
            <w:r w:rsidRPr="004952EF">
              <w:rPr>
                <w:rFonts w:ascii="Times New Roman" w:hAnsi="Times New Roman"/>
                <w:iCs/>
                <w:sz w:val="24"/>
                <w:szCs w:val="28"/>
              </w:rPr>
              <w:t>Примечание</w:t>
            </w:r>
          </w:p>
        </w:tc>
      </w:tr>
      <w:tr w:rsidR="00D800F2" w:rsidRPr="004952EF" w:rsidTr="00E67078">
        <w:trPr>
          <w:trHeight w:val="397"/>
        </w:trPr>
        <w:tc>
          <w:tcPr>
            <w:tcW w:w="596" w:type="dxa"/>
          </w:tcPr>
          <w:p w:rsidR="00D800F2" w:rsidRPr="004952EF" w:rsidRDefault="00D800F2" w:rsidP="00E82918">
            <w:pPr>
              <w:spacing w:after="0" w:line="240" w:lineRule="auto"/>
              <w:jc w:val="center"/>
              <w:rPr>
                <w:rFonts w:ascii="Times New Roman" w:hAnsi="Times New Roman"/>
                <w:iCs/>
                <w:sz w:val="24"/>
                <w:szCs w:val="28"/>
              </w:rPr>
            </w:pPr>
            <w:r w:rsidRPr="004952EF">
              <w:rPr>
                <w:rFonts w:ascii="Times New Roman" w:hAnsi="Times New Roman"/>
                <w:iCs/>
                <w:sz w:val="24"/>
                <w:szCs w:val="28"/>
              </w:rPr>
              <w:t>1.</w:t>
            </w:r>
          </w:p>
        </w:tc>
        <w:tc>
          <w:tcPr>
            <w:tcW w:w="1418" w:type="dxa"/>
          </w:tcPr>
          <w:p w:rsidR="00D800F2" w:rsidRPr="004952EF" w:rsidRDefault="00D800F2" w:rsidP="00E82918">
            <w:pPr>
              <w:spacing w:after="0" w:line="240" w:lineRule="auto"/>
              <w:jc w:val="center"/>
              <w:rPr>
                <w:rFonts w:ascii="Times New Roman" w:hAnsi="Times New Roman"/>
                <w:iCs/>
                <w:sz w:val="24"/>
                <w:szCs w:val="28"/>
              </w:rPr>
            </w:pPr>
          </w:p>
        </w:tc>
        <w:tc>
          <w:tcPr>
            <w:tcW w:w="2409" w:type="dxa"/>
          </w:tcPr>
          <w:p w:rsidR="00D800F2" w:rsidRPr="004952EF" w:rsidRDefault="00D800F2" w:rsidP="00E82918">
            <w:pPr>
              <w:spacing w:after="0" w:line="240" w:lineRule="auto"/>
              <w:jc w:val="center"/>
              <w:rPr>
                <w:rFonts w:ascii="Times New Roman" w:hAnsi="Times New Roman"/>
                <w:iCs/>
                <w:sz w:val="24"/>
                <w:szCs w:val="28"/>
              </w:rPr>
            </w:pPr>
          </w:p>
        </w:tc>
        <w:tc>
          <w:tcPr>
            <w:tcW w:w="2268" w:type="dxa"/>
          </w:tcPr>
          <w:p w:rsidR="00D800F2" w:rsidRPr="004952EF" w:rsidRDefault="00D800F2" w:rsidP="00E82918">
            <w:pPr>
              <w:spacing w:after="0" w:line="240" w:lineRule="auto"/>
              <w:rPr>
                <w:rFonts w:ascii="Times New Roman" w:hAnsi="Times New Roman"/>
                <w:iCs/>
                <w:sz w:val="24"/>
                <w:szCs w:val="28"/>
              </w:rPr>
            </w:pPr>
          </w:p>
        </w:tc>
        <w:tc>
          <w:tcPr>
            <w:tcW w:w="2552" w:type="dxa"/>
          </w:tcPr>
          <w:p w:rsidR="00D800F2" w:rsidRPr="004952EF" w:rsidRDefault="00D800F2" w:rsidP="00E82918">
            <w:pPr>
              <w:spacing w:after="0" w:line="240" w:lineRule="auto"/>
              <w:jc w:val="center"/>
              <w:rPr>
                <w:rFonts w:ascii="Times New Roman" w:hAnsi="Times New Roman"/>
                <w:iCs/>
                <w:sz w:val="24"/>
                <w:szCs w:val="28"/>
              </w:rPr>
            </w:pPr>
          </w:p>
        </w:tc>
      </w:tr>
      <w:tr w:rsidR="00D800F2" w:rsidRPr="004952EF" w:rsidTr="00E67078">
        <w:trPr>
          <w:trHeight w:val="397"/>
        </w:trPr>
        <w:tc>
          <w:tcPr>
            <w:tcW w:w="596" w:type="dxa"/>
          </w:tcPr>
          <w:p w:rsidR="00D800F2" w:rsidRPr="004952EF" w:rsidRDefault="00D800F2" w:rsidP="00E82918">
            <w:pPr>
              <w:spacing w:after="0" w:line="240" w:lineRule="auto"/>
              <w:jc w:val="center"/>
              <w:rPr>
                <w:rFonts w:ascii="Times New Roman" w:hAnsi="Times New Roman"/>
                <w:iCs/>
                <w:sz w:val="24"/>
                <w:szCs w:val="28"/>
              </w:rPr>
            </w:pPr>
            <w:r w:rsidRPr="004952EF">
              <w:rPr>
                <w:rFonts w:ascii="Times New Roman" w:hAnsi="Times New Roman"/>
                <w:iCs/>
                <w:sz w:val="24"/>
                <w:szCs w:val="28"/>
              </w:rPr>
              <w:t>2.</w:t>
            </w:r>
          </w:p>
        </w:tc>
        <w:tc>
          <w:tcPr>
            <w:tcW w:w="1418" w:type="dxa"/>
          </w:tcPr>
          <w:p w:rsidR="00D800F2" w:rsidRPr="004952EF" w:rsidRDefault="00D800F2" w:rsidP="00E82918">
            <w:pPr>
              <w:spacing w:after="0" w:line="240" w:lineRule="auto"/>
              <w:jc w:val="center"/>
              <w:rPr>
                <w:rFonts w:ascii="Times New Roman" w:hAnsi="Times New Roman"/>
                <w:iCs/>
                <w:sz w:val="24"/>
                <w:szCs w:val="28"/>
              </w:rPr>
            </w:pPr>
          </w:p>
        </w:tc>
        <w:tc>
          <w:tcPr>
            <w:tcW w:w="2409" w:type="dxa"/>
          </w:tcPr>
          <w:p w:rsidR="00D800F2" w:rsidRPr="004952EF" w:rsidRDefault="00D800F2" w:rsidP="00E82918">
            <w:pPr>
              <w:spacing w:after="0" w:line="240" w:lineRule="auto"/>
              <w:jc w:val="center"/>
              <w:rPr>
                <w:rFonts w:ascii="Times New Roman" w:hAnsi="Times New Roman"/>
                <w:iCs/>
                <w:sz w:val="24"/>
                <w:szCs w:val="28"/>
              </w:rPr>
            </w:pPr>
          </w:p>
        </w:tc>
        <w:tc>
          <w:tcPr>
            <w:tcW w:w="2268" w:type="dxa"/>
          </w:tcPr>
          <w:p w:rsidR="00D800F2" w:rsidRPr="004952EF" w:rsidRDefault="00D800F2" w:rsidP="00E82918">
            <w:pPr>
              <w:spacing w:after="0" w:line="240" w:lineRule="auto"/>
              <w:rPr>
                <w:rFonts w:ascii="Times New Roman" w:hAnsi="Times New Roman"/>
                <w:iCs/>
                <w:sz w:val="24"/>
                <w:szCs w:val="28"/>
              </w:rPr>
            </w:pPr>
          </w:p>
        </w:tc>
        <w:tc>
          <w:tcPr>
            <w:tcW w:w="2552" w:type="dxa"/>
          </w:tcPr>
          <w:p w:rsidR="00D800F2" w:rsidRPr="004952EF" w:rsidRDefault="00D800F2" w:rsidP="00E82918">
            <w:pPr>
              <w:spacing w:after="0" w:line="240" w:lineRule="auto"/>
              <w:jc w:val="center"/>
              <w:rPr>
                <w:rFonts w:ascii="Times New Roman" w:hAnsi="Times New Roman"/>
                <w:iCs/>
                <w:sz w:val="24"/>
                <w:szCs w:val="28"/>
              </w:rPr>
            </w:pPr>
          </w:p>
        </w:tc>
      </w:tr>
      <w:tr w:rsidR="00D800F2" w:rsidRPr="004952EF" w:rsidTr="00E67078">
        <w:trPr>
          <w:trHeight w:val="397"/>
        </w:trPr>
        <w:tc>
          <w:tcPr>
            <w:tcW w:w="596" w:type="dxa"/>
          </w:tcPr>
          <w:p w:rsidR="00D800F2" w:rsidRPr="004952EF" w:rsidRDefault="00D800F2" w:rsidP="00E82918">
            <w:pPr>
              <w:spacing w:after="0" w:line="240" w:lineRule="auto"/>
              <w:jc w:val="center"/>
              <w:rPr>
                <w:rFonts w:ascii="Times New Roman" w:hAnsi="Times New Roman"/>
                <w:iCs/>
                <w:sz w:val="24"/>
                <w:szCs w:val="28"/>
              </w:rPr>
            </w:pPr>
            <w:r w:rsidRPr="004952EF">
              <w:rPr>
                <w:rFonts w:ascii="Times New Roman" w:hAnsi="Times New Roman"/>
                <w:iCs/>
                <w:sz w:val="24"/>
                <w:szCs w:val="28"/>
              </w:rPr>
              <w:t>3.</w:t>
            </w:r>
          </w:p>
        </w:tc>
        <w:tc>
          <w:tcPr>
            <w:tcW w:w="1418" w:type="dxa"/>
          </w:tcPr>
          <w:p w:rsidR="00D800F2" w:rsidRPr="004952EF" w:rsidRDefault="00D800F2" w:rsidP="00E82918">
            <w:pPr>
              <w:spacing w:after="0" w:line="240" w:lineRule="auto"/>
              <w:jc w:val="center"/>
              <w:rPr>
                <w:rFonts w:ascii="Times New Roman" w:hAnsi="Times New Roman"/>
                <w:iCs/>
                <w:sz w:val="24"/>
                <w:szCs w:val="28"/>
              </w:rPr>
            </w:pPr>
          </w:p>
        </w:tc>
        <w:tc>
          <w:tcPr>
            <w:tcW w:w="2409" w:type="dxa"/>
          </w:tcPr>
          <w:p w:rsidR="00D800F2" w:rsidRPr="004952EF" w:rsidRDefault="00D800F2" w:rsidP="00E82918">
            <w:pPr>
              <w:spacing w:after="0" w:line="240" w:lineRule="auto"/>
              <w:jc w:val="center"/>
              <w:rPr>
                <w:rFonts w:ascii="Times New Roman" w:hAnsi="Times New Roman"/>
                <w:iCs/>
                <w:sz w:val="24"/>
                <w:szCs w:val="28"/>
              </w:rPr>
            </w:pPr>
          </w:p>
        </w:tc>
        <w:tc>
          <w:tcPr>
            <w:tcW w:w="2268" w:type="dxa"/>
          </w:tcPr>
          <w:p w:rsidR="00D800F2" w:rsidRPr="004952EF" w:rsidRDefault="00D800F2" w:rsidP="00E82918">
            <w:pPr>
              <w:spacing w:after="0" w:line="240" w:lineRule="auto"/>
              <w:rPr>
                <w:rFonts w:ascii="Times New Roman" w:hAnsi="Times New Roman"/>
                <w:iCs/>
                <w:sz w:val="24"/>
                <w:szCs w:val="28"/>
              </w:rPr>
            </w:pPr>
          </w:p>
        </w:tc>
        <w:tc>
          <w:tcPr>
            <w:tcW w:w="2552" w:type="dxa"/>
          </w:tcPr>
          <w:p w:rsidR="00D800F2" w:rsidRPr="004952EF" w:rsidRDefault="00D800F2" w:rsidP="00E82918">
            <w:pPr>
              <w:spacing w:after="0" w:line="240" w:lineRule="auto"/>
              <w:jc w:val="center"/>
              <w:rPr>
                <w:rFonts w:ascii="Times New Roman" w:hAnsi="Times New Roman"/>
                <w:iCs/>
                <w:sz w:val="24"/>
                <w:szCs w:val="28"/>
              </w:rPr>
            </w:pPr>
          </w:p>
        </w:tc>
      </w:tr>
    </w:tbl>
    <w:p w:rsidR="00D800F2" w:rsidRPr="00BA25D7" w:rsidRDefault="00D800F2" w:rsidP="00E82918">
      <w:pPr>
        <w:spacing w:after="0" w:line="240" w:lineRule="auto"/>
        <w:rPr>
          <w:rFonts w:ascii="Times New Roman" w:hAnsi="Times New Roman"/>
          <w:iCs/>
          <w:sz w:val="28"/>
          <w:szCs w:val="28"/>
        </w:rPr>
      </w:pPr>
    </w:p>
    <w:p w:rsidR="00D800F2" w:rsidRPr="00BA25D7" w:rsidRDefault="00D800F2" w:rsidP="00E82918">
      <w:pPr>
        <w:tabs>
          <w:tab w:val="left" w:pos="-1843"/>
        </w:tabs>
        <w:spacing w:after="0" w:line="240" w:lineRule="auto"/>
        <w:ind w:right="28"/>
        <w:rPr>
          <w:rFonts w:ascii="Times New Roman" w:hAnsi="Times New Roman"/>
          <w:b/>
          <w:iCs/>
          <w:sz w:val="28"/>
          <w:szCs w:val="28"/>
        </w:rPr>
      </w:pPr>
    </w:p>
    <w:tbl>
      <w:tblPr>
        <w:tblW w:w="9600" w:type="dxa"/>
        <w:tblLayout w:type="fixed"/>
        <w:tblLook w:val="00A0" w:firstRow="1" w:lastRow="0" w:firstColumn="1" w:lastColumn="0" w:noHBand="0" w:noVBand="0"/>
      </w:tblPr>
      <w:tblGrid>
        <w:gridCol w:w="4552"/>
        <w:gridCol w:w="292"/>
        <w:gridCol w:w="2159"/>
        <w:gridCol w:w="432"/>
        <w:gridCol w:w="2165"/>
      </w:tblGrid>
      <w:tr w:rsidR="00D800F2" w:rsidRPr="00BA25D7" w:rsidTr="00E67078">
        <w:trPr>
          <w:trHeight w:val="102"/>
        </w:trPr>
        <w:tc>
          <w:tcPr>
            <w:tcW w:w="4388" w:type="dxa"/>
          </w:tcPr>
          <w:p w:rsidR="00D800F2" w:rsidRPr="00BA25D7" w:rsidRDefault="00D800F2" w:rsidP="00E82918">
            <w:pPr>
              <w:widowControl w:val="0"/>
              <w:autoSpaceDE w:val="0"/>
              <w:autoSpaceDN w:val="0"/>
              <w:adjustRightInd w:val="0"/>
              <w:spacing w:after="0" w:line="240" w:lineRule="auto"/>
              <w:rPr>
                <w:rFonts w:ascii="Times New Roman" w:hAnsi="Times New Roman"/>
                <w:iCs/>
                <w:sz w:val="28"/>
                <w:szCs w:val="28"/>
              </w:rPr>
            </w:pPr>
            <w:r w:rsidRPr="00BA25D7">
              <w:rPr>
                <w:rFonts w:ascii="Times New Roman" w:hAnsi="Times New Roman"/>
                <w:iCs/>
                <w:sz w:val="28"/>
                <w:szCs w:val="28"/>
              </w:rPr>
              <w:t xml:space="preserve">Руководитель структурного подразделения </w:t>
            </w:r>
          </w:p>
        </w:tc>
        <w:tc>
          <w:tcPr>
            <w:tcW w:w="281" w:type="dxa"/>
          </w:tcPr>
          <w:p w:rsidR="00D800F2" w:rsidRPr="00BA25D7" w:rsidRDefault="00D800F2" w:rsidP="00E82918">
            <w:pPr>
              <w:widowControl w:val="0"/>
              <w:autoSpaceDE w:val="0"/>
              <w:autoSpaceDN w:val="0"/>
              <w:adjustRightInd w:val="0"/>
              <w:spacing w:after="0" w:line="240" w:lineRule="auto"/>
              <w:rPr>
                <w:rFonts w:ascii="Times New Roman" w:hAnsi="Times New Roman"/>
                <w:iCs/>
                <w:sz w:val="28"/>
                <w:szCs w:val="28"/>
              </w:rPr>
            </w:pPr>
          </w:p>
        </w:tc>
        <w:tc>
          <w:tcPr>
            <w:tcW w:w="2081" w:type="dxa"/>
            <w:tcBorders>
              <w:top w:val="nil"/>
              <w:left w:val="nil"/>
              <w:bottom w:val="single" w:sz="4" w:space="0" w:color="auto"/>
              <w:right w:val="nil"/>
            </w:tcBorders>
          </w:tcPr>
          <w:p w:rsidR="00D800F2" w:rsidRPr="00BA25D7" w:rsidRDefault="00D800F2" w:rsidP="00E82918">
            <w:pPr>
              <w:widowControl w:val="0"/>
              <w:autoSpaceDE w:val="0"/>
              <w:autoSpaceDN w:val="0"/>
              <w:adjustRightInd w:val="0"/>
              <w:spacing w:after="0" w:line="240" w:lineRule="auto"/>
              <w:rPr>
                <w:rFonts w:ascii="Times New Roman" w:hAnsi="Times New Roman"/>
                <w:iCs/>
                <w:sz w:val="28"/>
                <w:szCs w:val="28"/>
              </w:rPr>
            </w:pPr>
          </w:p>
        </w:tc>
        <w:tc>
          <w:tcPr>
            <w:tcW w:w="416" w:type="dxa"/>
          </w:tcPr>
          <w:p w:rsidR="00D800F2" w:rsidRPr="00BA25D7" w:rsidRDefault="00D800F2" w:rsidP="00E82918">
            <w:pPr>
              <w:widowControl w:val="0"/>
              <w:autoSpaceDE w:val="0"/>
              <w:autoSpaceDN w:val="0"/>
              <w:adjustRightInd w:val="0"/>
              <w:spacing w:after="0" w:line="240" w:lineRule="auto"/>
              <w:rPr>
                <w:rFonts w:ascii="Times New Roman" w:hAnsi="Times New Roman"/>
                <w:iCs/>
                <w:sz w:val="28"/>
                <w:szCs w:val="28"/>
              </w:rPr>
            </w:pPr>
          </w:p>
        </w:tc>
        <w:tc>
          <w:tcPr>
            <w:tcW w:w="2087" w:type="dxa"/>
            <w:vAlign w:val="bottom"/>
          </w:tcPr>
          <w:p w:rsidR="00D800F2" w:rsidRPr="00BA25D7" w:rsidRDefault="00D800F2" w:rsidP="00E82918">
            <w:pPr>
              <w:widowControl w:val="0"/>
              <w:autoSpaceDE w:val="0"/>
              <w:autoSpaceDN w:val="0"/>
              <w:adjustRightInd w:val="0"/>
              <w:spacing w:after="0" w:line="240" w:lineRule="auto"/>
              <w:jc w:val="center"/>
              <w:rPr>
                <w:rFonts w:ascii="Times New Roman" w:hAnsi="Times New Roman"/>
                <w:iCs/>
                <w:sz w:val="28"/>
                <w:szCs w:val="28"/>
              </w:rPr>
            </w:pPr>
            <w:r w:rsidRPr="00BA25D7">
              <w:rPr>
                <w:rFonts w:ascii="Times New Roman" w:hAnsi="Times New Roman"/>
                <w:iCs/>
                <w:sz w:val="28"/>
                <w:szCs w:val="28"/>
              </w:rPr>
              <w:t>И.О. Фамилия</w:t>
            </w:r>
          </w:p>
        </w:tc>
      </w:tr>
      <w:tr w:rsidR="00D800F2" w:rsidRPr="00BA25D7" w:rsidTr="00E67078">
        <w:trPr>
          <w:trHeight w:val="190"/>
        </w:trPr>
        <w:tc>
          <w:tcPr>
            <w:tcW w:w="4388" w:type="dxa"/>
          </w:tcPr>
          <w:p w:rsidR="00D800F2" w:rsidRPr="00BA25D7" w:rsidRDefault="00D800F2" w:rsidP="00E82918">
            <w:pPr>
              <w:widowControl w:val="0"/>
              <w:tabs>
                <w:tab w:val="left" w:pos="4824"/>
              </w:tabs>
              <w:autoSpaceDE w:val="0"/>
              <w:autoSpaceDN w:val="0"/>
              <w:adjustRightInd w:val="0"/>
              <w:spacing w:after="0" w:line="240" w:lineRule="auto"/>
              <w:rPr>
                <w:rFonts w:ascii="Times New Roman" w:hAnsi="Times New Roman"/>
                <w:iCs/>
                <w:sz w:val="28"/>
                <w:szCs w:val="28"/>
              </w:rPr>
            </w:pPr>
          </w:p>
        </w:tc>
        <w:tc>
          <w:tcPr>
            <w:tcW w:w="281" w:type="dxa"/>
          </w:tcPr>
          <w:p w:rsidR="00D800F2" w:rsidRPr="00BA25D7" w:rsidRDefault="00D800F2" w:rsidP="00E82918">
            <w:pPr>
              <w:widowControl w:val="0"/>
              <w:autoSpaceDE w:val="0"/>
              <w:autoSpaceDN w:val="0"/>
              <w:adjustRightInd w:val="0"/>
              <w:spacing w:after="0" w:line="240" w:lineRule="auto"/>
              <w:jc w:val="center"/>
              <w:rPr>
                <w:rFonts w:ascii="Times New Roman" w:hAnsi="Times New Roman"/>
                <w:iCs/>
                <w:sz w:val="28"/>
                <w:szCs w:val="28"/>
              </w:rPr>
            </w:pPr>
          </w:p>
        </w:tc>
        <w:tc>
          <w:tcPr>
            <w:tcW w:w="2081" w:type="dxa"/>
            <w:tcBorders>
              <w:top w:val="single" w:sz="4" w:space="0" w:color="auto"/>
              <w:left w:val="nil"/>
              <w:bottom w:val="nil"/>
              <w:right w:val="nil"/>
            </w:tcBorders>
          </w:tcPr>
          <w:p w:rsidR="00D800F2" w:rsidRPr="00BA25D7" w:rsidRDefault="00D800F2" w:rsidP="00E82918">
            <w:pPr>
              <w:widowControl w:val="0"/>
              <w:autoSpaceDE w:val="0"/>
              <w:autoSpaceDN w:val="0"/>
              <w:adjustRightInd w:val="0"/>
              <w:spacing w:after="0" w:line="240" w:lineRule="auto"/>
              <w:jc w:val="center"/>
              <w:rPr>
                <w:rFonts w:ascii="Times New Roman" w:hAnsi="Times New Roman"/>
                <w:iCs/>
                <w:sz w:val="20"/>
                <w:szCs w:val="20"/>
              </w:rPr>
            </w:pPr>
            <w:r w:rsidRPr="00BA25D7">
              <w:rPr>
                <w:rFonts w:ascii="Times New Roman" w:hAnsi="Times New Roman"/>
                <w:iCs/>
                <w:sz w:val="20"/>
                <w:szCs w:val="20"/>
              </w:rPr>
              <w:t>(подпись)</w:t>
            </w:r>
          </w:p>
        </w:tc>
        <w:tc>
          <w:tcPr>
            <w:tcW w:w="416" w:type="dxa"/>
          </w:tcPr>
          <w:p w:rsidR="00D800F2" w:rsidRPr="00BA25D7" w:rsidRDefault="00D800F2" w:rsidP="00E82918">
            <w:pPr>
              <w:widowControl w:val="0"/>
              <w:autoSpaceDE w:val="0"/>
              <w:autoSpaceDN w:val="0"/>
              <w:adjustRightInd w:val="0"/>
              <w:spacing w:after="0" w:line="240" w:lineRule="auto"/>
              <w:jc w:val="center"/>
              <w:rPr>
                <w:rFonts w:ascii="Times New Roman" w:hAnsi="Times New Roman"/>
                <w:iCs/>
                <w:sz w:val="28"/>
                <w:szCs w:val="28"/>
              </w:rPr>
            </w:pPr>
          </w:p>
        </w:tc>
        <w:tc>
          <w:tcPr>
            <w:tcW w:w="2087" w:type="dxa"/>
          </w:tcPr>
          <w:p w:rsidR="00D800F2" w:rsidRPr="00BA25D7" w:rsidRDefault="00D800F2" w:rsidP="00E82918">
            <w:pPr>
              <w:widowControl w:val="0"/>
              <w:autoSpaceDE w:val="0"/>
              <w:autoSpaceDN w:val="0"/>
              <w:adjustRightInd w:val="0"/>
              <w:spacing w:after="0" w:line="240" w:lineRule="auto"/>
              <w:rPr>
                <w:rFonts w:ascii="Times New Roman" w:hAnsi="Times New Roman"/>
                <w:iCs/>
                <w:sz w:val="28"/>
                <w:szCs w:val="28"/>
              </w:rPr>
            </w:pPr>
          </w:p>
        </w:tc>
      </w:tr>
    </w:tbl>
    <w:p w:rsidR="00D800F2" w:rsidRDefault="00D800F2" w:rsidP="00E82918">
      <w:pPr>
        <w:widowControl w:val="0"/>
        <w:autoSpaceDE w:val="0"/>
        <w:autoSpaceDN w:val="0"/>
        <w:adjustRightInd w:val="0"/>
        <w:spacing w:after="0" w:line="240" w:lineRule="auto"/>
        <w:rPr>
          <w:rFonts w:ascii="Times New Roman" w:hAnsi="Times New Roman"/>
          <w:iCs/>
          <w:sz w:val="28"/>
          <w:szCs w:val="28"/>
        </w:rPr>
      </w:pPr>
      <w:proofErr w:type="gramStart"/>
      <w:r w:rsidRPr="00BA25D7">
        <w:rPr>
          <w:rFonts w:ascii="Times New Roman" w:hAnsi="Times New Roman"/>
          <w:iCs/>
          <w:sz w:val="28"/>
          <w:szCs w:val="28"/>
        </w:rPr>
        <w:t>« _</w:t>
      </w:r>
      <w:proofErr w:type="gramEnd"/>
      <w:r w:rsidRPr="00BA25D7">
        <w:rPr>
          <w:rFonts w:ascii="Times New Roman" w:hAnsi="Times New Roman"/>
          <w:iCs/>
          <w:sz w:val="28"/>
          <w:szCs w:val="28"/>
        </w:rPr>
        <w:t>__ »_____________ 20 ___ года</w:t>
      </w:r>
      <w:r w:rsidRPr="001B22C1">
        <w:rPr>
          <w:rFonts w:ascii="Times New Roman" w:hAnsi="Times New Roman"/>
          <w:iCs/>
          <w:sz w:val="28"/>
          <w:szCs w:val="28"/>
        </w:rPr>
        <w:t xml:space="preserve"> </w:t>
      </w:r>
    </w:p>
    <w:p w:rsidR="00D800F2" w:rsidRPr="001B22C1" w:rsidRDefault="00D800F2" w:rsidP="00E82918">
      <w:pPr>
        <w:widowControl w:val="0"/>
        <w:autoSpaceDE w:val="0"/>
        <w:autoSpaceDN w:val="0"/>
        <w:adjustRightInd w:val="0"/>
        <w:spacing w:after="0" w:line="240" w:lineRule="auto"/>
        <w:rPr>
          <w:rFonts w:ascii="Times New Roman" w:hAnsi="Times New Roman"/>
          <w:iCs/>
          <w:sz w:val="28"/>
          <w:szCs w:val="28"/>
        </w:rPr>
      </w:pPr>
    </w:p>
    <w:p w:rsidR="00D800F2" w:rsidRPr="001B22C1" w:rsidRDefault="00D800F2" w:rsidP="00E82918">
      <w:pPr>
        <w:spacing w:after="0" w:line="240" w:lineRule="auto"/>
        <w:ind w:firstLine="567"/>
        <w:rPr>
          <w:rFonts w:ascii="Times New Roman" w:hAnsi="Times New Roman"/>
          <w:iCs/>
          <w:sz w:val="28"/>
          <w:szCs w:val="28"/>
        </w:rPr>
      </w:pPr>
    </w:p>
    <w:p w:rsidR="00D800F2" w:rsidRDefault="00D800F2" w:rsidP="00E82918">
      <w:pPr>
        <w:spacing w:after="0" w:line="240" w:lineRule="auto"/>
      </w:pPr>
    </w:p>
    <w:sectPr w:rsidR="00D800F2" w:rsidSect="00E67078">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D25" w:rsidRDefault="00652D25" w:rsidP="0093327B">
      <w:pPr>
        <w:spacing w:after="0" w:line="240" w:lineRule="auto"/>
      </w:pPr>
      <w:r>
        <w:separator/>
      </w:r>
    </w:p>
  </w:endnote>
  <w:endnote w:type="continuationSeparator" w:id="0">
    <w:p w:rsidR="00652D25" w:rsidRDefault="00652D25" w:rsidP="0093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D25" w:rsidRDefault="00652D25" w:rsidP="0093327B">
      <w:pPr>
        <w:spacing w:after="0" w:line="240" w:lineRule="auto"/>
      </w:pPr>
      <w:r>
        <w:separator/>
      </w:r>
    </w:p>
  </w:footnote>
  <w:footnote w:type="continuationSeparator" w:id="0">
    <w:p w:rsidR="00652D25" w:rsidRDefault="00652D25" w:rsidP="00933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A80" w:rsidRPr="008D4BBB" w:rsidRDefault="00E21A80" w:rsidP="00E67078">
    <w:pPr>
      <w:pStyle w:val="a4"/>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AD17C3"/>
    <w:multiLevelType w:val="hybridMultilevel"/>
    <w:tmpl w:val="530A0280"/>
    <w:lvl w:ilvl="0" w:tplc="DC0C51E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7B"/>
    <w:rsid w:val="00001C74"/>
    <w:rsid w:val="00002D3E"/>
    <w:rsid w:val="00013DAB"/>
    <w:rsid w:val="0001558B"/>
    <w:rsid w:val="00023F67"/>
    <w:rsid w:val="00036418"/>
    <w:rsid w:val="00052230"/>
    <w:rsid w:val="00052ED4"/>
    <w:rsid w:val="00056E95"/>
    <w:rsid w:val="000604DB"/>
    <w:rsid w:val="000658CF"/>
    <w:rsid w:val="00065AA8"/>
    <w:rsid w:val="00071834"/>
    <w:rsid w:val="000723CF"/>
    <w:rsid w:val="00077ACD"/>
    <w:rsid w:val="0008109B"/>
    <w:rsid w:val="00086A16"/>
    <w:rsid w:val="0009094E"/>
    <w:rsid w:val="000A4A05"/>
    <w:rsid w:val="000C3EE7"/>
    <w:rsid w:val="000D0ACD"/>
    <w:rsid w:val="000D620A"/>
    <w:rsid w:val="000E435E"/>
    <w:rsid w:val="000F5641"/>
    <w:rsid w:val="000F72EF"/>
    <w:rsid w:val="000F78FE"/>
    <w:rsid w:val="00100E12"/>
    <w:rsid w:val="0010520E"/>
    <w:rsid w:val="00117217"/>
    <w:rsid w:val="00136D01"/>
    <w:rsid w:val="0014073A"/>
    <w:rsid w:val="001529CB"/>
    <w:rsid w:val="001569C5"/>
    <w:rsid w:val="001610AF"/>
    <w:rsid w:val="00162617"/>
    <w:rsid w:val="00177F7E"/>
    <w:rsid w:val="00185042"/>
    <w:rsid w:val="001922E2"/>
    <w:rsid w:val="00197ADC"/>
    <w:rsid w:val="001A5855"/>
    <w:rsid w:val="001B22C1"/>
    <w:rsid w:val="001C3C9A"/>
    <w:rsid w:val="001C6AB7"/>
    <w:rsid w:val="001C74B9"/>
    <w:rsid w:val="001D2706"/>
    <w:rsid w:val="001E18D4"/>
    <w:rsid w:val="001F2F58"/>
    <w:rsid w:val="001F5787"/>
    <w:rsid w:val="00202117"/>
    <w:rsid w:val="00205328"/>
    <w:rsid w:val="00215D53"/>
    <w:rsid w:val="002245DF"/>
    <w:rsid w:val="00225B7A"/>
    <w:rsid w:val="00231611"/>
    <w:rsid w:val="002449DF"/>
    <w:rsid w:val="00253237"/>
    <w:rsid w:val="002568B6"/>
    <w:rsid w:val="00273C07"/>
    <w:rsid w:val="0027698E"/>
    <w:rsid w:val="00285717"/>
    <w:rsid w:val="0029177E"/>
    <w:rsid w:val="002D5B82"/>
    <w:rsid w:val="002E4316"/>
    <w:rsid w:val="003011FB"/>
    <w:rsid w:val="00302D85"/>
    <w:rsid w:val="00303255"/>
    <w:rsid w:val="003073AC"/>
    <w:rsid w:val="0032091A"/>
    <w:rsid w:val="00335FBF"/>
    <w:rsid w:val="00342AD2"/>
    <w:rsid w:val="00343C7D"/>
    <w:rsid w:val="003531E2"/>
    <w:rsid w:val="00355D74"/>
    <w:rsid w:val="0035689A"/>
    <w:rsid w:val="00357221"/>
    <w:rsid w:val="00363CDC"/>
    <w:rsid w:val="00383A22"/>
    <w:rsid w:val="00386ABA"/>
    <w:rsid w:val="00397784"/>
    <w:rsid w:val="00397E36"/>
    <w:rsid w:val="003B13F4"/>
    <w:rsid w:val="003B6E7D"/>
    <w:rsid w:val="003D23EE"/>
    <w:rsid w:val="003E0F94"/>
    <w:rsid w:val="003E4383"/>
    <w:rsid w:val="00407838"/>
    <w:rsid w:val="0041500D"/>
    <w:rsid w:val="004216C9"/>
    <w:rsid w:val="00433323"/>
    <w:rsid w:val="0043493C"/>
    <w:rsid w:val="004350CA"/>
    <w:rsid w:val="00441601"/>
    <w:rsid w:val="00445C99"/>
    <w:rsid w:val="004610AD"/>
    <w:rsid w:val="00461307"/>
    <w:rsid w:val="004736A5"/>
    <w:rsid w:val="00475D3F"/>
    <w:rsid w:val="0047709B"/>
    <w:rsid w:val="00483AF5"/>
    <w:rsid w:val="004841E9"/>
    <w:rsid w:val="004850FF"/>
    <w:rsid w:val="004952EF"/>
    <w:rsid w:val="004A1C54"/>
    <w:rsid w:val="004A27B1"/>
    <w:rsid w:val="004B5117"/>
    <w:rsid w:val="004B565C"/>
    <w:rsid w:val="004B77FE"/>
    <w:rsid w:val="004B7C13"/>
    <w:rsid w:val="004C0D92"/>
    <w:rsid w:val="004C59D3"/>
    <w:rsid w:val="004D07F7"/>
    <w:rsid w:val="004D11C1"/>
    <w:rsid w:val="004D610E"/>
    <w:rsid w:val="004E7FCE"/>
    <w:rsid w:val="004F0DDB"/>
    <w:rsid w:val="004F2046"/>
    <w:rsid w:val="004F2E8B"/>
    <w:rsid w:val="004F48FE"/>
    <w:rsid w:val="00511AF9"/>
    <w:rsid w:val="00512A8E"/>
    <w:rsid w:val="00525662"/>
    <w:rsid w:val="005338A7"/>
    <w:rsid w:val="0055505F"/>
    <w:rsid w:val="005616C8"/>
    <w:rsid w:val="00575A9E"/>
    <w:rsid w:val="00575B25"/>
    <w:rsid w:val="00582FA4"/>
    <w:rsid w:val="0058409D"/>
    <w:rsid w:val="00590458"/>
    <w:rsid w:val="00590DAA"/>
    <w:rsid w:val="005978DA"/>
    <w:rsid w:val="005A17EB"/>
    <w:rsid w:val="005A5EB4"/>
    <w:rsid w:val="005B7635"/>
    <w:rsid w:val="005C0DA2"/>
    <w:rsid w:val="005C1767"/>
    <w:rsid w:val="005C1B98"/>
    <w:rsid w:val="005C5205"/>
    <w:rsid w:val="005C7CB9"/>
    <w:rsid w:val="005D13FE"/>
    <w:rsid w:val="005D3C09"/>
    <w:rsid w:val="005E51AC"/>
    <w:rsid w:val="005E59BA"/>
    <w:rsid w:val="005E6D27"/>
    <w:rsid w:val="005F1942"/>
    <w:rsid w:val="005F62D8"/>
    <w:rsid w:val="00606BA2"/>
    <w:rsid w:val="00610987"/>
    <w:rsid w:val="00634520"/>
    <w:rsid w:val="00652D25"/>
    <w:rsid w:val="00660178"/>
    <w:rsid w:val="00660225"/>
    <w:rsid w:val="00674BD3"/>
    <w:rsid w:val="00675B63"/>
    <w:rsid w:val="006A513B"/>
    <w:rsid w:val="006B0CC4"/>
    <w:rsid w:val="006D137E"/>
    <w:rsid w:val="006D2468"/>
    <w:rsid w:val="006E2166"/>
    <w:rsid w:val="007023C6"/>
    <w:rsid w:val="00703BAB"/>
    <w:rsid w:val="00714FF5"/>
    <w:rsid w:val="007176CC"/>
    <w:rsid w:val="00731E02"/>
    <w:rsid w:val="0073529A"/>
    <w:rsid w:val="00741EB6"/>
    <w:rsid w:val="00744395"/>
    <w:rsid w:val="00757692"/>
    <w:rsid w:val="007975AF"/>
    <w:rsid w:val="007A1F48"/>
    <w:rsid w:val="007A43C1"/>
    <w:rsid w:val="007C415B"/>
    <w:rsid w:val="007E0A03"/>
    <w:rsid w:val="0082346F"/>
    <w:rsid w:val="0082388B"/>
    <w:rsid w:val="00824D3D"/>
    <w:rsid w:val="00826196"/>
    <w:rsid w:val="008274F1"/>
    <w:rsid w:val="00830946"/>
    <w:rsid w:val="008476EB"/>
    <w:rsid w:val="00853399"/>
    <w:rsid w:val="0085777F"/>
    <w:rsid w:val="00870E3C"/>
    <w:rsid w:val="008738E2"/>
    <w:rsid w:val="0088017D"/>
    <w:rsid w:val="00882462"/>
    <w:rsid w:val="00894E58"/>
    <w:rsid w:val="008A4F2B"/>
    <w:rsid w:val="008A6471"/>
    <w:rsid w:val="008A71F5"/>
    <w:rsid w:val="008C2BA1"/>
    <w:rsid w:val="008D0D19"/>
    <w:rsid w:val="008D4BBB"/>
    <w:rsid w:val="008D62FB"/>
    <w:rsid w:val="008D6432"/>
    <w:rsid w:val="008E630E"/>
    <w:rsid w:val="008F00D9"/>
    <w:rsid w:val="008F2549"/>
    <w:rsid w:val="008F5917"/>
    <w:rsid w:val="008F5DB4"/>
    <w:rsid w:val="008F6D15"/>
    <w:rsid w:val="00905982"/>
    <w:rsid w:val="00906987"/>
    <w:rsid w:val="009211AF"/>
    <w:rsid w:val="00923C88"/>
    <w:rsid w:val="009301EB"/>
    <w:rsid w:val="009331DB"/>
    <w:rsid w:val="0093327B"/>
    <w:rsid w:val="00952497"/>
    <w:rsid w:val="0096556C"/>
    <w:rsid w:val="0096734F"/>
    <w:rsid w:val="0097348E"/>
    <w:rsid w:val="00974DCB"/>
    <w:rsid w:val="00983A0F"/>
    <w:rsid w:val="00984330"/>
    <w:rsid w:val="0099398A"/>
    <w:rsid w:val="00994FB9"/>
    <w:rsid w:val="009B0242"/>
    <w:rsid w:val="009B6C30"/>
    <w:rsid w:val="009B6E65"/>
    <w:rsid w:val="009C2850"/>
    <w:rsid w:val="009C6119"/>
    <w:rsid w:val="009D27E5"/>
    <w:rsid w:val="00A17894"/>
    <w:rsid w:val="00A46F28"/>
    <w:rsid w:val="00A718E7"/>
    <w:rsid w:val="00A85B5B"/>
    <w:rsid w:val="00A92D5C"/>
    <w:rsid w:val="00A94CEE"/>
    <w:rsid w:val="00AA14E1"/>
    <w:rsid w:val="00AA4E74"/>
    <w:rsid w:val="00AB1591"/>
    <w:rsid w:val="00AB75F3"/>
    <w:rsid w:val="00AC6C8B"/>
    <w:rsid w:val="00AD096C"/>
    <w:rsid w:val="00AE2879"/>
    <w:rsid w:val="00AF0E46"/>
    <w:rsid w:val="00B0471F"/>
    <w:rsid w:val="00B17BD4"/>
    <w:rsid w:val="00B35F3E"/>
    <w:rsid w:val="00B4456F"/>
    <w:rsid w:val="00B46212"/>
    <w:rsid w:val="00B507D3"/>
    <w:rsid w:val="00B6160F"/>
    <w:rsid w:val="00B62D60"/>
    <w:rsid w:val="00B73C4A"/>
    <w:rsid w:val="00B803AF"/>
    <w:rsid w:val="00B81DED"/>
    <w:rsid w:val="00B9071C"/>
    <w:rsid w:val="00BA195D"/>
    <w:rsid w:val="00BA25D7"/>
    <w:rsid w:val="00BA5810"/>
    <w:rsid w:val="00BB2F10"/>
    <w:rsid w:val="00BD52C5"/>
    <w:rsid w:val="00BE4324"/>
    <w:rsid w:val="00BE6AF0"/>
    <w:rsid w:val="00BF738E"/>
    <w:rsid w:val="00C062C2"/>
    <w:rsid w:val="00C23D90"/>
    <w:rsid w:val="00C25C22"/>
    <w:rsid w:val="00C27603"/>
    <w:rsid w:val="00C344CE"/>
    <w:rsid w:val="00C37FC7"/>
    <w:rsid w:val="00C428A4"/>
    <w:rsid w:val="00C51CAB"/>
    <w:rsid w:val="00C75A5D"/>
    <w:rsid w:val="00C926C9"/>
    <w:rsid w:val="00C95923"/>
    <w:rsid w:val="00CC7901"/>
    <w:rsid w:val="00CD2C81"/>
    <w:rsid w:val="00CE1BAA"/>
    <w:rsid w:val="00CE560F"/>
    <w:rsid w:val="00CF6F17"/>
    <w:rsid w:val="00D17324"/>
    <w:rsid w:val="00D22423"/>
    <w:rsid w:val="00D24250"/>
    <w:rsid w:val="00D24496"/>
    <w:rsid w:val="00D2618D"/>
    <w:rsid w:val="00D27A56"/>
    <w:rsid w:val="00D3073C"/>
    <w:rsid w:val="00D41BE2"/>
    <w:rsid w:val="00D768CA"/>
    <w:rsid w:val="00D77A02"/>
    <w:rsid w:val="00D77C4C"/>
    <w:rsid w:val="00D800F2"/>
    <w:rsid w:val="00D91F55"/>
    <w:rsid w:val="00D9304E"/>
    <w:rsid w:val="00D94D80"/>
    <w:rsid w:val="00DA1A56"/>
    <w:rsid w:val="00DA4E1D"/>
    <w:rsid w:val="00DA6CCE"/>
    <w:rsid w:val="00DB3BE7"/>
    <w:rsid w:val="00DC435C"/>
    <w:rsid w:val="00DC6941"/>
    <w:rsid w:val="00DE3395"/>
    <w:rsid w:val="00DE4057"/>
    <w:rsid w:val="00DE4538"/>
    <w:rsid w:val="00DF1216"/>
    <w:rsid w:val="00DF21E4"/>
    <w:rsid w:val="00DF5E15"/>
    <w:rsid w:val="00DF5E7C"/>
    <w:rsid w:val="00E201BF"/>
    <w:rsid w:val="00E21A80"/>
    <w:rsid w:val="00E25771"/>
    <w:rsid w:val="00E2637A"/>
    <w:rsid w:val="00E26655"/>
    <w:rsid w:val="00E56345"/>
    <w:rsid w:val="00E67078"/>
    <w:rsid w:val="00E72F40"/>
    <w:rsid w:val="00E75692"/>
    <w:rsid w:val="00E82918"/>
    <w:rsid w:val="00E843D5"/>
    <w:rsid w:val="00E86E26"/>
    <w:rsid w:val="00E957BE"/>
    <w:rsid w:val="00EB391F"/>
    <w:rsid w:val="00EB7FFC"/>
    <w:rsid w:val="00EC5E80"/>
    <w:rsid w:val="00EF1890"/>
    <w:rsid w:val="00F02500"/>
    <w:rsid w:val="00F035DC"/>
    <w:rsid w:val="00F13682"/>
    <w:rsid w:val="00F22346"/>
    <w:rsid w:val="00F243E4"/>
    <w:rsid w:val="00F3410A"/>
    <w:rsid w:val="00F35980"/>
    <w:rsid w:val="00F46BA2"/>
    <w:rsid w:val="00F56952"/>
    <w:rsid w:val="00F578B1"/>
    <w:rsid w:val="00F61AEC"/>
    <w:rsid w:val="00F70343"/>
    <w:rsid w:val="00F70377"/>
    <w:rsid w:val="00F87E08"/>
    <w:rsid w:val="00F9099D"/>
    <w:rsid w:val="00F91ACC"/>
    <w:rsid w:val="00FB5BF4"/>
    <w:rsid w:val="00FB796D"/>
    <w:rsid w:val="00FC13A1"/>
    <w:rsid w:val="00FC30AA"/>
    <w:rsid w:val="00FD05B4"/>
    <w:rsid w:val="00FD6113"/>
    <w:rsid w:val="00FF20A4"/>
    <w:rsid w:val="00FF7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D0446C-A269-42F1-927D-A898A867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27B"/>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3327B"/>
    <w:pPr>
      <w:widowControl w:val="0"/>
      <w:autoSpaceDE w:val="0"/>
      <w:autoSpaceDN w:val="0"/>
    </w:pPr>
    <w:rPr>
      <w:rFonts w:ascii="Arial" w:eastAsia="Times New Roman" w:hAnsi="Arial" w:cs="Arial"/>
      <w:szCs w:val="22"/>
    </w:rPr>
  </w:style>
  <w:style w:type="paragraph" w:customStyle="1" w:styleId="ConsPlusNonformat">
    <w:name w:val="ConsPlusNonformat"/>
    <w:uiPriority w:val="99"/>
    <w:rsid w:val="0093327B"/>
    <w:pPr>
      <w:widowControl w:val="0"/>
      <w:autoSpaceDE w:val="0"/>
      <w:autoSpaceDN w:val="0"/>
    </w:pPr>
    <w:rPr>
      <w:rFonts w:ascii="Courier New" w:eastAsia="Times New Roman" w:hAnsi="Courier New" w:cs="Courier New"/>
      <w:szCs w:val="22"/>
    </w:rPr>
  </w:style>
  <w:style w:type="paragraph" w:customStyle="1" w:styleId="ConsPlusTitle">
    <w:name w:val="ConsPlusTitle"/>
    <w:qFormat/>
    <w:rsid w:val="0093327B"/>
    <w:pPr>
      <w:widowControl w:val="0"/>
      <w:autoSpaceDE w:val="0"/>
      <w:autoSpaceDN w:val="0"/>
    </w:pPr>
    <w:rPr>
      <w:rFonts w:ascii="Arial" w:eastAsia="Times New Roman" w:hAnsi="Arial" w:cs="Arial"/>
      <w:b/>
      <w:szCs w:val="22"/>
    </w:rPr>
  </w:style>
  <w:style w:type="paragraph" w:customStyle="1" w:styleId="ConsPlusCell">
    <w:name w:val="ConsPlusCell"/>
    <w:uiPriority w:val="99"/>
    <w:rsid w:val="0093327B"/>
    <w:pPr>
      <w:widowControl w:val="0"/>
      <w:autoSpaceDE w:val="0"/>
      <w:autoSpaceDN w:val="0"/>
    </w:pPr>
    <w:rPr>
      <w:rFonts w:ascii="Courier New" w:eastAsia="Times New Roman" w:hAnsi="Courier New" w:cs="Courier New"/>
      <w:szCs w:val="22"/>
    </w:rPr>
  </w:style>
  <w:style w:type="paragraph" w:customStyle="1" w:styleId="ConsPlusDocList">
    <w:name w:val="ConsPlusDocList"/>
    <w:uiPriority w:val="99"/>
    <w:rsid w:val="0093327B"/>
    <w:pPr>
      <w:widowControl w:val="0"/>
      <w:autoSpaceDE w:val="0"/>
      <w:autoSpaceDN w:val="0"/>
    </w:pPr>
    <w:rPr>
      <w:rFonts w:ascii="Courier New" w:eastAsia="Times New Roman" w:hAnsi="Courier New" w:cs="Courier New"/>
      <w:szCs w:val="22"/>
    </w:rPr>
  </w:style>
  <w:style w:type="paragraph" w:customStyle="1" w:styleId="ConsPlusTitlePage">
    <w:name w:val="ConsPlusTitlePage"/>
    <w:uiPriority w:val="99"/>
    <w:rsid w:val="0093327B"/>
    <w:pPr>
      <w:widowControl w:val="0"/>
      <w:autoSpaceDE w:val="0"/>
      <w:autoSpaceDN w:val="0"/>
    </w:pPr>
    <w:rPr>
      <w:rFonts w:ascii="Tahoma" w:eastAsia="Times New Roman" w:hAnsi="Tahoma" w:cs="Tahoma"/>
      <w:szCs w:val="22"/>
    </w:rPr>
  </w:style>
  <w:style w:type="paragraph" w:customStyle="1" w:styleId="ConsPlusJurTerm">
    <w:name w:val="ConsPlusJurTerm"/>
    <w:uiPriority w:val="99"/>
    <w:rsid w:val="0093327B"/>
    <w:pPr>
      <w:widowControl w:val="0"/>
      <w:autoSpaceDE w:val="0"/>
      <w:autoSpaceDN w:val="0"/>
    </w:pPr>
    <w:rPr>
      <w:rFonts w:ascii="Tahoma" w:eastAsia="Times New Roman" w:hAnsi="Tahoma" w:cs="Tahoma"/>
      <w:sz w:val="26"/>
      <w:szCs w:val="22"/>
    </w:rPr>
  </w:style>
  <w:style w:type="paragraph" w:customStyle="1" w:styleId="ConsPlusTextList">
    <w:name w:val="ConsPlusTextList"/>
    <w:uiPriority w:val="99"/>
    <w:rsid w:val="0093327B"/>
    <w:pPr>
      <w:widowControl w:val="0"/>
      <w:autoSpaceDE w:val="0"/>
      <w:autoSpaceDN w:val="0"/>
    </w:pPr>
    <w:rPr>
      <w:rFonts w:ascii="Arial" w:eastAsia="Times New Roman" w:hAnsi="Arial" w:cs="Arial"/>
      <w:szCs w:val="22"/>
    </w:rPr>
  </w:style>
  <w:style w:type="table" w:styleId="a3">
    <w:name w:val="Table Grid"/>
    <w:basedOn w:val="a1"/>
    <w:uiPriority w:val="99"/>
    <w:rsid w:val="00933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933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3327B"/>
    <w:pPr>
      <w:tabs>
        <w:tab w:val="center" w:pos="4677"/>
        <w:tab w:val="right" w:pos="9355"/>
      </w:tabs>
      <w:spacing w:after="0" w:line="240" w:lineRule="auto"/>
    </w:pPr>
  </w:style>
  <w:style w:type="character" w:customStyle="1" w:styleId="a5">
    <w:name w:val="Верхний колонтитул Знак"/>
    <w:link w:val="a4"/>
    <w:uiPriority w:val="99"/>
    <w:locked/>
    <w:rsid w:val="0093327B"/>
    <w:rPr>
      <w:rFonts w:cs="Times New Roman"/>
    </w:rPr>
  </w:style>
  <w:style w:type="paragraph" w:styleId="a6">
    <w:name w:val="footer"/>
    <w:basedOn w:val="a"/>
    <w:link w:val="a7"/>
    <w:uiPriority w:val="99"/>
    <w:rsid w:val="0093327B"/>
    <w:pPr>
      <w:tabs>
        <w:tab w:val="center" w:pos="4677"/>
        <w:tab w:val="right" w:pos="9355"/>
      </w:tabs>
      <w:spacing w:after="0" w:line="240" w:lineRule="auto"/>
    </w:pPr>
  </w:style>
  <w:style w:type="character" w:customStyle="1" w:styleId="a7">
    <w:name w:val="Нижний колонтитул Знак"/>
    <w:link w:val="a6"/>
    <w:uiPriority w:val="99"/>
    <w:locked/>
    <w:rsid w:val="0093327B"/>
    <w:rPr>
      <w:rFonts w:cs="Times New Roman"/>
    </w:rPr>
  </w:style>
  <w:style w:type="character" w:styleId="a8">
    <w:name w:val="annotation reference"/>
    <w:uiPriority w:val="99"/>
    <w:semiHidden/>
    <w:rsid w:val="0093327B"/>
    <w:rPr>
      <w:rFonts w:cs="Times New Roman"/>
      <w:sz w:val="16"/>
      <w:szCs w:val="16"/>
    </w:rPr>
  </w:style>
  <w:style w:type="paragraph" w:styleId="a9">
    <w:name w:val="annotation text"/>
    <w:basedOn w:val="a"/>
    <w:link w:val="aa"/>
    <w:uiPriority w:val="99"/>
    <w:semiHidden/>
    <w:rsid w:val="0093327B"/>
    <w:pPr>
      <w:spacing w:line="240" w:lineRule="auto"/>
    </w:pPr>
    <w:rPr>
      <w:sz w:val="20"/>
      <w:szCs w:val="20"/>
    </w:rPr>
  </w:style>
  <w:style w:type="character" w:customStyle="1" w:styleId="aa">
    <w:name w:val="Текст примечания Знак"/>
    <w:link w:val="a9"/>
    <w:uiPriority w:val="99"/>
    <w:semiHidden/>
    <w:locked/>
    <w:rsid w:val="0093327B"/>
    <w:rPr>
      <w:rFonts w:cs="Times New Roman"/>
      <w:sz w:val="20"/>
      <w:szCs w:val="20"/>
    </w:rPr>
  </w:style>
  <w:style w:type="paragraph" w:styleId="ab">
    <w:name w:val="annotation subject"/>
    <w:basedOn w:val="a9"/>
    <w:next w:val="a9"/>
    <w:link w:val="ac"/>
    <w:uiPriority w:val="99"/>
    <w:semiHidden/>
    <w:rsid w:val="0093327B"/>
    <w:rPr>
      <w:b/>
      <w:bCs/>
    </w:rPr>
  </w:style>
  <w:style w:type="character" w:customStyle="1" w:styleId="ac">
    <w:name w:val="Тема примечания Знак"/>
    <w:link w:val="ab"/>
    <w:uiPriority w:val="99"/>
    <w:semiHidden/>
    <w:locked/>
    <w:rsid w:val="0093327B"/>
    <w:rPr>
      <w:rFonts w:cs="Times New Roman"/>
      <w:b/>
      <w:bCs/>
      <w:sz w:val="20"/>
      <w:szCs w:val="20"/>
    </w:rPr>
  </w:style>
  <w:style w:type="paragraph" w:styleId="ad">
    <w:name w:val="Balloon Text"/>
    <w:basedOn w:val="a"/>
    <w:link w:val="ae"/>
    <w:uiPriority w:val="99"/>
    <w:semiHidden/>
    <w:rsid w:val="0093327B"/>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9332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2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94A128AFFFFE702C13B466EB48B7DD68FD54586EDACADD6C755F7C626C46F9AC916B3DD912C7D0FC45CB721DA5B4FAC37XAI" TargetMode="External"/><Relationship Id="rId18" Type="http://schemas.openxmlformats.org/officeDocument/2006/relationships/hyperlink" Target="consultantplus://offline/ref=5D8BC0EE90A3B2491C3D7EBCE147127355F8247C7C205134EDDEB60F428D962B4555039103EE083F4D9C2BDB3153A708B6D6D5D5B2A18DE570A9B91Ct5JA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D8BC0EE90A3B2491C3D7EBCE147127355F8247C7C205134EDDEB60F428D962B4555039103EE083F4D9C2BDB3153A708B6D6D5D5B2A18DE570A9B91Ct5JAI" TargetMode="External"/><Relationship Id="rId17" Type="http://schemas.openxmlformats.org/officeDocument/2006/relationships/hyperlink" Target="consultantplus://offline/ref=5D8BC0EE90A3B2491C3D7EBCE147127355F8247C7C205134EDDEB60F428D962B4555039103EE083F4D9D29D83953A708B6D6D5D5B2A18DE570A9B91Ct5JAI" TargetMode="External"/><Relationship Id="rId2" Type="http://schemas.openxmlformats.org/officeDocument/2006/relationships/numbering" Target="numbering.xml"/><Relationship Id="rId16" Type="http://schemas.openxmlformats.org/officeDocument/2006/relationships/hyperlink" Target="consultantplus://offline/ref=A96B1ACD4F73F0C958965224060F9F29A015D2545D1E13FF886A2DDC497CCAB8D088F5AEDC5F68F719AC34B4813D28B3306ADC6A98C2900Ei0e5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8BC0EE90A3B2491C3D7EBCE147127355F8247C7C205134EDDEB60F428D962B4555039103EE083F4D9D29D83953A708B6D6D5D5B2A18DE570A9B91Ct5JAI" TargetMode="External"/><Relationship Id="rId5" Type="http://schemas.openxmlformats.org/officeDocument/2006/relationships/webSettings" Target="webSettings.xml"/><Relationship Id="rId15" Type="http://schemas.openxmlformats.org/officeDocument/2006/relationships/hyperlink" Target="consultantplus://offline/ref=A96B1ACD4F73F0C958965224060F9F29A015D2545D1E13FF886A2DDC497CCAB8D088F5AEDC5F68F71CAC34B4813D28B3306ADC6A98C2900Ei0e5I" TargetMode="External"/><Relationship Id="rId10" Type="http://schemas.openxmlformats.org/officeDocument/2006/relationships/hyperlink" Target="consultantplus://offline/ref=CA760FA64571F6F192007584D9FA8B67F7A6368CE543F7FDC8EAD6A53EB53686471915514327C51C30FB6250681CCFD45A74FBD75429DD3ED4B724FEqDD2I" TargetMode="External"/><Relationship Id="rId19" Type="http://schemas.openxmlformats.org/officeDocument/2006/relationships/hyperlink" Target="consultantplus://offline/ref=294A128AFFFFE702C13B5863A2E722DE88DB188EE5ABAE879E0AAC9B71CD65CD8E59EA8DD579700CCE49E377800C42AC7A841667E73B78AE3AXEI" TargetMode="External"/><Relationship Id="rId4" Type="http://schemas.openxmlformats.org/officeDocument/2006/relationships/settings" Target="settings.xml"/><Relationship Id="rId9" Type="http://schemas.openxmlformats.org/officeDocument/2006/relationships/hyperlink" Target="consultantplus://offline/ref=DE43265F4A6D3D6BC7A61B8EE6C2FAA1D0D7289DC2FBE1912CDD8972E08B609FCE2C4A5C021C2AA9CE69478FC6BFCBCB9A6C78D79934FE93DFBCFA51N7AFI" TargetMode="External"/><Relationship Id="rId14" Type="http://schemas.openxmlformats.org/officeDocument/2006/relationships/hyperlink" Target="consultantplus://offline/ref=294A128AFFFFE702C13B5863A2E722DE88DB188EE5ABAE879E0AAC9B71CD65CD8E59EA8DD579700CCE49E377800C42AC7A841667E73B78AE3AXE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8E56A-2D68-482B-975F-2EB7D28D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9076</Words>
  <Characters>51737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Морозова Лариса Евгеньевна</cp:lastModifiedBy>
  <cp:revision>6</cp:revision>
  <cp:lastPrinted>2023-12-27T11:03:00Z</cp:lastPrinted>
  <dcterms:created xsi:type="dcterms:W3CDTF">2023-12-27T09:15:00Z</dcterms:created>
  <dcterms:modified xsi:type="dcterms:W3CDTF">2023-12-27T11:12:00Z</dcterms:modified>
</cp:coreProperties>
</file>