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AE" w:rsidRDefault="001145AE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5AFB9E" wp14:editId="6173D87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1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15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15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115" w:rsidRPr="00136115" w:rsidRDefault="00136115" w:rsidP="00136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1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36115" w:rsidRPr="00136115" w:rsidRDefault="00136115" w:rsidP="0013611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115" w:rsidRPr="00136115" w:rsidRDefault="00136115" w:rsidP="0013611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5">
        <w:rPr>
          <w:rFonts w:ascii="Times New Roman" w:hAnsi="Times New Roman" w:cs="Times New Roman"/>
          <w:sz w:val="28"/>
          <w:szCs w:val="28"/>
        </w:rPr>
        <w:t xml:space="preserve">от </w:t>
      </w:r>
      <w:r w:rsidR="001145AE">
        <w:rPr>
          <w:rFonts w:ascii="Times New Roman" w:hAnsi="Times New Roman" w:cs="Times New Roman"/>
          <w:sz w:val="28"/>
          <w:szCs w:val="28"/>
        </w:rPr>
        <w:t xml:space="preserve">22.06.2023 </w:t>
      </w:r>
      <w:r w:rsidRPr="00136115">
        <w:rPr>
          <w:rFonts w:ascii="Times New Roman" w:hAnsi="Times New Roman" w:cs="Times New Roman"/>
          <w:sz w:val="28"/>
          <w:szCs w:val="28"/>
        </w:rPr>
        <w:t xml:space="preserve"> № </w:t>
      </w:r>
      <w:r w:rsidR="001145AE">
        <w:rPr>
          <w:rFonts w:ascii="Times New Roman" w:hAnsi="Times New Roman" w:cs="Times New Roman"/>
          <w:sz w:val="28"/>
          <w:szCs w:val="28"/>
        </w:rPr>
        <w:t>317</w:t>
      </w:r>
      <w:bookmarkStart w:id="0" w:name="_GoBack"/>
      <w:bookmarkEnd w:id="0"/>
    </w:p>
    <w:p w:rsidR="00136115" w:rsidRPr="00136115" w:rsidRDefault="00136115" w:rsidP="0013611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5">
        <w:rPr>
          <w:rFonts w:ascii="Times New Roman" w:hAnsi="Times New Roman" w:cs="Times New Roman"/>
          <w:sz w:val="28"/>
          <w:szCs w:val="28"/>
        </w:rPr>
        <w:t>п. Волот</w:t>
      </w:r>
    </w:p>
    <w:p w:rsidR="00D55587" w:rsidRPr="00FA3CB1" w:rsidRDefault="00D55587" w:rsidP="00FA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587" w:rsidRPr="00FA3CB1" w:rsidRDefault="00D55587" w:rsidP="00FA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587" w:rsidRPr="00FA3CB1" w:rsidRDefault="00D55587" w:rsidP="0013611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20C10" w:rsidRPr="00FA3CB1">
        <w:rPr>
          <w:rFonts w:ascii="Times New Roman" w:hAnsi="Times New Roman" w:cs="Times New Roman"/>
          <w:sz w:val="28"/>
          <w:szCs w:val="28"/>
        </w:rPr>
        <w:t>в Положение о Комитете финансов Администрации Волотовского муниципального округа</w:t>
      </w:r>
    </w:p>
    <w:p w:rsidR="00D55587" w:rsidRPr="00FA3CB1" w:rsidRDefault="00D55587" w:rsidP="00FA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87" w:rsidRPr="00FA3CB1" w:rsidRDefault="00D55587" w:rsidP="00FA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87" w:rsidRPr="00FA3CB1" w:rsidRDefault="00D55587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</w:t>
      </w:r>
      <w:r w:rsidR="00136115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FA3CB1">
        <w:rPr>
          <w:rFonts w:ascii="Times New Roman" w:hAnsi="Times New Roman" w:cs="Times New Roman"/>
          <w:sz w:val="28"/>
          <w:szCs w:val="28"/>
        </w:rPr>
        <w:t>в</w:t>
      </w:r>
      <w:r w:rsidR="003B2BAB" w:rsidRPr="00FA3CB1">
        <w:rPr>
          <w:rFonts w:ascii="Times New Roman" w:hAnsi="Times New Roman" w:cs="Times New Roman"/>
          <w:sz w:val="28"/>
          <w:szCs w:val="28"/>
        </w:rPr>
        <w:t xml:space="preserve"> </w:t>
      </w:r>
      <w:r w:rsidRPr="00FA3C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0C10" w:rsidRPr="00FA3CB1">
        <w:rPr>
          <w:rFonts w:ascii="Times New Roman" w:hAnsi="Times New Roman" w:cs="Times New Roman"/>
          <w:sz w:val="28"/>
          <w:szCs w:val="28"/>
        </w:rPr>
        <w:t>»</w:t>
      </w:r>
    </w:p>
    <w:p w:rsidR="00D55587" w:rsidRPr="00FA3CB1" w:rsidRDefault="00D55587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B1">
        <w:rPr>
          <w:rFonts w:ascii="Times New Roman" w:hAnsi="Times New Roman" w:cs="Times New Roman"/>
          <w:b/>
          <w:sz w:val="28"/>
          <w:szCs w:val="28"/>
        </w:rPr>
        <w:t>Дума Волотовского муниципального округа</w:t>
      </w:r>
    </w:p>
    <w:p w:rsidR="00D55587" w:rsidRPr="00FA3CB1" w:rsidRDefault="00D55587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B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5587" w:rsidRPr="00FA3CB1" w:rsidRDefault="00136115" w:rsidP="00FA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</w:t>
      </w:r>
      <w:r w:rsidR="005F40E6" w:rsidRPr="00FA3CB1">
        <w:rPr>
          <w:rFonts w:ascii="Times New Roman" w:hAnsi="Times New Roman" w:cs="Times New Roman"/>
          <w:sz w:val="28"/>
          <w:szCs w:val="28"/>
        </w:rPr>
        <w:t xml:space="preserve"> в</w:t>
      </w:r>
      <w:r w:rsidR="00920C10" w:rsidRPr="00FA3CB1">
        <w:rPr>
          <w:rFonts w:ascii="Times New Roman" w:hAnsi="Times New Roman" w:cs="Times New Roman"/>
          <w:sz w:val="28"/>
          <w:szCs w:val="28"/>
        </w:rPr>
        <w:t xml:space="preserve"> Положение о Комитете финансов Администрации Волотовского муниципального округа </w:t>
      </w:r>
      <w:r w:rsidR="00D55587" w:rsidRPr="00FA3CB1">
        <w:rPr>
          <w:rFonts w:ascii="Times New Roman" w:hAnsi="Times New Roman" w:cs="Times New Roman"/>
          <w:sz w:val="28"/>
          <w:szCs w:val="28"/>
        </w:rPr>
        <w:t xml:space="preserve">(далее - Положение), утвержденное решением Думы Волотовского муниципального округа от </w:t>
      </w:r>
      <w:r w:rsidR="00920C10" w:rsidRPr="00FA3CB1">
        <w:rPr>
          <w:rFonts w:ascii="Times New Roman" w:hAnsi="Times New Roman" w:cs="Times New Roman"/>
          <w:sz w:val="28"/>
          <w:szCs w:val="28"/>
        </w:rPr>
        <w:t>08</w:t>
      </w:r>
      <w:r w:rsidR="00D55587" w:rsidRPr="00FA3CB1">
        <w:rPr>
          <w:rFonts w:ascii="Times New Roman" w:hAnsi="Times New Roman" w:cs="Times New Roman"/>
          <w:sz w:val="28"/>
          <w:szCs w:val="28"/>
        </w:rPr>
        <w:t>.1</w:t>
      </w:r>
      <w:r w:rsidR="00920C10" w:rsidRPr="00FA3CB1">
        <w:rPr>
          <w:rFonts w:ascii="Times New Roman" w:hAnsi="Times New Roman" w:cs="Times New Roman"/>
          <w:sz w:val="28"/>
          <w:szCs w:val="28"/>
        </w:rPr>
        <w:t>2.2020 № 53</w:t>
      </w:r>
      <w:r w:rsidR="00D55587" w:rsidRPr="00FA3CB1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136115" w:rsidRDefault="00920C10" w:rsidP="00FA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1.1.</w:t>
      </w:r>
      <w:r w:rsidR="00D55587" w:rsidRPr="00FA3CB1">
        <w:rPr>
          <w:rFonts w:ascii="Times New Roman" w:hAnsi="Times New Roman" w:cs="Times New Roman"/>
          <w:sz w:val="28"/>
          <w:szCs w:val="28"/>
        </w:rPr>
        <w:t xml:space="preserve"> </w:t>
      </w:r>
      <w:r w:rsidR="003A5A43" w:rsidRPr="00FA3CB1">
        <w:rPr>
          <w:rFonts w:ascii="Times New Roman" w:hAnsi="Times New Roman" w:cs="Times New Roman"/>
          <w:sz w:val="28"/>
          <w:szCs w:val="28"/>
        </w:rPr>
        <w:t xml:space="preserve">В </w:t>
      </w:r>
      <w:r w:rsidR="003022FB" w:rsidRPr="00FA3CB1">
        <w:rPr>
          <w:rFonts w:ascii="Times New Roman" w:hAnsi="Times New Roman" w:cs="Times New Roman"/>
          <w:sz w:val="28"/>
          <w:szCs w:val="28"/>
        </w:rPr>
        <w:t>разделе</w:t>
      </w:r>
      <w:r w:rsidR="003A5A43" w:rsidRPr="00FA3CB1">
        <w:rPr>
          <w:rFonts w:ascii="Times New Roman" w:hAnsi="Times New Roman" w:cs="Times New Roman"/>
          <w:sz w:val="28"/>
          <w:szCs w:val="28"/>
        </w:rPr>
        <w:t xml:space="preserve"> 4 </w:t>
      </w:r>
      <w:r w:rsidR="00F437E5">
        <w:rPr>
          <w:rFonts w:ascii="Times New Roman" w:hAnsi="Times New Roman" w:cs="Times New Roman"/>
          <w:sz w:val="28"/>
          <w:szCs w:val="28"/>
        </w:rPr>
        <w:t xml:space="preserve">пункта 4.1. </w:t>
      </w:r>
      <w:r w:rsidR="003A5A43" w:rsidRPr="00FA3CB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022FB" w:rsidRPr="00FA3CB1">
        <w:rPr>
          <w:rFonts w:ascii="Times New Roman" w:hAnsi="Times New Roman" w:cs="Times New Roman"/>
          <w:sz w:val="28"/>
          <w:szCs w:val="28"/>
        </w:rPr>
        <w:t>4</w:t>
      </w:r>
      <w:r w:rsidR="001361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5A43" w:rsidRPr="00FA3CB1" w:rsidRDefault="00136115" w:rsidP="00FA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37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составления отчета об исполнении</w:t>
      </w:r>
      <w:r w:rsidR="003A5A43" w:rsidRPr="00FA3CB1"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 в текущем году за отчетный период»</w:t>
      </w:r>
      <w:r w:rsidR="00594068" w:rsidRPr="00FA3CB1">
        <w:rPr>
          <w:rFonts w:ascii="Times New Roman" w:hAnsi="Times New Roman" w:cs="Times New Roman"/>
          <w:sz w:val="28"/>
          <w:szCs w:val="28"/>
        </w:rPr>
        <w:t>;</w:t>
      </w:r>
    </w:p>
    <w:p w:rsidR="00594068" w:rsidRPr="00FA3CB1" w:rsidRDefault="00F437E5" w:rsidP="00FA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</w:t>
      </w:r>
      <w:r w:rsidR="00594068" w:rsidRPr="00FA3CB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.20 и подпункте</w:t>
      </w:r>
      <w:r w:rsidR="003022FB" w:rsidRPr="00FA3CB1">
        <w:rPr>
          <w:rFonts w:ascii="Times New Roman" w:hAnsi="Times New Roman" w:cs="Times New Roman"/>
          <w:sz w:val="28"/>
          <w:szCs w:val="28"/>
        </w:rPr>
        <w:t xml:space="preserve"> 3.31.15 слово «район</w:t>
      </w:r>
      <w:r w:rsidR="00594068" w:rsidRPr="00FA3CB1">
        <w:rPr>
          <w:rFonts w:ascii="Times New Roman" w:hAnsi="Times New Roman" w:cs="Times New Roman"/>
          <w:sz w:val="28"/>
          <w:szCs w:val="28"/>
        </w:rPr>
        <w:t>» замени</w:t>
      </w:r>
      <w:r w:rsidR="003022FB" w:rsidRPr="00FA3CB1">
        <w:rPr>
          <w:rFonts w:ascii="Times New Roman" w:hAnsi="Times New Roman" w:cs="Times New Roman"/>
          <w:sz w:val="28"/>
          <w:szCs w:val="28"/>
        </w:rPr>
        <w:t>ть словом «округ»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587" w:rsidRPr="00FA3CB1" w:rsidRDefault="00594068" w:rsidP="00FA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1.3.</w:t>
      </w:r>
      <w:r w:rsidR="00F437E5">
        <w:rPr>
          <w:rFonts w:ascii="Times New Roman" w:hAnsi="Times New Roman" w:cs="Times New Roman"/>
          <w:sz w:val="28"/>
          <w:szCs w:val="28"/>
        </w:rPr>
        <w:t xml:space="preserve"> </w:t>
      </w:r>
      <w:r w:rsidR="003022FB" w:rsidRPr="00FA3CB1">
        <w:rPr>
          <w:rFonts w:ascii="Times New Roman" w:hAnsi="Times New Roman" w:cs="Times New Roman"/>
          <w:sz w:val="28"/>
          <w:szCs w:val="28"/>
        </w:rPr>
        <w:t>Раздел</w:t>
      </w:r>
      <w:r w:rsidR="00920C10" w:rsidRPr="00FA3CB1">
        <w:rPr>
          <w:rFonts w:ascii="Times New Roman" w:hAnsi="Times New Roman" w:cs="Times New Roman"/>
          <w:sz w:val="28"/>
          <w:szCs w:val="28"/>
        </w:rPr>
        <w:t xml:space="preserve"> 5 </w:t>
      </w:r>
      <w:r w:rsidR="00F437E5">
        <w:rPr>
          <w:rFonts w:ascii="Times New Roman" w:hAnsi="Times New Roman" w:cs="Times New Roman"/>
          <w:sz w:val="28"/>
          <w:szCs w:val="28"/>
        </w:rPr>
        <w:t>изложить в следу</w:t>
      </w:r>
      <w:r w:rsidR="003022FB" w:rsidRPr="00FA3CB1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3022FB" w:rsidRPr="00FA3CB1" w:rsidRDefault="003022FB" w:rsidP="00F437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3CB1">
        <w:rPr>
          <w:rFonts w:ascii="Times New Roman" w:hAnsi="Times New Roman" w:cs="Times New Roman"/>
          <w:b/>
          <w:sz w:val="28"/>
          <w:szCs w:val="28"/>
        </w:rPr>
        <w:t>«5. Организация деятельности Комитета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5.1. Комитет возглавляет председатель Комитета, который назначается на должность и освобождается от должности Главой Администрации муниципального округа.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5.2. Руководство Комитетом осуществляется председателем на принципах единоначалия.</w:t>
      </w:r>
    </w:p>
    <w:p w:rsidR="003022FB" w:rsidRPr="00FA3CB1" w:rsidRDefault="003022FB" w:rsidP="00F4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lastRenderedPageBreak/>
        <w:t>5.3. Председатель Комитета имеет заместителя. Во всех случаях, когда председатель не может исполнять свои обязанности, их временно исполняет заместитель председателя Комитета в соответствии с приказом Комитета.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 Председатель Комитета: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5.4.1. Подписывает приказы по вопросам, отнесённым к полномочиям Комитета, а также по вопросам организации внутренней работы Комитета;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5.4.2. Распределяет обязанности между работниками Комитета</w:t>
      </w:r>
      <w:r w:rsidR="005F40E6" w:rsidRPr="00FA3CB1">
        <w:rPr>
          <w:rFonts w:ascii="Times New Roman" w:hAnsi="Times New Roman" w:cs="Times New Roman"/>
          <w:sz w:val="28"/>
          <w:szCs w:val="28"/>
        </w:rPr>
        <w:t>,</w:t>
      </w:r>
      <w:r w:rsidRPr="00FA3CB1">
        <w:rPr>
          <w:rFonts w:ascii="Times New Roman" w:hAnsi="Times New Roman" w:cs="Times New Roman"/>
          <w:sz w:val="28"/>
          <w:szCs w:val="28"/>
        </w:rPr>
        <w:t xml:space="preserve"> разрабатывает должностны</w:t>
      </w:r>
      <w:r w:rsidR="005F40E6" w:rsidRPr="00FA3CB1">
        <w:rPr>
          <w:rFonts w:ascii="Times New Roman" w:hAnsi="Times New Roman" w:cs="Times New Roman"/>
          <w:sz w:val="28"/>
          <w:szCs w:val="28"/>
        </w:rPr>
        <w:t xml:space="preserve">е </w:t>
      </w:r>
      <w:r w:rsidRPr="00FA3CB1">
        <w:rPr>
          <w:rFonts w:ascii="Times New Roman" w:hAnsi="Times New Roman" w:cs="Times New Roman"/>
          <w:sz w:val="28"/>
          <w:szCs w:val="28"/>
        </w:rPr>
        <w:t>инструкции муниципальных служащих, служащих Комитета, находящихся в непосредственном подчинении;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5.4.3. Действует без доверенности от имени Комитета, представляет его во всех органах и организациях;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5.4.4. Разрабатывает Положение о Комитете;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5.4.5. Утверждает по согласованию с Главой муниципального округа бюджетную смету Комитета в пределах средств, предусмотренных на эти цели в бюджете муниципального округа;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5.4.6. Председатель комитета выносит предложения по применению к работникам Комитета меры поощрения и наложению на них взыскания в соответствии с действующим законодательством;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5.4.7. Представляет к награждению работников комитета в соответствии с действующим федеральным и областным законодательством, муниципальными правовыми актами;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5.4.8. Открывает и закрывает лицевые счета Комитета в Управлении Федерального казначейства по Новгородской области;</w:t>
      </w:r>
    </w:p>
    <w:p w:rsidR="003022FB" w:rsidRPr="00FA3CB1" w:rsidRDefault="003022FB" w:rsidP="00F43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5.4.9. Подписывает от имени Комитета договоры, контракты, соглашения, финансовые документы, письма и иные документы;</w:t>
      </w:r>
    </w:p>
    <w:p w:rsidR="003022FB" w:rsidRPr="00FA3CB1" w:rsidRDefault="003022FB" w:rsidP="00FA3C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ab/>
        <w:t xml:space="preserve">5.4.10. Обеспечивает проведение работы по реализации мер </w:t>
      </w:r>
      <w:proofErr w:type="gramStart"/>
      <w:r w:rsidRPr="00FA3CB1">
        <w:rPr>
          <w:rFonts w:ascii="Times New Roman" w:hAnsi="Times New Roman" w:cs="Times New Roman"/>
          <w:sz w:val="28"/>
          <w:szCs w:val="28"/>
        </w:rPr>
        <w:t>анти-коррупционной</w:t>
      </w:r>
      <w:proofErr w:type="gramEnd"/>
      <w:r w:rsidRPr="00FA3CB1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3022FB" w:rsidRPr="00FA3CB1" w:rsidRDefault="003022FB" w:rsidP="00FA3C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ab/>
        <w:t>5.4.11. Утверждает и вносит измене</w:t>
      </w:r>
      <w:r w:rsidR="00F437E5">
        <w:rPr>
          <w:rFonts w:ascii="Times New Roman" w:hAnsi="Times New Roman" w:cs="Times New Roman"/>
          <w:sz w:val="28"/>
          <w:szCs w:val="28"/>
        </w:rPr>
        <w:t>ния в сводную бюджетную роспись;</w:t>
      </w:r>
    </w:p>
    <w:p w:rsidR="003022FB" w:rsidRPr="00FA3CB1" w:rsidRDefault="003022FB" w:rsidP="00FA3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color w:val="000000"/>
          <w:sz w:val="28"/>
          <w:szCs w:val="28"/>
        </w:rPr>
        <w:tab/>
        <w:t>5.4</w:t>
      </w:r>
      <w:r w:rsidRPr="00FA3CB1">
        <w:rPr>
          <w:rFonts w:ascii="Times New Roman" w:hAnsi="Times New Roman" w:cs="Times New Roman"/>
          <w:sz w:val="28"/>
          <w:szCs w:val="28"/>
        </w:rPr>
        <w:t>.12. В рамках полномочий Комитета в соответствии с муниципальными правовыми актами обеспечивает:</w:t>
      </w:r>
    </w:p>
    <w:p w:rsidR="003022FB" w:rsidRPr="00FA3CB1" w:rsidRDefault="003022FB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 xml:space="preserve">- проведение работы по стабилизации и улучшению значений </w:t>
      </w:r>
      <w:hyperlink r:id="rId6" w:history="1">
        <w:r w:rsidRPr="00FA3CB1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FA3CB1">
        <w:rPr>
          <w:rFonts w:ascii="Times New Roman" w:hAnsi="Times New Roman" w:cs="Times New Roman"/>
          <w:sz w:val="28"/>
          <w:szCs w:val="28"/>
        </w:rPr>
        <w:t xml:space="preserve"> для оценки эффективности деятельности органов местного самоуправления городских округов и муниципальных районов, утвержденных </w:t>
      </w:r>
      <w:hyperlink r:id="rId7" w:history="1">
        <w:r w:rsidRPr="00FA3CB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A3C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28.04.2008 № 607;</w:t>
      </w:r>
    </w:p>
    <w:p w:rsidR="003022FB" w:rsidRPr="00FA3CB1" w:rsidRDefault="003022FB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 xml:space="preserve">- проведение работы по стабилизации и улучшению значений </w:t>
      </w:r>
      <w:hyperlink r:id="rId8" w:history="1">
        <w:r w:rsidRPr="00FA3CB1">
          <w:rPr>
            <w:rFonts w:ascii="Times New Roman" w:hAnsi="Times New Roman" w:cs="Times New Roman"/>
            <w:sz w:val="28"/>
            <w:szCs w:val="28"/>
          </w:rPr>
          <w:t>дополнительных показателей</w:t>
        </w:r>
      </w:hyperlink>
      <w:r w:rsidRPr="00FA3CB1">
        <w:rPr>
          <w:rFonts w:ascii="Times New Roman" w:hAnsi="Times New Roman" w:cs="Times New Roman"/>
          <w:sz w:val="28"/>
          <w:szCs w:val="28"/>
        </w:rPr>
        <w:t xml:space="preserve"> для оценки эффективности деятельности органов местного самоуправления городских округов и муниципальных районов, утвержденных </w:t>
      </w:r>
      <w:hyperlink r:id="rId9" w:history="1">
        <w:r w:rsidRPr="00FA3C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A3C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17.12.2012 года № 1317;</w:t>
      </w:r>
    </w:p>
    <w:p w:rsidR="003022FB" w:rsidRPr="00FA3CB1" w:rsidRDefault="003022FB" w:rsidP="00FA3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t>- проведение работы по достижению показателей, определенных соглашениями, заключенными с Прав</w:t>
      </w:r>
      <w:r w:rsidR="00F437E5">
        <w:rPr>
          <w:rFonts w:ascii="Times New Roman" w:hAnsi="Times New Roman" w:cs="Times New Roman"/>
          <w:sz w:val="28"/>
          <w:szCs w:val="28"/>
        </w:rPr>
        <w:t>ительством Новгородской области;</w:t>
      </w:r>
    </w:p>
    <w:p w:rsidR="003022FB" w:rsidRPr="00FA3CB1" w:rsidRDefault="003022FB" w:rsidP="00FA3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color w:val="474145"/>
          <w:sz w:val="28"/>
          <w:szCs w:val="28"/>
        </w:rPr>
        <w:tab/>
      </w:r>
      <w:r w:rsidRPr="00FA3CB1">
        <w:rPr>
          <w:rFonts w:ascii="Times New Roman" w:hAnsi="Times New Roman" w:cs="Times New Roman"/>
          <w:sz w:val="28"/>
          <w:szCs w:val="28"/>
        </w:rPr>
        <w:t>5.4.13. Председатель комитета выносит предложения по применению к нарушителям бюджетного законодательства меры принуждения в соответствии м</w:t>
      </w:r>
      <w:r w:rsidR="00F437E5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3022FB" w:rsidRPr="00FA3CB1" w:rsidRDefault="003022FB" w:rsidP="00FA3C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B1">
        <w:rPr>
          <w:rFonts w:ascii="Times New Roman" w:hAnsi="Times New Roman" w:cs="Times New Roman"/>
          <w:sz w:val="28"/>
          <w:szCs w:val="28"/>
        </w:rPr>
        <w:lastRenderedPageBreak/>
        <w:tab/>
        <w:t>5.4.14. За неисполнение и ненадлежащее исполнение задач и функций председатель Комитета несет ответственность в соответств</w:t>
      </w:r>
      <w:r w:rsidR="00F437E5">
        <w:rPr>
          <w:rFonts w:ascii="Times New Roman" w:hAnsi="Times New Roman" w:cs="Times New Roman"/>
          <w:sz w:val="28"/>
          <w:szCs w:val="28"/>
        </w:rPr>
        <w:t>ии с трудовым законодательством.</w:t>
      </w:r>
    </w:p>
    <w:p w:rsidR="003022FB" w:rsidRPr="00FA3CB1" w:rsidRDefault="004975D7" w:rsidP="00FA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2FB" w:rsidRPr="00FA3CB1">
        <w:rPr>
          <w:rFonts w:ascii="Times New Roman" w:hAnsi="Times New Roman" w:cs="Times New Roman"/>
          <w:sz w:val="28"/>
          <w:szCs w:val="28"/>
        </w:rPr>
        <w:t>5.5. Комитет наделяется в установленном порядке имуществом, принадлежащем ему на праве оперативного управления. Комитет не в праве отчуждать или иным способом распоряжаться закреплённым за ним имуществом, приобретённым за счёт с</w:t>
      </w:r>
      <w:r w:rsidR="00F437E5">
        <w:rPr>
          <w:rFonts w:ascii="Times New Roman" w:hAnsi="Times New Roman" w:cs="Times New Roman"/>
          <w:sz w:val="28"/>
          <w:szCs w:val="28"/>
        </w:rPr>
        <w:t>редств, выделенных ему по смете.</w:t>
      </w:r>
    </w:p>
    <w:p w:rsidR="003022FB" w:rsidRPr="00FA3CB1" w:rsidRDefault="004975D7" w:rsidP="00FA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2FB" w:rsidRPr="00FA3CB1">
        <w:rPr>
          <w:rFonts w:ascii="Times New Roman" w:hAnsi="Times New Roman" w:cs="Times New Roman"/>
          <w:sz w:val="28"/>
          <w:szCs w:val="28"/>
        </w:rPr>
        <w:t xml:space="preserve">5.6. Финансирование деятельности Комитета осуществляется за счёт средств, предусмотренных в бюджете муниципального округа на содержание органов местного самоуправления муниципального </w:t>
      </w:r>
      <w:r w:rsidR="005F40E6" w:rsidRPr="00FA3CB1">
        <w:rPr>
          <w:rFonts w:ascii="Times New Roman" w:hAnsi="Times New Roman" w:cs="Times New Roman"/>
          <w:sz w:val="28"/>
          <w:szCs w:val="28"/>
        </w:rPr>
        <w:t>округа</w:t>
      </w:r>
      <w:r w:rsidR="003022FB" w:rsidRPr="00FA3CB1">
        <w:rPr>
          <w:rFonts w:ascii="Times New Roman" w:hAnsi="Times New Roman" w:cs="Times New Roman"/>
          <w:sz w:val="28"/>
          <w:szCs w:val="28"/>
        </w:rPr>
        <w:t>, на основании бюджетной сметы.</w:t>
      </w:r>
    </w:p>
    <w:p w:rsidR="003022FB" w:rsidRPr="00FA3CB1" w:rsidRDefault="004975D7" w:rsidP="00FA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2FB" w:rsidRPr="00FA3CB1">
        <w:rPr>
          <w:rFonts w:ascii="Times New Roman" w:hAnsi="Times New Roman" w:cs="Times New Roman"/>
          <w:sz w:val="28"/>
          <w:szCs w:val="28"/>
        </w:rPr>
        <w:t>5.7. Комитет издает приказы по вопросам деятельности Комитета и осуществляет контроль за их исполнением</w:t>
      </w:r>
      <w:r w:rsidR="00F437E5">
        <w:rPr>
          <w:rFonts w:ascii="Times New Roman" w:hAnsi="Times New Roman" w:cs="Times New Roman"/>
          <w:sz w:val="28"/>
          <w:szCs w:val="28"/>
        </w:rPr>
        <w:t>.</w:t>
      </w:r>
    </w:p>
    <w:p w:rsidR="003022FB" w:rsidRPr="00FA3CB1" w:rsidRDefault="004975D7" w:rsidP="00FA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2FB" w:rsidRPr="00FA3CB1">
        <w:rPr>
          <w:rFonts w:ascii="Times New Roman" w:hAnsi="Times New Roman" w:cs="Times New Roman"/>
          <w:sz w:val="28"/>
          <w:szCs w:val="28"/>
        </w:rPr>
        <w:t>5.8. Контроль за обеспечением доступа к информации о деятельности Комитета осуществляет председатель Комитета.»</w:t>
      </w:r>
    </w:p>
    <w:p w:rsidR="00FA3CB1" w:rsidRPr="00FA3CB1" w:rsidRDefault="00A522CF" w:rsidP="00FA3C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CB1">
        <w:rPr>
          <w:rFonts w:ascii="Times New Roman" w:hAnsi="Times New Roman" w:cs="Times New Roman"/>
          <w:sz w:val="28"/>
          <w:szCs w:val="28"/>
        </w:rPr>
        <w:t xml:space="preserve">2. </w:t>
      </w:r>
      <w:r w:rsidR="00FA3CB1" w:rsidRPr="00FA3CB1">
        <w:rPr>
          <w:rFonts w:ascii="Times New Roman" w:hAnsi="Times New Roman" w:cs="Times New Roman"/>
          <w:sz w:val="28"/>
          <w:szCs w:val="28"/>
        </w:rPr>
        <w:t>Изменения в Положение о Комитете финансов Администрации Волотовского муниципального округа вступают в силу с 01.12.2023 года.</w:t>
      </w:r>
    </w:p>
    <w:p w:rsidR="00A522CF" w:rsidRPr="00196A20" w:rsidRDefault="00A522CF" w:rsidP="00A522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A522CF" w:rsidRDefault="00A522CF" w:rsidP="00A522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22CF" w:rsidRPr="00776BAF" w:rsidRDefault="00A522CF" w:rsidP="00A522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522CF" w:rsidRPr="004C317D" w:rsidTr="007139CC">
        <w:tc>
          <w:tcPr>
            <w:tcW w:w="4673" w:type="dxa"/>
            <w:shd w:val="clear" w:color="auto" w:fill="auto"/>
          </w:tcPr>
          <w:p w:rsidR="00A522CF" w:rsidRPr="00022CAF" w:rsidRDefault="00A522CF" w:rsidP="0071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A522CF" w:rsidRPr="00022CAF" w:rsidRDefault="00A522CF" w:rsidP="007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A522CF" w:rsidRPr="00022CAF" w:rsidRDefault="00A522CF" w:rsidP="007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A522CF" w:rsidRPr="00022CAF" w:rsidRDefault="00A522CF" w:rsidP="007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A522CF" w:rsidRPr="00022CAF" w:rsidRDefault="00A522CF" w:rsidP="007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5F40E6" w:rsidRPr="00FA3CB1" w:rsidRDefault="005F40E6" w:rsidP="00FA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40E6" w:rsidRPr="00FA3CB1" w:rsidSect="003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D1CF3"/>
    <w:multiLevelType w:val="hybridMultilevel"/>
    <w:tmpl w:val="3CF88536"/>
    <w:lvl w:ilvl="0" w:tplc="1966CD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1145AE"/>
    <w:rsid w:val="001169C3"/>
    <w:rsid w:val="00136115"/>
    <w:rsid w:val="00141284"/>
    <w:rsid w:val="001E360B"/>
    <w:rsid w:val="00206F24"/>
    <w:rsid w:val="002252E0"/>
    <w:rsid w:val="003022FB"/>
    <w:rsid w:val="003318F8"/>
    <w:rsid w:val="003454EE"/>
    <w:rsid w:val="003A5A43"/>
    <w:rsid w:val="003B2BAB"/>
    <w:rsid w:val="003F599A"/>
    <w:rsid w:val="00494538"/>
    <w:rsid w:val="004975D7"/>
    <w:rsid w:val="00521364"/>
    <w:rsid w:val="00543F4C"/>
    <w:rsid w:val="00594068"/>
    <w:rsid w:val="005F40E6"/>
    <w:rsid w:val="0074603D"/>
    <w:rsid w:val="008139CE"/>
    <w:rsid w:val="0090073F"/>
    <w:rsid w:val="00920C10"/>
    <w:rsid w:val="0095004B"/>
    <w:rsid w:val="00962314"/>
    <w:rsid w:val="009E192A"/>
    <w:rsid w:val="00A522CF"/>
    <w:rsid w:val="00B05B4C"/>
    <w:rsid w:val="00B07A78"/>
    <w:rsid w:val="00B577BF"/>
    <w:rsid w:val="00BC2D1E"/>
    <w:rsid w:val="00BF5755"/>
    <w:rsid w:val="00C437F9"/>
    <w:rsid w:val="00C45689"/>
    <w:rsid w:val="00CB5E92"/>
    <w:rsid w:val="00D55587"/>
    <w:rsid w:val="00DF052C"/>
    <w:rsid w:val="00E26D78"/>
    <w:rsid w:val="00EC44E6"/>
    <w:rsid w:val="00F437E5"/>
    <w:rsid w:val="00F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34FE-52D5-4AB6-B1DE-5468C1C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8621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20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93208/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862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Морозова Лариса Евгеньевна</cp:lastModifiedBy>
  <cp:revision>2</cp:revision>
  <cp:lastPrinted>2023-06-23T07:47:00Z</cp:lastPrinted>
  <dcterms:created xsi:type="dcterms:W3CDTF">2023-06-23T07:48:00Z</dcterms:created>
  <dcterms:modified xsi:type="dcterms:W3CDTF">2023-06-23T07:48:00Z</dcterms:modified>
</cp:coreProperties>
</file>