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8D" w:rsidRDefault="00085D8D" w:rsidP="00085D8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D8D" w:rsidRDefault="00085D8D" w:rsidP="00085D8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85D8D" w:rsidRDefault="00085D8D" w:rsidP="00085D8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085D8D" w:rsidRDefault="00085D8D" w:rsidP="00085D8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85D8D" w:rsidRDefault="00085D8D" w:rsidP="00085D8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085D8D" w:rsidRDefault="00085D8D" w:rsidP="00085D8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85D8D" w:rsidRDefault="00085D8D" w:rsidP="00085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85D8D" w:rsidRDefault="00085D8D" w:rsidP="00085D8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D8D" w:rsidRDefault="00085D8D" w:rsidP="00085D8D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30.01.2023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№ 280</w:t>
      </w:r>
    </w:p>
    <w:p w:rsidR="00085D8D" w:rsidRDefault="00085D8D" w:rsidP="00085D8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Волотовского муниципального округа от 16.12.2022 № 277 «О плане работы Думы Волотовского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на 2023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5745D">
        <w:rPr>
          <w:rFonts w:ascii="Times New Roman" w:hAnsi="Times New Roman" w:cs="Times New Roman"/>
          <w:sz w:val="28"/>
          <w:szCs w:val="28"/>
        </w:rPr>
        <w:t>муниципального округа на 2023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5745D">
        <w:rPr>
          <w:rFonts w:ascii="Times New Roman" w:hAnsi="Times New Roman" w:cs="Times New Roman"/>
          <w:sz w:val="28"/>
          <w:szCs w:val="28"/>
        </w:rPr>
        <w:t>кого муниципального округа № 277 от 16</w:t>
      </w:r>
      <w:r w:rsidR="00DB43F4">
        <w:rPr>
          <w:rFonts w:ascii="Times New Roman" w:hAnsi="Times New Roman" w:cs="Times New Roman"/>
          <w:sz w:val="28"/>
          <w:szCs w:val="28"/>
        </w:rPr>
        <w:t>.12</w:t>
      </w:r>
      <w:r w:rsidR="0075745D">
        <w:rPr>
          <w:rFonts w:ascii="Times New Roman" w:hAnsi="Times New Roman" w:cs="Times New Roman"/>
          <w:sz w:val="28"/>
          <w:szCs w:val="28"/>
        </w:rPr>
        <w:t>.2022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9B4C88">
        <w:rPr>
          <w:rFonts w:ascii="Times New Roman" w:hAnsi="Times New Roman" w:cs="Times New Roman"/>
          <w:sz w:val="28"/>
          <w:szCs w:val="28"/>
        </w:rPr>
        <w:t>троку 2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4464C3" w:rsidRPr="00635B5E" w:rsidTr="00C576EA">
        <w:trPr>
          <w:trHeight w:val="20"/>
        </w:trPr>
        <w:tc>
          <w:tcPr>
            <w:tcW w:w="1490" w:type="dxa"/>
            <w:vMerge w:val="restart"/>
          </w:tcPr>
          <w:p w:rsidR="004464C3" w:rsidRPr="00635B5E" w:rsidRDefault="009B4C88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«27.01.2023</w:t>
            </w:r>
          </w:p>
        </w:tc>
        <w:tc>
          <w:tcPr>
            <w:tcW w:w="4394" w:type="dxa"/>
          </w:tcPr>
          <w:p w:rsidR="004464C3" w:rsidRPr="00D56747" w:rsidRDefault="004464C3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9B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16.12.2022 № 277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9B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2023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4464C3" w:rsidRPr="00D360C5" w:rsidRDefault="004464C3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4464C3" w:rsidRPr="00D360C5" w:rsidRDefault="004464C3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4C3" w:rsidRPr="00635B5E" w:rsidTr="00C576EA">
        <w:trPr>
          <w:trHeight w:val="20"/>
        </w:trPr>
        <w:tc>
          <w:tcPr>
            <w:tcW w:w="1490" w:type="dxa"/>
            <w:vMerge/>
          </w:tcPr>
          <w:p w:rsidR="004464C3" w:rsidRPr="00635B5E" w:rsidRDefault="004464C3" w:rsidP="00D77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4C3" w:rsidRPr="00635B5E" w:rsidRDefault="004464C3" w:rsidP="00D777D5">
            <w:pPr>
              <w:tabs>
                <w:tab w:val="left" w:pos="3119"/>
                <w:tab w:val="left" w:pos="5740"/>
              </w:tabs>
              <w:spacing w:after="0" w:line="240" w:lineRule="auto"/>
              <w:ind w:left="34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в решение Думы Волотовс</w:t>
            </w:r>
            <w:r w:rsidR="009B4C88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округа от 16.12.2022 № 270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 xml:space="preserve"> «О бюдже</w:t>
            </w:r>
            <w:r w:rsidR="009B4C88">
              <w:rPr>
                <w:rFonts w:ascii="Times New Roman" w:hAnsi="Times New Roman" w:cs="Times New Roman"/>
                <w:sz w:val="24"/>
                <w:szCs w:val="24"/>
              </w:rPr>
              <w:t>те муниципального округа на 2023 год и на плановый период 2024 и 2025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472" w:type="dxa"/>
          </w:tcPr>
          <w:p w:rsidR="004464C3" w:rsidRPr="00635B5E" w:rsidRDefault="004464C3" w:rsidP="00D77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 Кириллова Н.В.</w:t>
            </w:r>
          </w:p>
        </w:tc>
      </w:tr>
      <w:tr w:rsidR="004464C3" w:rsidRPr="00635B5E" w:rsidTr="00C576EA">
        <w:trPr>
          <w:trHeight w:val="859"/>
        </w:trPr>
        <w:tc>
          <w:tcPr>
            <w:tcW w:w="1490" w:type="dxa"/>
            <w:vMerge/>
          </w:tcPr>
          <w:p w:rsidR="004464C3" w:rsidRPr="00635B5E" w:rsidRDefault="004464C3" w:rsidP="00D3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4C3" w:rsidRPr="00635B5E" w:rsidRDefault="004464C3" w:rsidP="009B4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B4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Порядка рассмотрения Администрацией Волотовского муниципального округа </w:t>
            </w:r>
            <w:r w:rsidR="009B4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проектов муниципальных программ и предложений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4464C3" w:rsidRPr="00635B5E" w:rsidRDefault="004464C3" w:rsidP="00D36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 Кириллова Н.В.</w:t>
            </w:r>
          </w:p>
        </w:tc>
      </w:tr>
      <w:tr w:rsidR="004464C3" w:rsidRPr="00635B5E" w:rsidTr="00C576EA">
        <w:trPr>
          <w:trHeight w:val="859"/>
        </w:trPr>
        <w:tc>
          <w:tcPr>
            <w:tcW w:w="1490" w:type="dxa"/>
            <w:vMerge/>
          </w:tcPr>
          <w:p w:rsidR="004464C3" w:rsidRPr="00635B5E" w:rsidRDefault="004464C3" w:rsidP="00D3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4C3" w:rsidRDefault="004464C3" w:rsidP="009B4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B4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9B4C88">
              <w:rPr>
                <w:rFonts w:ascii="Times New Roman" w:hAnsi="Times New Roman" w:cs="Times New Roman"/>
                <w:sz w:val="24"/>
                <w:szCs w:val="24"/>
              </w:rPr>
              <w:t>внесении изменений</w:t>
            </w:r>
            <w:r w:rsidR="009B4C88" w:rsidRPr="006A3662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платных услуг и прейскурант цен (тарифов) на оказываемые платные услуги муниципальным автономным учреждением «Сервисный центр» Волотовского муниципального округа</w:t>
            </w:r>
            <w:r w:rsidR="009B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4464C3" w:rsidRPr="00635B5E" w:rsidRDefault="009B4C88" w:rsidP="00D36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«Сервисный центр» Лавров А.В.</w:t>
            </w:r>
          </w:p>
        </w:tc>
      </w:tr>
      <w:tr w:rsidR="004464C3" w:rsidRPr="00635B5E" w:rsidTr="00C576EA">
        <w:trPr>
          <w:trHeight w:val="859"/>
        </w:trPr>
        <w:tc>
          <w:tcPr>
            <w:tcW w:w="1490" w:type="dxa"/>
            <w:vMerge/>
          </w:tcPr>
          <w:p w:rsidR="004464C3" w:rsidRPr="00635B5E" w:rsidRDefault="004464C3" w:rsidP="00C817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4C3" w:rsidRDefault="009B4C88" w:rsidP="009B4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w:anchor="sub_100" w:history="1">
              <w:r w:rsidRPr="009B4C8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Отчет об итогах выполнения прогнозного </w:t>
              </w:r>
              <w:proofErr w:type="gramStart"/>
              <w:r w:rsidRPr="009B4C8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план</w:t>
              </w:r>
              <w:proofErr w:type="gramEnd"/>
            </w:hyperlink>
            <w:r w:rsidRPr="003A0884">
              <w:rPr>
                <w:rFonts w:ascii="Times New Roman" w:hAnsi="Times New Roman" w:cs="Times New Roman"/>
                <w:sz w:val="24"/>
                <w:szCs w:val="24"/>
              </w:rPr>
              <w:t>а (программы) приватизации имущества, находящегося в муниципальной собственности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884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году.</w:t>
            </w:r>
          </w:p>
        </w:tc>
        <w:tc>
          <w:tcPr>
            <w:tcW w:w="3472" w:type="dxa"/>
          </w:tcPr>
          <w:p w:rsidR="004464C3" w:rsidRPr="00635B5E" w:rsidRDefault="004464C3" w:rsidP="00C81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9B4C88" w:rsidRPr="00635B5E" w:rsidTr="00C576EA">
        <w:trPr>
          <w:trHeight w:val="859"/>
        </w:trPr>
        <w:tc>
          <w:tcPr>
            <w:tcW w:w="1490" w:type="dxa"/>
            <w:vMerge/>
          </w:tcPr>
          <w:p w:rsidR="009B4C88" w:rsidRPr="00635B5E" w:rsidRDefault="009B4C88" w:rsidP="009B4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B4C88" w:rsidRDefault="009B4C88" w:rsidP="009B4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 внесении изменений в Прогнозный план (программу) приватизации имущества, находящегося в муниципальной собственности Волотовского муниципального округа, на 2023-2025 годы.</w:t>
            </w:r>
          </w:p>
        </w:tc>
        <w:tc>
          <w:tcPr>
            <w:tcW w:w="3472" w:type="dxa"/>
          </w:tcPr>
          <w:p w:rsidR="009B4C88" w:rsidRPr="00635B5E" w:rsidRDefault="009B4C88" w:rsidP="009B4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</w:tbl>
    <w:p w:rsidR="008A4C62" w:rsidRDefault="008A4C62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65D15"/>
    <w:rsid w:val="00066C6E"/>
    <w:rsid w:val="00083F91"/>
    <w:rsid w:val="00085D8D"/>
    <w:rsid w:val="000D75AD"/>
    <w:rsid w:val="000F2660"/>
    <w:rsid w:val="0014336E"/>
    <w:rsid w:val="00164E5A"/>
    <w:rsid w:val="00172378"/>
    <w:rsid w:val="00185F48"/>
    <w:rsid w:val="001A021A"/>
    <w:rsid w:val="001E299E"/>
    <w:rsid w:val="001E54A6"/>
    <w:rsid w:val="001F0DD6"/>
    <w:rsid w:val="00203541"/>
    <w:rsid w:val="00224887"/>
    <w:rsid w:val="00260419"/>
    <w:rsid w:val="002A3F7D"/>
    <w:rsid w:val="002B7AAD"/>
    <w:rsid w:val="00322B50"/>
    <w:rsid w:val="00371475"/>
    <w:rsid w:val="003C37D8"/>
    <w:rsid w:val="004464C3"/>
    <w:rsid w:val="004600A3"/>
    <w:rsid w:val="00487336"/>
    <w:rsid w:val="004914DA"/>
    <w:rsid w:val="00495878"/>
    <w:rsid w:val="004A4922"/>
    <w:rsid w:val="00540E68"/>
    <w:rsid w:val="0054183E"/>
    <w:rsid w:val="005555DD"/>
    <w:rsid w:val="005A6AE3"/>
    <w:rsid w:val="005B760C"/>
    <w:rsid w:val="005C30D8"/>
    <w:rsid w:val="005D623A"/>
    <w:rsid w:val="00603559"/>
    <w:rsid w:val="00616D84"/>
    <w:rsid w:val="00621A53"/>
    <w:rsid w:val="00635B5E"/>
    <w:rsid w:val="006A015A"/>
    <w:rsid w:val="006A7DBA"/>
    <w:rsid w:val="00733C28"/>
    <w:rsid w:val="0075745D"/>
    <w:rsid w:val="0078638C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B06ED"/>
    <w:rsid w:val="009B4C88"/>
    <w:rsid w:val="009C7425"/>
    <w:rsid w:val="00A015B3"/>
    <w:rsid w:val="00A05DE1"/>
    <w:rsid w:val="00A26C92"/>
    <w:rsid w:val="00AC7579"/>
    <w:rsid w:val="00AD0CB6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C115B1"/>
    <w:rsid w:val="00C576EA"/>
    <w:rsid w:val="00C8176A"/>
    <w:rsid w:val="00CD1D2F"/>
    <w:rsid w:val="00CD6747"/>
    <w:rsid w:val="00D26220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236BF"/>
    <w:rsid w:val="00E354D4"/>
    <w:rsid w:val="00E603EA"/>
    <w:rsid w:val="00E84363"/>
    <w:rsid w:val="00EB614D"/>
    <w:rsid w:val="00EE17FD"/>
    <w:rsid w:val="00F06BC7"/>
    <w:rsid w:val="00F31CDD"/>
    <w:rsid w:val="00F547CA"/>
    <w:rsid w:val="00F65AE3"/>
    <w:rsid w:val="00F70D99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2023-01-30T08:08:00Z</cp:lastPrinted>
  <dcterms:created xsi:type="dcterms:W3CDTF">2023-01-30T08:06:00Z</dcterms:created>
  <dcterms:modified xsi:type="dcterms:W3CDTF">2023-01-30T08:10:00Z</dcterms:modified>
</cp:coreProperties>
</file>