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D2" w:rsidRPr="00A928D8" w:rsidRDefault="00D25F10" w:rsidP="00321A30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5253D2" w:rsidRPr="00A928D8" w:rsidRDefault="005253D2" w:rsidP="005253D2">
      <w:pPr>
        <w:jc w:val="center"/>
        <w:rPr>
          <w:sz w:val="28"/>
          <w:szCs w:val="28"/>
        </w:rPr>
      </w:pPr>
      <w:r w:rsidRPr="00A928D8">
        <w:rPr>
          <w:sz w:val="28"/>
          <w:szCs w:val="28"/>
        </w:rPr>
        <w:t>Российская Федерация</w:t>
      </w:r>
    </w:p>
    <w:p w:rsidR="005253D2" w:rsidRPr="00A928D8" w:rsidRDefault="005253D2" w:rsidP="005253D2">
      <w:pPr>
        <w:keepNext/>
        <w:jc w:val="center"/>
        <w:outlineLvl w:val="6"/>
        <w:rPr>
          <w:sz w:val="28"/>
          <w:szCs w:val="28"/>
        </w:rPr>
      </w:pPr>
      <w:r w:rsidRPr="00A928D8">
        <w:rPr>
          <w:sz w:val="28"/>
          <w:szCs w:val="28"/>
        </w:rPr>
        <w:t>Новгородская область</w:t>
      </w:r>
    </w:p>
    <w:p w:rsidR="005253D2" w:rsidRPr="00A928D8" w:rsidRDefault="005253D2" w:rsidP="005253D2">
      <w:pPr>
        <w:rPr>
          <w:sz w:val="28"/>
          <w:szCs w:val="28"/>
        </w:rPr>
      </w:pPr>
    </w:p>
    <w:p w:rsidR="005253D2" w:rsidRPr="00A928D8" w:rsidRDefault="005253D2" w:rsidP="005253D2">
      <w:pPr>
        <w:keepNext/>
        <w:jc w:val="center"/>
        <w:outlineLvl w:val="2"/>
        <w:rPr>
          <w:sz w:val="28"/>
          <w:szCs w:val="28"/>
        </w:rPr>
      </w:pPr>
      <w:r w:rsidRPr="00A928D8">
        <w:rPr>
          <w:sz w:val="28"/>
          <w:szCs w:val="28"/>
        </w:rPr>
        <w:t xml:space="preserve">АДМИНИСТРАЦИЯ ВОЛОТОВСКОГО МУНИЦИПАЛЬНОГО </w:t>
      </w:r>
      <w:r>
        <w:rPr>
          <w:sz w:val="28"/>
          <w:szCs w:val="28"/>
        </w:rPr>
        <w:t>ОКРУГ</w:t>
      </w:r>
      <w:r w:rsidRPr="00A928D8">
        <w:rPr>
          <w:sz w:val="28"/>
          <w:szCs w:val="28"/>
        </w:rPr>
        <w:t>А</w:t>
      </w:r>
    </w:p>
    <w:p w:rsidR="005253D2" w:rsidRPr="00A928D8" w:rsidRDefault="005253D2" w:rsidP="005253D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5253D2" w:rsidRPr="00A928D8" w:rsidRDefault="005253D2" w:rsidP="005253D2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A13D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="00A13D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 w:rsidR="00A13D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="00A13D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A13D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 w:rsidR="00A13D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</w:t>
      </w:r>
      <w:r w:rsidR="00A13D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</w:t>
      </w:r>
      <w:r w:rsidR="00A13D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A13D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A13D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A13D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</w:p>
    <w:p w:rsidR="005253D2" w:rsidRPr="00A928D8" w:rsidRDefault="005253D2" w:rsidP="005253D2">
      <w:pPr>
        <w:rPr>
          <w:sz w:val="28"/>
          <w:szCs w:val="28"/>
        </w:rPr>
      </w:pPr>
    </w:p>
    <w:p w:rsidR="005253D2" w:rsidRPr="00E50224" w:rsidRDefault="005253D2" w:rsidP="005253D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дата"/>
      <w:bookmarkEnd w:id="0"/>
      <w:r w:rsidRPr="00E50224">
        <w:rPr>
          <w:sz w:val="28"/>
          <w:szCs w:val="28"/>
        </w:rPr>
        <w:t xml:space="preserve"> №</w:t>
      </w:r>
      <w:r w:rsidR="00A13D2F">
        <w:rPr>
          <w:sz w:val="28"/>
          <w:szCs w:val="28"/>
        </w:rPr>
        <w:t xml:space="preserve"> </w:t>
      </w:r>
      <w:r w:rsidRPr="00E50224">
        <w:rPr>
          <w:sz w:val="28"/>
          <w:szCs w:val="28"/>
        </w:rPr>
        <w:t xml:space="preserve"> </w:t>
      </w:r>
      <w:bookmarkStart w:id="1" w:name="номер"/>
      <w:bookmarkEnd w:id="1"/>
    </w:p>
    <w:p w:rsidR="005253D2" w:rsidRPr="00E50224" w:rsidRDefault="005253D2" w:rsidP="005253D2">
      <w:pPr>
        <w:rPr>
          <w:sz w:val="28"/>
          <w:szCs w:val="28"/>
        </w:rPr>
      </w:pPr>
      <w:r w:rsidRPr="00E50224">
        <w:rPr>
          <w:bCs/>
          <w:sz w:val="28"/>
          <w:szCs w:val="28"/>
        </w:rPr>
        <w:t>п. Волот</w:t>
      </w:r>
    </w:p>
    <w:p w:rsidR="005253D2" w:rsidRDefault="005253D2" w:rsidP="005253D2">
      <w:pPr>
        <w:rPr>
          <w:sz w:val="28"/>
          <w:szCs w:val="28"/>
        </w:rPr>
      </w:pPr>
    </w:p>
    <w:p w:rsidR="00A13D2F" w:rsidRDefault="00A13D2F" w:rsidP="005253D2">
      <w:pPr>
        <w:rPr>
          <w:sz w:val="28"/>
          <w:szCs w:val="28"/>
        </w:rPr>
      </w:pPr>
    </w:p>
    <w:p w:rsidR="005253D2" w:rsidRDefault="005253D2" w:rsidP="00A13D2F">
      <w:pPr>
        <w:ind w:right="4819"/>
        <w:rPr>
          <w:sz w:val="28"/>
          <w:szCs w:val="28"/>
        </w:rPr>
      </w:pPr>
      <w:r>
        <w:rPr>
          <w:sz w:val="28"/>
          <w:szCs w:val="28"/>
        </w:rPr>
        <w:t>О начале отопительного</w:t>
      </w:r>
      <w:r w:rsidR="00A13D2F">
        <w:rPr>
          <w:sz w:val="28"/>
          <w:szCs w:val="28"/>
        </w:rPr>
        <w:t xml:space="preserve"> </w:t>
      </w:r>
      <w:r>
        <w:rPr>
          <w:sz w:val="28"/>
          <w:szCs w:val="28"/>
        </w:rPr>
        <w:t>сезона 202</w:t>
      </w:r>
      <w:r w:rsidR="00432465">
        <w:rPr>
          <w:sz w:val="28"/>
          <w:szCs w:val="28"/>
        </w:rPr>
        <w:t>3</w:t>
      </w:r>
      <w:r>
        <w:rPr>
          <w:sz w:val="28"/>
          <w:szCs w:val="28"/>
        </w:rPr>
        <w:t xml:space="preserve"> -</w:t>
      </w:r>
      <w:r w:rsidR="00A13D2F">
        <w:rPr>
          <w:sz w:val="28"/>
          <w:szCs w:val="28"/>
        </w:rPr>
        <w:t xml:space="preserve"> 202</w:t>
      </w:r>
      <w:r w:rsidR="00432465">
        <w:rPr>
          <w:sz w:val="28"/>
          <w:szCs w:val="28"/>
        </w:rPr>
        <w:t>4</w:t>
      </w:r>
      <w:r w:rsidR="00A13D2F">
        <w:rPr>
          <w:sz w:val="28"/>
          <w:szCs w:val="28"/>
        </w:rPr>
        <w:t xml:space="preserve"> года</w:t>
      </w:r>
    </w:p>
    <w:p w:rsidR="005253D2" w:rsidRDefault="005253D2" w:rsidP="005253D2">
      <w:pPr>
        <w:rPr>
          <w:sz w:val="28"/>
          <w:szCs w:val="28"/>
        </w:rPr>
      </w:pPr>
    </w:p>
    <w:p w:rsidR="005253D2" w:rsidRDefault="005253D2" w:rsidP="005253D2">
      <w:pPr>
        <w:rPr>
          <w:sz w:val="28"/>
          <w:szCs w:val="28"/>
        </w:rPr>
      </w:pPr>
    </w:p>
    <w:p w:rsidR="005253D2" w:rsidRDefault="00A13D2F" w:rsidP="00A13D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5253D2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4" w:history="1">
        <w:r w:rsidR="005253D2" w:rsidRPr="00A13D2F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06.10.2003</w:t>
      </w:r>
      <w:r w:rsidR="005253D2">
        <w:rPr>
          <w:rFonts w:eastAsiaTheme="minorHAnsi"/>
          <w:sz w:val="28"/>
          <w:szCs w:val="28"/>
          <w:lang w:eastAsia="en-US"/>
        </w:rPr>
        <w:t xml:space="preserve"> </w:t>
      </w:r>
      <w:r w:rsidR="00321A30">
        <w:rPr>
          <w:rFonts w:eastAsiaTheme="minorHAnsi"/>
          <w:sz w:val="28"/>
          <w:szCs w:val="28"/>
          <w:lang w:eastAsia="en-US"/>
        </w:rPr>
        <w:t>№</w:t>
      </w:r>
      <w:r w:rsidR="005253D2">
        <w:rPr>
          <w:rFonts w:eastAsiaTheme="minorHAnsi"/>
          <w:sz w:val="28"/>
          <w:szCs w:val="28"/>
          <w:lang w:eastAsia="en-US"/>
        </w:rPr>
        <w:t xml:space="preserve"> 131-ФЗ "Об общих принципах организации местного самоуправл</w:t>
      </w:r>
      <w:r>
        <w:rPr>
          <w:rFonts w:eastAsiaTheme="minorHAnsi"/>
          <w:sz w:val="28"/>
          <w:szCs w:val="28"/>
          <w:lang w:eastAsia="en-US"/>
        </w:rPr>
        <w:t xml:space="preserve">ения в Российской Федерации", пунктом </w:t>
      </w:r>
      <w:r w:rsidR="005253D2">
        <w:rPr>
          <w:rFonts w:eastAsiaTheme="minorHAnsi"/>
          <w:sz w:val="28"/>
          <w:szCs w:val="28"/>
          <w:lang w:eastAsia="en-US"/>
        </w:rPr>
        <w:t xml:space="preserve">5 раздела </w:t>
      </w:r>
      <w:r w:rsidR="005253D2">
        <w:rPr>
          <w:rFonts w:eastAsiaTheme="minorHAnsi"/>
          <w:sz w:val="28"/>
          <w:szCs w:val="28"/>
          <w:lang w:val="en-US" w:eastAsia="en-US"/>
        </w:rPr>
        <w:t>II</w:t>
      </w:r>
      <w:r w:rsidR="005253D2" w:rsidRPr="00FA778C">
        <w:rPr>
          <w:rFonts w:eastAsiaTheme="minorHAnsi"/>
          <w:sz w:val="28"/>
          <w:szCs w:val="28"/>
          <w:lang w:eastAsia="en-US"/>
        </w:rPr>
        <w:t xml:space="preserve"> </w:t>
      </w:r>
      <w:r w:rsidR="005253D2">
        <w:rPr>
          <w:rFonts w:eastAsiaTheme="minorHAnsi"/>
          <w:sz w:val="28"/>
          <w:szCs w:val="28"/>
          <w:lang w:eastAsia="en-US"/>
        </w:rPr>
        <w:t>Правил предоста</w:t>
      </w:r>
      <w:r>
        <w:rPr>
          <w:rFonts w:eastAsiaTheme="minorHAnsi"/>
          <w:sz w:val="28"/>
          <w:szCs w:val="28"/>
          <w:lang w:eastAsia="en-US"/>
        </w:rPr>
        <w:t xml:space="preserve">вления </w:t>
      </w:r>
      <w:r w:rsidR="005253D2">
        <w:rPr>
          <w:rFonts w:eastAsiaTheme="minorHAnsi"/>
          <w:sz w:val="28"/>
          <w:szCs w:val="28"/>
          <w:lang w:eastAsia="en-US"/>
        </w:rPr>
        <w:t xml:space="preserve">коммунальных услуг собственникам и пользователям помещений в многоквартирных домах и жилых домов, утвержденных </w:t>
      </w:r>
      <w:hyperlink r:id="rId5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</w:t>
        </w:r>
        <w:r w:rsidR="005253D2" w:rsidRPr="00A13D2F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остановлением</w:t>
        </w:r>
      </w:hyperlink>
      <w:r w:rsidR="005253D2">
        <w:rPr>
          <w:rFonts w:eastAsiaTheme="minorHAnsi"/>
          <w:sz w:val="28"/>
          <w:szCs w:val="28"/>
          <w:lang w:eastAsia="en-US"/>
        </w:rPr>
        <w:t xml:space="preserve"> Правительств</w:t>
      </w:r>
      <w:r>
        <w:rPr>
          <w:rFonts w:eastAsiaTheme="minorHAnsi"/>
          <w:sz w:val="28"/>
          <w:szCs w:val="28"/>
          <w:lang w:eastAsia="en-US"/>
        </w:rPr>
        <w:t xml:space="preserve">а Российской Федерации от 06.05.2011 </w:t>
      </w:r>
      <w:r w:rsidR="00321A30">
        <w:rPr>
          <w:rFonts w:eastAsiaTheme="minorHAnsi"/>
          <w:sz w:val="28"/>
          <w:szCs w:val="28"/>
          <w:lang w:eastAsia="en-US"/>
        </w:rPr>
        <w:t>№</w:t>
      </w:r>
      <w:bookmarkStart w:id="2" w:name="_GoBack"/>
      <w:bookmarkEnd w:id="2"/>
      <w:r w:rsidR="005253D2">
        <w:rPr>
          <w:rFonts w:eastAsiaTheme="minorHAnsi"/>
          <w:sz w:val="28"/>
          <w:szCs w:val="28"/>
          <w:lang w:eastAsia="en-US"/>
        </w:rPr>
        <w:t xml:space="preserve"> 354, Уставом </w:t>
      </w:r>
      <w:r>
        <w:rPr>
          <w:rFonts w:eastAsiaTheme="minorHAnsi"/>
          <w:sz w:val="28"/>
          <w:szCs w:val="28"/>
          <w:lang w:eastAsia="en-US"/>
        </w:rPr>
        <w:t xml:space="preserve">Волотовского </w:t>
      </w:r>
      <w:r w:rsidR="005253D2">
        <w:rPr>
          <w:rFonts w:eastAsiaTheme="minorHAnsi"/>
          <w:sz w:val="28"/>
          <w:szCs w:val="28"/>
          <w:lang w:eastAsia="en-US"/>
        </w:rPr>
        <w:t xml:space="preserve">муниципального округа, в целях обеспечения своевременного запуска систем теплоснабжения и </w:t>
      </w:r>
      <w:r w:rsidR="00DA21B3">
        <w:rPr>
          <w:rFonts w:eastAsiaTheme="minorHAnsi"/>
          <w:sz w:val="28"/>
          <w:szCs w:val="28"/>
          <w:lang w:eastAsia="en-US"/>
        </w:rPr>
        <w:t>начала отопительного сезона 202</w:t>
      </w:r>
      <w:r w:rsidR="0043246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A21B3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A21B3">
        <w:rPr>
          <w:rFonts w:eastAsiaTheme="minorHAnsi"/>
          <w:sz w:val="28"/>
          <w:szCs w:val="28"/>
          <w:lang w:eastAsia="en-US"/>
        </w:rPr>
        <w:t>202</w:t>
      </w:r>
      <w:r w:rsidR="0043246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года:</w:t>
      </w:r>
    </w:p>
    <w:p w:rsidR="005253D2" w:rsidRDefault="00756DB8" w:rsidP="00756D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253D2">
        <w:rPr>
          <w:rFonts w:eastAsiaTheme="minorHAnsi"/>
          <w:sz w:val="28"/>
          <w:szCs w:val="28"/>
          <w:lang w:eastAsia="en-US"/>
        </w:rPr>
        <w:t xml:space="preserve">1. </w:t>
      </w:r>
      <w:r w:rsidR="00A13D2F">
        <w:rPr>
          <w:rFonts w:eastAsiaTheme="minorHAnsi"/>
          <w:sz w:val="28"/>
          <w:szCs w:val="28"/>
          <w:lang w:eastAsia="en-US"/>
        </w:rPr>
        <w:t>Начать отопительный период 202</w:t>
      </w:r>
      <w:r w:rsidR="00432465">
        <w:rPr>
          <w:rFonts w:eastAsiaTheme="minorHAnsi"/>
          <w:sz w:val="28"/>
          <w:szCs w:val="28"/>
          <w:lang w:eastAsia="en-US"/>
        </w:rPr>
        <w:t>3</w:t>
      </w:r>
      <w:r w:rsidR="00A13D2F">
        <w:rPr>
          <w:rFonts w:eastAsiaTheme="minorHAnsi"/>
          <w:sz w:val="28"/>
          <w:szCs w:val="28"/>
          <w:lang w:eastAsia="en-US"/>
        </w:rPr>
        <w:t xml:space="preserve"> - 202</w:t>
      </w:r>
      <w:r w:rsidR="00432465">
        <w:rPr>
          <w:rFonts w:eastAsiaTheme="minorHAnsi"/>
          <w:sz w:val="28"/>
          <w:szCs w:val="28"/>
          <w:lang w:eastAsia="en-US"/>
        </w:rPr>
        <w:t>4</w:t>
      </w:r>
      <w:r w:rsidR="00A13D2F">
        <w:rPr>
          <w:rFonts w:eastAsiaTheme="minorHAnsi"/>
          <w:sz w:val="28"/>
          <w:szCs w:val="28"/>
          <w:lang w:eastAsia="en-US"/>
        </w:rPr>
        <w:t xml:space="preserve"> года</w:t>
      </w:r>
      <w:r w:rsidR="005253D2">
        <w:rPr>
          <w:rFonts w:eastAsiaTheme="minorHAnsi"/>
          <w:sz w:val="28"/>
          <w:szCs w:val="28"/>
          <w:lang w:eastAsia="en-US"/>
        </w:rPr>
        <w:t xml:space="preserve"> с </w:t>
      </w:r>
      <w:r w:rsidR="00432465">
        <w:rPr>
          <w:rFonts w:eastAsiaTheme="minorHAnsi"/>
          <w:sz w:val="28"/>
          <w:szCs w:val="28"/>
          <w:lang w:eastAsia="en-US"/>
        </w:rPr>
        <w:t>25</w:t>
      </w:r>
      <w:r w:rsidR="005253D2">
        <w:rPr>
          <w:rFonts w:eastAsiaTheme="minorHAnsi"/>
          <w:sz w:val="28"/>
          <w:szCs w:val="28"/>
          <w:lang w:eastAsia="en-US"/>
        </w:rPr>
        <w:t xml:space="preserve"> сентября 202</w:t>
      </w:r>
      <w:r w:rsidR="00432465">
        <w:rPr>
          <w:rFonts w:eastAsiaTheme="minorHAnsi"/>
          <w:sz w:val="28"/>
          <w:szCs w:val="28"/>
          <w:lang w:eastAsia="en-US"/>
        </w:rPr>
        <w:t>3</w:t>
      </w:r>
      <w:r w:rsidR="005253D2">
        <w:rPr>
          <w:rFonts w:eastAsiaTheme="minorHAnsi"/>
          <w:sz w:val="28"/>
          <w:szCs w:val="28"/>
          <w:lang w:eastAsia="en-US"/>
        </w:rPr>
        <w:t xml:space="preserve"> года с 8.00 часов.</w:t>
      </w:r>
    </w:p>
    <w:p w:rsidR="005253D2" w:rsidRDefault="00756DB8" w:rsidP="00756D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253D2">
        <w:rPr>
          <w:rFonts w:eastAsiaTheme="minorHAnsi"/>
          <w:sz w:val="28"/>
          <w:szCs w:val="28"/>
          <w:lang w:eastAsia="en-US"/>
        </w:rPr>
        <w:t>2. Собственникам зданий, управляющим и обслуживающим жилищный фонд организациям совместно с теплоснабжающими организациями обеспечить прием тепла и в течение двух недель устранить выявленные при запуске системы отопления неисправности.</w:t>
      </w:r>
    </w:p>
    <w:p w:rsidR="005253D2" w:rsidRDefault="00756DB8" w:rsidP="00756D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253D2">
        <w:rPr>
          <w:rFonts w:eastAsiaTheme="minorHAnsi"/>
          <w:sz w:val="28"/>
          <w:szCs w:val="28"/>
          <w:lang w:eastAsia="en-US"/>
        </w:rPr>
        <w:t>3. Управляющим и обслуживающим жилищны</w:t>
      </w:r>
      <w:r w:rsidR="00DA21B3">
        <w:rPr>
          <w:rFonts w:eastAsiaTheme="minorHAnsi"/>
          <w:sz w:val="28"/>
          <w:szCs w:val="28"/>
          <w:lang w:eastAsia="en-US"/>
        </w:rPr>
        <w:t xml:space="preserve">й фонд организациям в срок до </w:t>
      </w:r>
      <w:r w:rsidR="00432465">
        <w:rPr>
          <w:rFonts w:eastAsiaTheme="minorHAnsi"/>
          <w:sz w:val="28"/>
          <w:szCs w:val="28"/>
          <w:lang w:eastAsia="en-US"/>
        </w:rPr>
        <w:t>25</w:t>
      </w:r>
      <w:r w:rsidR="005253D2">
        <w:rPr>
          <w:rFonts w:eastAsiaTheme="minorHAnsi"/>
          <w:sz w:val="28"/>
          <w:szCs w:val="28"/>
          <w:lang w:eastAsia="en-US"/>
        </w:rPr>
        <w:t xml:space="preserve"> сентября 202</w:t>
      </w:r>
      <w:r w:rsidR="00432465">
        <w:rPr>
          <w:rFonts w:eastAsiaTheme="minorHAnsi"/>
          <w:sz w:val="28"/>
          <w:szCs w:val="28"/>
          <w:lang w:eastAsia="en-US"/>
        </w:rPr>
        <w:t>3</w:t>
      </w:r>
      <w:r w:rsidR="005253D2">
        <w:rPr>
          <w:rFonts w:eastAsiaTheme="minorHAnsi"/>
          <w:sz w:val="28"/>
          <w:szCs w:val="28"/>
          <w:lang w:eastAsia="en-US"/>
        </w:rPr>
        <w:t xml:space="preserve"> года довести до сведения жителей многоквартирных жилых домов, получающих тепловую энергию, информацию о начале пробных топок.</w:t>
      </w:r>
    </w:p>
    <w:p w:rsidR="005253D2" w:rsidRDefault="00756DB8" w:rsidP="00756D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253D2">
        <w:rPr>
          <w:rFonts w:eastAsiaTheme="minorHAnsi"/>
          <w:sz w:val="28"/>
          <w:szCs w:val="28"/>
          <w:lang w:eastAsia="en-US"/>
        </w:rPr>
        <w:t>4. Комитету по управлению социальным комплексом Администрации мун</w:t>
      </w:r>
      <w:r>
        <w:rPr>
          <w:rFonts w:eastAsiaTheme="minorHAnsi"/>
          <w:sz w:val="28"/>
          <w:szCs w:val="28"/>
          <w:lang w:eastAsia="en-US"/>
        </w:rPr>
        <w:t>иципального округа</w:t>
      </w:r>
      <w:r w:rsidR="00DA21B3">
        <w:rPr>
          <w:rFonts w:eastAsiaTheme="minorHAnsi"/>
          <w:sz w:val="28"/>
          <w:szCs w:val="28"/>
          <w:lang w:eastAsia="en-US"/>
        </w:rPr>
        <w:t xml:space="preserve"> в срок до </w:t>
      </w:r>
      <w:r w:rsidR="00432465">
        <w:rPr>
          <w:rFonts w:eastAsiaTheme="minorHAnsi"/>
          <w:sz w:val="28"/>
          <w:szCs w:val="28"/>
          <w:lang w:eastAsia="en-US"/>
        </w:rPr>
        <w:t>25</w:t>
      </w:r>
      <w:r w:rsidR="005253D2">
        <w:rPr>
          <w:rFonts w:eastAsiaTheme="minorHAnsi"/>
          <w:sz w:val="28"/>
          <w:szCs w:val="28"/>
          <w:lang w:eastAsia="en-US"/>
        </w:rPr>
        <w:t xml:space="preserve"> сентября 202</w:t>
      </w:r>
      <w:r w:rsidR="00432465">
        <w:rPr>
          <w:rFonts w:eastAsiaTheme="minorHAnsi"/>
          <w:sz w:val="28"/>
          <w:szCs w:val="28"/>
          <w:lang w:eastAsia="en-US"/>
        </w:rPr>
        <w:t>3</w:t>
      </w:r>
      <w:r w:rsidR="005253D2">
        <w:rPr>
          <w:rFonts w:eastAsiaTheme="minorHAnsi"/>
          <w:sz w:val="28"/>
          <w:szCs w:val="28"/>
          <w:lang w:eastAsia="en-US"/>
        </w:rPr>
        <w:t xml:space="preserve"> года довести до сведения подведомственных учреждений</w:t>
      </w:r>
      <w:r>
        <w:rPr>
          <w:rFonts w:eastAsiaTheme="minorHAnsi"/>
          <w:sz w:val="28"/>
          <w:szCs w:val="28"/>
          <w:lang w:eastAsia="en-US"/>
        </w:rPr>
        <w:t>,</w:t>
      </w:r>
      <w:r w:rsidR="005253D2">
        <w:rPr>
          <w:rFonts w:eastAsiaTheme="minorHAnsi"/>
          <w:sz w:val="28"/>
          <w:szCs w:val="28"/>
          <w:lang w:eastAsia="en-US"/>
        </w:rPr>
        <w:t xml:space="preserve"> получающих тепловую энергию, информацию о начале пробных топок.</w:t>
      </w:r>
    </w:p>
    <w:p w:rsidR="00D25F10" w:rsidRPr="00D25F10" w:rsidRDefault="00756DB8" w:rsidP="00D25F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53D2">
        <w:rPr>
          <w:sz w:val="28"/>
          <w:szCs w:val="28"/>
        </w:rPr>
        <w:t xml:space="preserve">5. </w:t>
      </w:r>
      <w:r w:rsidR="00432465" w:rsidRPr="00432465">
        <w:rPr>
          <w:sz w:val="28"/>
          <w:szCs w:val="28"/>
        </w:rPr>
        <w:t xml:space="preserve">Комитету жилищно-коммунального хозяйства, строительства и архитектуры Администрации Волотовского муниципального округа </w:t>
      </w:r>
      <w:r w:rsidR="005253D2">
        <w:rPr>
          <w:sz w:val="28"/>
          <w:szCs w:val="28"/>
        </w:rPr>
        <w:t xml:space="preserve">обеспечить ежедневный сбор информации о проведении работ по подключению потребителей к тепловым сетям теплоснабжающих организаций. </w:t>
      </w:r>
    </w:p>
    <w:p w:rsidR="005253D2" w:rsidRPr="00DA21B3" w:rsidRDefault="00756DB8" w:rsidP="00756D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377F">
        <w:rPr>
          <w:sz w:val="28"/>
          <w:szCs w:val="28"/>
        </w:rPr>
        <w:t>7. Контроль за исполнением</w:t>
      </w:r>
      <w:r w:rsidR="00900D1B">
        <w:rPr>
          <w:sz w:val="28"/>
          <w:szCs w:val="28"/>
        </w:rPr>
        <w:t xml:space="preserve"> настоящего распоряжения</w:t>
      </w:r>
      <w:r w:rsidR="005253D2">
        <w:rPr>
          <w:sz w:val="28"/>
          <w:szCs w:val="28"/>
        </w:rPr>
        <w:t xml:space="preserve"> оставляю за собой</w:t>
      </w:r>
      <w:r w:rsidR="00DA21B3">
        <w:rPr>
          <w:sz w:val="28"/>
          <w:szCs w:val="28"/>
        </w:rPr>
        <w:t>.</w:t>
      </w:r>
    </w:p>
    <w:p w:rsidR="00756DB8" w:rsidRPr="00296824" w:rsidRDefault="005253D2" w:rsidP="00756D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756DB8">
        <w:rPr>
          <w:sz w:val="28"/>
          <w:szCs w:val="28"/>
        </w:rPr>
        <w:t xml:space="preserve">Опубликовать </w:t>
      </w:r>
      <w:r w:rsidR="00900D1B">
        <w:rPr>
          <w:sz w:val="28"/>
          <w:szCs w:val="28"/>
        </w:rPr>
        <w:t>распоряжение</w:t>
      </w:r>
      <w:r w:rsidR="00756DB8" w:rsidRPr="00296824">
        <w:rPr>
          <w:sz w:val="28"/>
          <w:szCs w:val="28"/>
        </w:rPr>
        <w:t xml:space="preserve"> в муниципальной газете «</w:t>
      </w:r>
      <w:r w:rsidR="00756DB8">
        <w:rPr>
          <w:sz w:val="28"/>
          <w:szCs w:val="28"/>
        </w:rPr>
        <w:t>Волотовские ведомости</w:t>
      </w:r>
      <w:r w:rsidR="00756DB8" w:rsidRPr="00296824">
        <w:rPr>
          <w:sz w:val="28"/>
          <w:szCs w:val="28"/>
        </w:rPr>
        <w:t xml:space="preserve">» и </w:t>
      </w:r>
      <w:r w:rsidR="00756DB8">
        <w:rPr>
          <w:sz w:val="28"/>
          <w:szCs w:val="28"/>
        </w:rPr>
        <w:t>разместить на официальном сайте Администрации муниципального округа в информационно – телекоммуникационной сети «Интернет».</w:t>
      </w:r>
    </w:p>
    <w:p w:rsidR="005253D2" w:rsidRDefault="005253D2" w:rsidP="005253D2">
      <w:pPr>
        <w:rPr>
          <w:sz w:val="28"/>
          <w:szCs w:val="28"/>
        </w:rPr>
      </w:pPr>
    </w:p>
    <w:p w:rsidR="00D25F10" w:rsidRDefault="00D25F10" w:rsidP="00D25F10">
      <w:pPr>
        <w:jc w:val="both"/>
        <w:rPr>
          <w:sz w:val="28"/>
          <w:szCs w:val="28"/>
        </w:rPr>
      </w:pPr>
    </w:p>
    <w:p w:rsidR="00D25F10" w:rsidRPr="00D25F10" w:rsidRDefault="00D25F10" w:rsidP="00D25F10">
      <w:pPr>
        <w:jc w:val="both"/>
        <w:rPr>
          <w:color w:val="0D0D0D"/>
          <w:sz w:val="28"/>
        </w:rPr>
      </w:pPr>
      <w:r w:rsidRPr="00D25F10">
        <w:rPr>
          <w:color w:val="0D0D0D"/>
          <w:sz w:val="28"/>
        </w:rPr>
        <w:t>Первый заместитель</w:t>
      </w:r>
    </w:p>
    <w:p w:rsidR="005253D2" w:rsidRDefault="00D25F10" w:rsidP="00D25F10">
      <w:pPr>
        <w:jc w:val="both"/>
        <w:rPr>
          <w:color w:val="0D0D0D"/>
          <w:sz w:val="28"/>
        </w:rPr>
      </w:pPr>
      <w:r w:rsidRPr="00D25F10">
        <w:rPr>
          <w:color w:val="0D0D0D"/>
          <w:sz w:val="28"/>
        </w:rPr>
        <w:t>Главы Администрации</w:t>
      </w:r>
      <w:r w:rsidRPr="00D25F10">
        <w:rPr>
          <w:color w:val="0D0D0D"/>
          <w:sz w:val="28"/>
        </w:rPr>
        <w:tab/>
      </w:r>
      <w:r>
        <w:rPr>
          <w:color w:val="0D0D0D"/>
          <w:sz w:val="28"/>
        </w:rPr>
        <w:t xml:space="preserve">                                                              </w:t>
      </w:r>
      <w:r w:rsidRPr="00D25F10">
        <w:rPr>
          <w:color w:val="0D0D0D"/>
          <w:sz w:val="28"/>
        </w:rPr>
        <w:t>С. В. Федоров</w:t>
      </w:r>
    </w:p>
    <w:p w:rsidR="005253D2" w:rsidRDefault="005253D2" w:rsidP="005253D2">
      <w:pPr>
        <w:jc w:val="both"/>
        <w:rPr>
          <w:color w:val="0D0D0D"/>
          <w:sz w:val="28"/>
        </w:rPr>
      </w:pPr>
    </w:p>
    <w:p w:rsidR="005253D2" w:rsidRDefault="005253D2" w:rsidP="005253D2">
      <w:pPr>
        <w:jc w:val="both"/>
        <w:rPr>
          <w:color w:val="0D0D0D"/>
          <w:sz w:val="28"/>
        </w:rPr>
      </w:pPr>
    </w:p>
    <w:p w:rsidR="005253D2" w:rsidRPr="004D73CE" w:rsidRDefault="005253D2" w:rsidP="005253D2">
      <w:pPr>
        <w:jc w:val="both"/>
        <w:rPr>
          <w:color w:val="0D0D0D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bookmarkStart w:id="3" w:name="штамп"/>
      <w:bookmarkEnd w:id="3"/>
    </w:p>
    <w:p w:rsidR="003F29FC" w:rsidRDefault="003F29FC"/>
    <w:sectPr w:rsidR="003F29FC" w:rsidSect="00A13D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D2"/>
    <w:rsid w:val="00321A30"/>
    <w:rsid w:val="003F29FC"/>
    <w:rsid w:val="00432465"/>
    <w:rsid w:val="0048377F"/>
    <w:rsid w:val="005253D2"/>
    <w:rsid w:val="00756DB8"/>
    <w:rsid w:val="00900D1B"/>
    <w:rsid w:val="00A13D2F"/>
    <w:rsid w:val="00D25F10"/>
    <w:rsid w:val="00DA21B3"/>
    <w:rsid w:val="00E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0282D-9532-40C4-B7E3-C1D093D6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3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21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4838F9B2E338284A1C842E4653D9F4029CA877052D6B2D079170D4E9q4i0L" TargetMode="External"/><Relationship Id="rId4" Type="http://schemas.openxmlformats.org/officeDocument/2006/relationships/hyperlink" Target="consultantplus://offline/ref=5C4838F9B2E338284A1C842E4653D9F4029CA87A06216B2D079170D4E9q4i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Лидия Анатольевна</dc:creator>
  <cp:lastModifiedBy>Гаврилова Елена Николаевна</cp:lastModifiedBy>
  <cp:revision>4</cp:revision>
  <dcterms:created xsi:type="dcterms:W3CDTF">2023-09-13T07:01:00Z</dcterms:created>
  <dcterms:modified xsi:type="dcterms:W3CDTF">2023-09-13T08:51:00Z</dcterms:modified>
</cp:coreProperties>
</file>